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215EF" w14:textId="77777777" w:rsidR="00FD4E66" w:rsidRPr="00FD4E66" w:rsidRDefault="001931AC" w:rsidP="00FD4E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FD4E66" w:rsidRPr="00FD4E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F6820E" wp14:editId="01E83685">
            <wp:extent cx="469265" cy="564515"/>
            <wp:effectExtent l="0" t="0" r="6985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D4E66" w:rsidRPr="00FD4E66" w14:paraId="548D1472" w14:textId="77777777" w:rsidTr="00D32A8A">
        <w:trPr>
          <w:trHeight w:val="832"/>
        </w:trPr>
        <w:tc>
          <w:tcPr>
            <w:tcW w:w="9924" w:type="dxa"/>
          </w:tcPr>
          <w:p w14:paraId="1D603962" w14:textId="77777777" w:rsidR="00FD4E66" w:rsidRPr="00FD4E66" w:rsidRDefault="00FD4E66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14:paraId="0F8629FD" w14:textId="77777777" w:rsidR="00FD4E66" w:rsidRPr="00FD4E66" w:rsidRDefault="00FD4E66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КРАСНОЯРСКИЙ КРАЙ</w:t>
            </w:r>
          </w:p>
          <w:p w14:paraId="29058A08" w14:textId="77777777" w:rsidR="00FD4E66" w:rsidRPr="00FD4E66" w:rsidRDefault="00FD4E66" w:rsidP="00FD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E66" w:rsidRPr="00FD4E66" w14:paraId="5D271437" w14:textId="77777777" w:rsidTr="00D32A8A">
        <w:trPr>
          <w:trHeight w:val="209"/>
        </w:trPr>
        <w:tc>
          <w:tcPr>
            <w:tcW w:w="9924" w:type="dxa"/>
            <w:hideMark/>
          </w:tcPr>
          <w:p w14:paraId="43563474" w14:textId="77777777" w:rsidR="00FD4E66" w:rsidRPr="00FD4E66" w:rsidRDefault="00290951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 w:rsidR="00FD4E66" w:rsidRPr="00FD4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НОРИЛЬСКА</w:t>
            </w:r>
          </w:p>
        </w:tc>
      </w:tr>
    </w:tbl>
    <w:p w14:paraId="3F3F6629" w14:textId="77777777" w:rsidR="00FD4E66" w:rsidRPr="00FD4E66" w:rsidRDefault="00FD4E66" w:rsidP="00FD4E6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F071C" w14:textId="77777777" w:rsidR="00FD4E66" w:rsidRPr="00FD4E66" w:rsidRDefault="001931AC" w:rsidP="00FD4E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E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300C3AB" w14:textId="77777777" w:rsidR="00BD41BF" w:rsidRDefault="00BD41BF" w:rsidP="00A54705">
      <w:pPr>
        <w:pStyle w:val="a3"/>
        <w:jc w:val="center"/>
      </w:pPr>
    </w:p>
    <w:p w14:paraId="5F5F52C2" w14:textId="77777777" w:rsidR="00BD41BF" w:rsidRDefault="00BD41BF" w:rsidP="00594BF8">
      <w:pPr>
        <w:pStyle w:val="a3"/>
        <w:tabs>
          <w:tab w:val="clear" w:pos="4153"/>
          <w:tab w:val="clear" w:pos="8306"/>
        </w:tabs>
        <w:jc w:val="both"/>
      </w:pPr>
      <w:r>
        <w:t>______________ 20</w:t>
      </w:r>
      <w:r w:rsidR="000F61CD">
        <w:t>2</w:t>
      </w:r>
      <w:r w:rsidR="008E5121">
        <w:t>4</w:t>
      </w:r>
      <w:r>
        <w:tab/>
      </w:r>
      <w:r>
        <w:tab/>
        <w:t xml:space="preserve">     </w:t>
      </w:r>
      <w:r w:rsidR="001931AC">
        <w:t xml:space="preserve">     </w:t>
      </w:r>
      <w:r>
        <w:t xml:space="preserve"> г. Норильск</w:t>
      </w:r>
      <w:r>
        <w:tab/>
      </w:r>
      <w:r>
        <w:tab/>
      </w:r>
      <w:r>
        <w:tab/>
      </w:r>
      <w:r>
        <w:tab/>
      </w:r>
      <w:r w:rsidR="00E7373F">
        <w:t xml:space="preserve">   </w:t>
      </w:r>
      <w:r>
        <w:t>№_______</w:t>
      </w:r>
    </w:p>
    <w:p w14:paraId="66F6BBEF" w14:textId="77777777" w:rsidR="00BD41BF" w:rsidRDefault="00BD41BF" w:rsidP="00A54705">
      <w:pPr>
        <w:pStyle w:val="a3"/>
        <w:tabs>
          <w:tab w:val="left" w:pos="4253"/>
          <w:tab w:val="left" w:pos="7513"/>
        </w:tabs>
      </w:pPr>
    </w:p>
    <w:p w14:paraId="2294A966" w14:textId="77777777" w:rsidR="00DD3842" w:rsidRDefault="00DD3842" w:rsidP="00A54705">
      <w:pPr>
        <w:pStyle w:val="a3"/>
        <w:tabs>
          <w:tab w:val="left" w:pos="4253"/>
          <w:tab w:val="left" w:pos="7513"/>
        </w:tabs>
      </w:pPr>
    </w:p>
    <w:p w14:paraId="3C338546" w14:textId="77777777" w:rsidR="00D53972" w:rsidRDefault="00DB047B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70403">
        <w:rPr>
          <w:rFonts w:ascii="Times New Roman" w:hAnsi="Times New Roman" w:cs="Times New Roman"/>
          <w:sz w:val="26"/>
          <w:szCs w:val="26"/>
        </w:rPr>
        <w:t xml:space="preserve"> порядке реализации </w:t>
      </w:r>
      <w:r w:rsidR="00CD482D">
        <w:rPr>
          <w:rFonts w:ascii="Times New Roman" w:hAnsi="Times New Roman" w:cs="Times New Roman"/>
          <w:sz w:val="26"/>
          <w:szCs w:val="26"/>
        </w:rPr>
        <w:t>функций</w:t>
      </w:r>
      <w:r w:rsidR="00470403">
        <w:rPr>
          <w:rFonts w:ascii="Times New Roman" w:hAnsi="Times New Roman" w:cs="Times New Roman"/>
          <w:sz w:val="26"/>
          <w:szCs w:val="26"/>
        </w:rPr>
        <w:t xml:space="preserve"> публичного партнера, предусмотренных </w:t>
      </w:r>
      <w:r w:rsidR="00470403" w:rsidRPr="00470403">
        <w:rPr>
          <w:rFonts w:ascii="Times New Roman" w:hAnsi="Times New Roman" w:cs="Times New Roman"/>
          <w:sz w:val="26"/>
          <w:szCs w:val="26"/>
        </w:rPr>
        <w:t>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14:paraId="1F8C9264" w14:textId="77777777" w:rsidR="00470403" w:rsidRPr="00DD3842" w:rsidRDefault="00470403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D8D680" w14:textId="77777777" w:rsidR="00A40FB1" w:rsidRPr="00A40FB1" w:rsidRDefault="00470403" w:rsidP="00A40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40FB1" w:rsidRPr="00A40FB1">
        <w:rPr>
          <w:rFonts w:ascii="Times New Roman" w:hAnsi="Times New Roman" w:cs="Times New Roman"/>
          <w:sz w:val="26"/>
          <w:szCs w:val="26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 xml:space="preserve">ые акты Российской Федерации»,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реализации функций публичного партнера, руководствуясь 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A40FB1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Норильск Красноярского края</w:t>
      </w:r>
    </w:p>
    <w:p w14:paraId="0FA9D3FB" w14:textId="77777777" w:rsidR="00A40FB1" w:rsidRPr="00A40FB1" w:rsidRDefault="00A40FB1" w:rsidP="00A4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40FB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ПОСТАНОВЛЯЮ:</w:t>
      </w:r>
    </w:p>
    <w:p w14:paraId="0135F1D2" w14:textId="77777777" w:rsidR="006B1AC0" w:rsidRDefault="006B1AC0" w:rsidP="00A4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AAA28" w14:textId="77777777" w:rsidR="00973DF6" w:rsidRDefault="006B1AC0" w:rsidP="0047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F5828" w:rsidRPr="00AF582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470403" w:rsidRPr="00470403">
        <w:rPr>
          <w:rFonts w:ascii="Times New Roman" w:hAnsi="Times New Roman" w:cs="Times New Roman"/>
          <w:sz w:val="26"/>
          <w:szCs w:val="26"/>
        </w:rPr>
        <w:t>отраслевые (функциональные)</w:t>
      </w:r>
      <w:r w:rsidR="00470403">
        <w:rPr>
          <w:rFonts w:ascii="Times New Roman" w:hAnsi="Times New Roman" w:cs="Times New Roman"/>
          <w:sz w:val="26"/>
          <w:szCs w:val="26"/>
        </w:rPr>
        <w:t xml:space="preserve"> структурные подразделения Администрации города Норильска, </w:t>
      </w:r>
      <w:r w:rsidR="00EE6DAA">
        <w:rPr>
          <w:rFonts w:ascii="Times New Roman" w:hAnsi="Times New Roman" w:cs="Times New Roman"/>
          <w:sz w:val="26"/>
          <w:szCs w:val="26"/>
        </w:rPr>
        <w:t>обеспечивающие</w:t>
      </w:r>
      <w:r w:rsidR="00470403" w:rsidRPr="00470403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EE6DA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реализацию </w:t>
      </w:r>
      <w:r w:rsidR="00973DF6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973DF6" w:rsidRPr="00470403">
        <w:rPr>
          <w:rFonts w:ascii="Times New Roman" w:hAnsi="Times New Roman" w:cs="Times New Roman"/>
          <w:sz w:val="26"/>
          <w:szCs w:val="26"/>
        </w:rPr>
        <w:t>публичного</w:t>
      </w:r>
      <w:r w:rsidR="00470403" w:rsidRPr="00470403">
        <w:rPr>
          <w:rFonts w:ascii="Times New Roman" w:hAnsi="Times New Roman" w:cs="Times New Roman"/>
          <w:sz w:val="26"/>
          <w:szCs w:val="26"/>
        </w:rPr>
        <w:t xml:space="preserve"> партнера при осуществлении полномочий, </w:t>
      </w:r>
      <w:r w:rsidR="00470403" w:rsidRPr="003378D5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ые акты Российской Федерации»</w:t>
      </w:r>
      <w:r w:rsidR="00E869C0">
        <w:rPr>
          <w:rFonts w:ascii="Times New Roman" w:hAnsi="Times New Roman" w:cs="Times New Roman"/>
          <w:sz w:val="26"/>
          <w:szCs w:val="26"/>
        </w:rPr>
        <w:t xml:space="preserve"> </w:t>
      </w:r>
      <w:r w:rsidR="00973DF6">
        <w:rPr>
          <w:rFonts w:ascii="Times New Roman" w:hAnsi="Times New Roman" w:cs="Times New Roman"/>
          <w:sz w:val="26"/>
          <w:szCs w:val="26"/>
        </w:rPr>
        <w:t>(приложение № 1).</w:t>
      </w:r>
    </w:p>
    <w:p w14:paraId="1BAE8219" w14:textId="77777777" w:rsidR="00470403" w:rsidRDefault="00773C8C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E869C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A426D" w:rsidRPr="00E869C0">
        <w:rPr>
          <w:rFonts w:ascii="Times New Roman" w:hAnsi="Times New Roman" w:cs="Times New Roman"/>
          <w:sz w:val="26"/>
          <w:szCs w:val="26"/>
        </w:rPr>
        <w:t xml:space="preserve">реализации Администрацией города Норильска функций публичного партнера, предусмотренных 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E869C0" w:rsidRPr="00A40FB1">
        <w:rPr>
          <w:rFonts w:ascii="Times New Roman" w:hAnsi="Times New Roman" w:cs="Times New Roman"/>
          <w:sz w:val="26"/>
          <w:szCs w:val="26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</w:t>
      </w:r>
      <w:r w:rsidR="00E869C0">
        <w:rPr>
          <w:rFonts w:ascii="Times New Roman" w:hAnsi="Times New Roman" w:cs="Times New Roman"/>
          <w:sz w:val="26"/>
          <w:szCs w:val="26"/>
          <w:lang w:eastAsia="ru-RU"/>
        </w:rPr>
        <w:t>ые акты Российской Федерации»</w:t>
      </w:r>
      <w:r w:rsidR="00E86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2).</w:t>
      </w:r>
    </w:p>
    <w:p w14:paraId="10C1B597" w14:textId="77777777" w:rsidR="00876EED" w:rsidRDefault="00876EED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Поручить о</w:t>
      </w:r>
      <w:r w:rsidRPr="00876EED">
        <w:rPr>
          <w:rFonts w:ascii="Times New Roman" w:hAnsi="Times New Roman" w:cs="Times New Roman"/>
          <w:sz w:val="26"/>
          <w:szCs w:val="26"/>
        </w:rPr>
        <w:t>траслевы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 xml:space="preserve"> (функциональны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>) структурны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76EE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, определенным в соответствии с пунктом 1 настоящего Постановления,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качестве лиц, обеспечивающих </w:t>
      </w:r>
      <w:r w:rsidRPr="00876EED">
        <w:rPr>
          <w:rFonts w:ascii="Times New Roman" w:hAnsi="Times New Roman" w:cs="Times New Roman"/>
          <w:sz w:val="26"/>
          <w:szCs w:val="26"/>
        </w:rPr>
        <w:t xml:space="preserve"> от имени муниципального образования город Норильск реализацию функций публичного партнера</w:t>
      </w:r>
      <w:r w:rsidR="00367E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E4C">
        <w:rPr>
          <w:rFonts w:ascii="Times New Roman" w:hAnsi="Times New Roman" w:cs="Times New Roman"/>
          <w:sz w:val="26"/>
          <w:szCs w:val="26"/>
        </w:rPr>
        <w:t xml:space="preserve">в срок не позднее одного месяца с даты утверждения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367E4C">
        <w:rPr>
          <w:rFonts w:ascii="Times New Roman" w:hAnsi="Times New Roman" w:cs="Times New Roman"/>
          <w:sz w:val="26"/>
          <w:szCs w:val="26"/>
        </w:rPr>
        <w:t xml:space="preserve">и направить на согласование в установленном порядке </w:t>
      </w:r>
      <w:r>
        <w:rPr>
          <w:rFonts w:ascii="Times New Roman" w:hAnsi="Times New Roman" w:cs="Times New Roman"/>
          <w:sz w:val="26"/>
          <w:szCs w:val="26"/>
        </w:rPr>
        <w:t>проекты правовых актов, предусматривающи</w:t>
      </w:r>
      <w:r w:rsidR="00367E4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внесение изменений в положения о </w:t>
      </w:r>
      <w:r w:rsidR="00367E4C">
        <w:rPr>
          <w:rFonts w:ascii="Times New Roman" w:hAnsi="Times New Roman" w:cs="Times New Roman"/>
          <w:sz w:val="26"/>
          <w:szCs w:val="26"/>
        </w:rPr>
        <w:t xml:space="preserve">структурных подразделениях в части дополнения </w:t>
      </w:r>
      <w:r w:rsidR="00DA399F">
        <w:rPr>
          <w:rFonts w:ascii="Times New Roman" w:hAnsi="Times New Roman" w:cs="Times New Roman"/>
          <w:sz w:val="26"/>
          <w:szCs w:val="26"/>
        </w:rPr>
        <w:t>функциями, реализуемыми в соответствии с настоящим Постановлением.</w:t>
      </w:r>
    </w:p>
    <w:p w14:paraId="72601C09" w14:textId="77777777" w:rsidR="009E6711" w:rsidRDefault="009E6711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Поручить Управлению экономики Администрации города Норильска </w:t>
      </w:r>
      <w:r w:rsidRPr="009E6711">
        <w:rPr>
          <w:rFonts w:ascii="Times New Roman" w:hAnsi="Times New Roman" w:cs="Times New Roman"/>
          <w:sz w:val="26"/>
          <w:szCs w:val="26"/>
        </w:rPr>
        <w:t xml:space="preserve">в срок не позднее одного месяца с даты утверждения настоящего Постановления подготовить и направить на согласование в установленном порядке </w:t>
      </w:r>
      <w:r>
        <w:rPr>
          <w:rFonts w:ascii="Times New Roman" w:hAnsi="Times New Roman" w:cs="Times New Roman"/>
          <w:sz w:val="26"/>
          <w:szCs w:val="26"/>
        </w:rPr>
        <w:t>проект распоряжения Администрации города Норильска, предусматривающи</w:t>
      </w:r>
      <w:r w:rsidR="006163B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внесение изменений в р</w:t>
      </w:r>
      <w:r w:rsidRPr="009E6711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9E6711">
        <w:rPr>
          <w:rFonts w:ascii="Times New Roman" w:hAnsi="Times New Roman" w:cs="Times New Roman"/>
          <w:sz w:val="26"/>
          <w:szCs w:val="26"/>
        </w:rPr>
        <w:t xml:space="preserve"> Норильска от 23.07.2015 </w:t>
      </w:r>
      <w:r>
        <w:rPr>
          <w:rFonts w:ascii="Times New Roman" w:hAnsi="Times New Roman" w:cs="Times New Roman"/>
          <w:sz w:val="26"/>
          <w:szCs w:val="26"/>
        </w:rPr>
        <w:t>№ 4208 «</w:t>
      </w:r>
      <w:r w:rsidRPr="009E6711">
        <w:rPr>
          <w:rFonts w:ascii="Times New Roman" w:hAnsi="Times New Roman" w:cs="Times New Roman"/>
          <w:sz w:val="26"/>
          <w:szCs w:val="26"/>
        </w:rPr>
        <w:t>О создании Координационного совета по стратегическому планированию в сфере социально-экономического развития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Норильск», в части дополнения</w:t>
      </w:r>
      <w:r w:rsidR="006163BE">
        <w:rPr>
          <w:rFonts w:ascii="Times New Roman" w:hAnsi="Times New Roman" w:cs="Times New Roman"/>
          <w:sz w:val="26"/>
          <w:szCs w:val="26"/>
        </w:rPr>
        <w:t xml:space="preserve"> задач и прав координационного совета, направленных на реализацию настоящего Постановления.</w:t>
      </w:r>
    </w:p>
    <w:p w14:paraId="6C2073F9" w14:textId="77777777" w:rsidR="00672197" w:rsidRDefault="00367E4C" w:rsidP="00773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0FBA">
        <w:rPr>
          <w:rFonts w:ascii="Times New Roman" w:hAnsi="Times New Roman" w:cs="Times New Roman"/>
          <w:sz w:val="26"/>
          <w:szCs w:val="26"/>
        </w:rPr>
        <w:t xml:space="preserve">. </w:t>
      </w:r>
      <w:r w:rsidR="00AF0D15" w:rsidRPr="00AF0D1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                                  и разместить его на официальном сайте муниципального образования город Норильск.</w:t>
      </w:r>
    </w:p>
    <w:p w14:paraId="340E12DD" w14:textId="77777777" w:rsidR="00100FBA" w:rsidRDefault="00C213D5" w:rsidP="0067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6886C" w14:textId="77777777" w:rsidR="00100FBA" w:rsidRDefault="00100FB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DC4C6E" w14:textId="77777777" w:rsidR="009E6811" w:rsidRDefault="009E6811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6D16D0" w14:textId="77777777" w:rsidR="0039783C" w:rsidRPr="003D6BAB" w:rsidRDefault="003D6BAB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6BAB">
        <w:rPr>
          <w:rFonts w:ascii="Times New Roman" w:hAnsi="Times New Roman" w:cs="Times New Roman"/>
          <w:sz w:val="26"/>
          <w:szCs w:val="26"/>
        </w:rPr>
        <w:t>Глав</w:t>
      </w:r>
      <w:r w:rsidR="00C213D5">
        <w:rPr>
          <w:rFonts w:ascii="Times New Roman" w:hAnsi="Times New Roman" w:cs="Times New Roman"/>
          <w:sz w:val="26"/>
          <w:szCs w:val="26"/>
        </w:rPr>
        <w:t>а</w:t>
      </w:r>
      <w:r w:rsidRPr="003D6BA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D6BA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D6BAB">
        <w:rPr>
          <w:rFonts w:ascii="Times New Roman" w:hAnsi="Times New Roman" w:cs="Times New Roman"/>
          <w:sz w:val="26"/>
          <w:szCs w:val="26"/>
        </w:rPr>
        <w:tab/>
      </w:r>
      <w:r w:rsidRPr="003D6BA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9D44CA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1CD">
        <w:rPr>
          <w:rFonts w:ascii="Times New Roman" w:hAnsi="Times New Roman" w:cs="Times New Roman"/>
          <w:sz w:val="26"/>
          <w:szCs w:val="26"/>
        </w:rPr>
        <w:t xml:space="preserve">      </w:t>
      </w:r>
      <w:r w:rsidR="00C213D5">
        <w:rPr>
          <w:rFonts w:ascii="Times New Roman" w:hAnsi="Times New Roman" w:cs="Times New Roman"/>
          <w:sz w:val="26"/>
          <w:szCs w:val="26"/>
        </w:rPr>
        <w:t xml:space="preserve">               Д.В. Карасев</w:t>
      </w:r>
    </w:p>
    <w:p w14:paraId="48111755" w14:textId="77777777" w:rsidR="00752B22" w:rsidRDefault="00752B22" w:rsidP="006B7482">
      <w:pPr>
        <w:spacing w:after="0" w:line="240" w:lineRule="auto"/>
        <w:rPr>
          <w:rFonts w:ascii="Times New Roman" w:hAnsi="Times New Roman"/>
        </w:rPr>
      </w:pPr>
    </w:p>
    <w:p w14:paraId="52B8F5B0" w14:textId="77777777" w:rsidR="00AF5828" w:rsidRDefault="00AF5828" w:rsidP="006B7482">
      <w:pPr>
        <w:spacing w:after="0" w:line="240" w:lineRule="auto"/>
        <w:rPr>
          <w:rFonts w:ascii="Times New Roman" w:hAnsi="Times New Roman"/>
        </w:rPr>
      </w:pPr>
    </w:p>
    <w:p w14:paraId="1CB64AAA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85B1A8D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7A164EF0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4DF4479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452B664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42BEB6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3F2966D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C819C6D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735AF0B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2D184A3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ADA00E9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861BE1E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8C75CB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33CADD3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59E54D38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CD047D1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D5FFB09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62E6782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D45949C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162E8DB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A8BFEA4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7B48E54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24C50190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34D9AB02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D824053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28EA6667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43674460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BB6F13C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4518D3F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27A48CDE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EBCF876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6294C292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7FF9570B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B8D3271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12D4CCD4" w14:textId="77777777" w:rsidR="00DA399F" w:rsidRDefault="00DA399F" w:rsidP="006B7482">
      <w:pPr>
        <w:spacing w:after="0" w:line="240" w:lineRule="auto"/>
        <w:rPr>
          <w:rFonts w:ascii="Times New Roman" w:hAnsi="Times New Roman"/>
        </w:rPr>
      </w:pPr>
    </w:p>
    <w:p w14:paraId="08C2A834" w14:textId="77777777" w:rsidR="006B7482" w:rsidRPr="006846DA" w:rsidRDefault="0004404C" w:rsidP="006B74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Шаталова Валерия Вадимовна</w:t>
      </w:r>
    </w:p>
    <w:p w14:paraId="2EBB756F" w14:textId="77777777" w:rsidR="006B7482" w:rsidRDefault="006B7482" w:rsidP="006B7482">
      <w:pPr>
        <w:spacing w:after="0" w:line="240" w:lineRule="auto"/>
        <w:rPr>
          <w:rFonts w:ascii="Times New Roman" w:hAnsi="Times New Roman"/>
        </w:rPr>
      </w:pPr>
      <w:r w:rsidRPr="006846DA">
        <w:rPr>
          <w:rFonts w:ascii="Times New Roman" w:hAnsi="Times New Roman"/>
        </w:rPr>
        <w:lastRenderedPageBreak/>
        <w:t>43 7</w:t>
      </w:r>
      <w:r w:rsidR="00100FBA">
        <w:rPr>
          <w:rFonts w:ascii="Times New Roman" w:hAnsi="Times New Roman"/>
        </w:rPr>
        <w:t>0</w:t>
      </w:r>
      <w:r w:rsidRPr="006846DA">
        <w:rPr>
          <w:rFonts w:ascii="Times New Roman" w:hAnsi="Times New Roman"/>
        </w:rPr>
        <w:t xml:space="preserve"> 80</w:t>
      </w:r>
    </w:p>
    <w:p w14:paraId="6894F30C" w14:textId="77777777" w:rsidR="008F04BC" w:rsidRDefault="008F04BC" w:rsidP="008F04BC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СОГЛАСОВАНО:</w:t>
      </w:r>
    </w:p>
    <w:p w14:paraId="353CF764" w14:textId="77777777" w:rsidR="008F04BC" w:rsidRDefault="008F04BC" w:rsidP="008F04BC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EEB7D9B" w14:textId="77777777" w:rsidR="008F04BC" w:rsidRPr="008F04BC" w:rsidRDefault="008F04BC" w:rsidP="008F04B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F04BC">
        <w:rPr>
          <w:rFonts w:ascii="Times New Roman" w:hAnsi="Times New Roman" w:cs="Times New Roman"/>
          <w:sz w:val="25"/>
          <w:szCs w:val="25"/>
        </w:rPr>
        <w:t xml:space="preserve">Заместитель Главы города Норильска </w:t>
      </w:r>
    </w:p>
    <w:p w14:paraId="2B3EB20C" w14:textId="77777777" w:rsidR="008F04BC" w:rsidRPr="008F04BC" w:rsidRDefault="008F04BC" w:rsidP="008F04B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F04BC">
        <w:rPr>
          <w:rFonts w:ascii="Times New Roman" w:hAnsi="Times New Roman" w:cs="Times New Roman"/>
          <w:sz w:val="25"/>
          <w:szCs w:val="25"/>
        </w:rPr>
        <w:t xml:space="preserve">по экономике и финансам – начальник </w:t>
      </w:r>
    </w:p>
    <w:p w14:paraId="1F415140" w14:textId="77777777" w:rsidR="008F04BC" w:rsidRPr="008F04BC" w:rsidRDefault="008F04BC" w:rsidP="008F04B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F04BC">
        <w:rPr>
          <w:rFonts w:ascii="Times New Roman" w:hAnsi="Times New Roman" w:cs="Times New Roman"/>
          <w:sz w:val="25"/>
          <w:szCs w:val="25"/>
        </w:rPr>
        <w:t>Финансового управления Администрации</w:t>
      </w:r>
    </w:p>
    <w:p w14:paraId="27D6C464" w14:textId="77777777" w:rsidR="008F04BC" w:rsidRPr="008F04BC" w:rsidRDefault="008F04BC" w:rsidP="008F04B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F04BC">
        <w:rPr>
          <w:rFonts w:ascii="Times New Roman" w:hAnsi="Times New Roman" w:cs="Times New Roman"/>
          <w:sz w:val="25"/>
          <w:szCs w:val="25"/>
        </w:rPr>
        <w:t xml:space="preserve"> города Норильска </w:t>
      </w:r>
      <w:r w:rsidRPr="008F04BC">
        <w:rPr>
          <w:rFonts w:ascii="Times New Roman" w:hAnsi="Times New Roman" w:cs="Times New Roman"/>
          <w:sz w:val="25"/>
          <w:szCs w:val="25"/>
        </w:rPr>
        <w:tab/>
      </w:r>
      <w:r w:rsidRPr="008F04BC">
        <w:rPr>
          <w:rFonts w:ascii="Times New Roman" w:hAnsi="Times New Roman" w:cs="Times New Roman"/>
          <w:sz w:val="25"/>
          <w:szCs w:val="25"/>
        </w:rPr>
        <w:tab/>
      </w:r>
      <w:r w:rsidRPr="008F04BC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8F04BC">
        <w:rPr>
          <w:rFonts w:ascii="Times New Roman" w:hAnsi="Times New Roman" w:cs="Times New Roman"/>
          <w:sz w:val="25"/>
          <w:szCs w:val="25"/>
        </w:rPr>
        <w:t>_______________________________Закирьяева И.А.</w:t>
      </w:r>
    </w:p>
    <w:p w14:paraId="7538F662" w14:textId="77777777" w:rsidR="008F04BC" w:rsidRDefault="008F04BC" w:rsidP="008F04BC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5510770" w14:textId="77777777" w:rsidR="008F04BC" w:rsidRPr="008F04BC" w:rsidRDefault="008F04BC" w:rsidP="008F04BC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4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Заместитель Главы города Норильска </w:t>
      </w:r>
    </w:p>
    <w:p w14:paraId="309714A7" w14:textId="77777777" w:rsidR="008F04BC" w:rsidRPr="008F04BC" w:rsidRDefault="008F04BC" w:rsidP="008F04B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4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земельно-имущественным </w:t>
      </w:r>
    </w:p>
    <w:p w14:paraId="2F0010A7" w14:textId="77777777" w:rsidR="008F04BC" w:rsidRPr="008F04BC" w:rsidRDefault="008F04BC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4BC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отношениям и развитию предпринимательства ________________________ Бусов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Д.А.</w:t>
      </w:r>
    </w:p>
    <w:p w14:paraId="308BA32C" w14:textId="77777777" w:rsidR="008F04BC" w:rsidRPr="008F04BC" w:rsidRDefault="008F04BC" w:rsidP="008F04BC">
      <w:pPr>
        <w:tabs>
          <w:tab w:val="left" w:pos="453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7FF93EA" w14:textId="77777777" w:rsidR="008F04BC" w:rsidRPr="008F04BC" w:rsidRDefault="008F04BC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  <w:r w:rsidRPr="008F04BC">
        <w:rPr>
          <w:rFonts w:ascii="Times New Roman" w:eastAsia="Times New Roman" w:hAnsi="Times New Roman" w:cs="Times New Roman"/>
          <w:sz w:val="25"/>
          <w:szCs w:val="25"/>
        </w:rPr>
        <w:t xml:space="preserve">Начальник Управления экономики </w:t>
      </w:r>
    </w:p>
    <w:p w14:paraId="22DA7C69" w14:textId="77777777" w:rsidR="008F04BC" w:rsidRDefault="008F04BC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  <w:r w:rsidRPr="008F04BC">
        <w:rPr>
          <w:rFonts w:ascii="Times New Roman" w:eastAsia="Times New Roman" w:hAnsi="Times New Roman" w:cs="Times New Roman"/>
          <w:sz w:val="25"/>
          <w:szCs w:val="25"/>
        </w:rPr>
        <w:t>Администрации города Норильска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8F04BC">
        <w:rPr>
          <w:rFonts w:ascii="Times New Roman" w:eastAsia="Times New Roman" w:hAnsi="Times New Roman" w:cs="Times New Roman"/>
          <w:sz w:val="25"/>
          <w:szCs w:val="25"/>
        </w:rPr>
        <w:t>___________________________ Сапожников А.А.</w:t>
      </w:r>
    </w:p>
    <w:p w14:paraId="32E37A1F" w14:textId="77777777" w:rsidR="008F04BC" w:rsidRDefault="008F04BC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</w:p>
    <w:p w14:paraId="5BD0D705" w14:textId="77777777" w:rsidR="008F04BC" w:rsidRDefault="008F04BC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Начальнику Управления имущества </w:t>
      </w:r>
    </w:p>
    <w:p w14:paraId="75D5B9E6" w14:textId="77777777" w:rsidR="008F04BC" w:rsidRDefault="008F04BC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Администрации города Норильска    </w:t>
      </w:r>
      <w:r w:rsidRPr="008F04BC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Кузьмина О.В.</w:t>
      </w:r>
    </w:p>
    <w:p w14:paraId="234999A7" w14:textId="77777777" w:rsidR="00CF4E6E" w:rsidRDefault="00CF4E6E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</w:p>
    <w:p w14:paraId="59986120" w14:textId="77777777" w:rsidR="00CF4E6E" w:rsidRDefault="00CF4E6E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Начальник Управления по градостроительству</w:t>
      </w:r>
    </w:p>
    <w:p w14:paraId="45D2F113" w14:textId="77777777" w:rsidR="00CF4E6E" w:rsidRDefault="00CF4E6E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и землепользованию</w:t>
      </w:r>
    </w:p>
    <w:p w14:paraId="487747AF" w14:textId="77777777" w:rsidR="00CF4E6E" w:rsidRDefault="00CF4E6E" w:rsidP="00CF4E6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Администрации города Норильска   </w:t>
      </w:r>
      <w:r w:rsidRPr="008F04BC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Никитина Т.М.</w:t>
      </w:r>
    </w:p>
    <w:p w14:paraId="2305DFFD" w14:textId="77777777" w:rsidR="00CF4E6E" w:rsidRPr="008F04BC" w:rsidRDefault="00CF4E6E" w:rsidP="008F04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5"/>
          <w:szCs w:val="25"/>
        </w:rPr>
      </w:pPr>
    </w:p>
    <w:p w14:paraId="336EB777" w14:textId="77777777" w:rsidR="00D23AD9" w:rsidRDefault="00D23AD9" w:rsidP="006B7482">
      <w:pPr>
        <w:spacing w:after="0" w:line="240" w:lineRule="auto"/>
        <w:rPr>
          <w:rFonts w:ascii="Times New Roman" w:hAnsi="Times New Roman"/>
        </w:rPr>
      </w:pPr>
    </w:p>
    <w:p w14:paraId="39811FCE" w14:textId="77777777" w:rsidR="00D23AD9" w:rsidRPr="006846DA" w:rsidRDefault="00D23AD9" w:rsidP="006B7482">
      <w:pPr>
        <w:spacing w:after="0" w:line="240" w:lineRule="auto"/>
      </w:pPr>
    </w:p>
    <w:tbl>
      <w:tblPr>
        <w:tblW w:w="9098" w:type="dxa"/>
        <w:tblInd w:w="25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18"/>
        <w:gridCol w:w="1856"/>
        <w:gridCol w:w="54"/>
        <w:gridCol w:w="1920"/>
        <w:gridCol w:w="1734"/>
        <w:gridCol w:w="1443"/>
      </w:tblGrid>
      <w:tr w:rsidR="000F04D5" w:rsidRPr="000F04D5" w14:paraId="79E1A3D6" w14:textId="77777777" w:rsidTr="000F04D5">
        <w:trPr>
          <w:trHeight w:hRule="exact" w:val="32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ADF7EE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480414A" wp14:editId="07559DD6">
                      <wp:simplePos x="0" y="0"/>
                      <wp:positionH relativeFrom="column">
                        <wp:posOffset>-964565</wp:posOffset>
                      </wp:positionH>
                      <wp:positionV relativeFrom="paragraph">
                        <wp:posOffset>347345</wp:posOffset>
                      </wp:positionV>
                      <wp:extent cx="180975" cy="757555"/>
                      <wp:effectExtent l="0" t="1270" r="1905" b="31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757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3F12D" w14:textId="77777777" w:rsidR="004A0527" w:rsidRPr="00896615" w:rsidRDefault="004A0527" w:rsidP="000F04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левое</w:t>
                                  </w: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 поле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-1,5</w:t>
                                  </w: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 см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(зеркальное)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9A9021E" id="Прямоугольник 5" o:spid="_x0000_s1026" style="position:absolute;margin-left:-75.95pt;margin-top:27.35pt;width:14.25pt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UQ1wIAAMMFAAAOAAAAZHJzL2Uyb0RvYy54bWysVNtu1DAQfUfiHyy/p7mQ7G6iZqt2Lwip&#10;QKXCB3gTZ2OR2MH2NlshJCRekfgEPoIXxKXfkP0jxt57+4KAPFgejz1zzszJnJ4t6wrdUKmY4Cn2&#10;TzyMKM9Ezvg8xa9fTZ0BRkoTnpNKcJriW6rw2fDxo9O2SWggSlHlVCIIwlXSNikutW4S11VZSWui&#10;TkRDOTgLIWuiwZRzN5ekheh15Qae13NbIfNGiowqBafjtRMPbfyioJl+WRSKalSlGLBpu0q7zszq&#10;Dk9JMpekKVm2gUH+AkVNGIeku1BjoglaSPYgVM0yKZQo9EkmalcUBcuo5QBsfO8em+uSNNRygeKo&#10;Zlcm9f/CZi9uriRieYojjDipoUXdl9WH1efuZ3e3+th97e66H6tP3a/uW/cdRaZebaMSeHbdXEnD&#10;WDWXInujEBejkvA5PZdStCUlOaD0zX336IExFDxFs/a5yCEdWWhhS7csZG0CQlHQ0nbodtchutQo&#10;g0N/4MV9QJqBqx/1o8gickmyfdxIpZ9SUSOzSbEEAdjg5OZSaQOGJNsrJhcXU1ZVVgQVPzqAi+sT&#10;SA1Pjc+AsD19F3vxZDAZhE4Y9CZO6I3Hzvl0FDq9qd+Pxk/Go9HYf2/y+mFSsjyn3KTZ6ssP/6x/&#10;G6WvlbFTmBIVy004A0nJ+WxUSXRDQN9T+9mSg2d/zT2GYYsAXO5R8oPQuwhiZ9ob9J1wGkZO3PcG&#10;jufHF3HPC+NwPD2mdMk4/XdKqE1xHAWR7dIB6HvcPPs95EaSmmmYIBWrUzzYXSKJUeCE57a1mrBq&#10;vT8ohYG/LwW0e9toq1cj0bXU9XK2hChGtzOR34JypQBlwTCBsQcbswZ9MFuYIilWbxdEUoyqZxx+&#10;gNgPQzN2rBFG/QAMeeiZHXoIz0oBw0ljtN6O9HpULRrJ5iUk822ZuDiHn6ZgVtB7YJtfDSaF5bWZ&#10;amYUHdr21n72Dn8DAAD//wMAUEsDBBQABgAIAAAAIQDMa53l4wAAAAwBAAAPAAAAZHJzL2Rvd25y&#10;ZXYueG1sTI/LTsMwEEX3SPyDNUjsUtslpW2IUyEoqBuQ6nYBOycZkqh+RLHbhL/HrGA5ukf3nsk3&#10;k9HkgoPvnBXAZwwI2srVnW0EHA8vyQqID8rWSjuLAr7Rw6a4vspVVrvR7vEiQ0NiifWZEtCG0GeU&#10;+qpFo/zM9Whj9uUGo0I8h4bWgxpjudF0ztg9NaqzcaFVPT61WJ3k2QhYfxy2Un6eOL6/7VbPryWT&#10;etwKcXszPT4ACTiFPxh+9aM6FNGpdGdbe6IFJHzB15EVsEiXQCKR8PldCqSM7DJlQIuc/n+i+AEA&#10;AP//AwBQSwECLQAUAAYACAAAACEAtoM4kv4AAADhAQAAEwAAAAAAAAAAAAAAAAAAAAAAW0NvbnRl&#10;bnRfVHlwZXNdLnhtbFBLAQItABQABgAIAAAAIQA4/SH/1gAAAJQBAAALAAAAAAAAAAAAAAAAAC8B&#10;AABfcmVscy8ucmVsc1BLAQItABQABgAIAAAAIQBZaOUQ1wIAAMMFAAAOAAAAAAAAAAAAAAAAAC4C&#10;AABkcnMvZTJvRG9jLnhtbFBLAQItABQABgAIAAAAIQDMa53l4wAAAAwBAAAPAAAAAAAAAAAAAAAA&#10;ADEFAABkcnMvZG93bnJldi54bWxQSwUGAAAAAAQABADzAAAAQQYAAAAA&#10;" filled="f" stroked="f">
                      <v:textbox style="layout-flow:vertical;mso-layout-flow-alt:bottom-to-top">
                        <w:txbxContent>
                          <w:p w:rsidR="004A0527" w:rsidRPr="00896615" w:rsidRDefault="004A0527" w:rsidP="000F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левое</w:t>
                            </w: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 поле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-1,5</w:t>
                            </w: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 см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зеркальное)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D33FD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322D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left="1051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0F04D5" w:rsidRPr="000F04D5" w14:paraId="54FB9C64" w14:textId="77777777" w:rsidTr="000F04D5">
        <w:trPr>
          <w:trHeight w:hRule="exact" w:val="586"/>
        </w:trPr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7517C" w14:textId="77777777" w:rsidR="000F04D5" w:rsidRPr="000F04D5" w:rsidRDefault="000F04D5" w:rsidP="000F0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DEEEC" w14:textId="77777777" w:rsidR="000F04D5" w:rsidRPr="000F04D5" w:rsidRDefault="000F04D5" w:rsidP="000F0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3844A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подлежит </w:t>
            </w:r>
            <w:r w:rsidRPr="000F04D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6D955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подлежит </w:t>
            </w:r>
            <w:r w:rsidRPr="000F04D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C728A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подлежит </w:t>
            </w:r>
            <w:r w:rsidRPr="000F04D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D7BF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0F04D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0F04D5" w:rsidRPr="000F04D5" w14:paraId="7111DCA2" w14:textId="77777777" w:rsidTr="000F04D5">
        <w:trPr>
          <w:trHeight w:hRule="exact" w:val="282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B98A5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BD67E" w14:textId="77777777" w:rsidR="000F04D5" w:rsidRPr="00AF0D15" w:rsidRDefault="00AF0D1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096D5" w14:textId="77777777" w:rsidR="000F04D5" w:rsidRPr="000F04D5" w:rsidRDefault="000F04D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5B59" w14:textId="77777777" w:rsidR="000F04D5" w:rsidRPr="00AF0D15" w:rsidRDefault="00AF0D1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82360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D5" w:rsidRPr="000F04D5" w14:paraId="36F60448" w14:textId="77777777" w:rsidTr="000F04D5">
        <w:trPr>
          <w:trHeight w:hRule="exact" w:val="7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A2CFC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</w:pPr>
            <w:r w:rsidRPr="000F04D5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Норильская транспортная прокуратура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C9C63" w14:textId="77777777" w:rsidR="000F04D5" w:rsidRPr="000F04D5" w:rsidRDefault="000F04D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83778" w14:textId="77777777" w:rsidR="000F04D5" w:rsidRPr="00AF0D15" w:rsidRDefault="00AF0D1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49E3C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71AA5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D5" w:rsidRPr="000F04D5" w14:paraId="31D7F58F" w14:textId="77777777" w:rsidTr="000F04D5">
        <w:trPr>
          <w:trHeight w:hRule="exact" w:val="2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1DEB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B7918" w14:textId="77777777" w:rsidR="000F04D5" w:rsidRPr="000F04D5" w:rsidRDefault="000F04D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15473" w14:textId="77777777" w:rsidR="000F04D5" w:rsidRPr="00AF0D15" w:rsidRDefault="00AF0D1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AB99" w14:textId="77777777" w:rsidR="000F04D5" w:rsidRPr="000F04D5" w:rsidRDefault="000F04D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0F51B" w14:textId="77777777" w:rsidR="000F04D5" w:rsidRPr="000F04D5" w:rsidRDefault="00AF0D1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0F04D5" w:rsidRPr="000F04D5" w14:paraId="4F7B5301" w14:textId="77777777" w:rsidTr="000F04D5">
        <w:trPr>
          <w:trHeight w:hRule="exact" w:val="27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44664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A94DF13" wp14:editId="3C3ECEEB">
                      <wp:simplePos x="0" y="0"/>
                      <wp:positionH relativeFrom="column">
                        <wp:posOffset>6406515</wp:posOffset>
                      </wp:positionH>
                      <wp:positionV relativeFrom="paragraph">
                        <wp:posOffset>-661670</wp:posOffset>
                      </wp:positionV>
                      <wp:extent cx="196850" cy="883920"/>
                      <wp:effectExtent l="0" t="254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2097D" w14:textId="77777777" w:rsidR="004A0527" w:rsidRPr="00896615" w:rsidRDefault="004A0527" w:rsidP="000F04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правое поле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 см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,5 см"/>
                                    </w:smartTag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3,5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B5FA91B" id="Прямоугольник 4" o:spid="_x0000_s1027" style="position:absolute;left:0;text-align:left;margin-left:504.45pt;margin-top:-52.1pt;width:15.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aQ2gIAAMoFAAAOAAAAZHJzL2Uyb0RvYy54bWysVM1u1DAQviPxDlbuaX6a3U2iZquy2SCk&#10;ApUKD+BNnI1FYgfb22yFkJC4IvEIPAQXxE+fIftGjL3/7QUBPlgez3hmvpnPc3a+bGp0Q4SknCWW&#10;d+JaiLCcF5TNE+v1q8wOLSQVZgWuOSOJdUukdT5+/Oisa2Pi84rXBREInDAZd21iVUq1sePIvCIN&#10;lie8JQyUJRcNViCKuVMI3IH3pnZ81x06HRdFK3hOpITbdK20xsZ/WZJcvSxLSRSqEwtyU2YXZp/p&#10;3Rmf4XgucFvRfJMG/ossGkwZBN25SrHCaCHoA1cNzQWXvFQnOW8cXpY0JwYDoPHce2iuK9wSgwWK&#10;I9tdmeT/c5u/uLkSiBaJFViI4QZa1H9ZfVh97n/2d6uP/df+rv+x+tT/6r/131Gg69W1MoZn1+2V&#10;0Ihle8nzNxIxPqkwm5MLIXhXEVxAlp62d44eaEHCUzTrnvMCwuGF4qZ0y1I02iEUBS1Nh253HSJL&#10;hXK49KJhOIA+5qAKw9PINx10cLx93AqpnhLeIH1ILAEEMM7xzaVUOhkcb010LMYzWteGBDU7ugDD&#10;9Q2Ehqdap5MwPX0XudE0nIaBHfjDqR24aWpfZJPAHmbeaJCeppNJ6r3Xcb0grmhREKbDbPnlBX/W&#10;vw3T18zYMUzymhbanU5JivlsUgt0g4HfmVmm5KDZmznHaZgiAJZ7kDw/cJ/4kZ0Nw5EdZMHAjkZu&#10;aLte9CQaukEUpNkxpEvKyL9DQl1iRQN/YLp0kPQ9bK5ZD7HhuKEKJkhNG2DEzgjHmoFTVpjWKkzr&#10;9fmgFDr9fSmg3dtGG75qiq6prpazpfkghsyavjNe3AKBBQeCARdh+sFB7/4IxA6GSWLJtwssiIXq&#10;Zwz+QeQFgZ4+RggGI6AtEoea2aEGs7ziMKOUhdbHiVpPrEUr6LyCYJ6pFuMX8HdKani9T2zz42Bg&#10;GHib4aYn0qFsrPYjePwbAAD//wMAUEsDBBQABgAIAAAAIQCmgMCf4gAAAA0BAAAPAAAAZHJzL2Rv&#10;d25yZXYueG1sTI/LTsMwEEX3SPyDNUjsWjstoCTEqRAUxKZIuCxg5yRDEtWPKHab8PdMV7C8M0d3&#10;zhSb2Rp2wjH03klIlgIYuto3vWslfOyfFymwELVrtPEOJfxggE15eVHovPGTe8eTii2jEhdyLaGL&#10;ccg5D3WHVoelH9DR7tuPVkeKY8ubUU9Ubg1fCXHHre4dXej0gI8d1gd1tBKyz/1Wqa9Dgm+71/Tp&#10;pRLKTFspr6/mh3tgEef4B8NZn9ShJKfKH10TmKEsRJoRK2GRiJsVsDMj1hnNKgnrWwG8LPj/L8pf&#10;AAAA//8DAFBLAQItABQABgAIAAAAIQC2gziS/gAAAOEBAAATAAAAAAAAAAAAAAAAAAAAAABbQ29u&#10;dGVudF9UeXBlc10ueG1sUEsBAi0AFAAGAAgAAAAhADj9If/WAAAAlAEAAAsAAAAAAAAAAAAAAAAA&#10;LwEAAF9yZWxzLy5yZWxzUEsBAi0AFAAGAAgAAAAhAE14JpDaAgAAygUAAA4AAAAAAAAAAAAAAAAA&#10;LgIAAGRycy9lMm9Eb2MueG1sUEsBAi0AFAAGAAgAAAAhAKaAwJ/iAAAADQEAAA8AAAAAAAAAAAAA&#10;AAAANAUAAGRycy9kb3ducmV2LnhtbFBLBQYAAAAABAAEAPMAAABDBgAAAAA=&#10;" filled="f" stroked="f">
                      <v:textbox style="layout-flow:vertical;mso-layout-flow-alt:bottom-to-top">
                        <w:txbxContent>
                          <w:p w:rsidR="004A0527" w:rsidRPr="00896615" w:rsidRDefault="004A0527" w:rsidP="000F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правое поле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 см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smartTag w:uri="urn:schemas-microsoft-com:office:smarttags" w:element="metricconverter">
                              <w:smartTagPr>
                                <w:attr w:name="ProductID" w:val="3,5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3,5 см</w:t>
                              </w:r>
                            </w:smartTag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F04D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4331" w14:textId="77777777" w:rsidR="000F04D5" w:rsidRPr="000F04D5" w:rsidRDefault="000F04D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798F9" w14:textId="77777777" w:rsidR="000F04D5" w:rsidRPr="00AF0D15" w:rsidRDefault="00AF0D1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4710F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215CE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D5" w:rsidRPr="000F04D5" w14:paraId="50658C65" w14:textId="77777777" w:rsidTr="004B2F06">
        <w:trPr>
          <w:trHeight w:hRule="exact" w:val="1697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C3F07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</w:pPr>
            <w:r w:rsidRPr="000F04D5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ADE70" w14:textId="77777777" w:rsidR="000F04D5" w:rsidRPr="00290951" w:rsidRDefault="004B2F06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441EF" w14:textId="77777777" w:rsidR="000F04D5" w:rsidRPr="000F04D5" w:rsidRDefault="000F04D5" w:rsidP="00801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24019" w14:textId="77777777" w:rsidR="000F04D5" w:rsidRPr="000F04D5" w:rsidRDefault="004B2F06" w:rsidP="004B2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1C37E" w14:textId="77777777" w:rsidR="000F04D5" w:rsidRPr="000F04D5" w:rsidRDefault="000F04D5" w:rsidP="00AF0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15" w:rsidRPr="000F04D5" w14:paraId="5538583F" w14:textId="77777777" w:rsidTr="000F04D5">
        <w:trPr>
          <w:trHeight w:hRule="exact" w:val="264"/>
        </w:trPr>
        <w:tc>
          <w:tcPr>
            <w:tcW w:w="5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7CD70" w14:textId="77777777" w:rsidR="00AF0D15" w:rsidRPr="000F04D5" w:rsidRDefault="00AF0D15" w:rsidP="00AF0D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094E051" wp14:editId="7A6E602F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-1126490</wp:posOffset>
                      </wp:positionV>
                      <wp:extent cx="223520" cy="757555"/>
                      <wp:effectExtent l="1270" t="0" r="3810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757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43A8A" w14:textId="77777777" w:rsidR="004A0527" w:rsidRPr="00896615" w:rsidRDefault="004A0527" w:rsidP="00AF0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левое</w:t>
                                  </w: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 поле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-1,5</w:t>
                                  </w: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 см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(зеркальное)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B54731" id="Прямоугольник 3" o:spid="_x0000_s1028" style="position:absolute;left:0;text-align:left;margin-left:-35.95pt;margin-top:-88.7pt;width:17.6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8r2wIAAMoFAAAOAAAAZHJzL2Uyb0RvYy54bWysVNuO0zAQfUfiHyy/Z3Np0jbRpqulF4S0&#10;wEoLH+AmTmOR2MF2N10hJCRekfgEPoIXxGW/If0jxu5l290XBPjB8njGM3Nmjuf0bFVX6JpKxQRP&#10;sX/iYUR5JnLGFyl+/WrmDDFSmvCcVILTFN9Qhc9Gjx+dtk1CA1GKKqcSgROukrZJcal1k7iuykpa&#10;E3UiGspBWQhZEw2iXLi5JC14rys38Ly+2wqZN1JkVCm4nWyUeGT9FwXN9MuiUFSjKsWQm7a7tPvc&#10;7O7olCQLSZqSZds0yF9kURPGIeje1YRogpaSPXBVs0wKJQp9konaFUXBMmoxABrfu4fmqiQNtVig&#10;OKrZl0n9P7fZi+tLiVie4h5GnNTQou7L+sP6c/ezu11/7L52t92P9afuV/et+456pl5toxJ4dtVc&#10;SoNYNRcie6MQF+OS8AU9l1K0JSU5ZOkbe/fogREUPEXz9rnIIRxZamFLtypkbRxCUdDKduhm3yG6&#10;0iiDyyDoRQH0MQPVIBpEUWQjkGT3uJFKP6WiRuaQYgkEsM7J9YXSJhmS7ExMLC5mrKosCSp+dAGG&#10;mxsIDU+NziRhe/ou9uLpcDoMnTDoT53Qm0yc89k4dPozfxBNepPxeOK/N3H9MClZnlNuwuz45Yd/&#10;1r8t0zfM2DNMiYrlxp1JScnFfFxJdE2A3zO7tgU5MHOP07BFACz3IPlB6D0JYmfWHw6ccBZGTjzw&#10;ho7nx0/ivhfG4WR2DOmCcfrvkFCb4jgKItulg6TvYfPseoiNJDXTMEEqVqd4uDciiWHglOe2tZqw&#10;anM+KIVJ/64U0O5doy1fDUU3VNer+cp+kMBEN/Sdi/wGCCwFEAy4CNMPDmYPBiC2MExSrN4uiaQY&#10;Vc84/IPYD0MzfawQRgNDYXmomR9qCM9KATNKY7Q5jvVmYi0byRYlBPNttbg4h79TMMvru8S2Pw4G&#10;hoW3HW5mIh3K1upuBI9+AwAA//8DAFBLAwQUAAYACAAAACEAm24woOIAAAAMAQAADwAAAGRycy9k&#10;b3ducmV2LnhtbEyPTU+DQBCG7yb+h82YeKMLfhSKLI3RanrRpLQHvS3sCKT7QdhtwX/veNLbO5kn&#10;7zxTrGej2RlH3zsrIFnEwNA2TvW2FXDYv0QZMB+kVVI7iwK+0cO6vLwoZK7cZHd4rkLLqMT6XAro&#10;Qhhyzn3ToZF+4Qa0tPtyo5GBxrHlapQTlRvNb+J4yY3sLV3o5IBPHTbH6mQErD72m6r6PCb4/rbN&#10;nl/ruNLTRojrq/nxAVjAOfzB8KtP6lCSU+1OVnmmBURpsiKUQpKmd8AIiW6XKbCawn2WAC8L/v+J&#10;8gcAAP//AwBQSwECLQAUAAYACAAAACEAtoM4kv4AAADhAQAAEwAAAAAAAAAAAAAAAAAAAAAAW0Nv&#10;bnRlbnRfVHlwZXNdLnhtbFBLAQItABQABgAIAAAAIQA4/SH/1gAAAJQBAAALAAAAAAAAAAAAAAAA&#10;AC8BAABfcmVscy8ucmVsc1BLAQItABQABgAIAAAAIQB/I48r2wIAAMoFAAAOAAAAAAAAAAAAAAAA&#10;AC4CAABkcnMvZTJvRG9jLnhtbFBLAQItABQABgAIAAAAIQCbbjCg4gAAAAwBAAAPAAAAAAAAAAAA&#10;AAAAADUFAABkcnMvZG93bnJldi54bWxQSwUGAAAAAAQABADzAAAARAYAAAAA&#10;" filled="f" stroked="f">
                      <v:textbox style="layout-flow:vertical;mso-layout-flow-alt:bottom-to-top">
                        <w:txbxContent>
                          <w:p w:rsidR="004A0527" w:rsidRPr="00896615" w:rsidRDefault="004A0527" w:rsidP="00AF0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левое</w:t>
                            </w: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 поле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-1,5</w:t>
                            </w: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 см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зеркальное)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F04D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13E38" w14:textId="77777777" w:rsidR="00AF0D15" w:rsidRPr="00AF0D15" w:rsidRDefault="00AF0D15" w:rsidP="00AF0D15">
            <w:pPr>
              <w:jc w:val="center"/>
              <w:rPr>
                <w:rFonts w:ascii="Times New Roman" w:hAnsi="Times New Roman" w:cs="Times New Roman"/>
              </w:rPr>
            </w:pPr>
            <w:r w:rsidRPr="00AF0D1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CBFD6" w14:textId="77777777" w:rsidR="00AF0D15" w:rsidRPr="000F04D5" w:rsidRDefault="00AF0D15" w:rsidP="00AF0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15" w:rsidRPr="000F04D5" w14:paraId="471CAFC2" w14:textId="77777777" w:rsidTr="000F04D5">
        <w:trPr>
          <w:trHeight w:hRule="exact" w:val="296"/>
        </w:trPr>
        <w:tc>
          <w:tcPr>
            <w:tcW w:w="5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E4B1E" w14:textId="77777777" w:rsidR="00AF0D15" w:rsidRPr="000F04D5" w:rsidRDefault="00AF0D15" w:rsidP="00AF0D1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49CC1" w14:textId="77777777" w:rsidR="00AF0D15" w:rsidRPr="00AF0D15" w:rsidRDefault="00AF0D15" w:rsidP="00AF0D15">
            <w:pPr>
              <w:jc w:val="center"/>
              <w:rPr>
                <w:rFonts w:ascii="Times New Roman" w:hAnsi="Times New Roman" w:cs="Times New Roman"/>
              </w:rPr>
            </w:pPr>
            <w:r w:rsidRPr="00AF0D1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E96D1" w14:textId="77777777" w:rsidR="00AF0D15" w:rsidRPr="000F04D5" w:rsidRDefault="00AF0D15" w:rsidP="00AF0D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4D5" w:rsidRPr="000F04D5" w14:paraId="43CC113C" w14:textId="77777777" w:rsidTr="000F04D5">
        <w:trPr>
          <w:gridAfter w:val="2"/>
          <w:wAfter w:w="3177" w:type="dxa"/>
          <w:trHeight w:hRule="exact" w:val="694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F8B88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F04D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8A304" w14:textId="77777777" w:rsidR="000F04D5" w:rsidRPr="000F04D5" w:rsidRDefault="000F04D5" w:rsidP="000F04D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2BCA6" w14:textId="77777777" w:rsidR="000F04D5" w:rsidRPr="00AF0D15" w:rsidRDefault="00AF0D15" w:rsidP="00AF0D1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14:paraId="06BDF7FA" w14:textId="77777777" w:rsidR="00100FBA" w:rsidRPr="00100FBA" w:rsidRDefault="00100FBA" w:rsidP="000F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bo-CN"/>
        </w:rPr>
      </w:pPr>
    </w:p>
    <w:p w14:paraId="40DEE8BE" w14:textId="77777777" w:rsidR="00100FBA" w:rsidRPr="00100FBA" w:rsidRDefault="00100FBA" w:rsidP="00100F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  <w:r w:rsidR="00AF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реестру рассылки</w:t>
      </w:r>
    </w:p>
    <w:p w14:paraId="4293A055" w14:textId="77777777" w:rsidR="009F3E51" w:rsidRPr="00100FBA" w:rsidRDefault="009F3E51" w:rsidP="00100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AB884" w14:textId="77777777" w:rsidR="00100FBA" w:rsidRDefault="00100FBA" w:rsidP="00100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57F69" w14:textId="77777777" w:rsidR="009E6811" w:rsidRDefault="009E6811" w:rsidP="00100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F5C8B7" w14:textId="77777777" w:rsidR="00100FBA" w:rsidRPr="00100FBA" w:rsidRDefault="0004404C" w:rsidP="00100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100FBA" w:rsidRPr="00100FB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0FBA" w:rsidRPr="00100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управления</w:t>
      </w:r>
    </w:p>
    <w:p w14:paraId="4422120F" w14:textId="77777777" w:rsidR="00773C8C" w:rsidRDefault="00100FBA" w:rsidP="00704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 ________ «_____» ________ 20</w:t>
      </w:r>
      <w:r w:rsidR="000868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0D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5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04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Шаталова В.В.</w:t>
      </w:r>
    </w:p>
    <w:p w14:paraId="6A1BB3C5" w14:textId="77777777" w:rsidR="003510A4" w:rsidRDefault="00773C8C" w:rsidP="0077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51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</w:p>
    <w:p w14:paraId="43CC831A" w14:textId="77777777" w:rsidR="00286418" w:rsidRDefault="00773C8C" w:rsidP="0077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14:paraId="17CE63ED" w14:textId="77777777" w:rsidR="00773C8C" w:rsidRDefault="00773C8C" w:rsidP="0077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14:paraId="63DC28A7" w14:textId="77777777" w:rsidR="00773C8C" w:rsidRDefault="00286418" w:rsidP="0077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773C8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51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 2024 года</w:t>
      </w:r>
      <w:r w:rsidR="00351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</w:t>
      </w:r>
    </w:p>
    <w:p w14:paraId="1010794B" w14:textId="77777777" w:rsidR="00286418" w:rsidRDefault="00286418" w:rsidP="0077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9F7ED" w14:textId="77777777" w:rsidR="00773C8C" w:rsidRDefault="00286418" w:rsidP="002864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70403">
        <w:rPr>
          <w:rFonts w:ascii="Times New Roman" w:hAnsi="Times New Roman" w:cs="Times New Roman"/>
          <w:sz w:val="26"/>
          <w:szCs w:val="26"/>
        </w:rPr>
        <w:t>траслевые (функциональные)</w:t>
      </w:r>
      <w:r>
        <w:rPr>
          <w:rFonts w:ascii="Times New Roman" w:hAnsi="Times New Roman" w:cs="Times New Roman"/>
          <w:sz w:val="26"/>
          <w:szCs w:val="26"/>
        </w:rPr>
        <w:t xml:space="preserve"> структурные подразделения Администрации города Норильска, обеспечивающие</w:t>
      </w:r>
      <w:r w:rsidRPr="00470403">
        <w:rPr>
          <w:rFonts w:ascii="Times New Roman" w:hAnsi="Times New Roman" w:cs="Times New Roman"/>
          <w:sz w:val="26"/>
          <w:szCs w:val="26"/>
        </w:rPr>
        <w:t xml:space="preserve"> от имени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реализацию функций </w:t>
      </w:r>
      <w:r w:rsidRPr="00470403">
        <w:rPr>
          <w:rFonts w:ascii="Times New Roman" w:hAnsi="Times New Roman" w:cs="Times New Roman"/>
          <w:sz w:val="26"/>
          <w:szCs w:val="26"/>
        </w:rPr>
        <w:t xml:space="preserve">публичного партнера при осуществлении полномочий, </w:t>
      </w:r>
      <w:r w:rsidRPr="003378D5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7B573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286418">
        <w:rPr>
          <w:rFonts w:ascii="Times New Roman" w:hAnsi="Times New Roman" w:cs="Times New Roman"/>
          <w:sz w:val="26"/>
          <w:szCs w:val="26"/>
        </w:rPr>
        <w:t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E87818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224-ФЗ)</w:t>
      </w:r>
    </w:p>
    <w:p w14:paraId="10793C75" w14:textId="77777777" w:rsidR="00286418" w:rsidRDefault="00286418" w:rsidP="00286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532"/>
      </w:tblGrid>
      <w:tr w:rsidR="00773C8C" w14:paraId="2808FF8B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390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17D" w14:textId="77777777" w:rsidR="00773C8C" w:rsidRDefault="00773C8C" w:rsidP="0028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 или о</w:t>
            </w:r>
            <w:r w:rsid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бязанность публичного партнера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867" w14:textId="77777777" w:rsidR="00773C8C" w:rsidRDefault="0028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Уполномоченное структурное подразделение Администрации города Норильска</w:t>
            </w:r>
          </w:p>
        </w:tc>
      </w:tr>
      <w:tr w:rsidR="00773C8C" w14:paraId="4EB24F67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CD7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0E5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6B7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73C8C" w14:paraId="07DF3222" w14:textId="77777777" w:rsidTr="00D55D1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540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Права публичного партнера</w:t>
            </w:r>
          </w:p>
        </w:tc>
      </w:tr>
      <w:tr w:rsidR="00773C8C" w14:paraId="18024B98" w14:textId="77777777" w:rsidTr="003510A4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F994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138" w14:textId="77777777" w:rsidR="00773C8C" w:rsidRDefault="00773C8C" w:rsidP="002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предложения о реализации проекта </w:t>
            </w:r>
            <w:r w:rsid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-частного партнерства (далее </w:t>
            </w:r>
            <w:r w:rsidR="00252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проект</w:t>
            </w:r>
            <w:r w:rsidR="00252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2A47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(часть 1 статьи 9 Федерального закона № 224-ФЗ)</w:t>
            </w:r>
          </w:p>
          <w:p w14:paraId="37A1C2DC" w14:textId="77777777" w:rsidR="002D1782" w:rsidRDefault="002D1782" w:rsidP="002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2E1" w14:textId="77777777" w:rsidR="002D1782" w:rsidRPr="002D1782" w:rsidRDefault="00286418" w:rsidP="002D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Отраслев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(функциональн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структурн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 подразделение</w:t>
            </w:r>
            <w:r w:rsidRPr="00286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Норильска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1782" w:rsidRPr="002D17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сфере, в которой планируется реализация проекта </w:t>
            </w:r>
            <w:r w:rsidR="003510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МЧП </w:t>
            </w:r>
          </w:p>
          <w:p w14:paraId="21215D3A" w14:textId="77777777" w:rsidR="00773C8C" w:rsidRDefault="00773C8C" w:rsidP="002D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73C8C" w14:paraId="1A29BD19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1AC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9F4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</w:t>
            </w:r>
          </w:p>
          <w:p w14:paraId="46BB20A5" w14:textId="77777777" w:rsidR="00DC3AFA" w:rsidRDefault="00DC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(часть 7 статьи 7 Федерального закона № 224-ФЗ)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CF7" w14:textId="77777777" w:rsidR="00773C8C" w:rsidRDefault="00C8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имущества Администрации города Норильска </w:t>
            </w:r>
            <w:r w:rsidR="002A47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совместно с Финансовым управлением Администрации города Норильска </w:t>
            </w:r>
          </w:p>
        </w:tc>
      </w:tr>
      <w:tr w:rsidR="00773C8C" w14:paraId="43B9FC0E" w14:textId="77777777" w:rsidTr="00D55D1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8DB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Обязанности публичного партнера</w:t>
            </w:r>
          </w:p>
        </w:tc>
      </w:tr>
      <w:tr w:rsidR="00773C8C" w14:paraId="59CCAE12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E66" w14:textId="77777777" w:rsidR="00773C8C" w:rsidRDefault="000B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CAD" w14:textId="77777777" w:rsidR="00773C8C" w:rsidRDefault="00402065" w:rsidP="0040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предварительных переговоров, у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частие в предварительных переговорах, связанных с разработкой предложения о реализации проекта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и (или) 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773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переговорах по рассмотрению предложения о реализации проекта 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МЧП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8B9" w14:textId="77777777" w:rsidR="003510A4" w:rsidRDefault="00402065" w:rsidP="0035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 </w:t>
            </w:r>
            <w:r w:rsidR="003510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571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дминистрации города Норильска;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0B39C4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траслевое (функциональное) структурное подразделение Администрации города Норильска в сфере, в которой планируется реализация проекта МЧП</w:t>
            </w:r>
            <w:r w:rsid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68BCACCF" w14:textId="77777777" w:rsidR="003510A4" w:rsidRDefault="000B39C4" w:rsidP="0035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иные структурные подразделения и (или) должностные лица Администрации города Норильска </w:t>
            </w:r>
          </w:p>
          <w:p w14:paraId="293E659B" w14:textId="77777777" w:rsidR="00773C8C" w:rsidRDefault="000B39C4" w:rsidP="00EE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6544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привлекается </w:t>
            </w:r>
            <w:r w:rsidR="00AF30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основании уведомления</w:t>
            </w:r>
            <w:r w:rsidR="00DA39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Управления экономики </w:t>
            </w:r>
            <w:r w:rsidR="006544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A39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дминистрации города Норильска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(функционально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структурно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подразделени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EE67AC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Норильска</w:t>
            </w:r>
            <w:r w:rsidR="00DA39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73C8C" w14:paraId="6B81E200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BC50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AFF63" w14:textId="77777777" w:rsidR="00773C8C" w:rsidRDefault="00773C8C" w:rsidP="0083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организации и проведения конкурса на право заключения соглашения на основании решения о реализации проекта</w:t>
            </w:r>
            <w:r w:rsidR="002239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 w:rsidR="000C28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создание конкурсной комиссии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446E3" w14:textId="77777777" w:rsidR="00773C8C" w:rsidRDefault="00C12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имущества Администрации города </w:t>
            </w:r>
          </w:p>
          <w:p w14:paraId="22106F13" w14:textId="77777777" w:rsidR="00C12E1F" w:rsidRDefault="00C12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Норильска</w:t>
            </w:r>
          </w:p>
        </w:tc>
      </w:tr>
      <w:tr w:rsidR="00773C8C" w14:paraId="31226F91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962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748" w14:textId="54681E9E" w:rsidR="00773C8C" w:rsidRDefault="00773C8C" w:rsidP="00EE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Обеспечение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публичного партнера на недвижимое имущество, которое планируется передать публичным партнером частному партнеру в соответствии с соглашением</w:t>
            </w:r>
            <w:r w:rsidR="00774C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 (при отсутствии записи о регистрации права муниципальной собственности)</w:t>
            </w:r>
            <w:r w:rsidR="00C825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а также на объект, </w:t>
            </w:r>
            <w:r w:rsidR="00EE67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созданный </w:t>
            </w:r>
            <w:r w:rsidR="00C825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результате реализации соглашения о МЧП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78B" w14:textId="77777777" w:rsidR="00773C8C" w:rsidRDefault="0077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имущества Администрации города Норильска</w:t>
            </w:r>
          </w:p>
        </w:tc>
      </w:tr>
      <w:tr w:rsidR="00773C8C" w14:paraId="5D8A82D8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DDA1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2CB2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A63F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1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имущества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Управление по градостроительству и землепользованию Администрации города Норильска</w:t>
            </w:r>
          </w:p>
        </w:tc>
      </w:tr>
      <w:tr w:rsidR="00773C8C" w14:paraId="16B82CCE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F02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0D6" w14:textId="77777777" w:rsidR="00773C8C" w:rsidRDefault="00773C8C" w:rsidP="005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частному партнеру предназначенных для осуществления деятельности, предусмотренной соглашением</w:t>
            </w:r>
            <w:r w:rsidR="006411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C06" w14:textId="77777777" w:rsidR="00773C8C" w:rsidRDefault="005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имущества Администрации города Норильска</w:t>
            </w:r>
          </w:p>
        </w:tc>
      </w:tr>
      <w:tr w:rsidR="00773C8C" w14:paraId="07C5A470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085" w14:textId="77777777" w:rsidR="00773C8C" w:rsidRDefault="0099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550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решением о реализации проекта</w:t>
            </w:r>
            <w:r w:rsidR="00D3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соглашением</w:t>
            </w:r>
            <w:r w:rsidR="00D3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D1E" w14:textId="77777777" w:rsidR="00D33B14" w:rsidRDefault="00D33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Финансовое управление Администрации города Норильска</w:t>
            </w:r>
          </w:p>
        </w:tc>
      </w:tr>
      <w:tr w:rsidR="00773C8C" w14:paraId="397EAE48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CAD" w14:textId="77777777" w:rsidR="00773C8C" w:rsidRDefault="0099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755" w14:textId="77777777" w:rsidR="00773C8C" w:rsidRDefault="00773C8C" w:rsidP="0099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Рассмотрение предложения частного партнера по изменению существенных условий соглашения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398" w14:textId="77777777" w:rsidR="00773C8C" w:rsidRDefault="004C0F11" w:rsidP="004C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0F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экономики Администрации города Норильска</w:t>
            </w:r>
            <w:r w:rsidR="00F571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4C0F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9237D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траслевое (функциональное) структурное подразделение Администрации города Норильска в сфере, в которой реализ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уется</w:t>
            </w:r>
            <w:r w:rsidR="0099237D" w:rsidRPr="000B39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проект МЧП</w:t>
            </w:r>
            <w:r w:rsidR="00992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Управление имущества Администрации города Норильска, а также иные структурные подразделения и (или) должностные лица Администрации города Норильска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привлекаются на основании уведомления Управления экономики Администрации города Норильска</w:t>
            </w:r>
            <w:r w:rsidR="009923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73C8C" w14:paraId="4BA98C94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E59C" w14:textId="77777777" w:rsidR="00773C8C" w:rsidRDefault="00773C8C" w:rsidP="006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56943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приемки объекта соглашения 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МЧП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после окончания его строительства, а также при передаче объекта соглашения 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МЧП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публичному партнеру по окончании срока действия соглашения 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МЧП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условиях и в порядке, которые определены в соглашении</w:t>
            </w:r>
            <w:r w:rsid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41625" w14:textId="77777777" w:rsidR="001F1B25" w:rsidRDefault="00602578" w:rsidP="001F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имущества Администрации города Норильска</w:t>
            </w:r>
            <w:r w:rsidR="001F1B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C924503" w14:textId="77777777" w:rsidR="001F1B25" w:rsidRDefault="001F1B25" w:rsidP="001F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траслевое (функциональное) структурное подразделение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02578" w:rsidRPr="00602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 также иные структурные подразделения и (или) должностные лица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Норильска (привлекаются на основании уведомления Управления имущества Администрации города Норильска для организации комиссионной приемки)</w:t>
            </w:r>
          </w:p>
          <w:p w14:paraId="326E4714" w14:textId="77777777" w:rsidR="00773C8C" w:rsidRDefault="00773C8C" w:rsidP="001F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3C8C" w14:paraId="15D8A562" w14:textId="77777777" w:rsidTr="00D55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A17" w14:textId="77777777" w:rsidR="00773C8C" w:rsidRDefault="00F9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368" w14:textId="77777777" w:rsidR="00773C8C" w:rsidRDefault="0077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контроля соблюдения частным партнером условий соглашения</w:t>
            </w:r>
            <w:r w:rsidR="00F924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МЧП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875" w14:textId="77777777" w:rsidR="00773C8C" w:rsidRDefault="00E6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7B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Отраслевое (функциональное) структурное подразделение Администрации города Норильска, в сфере, в которой реализуется проект МЧП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67B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экономики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Управление имущества Администрации города Норильска </w:t>
            </w:r>
          </w:p>
          <w:p w14:paraId="1E71FBE1" w14:textId="77777777" w:rsidR="00F57111" w:rsidRDefault="00F5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(в соответствии с соглашением о реализации МЧП)</w:t>
            </w:r>
          </w:p>
        </w:tc>
      </w:tr>
    </w:tbl>
    <w:p w14:paraId="334D4E62" w14:textId="77777777" w:rsidR="00706BA9" w:rsidRPr="00E30A71" w:rsidRDefault="005E23FF" w:rsidP="00E30A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3FF">
        <w:rPr>
          <w:rFonts w:ascii="Times New Roman" w:hAnsi="Times New Roman" w:cs="Times New Roman"/>
          <w:sz w:val="20"/>
          <w:szCs w:val="20"/>
        </w:rPr>
        <w:tab/>
      </w:r>
      <w:r w:rsidRPr="005E23FF">
        <w:rPr>
          <w:rFonts w:ascii="Times New Roman" w:hAnsi="Times New Roman" w:cs="Times New Roman"/>
          <w:sz w:val="20"/>
          <w:szCs w:val="20"/>
        </w:rPr>
        <w:tab/>
      </w:r>
      <w:r w:rsidRPr="005E23F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7C4DEC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2E4E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3B096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0EFC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D9EA2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EB8977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5613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E48CE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BBC9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D9CD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674E69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7C54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6D71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C616A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EEDFD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CD20A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275E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27941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2BE5A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D79C2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54D315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328AA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FEAB40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FC720B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AFE7E4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5FCBC7" w14:textId="77777777" w:rsidR="00F57111" w:rsidRDefault="00F57111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1962BD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DD781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7170D1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01CCA2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1419FF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363FDA" w14:textId="77777777" w:rsidR="00E12609" w:rsidRDefault="00E12609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B1562" w14:textId="77777777" w:rsidR="00EB6E63" w:rsidRDefault="00EB6E63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к постановлению </w:t>
      </w:r>
    </w:p>
    <w:p w14:paraId="56E0560C" w14:textId="77777777" w:rsidR="00EB6E63" w:rsidRDefault="00EB6E63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14:paraId="7751F787" w14:textId="77777777" w:rsidR="00EB6E63" w:rsidRDefault="00EB6E63" w:rsidP="00EB6E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«____» ______________ 2024 года</w:t>
      </w:r>
    </w:p>
    <w:p w14:paraId="1E91E8D6" w14:textId="77777777" w:rsidR="00EB6E63" w:rsidRDefault="00EB6E63" w:rsidP="0070430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9E17B5" w14:textId="77777777" w:rsidR="00EB6E63" w:rsidRDefault="00EB6E63" w:rsidP="00EB6E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005CE8" w14:textId="77777777" w:rsidR="00EB6E63" w:rsidRDefault="00EB6E63" w:rsidP="00EB6E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F92E8A" w14:textId="77777777" w:rsidR="00EB6E63" w:rsidRDefault="007C1557" w:rsidP="00EB6E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69C0">
        <w:rPr>
          <w:rFonts w:ascii="Times New Roman" w:hAnsi="Times New Roman" w:cs="Times New Roman"/>
          <w:sz w:val="26"/>
          <w:szCs w:val="26"/>
        </w:rPr>
        <w:t xml:space="preserve">Порядок реализации Администрацией города Норильска функций публичного партнера, предусмотренных 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ые акты Российской Федерации»</w:t>
      </w:r>
    </w:p>
    <w:p w14:paraId="7C7B1A27" w14:textId="77777777" w:rsidR="00EB6E63" w:rsidRPr="008F4813" w:rsidRDefault="00EB6E63" w:rsidP="008F48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A748F3" w14:textId="77777777" w:rsidR="008F4813" w:rsidRDefault="008F4813" w:rsidP="008F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A652A4" w14:textId="77777777" w:rsidR="003A6B7B" w:rsidRPr="001102E7" w:rsidRDefault="00DB36D2" w:rsidP="003A6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102E7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3A6B7B" w:rsidRPr="001102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1102E7" w:rsidRPr="001102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ОБЩИЕ ПОЛОЖЕНИЯ </w:t>
      </w:r>
    </w:p>
    <w:p w14:paraId="24BD388B" w14:textId="77777777" w:rsidR="003A6B7B" w:rsidRPr="003A6B7B" w:rsidRDefault="003A6B7B" w:rsidP="007C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2EF39B" w14:textId="77777777" w:rsidR="00DB36D2" w:rsidRDefault="007C1557" w:rsidP="007C15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603D0A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</w:t>
      </w:r>
      <w:r w:rsidR="006839DE">
        <w:rPr>
          <w:rFonts w:ascii="Times New Roman" w:hAnsi="Times New Roman" w:cs="Times New Roman"/>
          <w:sz w:val="26"/>
          <w:szCs w:val="26"/>
          <w:lang w:eastAsia="ru-RU"/>
        </w:rPr>
        <w:t>реализации Администрацией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6839DE">
        <w:rPr>
          <w:rFonts w:ascii="Times New Roman" w:hAnsi="Times New Roman" w:cs="Times New Roman"/>
          <w:sz w:val="26"/>
          <w:szCs w:val="26"/>
          <w:lang w:eastAsia="ru-RU"/>
        </w:rPr>
        <w:t xml:space="preserve">функций публичного партнера, предусмотренных 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ым законом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государственно-частном партнерстве, муниципально-частном партнерстве в Российской Федерации и внесении изменений в отдельные законодательн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ые акты Российской Федерации» (далее – Федеральный закон № 224-ФЗ) 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регулирует вопросы взаимодействия и координации деятельности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между 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>структурны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 xml:space="preserve"> подразделения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Норильска, </w:t>
      </w:r>
      <w:r w:rsidR="00EC2CA5"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числе, 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>обеспечивающи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7B5731" w:rsidRPr="007B5731">
        <w:rPr>
          <w:rFonts w:ascii="Times New Roman" w:hAnsi="Times New Roman" w:cs="Times New Roman"/>
          <w:sz w:val="26"/>
          <w:szCs w:val="26"/>
          <w:lang w:eastAsia="ru-RU"/>
        </w:rPr>
        <w:t xml:space="preserve"> от имени муниципального образования город Норильск реализацию функций публичного партнера при осуществлении полномочий, предусмотренных Федеральным законом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224-ФЗ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, при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разработк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и рассмотрени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о реализации проекта </w:t>
      </w:r>
      <w:r w:rsidR="007B5731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>-частного партнерства, приняти</w:t>
      </w:r>
      <w:r w:rsidR="00CF4E6E">
        <w:rPr>
          <w:rFonts w:ascii="Times New Roman" w:hAnsi="Times New Roman" w:cs="Times New Roman"/>
          <w:sz w:val="26"/>
          <w:szCs w:val="26"/>
          <w:lang w:eastAsia="ru-RU"/>
        </w:rPr>
        <w:t>я решения о реализации проектов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644433F" w14:textId="77777777" w:rsidR="003A6B7B" w:rsidRDefault="00603D0A" w:rsidP="003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Координационное и м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>етодическое сопровождение деятельности, связанной с разработкой и рассмотрением предложений о реализации проектов, принятием решений о реализации проектов,</w:t>
      </w:r>
      <w:r w:rsidR="008F6AB9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заключением соглашений</w:t>
      </w:r>
      <w:r w:rsidR="003A6B7B" w:rsidRPr="003A6B7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 Администрации города Норильска</w:t>
      </w:r>
      <w:r w:rsidR="00903321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Управление экономики)</w:t>
      </w:r>
      <w:r w:rsidR="00DB36D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3D49BBB" w14:textId="77777777" w:rsidR="005F2BA8" w:rsidRPr="005F2BA8" w:rsidRDefault="005F2BA8" w:rsidP="005F2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Pr="005F2BA8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следующие</w:t>
      </w:r>
      <w:r>
        <w:rPr>
          <w:rFonts w:ascii="Times New Roman" w:hAnsi="Times New Roman" w:cs="Times New Roman"/>
          <w:sz w:val="26"/>
          <w:szCs w:val="26"/>
        </w:rPr>
        <w:t xml:space="preserve"> термины и определения</w:t>
      </w:r>
      <w:r w:rsidRPr="005F2BA8">
        <w:rPr>
          <w:rFonts w:ascii="Times New Roman" w:hAnsi="Times New Roman" w:cs="Times New Roman"/>
          <w:sz w:val="26"/>
          <w:szCs w:val="26"/>
        </w:rPr>
        <w:t>:</w:t>
      </w:r>
    </w:p>
    <w:p w14:paraId="4E673896" w14:textId="77777777" w:rsidR="001A2FAC" w:rsidRDefault="001D165A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отраслевое структурное подразделение </w:t>
      </w:r>
      <w:r w:rsidR="005F2BA8" w:rsidRPr="005F2BA8">
        <w:rPr>
          <w:rFonts w:ascii="Times New Roman" w:hAnsi="Times New Roman" w:cs="Times New Roman"/>
          <w:sz w:val="26"/>
          <w:szCs w:val="26"/>
        </w:rPr>
        <w:t>–</w:t>
      </w:r>
      <w:r w:rsidR="005F2BA8">
        <w:rPr>
          <w:rFonts w:ascii="Times New Roman" w:hAnsi="Times New Roman" w:cs="Times New Roman"/>
          <w:sz w:val="26"/>
          <w:szCs w:val="26"/>
        </w:rPr>
        <w:t xml:space="preserve"> 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отраслевое (функциональное) структурное подразделение Администрации города Норильска в сфере, в которой </w:t>
      </w:r>
      <w:r w:rsidR="001A2FAC">
        <w:rPr>
          <w:rFonts w:ascii="Times New Roman" w:hAnsi="Times New Roman" w:cs="Times New Roman"/>
          <w:sz w:val="26"/>
          <w:szCs w:val="26"/>
        </w:rPr>
        <w:t>планируется реализация проекта;</w:t>
      </w:r>
    </w:p>
    <w:p w14:paraId="68F2C2A8" w14:textId="77777777" w:rsidR="005F2BA8" w:rsidRDefault="001D165A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инициатор – отрас</w:t>
      </w:r>
      <w:r w:rsidR="00A324FE">
        <w:rPr>
          <w:rFonts w:ascii="Times New Roman" w:hAnsi="Times New Roman" w:cs="Times New Roman"/>
          <w:sz w:val="26"/>
          <w:szCs w:val="26"/>
        </w:rPr>
        <w:t>ле</w:t>
      </w:r>
      <w:r w:rsidR="008973EE">
        <w:rPr>
          <w:rFonts w:ascii="Times New Roman" w:hAnsi="Times New Roman" w:cs="Times New Roman"/>
          <w:sz w:val="26"/>
          <w:szCs w:val="26"/>
        </w:rPr>
        <w:t>вое структурное подразделение,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BA8">
        <w:rPr>
          <w:rFonts w:ascii="Times New Roman" w:hAnsi="Times New Roman" w:cs="Times New Roman"/>
          <w:sz w:val="26"/>
          <w:szCs w:val="26"/>
        </w:rPr>
        <w:t>обеспечивающее п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одготовку предложения о реализации проекта, инициируемого </w:t>
      </w:r>
      <w:r w:rsidR="005F2BA8">
        <w:rPr>
          <w:rFonts w:ascii="Times New Roman" w:hAnsi="Times New Roman" w:cs="Times New Roman"/>
          <w:sz w:val="26"/>
          <w:szCs w:val="26"/>
        </w:rPr>
        <w:t>публичным партнером;</w:t>
      </w:r>
    </w:p>
    <w:p w14:paraId="4422A403" w14:textId="77777777" w:rsidR="001A2FAC" w:rsidRDefault="001A2FAC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92E">
        <w:rPr>
          <w:rFonts w:ascii="Times New Roman" w:hAnsi="Times New Roman" w:cs="Times New Roman"/>
          <w:sz w:val="26"/>
          <w:szCs w:val="26"/>
        </w:rPr>
        <w:t xml:space="preserve">частный инициатор - </w:t>
      </w:r>
      <w:r w:rsidR="00D711FF" w:rsidRPr="00D711FF">
        <w:rPr>
          <w:rFonts w:ascii="Times New Roman" w:hAnsi="Times New Roman" w:cs="Times New Roman"/>
          <w:sz w:val="26"/>
          <w:szCs w:val="26"/>
        </w:rPr>
        <w:t xml:space="preserve">лицо, которое в соответствии Федеральным законом </w:t>
      </w:r>
      <w:r w:rsidR="00D711F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711FF" w:rsidRPr="00D711FF">
        <w:rPr>
          <w:rFonts w:ascii="Times New Roman" w:hAnsi="Times New Roman" w:cs="Times New Roman"/>
          <w:sz w:val="26"/>
          <w:szCs w:val="26"/>
        </w:rPr>
        <w:t>№ 224-ФЗ может быть частным партнером</w:t>
      </w:r>
      <w:r w:rsidR="00D711FF">
        <w:rPr>
          <w:rFonts w:ascii="Times New Roman" w:hAnsi="Times New Roman" w:cs="Times New Roman"/>
          <w:sz w:val="26"/>
          <w:szCs w:val="26"/>
        </w:rPr>
        <w:t xml:space="preserve">, соответствующее требованиям </w:t>
      </w:r>
      <w:r w:rsidR="008A3411" w:rsidRPr="008A3411">
        <w:rPr>
          <w:rFonts w:ascii="Times New Roman" w:hAnsi="Times New Roman" w:cs="Times New Roman"/>
          <w:sz w:val="26"/>
          <w:szCs w:val="26"/>
        </w:rPr>
        <w:t>установленным частью 2, 8 статьи 5 Федерального закона № 224-ФЗ</w:t>
      </w:r>
      <w:r w:rsidR="008A3411">
        <w:rPr>
          <w:rFonts w:ascii="Times New Roman" w:hAnsi="Times New Roman" w:cs="Times New Roman"/>
          <w:sz w:val="26"/>
          <w:szCs w:val="26"/>
        </w:rPr>
        <w:t>;</w:t>
      </w:r>
    </w:p>
    <w:p w14:paraId="7FFAE007" w14:textId="77777777" w:rsidR="00A66513" w:rsidRPr="0078492E" w:rsidRDefault="00A66513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партнер – муниципальное образование город Норильск в лице Администрации города Норильска;</w:t>
      </w:r>
    </w:p>
    <w:p w14:paraId="56715DAF" w14:textId="5F7BFB16" w:rsidR="005F2BA8" w:rsidRDefault="001D165A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F2BA8" w:rsidRPr="005F2BA8">
        <w:rPr>
          <w:rFonts w:ascii="Times New Roman" w:hAnsi="Times New Roman" w:cs="Times New Roman"/>
          <w:sz w:val="26"/>
          <w:szCs w:val="26"/>
        </w:rPr>
        <w:t>редложение о реализации проекта</w:t>
      </w:r>
      <w:r w:rsidR="00D349D6">
        <w:rPr>
          <w:rFonts w:ascii="Times New Roman" w:hAnsi="Times New Roman" w:cs="Times New Roman"/>
          <w:sz w:val="26"/>
          <w:szCs w:val="26"/>
        </w:rPr>
        <w:t>, предложение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 – предложение, планируемого к реализации на территории муниципального образования город Норильска проекта, разработанное инициатором </w:t>
      </w:r>
      <w:r w:rsidR="00C40612">
        <w:rPr>
          <w:rFonts w:ascii="Times New Roman" w:hAnsi="Times New Roman" w:cs="Times New Roman"/>
          <w:sz w:val="26"/>
          <w:szCs w:val="26"/>
        </w:rPr>
        <w:t xml:space="preserve">или частным партнером 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требованиями, </w:t>
      </w:r>
      <w:r w:rsidR="00C40612">
        <w:rPr>
          <w:rFonts w:ascii="Times New Roman" w:hAnsi="Times New Roman" w:cs="Times New Roman"/>
          <w:sz w:val="26"/>
          <w:szCs w:val="26"/>
        </w:rPr>
        <w:t>статьи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 8 Федерального закона </w:t>
      </w:r>
      <w:r w:rsidR="005F2BA8" w:rsidRPr="005F2BA8">
        <w:rPr>
          <w:rFonts w:ascii="Times New Roman" w:hAnsi="Times New Roman" w:cs="Times New Roman"/>
          <w:bCs/>
          <w:sz w:val="26"/>
          <w:szCs w:val="26"/>
        </w:rPr>
        <w:t xml:space="preserve">№ 224-ФЗ, </w:t>
      </w:r>
      <w:r w:rsidR="005F2BA8" w:rsidRPr="005F2BA8">
        <w:rPr>
          <w:rFonts w:ascii="Times New Roman" w:hAnsi="Times New Roman" w:cs="Times New Roman"/>
          <w:sz w:val="26"/>
          <w:szCs w:val="26"/>
        </w:rPr>
        <w:t>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 (далее –  постановление Правительства РФ № 1386);</w:t>
      </w:r>
    </w:p>
    <w:p w14:paraId="5623E734" w14:textId="77777777" w:rsidR="00456BA4" w:rsidRDefault="00456BA4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Pr="005F2BA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самоуправления,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 уполномоченный </w:t>
      </w:r>
      <w:r w:rsidR="005F2BA8" w:rsidRPr="005F2BA8">
        <w:rPr>
          <w:rFonts w:ascii="Times New Roman" w:hAnsi="Times New Roman" w:cs="Times New Roman"/>
          <w:bCs/>
          <w:sz w:val="26"/>
          <w:szCs w:val="26"/>
        </w:rPr>
        <w:t xml:space="preserve">на осуществление полномочий, предусмотренных частью 2 статьи </w:t>
      </w:r>
      <w:r>
        <w:rPr>
          <w:rFonts w:ascii="Times New Roman" w:hAnsi="Times New Roman" w:cs="Times New Roman"/>
          <w:bCs/>
          <w:sz w:val="26"/>
          <w:szCs w:val="26"/>
        </w:rPr>
        <w:t>18 Федерального закона № 224-Ф</w:t>
      </w:r>
      <w:r w:rsidR="002E5B1F">
        <w:rPr>
          <w:rFonts w:ascii="Times New Roman" w:hAnsi="Times New Roman" w:cs="Times New Roman"/>
          <w:bCs/>
          <w:sz w:val="26"/>
          <w:szCs w:val="26"/>
        </w:rPr>
        <w:t>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3A698D8F" w14:textId="77777777" w:rsidR="005F2BA8" w:rsidRPr="005F2BA8" w:rsidRDefault="002E5B1F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F2BA8" w:rsidRPr="005F2BA8">
        <w:rPr>
          <w:rFonts w:ascii="Times New Roman" w:hAnsi="Times New Roman" w:cs="Times New Roman"/>
          <w:sz w:val="26"/>
          <w:szCs w:val="26"/>
        </w:rPr>
        <w:t>полномоченный орган Красноярского края – министерство экономики и регионального развития Красноярского края, уполномоченное на осуществление полномочий, предусмотренных частью 2 статьи 17 Федерального закона № 224-ФЗ;</w:t>
      </w:r>
    </w:p>
    <w:p w14:paraId="7E686E5A" w14:textId="77777777" w:rsidR="005F2BA8" w:rsidRPr="005F2BA8" w:rsidRDefault="002E5B1F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оординационный совет - постоянно действующий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5F2BA8" w:rsidRPr="005F2BA8">
        <w:rPr>
          <w:rFonts w:ascii="Times New Roman" w:hAnsi="Times New Roman" w:cs="Times New Roman"/>
          <w:sz w:val="26"/>
          <w:szCs w:val="26"/>
        </w:rPr>
        <w:t>коллегиальный орган, созданный</w:t>
      </w:r>
      <w:r w:rsidRPr="002E5B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E5B1F">
        <w:rPr>
          <w:rFonts w:ascii="Times New Roman" w:hAnsi="Times New Roman" w:cs="Times New Roman"/>
          <w:sz w:val="26"/>
          <w:szCs w:val="26"/>
        </w:rPr>
        <w:t xml:space="preserve">Администрацией города Норильска,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2E5B1F">
        <w:rPr>
          <w:rFonts w:ascii="Times New Roman" w:hAnsi="Times New Roman" w:cs="Times New Roman"/>
          <w:sz w:val="26"/>
          <w:szCs w:val="26"/>
        </w:rPr>
        <w:t>содейств</w:t>
      </w:r>
      <w:r>
        <w:rPr>
          <w:rFonts w:ascii="Times New Roman" w:hAnsi="Times New Roman" w:cs="Times New Roman"/>
          <w:sz w:val="26"/>
          <w:szCs w:val="26"/>
        </w:rPr>
        <w:t>ия в</w:t>
      </w:r>
      <w:r w:rsidRPr="002E5B1F">
        <w:rPr>
          <w:rFonts w:ascii="Times New Roman" w:hAnsi="Times New Roman" w:cs="Times New Roman"/>
          <w:sz w:val="26"/>
          <w:szCs w:val="26"/>
        </w:rPr>
        <w:t xml:space="preserve"> выработке и координации общих решений, согласованных действий органов местного самоуправления и муниципальных организаций муниципального образования город Норильск с целью формирования стратегии социально-экономического развития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75E76DF" w14:textId="77777777" w:rsidR="002E5B1F" w:rsidRDefault="006406BD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F2BA8" w:rsidRPr="005F2BA8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C217DA">
        <w:rPr>
          <w:rFonts w:ascii="Times New Roman" w:hAnsi="Times New Roman" w:cs="Times New Roman"/>
          <w:sz w:val="26"/>
          <w:szCs w:val="26"/>
        </w:rPr>
        <w:t xml:space="preserve">о реализации проекта </w:t>
      </w:r>
      <w:r w:rsidR="005F2BA8" w:rsidRPr="005F2BA8">
        <w:rPr>
          <w:rFonts w:ascii="Times New Roman" w:hAnsi="Times New Roman" w:cs="Times New Roman"/>
          <w:sz w:val="26"/>
          <w:szCs w:val="26"/>
        </w:rPr>
        <w:t>– решение о реализации проекта, принимаемое Главой города Норильска</w:t>
      </w:r>
      <w:r w:rsidR="00CF0AAB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C217DA">
        <w:rPr>
          <w:rFonts w:ascii="Times New Roman" w:hAnsi="Times New Roman" w:cs="Times New Roman"/>
          <w:sz w:val="26"/>
          <w:szCs w:val="26"/>
        </w:rPr>
        <w:t>распоряжени</w:t>
      </w:r>
      <w:r w:rsidR="00CF0AAB">
        <w:rPr>
          <w:rFonts w:ascii="Times New Roman" w:hAnsi="Times New Roman" w:cs="Times New Roman"/>
          <w:sz w:val="26"/>
          <w:szCs w:val="26"/>
        </w:rPr>
        <w:t>я</w:t>
      </w:r>
      <w:r w:rsidR="00080549">
        <w:rPr>
          <w:rFonts w:ascii="Times New Roman" w:hAnsi="Times New Roman" w:cs="Times New Roman"/>
          <w:sz w:val="26"/>
          <w:szCs w:val="26"/>
        </w:rPr>
        <w:t xml:space="preserve">, </w:t>
      </w:r>
      <w:r w:rsidR="00CF0AAB">
        <w:rPr>
          <w:rFonts w:ascii="Times New Roman" w:hAnsi="Times New Roman" w:cs="Times New Roman"/>
          <w:sz w:val="26"/>
          <w:szCs w:val="26"/>
        </w:rPr>
        <w:t>соответствующее</w:t>
      </w:r>
      <w:r w:rsidR="00080549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 w:rsidR="00CF0AAB">
        <w:rPr>
          <w:rFonts w:ascii="Times New Roman" w:hAnsi="Times New Roman" w:cs="Times New Roman"/>
          <w:sz w:val="26"/>
          <w:szCs w:val="26"/>
        </w:rPr>
        <w:t>части 3 статьи 10 Федерального закона № 224-ФЗ</w:t>
      </w:r>
      <w:r w:rsidR="00043788">
        <w:rPr>
          <w:rFonts w:ascii="Times New Roman" w:hAnsi="Times New Roman" w:cs="Times New Roman"/>
          <w:sz w:val="26"/>
          <w:szCs w:val="26"/>
        </w:rPr>
        <w:t>;</w:t>
      </w:r>
    </w:p>
    <w:p w14:paraId="4E030C5F" w14:textId="77777777" w:rsidR="00043788" w:rsidRDefault="00043788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E55">
        <w:rPr>
          <w:rFonts w:ascii="Times New Roman" w:hAnsi="Times New Roman" w:cs="Times New Roman"/>
          <w:sz w:val="26"/>
          <w:szCs w:val="26"/>
        </w:rPr>
        <w:t>соглашение -</w:t>
      </w:r>
      <w:r w:rsidR="00DF2E55">
        <w:rPr>
          <w:rFonts w:ascii="Times New Roman" w:hAnsi="Times New Roman" w:cs="Times New Roman"/>
          <w:sz w:val="26"/>
          <w:szCs w:val="26"/>
        </w:rPr>
        <w:t xml:space="preserve"> 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 гражданско-правовой договор</w:t>
      </w:r>
      <w:r w:rsidR="00DF2E55">
        <w:rPr>
          <w:rFonts w:ascii="Times New Roman" w:hAnsi="Times New Roman" w:cs="Times New Roman"/>
          <w:sz w:val="26"/>
          <w:szCs w:val="26"/>
        </w:rPr>
        <w:t xml:space="preserve">, заключаемый между Администрацией города Норильска, выступающей 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город Норильск </w:t>
      </w:r>
      <w:r w:rsidR="00DF2E55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DF2E55" w:rsidRPr="00DF2E55">
        <w:rPr>
          <w:rFonts w:ascii="Times New Roman" w:hAnsi="Times New Roman" w:cs="Times New Roman"/>
          <w:sz w:val="26"/>
          <w:szCs w:val="26"/>
        </w:rPr>
        <w:lastRenderedPageBreak/>
        <w:t>публичн</w:t>
      </w:r>
      <w:r w:rsidR="00DF2E55">
        <w:rPr>
          <w:rFonts w:ascii="Times New Roman" w:hAnsi="Times New Roman" w:cs="Times New Roman"/>
          <w:sz w:val="26"/>
          <w:szCs w:val="26"/>
        </w:rPr>
        <w:t>ого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 </w:t>
      </w:r>
      <w:r w:rsidR="008973EE" w:rsidRPr="00DF2E55">
        <w:rPr>
          <w:rFonts w:ascii="Times New Roman" w:hAnsi="Times New Roman" w:cs="Times New Roman"/>
          <w:sz w:val="26"/>
          <w:szCs w:val="26"/>
        </w:rPr>
        <w:t>партнер</w:t>
      </w:r>
      <w:r w:rsidR="008973EE">
        <w:rPr>
          <w:rFonts w:ascii="Times New Roman" w:hAnsi="Times New Roman" w:cs="Times New Roman"/>
          <w:sz w:val="26"/>
          <w:szCs w:val="26"/>
        </w:rPr>
        <w:t xml:space="preserve">а, </w:t>
      </w:r>
      <w:r w:rsidR="008973EE" w:rsidRPr="00DF2E55">
        <w:rPr>
          <w:rFonts w:ascii="Times New Roman" w:hAnsi="Times New Roman" w:cs="Times New Roman"/>
          <w:sz w:val="26"/>
          <w:szCs w:val="26"/>
        </w:rPr>
        <w:t>и</w:t>
      </w:r>
      <w:r w:rsidR="00DF2E55" w:rsidRPr="00DF2E55">
        <w:rPr>
          <w:rFonts w:ascii="Times New Roman" w:hAnsi="Times New Roman" w:cs="Times New Roman"/>
          <w:sz w:val="26"/>
          <w:szCs w:val="26"/>
        </w:rPr>
        <w:t xml:space="preserve"> частным партнером, заключенный на срок не менее чем три года в </w:t>
      </w:r>
      <w:hyperlink r:id="rId9" w:history="1">
        <w:r w:rsidR="00DF2E55" w:rsidRPr="00DF2E5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="00DF2E55" w:rsidRPr="00DF2E55">
        <w:rPr>
          <w:rFonts w:ascii="Times New Roman" w:hAnsi="Times New Roman" w:cs="Times New Roman"/>
          <w:sz w:val="26"/>
          <w:szCs w:val="26"/>
        </w:rPr>
        <w:t xml:space="preserve"> и на </w:t>
      </w:r>
      <w:hyperlink r:id="rId10" w:history="1">
        <w:r w:rsidR="00DF2E55" w:rsidRPr="00DF2E5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условиях</w:t>
        </w:r>
      </w:hyperlink>
      <w:r w:rsidR="00DF2E55" w:rsidRPr="00DF2E55">
        <w:rPr>
          <w:rFonts w:ascii="Times New Roman" w:hAnsi="Times New Roman" w:cs="Times New Roman"/>
          <w:sz w:val="26"/>
          <w:szCs w:val="26"/>
        </w:rPr>
        <w:t>, которые установлены Федеральным законом</w:t>
      </w:r>
      <w:r w:rsidR="00DF2E55">
        <w:rPr>
          <w:rFonts w:ascii="Times New Roman" w:hAnsi="Times New Roman" w:cs="Times New Roman"/>
          <w:sz w:val="26"/>
          <w:szCs w:val="26"/>
        </w:rPr>
        <w:t xml:space="preserve"> № 224-ФЗ.</w:t>
      </w:r>
    </w:p>
    <w:p w14:paraId="65FE7DAA" w14:textId="77777777" w:rsidR="002E5B1F" w:rsidRDefault="005F2BA8" w:rsidP="005F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A8">
        <w:rPr>
          <w:rFonts w:ascii="Times New Roman" w:hAnsi="Times New Roman" w:cs="Times New Roman"/>
          <w:sz w:val="26"/>
          <w:szCs w:val="26"/>
        </w:rPr>
        <w:t xml:space="preserve">Иные понятия и термины, применяемые в настоящем Порядке, используются в </w:t>
      </w:r>
      <w:r w:rsidR="002E5B1F">
        <w:rPr>
          <w:rFonts w:ascii="Times New Roman" w:hAnsi="Times New Roman" w:cs="Times New Roman"/>
          <w:sz w:val="26"/>
          <w:szCs w:val="26"/>
        </w:rPr>
        <w:t xml:space="preserve">значениях, определенных </w:t>
      </w:r>
      <w:r w:rsidRPr="005F2BA8">
        <w:rPr>
          <w:rFonts w:ascii="Times New Roman" w:hAnsi="Times New Roman" w:cs="Times New Roman"/>
          <w:sz w:val="26"/>
          <w:szCs w:val="26"/>
        </w:rPr>
        <w:t>Федеральным законом № 224-ФЗ</w:t>
      </w:r>
      <w:r w:rsidR="002E5B1F">
        <w:rPr>
          <w:rFonts w:ascii="Times New Roman" w:hAnsi="Times New Roman" w:cs="Times New Roman"/>
          <w:sz w:val="26"/>
          <w:szCs w:val="26"/>
        </w:rPr>
        <w:t>.</w:t>
      </w:r>
    </w:p>
    <w:p w14:paraId="6F27C4D6" w14:textId="77777777" w:rsidR="002E5B1F" w:rsidRDefault="002E5B1F" w:rsidP="00EC2C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3B73D07" w14:textId="77777777" w:rsidR="00DB36D2" w:rsidRPr="008615F8" w:rsidRDefault="00E14DA8" w:rsidP="008615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15F8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8615F8" w:rsidRPr="008615F8">
        <w:rPr>
          <w:rFonts w:ascii="Times New Roman" w:hAnsi="Times New Roman" w:cs="Times New Roman"/>
          <w:sz w:val="26"/>
          <w:szCs w:val="26"/>
          <w:lang w:eastAsia="ru-RU"/>
        </w:rPr>
        <w:t>ПОРЯДОК ПОДГОТОВКИ ПУБЛИЧНЫМ ПАРТНЕРОМ ПРЕДЛОЖЕНИЯ О РЕАЛИЗАЦИИ ПРОЕКТА</w:t>
      </w:r>
    </w:p>
    <w:p w14:paraId="07AD15FB" w14:textId="77777777" w:rsidR="003A6B7B" w:rsidRPr="003A6B7B" w:rsidRDefault="003A6B7B" w:rsidP="003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30E8E5" w14:textId="77777777" w:rsidR="000C31B7" w:rsidRDefault="008F6AB9" w:rsidP="000C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603D0A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</w:t>
      </w:r>
      <w:r w:rsidR="009241D0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осуществляется инициатором 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056A5F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результатам рассмотрения 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>предложений органо</w:t>
      </w:r>
      <w:r w:rsidR="009241D0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851C6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местного самоуправления муниципального образования город Норильск, структурных подразделений Администрации города Норильска, </w:t>
      </w:r>
      <w:r w:rsidR="008749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056A5F">
        <w:rPr>
          <w:rFonts w:ascii="Times New Roman" w:hAnsi="Times New Roman" w:cs="Times New Roman"/>
          <w:sz w:val="26"/>
          <w:szCs w:val="26"/>
          <w:lang w:eastAsia="ru-RU"/>
        </w:rPr>
        <w:t>учреждений, муниципальных предприятий или по собственной инициативе.</w:t>
      </w:r>
    </w:p>
    <w:p w14:paraId="6D636132" w14:textId="77777777" w:rsidR="00536BF8" w:rsidRDefault="00536BF8" w:rsidP="0053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. При подготовке проекта предложения инициатор вправе запрашивать необходимую информацию в структурных подразделениях Администрации города Норильска, муниципальных учреждениях и муниципальных предприятиях в сфере их компетенции, проводить сове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щания, а также инициировать создание рабочей группы для рассмотрения вопросов, требующих коллегиального решения,        </w:t>
      </w:r>
      <w:r w:rsidRPr="00536BF8">
        <w:rPr>
          <w:rFonts w:ascii="Times New Roman" w:hAnsi="Times New Roman" w:cs="Times New Roman"/>
          <w:sz w:val="26"/>
          <w:szCs w:val="26"/>
          <w:lang w:eastAsia="ru-RU"/>
        </w:rPr>
        <w:t xml:space="preserve"> возникающих при </w:t>
      </w:r>
      <w:r w:rsidR="005112C2">
        <w:rPr>
          <w:rFonts w:ascii="Times New Roman" w:hAnsi="Times New Roman" w:cs="Times New Roman"/>
          <w:sz w:val="26"/>
          <w:szCs w:val="26"/>
          <w:lang w:eastAsia="ru-RU"/>
        </w:rPr>
        <w:t>подготовке</w:t>
      </w:r>
      <w:r w:rsidRPr="00536BF8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предложения о реализации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894AA5C" w14:textId="77777777" w:rsidR="00536BF8" w:rsidRPr="00536BF8" w:rsidRDefault="00536BF8" w:rsidP="0053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Рабочая группа создается на основании распоряжения Главы города Норильска или иного уполномоченного им лица. Состав рабочей группы определяется инициатором. </w:t>
      </w:r>
    </w:p>
    <w:p w14:paraId="1A58542E" w14:textId="77777777" w:rsidR="00AA5B28" w:rsidRDefault="004776C1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803B8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A5B28" w:rsidRPr="00AA5B28">
        <w:rPr>
          <w:rFonts w:ascii="Times New Roman" w:hAnsi="Times New Roman" w:cs="Times New Roman"/>
          <w:sz w:val="26"/>
          <w:szCs w:val="26"/>
          <w:lang w:eastAsia="ru-RU"/>
        </w:rPr>
        <w:t>Инициатор проект</w:t>
      </w:r>
      <w:r w:rsidR="00AA5B28">
        <w:rPr>
          <w:rFonts w:ascii="Times New Roman" w:hAnsi="Times New Roman" w:cs="Times New Roman"/>
          <w:sz w:val="26"/>
          <w:szCs w:val="26"/>
          <w:lang w:eastAsia="ru-RU"/>
        </w:rPr>
        <w:t xml:space="preserve">а направляет проект </w:t>
      </w:r>
      <w:r w:rsidR="00AA5B28" w:rsidRPr="00AA5B28">
        <w:rPr>
          <w:rFonts w:ascii="Times New Roman" w:hAnsi="Times New Roman" w:cs="Times New Roman"/>
          <w:sz w:val="26"/>
          <w:szCs w:val="26"/>
          <w:lang w:eastAsia="ru-RU"/>
        </w:rPr>
        <w:t>предложения</w:t>
      </w:r>
      <w:r w:rsidR="00D32A8A"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содержащий </w:t>
      </w:r>
      <w:r w:rsidR="00D32A8A" w:rsidRPr="00D32A8A">
        <w:rPr>
          <w:rFonts w:ascii="Times New Roman" w:hAnsi="Times New Roman" w:cs="Times New Roman"/>
          <w:sz w:val="26"/>
          <w:szCs w:val="26"/>
          <w:lang w:eastAsia="ru-RU"/>
        </w:rPr>
        <w:t xml:space="preserve">проект соглашения, включающий в себя существенные условия, предусмотренные </w:t>
      </w:r>
      <w:hyperlink r:id="rId11" w:history="1">
        <w:r w:rsidR="00D32A8A" w:rsidRPr="00D32A8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12</w:t>
        </w:r>
      </w:hyperlink>
      <w:r w:rsidR="00D32A8A" w:rsidRPr="00D32A8A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№ 224-ФЗ, </w:t>
      </w:r>
      <w:r w:rsidR="00AA5B28">
        <w:rPr>
          <w:rFonts w:ascii="Times New Roman" w:hAnsi="Times New Roman" w:cs="Times New Roman"/>
          <w:sz w:val="26"/>
          <w:szCs w:val="26"/>
          <w:lang w:eastAsia="ru-RU"/>
        </w:rPr>
        <w:t>на рассмотрение</w:t>
      </w:r>
      <w:r w:rsidR="00AA5B28" w:rsidRPr="00AA5B2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49A22A7F" w14:textId="2E1994BB" w:rsidR="00AA5B28" w:rsidRDefault="00AA5B28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B28">
        <w:rPr>
          <w:rFonts w:ascii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Управление экономики</w:t>
      </w:r>
      <w:r w:rsidR="009033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– для проведения оценки</w:t>
      </w:r>
      <w:r w:rsidR="00CA6978">
        <w:rPr>
          <w:rFonts w:ascii="Times New Roman" w:hAnsi="Times New Roman" w:cs="Times New Roman"/>
          <w:sz w:val="26"/>
          <w:szCs w:val="26"/>
          <w:lang w:eastAsia="ru-RU"/>
        </w:rPr>
        <w:t xml:space="preserve"> 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4CFE">
        <w:rPr>
          <w:rFonts w:ascii="Times New Roman" w:hAnsi="Times New Roman" w:cs="Times New Roman"/>
          <w:sz w:val="26"/>
          <w:szCs w:val="26"/>
          <w:lang w:eastAsia="ru-RU"/>
        </w:rPr>
        <w:t>финансово-экономических параметров</w:t>
      </w:r>
      <w:r w:rsidR="00776B6F">
        <w:rPr>
          <w:rFonts w:ascii="Times New Roman" w:hAnsi="Times New Roman" w:cs="Times New Roman"/>
          <w:sz w:val="26"/>
          <w:szCs w:val="26"/>
          <w:lang w:eastAsia="ru-RU"/>
        </w:rPr>
        <w:t>, соответствия документам стратегического планирования муниципального образования город Норильск</w:t>
      </w:r>
      <w:r w:rsidRPr="00AA5B2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6D453668" w14:textId="77777777" w:rsidR="00AA5B28" w:rsidRDefault="00AA5B28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Управление имущества Администрации города Норильска – для </w:t>
      </w:r>
      <w:r w:rsidRPr="00AA5B28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(или) анализа </w:t>
      </w:r>
      <w:r w:rsidRPr="00AA5B28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сведений об объектах недвижимого имущества, </w:t>
      </w:r>
      <w:r>
        <w:rPr>
          <w:rFonts w:ascii="Times New Roman" w:hAnsi="Times New Roman" w:cs="Times New Roman"/>
          <w:sz w:val="26"/>
          <w:szCs w:val="26"/>
          <w:lang w:eastAsia="ru-RU"/>
        </w:rPr>
        <w:t>земельных участках, необходимых для реализации проекта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 xml:space="preserve">наличии обременений в отношении объектов недвижимости, земельных участков,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соответствии проекта сведени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м Единого государственного реестра недвижимости;</w:t>
      </w:r>
    </w:p>
    <w:p w14:paraId="13451FAE" w14:textId="07C34479" w:rsidR="00AA5B28" w:rsidRDefault="00AA5B28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3) в Управление по градостроительству и землепользованию Администрации города Норильска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сведений о 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проекта </w:t>
      </w:r>
      <w:r w:rsidR="00CA52D5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документам территориального планирования и градостроительного зонирования, 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необходимости </w:t>
      </w:r>
      <w:r w:rsidR="006543FE" w:rsidRPr="006543FE">
        <w:rPr>
          <w:rFonts w:ascii="Times New Roman" w:hAnsi="Times New Roman" w:cs="Times New Roman"/>
          <w:sz w:val="26"/>
          <w:szCs w:val="26"/>
          <w:lang w:eastAsia="ru-RU"/>
        </w:rPr>
        <w:t>подготовк</w:t>
      </w:r>
      <w:r w:rsidR="006543F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543FE" w:rsidRPr="006543FE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 планировки территории и проекта межевания территории, 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необходимости и порядке образования </w:t>
      </w:r>
      <w:r w:rsidR="006543FE" w:rsidRPr="006543FE">
        <w:rPr>
          <w:rFonts w:ascii="Times New Roman" w:hAnsi="Times New Roman" w:cs="Times New Roman"/>
          <w:sz w:val="26"/>
          <w:szCs w:val="26"/>
          <w:lang w:eastAsia="ru-RU"/>
        </w:rPr>
        <w:t>земельного участка или земельных участков</w:t>
      </w:r>
      <w:r w:rsidR="00976C0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DD1F44" w14:textId="5582143F" w:rsidR="00976C0C" w:rsidRDefault="00976C0C" w:rsidP="00AA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</w:t>
      </w:r>
      <w:r w:rsidR="00FA13C8">
        <w:rPr>
          <w:rFonts w:ascii="Times New Roman" w:hAnsi="Times New Roman" w:cs="Times New Roman"/>
          <w:sz w:val="26"/>
          <w:szCs w:val="26"/>
          <w:lang w:eastAsia="ru-RU"/>
        </w:rPr>
        <w:t xml:space="preserve">в иные структурные подразделения, муниципальные учреждения, муниципальные предприятия, в случае, если объект соглашения относится к сфере деятельности такого 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>структурн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 xml:space="preserve"> подразделения, муниципальн</w:t>
      </w:r>
      <w:r w:rsidR="00864136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учреждения, </w:t>
      </w:r>
      <w:r w:rsidR="00EE67AC" w:rsidRPr="00FA13C8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EE67AC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EE67AC" w:rsidRPr="00FA13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3C8" w:rsidRPr="00FA13C8">
        <w:rPr>
          <w:rFonts w:ascii="Times New Roman" w:hAnsi="Times New Roman" w:cs="Times New Roman"/>
          <w:sz w:val="26"/>
          <w:szCs w:val="26"/>
          <w:lang w:eastAsia="ru-RU"/>
        </w:rPr>
        <w:t>предприятия</w:t>
      </w:r>
      <w:r w:rsidR="00F53FB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705515E" w14:textId="50B5F491" w:rsidR="00705F30" w:rsidRPr="00705F30" w:rsidRDefault="00536BF8" w:rsidP="0070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1F75B8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5F30">
        <w:rPr>
          <w:rFonts w:ascii="Times New Roman" w:hAnsi="Times New Roman" w:cs="Times New Roman"/>
          <w:sz w:val="26"/>
          <w:szCs w:val="26"/>
          <w:lang w:eastAsia="ru-RU"/>
        </w:rPr>
        <w:t>По резу</w:t>
      </w:r>
      <w:r w:rsidR="00223B5C">
        <w:rPr>
          <w:rFonts w:ascii="Times New Roman" w:hAnsi="Times New Roman" w:cs="Times New Roman"/>
          <w:sz w:val="26"/>
          <w:szCs w:val="26"/>
          <w:lang w:eastAsia="ru-RU"/>
        </w:rPr>
        <w:t>льтатам рассмотрения проекта</w:t>
      </w:r>
      <w:r w:rsidR="00284C6A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предложения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>, лица, указанные в пункте 2.</w:t>
      </w:r>
      <w:r w:rsidR="0018355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Порядка, в течение десяти рабочих дней со дня поступления запроса, в рамках своей компетенции </w:t>
      </w:r>
      <w:r w:rsidR="00705F30" w:rsidRPr="00705F30">
        <w:rPr>
          <w:rFonts w:ascii="Times New Roman" w:hAnsi="Times New Roman" w:cs="Times New Roman"/>
          <w:sz w:val="26"/>
          <w:szCs w:val="26"/>
          <w:lang w:eastAsia="ru-RU"/>
        </w:rPr>
        <w:t xml:space="preserve">готовят и представляют 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>инициатору</w:t>
      </w:r>
      <w:r w:rsidR="00705F30" w:rsidRPr="00705F30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заключения </w:t>
      </w:r>
      <w:r w:rsidR="00FA03B6">
        <w:rPr>
          <w:rFonts w:ascii="Times New Roman" w:hAnsi="Times New Roman" w:cs="Times New Roman"/>
          <w:sz w:val="26"/>
          <w:szCs w:val="26"/>
          <w:lang w:eastAsia="ru-RU"/>
        </w:rPr>
        <w:t>по проекту предложения.</w:t>
      </w:r>
    </w:p>
    <w:p w14:paraId="720F3892" w14:textId="77777777" w:rsidR="00BD5D69" w:rsidRDefault="001F75B8" w:rsidP="008F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2.6.</w:t>
      </w:r>
      <w:r w:rsidR="00F10F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>При отсутствии отрицательных заключений</w:t>
      </w:r>
      <w:r w:rsidR="00D55D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>инициатор обеспечивает подготовку предложения о реализации проекта, с приложением пояснительной записки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003C" w:rsidRPr="0045003C">
        <w:rPr>
          <w:rFonts w:ascii="Times New Roman" w:hAnsi="Times New Roman" w:cs="Times New Roman"/>
          <w:sz w:val="26"/>
          <w:szCs w:val="26"/>
          <w:lang w:eastAsia="ru-RU"/>
        </w:rPr>
        <w:t>содержащ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="0045003C" w:rsidRPr="0045003C">
        <w:rPr>
          <w:rFonts w:ascii="Times New Roman" w:hAnsi="Times New Roman" w:cs="Times New Roman"/>
          <w:sz w:val="26"/>
          <w:szCs w:val="26"/>
          <w:lang w:eastAsia="ru-RU"/>
        </w:rPr>
        <w:t xml:space="preserve"> краткую информацию об указанном в предложении проекте</w:t>
      </w:r>
      <w:r w:rsidR="00BC43A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5003C" w:rsidRPr="004500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56DF">
        <w:rPr>
          <w:rFonts w:ascii="Times New Roman" w:hAnsi="Times New Roman" w:cs="Times New Roman"/>
          <w:sz w:val="26"/>
          <w:szCs w:val="26"/>
          <w:lang w:eastAsia="ru-RU"/>
        </w:rPr>
        <w:t>и всех имеющихся в распоряжении материалов.</w:t>
      </w:r>
      <w:r w:rsidR="00E14D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4813" w:rsidRPr="008F4813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подлежит согласованию с заместителем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 xml:space="preserve"> Главы города</w:t>
      </w:r>
      <w:r w:rsidR="006E4513">
        <w:rPr>
          <w:rFonts w:ascii="Times New Roman" w:hAnsi="Times New Roman" w:cs="Times New Roman"/>
          <w:sz w:val="26"/>
          <w:szCs w:val="26"/>
          <w:lang w:eastAsia="ru-RU"/>
        </w:rPr>
        <w:t xml:space="preserve"> Норильска</w:t>
      </w:r>
      <w:r w:rsidR="00BD5D69">
        <w:rPr>
          <w:rFonts w:ascii="Times New Roman" w:hAnsi="Times New Roman" w:cs="Times New Roman"/>
          <w:sz w:val="26"/>
          <w:szCs w:val="26"/>
          <w:lang w:eastAsia="ru-RU"/>
        </w:rPr>
        <w:t xml:space="preserve">, в подчинении которого находится инициатор. </w:t>
      </w:r>
    </w:p>
    <w:p w14:paraId="4CFA266F" w14:textId="77777777" w:rsidR="00E14DA8" w:rsidRDefault="00E14DA8" w:rsidP="00E1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Предложение о реализации проекта с приложением пояснительной записки направляется </w:t>
      </w:r>
      <w:r w:rsidR="0018355D">
        <w:rPr>
          <w:rFonts w:ascii="Times New Roman" w:hAnsi="Times New Roman" w:cs="Times New Roman"/>
          <w:sz w:val="26"/>
          <w:szCs w:val="26"/>
          <w:lang w:eastAsia="ru-RU"/>
        </w:rPr>
        <w:t>в Управление экономики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3A151A8" w14:textId="268A473E" w:rsidR="006E4513" w:rsidRDefault="00E14DA8" w:rsidP="00DD6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</w:t>
      </w:r>
      <w:r w:rsidR="00DD6E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355D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</w:t>
      </w:r>
      <w:r w:rsidR="00DD6EC8">
        <w:rPr>
          <w:rFonts w:ascii="Times New Roman" w:hAnsi="Times New Roman" w:cs="Times New Roman"/>
          <w:sz w:val="26"/>
          <w:szCs w:val="26"/>
          <w:lang w:eastAsia="ru-RU"/>
        </w:rPr>
        <w:t xml:space="preserve"> при получении предложения о реализации проекта инициирует заседание координационного совета для </w:t>
      </w:r>
      <w:bookmarkStart w:id="0" w:name="_GoBack"/>
      <w:bookmarkEnd w:id="0"/>
      <w:r w:rsidR="000A5E72">
        <w:rPr>
          <w:rFonts w:ascii="Times New Roman" w:hAnsi="Times New Roman" w:cs="Times New Roman"/>
          <w:sz w:val="26"/>
          <w:szCs w:val="26"/>
          <w:lang w:eastAsia="ru-RU"/>
        </w:rPr>
        <w:t>рассмотрения и принятия коллегиального решения о</w:t>
      </w:r>
      <w:r w:rsidR="000A5E72" w:rsidRPr="00DD6E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6EC8" w:rsidRPr="00DD6EC8">
        <w:rPr>
          <w:rFonts w:ascii="Times New Roman" w:hAnsi="Times New Roman" w:cs="Times New Roman"/>
          <w:sz w:val="26"/>
          <w:szCs w:val="26"/>
          <w:lang w:eastAsia="ru-RU"/>
        </w:rPr>
        <w:t>целесообразности</w:t>
      </w:r>
      <w:r w:rsidR="0090389B">
        <w:rPr>
          <w:rFonts w:ascii="Times New Roman" w:hAnsi="Times New Roman" w:cs="Times New Roman"/>
          <w:sz w:val="26"/>
          <w:szCs w:val="26"/>
          <w:lang w:eastAsia="ru-RU"/>
        </w:rPr>
        <w:t xml:space="preserve"> (нецелесообразности) его реализации </w:t>
      </w:r>
      <w:r w:rsidR="00BC43A5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город 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>Норильск либо</w:t>
      </w:r>
      <w:r w:rsidR="0090389B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90389B" w:rsidRPr="0090389B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необходимости доработки предложения о реализации проекта</w:t>
      </w:r>
      <w:r w:rsidR="00945A7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E14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EC671FF" w14:textId="374EE221" w:rsidR="00CF3B38" w:rsidRPr="00CF3B38" w:rsidRDefault="0018355D" w:rsidP="00CF3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2.8. 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CF3B38">
        <w:rPr>
          <w:rFonts w:ascii="Times New Roman" w:hAnsi="Times New Roman" w:cs="Times New Roman"/>
          <w:sz w:val="26"/>
          <w:szCs w:val="26"/>
          <w:lang w:eastAsia="ru-RU"/>
        </w:rPr>
        <w:t>десяти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 даты получения протокола координационного 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содержащего 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 целесообразности реализации проекта на территории муниципального образования город Норильск,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 xml:space="preserve"> Управление экономики направляет предложение о реализации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3B38" w:rsidRPr="00CF3B38">
        <w:rPr>
          <w:rFonts w:ascii="Times New Roman" w:hAnsi="Times New Roman" w:cs="Times New Roman"/>
          <w:sz w:val="26"/>
          <w:szCs w:val="26"/>
          <w:lang w:eastAsia="ru-RU"/>
        </w:rPr>
        <w:t>в уполномоченный орган Красноярского края для проведения оценки эффективности проекта и определения его сравнительного преимущества.</w:t>
      </w:r>
    </w:p>
    <w:p w14:paraId="2E1026EB" w14:textId="1A15682A" w:rsidR="0018355D" w:rsidRDefault="0018355D" w:rsidP="00DD6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2.9. В течение трех рабочих дней, с даты получения протокола координационного совета, содержащего 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  <w:r w:rsidR="000A5E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нецелесообразности </w:t>
      </w:r>
      <w:r w:rsidRPr="0018355D">
        <w:rPr>
          <w:rFonts w:ascii="Times New Roman" w:hAnsi="Times New Roman" w:cs="Times New Roman"/>
          <w:sz w:val="26"/>
          <w:szCs w:val="26"/>
          <w:lang w:eastAsia="ru-RU"/>
        </w:rPr>
        <w:t>реализации проекта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или о необходимости доработки предложения о реализации проекта, Управление экономики возвращает предложение о реализации проекта </w:t>
      </w:r>
      <w:r w:rsidR="00556B8A">
        <w:rPr>
          <w:rFonts w:ascii="Times New Roman" w:hAnsi="Times New Roman" w:cs="Times New Roman"/>
          <w:sz w:val="26"/>
          <w:szCs w:val="26"/>
          <w:lang w:eastAsia="ru-RU"/>
        </w:rPr>
        <w:t>инициатору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протокола координационного совета.</w:t>
      </w:r>
    </w:p>
    <w:p w14:paraId="3CB1D2B3" w14:textId="77777777" w:rsidR="00BC43A5" w:rsidRDefault="00EE14DC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</w:t>
      </w:r>
      <w:r w:rsidR="00640234">
        <w:rPr>
          <w:rFonts w:ascii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bookmarkStart w:id="1" w:name="Par0"/>
      <w:bookmarkEnd w:id="1"/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 получения положительного заключения уполномоченного органа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Красноярского 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 xml:space="preserve">края 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</w:t>
      </w:r>
      <w:r w:rsidR="00BD7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в срок, не превышающий 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>пяти</w:t>
      </w:r>
      <w:r w:rsidR="00C217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2609">
        <w:rPr>
          <w:rFonts w:ascii="Times New Roman" w:hAnsi="Times New Roman" w:cs="Times New Roman"/>
          <w:sz w:val="26"/>
          <w:szCs w:val="26"/>
          <w:lang w:eastAsia="ru-RU"/>
        </w:rPr>
        <w:t xml:space="preserve">рабочих </w:t>
      </w:r>
      <w:r w:rsidR="00C217DA">
        <w:rPr>
          <w:rFonts w:ascii="Times New Roman" w:hAnsi="Times New Roman" w:cs="Times New Roman"/>
          <w:sz w:val="26"/>
          <w:szCs w:val="26"/>
          <w:lang w:eastAsia="ru-RU"/>
        </w:rPr>
        <w:t xml:space="preserve">дней 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со дня получения положительного заключения, готовит проект </w:t>
      </w:r>
      <w:r w:rsidR="00C217DA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о реализации проекта и направляет его на подпись 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>Главе город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 xml:space="preserve"> Норильска (с приложением заключения уполномоченного органа Красноярского края).</w:t>
      </w:r>
    </w:p>
    <w:p w14:paraId="0CECE1E4" w14:textId="77777777" w:rsidR="008305F5" w:rsidRPr="00BC43A5" w:rsidRDefault="008305F5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 реализации проекта </w:t>
      </w:r>
      <w:r w:rsidR="00E12609">
        <w:rPr>
          <w:rFonts w:ascii="Times New Roman" w:hAnsi="Times New Roman" w:cs="Times New Roman"/>
          <w:sz w:val="26"/>
          <w:szCs w:val="26"/>
          <w:lang w:eastAsia="ru-RU"/>
        </w:rPr>
        <w:t xml:space="preserve">подлежит утверждению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срок не превышающий тридцат</w:t>
      </w:r>
      <w:r w:rsidR="00E12609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</w:t>
      </w:r>
      <w:r w:rsidRPr="008305F5">
        <w:rPr>
          <w:rFonts w:ascii="Times New Roman" w:hAnsi="Times New Roman" w:cs="Times New Roman"/>
          <w:sz w:val="26"/>
          <w:szCs w:val="26"/>
          <w:lang w:eastAsia="ru-RU"/>
        </w:rPr>
        <w:t>получения положительного заключения уполномоченного органа Красноярского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6A29887" w14:textId="4303ADE2" w:rsidR="00BC43A5" w:rsidRDefault="00640234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2.11</w:t>
      </w:r>
      <w:r w:rsidR="008305F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C43A5" w:rsidRPr="00BC43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43788">
        <w:rPr>
          <w:rFonts w:ascii="Times New Roman" w:hAnsi="Times New Roman" w:cs="Times New Roman"/>
          <w:sz w:val="26"/>
          <w:szCs w:val="26"/>
          <w:lang w:eastAsia="ru-RU"/>
        </w:rPr>
        <w:t xml:space="preserve">В срок не позднее </w:t>
      </w:r>
      <w:r w:rsidR="00E12609">
        <w:rPr>
          <w:rFonts w:ascii="Times New Roman" w:hAnsi="Times New Roman" w:cs="Times New Roman"/>
          <w:sz w:val="26"/>
          <w:szCs w:val="26"/>
          <w:lang w:eastAsia="ru-RU"/>
        </w:rPr>
        <w:t xml:space="preserve">десяти рабочих </w:t>
      </w:r>
      <w:r w:rsidR="00043788">
        <w:rPr>
          <w:rFonts w:ascii="Times New Roman" w:hAnsi="Times New Roman" w:cs="Times New Roman"/>
          <w:sz w:val="26"/>
          <w:szCs w:val="26"/>
          <w:lang w:eastAsia="ru-RU"/>
        </w:rPr>
        <w:t xml:space="preserve">дней со дня утверждения Решения о реализации проекта 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</w:t>
      </w:r>
      <w:r w:rsidR="00043788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направляет в Управление имущества Администрации города Норильска 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BB3258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предложения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91AED" w:rsidRPr="00B91AED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содержащий проект соглашения, включающий в себя существенные условия, предусмотренные </w:t>
      </w:r>
      <w:hyperlink r:id="rId12" w:history="1">
        <w:r w:rsidR="00B91AED" w:rsidRPr="00B91AED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12</w:t>
        </w:r>
      </w:hyperlink>
      <w:r w:rsidR="00B91AED" w:rsidRPr="00B91AED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№ 224-ФЗ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>, а также иные документы и материалы, связанные с рассмотрением проекта</w:t>
      </w:r>
      <w:r w:rsidR="0000622D">
        <w:rPr>
          <w:rFonts w:ascii="Times New Roman" w:hAnsi="Times New Roman" w:cs="Times New Roman"/>
          <w:sz w:val="26"/>
          <w:szCs w:val="26"/>
          <w:lang w:eastAsia="ru-RU"/>
        </w:rPr>
        <w:t>, для организации и проведения конкурса</w:t>
      </w:r>
      <w:r w:rsidR="00B91AE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6C275CB" w14:textId="77777777" w:rsidR="00043788" w:rsidRDefault="00B91AED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2.1</w:t>
      </w:r>
      <w:r w:rsidR="00640234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. Управление имущества Администрации города Норильска в срок, не превышающий ста восьмидесяти дней со дня утверждения Решения о реализации проекта обеспечивает организацию и проведение конкурса на право заключения соглашения</w:t>
      </w:r>
      <w:r w:rsidR="00604D58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главой 5 </w:t>
      </w:r>
      <w:r w:rsidR="00DD3F84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№ 224-ФЗ.</w:t>
      </w:r>
    </w:p>
    <w:p w14:paraId="7D2DC53C" w14:textId="77777777" w:rsidR="00556B8A" w:rsidRPr="00BC43A5" w:rsidRDefault="00556B8A" w:rsidP="00BC4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2.13. В случае поступления отрицательного заключения уполномоченного органа Красноярского края, Управление экономики в срок, не превышающий пяти рабочих дней с даты получения такого заключения, возвращает предложение о реализации проекта инициатору.</w:t>
      </w:r>
    </w:p>
    <w:p w14:paraId="5FF47C7E" w14:textId="77777777" w:rsidR="002F7807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58C49E" w14:textId="77777777" w:rsidR="002F7807" w:rsidRDefault="0081639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2F7807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ПРОВЕДЕНИЯ ПРЕДВАРИТЕЛЬНЫХ ПЕРЕГОВОРОВ </w:t>
      </w:r>
    </w:p>
    <w:p w14:paraId="057BA8E2" w14:textId="77777777" w:rsidR="002F7807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0AA484" w14:textId="77777777" w:rsidR="002F7807" w:rsidRPr="005D2D7A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Pr="00D738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52BB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 направления предложения о реализации проекта частный </w:t>
      </w:r>
      <w:r w:rsidR="00D711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</w:t>
      </w:r>
      <w:r w:rsidRPr="00752BBB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обеспечивающий разработку проекта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вправе обратиться в Управление экономики с </w:t>
      </w:r>
      <w:r w:rsidRPr="00D738BF">
        <w:rPr>
          <w:rFonts w:ascii="Times New Roman" w:hAnsi="Times New Roman" w:cs="Times New Roman"/>
          <w:sz w:val="26"/>
          <w:szCs w:val="26"/>
          <w:lang w:eastAsia="ru-RU"/>
        </w:rPr>
        <w:t>предложением о проведен</w:t>
      </w:r>
      <w:r>
        <w:rPr>
          <w:rFonts w:ascii="Times New Roman" w:hAnsi="Times New Roman" w:cs="Times New Roman"/>
          <w:sz w:val="26"/>
          <w:szCs w:val="26"/>
          <w:lang w:eastAsia="ru-RU"/>
        </w:rPr>
        <w:t>ии предварительных переговоров в порядке и по форме, установленными Порядком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>Приказ</w:t>
      </w:r>
      <w:r w:rsidR="00EE67A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Минэконо</w:t>
      </w:r>
      <w:r>
        <w:rPr>
          <w:rFonts w:ascii="Times New Roman" w:hAnsi="Times New Roman" w:cs="Times New Roman"/>
          <w:sz w:val="26"/>
          <w:szCs w:val="26"/>
          <w:lang w:eastAsia="ru-RU"/>
        </w:rPr>
        <w:t>мразвития России от 20.11.2015 №</w:t>
      </w:r>
      <w:r w:rsidRPr="005D2D7A">
        <w:rPr>
          <w:rFonts w:ascii="Times New Roman" w:hAnsi="Times New Roman" w:cs="Times New Roman"/>
          <w:sz w:val="26"/>
          <w:szCs w:val="26"/>
          <w:lang w:eastAsia="ru-RU"/>
        </w:rPr>
        <w:t xml:space="preserve"> 864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предложение о проведении предварительных переговоров; Порядок проведения предварительных переговоров).</w:t>
      </w:r>
    </w:p>
    <w:p w14:paraId="5756418E" w14:textId="77777777" w:rsidR="002F7807" w:rsidRDefault="002F7807" w:rsidP="005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3.2. К предложению о проведении </w:t>
      </w:r>
      <w:r w:rsid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предварительных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переговоров должны быть приложены сведения и документы, подтверждающие соответствие частного </w:t>
      </w:r>
      <w:r w:rsid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инициатора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требованиям, установленным </w:t>
      </w:r>
      <w:r w:rsidR="00E91F63" w:rsidRP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частью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91F63" w:rsidRP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5B0F8F" w:rsidRP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 статьи 5 Федерального закона               № 224-ФЗ</w:t>
      </w:r>
      <w:r w:rsidR="005B0F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31DCA1E" w14:textId="77777777" w:rsidR="00E91F63" w:rsidRPr="00B3325C" w:rsidRDefault="00E91F63" w:rsidP="005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Предложение о проведении переговоров также должно содержать указание на способ уведомления частного инициатора о </w:t>
      </w:r>
      <w:r w:rsid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принятом решении. </w:t>
      </w:r>
    </w:p>
    <w:p w14:paraId="48DF9918" w14:textId="77777777" w:rsidR="002F7807" w:rsidRPr="00D51D13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срок, не превышающий десяти дней со дня поступления предложения о проведении предварительных переговоров,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 экономики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рассмотреть такое предложение и принять одно из следующих решений:</w:t>
      </w:r>
    </w:p>
    <w:p w14:paraId="45011066" w14:textId="77777777" w:rsidR="002F7807" w:rsidRPr="00D51D13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 проведении предварительных переговоров;</w:t>
      </w:r>
    </w:p>
    <w:p w14:paraId="54DEFB5C" w14:textId="7777777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о невозможности проведения предварительных переговоров.</w:t>
      </w:r>
    </w:p>
    <w:p w14:paraId="095DDE41" w14:textId="33096181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677C18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Отказ в проведении переговоров принимается по следующим основаниям:</w:t>
      </w:r>
    </w:p>
    <w:p w14:paraId="71241151" w14:textId="77777777" w:rsidR="00E91F63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частный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соответствует требованиям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91F63" w:rsidRP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установленным частью  2, 8 статьи 5 Федерального закона № 224-ФЗ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либо частным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предоставлены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сведения и документы, подтверждающие соответствие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указанным требованиям;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0FB948FD" w14:textId="7777777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2) </w:t>
      </w:r>
      <w:r w:rsidRPr="00A108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повестка содержит вопросы, которые не соответствуют перечню вопросов, предусмотренному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6</w:t>
      </w:r>
      <w:hyperlink r:id="rId13" w:history="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108D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предварительных переговоров.</w:t>
      </w:r>
    </w:p>
    <w:p w14:paraId="5231CF6D" w14:textId="07FDE4B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 При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приняти</w:t>
      </w:r>
      <w:r w:rsidR="007263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решения о невозможности проведения предварительных переговоров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экономики в срок, не позднее трех рабочих дней, со дня принятия решения,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направляет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частному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5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в проведении предварительных переговоров с указанием причины такого отказа</w:t>
      </w:r>
      <w:r w:rsid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способом указанным частным инициатором в предложении о проведении предварительных переговоров.</w:t>
      </w:r>
    </w:p>
    <w:p w14:paraId="5BEF674E" w14:textId="5B9BD8DC" w:rsidR="00AA7EC5" w:rsidRPr="00AA7EC5" w:rsidRDefault="002F7807" w:rsidP="00AA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При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приняти</w:t>
      </w:r>
      <w:r w:rsidR="007263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решения о проведении предварительных переговоров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 экономики 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определяет форму проведения предварительных переговоров 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назначает дату 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их проведени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я, о чем 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срок не позднее десяти дней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 дня</w:t>
      </w:r>
      <w:r w:rsidRPr="00AD60A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принятия решения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уведомляет частного </w:t>
      </w:r>
      <w:r w:rsidR="00E91F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инициатора</w:t>
      </w:r>
      <w:r w:rsidR="00AA7EC5" w:rsidRP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способом</w:t>
      </w:r>
      <w:r w:rsid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AA7EC5" w:rsidRPr="00AA7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указанным частным инициатором в предложении о проведении предварительных переговоров.</w:t>
      </w:r>
    </w:p>
    <w:p w14:paraId="0A5B0BF5" w14:textId="6A4A3931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 участию в проведении предварительных переговоров Управлением экономики привлекаются отраслевые структурные подразделения, 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 также иные структурные подразделения и (или) должностные лица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города Норильска, в соответствии с вопросами, включенными частным </w:t>
      </w:r>
      <w:r w:rsidR="00080E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инициатором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повестку предварительных переговоров.</w:t>
      </w:r>
      <w:r w:rsidRPr="00B12B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14:paraId="61E669B4" w14:textId="77777777" w:rsidR="002F7807" w:rsidRPr="00B12BC1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 необходимости Управление экономики и частный </w:t>
      </w:r>
      <w:r w:rsidR="00080E28">
        <w:rPr>
          <w:rFonts w:ascii="Times New Roman" w:hAnsi="Times New Roman" w:cs="Times New Roman"/>
          <w:sz w:val="26"/>
          <w:szCs w:val="26"/>
          <w:lang w:eastAsia="ru-RU"/>
        </w:rPr>
        <w:t>инициатор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вправе привлекать для участия в предварительных переговорах также 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компетентные государственные органы,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органы местного самоуправления, 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экспертов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консультантов</w:t>
      </w:r>
      <w:r w:rsidRPr="00B12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иных лиц.</w:t>
      </w:r>
    </w:p>
    <w:p w14:paraId="5F7204F7" w14:textId="3C810F0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Уведомление об обеспечении участия в предварительных переговорах направляется Управлением экономики в адрес отраслевых структурных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подразделени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 также ины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 структурных подразделений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должностны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547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лиц Администрации города Норильска, иных органов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срок не позднее чем за два рабочих дня до даты проведения предварительных переговоров.</w:t>
      </w:r>
    </w:p>
    <w:p w14:paraId="34356B1F" w14:textId="77777777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Отказ от участия в предварительных переговорах </w:t>
      </w:r>
      <w:r w:rsidRPr="00D66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отраслевых структурных подразделений, а также иных структурных подразделений и (или) должностных лиц Администрации города Норильска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которым Управлением экономики направлено уведомление, не допускается.</w:t>
      </w:r>
    </w:p>
    <w:p w14:paraId="005B539D" w14:textId="3E2A4D8B" w:rsidR="002F7807" w:rsidRDefault="002F7807" w:rsidP="002F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94184E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Оформление итогов предварительных переговоров осуществляется в соответствии с </w:t>
      </w:r>
      <w:r w:rsidRPr="0040206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40206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предварительных переговоров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AA36F39" w14:textId="77777777" w:rsidR="002F7807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AEEB898" w14:textId="77777777" w:rsidR="008615F8" w:rsidRDefault="002F7807" w:rsidP="008163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8615F8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РАССМОТРЕНИЯ ПУБЛИЧНЫМ ПАРТНЕРОМ ПРЕДЛОЖЕНИЯ </w:t>
      </w:r>
      <w:r w:rsidR="00FC2E1C" w:rsidRPr="00907CA8">
        <w:rPr>
          <w:rFonts w:ascii="Times New Roman" w:hAnsi="Times New Roman" w:cs="Times New Roman"/>
          <w:sz w:val="26"/>
          <w:szCs w:val="26"/>
          <w:lang w:eastAsia="ru-RU"/>
        </w:rPr>
        <w:t>ЧАСТНОГО ИНИЦИАТОРА</w:t>
      </w:r>
      <w:r w:rsidR="00FC2E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15F8">
        <w:rPr>
          <w:rFonts w:ascii="Times New Roman" w:hAnsi="Times New Roman" w:cs="Times New Roman"/>
          <w:sz w:val="26"/>
          <w:szCs w:val="26"/>
          <w:lang w:eastAsia="ru-RU"/>
        </w:rPr>
        <w:t>О РЕАЛИЗАЦИИ ПРОЕКТА</w:t>
      </w:r>
    </w:p>
    <w:p w14:paraId="332C941C" w14:textId="77777777" w:rsidR="00E14DA8" w:rsidRDefault="00E14DA8" w:rsidP="00E1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3AB76F" w14:textId="77777777" w:rsidR="00903321" w:rsidRPr="00903321" w:rsidRDefault="00A80CC0" w:rsidP="00903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</w:t>
      </w:r>
      <w:r w:rsidR="00816397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="004B18D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B18D2" w:rsidRPr="004B18D2">
        <w:rPr>
          <w:rFonts w:ascii="Times New Roman" w:hAnsi="Times New Roman" w:cs="Times New Roman"/>
          <w:sz w:val="26"/>
          <w:szCs w:val="26"/>
          <w:lang w:eastAsia="ru-RU"/>
        </w:rPr>
        <w:t xml:space="preserve">редложение </w:t>
      </w:r>
      <w:r w:rsidR="00361809" w:rsidRPr="00361809">
        <w:rPr>
          <w:rFonts w:ascii="Times New Roman" w:hAnsi="Times New Roman" w:cs="Times New Roman"/>
          <w:sz w:val="26"/>
          <w:szCs w:val="26"/>
          <w:lang w:eastAsia="ru-RU"/>
        </w:rPr>
        <w:t xml:space="preserve">о реализации проекта </w:t>
      </w:r>
      <w:r w:rsidR="00907CA8">
        <w:rPr>
          <w:rFonts w:ascii="Times New Roman" w:hAnsi="Times New Roman" w:cs="Times New Roman"/>
          <w:sz w:val="26"/>
          <w:szCs w:val="26"/>
          <w:lang w:eastAsia="ru-RU"/>
        </w:rPr>
        <w:t>частным инициатором</w:t>
      </w:r>
      <w:r w:rsidR="0036180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03321">
        <w:rPr>
          <w:rFonts w:ascii="Times New Roman" w:hAnsi="Times New Roman" w:cs="Times New Roman"/>
          <w:sz w:val="26"/>
          <w:szCs w:val="26"/>
          <w:lang w:eastAsia="ru-RU"/>
        </w:rPr>
        <w:t>подается (направляется)</w:t>
      </w:r>
      <w:r w:rsidR="00E10D07">
        <w:rPr>
          <w:rFonts w:ascii="Times New Roman" w:hAnsi="Times New Roman" w:cs="Times New Roman"/>
          <w:sz w:val="26"/>
          <w:szCs w:val="26"/>
          <w:lang w:eastAsia="ru-RU"/>
        </w:rPr>
        <w:t xml:space="preserve"> в Управление экономики </w:t>
      </w:r>
      <w:r w:rsidR="00903321"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оригинале или в копиях, заверенным надлежащим образом</w:t>
      </w:r>
      <w:r w:rsidR="00E077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3321"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посредством:</w:t>
      </w:r>
    </w:p>
    <w:p w14:paraId="779BFF2D" w14:textId="77777777" w:rsidR="00903321" w:rsidRPr="00903321" w:rsidRDefault="00903321" w:rsidP="0090332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личного обращения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экономики по адресу:</w:t>
      </w:r>
      <w:r w:rsidR="00C92B11" w:rsidRPr="00C92B1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C92B11" w:rsidRP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г.Норильск, </w:t>
      </w:r>
      <w:r w:rsid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</w:t>
      </w:r>
      <w:r w:rsidR="00C92B11" w:rsidRP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ул.</w:t>
      </w:r>
      <w:r w:rsid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92B11" w:rsidRPr="00C92B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Богдана Хмельницкого, 16, 4 этаж</w:t>
      </w:r>
      <w:r w:rsidR="00C92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996A18" w14:textId="2C57FE83" w:rsidR="00903321" w:rsidRPr="00903321" w:rsidRDefault="00903321" w:rsidP="0090332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обращения в электронной форме на адрес электронной почты </w:t>
      </w:r>
      <w:r w:rsidR="007C2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</w:t>
      </w: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economica</w:t>
      </w: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33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687E13A" w14:textId="77777777" w:rsidR="00903321" w:rsidRPr="00903321" w:rsidRDefault="00903321" w:rsidP="0090332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2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обращения в письменной форме с использованием сервисов, размещенных на официальном сайте муниципального образования город Норильск www.norilsk-city.ru в информационно-телекоммуникационной сети Интернет.</w:t>
      </w:r>
    </w:p>
    <w:p w14:paraId="15D844FD" w14:textId="77777777" w:rsidR="00E077E1" w:rsidRDefault="00E077E1" w:rsidP="00E0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E077E1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предложению проекта о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частным </w:t>
      </w:r>
      <w:r w:rsidR="00907CA8">
        <w:rPr>
          <w:rFonts w:ascii="Times New Roman" w:hAnsi="Times New Roman" w:cs="Times New Roman"/>
          <w:sz w:val="26"/>
          <w:szCs w:val="26"/>
          <w:lang w:eastAsia="ru-RU"/>
        </w:rPr>
        <w:t>инициатором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должна быть приложена </w:t>
      </w:r>
      <w:r w:rsidRPr="00E077E1">
        <w:rPr>
          <w:rFonts w:ascii="Times New Roman" w:hAnsi="Times New Roman" w:cs="Times New Roman"/>
          <w:sz w:val="26"/>
          <w:szCs w:val="26"/>
          <w:lang w:eastAsia="ru-RU"/>
        </w:rPr>
        <w:t>выданная банком или иной кредитной организацией независимая гарантия (банковская гарантия) в объеме не менее чем пять процентов объема прогнозируемого финансирования проекта.</w:t>
      </w:r>
    </w:p>
    <w:p w14:paraId="24DB6C5D" w14:textId="77777777" w:rsidR="000E4D7A" w:rsidRPr="000E4D7A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E4D7A">
        <w:rPr>
          <w:rFonts w:ascii="Times New Roman" w:hAnsi="Times New Roman" w:cs="Times New Roman"/>
          <w:sz w:val="26"/>
          <w:szCs w:val="26"/>
          <w:lang w:eastAsia="ru-RU"/>
        </w:rPr>
        <w:t xml:space="preserve">.2. Управление экономики при получении предложения о реализации проекта частного </w:t>
      </w:r>
      <w:r w:rsidR="00907CA8">
        <w:rPr>
          <w:rFonts w:ascii="Times New Roman" w:hAnsi="Times New Roman" w:cs="Times New Roman"/>
          <w:sz w:val="26"/>
          <w:szCs w:val="26"/>
          <w:lang w:eastAsia="ru-RU"/>
        </w:rPr>
        <w:t>инициатора</w:t>
      </w:r>
      <w:r w:rsidR="000E4D7A" w:rsidRPr="000E4D7A">
        <w:rPr>
          <w:rFonts w:ascii="Times New Roman" w:hAnsi="Times New Roman" w:cs="Times New Roman"/>
          <w:sz w:val="26"/>
          <w:szCs w:val="26"/>
        </w:rPr>
        <w:t>:</w:t>
      </w:r>
    </w:p>
    <w:p w14:paraId="10D8E615" w14:textId="77777777" w:rsidR="000E4D7A" w:rsidRPr="000E4D7A" w:rsidRDefault="000E4D7A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61F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1F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4D7A">
        <w:rPr>
          <w:rFonts w:ascii="Times New Roman" w:hAnsi="Times New Roman" w:cs="Times New Roman"/>
          <w:sz w:val="26"/>
          <w:szCs w:val="26"/>
        </w:rPr>
        <w:t xml:space="preserve">егистрирует предложение 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</w:t>
      </w:r>
      <w:r w:rsidRPr="000E4D7A">
        <w:rPr>
          <w:rFonts w:ascii="Times New Roman" w:hAnsi="Times New Roman" w:cs="Times New Roman"/>
          <w:sz w:val="26"/>
          <w:szCs w:val="26"/>
        </w:rPr>
        <w:t>проекта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4D7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приложенные к нему документы - в </w:t>
      </w:r>
      <w:r>
        <w:rPr>
          <w:rFonts w:ascii="Times New Roman" w:hAnsi="Times New Roman" w:cs="Times New Roman"/>
          <w:sz w:val="26"/>
          <w:szCs w:val="26"/>
        </w:rPr>
        <w:lastRenderedPageBreak/>
        <w:t>день их поступления;</w:t>
      </w:r>
    </w:p>
    <w:p w14:paraId="6BFF733E" w14:textId="77777777" w:rsidR="000E4D7A" w:rsidRPr="000E4D7A" w:rsidRDefault="000E4D7A" w:rsidP="000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61F6">
        <w:rPr>
          <w:rFonts w:ascii="Times New Roman" w:hAnsi="Times New Roman" w:cs="Times New Roman"/>
          <w:sz w:val="26"/>
          <w:szCs w:val="26"/>
        </w:rPr>
        <w:t>) п</w:t>
      </w:r>
      <w:r w:rsidRPr="000E4D7A">
        <w:rPr>
          <w:rFonts w:ascii="Times New Roman" w:hAnsi="Times New Roman" w:cs="Times New Roman"/>
          <w:sz w:val="26"/>
          <w:szCs w:val="26"/>
        </w:rPr>
        <w:t xml:space="preserve">роверяет наличие и комплектность документов, </w:t>
      </w:r>
      <w:r w:rsidR="000E5C67">
        <w:rPr>
          <w:rFonts w:ascii="Times New Roman" w:hAnsi="Times New Roman" w:cs="Times New Roman"/>
          <w:sz w:val="26"/>
          <w:szCs w:val="26"/>
        </w:rPr>
        <w:t>предоставленных частным партнером, соответствие</w:t>
      </w:r>
      <w:r w:rsidR="000E5C67" w:rsidRPr="000E5C67">
        <w:rPr>
          <w:rFonts w:ascii="Times New Roman" w:hAnsi="Times New Roman" w:cs="Times New Roman"/>
          <w:sz w:val="26"/>
          <w:szCs w:val="26"/>
        </w:rPr>
        <w:t xml:space="preserve"> предложения о реализации проекта, </w:t>
      </w:r>
      <w:r w:rsidR="000E5C67">
        <w:rPr>
          <w:rFonts w:ascii="Times New Roman" w:hAnsi="Times New Roman" w:cs="Times New Roman"/>
          <w:sz w:val="26"/>
          <w:szCs w:val="26"/>
        </w:rPr>
        <w:t xml:space="preserve">форме и </w:t>
      </w:r>
      <w:hyperlink r:id="rId14" w:history="1">
        <w:r w:rsidR="000E5C67" w:rsidRPr="000E5C67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требованиям</w:t>
        </w:r>
      </w:hyperlink>
      <w:r w:rsidR="000E5C67" w:rsidRPr="000E5C67">
        <w:rPr>
          <w:rFonts w:ascii="Times New Roman" w:hAnsi="Times New Roman" w:cs="Times New Roman"/>
          <w:sz w:val="26"/>
          <w:szCs w:val="26"/>
        </w:rPr>
        <w:t xml:space="preserve"> к сведениям, содержащимся в предложении о реализации проект</w:t>
      </w:r>
      <w:r w:rsidR="000E5C67">
        <w:rPr>
          <w:rFonts w:ascii="Times New Roman" w:hAnsi="Times New Roman" w:cs="Times New Roman"/>
          <w:sz w:val="26"/>
          <w:szCs w:val="26"/>
        </w:rPr>
        <w:t xml:space="preserve">а, предусмотренным </w:t>
      </w:r>
      <w:r w:rsidRPr="000E4D7A">
        <w:rPr>
          <w:rFonts w:ascii="Times New Roman" w:hAnsi="Times New Roman" w:cs="Times New Roman"/>
          <w:sz w:val="26"/>
          <w:szCs w:val="26"/>
        </w:rPr>
        <w:t xml:space="preserve">Правительства РФ № 1386, а также соответствие частного партнера требованиям, установленным частью 2, 8 статьи 5 Федерального закона </w:t>
      </w:r>
      <w:r w:rsidR="000E5C6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E4D7A">
        <w:rPr>
          <w:rFonts w:ascii="Times New Roman" w:hAnsi="Times New Roman" w:cs="Times New Roman"/>
          <w:sz w:val="26"/>
          <w:szCs w:val="26"/>
        </w:rPr>
        <w:t>№ 224-ФЗ</w:t>
      </w:r>
      <w:r w:rsidR="000E5C67">
        <w:rPr>
          <w:rFonts w:ascii="Times New Roman" w:hAnsi="Times New Roman" w:cs="Times New Roman"/>
          <w:sz w:val="26"/>
          <w:szCs w:val="26"/>
        </w:rPr>
        <w:t xml:space="preserve"> – в срок, не позднее </w:t>
      </w:r>
      <w:r w:rsidR="00273DD1">
        <w:rPr>
          <w:rFonts w:ascii="Times New Roman" w:hAnsi="Times New Roman" w:cs="Times New Roman"/>
          <w:sz w:val="26"/>
          <w:szCs w:val="26"/>
        </w:rPr>
        <w:t>пяти</w:t>
      </w:r>
      <w:r w:rsidR="000E5C67">
        <w:rPr>
          <w:rFonts w:ascii="Times New Roman" w:hAnsi="Times New Roman" w:cs="Times New Roman"/>
          <w:sz w:val="26"/>
          <w:szCs w:val="26"/>
        </w:rPr>
        <w:t xml:space="preserve"> </w:t>
      </w:r>
      <w:r w:rsidR="00273DD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0E5C67">
        <w:rPr>
          <w:rFonts w:ascii="Times New Roman" w:hAnsi="Times New Roman" w:cs="Times New Roman"/>
          <w:sz w:val="26"/>
          <w:szCs w:val="26"/>
        </w:rPr>
        <w:t>дней, с даты регистрации предложения о реализации проекта</w:t>
      </w:r>
      <w:r w:rsidRPr="000E4D7A">
        <w:rPr>
          <w:rFonts w:ascii="Times New Roman" w:hAnsi="Times New Roman" w:cs="Times New Roman"/>
          <w:sz w:val="26"/>
          <w:szCs w:val="26"/>
        </w:rPr>
        <w:t>.</w:t>
      </w:r>
    </w:p>
    <w:p w14:paraId="41F4F388" w14:textId="77777777" w:rsidR="000E4D7A" w:rsidRPr="000E4D7A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61F6">
        <w:rPr>
          <w:rFonts w:ascii="Times New Roman" w:hAnsi="Times New Roman" w:cs="Times New Roman"/>
          <w:sz w:val="26"/>
          <w:szCs w:val="26"/>
        </w:rPr>
        <w:t xml:space="preserve">.3.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Основаниями для </w:t>
      </w:r>
      <w:r w:rsidR="000E5C67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600FE2">
        <w:rPr>
          <w:rFonts w:ascii="Times New Roman" w:hAnsi="Times New Roman" w:cs="Times New Roman"/>
          <w:sz w:val="26"/>
          <w:szCs w:val="26"/>
        </w:rPr>
        <w:t>предложения</w:t>
      </w:r>
      <w:r w:rsidR="00600FE2" w:rsidRPr="00600FE2">
        <w:rPr>
          <w:rFonts w:ascii="Times New Roman" w:hAnsi="Times New Roman" w:cs="Times New Roman"/>
          <w:sz w:val="26"/>
          <w:szCs w:val="26"/>
        </w:rPr>
        <w:t xml:space="preserve"> о реализации проекта </w:t>
      </w:r>
      <w:r w:rsidR="00C87B45">
        <w:rPr>
          <w:rFonts w:ascii="Times New Roman" w:hAnsi="Times New Roman" w:cs="Times New Roman"/>
          <w:sz w:val="26"/>
          <w:szCs w:val="26"/>
        </w:rPr>
        <w:t xml:space="preserve">частному </w:t>
      </w:r>
      <w:r w:rsidR="00611A85">
        <w:rPr>
          <w:rFonts w:ascii="Times New Roman" w:hAnsi="Times New Roman" w:cs="Times New Roman"/>
          <w:sz w:val="26"/>
          <w:szCs w:val="26"/>
        </w:rPr>
        <w:t>инициатору</w:t>
      </w:r>
      <w:r w:rsidR="00C87B45"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hAnsi="Times New Roman" w:cs="Times New Roman"/>
          <w:sz w:val="26"/>
          <w:szCs w:val="26"/>
        </w:rPr>
        <w:t>являются:</w:t>
      </w:r>
    </w:p>
    <w:p w14:paraId="6D2F725C" w14:textId="77777777" w:rsidR="000E4D7A" w:rsidRDefault="000E4D7A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- форма </w:t>
      </w:r>
      <w:r w:rsidR="000E5C67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C87B45">
        <w:rPr>
          <w:rFonts w:ascii="Times New Roman" w:hAnsi="Times New Roman" w:cs="Times New Roman"/>
          <w:sz w:val="26"/>
          <w:szCs w:val="26"/>
        </w:rPr>
        <w:t>сведения,</w:t>
      </w:r>
      <w:r w:rsidR="000E5C67">
        <w:rPr>
          <w:rFonts w:ascii="Times New Roman" w:hAnsi="Times New Roman" w:cs="Times New Roman"/>
          <w:sz w:val="26"/>
          <w:szCs w:val="26"/>
        </w:rPr>
        <w:t xml:space="preserve"> содержащиеся в предложении</w:t>
      </w:r>
      <w:r w:rsidRPr="000E4D7A">
        <w:rPr>
          <w:rFonts w:ascii="Times New Roman" w:hAnsi="Times New Roman" w:cs="Times New Roman"/>
          <w:sz w:val="26"/>
          <w:szCs w:val="26"/>
        </w:rPr>
        <w:t xml:space="preserve"> о реализации проекта</w:t>
      </w:r>
      <w:r w:rsidR="00C87B45">
        <w:rPr>
          <w:rFonts w:ascii="Times New Roman" w:hAnsi="Times New Roman" w:cs="Times New Roman"/>
          <w:sz w:val="26"/>
          <w:szCs w:val="26"/>
        </w:rPr>
        <w:t>,</w:t>
      </w:r>
      <w:r w:rsidRPr="000E4D7A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требованиям, предусмотренным </w:t>
      </w:r>
      <w:r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№ 1386</w:t>
      </w:r>
      <w:r w:rsidRPr="000E4D7A">
        <w:rPr>
          <w:rFonts w:ascii="Times New Roman" w:hAnsi="Times New Roman" w:cs="Times New Roman"/>
          <w:sz w:val="26"/>
          <w:szCs w:val="26"/>
        </w:rPr>
        <w:t>;</w:t>
      </w:r>
    </w:p>
    <w:p w14:paraId="504317FA" w14:textId="77777777" w:rsidR="00B408F7" w:rsidRDefault="00C87B45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7B45">
        <w:rPr>
          <w:rFonts w:ascii="Times New Roman" w:hAnsi="Times New Roman" w:cs="Times New Roman"/>
          <w:sz w:val="26"/>
          <w:szCs w:val="26"/>
        </w:rPr>
        <w:t xml:space="preserve"> частн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87B45">
        <w:rPr>
          <w:rFonts w:ascii="Times New Roman" w:hAnsi="Times New Roman" w:cs="Times New Roman"/>
          <w:sz w:val="26"/>
          <w:szCs w:val="26"/>
        </w:rPr>
        <w:t xml:space="preserve"> </w:t>
      </w:r>
      <w:r w:rsidR="00611A85">
        <w:rPr>
          <w:rFonts w:ascii="Times New Roman" w:hAnsi="Times New Roman" w:cs="Times New Roman"/>
          <w:sz w:val="26"/>
          <w:szCs w:val="26"/>
        </w:rPr>
        <w:t>инициатор</w:t>
      </w:r>
      <w:r w:rsidRPr="00C87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Pr="00C87B45">
        <w:rPr>
          <w:rFonts w:ascii="Times New Roman" w:hAnsi="Times New Roman" w:cs="Times New Roman"/>
          <w:sz w:val="26"/>
          <w:szCs w:val="26"/>
        </w:rPr>
        <w:t>требованиям, установленным частью 2, 8 статьи 5 Федерального закона № 224-ФЗ</w:t>
      </w:r>
      <w:r>
        <w:rPr>
          <w:rFonts w:ascii="Times New Roman" w:hAnsi="Times New Roman" w:cs="Times New Roman"/>
          <w:sz w:val="26"/>
          <w:szCs w:val="26"/>
        </w:rPr>
        <w:t xml:space="preserve"> либо</w:t>
      </w:r>
      <w:r w:rsidRPr="00C87B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87B45">
        <w:rPr>
          <w:rFonts w:ascii="Times New Roman" w:hAnsi="Times New Roman" w:cs="Times New Roman"/>
          <w:sz w:val="26"/>
          <w:szCs w:val="26"/>
        </w:rPr>
        <w:t xml:space="preserve">частным </w:t>
      </w:r>
      <w:r w:rsidR="00611A85">
        <w:rPr>
          <w:rFonts w:ascii="Times New Roman" w:hAnsi="Times New Roman" w:cs="Times New Roman"/>
          <w:sz w:val="26"/>
          <w:szCs w:val="26"/>
        </w:rPr>
        <w:t>инициатором</w:t>
      </w:r>
      <w:r w:rsidRPr="00C87B45">
        <w:rPr>
          <w:rFonts w:ascii="Times New Roman" w:hAnsi="Times New Roman" w:cs="Times New Roman"/>
          <w:sz w:val="26"/>
          <w:szCs w:val="26"/>
        </w:rPr>
        <w:t xml:space="preserve"> не предоставлены сведения и документы, подтверждающие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273DD1">
        <w:rPr>
          <w:rFonts w:ascii="Times New Roman" w:hAnsi="Times New Roman" w:cs="Times New Roman"/>
          <w:sz w:val="26"/>
          <w:szCs w:val="26"/>
        </w:rPr>
        <w:t xml:space="preserve">требованиям; </w:t>
      </w:r>
      <w:r w:rsidR="00273DD1">
        <w:rPr>
          <w:rFonts w:ascii="Times New Roman" w:hAnsi="Times New Roman" w:cs="Times New Roman"/>
          <w:sz w:val="26"/>
          <w:szCs w:val="26"/>
        </w:rPr>
        <w:tab/>
      </w:r>
    </w:p>
    <w:p w14:paraId="38FBA2AB" w14:textId="77777777" w:rsidR="000E4D7A" w:rsidRPr="000E4D7A" w:rsidRDefault="000E4D7A" w:rsidP="000E4D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- предложение </w:t>
      </w:r>
      <w:r w:rsidR="00C87B45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273DD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73DD1" w:rsidRPr="000E4D7A">
        <w:rPr>
          <w:rFonts w:ascii="Times New Roman" w:hAnsi="Times New Roman" w:cs="Times New Roman"/>
          <w:sz w:val="26"/>
          <w:szCs w:val="26"/>
        </w:rPr>
        <w:t>не</w:t>
      </w:r>
      <w:r w:rsidRPr="000E4D7A">
        <w:rPr>
          <w:rFonts w:ascii="Times New Roman" w:hAnsi="Times New Roman" w:cs="Times New Roman"/>
          <w:sz w:val="26"/>
          <w:szCs w:val="26"/>
        </w:rPr>
        <w:t xml:space="preserve"> подписано </w:t>
      </w:r>
      <w:r w:rsidR="00C87B45">
        <w:rPr>
          <w:rFonts w:ascii="Times New Roman" w:hAnsi="Times New Roman" w:cs="Times New Roman"/>
          <w:sz w:val="26"/>
          <w:szCs w:val="26"/>
        </w:rPr>
        <w:t xml:space="preserve">частным </w:t>
      </w:r>
      <w:r w:rsidR="00611A85">
        <w:rPr>
          <w:rFonts w:ascii="Times New Roman" w:hAnsi="Times New Roman" w:cs="Times New Roman"/>
          <w:sz w:val="26"/>
          <w:szCs w:val="26"/>
        </w:rPr>
        <w:t>инициатором</w:t>
      </w:r>
      <w:r w:rsidR="00C87B45">
        <w:rPr>
          <w:rFonts w:ascii="Times New Roman" w:hAnsi="Times New Roman" w:cs="Times New Roman"/>
          <w:sz w:val="26"/>
          <w:szCs w:val="26"/>
        </w:rPr>
        <w:t xml:space="preserve"> либо подписано</w:t>
      </w:r>
      <w:r w:rsidRPr="000E4D7A">
        <w:rPr>
          <w:rFonts w:ascii="Times New Roman" w:hAnsi="Times New Roman" w:cs="Times New Roman"/>
          <w:sz w:val="26"/>
          <w:szCs w:val="26"/>
        </w:rPr>
        <w:t xml:space="preserve"> неуполномоченным лицом.</w:t>
      </w:r>
    </w:p>
    <w:p w14:paraId="289C5396" w14:textId="6637FF0D" w:rsidR="005C2A52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73DD1">
        <w:rPr>
          <w:rFonts w:ascii="Times New Roman" w:hAnsi="Times New Roman" w:cs="Times New Roman"/>
          <w:sz w:val="26"/>
          <w:szCs w:val="26"/>
        </w:rPr>
        <w:t>.4.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В случае наличия оснований </w:t>
      </w:r>
      <w:r w:rsidR="00273DD1">
        <w:rPr>
          <w:rFonts w:ascii="Times New Roman" w:hAnsi="Times New Roman" w:cs="Times New Roman"/>
          <w:sz w:val="26"/>
          <w:szCs w:val="26"/>
        </w:rPr>
        <w:t xml:space="preserve">для возврата, установленных пунктом </w:t>
      </w:r>
      <w:r w:rsidR="00726312">
        <w:rPr>
          <w:rFonts w:ascii="Times New Roman" w:hAnsi="Times New Roman" w:cs="Times New Roman"/>
          <w:sz w:val="26"/>
          <w:szCs w:val="26"/>
        </w:rPr>
        <w:t>4</w:t>
      </w:r>
      <w:r w:rsidR="00273DD1">
        <w:rPr>
          <w:rFonts w:ascii="Times New Roman" w:hAnsi="Times New Roman" w:cs="Times New Roman"/>
          <w:sz w:val="26"/>
          <w:szCs w:val="26"/>
        </w:rPr>
        <w:t xml:space="preserve">.3 настоящего Порядка, Управление экономики </w:t>
      </w:r>
      <w:r w:rsidR="000E4D7A" w:rsidRPr="000E4D7A">
        <w:rPr>
          <w:rFonts w:ascii="Times New Roman" w:hAnsi="Times New Roman" w:cs="Times New Roman"/>
          <w:sz w:val="26"/>
          <w:szCs w:val="26"/>
        </w:rPr>
        <w:t>в</w:t>
      </w:r>
      <w:r w:rsidR="00273DD1">
        <w:rPr>
          <w:rFonts w:ascii="Times New Roman" w:hAnsi="Times New Roman" w:cs="Times New Roman"/>
          <w:sz w:val="26"/>
          <w:szCs w:val="26"/>
        </w:rPr>
        <w:t xml:space="preserve"> срок не позднее пяти </w:t>
      </w:r>
      <w:r w:rsidR="00273DD1" w:rsidRPr="000E4D7A">
        <w:rPr>
          <w:rFonts w:ascii="Times New Roman" w:hAnsi="Times New Roman" w:cs="Times New Roman"/>
          <w:sz w:val="26"/>
          <w:szCs w:val="26"/>
        </w:rPr>
        <w:t>рабочих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дней </w:t>
      </w:r>
      <w:r w:rsidR="00273DD1">
        <w:rPr>
          <w:rFonts w:ascii="Times New Roman" w:hAnsi="Times New Roman" w:cs="Times New Roman"/>
          <w:sz w:val="26"/>
          <w:szCs w:val="26"/>
        </w:rPr>
        <w:t>со дня регистрации</w:t>
      </w:r>
      <w:r w:rsidR="004A0527">
        <w:rPr>
          <w:rFonts w:ascii="Times New Roman" w:hAnsi="Times New Roman" w:cs="Times New Roman"/>
          <w:sz w:val="26"/>
          <w:szCs w:val="26"/>
        </w:rPr>
        <w:t>, возвращает</w:t>
      </w:r>
      <w:r w:rsidR="00273DD1">
        <w:rPr>
          <w:rFonts w:ascii="Times New Roman" w:hAnsi="Times New Roman" w:cs="Times New Roman"/>
          <w:sz w:val="26"/>
          <w:szCs w:val="26"/>
        </w:rPr>
        <w:t xml:space="preserve"> </w:t>
      </w:r>
      <w:r w:rsidR="00273DD1" w:rsidRPr="00273DD1">
        <w:rPr>
          <w:rFonts w:ascii="Times New Roman" w:hAnsi="Times New Roman" w:cs="Times New Roman"/>
          <w:sz w:val="26"/>
          <w:szCs w:val="26"/>
        </w:rPr>
        <w:t>предложени</w:t>
      </w:r>
      <w:r w:rsidR="004A0527">
        <w:rPr>
          <w:rFonts w:ascii="Times New Roman" w:hAnsi="Times New Roman" w:cs="Times New Roman"/>
          <w:sz w:val="26"/>
          <w:szCs w:val="26"/>
        </w:rPr>
        <w:t>е</w:t>
      </w:r>
      <w:r w:rsidR="00273DD1" w:rsidRPr="00273DD1">
        <w:rPr>
          <w:rFonts w:ascii="Times New Roman" w:hAnsi="Times New Roman" w:cs="Times New Roman"/>
          <w:sz w:val="26"/>
          <w:szCs w:val="26"/>
        </w:rPr>
        <w:t xml:space="preserve"> о реализации проекта</w:t>
      </w:r>
      <w:r w:rsidR="008D2AC0">
        <w:rPr>
          <w:rFonts w:ascii="Times New Roman" w:hAnsi="Times New Roman" w:cs="Times New Roman"/>
          <w:sz w:val="26"/>
          <w:szCs w:val="26"/>
        </w:rPr>
        <w:t xml:space="preserve"> частному </w:t>
      </w:r>
      <w:r w:rsidR="00611A85">
        <w:rPr>
          <w:rFonts w:ascii="Times New Roman" w:hAnsi="Times New Roman" w:cs="Times New Roman"/>
          <w:sz w:val="26"/>
          <w:szCs w:val="26"/>
        </w:rPr>
        <w:t>инициатору</w:t>
      </w:r>
      <w:r w:rsidR="008D2AC0">
        <w:rPr>
          <w:rFonts w:ascii="Times New Roman" w:hAnsi="Times New Roman" w:cs="Times New Roman"/>
          <w:sz w:val="26"/>
          <w:szCs w:val="26"/>
        </w:rPr>
        <w:t xml:space="preserve"> с</w:t>
      </w:r>
      <w:r w:rsidR="003A38C6">
        <w:rPr>
          <w:rFonts w:ascii="Times New Roman" w:hAnsi="Times New Roman" w:cs="Times New Roman"/>
          <w:sz w:val="26"/>
          <w:szCs w:val="26"/>
        </w:rPr>
        <w:t xml:space="preserve"> приложением письма</w:t>
      </w:r>
      <w:r w:rsidR="005C2A52"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за подписью начальника </w:t>
      </w:r>
      <w:r w:rsidR="005C2A52">
        <w:rPr>
          <w:rFonts w:ascii="Times New Roman" w:hAnsi="Times New Roman" w:cs="Times New Roman"/>
          <w:sz w:val="26"/>
          <w:szCs w:val="26"/>
        </w:rPr>
        <w:t>Управления экономики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с </w:t>
      </w:r>
      <w:r w:rsidR="005C2A52">
        <w:rPr>
          <w:rFonts w:ascii="Times New Roman" w:hAnsi="Times New Roman" w:cs="Times New Roman"/>
          <w:sz w:val="26"/>
          <w:szCs w:val="26"/>
        </w:rPr>
        <w:t xml:space="preserve">мотивированным обоснованием </w:t>
      </w:r>
      <w:r w:rsidR="000E4D7A" w:rsidRPr="000E4D7A">
        <w:rPr>
          <w:rFonts w:ascii="Times New Roman" w:hAnsi="Times New Roman" w:cs="Times New Roman"/>
          <w:sz w:val="26"/>
          <w:szCs w:val="26"/>
        </w:rPr>
        <w:t>причин</w:t>
      </w:r>
      <w:bookmarkStart w:id="2" w:name="P125"/>
      <w:bookmarkEnd w:id="2"/>
      <w:r w:rsidR="005C2A52">
        <w:rPr>
          <w:rFonts w:ascii="Times New Roman" w:hAnsi="Times New Roman" w:cs="Times New Roman"/>
          <w:sz w:val="26"/>
          <w:szCs w:val="26"/>
        </w:rPr>
        <w:t xml:space="preserve"> возврата.</w:t>
      </w:r>
    </w:p>
    <w:p w14:paraId="103F76B0" w14:textId="6B176DEE" w:rsidR="001F2B73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2A52">
        <w:rPr>
          <w:rFonts w:ascii="Times New Roman" w:hAnsi="Times New Roman" w:cs="Times New Roman"/>
          <w:sz w:val="26"/>
          <w:szCs w:val="26"/>
        </w:rPr>
        <w:t xml:space="preserve">.5. При отсутствии оснований для возврата, </w:t>
      </w:r>
      <w:r w:rsidR="005C2A52" w:rsidRPr="005C2A52">
        <w:rPr>
          <w:rFonts w:ascii="Times New Roman" w:hAnsi="Times New Roman" w:cs="Times New Roman"/>
          <w:sz w:val="26"/>
          <w:szCs w:val="26"/>
        </w:rPr>
        <w:t xml:space="preserve">установленных пунктом </w:t>
      </w:r>
      <w:r w:rsidR="00726312">
        <w:rPr>
          <w:rFonts w:ascii="Times New Roman" w:hAnsi="Times New Roman" w:cs="Times New Roman"/>
          <w:sz w:val="26"/>
          <w:szCs w:val="26"/>
        </w:rPr>
        <w:t>4</w:t>
      </w:r>
      <w:r w:rsidR="005C2A52" w:rsidRPr="005C2A52">
        <w:rPr>
          <w:rFonts w:ascii="Times New Roman" w:hAnsi="Times New Roman" w:cs="Times New Roman"/>
          <w:sz w:val="26"/>
          <w:szCs w:val="26"/>
        </w:rPr>
        <w:t>.3 настоящего Порядка</w:t>
      </w:r>
      <w:r w:rsidR="005C2A52">
        <w:rPr>
          <w:rFonts w:ascii="Times New Roman" w:hAnsi="Times New Roman" w:cs="Times New Roman"/>
          <w:sz w:val="26"/>
          <w:szCs w:val="26"/>
        </w:rPr>
        <w:t>, Управление экономики</w:t>
      </w:r>
      <w:r w:rsidR="001D3E13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D2156B">
        <w:rPr>
          <w:rFonts w:ascii="Times New Roman" w:hAnsi="Times New Roman" w:cs="Times New Roman"/>
          <w:sz w:val="26"/>
          <w:szCs w:val="26"/>
        </w:rPr>
        <w:t xml:space="preserve">десяти </w:t>
      </w:r>
      <w:r w:rsidR="00D2156B">
        <w:rPr>
          <w:rFonts w:ascii="Times New Roman" w:hAnsi="Times New Roman" w:cs="Times New Roman"/>
          <w:sz w:val="26"/>
          <w:szCs w:val="26"/>
        </w:rPr>
        <w:t xml:space="preserve"> </w:t>
      </w:r>
      <w:r w:rsidR="001D3E13">
        <w:rPr>
          <w:rFonts w:ascii="Times New Roman" w:hAnsi="Times New Roman" w:cs="Times New Roman"/>
          <w:sz w:val="26"/>
          <w:szCs w:val="26"/>
        </w:rPr>
        <w:t xml:space="preserve">рабочих дней со дня регистрации предложения о реализации проекта </w:t>
      </w:r>
      <w:r w:rsidR="001F2B73" w:rsidRPr="001F2B73">
        <w:rPr>
          <w:rFonts w:ascii="Times New Roman" w:hAnsi="Times New Roman" w:cs="Times New Roman"/>
          <w:sz w:val="26"/>
          <w:szCs w:val="26"/>
        </w:rPr>
        <w:t>инициирует заседание координационного совета для</w:t>
      </w:r>
      <w:r w:rsidR="00B408F7">
        <w:rPr>
          <w:rFonts w:ascii="Times New Roman" w:hAnsi="Times New Roman" w:cs="Times New Roman"/>
          <w:sz w:val="26"/>
          <w:szCs w:val="26"/>
        </w:rPr>
        <w:t xml:space="preserve"> рассмотрения вопросов о наличии у органа местного самоуправления полномочий выступать в качестве публичного партнера по соглашению в соответствии с </w:t>
      </w:r>
      <w:r w:rsidR="00B408F7" w:rsidRPr="00B408F7">
        <w:rPr>
          <w:rFonts w:ascii="Times New Roman" w:hAnsi="Times New Roman" w:cs="Times New Roman"/>
          <w:sz w:val="26"/>
          <w:szCs w:val="26"/>
        </w:rPr>
        <w:t>предложени</w:t>
      </w:r>
      <w:r w:rsidR="00B408F7">
        <w:rPr>
          <w:rFonts w:ascii="Times New Roman" w:hAnsi="Times New Roman" w:cs="Times New Roman"/>
          <w:sz w:val="26"/>
          <w:szCs w:val="26"/>
        </w:rPr>
        <w:t>ем</w:t>
      </w:r>
      <w:r w:rsidR="00B408F7" w:rsidRPr="00B408F7">
        <w:rPr>
          <w:rFonts w:ascii="Times New Roman" w:hAnsi="Times New Roman" w:cs="Times New Roman"/>
          <w:sz w:val="26"/>
          <w:szCs w:val="26"/>
        </w:rPr>
        <w:t xml:space="preserve"> о реализации проекта</w:t>
      </w:r>
      <w:r w:rsidR="00B408F7">
        <w:rPr>
          <w:rFonts w:ascii="Times New Roman" w:hAnsi="Times New Roman" w:cs="Times New Roman"/>
          <w:sz w:val="26"/>
          <w:szCs w:val="26"/>
        </w:rPr>
        <w:t>,  соответствия объекта, указанного в предложении о реализации проекта, требованиям  статьи 7 Федерального закона № 224, и</w:t>
      </w:r>
      <w:r w:rsidR="001F2B73">
        <w:rPr>
          <w:rFonts w:ascii="Times New Roman" w:hAnsi="Times New Roman" w:cs="Times New Roman"/>
          <w:sz w:val="26"/>
          <w:szCs w:val="26"/>
        </w:rPr>
        <w:t xml:space="preserve"> определения отраслевого структурного подразделения, ответственного за рассмотрение предложения о реализации проекта</w:t>
      </w:r>
      <w:r w:rsidR="00B408F7">
        <w:rPr>
          <w:rFonts w:ascii="Times New Roman" w:hAnsi="Times New Roman" w:cs="Times New Roman"/>
          <w:sz w:val="26"/>
          <w:szCs w:val="26"/>
        </w:rPr>
        <w:t xml:space="preserve"> (при наличии полномочий на заключение соглашения и соответствия объекта)</w:t>
      </w:r>
      <w:r w:rsidR="001F2B73">
        <w:rPr>
          <w:rFonts w:ascii="Times New Roman" w:hAnsi="Times New Roman" w:cs="Times New Roman"/>
          <w:sz w:val="26"/>
          <w:szCs w:val="26"/>
        </w:rPr>
        <w:t>.</w:t>
      </w:r>
    </w:p>
    <w:p w14:paraId="6DB90591" w14:textId="77777777" w:rsidR="00F20F1D" w:rsidRDefault="00F20F1D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 При поступлении </w:t>
      </w:r>
      <w:r w:rsidRPr="00F20F1D">
        <w:rPr>
          <w:rFonts w:ascii="Times New Roman" w:hAnsi="Times New Roman" w:cs="Times New Roman"/>
          <w:sz w:val="26"/>
          <w:szCs w:val="26"/>
        </w:rPr>
        <w:t>протокола координационного совета</w:t>
      </w:r>
      <w:r>
        <w:rPr>
          <w:rFonts w:ascii="Times New Roman" w:hAnsi="Times New Roman" w:cs="Times New Roman"/>
          <w:sz w:val="26"/>
          <w:szCs w:val="26"/>
        </w:rPr>
        <w:t xml:space="preserve">, содержащего выводы об отсутствии полномочий на заключение соглашения и (или) о несоответствии </w:t>
      </w:r>
      <w:r w:rsidRPr="00F20F1D">
        <w:rPr>
          <w:rFonts w:ascii="Times New Roman" w:hAnsi="Times New Roman" w:cs="Times New Roman"/>
          <w:sz w:val="26"/>
          <w:szCs w:val="26"/>
        </w:rPr>
        <w:t xml:space="preserve">объекта, указанного в предложении о реализации проекта, </w:t>
      </w:r>
      <w:r w:rsidR="009245B3" w:rsidRPr="00F20F1D">
        <w:rPr>
          <w:rFonts w:ascii="Times New Roman" w:hAnsi="Times New Roman" w:cs="Times New Roman"/>
          <w:sz w:val="26"/>
          <w:szCs w:val="26"/>
        </w:rPr>
        <w:t>требованиям статьи</w:t>
      </w:r>
      <w:r w:rsidRPr="00F20F1D">
        <w:rPr>
          <w:rFonts w:ascii="Times New Roman" w:hAnsi="Times New Roman" w:cs="Times New Roman"/>
          <w:sz w:val="26"/>
          <w:szCs w:val="26"/>
        </w:rPr>
        <w:t xml:space="preserve"> 7 Федерального закона № 224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Управление экономики в срок, не позднее трех рабочих дней со дня поступления протокола</w:t>
      </w:r>
      <w:r w:rsidR="009245B3">
        <w:rPr>
          <w:rFonts w:ascii="Times New Roman" w:hAnsi="Times New Roman" w:cs="Times New Roman"/>
          <w:sz w:val="26"/>
          <w:szCs w:val="26"/>
        </w:rPr>
        <w:t>,</w:t>
      </w:r>
      <w:r w:rsidR="009245B3" w:rsidRPr="009245B3">
        <w:rPr>
          <w:rFonts w:ascii="Times New Roman" w:hAnsi="Times New Roman" w:cs="Times New Roman"/>
          <w:sz w:val="26"/>
          <w:szCs w:val="26"/>
        </w:rPr>
        <w:t xml:space="preserve"> возвращает предложение о реализации проекта частному инициатору с приложением письма за подписью начальника Управления экономики с мотивированным обоснованием причин возврата.</w:t>
      </w:r>
    </w:p>
    <w:p w14:paraId="6E177E63" w14:textId="77777777" w:rsidR="00320F0E" w:rsidRDefault="00A80CC0" w:rsidP="001F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2B73">
        <w:rPr>
          <w:rFonts w:ascii="Times New Roman" w:hAnsi="Times New Roman" w:cs="Times New Roman"/>
          <w:sz w:val="26"/>
          <w:szCs w:val="26"/>
        </w:rPr>
        <w:t>.</w:t>
      </w:r>
      <w:r w:rsidR="006A2A9D">
        <w:rPr>
          <w:rFonts w:ascii="Times New Roman" w:hAnsi="Times New Roman" w:cs="Times New Roman"/>
          <w:sz w:val="26"/>
          <w:szCs w:val="26"/>
        </w:rPr>
        <w:t>7</w:t>
      </w:r>
      <w:r w:rsidR="001F2B73">
        <w:rPr>
          <w:rFonts w:ascii="Times New Roman" w:hAnsi="Times New Roman" w:cs="Times New Roman"/>
          <w:sz w:val="26"/>
          <w:szCs w:val="26"/>
        </w:rPr>
        <w:t xml:space="preserve">. 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F2B73">
        <w:rPr>
          <w:rFonts w:ascii="Times New Roman" w:hAnsi="Times New Roman" w:cs="Times New Roman"/>
          <w:sz w:val="26"/>
          <w:szCs w:val="26"/>
        </w:rPr>
        <w:t>трех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протокола </w:t>
      </w:r>
      <w:r w:rsidR="001F2B73">
        <w:rPr>
          <w:rFonts w:ascii="Times New Roman" w:hAnsi="Times New Roman" w:cs="Times New Roman"/>
          <w:sz w:val="26"/>
          <w:szCs w:val="26"/>
        </w:rPr>
        <w:t>к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оординационного совета </w:t>
      </w:r>
      <w:r w:rsidR="00F20F1D" w:rsidRPr="00F20F1D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F20F1D">
        <w:rPr>
          <w:rFonts w:ascii="Times New Roman" w:hAnsi="Times New Roman" w:cs="Times New Roman"/>
          <w:sz w:val="26"/>
          <w:szCs w:val="26"/>
        </w:rPr>
        <w:t>отраслевого</w:t>
      </w:r>
      <w:r w:rsidR="00F20F1D" w:rsidRPr="00F20F1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</w:t>
      </w:r>
      <w:r w:rsidR="001F2B73"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1F2B73">
        <w:rPr>
          <w:rFonts w:ascii="Times New Roman" w:hAnsi="Times New Roman" w:cs="Times New Roman"/>
          <w:sz w:val="26"/>
          <w:szCs w:val="26"/>
        </w:rPr>
        <w:t>предложение</w:t>
      </w:r>
      <w:r w:rsidR="001F2B73" w:rsidRPr="001F2B73">
        <w:rPr>
          <w:rFonts w:ascii="Times New Roman" w:hAnsi="Times New Roman" w:cs="Times New Roman"/>
          <w:sz w:val="26"/>
          <w:szCs w:val="26"/>
        </w:rPr>
        <w:t xml:space="preserve"> о реализации проекта в отраслевое структурное подразделение</w:t>
      </w:r>
      <w:r w:rsidR="001F2B73">
        <w:rPr>
          <w:rFonts w:ascii="Times New Roman" w:hAnsi="Times New Roman" w:cs="Times New Roman"/>
          <w:sz w:val="26"/>
          <w:szCs w:val="26"/>
        </w:rPr>
        <w:t xml:space="preserve">, определенное координационным советом, с приложением копии протокола координационного совета, документов, предоставленных частным </w:t>
      </w:r>
      <w:r w:rsidR="00611A85">
        <w:rPr>
          <w:rFonts w:ascii="Times New Roman" w:hAnsi="Times New Roman" w:cs="Times New Roman"/>
          <w:sz w:val="26"/>
          <w:szCs w:val="26"/>
        </w:rPr>
        <w:t>инициатором</w:t>
      </w:r>
      <w:r w:rsidR="001F2B73">
        <w:rPr>
          <w:rFonts w:ascii="Times New Roman" w:hAnsi="Times New Roman" w:cs="Times New Roman"/>
          <w:sz w:val="26"/>
          <w:szCs w:val="26"/>
        </w:rPr>
        <w:t xml:space="preserve"> совместно с предложением, протоколов предварительных переговоров</w:t>
      </w:r>
      <w:r w:rsidR="00E74EA8">
        <w:rPr>
          <w:rFonts w:ascii="Times New Roman" w:hAnsi="Times New Roman" w:cs="Times New Roman"/>
          <w:sz w:val="26"/>
          <w:szCs w:val="26"/>
        </w:rPr>
        <w:t xml:space="preserve"> (в случае, если такие переговоры проводились)</w:t>
      </w:r>
      <w:r w:rsidR="001F2B7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20F0E">
        <w:rPr>
          <w:rFonts w:ascii="Times New Roman" w:hAnsi="Times New Roman" w:cs="Times New Roman"/>
          <w:sz w:val="26"/>
          <w:szCs w:val="26"/>
        </w:rPr>
        <w:t>заключения на</w:t>
      </w:r>
      <w:r w:rsidR="00320F0E" w:rsidRPr="00320F0E">
        <w:rPr>
          <w:rFonts w:ascii="Times New Roman" w:hAnsi="Times New Roman" w:cs="Times New Roman"/>
          <w:sz w:val="26"/>
          <w:szCs w:val="26"/>
        </w:rPr>
        <w:t xml:space="preserve"> предмет соответствия (не соответствия) предлагаемого проекта документам стратегического планирования муниципального образования город Норильск</w:t>
      </w:r>
      <w:r w:rsidR="00320F0E">
        <w:rPr>
          <w:rFonts w:ascii="Times New Roman" w:hAnsi="Times New Roman" w:cs="Times New Roman"/>
          <w:sz w:val="26"/>
          <w:szCs w:val="26"/>
        </w:rPr>
        <w:t>.</w:t>
      </w:r>
    </w:p>
    <w:p w14:paraId="16589FC4" w14:textId="77777777" w:rsidR="001D3E13" w:rsidRDefault="00A80CC0" w:rsidP="000E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73EE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8</w:t>
      </w:r>
      <w:r w:rsidR="008973EE">
        <w:rPr>
          <w:rFonts w:ascii="Times New Roman" w:hAnsi="Times New Roman" w:cs="Times New Roman"/>
          <w:sz w:val="26"/>
          <w:szCs w:val="26"/>
        </w:rPr>
        <w:t xml:space="preserve">. </w:t>
      </w:r>
      <w:r w:rsidR="007701B5">
        <w:rPr>
          <w:rFonts w:ascii="Times New Roman" w:hAnsi="Times New Roman" w:cs="Times New Roman"/>
          <w:sz w:val="26"/>
          <w:szCs w:val="26"/>
        </w:rPr>
        <w:t>Отраслевое структурное подразделение в срок не позднее десяти рабочих дней, со дня поступления предложения о реализации проекта из Управления экономики, направляет его копию:</w:t>
      </w:r>
    </w:p>
    <w:p w14:paraId="60F5E929" w14:textId="77777777" w:rsidR="00EF1F43" w:rsidRPr="00EF1F43" w:rsidRDefault="007701B5" w:rsidP="00EF1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1F43">
        <w:rPr>
          <w:rFonts w:ascii="Times New Roman" w:hAnsi="Times New Roman" w:cs="Times New Roman"/>
          <w:sz w:val="26"/>
          <w:szCs w:val="26"/>
        </w:rPr>
        <w:t>) в Финансовое управление Администрации города Норильска - в</w:t>
      </w:r>
      <w:r w:rsidR="00EF1F43" w:rsidRPr="00EF1F43">
        <w:rPr>
          <w:rFonts w:ascii="Times New Roman" w:hAnsi="Times New Roman" w:cs="Times New Roman"/>
          <w:sz w:val="26"/>
          <w:szCs w:val="26"/>
        </w:rPr>
        <w:t xml:space="preserve"> случае, если для реализации проекта </w:t>
      </w:r>
      <w:r w:rsidR="003F7011">
        <w:rPr>
          <w:rFonts w:ascii="Times New Roman" w:hAnsi="Times New Roman" w:cs="Times New Roman"/>
          <w:sz w:val="26"/>
          <w:szCs w:val="26"/>
        </w:rPr>
        <w:t xml:space="preserve">требуется </w:t>
      </w:r>
      <w:r w:rsidR="00EF1F43" w:rsidRPr="00EF1F43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EF1F43">
        <w:rPr>
          <w:rFonts w:ascii="Times New Roman" w:hAnsi="Times New Roman" w:cs="Times New Roman"/>
          <w:sz w:val="26"/>
          <w:szCs w:val="26"/>
        </w:rPr>
        <w:t xml:space="preserve">(частичное финансирование) </w:t>
      </w:r>
      <w:r w:rsidR="00EF1F43" w:rsidRPr="00EF1F43">
        <w:rPr>
          <w:rFonts w:ascii="Times New Roman" w:hAnsi="Times New Roman" w:cs="Times New Roman"/>
          <w:sz w:val="26"/>
          <w:szCs w:val="26"/>
        </w:rPr>
        <w:t xml:space="preserve">за счет средств из </w:t>
      </w:r>
      <w:r w:rsidR="00EF1F43" w:rsidRPr="00EF1F43">
        <w:rPr>
          <w:rFonts w:ascii="Times New Roman" w:hAnsi="Times New Roman" w:cs="Times New Roman"/>
          <w:sz w:val="26"/>
          <w:szCs w:val="26"/>
        </w:rPr>
        <w:lastRenderedPageBreak/>
        <w:t>бюджета муниципального образования город Норильск,</w:t>
      </w:r>
      <w:r w:rsidR="00341539">
        <w:rPr>
          <w:rFonts w:ascii="Times New Roman" w:hAnsi="Times New Roman" w:cs="Times New Roman"/>
          <w:sz w:val="26"/>
          <w:szCs w:val="26"/>
        </w:rPr>
        <w:t xml:space="preserve"> - для предоставления </w:t>
      </w:r>
      <w:r w:rsidR="00D92B59">
        <w:rPr>
          <w:rFonts w:ascii="Times New Roman" w:hAnsi="Times New Roman" w:cs="Times New Roman"/>
          <w:sz w:val="26"/>
          <w:szCs w:val="26"/>
        </w:rPr>
        <w:t>заключения</w:t>
      </w:r>
      <w:r w:rsidR="00341539">
        <w:rPr>
          <w:rFonts w:ascii="Times New Roman" w:hAnsi="Times New Roman" w:cs="Times New Roman"/>
          <w:sz w:val="26"/>
          <w:szCs w:val="26"/>
        </w:rPr>
        <w:t xml:space="preserve"> </w:t>
      </w:r>
      <w:r w:rsidR="00EF1F43" w:rsidRPr="00EF1F43">
        <w:rPr>
          <w:rFonts w:ascii="Times New Roman" w:hAnsi="Times New Roman" w:cs="Times New Roman"/>
          <w:sz w:val="26"/>
          <w:szCs w:val="26"/>
        </w:rPr>
        <w:t>о наличии (отсутствии) средств в бюджете муниципального образования город Норильск на реализацию проекта</w:t>
      </w:r>
      <w:r w:rsidR="00341539">
        <w:rPr>
          <w:rFonts w:ascii="Times New Roman" w:hAnsi="Times New Roman" w:cs="Times New Roman"/>
          <w:sz w:val="26"/>
          <w:szCs w:val="26"/>
        </w:rPr>
        <w:t>;</w:t>
      </w:r>
    </w:p>
    <w:p w14:paraId="54FEA442" w14:textId="77777777" w:rsidR="00F83A8D" w:rsidRDefault="007701B5" w:rsidP="001D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3E13" w:rsidRPr="001D3E13">
        <w:rPr>
          <w:rFonts w:ascii="Times New Roman" w:hAnsi="Times New Roman" w:cs="Times New Roman"/>
          <w:sz w:val="26"/>
          <w:szCs w:val="26"/>
        </w:rPr>
        <w:t>) в Управление имущества Администрации города Норильска – для предоставления и (или) анализа сведений об объектах недвижимого имущества, земельных участках, необходимых для реализации проекта, соответствии проекта сведени</w:t>
      </w:r>
      <w:r w:rsidR="000B7AA5">
        <w:rPr>
          <w:rFonts w:ascii="Times New Roman" w:hAnsi="Times New Roman" w:cs="Times New Roman"/>
          <w:sz w:val="26"/>
          <w:szCs w:val="26"/>
        </w:rPr>
        <w:t>я</w:t>
      </w:r>
      <w:r w:rsidR="001D3E13" w:rsidRPr="001D3E13">
        <w:rPr>
          <w:rFonts w:ascii="Times New Roman" w:hAnsi="Times New Roman" w:cs="Times New Roman"/>
          <w:sz w:val="26"/>
          <w:szCs w:val="26"/>
        </w:rPr>
        <w:t>м Единого государственного реестра недвижимости</w:t>
      </w:r>
      <w:r w:rsidR="00F83A8D">
        <w:rPr>
          <w:rFonts w:ascii="Times New Roman" w:hAnsi="Times New Roman" w:cs="Times New Roman"/>
          <w:sz w:val="26"/>
          <w:szCs w:val="26"/>
        </w:rPr>
        <w:t>,</w:t>
      </w:r>
      <w:r w:rsidR="00F83A8D" w:rsidRPr="00F83A8D">
        <w:t xml:space="preserve"> </w:t>
      </w:r>
      <w:r w:rsidR="00F83A8D" w:rsidRPr="00F83A8D">
        <w:rPr>
          <w:rFonts w:ascii="Times New Roman" w:hAnsi="Times New Roman" w:cs="Times New Roman"/>
          <w:sz w:val="26"/>
          <w:szCs w:val="26"/>
        </w:rPr>
        <w:t>наличия в отношении объекта заключенных соглашений</w:t>
      </w:r>
      <w:r w:rsidR="00F83A8D">
        <w:rPr>
          <w:rFonts w:ascii="Times New Roman" w:hAnsi="Times New Roman" w:cs="Times New Roman"/>
          <w:sz w:val="26"/>
          <w:szCs w:val="26"/>
        </w:rPr>
        <w:t xml:space="preserve">, а также иных сведений, предусмотренных пунктом 5 Правил </w:t>
      </w:r>
      <w:r w:rsidR="00F83A8D" w:rsidRPr="00F83A8D">
        <w:rPr>
          <w:rFonts w:ascii="Times New Roman" w:hAnsi="Times New Roman" w:cs="Times New Roman"/>
          <w:sz w:val="26"/>
          <w:szCs w:val="26"/>
        </w:rPr>
        <w:t>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</w:t>
      </w:r>
      <w:r w:rsidR="00F83A8D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="00F83A8D" w:rsidRPr="00F83A8D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19.12.2015 </w:t>
      </w:r>
      <w:r w:rsidR="00F83A8D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F83A8D" w:rsidRPr="00F83A8D">
        <w:rPr>
          <w:rFonts w:ascii="Times New Roman" w:hAnsi="Times New Roman" w:cs="Times New Roman"/>
          <w:sz w:val="26"/>
          <w:szCs w:val="26"/>
        </w:rPr>
        <w:t xml:space="preserve"> 1388</w:t>
      </w:r>
      <w:r w:rsidR="00F83A8D">
        <w:rPr>
          <w:rFonts w:ascii="Times New Roman" w:hAnsi="Times New Roman" w:cs="Times New Roman"/>
          <w:sz w:val="26"/>
          <w:szCs w:val="26"/>
        </w:rPr>
        <w:t xml:space="preserve"> (далее – Правила рассмотрения предложения);</w:t>
      </w:r>
    </w:p>
    <w:p w14:paraId="47F05410" w14:textId="77777777" w:rsidR="001D3E13" w:rsidRPr="001D3E13" w:rsidRDefault="00F83A8D" w:rsidP="001D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3E13" w:rsidRPr="001D3E13">
        <w:rPr>
          <w:rFonts w:ascii="Times New Roman" w:hAnsi="Times New Roman" w:cs="Times New Roman"/>
          <w:sz w:val="26"/>
          <w:szCs w:val="26"/>
        </w:rPr>
        <w:t>) в Управление по градостроительству и землепользованию Администрации города Норильска – для предоставления сведений о соответствии проекта документам территориального планирования и градостроительного зонирования, необходимости подготовки проекта планировки территории и проекта межевания территории, необходимости и порядке образования земельного участка или земельных участков;</w:t>
      </w:r>
    </w:p>
    <w:p w14:paraId="69D5CCB7" w14:textId="77777777" w:rsidR="001D3E13" w:rsidRPr="001D3E13" w:rsidRDefault="007701B5" w:rsidP="001D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D3E13" w:rsidRPr="001D3E13">
        <w:rPr>
          <w:rFonts w:ascii="Times New Roman" w:hAnsi="Times New Roman" w:cs="Times New Roman"/>
          <w:sz w:val="26"/>
          <w:szCs w:val="26"/>
        </w:rPr>
        <w:t>) в иные структурные подразделения, муниципальные учреждения, муниципальные предприятия, в случае, если объект соглашения относится к сфере деятельности такого структурные подразделения, муниципальные учреждения, муниципальные предприятия.</w:t>
      </w:r>
    </w:p>
    <w:p w14:paraId="4A1B7FB1" w14:textId="77777777" w:rsidR="00223B5C" w:rsidRPr="00223B5C" w:rsidRDefault="00A80CC0" w:rsidP="0022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701B5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9</w:t>
      </w:r>
      <w:r w:rsidR="00223B5C">
        <w:rPr>
          <w:rFonts w:ascii="Times New Roman" w:hAnsi="Times New Roman" w:cs="Times New Roman"/>
          <w:sz w:val="26"/>
          <w:szCs w:val="26"/>
        </w:rPr>
        <w:t xml:space="preserve">. 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223B5C">
        <w:rPr>
          <w:rFonts w:ascii="Times New Roman" w:hAnsi="Times New Roman" w:cs="Times New Roman"/>
          <w:sz w:val="26"/>
          <w:szCs w:val="26"/>
        </w:rPr>
        <w:t xml:space="preserve">предложения о реализации 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проекта, лица, указанные в пункте </w:t>
      </w:r>
      <w:r w:rsidR="002E10BF">
        <w:rPr>
          <w:rFonts w:ascii="Times New Roman" w:hAnsi="Times New Roman" w:cs="Times New Roman"/>
          <w:sz w:val="26"/>
          <w:szCs w:val="26"/>
        </w:rPr>
        <w:t>4</w:t>
      </w:r>
      <w:r w:rsidR="00223B5C" w:rsidRPr="00223B5C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8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десяти рабочих дней со дня поступления запроса, в рамках своей компетенции готовят и пред</w:t>
      </w:r>
      <w:r w:rsidR="002E10BF">
        <w:rPr>
          <w:rFonts w:ascii="Times New Roman" w:hAnsi="Times New Roman" w:cs="Times New Roman"/>
          <w:sz w:val="26"/>
          <w:szCs w:val="26"/>
        </w:rPr>
        <w:t>о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ставляют </w:t>
      </w:r>
      <w:r w:rsidR="00223B5C">
        <w:rPr>
          <w:rFonts w:ascii="Times New Roman" w:hAnsi="Times New Roman" w:cs="Times New Roman"/>
          <w:sz w:val="26"/>
          <w:szCs w:val="26"/>
        </w:rPr>
        <w:t xml:space="preserve">в </w:t>
      </w:r>
      <w:r w:rsidR="007701B5">
        <w:rPr>
          <w:rFonts w:ascii="Times New Roman" w:hAnsi="Times New Roman" w:cs="Times New Roman"/>
          <w:sz w:val="26"/>
          <w:szCs w:val="26"/>
        </w:rPr>
        <w:t xml:space="preserve">отраслевое структурное подразделение </w:t>
      </w:r>
      <w:r w:rsidR="00223B5C" w:rsidRPr="00223B5C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0B7AA5">
        <w:rPr>
          <w:rFonts w:ascii="Times New Roman" w:hAnsi="Times New Roman" w:cs="Times New Roman"/>
          <w:sz w:val="26"/>
          <w:szCs w:val="26"/>
        </w:rPr>
        <w:t xml:space="preserve">относительно </w:t>
      </w:r>
      <w:r w:rsidR="00112186">
        <w:rPr>
          <w:rFonts w:ascii="Times New Roman" w:hAnsi="Times New Roman" w:cs="Times New Roman"/>
          <w:sz w:val="26"/>
          <w:szCs w:val="26"/>
        </w:rPr>
        <w:t>предложения о реализации проекта</w:t>
      </w:r>
      <w:r w:rsidR="00223B5C" w:rsidRPr="00223B5C">
        <w:rPr>
          <w:rFonts w:ascii="Times New Roman" w:hAnsi="Times New Roman" w:cs="Times New Roman"/>
          <w:sz w:val="26"/>
          <w:szCs w:val="26"/>
        </w:rPr>
        <w:t>.</w:t>
      </w:r>
    </w:p>
    <w:p w14:paraId="1BFE82C5" w14:textId="77777777" w:rsidR="000E4D7A" w:rsidRDefault="00A80CC0" w:rsidP="0098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74EA8">
        <w:rPr>
          <w:rFonts w:ascii="Times New Roman" w:hAnsi="Times New Roman" w:cs="Times New Roman"/>
          <w:sz w:val="26"/>
          <w:szCs w:val="26"/>
        </w:rPr>
        <w:t>.</w:t>
      </w:r>
      <w:r w:rsidR="00E2347F">
        <w:rPr>
          <w:rFonts w:ascii="Times New Roman" w:hAnsi="Times New Roman" w:cs="Times New Roman"/>
          <w:sz w:val="26"/>
          <w:szCs w:val="26"/>
        </w:rPr>
        <w:t>10</w:t>
      </w:r>
      <w:r w:rsidR="00E74EA8">
        <w:rPr>
          <w:rFonts w:ascii="Times New Roman" w:hAnsi="Times New Roman" w:cs="Times New Roman"/>
          <w:sz w:val="26"/>
          <w:szCs w:val="26"/>
        </w:rPr>
        <w:t xml:space="preserve">. </w:t>
      </w:r>
      <w:r w:rsidR="000E4D7A" w:rsidRPr="000E4D7A">
        <w:rPr>
          <w:rFonts w:ascii="Times New Roman" w:hAnsi="Times New Roman" w:cs="Times New Roman"/>
          <w:sz w:val="26"/>
          <w:szCs w:val="26"/>
        </w:rPr>
        <w:t>Отраслевое стру</w:t>
      </w:r>
      <w:r w:rsidR="00983E02">
        <w:rPr>
          <w:rFonts w:ascii="Times New Roman" w:hAnsi="Times New Roman" w:cs="Times New Roman"/>
          <w:sz w:val="26"/>
          <w:szCs w:val="26"/>
        </w:rPr>
        <w:t xml:space="preserve">ктурное подразделение, с учетом поступивших заключений,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осуществляет оценку предложения о реализации проекта в соответствии с </w:t>
      </w:r>
      <w:hyperlink r:id="rId15" w:history="1">
        <w:r w:rsidR="000E4D7A" w:rsidRPr="000E4D7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983E02">
        <w:rPr>
          <w:rFonts w:eastAsia="Times New Roman"/>
          <w:lang w:eastAsia="ru-RU"/>
        </w:rPr>
        <w:t xml:space="preserve"> </w:t>
      </w:r>
      <w:r w:rsidR="00983E02" w:rsidRPr="00983E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предложения.</w:t>
      </w:r>
    </w:p>
    <w:p w14:paraId="0DEB6E66" w14:textId="77777777" w:rsidR="00E40039" w:rsidRDefault="00A80CC0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614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E234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</w:t>
      </w:r>
      <w:r w:rsidR="00DC6B40" w:rsidRPr="00DC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всесторонней оценки предложения о реализации проекта и принятия обоснованного решения </w:t>
      </w:r>
      <w:r w:rsidR="00DC6B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отраслевое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структурное подразделение в</w:t>
      </w:r>
      <w:r w:rsidR="00E40039">
        <w:rPr>
          <w:rFonts w:ascii="Times New Roman" w:hAnsi="Times New Roman" w:cs="Times New Roman"/>
          <w:sz w:val="26"/>
          <w:szCs w:val="26"/>
        </w:rPr>
        <w:t>праве:</w:t>
      </w:r>
    </w:p>
    <w:p w14:paraId="1BF706B0" w14:textId="77777777" w:rsidR="00F7741C" w:rsidRDefault="00F7741C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запрашивать у частного </w:t>
      </w:r>
      <w:r w:rsidR="00562562">
        <w:rPr>
          <w:rFonts w:ascii="Times New Roman" w:hAnsi="Times New Roman" w:cs="Times New Roman"/>
          <w:sz w:val="26"/>
          <w:szCs w:val="26"/>
        </w:rPr>
        <w:t>инициатора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hAnsi="Times New Roman" w:cs="Times New Roman"/>
          <w:sz w:val="26"/>
          <w:szCs w:val="26"/>
        </w:rPr>
        <w:t>дополнительные материалы и документы</w:t>
      </w:r>
      <w:r>
        <w:rPr>
          <w:rFonts w:ascii="Times New Roman" w:hAnsi="Times New Roman" w:cs="Times New Roman"/>
          <w:sz w:val="26"/>
          <w:szCs w:val="26"/>
        </w:rPr>
        <w:t xml:space="preserve"> по предмету предложения о реализации проекта;</w:t>
      </w:r>
    </w:p>
    <w:p w14:paraId="6EC85A49" w14:textId="77777777" w:rsidR="006B157B" w:rsidRDefault="00F7741C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проводить </w:t>
      </w:r>
      <w:r w:rsidR="000E4D7A" w:rsidRPr="000E4D7A">
        <w:rPr>
          <w:rFonts w:ascii="Times New Roman" w:hAnsi="Times New Roman" w:cs="Times New Roman"/>
          <w:sz w:val="26"/>
          <w:szCs w:val="26"/>
        </w:rPr>
        <w:t>переговоры</w:t>
      </w:r>
      <w:r w:rsidR="00DC6B40">
        <w:rPr>
          <w:rFonts w:ascii="Times New Roman" w:hAnsi="Times New Roman" w:cs="Times New Roman"/>
          <w:sz w:val="26"/>
          <w:szCs w:val="26"/>
        </w:rPr>
        <w:t xml:space="preserve"> с частным </w:t>
      </w:r>
      <w:r w:rsidR="00562562">
        <w:rPr>
          <w:rFonts w:ascii="Times New Roman" w:hAnsi="Times New Roman" w:cs="Times New Roman"/>
          <w:sz w:val="26"/>
          <w:szCs w:val="26"/>
        </w:rPr>
        <w:t>инициатором</w:t>
      </w:r>
      <w:r w:rsidR="00DC6B4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6B157B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6B157B" w:rsidRPr="000E4D7A">
        <w:rPr>
          <w:rFonts w:ascii="Times New Roman" w:hAnsi="Times New Roman" w:cs="Times New Roman"/>
          <w:sz w:val="26"/>
          <w:szCs w:val="26"/>
        </w:rPr>
        <w:t>проведения</w:t>
      </w:r>
      <w:r w:rsidR="00DC6B40" w:rsidRPr="00DC6B40">
        <w:rPr>
          <w:rFonts w:ascii="Times New Roman" w:hAnsi="Times New Roman" w:cs="Times New Roman"/>
          <w:sz w:val="26"/>
          <w:szCs w:val="26"/>
        </w:rPr>
        <w:t xml:space="preserve"> переговоров, связанных с рассмотрением предложения о реализации проекта государственно-</w:t>
      </w:r>
      <w:r w:rsidR="00DC6B40" w:rsidRPr="00DC6B40">
        <w:rPr>
          <w:rFonts w:ascii="Times New Roman" w:hAnsi="Times New Roman" w:cs="Times New Roman"/>
          <w:sz w:val="26"/>
          <w:szCs w:val="26"/>
        </w:rPr>
        <w:lastRenderedPageBreak/>
        <w:t>частного партнерства, проекта муниципально-частного партнерства, между публичным партнером и инициатором проекта</w:t>
      </w:r>
      <w:r w:rsidR="00DC6B40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0E4D7A" w:rsidRPr="000E4D7A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от 20.11.2015 № 863</w:t>
      </w:r>
      <w:r w:rsidR="000A0877">
        <w:rPr>
          <w:rFonts w:ascii="Times New Roman" w:hAnsi="Times New Roman" w:cs="Times New Roman"/>
          <w:sz w:val="26"/>
          <w:szCs w:val="26"/>
        </w:rPr>
        <w:t>.</w:t>
      </w:r>
    </w:p>
    <w:p w14:paraId="173CA63F" w14:textId="77777777" w:rsidR="000A0877" w:rsidRDefault="000A0877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Переговоры должны быть проведены отраслевым структурным подразделением в срок, не превышающий срока рассмотрения предложения о реализации проекта, установленный частью 5 статьи 8 Федерального закона № 224-ФЗ</w:t>
      </w:r>
      <w:r w:rsidR="00DA64FC">
        <w:rPr>
          <w:rFonts w:ascii="Times New Roman" w:hAnsi="Times New Roman" w:cs="Times New Roman"/>
          <w:sz w:val="26"/>
          <w:szCs w:val="26"/>
        </w:rPr>
        <w:t>.</w:t>
      </w:r>
    </w:p>
    <w:p w14:paraId="0CC27EF4" w14:textId="77777777" w:rsidR="00DA64FC" w:rsidRDefault="00DA64FC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Отраслевое структурное подразделение вправе привлекать к участию в переговорах </w:t>
      </w:r>
      <w:r w:rsidRPr="00DA64FC">
        <w:rPr>
          <w:rFonts w:ascii="Times New Roman" w:hAnsi="Times New Roman" w:cs="Times New Roman"/>
          <w:sz w:val="26"/>
          <w:szCs w:val="26"/>
        </w:rPr>
        <w:t>иные структурные подразделения и (или) должностны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A64FC">
        <w:rPr>
          <w:rFonts w:ascii="Times New Roman" w:hAnsi="Times New Roman" w:cs="Times New Roman"/>
          <w:sz w:val="26"/>
          <w:szCs w:val="26"/>
        </w:rPr>
        <w:t xml:space="preserve"> лиц Администрации города Норильска, </w:t>
      </w:r>
      <w:r w:rsidR="0079112E">
        <w:rPr>
          <w:rFonts w:ascii="Times New Roman" w:hAnsi="Times New Roman" w:cs="Times New Roman"/>
          <w:sz w:val="26"/>
          <w:szCs w:val="26"/>
        </w:rPr>
        <w:t>по предмету вопросов, требующих обсуждения на переговорах</w:t>
      </w:r>
      <w:r w:rsidRPr="00DA64FC">
        <w:rPr>
          <w:rFonts w:ascii="Times New Roman" w:hAnsi="Times New Roman" w:cs="Times New Roman"/>
          <w:sz w:val="26"/>
          <w:szCs w:val="26"/>
        </w:rPr>
        <w:t>.</w:t>
      </w:r>
    </w:p>
    <w:p w14:paraId="1C8D15BC" w14:textId="77777777" w:rsidR="000C03FB" w:rsidRPr="000C03FB" w:rsidRDefault="000C03FB" w:rsidP="000C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3FB">
        <w:rPr>
          <w:rFonts w:ascii="Times New Roman" w:hAnsi="Times New Roman" w:cs="Times New Roman"/>
          <w:sz w:val="26"/>
          <w:szCs w:val="26"/>
        </w:rPr>
        <w:t xml:space="preserve">Уведомление об обеспечении участия в переговорах направляется </w:t>
      </w:r>
      <w:r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 w:rsidRPr="000C03FB">
        <w:rPr>
          <w:rFonts w:ascii="Times New Roman" w:hAnsi="Times New Roman" w:cs="Times New Roman"/>
          <w:sz w:val="26"/>
          <w:szCs w:val="26"/>
        </w:rPr>
        <w:t xml:space="preserve"> в адрес иных структурных подразделений и (или) должностных лиц Администрации города Норильска, в срок не позднее чем за два </w:t>
      </w:r>
      <w:r>
        <w:rPr>
          <w:rFonts w:ascii="Times New Roman" w:hAnsi="Times New Roman" w:cs="Times New Roman"/>
          <w:sz w:val="26"/>
          <w:szCs w:val="26"/>
        </w:rPr>
        <w:t xml:space="preserve">рабочих дня до даты проведения </w:t>
      </w:r>
      <w:r w:rsidRPr="000C03FB">
        <w:rPr>
          <w:rFonts w:ascii="Times New Roman" w:hAnsi="Times New Roman" w:cs="Times New Roman"/>
          <w:sz w:val="26"/>
          <w:szCs w:val="26"/>
        </w:rPr>
        <w:t>переговоров.</w:t>
      </w:r>
    </w:p>
    <w:p w14:paraId="6B877E86" w14:textId="77777777" w:rsidR="000C03FB" w:rsidRDefault="000C03FB" w:rsidP="002F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3FB">
        <w:rPr>
          <w:rFonts w:ascii="Times New Roman" w:hAnsi="Times New Roman" w:cs="Times New Roman"/>
          <w:sz w:val="26"/>
          <w:szCs w:val="26"/>
        </w:rPr>
        <w:t xml:space="preserve">Отказ от участия в переговорах структурных подразделений, а также должностных лиц Администрации города Норильска, которым </w:t>
      </w:r>
      <w:r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 w:rsidRPr="000C03FB">
        <w:rPr>
          <w:rFonts w:ascii="Times New Roman" w:hAnsi="Times New Roman" w:cs="Times New Roman"/>
          <w:sz w:val="26"/>
          <w:szCs w:val="26"/>
        </w:rPr>
        <w:t xml:space="preserve"> направл</w:t>
      </w:r>
      <w:r>
        <w:rPr>
          <w:rFonts w:ascii="Times New Roman" w:hAnsi="Times New Roman" w:cs="Times New Roman"/>
          <w:sz w:val="26"/>
          <w:szCs w:val="26"/>
        </w:rPr>
        <w:t>ено уведомление, не допускается;</w:t>
      </w:r>
    </w:p>
    <w:p w14:paraId="480DC17B" w14:textId="77777777" w:rsidR="000A0877" w:rsidRPr="000A0877" w:rsidRDefault="006B157B" w:rsidP="000A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0A0877" w:rsidRPr="000A08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0877" w:rsidRPr="000A0877">
        <w:rPr>
          <w:rFonts w:ascii="Times New Roman" w:hAnsi="Times New Roman" w:cs="Times New Roman"/>
          <w:sz w:val="26"/>
          <w:szCs w:val="26"/>
        </w:rPr>
        <w:t xml:space="preserve">инициировать создание рабочей группы для рассмотрения вопросов, требующих коллегиального решения, возникающих при </w:t>
      </w:r>
      <w:r w:rsidR="000A0877">
        <w:rPr>
          <w:rFonts w:ascii="Times New Roman" w:hAnsi="Times New Roman" w:cs="Times New Roman"/>
          <w:sz w:val="26"/>
          <w:szCs w:val="26"/>
        </w:rPr>
        <w:t xml:space="preserve">рассмотрении </w:t>
      </w:r>
      <w:r w:rsidR="000A0877" w:rsidRPr="000A0877">
        <w:rPr>
          <w:rFonts w:ascii="Times New Roman" w:hAnsi="Times New Roman" w:cs="Times New Roman"/>
          <w:sz w:val="26"/>
          <w:szCs w:val="26"/>
        </w:rPr>
        <w:t>предложения о реализации проекта.</w:t>
      </w:r>
      <w:r w:rsidR="000A0877">
        <w:rPr>
          <w:rFonts w:ascii="Times New Roman" w:hAnsi="Times New Roman" w:cs="Times New Roman"/>
          <w:sz w:val="26"/>
          <w:szCs w:val="26"/>
        </w:rPr>
        <w:t xml:space="preserve"> Рабочая группа создается в порядке, определенном пунктом 2.3 настоящего Порядка.</w:t>
      </w:r>
    </w:p>
    <w:p w14:paraId="52C46D9D" w14:textId="0FBD7B2E" w:rsidR="000E4D7A" w:rsidRPr="000E4D7A" w:rsidRDefault="00A80CC0" w:rsidP="000E4D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03FB">
        <w:rPr>
          <w:rFonts w:ascii="Times New Roman" w:hAnsi="Times New Roman" w:cs="Times New Roman"/>
          <w:sz w:val="26"/>
          <w:szCs w:val="26"/>
        </w:rPr>
        <w:t>.1</w:t>
      </w:r>
      <w:r w:rsidR="00E2347F">
        <w:rPr>
          <w:rFonts w:ascii="Times New Roman" w:hAnsi="Times New Roman" w:cs="Times New Roman"/>
          <w:sz w:val="26"/>
          <w:szCs w:val="26"/>
        </w:rPr>
        <w:t>2</w:t>
      </w:r>
      <w:r w:rsidR="000C03FB">
        <w:rPr>
          <w:rFonts w:ascii="Times New Roman" w:hAnsi="Times New Roman" w:cs="Times New Roman"/>
          <w:sz w:val="26"/>
          <w:szCs w:val="26"/>
        </w:rPr>
        <w:t>. По результатам оценки предложения о реализации проекта</w:t>
      </w:r>
      <w:r w:rsidR="00396DE5">
        <w:rPr>
          <w:rFonts w:ascii="Times New Roman" w:hAnsi="Times New Roman" w:cs="Times New Roman"/>
          <w:sz w:val="26"/>
          <w:szCs w:val="26"/>
        </w:rPr>
        <w:t>, в срок не превышающий восьмидесяти дней со дня регистрации предложения</w:t>
      </w:r>
      <w:r w:rsidR="00BE49DA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1 пункта </w:t>
      </w:r>
      <w:r w:rsidR="002E10BF">
        <w:rPr>
          <w:rFonts w:ascii="Times New Roman" w:hAnsi="Times New Roman" w:cs="Times New Roman"/>
          <w:sz w:val="26"/>
          <w:szCs w:val="26"/>
        </w:rPr>
        <w:t>4</w:t>
      </w:r>
      <w:r w:rsidR="00BE49DA">
        <w:rPr>
          <w:rFonts w:ascii="Times New Roman" w:hAnsi="Times New Roman" w:cs="Times New Roman"/>
          <w:sz w:val="26"/>
          <w:szCs w:val="26"/>
        </w:rPr>
        <w:t>.2 настоящего Порядка</w:t>
      </w:r>
      <w:r w:rsidR="00396DE5">
        <w:rPr>
          <w:rFonts w:ascii="Times New Roman" w:hAnsi="Times New Roman" w:cs="Times New Roman"/>
          <w:sz w:val="26"/>
          <w:szCs w:val="26"/>
        </w:rPr>
        <w:t xml:space="preserve">, </w:t>
      </w:r>
      <w:r w:rsidR="000C03FB">
        <w:rPr>
          <w:rFonts w:ascii="Times New Roman" w:hAnsi="Times New Roman" w:cs="Times New Roman"/>
          <w:sz w:val="26"/>
          <w:szCs w:val="26"/>
        </w:rPr>
        <w:t>о</w:t>
      </w:r>
      <w:r w:rsidR="000C03FB" w:rsidRPr="000C03FB">
        <w:rPr>
          <w:rFonts w:ascii="Times New Roman" w:hAnsi="Times New Roman" w:cs="Times New Roman"/>
          <w:sz w:val="26"/>
          <w:szCs w:val="26"/>
        </w:rPr>
        <w:t>траслевое структурное подразделение</w:t>
      </w:r>
      <w:r w:rsidR="00396DE5">
        <w:rPr>
          <w:rFonts w:ascii="Times New Roman" w:hAnsi="Times New Roman" w:cs="Times New Roman"/>
          <w:sz w:val="26"/>
          <w:szCs w:val="26"/>
        </w:rPr>
        <w:t xml:space="preserve"> направляет в Управление экономики сводное заключение, с приложением заключений, предусмотренных пунктом </w:t>
      </w:r>
      <w:r w:rsidR="002E10BF">
        <w:rPr>
          <w:rFonts w:ascii="Times New Roman" w:hAnsi="Times New Roman" w:cs="Times New Roman"/>
          <w:sz w:val="26"/>
          <w:szCs w:val="26"/>
        </w:rPr>
        <w:t>4</w:t>
      </w:r>
      <w:r w:rsidR="00396DE5">
        <w:rPr>
          <w:rFonts w:ascii="Times New Roman" w:hAnsi="Times New Roman" w:cs="Times New Roman"/>
          <w:sz w:val="26"/>
          <w:szCs w:val="26"/>
        </w:rPr>
        <w:t xml:space="preserve">.8 настоящего Порядка, протоколов переговоров с частным </w:t>
      </w:r>
      <w:r w:rsidR="00562562">
        <w:rPr>
          <w:rFonts w:ascii="Times New Roman" w:hAnsi="Times New Roman" w:cs="Times New Roman"/>
          <w:sz w:val="26"/>
          <w:szCs w:val="26"/>
        </w:rPr>
        <w:t>инициатором</w:t>
      </w:r>
      <w:r w:rsidR="00396DE5">
        <w:rPr>
          <w:rFonts w:ascii="Times New Roman" w:hAnsi="Times New Roman" w:cs="Times New Roman"/>
          <w:sz w:val="26"/>
          <w:szCs w:val="26"/>
        </w:rPr>
        <w:t>, протоколов заседания рабочей группы</w:t>
      </w:r>
      <w:r w:rsidR="005F6BD9">
        <w:rPr>
          <w:rFonts w:ascii="Times New Roman" w:hAnsi="Times New Roman" w:cs="Times New Roman"/>
          <w:sz w:val="26"/>
          <w:szCs w:val="26"/>
        </w:rPr>
        <w:t xml:space="preserve"> (в случае, если переговоры или заседания рабочей группы </w:t>
      </w:r>
      <w:r w:rsidR="00562562">
        <w:rPr>
          <w:rFonts w:ascii="Times New Roman" w:hAnsi="Times New Roman" w:cs="Times New Roman"/>
          <w:sz w:val="26"/>
          <w:szCs w:val="26"/>
        </w:rPr>
        <w:t>проводились</w:t>
      </w:r>
      <w:r w:rsidR="005F6BD9">
        <w:rPr>
          <w:rFonts w:ascii="Times New Roman" w:hAnsi="Times New Roman" w:cs="Times New Roman"/>
          <w:sz w:val="26"/>
          <w:szCs w:val="26"/>
        </w:rPr>
        <w:t xml:space="preserve">), </w:t>
      </w:r>
      <w:r w:rsidR="00396DE5">
        <w:rPr>
          <w:rFonts w:ascii="Times New Roman" w:hAnsi="Times New Roman" w:cs="Times New Roman"/>
          <w:sz w:val="26"/>
          <w:szCs w:val="26"/>
        </w:rPr>
        <w:t xml:space="preserve"> а также иных документов и материалов по предмету предложения о реализации проекта</w:t>
      </w:r>
      <w:r w:rsidR="00BE49DA">
        <w:rPr>
          <w:rFonts w:ascii="Times New Roman" w:hAnsi="Times New Roman" w:cs="Times New Roman"/>
          <w:sz w:val="26"/>
          <w:szCs w:val="26"/>
        </w:rPr>
        <w:t>, содержащее  одн</w:t>
      </w:r>
      <w:r w:rsidR="00726312">
        <w:rPr>
          <w:rFonts w:ascii="Times New Roman" w:hAnsi="Times New Roman" w:cs="Times New Roman"/>
          <w:sz w:val="26"/>
          <w:szCs w:val="26"/>
        </w:rPr>
        <w:t>у</w:t>
      </w:r>
      <w:r w:rsidR="00BE49DA">
        <w:rPr>
          <w:rFonts w:ascii="Times New Roman" w:hAnsi="Times New Roman" w:cs="Times New Roman"/>
          <w:sz w:val="26"/>
          <w:szCs w:val="26"/>
        </w:rPr>
        <w:t xml:space="preserve"> из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следующих рекомендаций:</w:t>
      </w:r>
    </w:p>
    <w:p w14:paraId="54AE0962" w14:textId="77777777" w:rsidR="000E4D7A" w:rsidRPr="000E4D7A" w:rsidRDefault="000E4D7A" w:rsidP="000E4D7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1) о направлении предложения </w:t>
      </w:r>
      <w:r w:rsidR="00BE49DA">
        <w:rPr>
          <w:rFonts w:ascii="Times New Roman" w:hAnsi="Times New Roman" w:cs="Times New Roman"/>
          <w:sz w:val="26"/>
          <w:szCs w:val="26"/>
        </w:rPr>
        <w:t>о реализации проекта в у</w:t>
      </w:r>
      <w:r w:rsidRPr="000E4D7A">
        <w:rPr>
          <w:rFonts w:ascii="Times New Roman" w:hAnsi="Times New Roman" w:cs="Times New Roman"/>
          <w:sz w:val="26"/>
          <w:szCs w:val="26"/>
        </w:rPr>
        <w:t>полномоченный орган Красноярского края в целях оценки эффективности и определения его сравнительного преимущества;</w:t>
      </w:r>
    </w:p>
    <w:p w14:paraId="33AADD47" w14:textId="77777777" w:rsidR="000E4D7A" w:rsidRPr="000E4D7A" w:rsidRDefault="000E4D7A" w:rsidP="000E4D7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D7A">
        <w:rPr>
          <w:rFonts w:ascii="Times New Roman" w:hAnsi="Times New Roman" w:cs="Times New Roman"/>
          <w:sz w:val="26"/>
          <w:szCs w:val="26"/>
        </w:rPr>
        <w:t xml:space="preserve">2) о невозможности реализации проекта по основаниям, предусмотренным </w:t>
      </w:r>
      <w:hyperlink r:id="rId16" w:history="1">
        <w:r w:rsidRPr="000E4D7A">
          <w:rPr>
            <w:rFonts w:ascii="Times New Roman" w:hAnsi="Times New Roman" w:cs="Times New Roman"/>
            <w:sz w:val="26"/>
            <w:szCs w:val="26"/>
          </w:rPr>
          <w:t>частью 7 статьи 8</w:t>
        </w:r>
      </w:hyperlink>
      <w:r w:rsidRPr="000E4D7A">
        <w:rPr>
          <w:rFonts w:ascii="Times New Roman" w:hAnsi="Times New Roman" w:cs="Times New Roman"/>
          <w:sz w:val="26"/>
          <w:szCs w:val="26"/>
        </w:rPr>
        <w:t xml:space="preserve"> Федерального закона № 224-ФЗ.</w:t>
      </w:r>
    </w:p>
    <w:p w14:paraId="3CF7BD1E" w14:textId="77777777" w:rsidR="00A72C91" w:rsidRDefault="00A80CC0" w:rsidP="00A72C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3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BE49DA">
        <w:rPr>
          <w:rFonts w:ascii="Times New Roman" w:hAnsi="Times New Roman" w:cs="Times New Roman"/>
          <w:sz w:val="26"/>
          <w:szCs w:val="26"/>
        </w:rPr>
        <w:t>.1</w:t>
      </w:r>
      <w:r w:rsidR="00E2347F">
        <w:rPr>
          <w:rFonts w:ascii="Times New Roman" w:hAnsi="Times New Roman" w:cs="Times New Roman"/>
          <w:sz w:val="26"/>
          <w:szCs w:val="26"/>
        </w:rPr>
        <w:t>3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. </w:t>
      </w:r>
      <w:r w:rsidR="00BE49DA"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в </w:t>
      </w:r>
      <w:r w:rsidR="00BE49DA">
        <w:rPr>
          <w:rFonts w:ascii="Times New Roman" w:hAnsi="Times New Roman" w:cs="Times New Roman"/>
          <w:sz w:val="26"/>
          <w:szCs w:val="26"/>
        </w:rPr>
        <w:t>срок</w:t>
      </w:r>
      <w:r w:rsidR="007179DC" w:rsidRPr="007179DC">
        <w:rPr>
          <w:rFonts w:ascii="Times New Roman" w:hAnsi="Times New Roman" w:cs="Times New Roman"/>
          <w:sz w:val="26"/>
          <w:szCs w:val="26"/>
        </w:rPr>
        <w:t xml:space="preserve"> не превышающий пяти </w:t>
      </w:r>
      <w:r w:rsidR="00E2347F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7179DC" w:rsidRPr="007179DC">
        <w:rPr>
          <w:rFonts w:ascii="Times New Roman" w:hAnsi="Times New Roman" w:cs="Times New Roman"/>
          <w:sz w:val="26"/>
          <w:szCs w:val="26"/>
        </w:rPr>
        <w:t xml:space="preserve">дней со дня получения </w:t>
      </w:r>
      <w:r w:rsidR="000B6244">
        <w:rPr>
          <w:rFonts w:ascii="Times New Roman" w:hAnsi="Times New Roman" w:cs="Times New Roman"/>
          <w:sz w:val="26"/>
          <w:szCs w:val="26"/>
        </w:rPr>
        <w:t>сводного заключения</w:t>
      </w:r>
      <w:r w:rsidR="000E4D7A" w:rsidRPr="000E4D7A">
        <w:rPr>
          <w:rFonts w:ascii="Times New Roman" w:hAnsi="Times New Roman" w:cs="Times New Roman"/>
          <w:sz w:val="26"/>
          <w:szCs w:val="26"/>
        </w:rPr>
        <w:t xml:space="preserve"> </w:t>
      </w:r>
      <w:r w:rsidR="000E4D7A" w:rsidRPr="000E4D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отраслевого</w:t>
      </w:r>
      <w:r w:rsidR="0071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структурного подразделения, </w:t>
      </w:r>
      <w:r w:rsidR="00A72C91"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проект </w:t>
      </w:r>
      <w:r w:rsid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города Норильска, издаваемого Главой города Норильска или иным уполномоченным им лицом, </w:t>
      </w:r>
      <w:r w:rsidR="00A72C91"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 предложения о реализации проекта в уполномоченный орган Красноярского края в целях оценки эффективности и определения его сравнительного преимущества</w:t>
      </w:r>
      <w:r w:rsid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 </w:t>
      </w:r>
      <w:r w:rsidR="00A72C91"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реализации проекта</w:t>
      </w:r>
      <w:r w:rsid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 публичного партнера).</w:t>
      </w:r>
    </w:p>
    <w:p w14:paraId="071EF6F4" w14:textId="77777777" w:rsidR="00A72C91" w:rsidRDefault="00A72C91" w:rsidP="00A72C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партнера утверждается в</w:t>
      </w:r>
      <w:r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не превышающий 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девяноста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со дня регистрации </w:t>
      </w:r>
      <w:r w:rsidRPr="00A72C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реализации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F493F4" w14:textId="77777777" w:rsidR="005F6BD9" w:rsidRDefault="001E6D9C" w:rsidP="00A72C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публичного партнера о невозможности реализации проекта должно быть мотивированным и содержать указание на конкретное основание, из числа предусмотренных частью</w:t>
      </w:r>
      <w:r w:rsidRP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статьи 8 </w:t>
      </w:r>
      <w:r w:rsidRP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224-ФЗ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DCE303" w14:textId="1089BED9" w:rsidR="001C0612" w:rsidRDefault="00A80CC0" w:rsidP="001C061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E29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0612" w:rsidRPr="001C06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превышающий десяти </w:t>
      </w:r>
      <w:r w:rsidR="00726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принятия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публичным партнером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частному </w:t>
      </w:r>
      <w:r w:rsidR="005625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инициатору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размещение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предложени</w:t>
      </w:r>
      <w:r w:rsidR="002F780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реализации проекта и указанные протоколы переговоров на официальном сайте 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город Норильск 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="001C0612" w:rsidRP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C061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2FDCF18" w14:textId="797DF6D6" w:rsidR="00B71F28" w:rsidRDefault="00A80CC0" w:rsidP="00B71F2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E29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E6D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публичным партнером принято решение о </w:t>
      </w:r>
      <w:r w:rsidR="005F6BD9" w:rsidRP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 предложения о реализации проекта в уполномоченный орган Красноярского края в целях оценки эффективности и определения его сравнительного преимущества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Управление экономики в срок, не превышающий десяти</w:t>
      </w:r>
      <w:r w:rsidR="00726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5F6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со дня принятия решения публичным партнером, направляет предложение о реализа</w:t>
      </w:r>
      <w:r w:rsidR="00B71F2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проекта,</w:t>
      </w:r>
      <w:r w:rsidR="00B71F28" w:rsidRPr="00B71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</w:t>
      </w:r>
      <w:r w:rsidR="00B71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 края.</w:t>
      </w:r>
    </w:p>
    <w:p w14:paraId="7DFE9FDC" w14:textId="7CCC276A" w:rsidR="006406BD" w:rsidRP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E29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положительного заключения уполномоченного органа Красноярского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пяти </w:t>
      </w:r>
      <w:r w:rsidR="00726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получения положительного заключения, готовит проект Решения о реализации проекта и направляет его на подпись Главе город Норильска (с приложением заключения уполномоченного органа Красноярского края).</w:t>
      </w:r>
    </w:p>
    <w:p w14:paraId="2C47BA74" w14:textId="77777777" w:rsidR="006406BD" w:rsidRP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реализации проекта </w:t>
      </w:r>
      <w:r w:rsidR="00E23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утверждению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превышающий тридцать дней со дня получения положительного заключения уполномоченного органа Красноярского края.</w:t>
      </w:r>
    </w:p>
    <w:p w14:paraId="56C8AD9C" w14:textId="360727B6" w:rsidR="006406BD" w:rsidRP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F10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срок не позднее </w:t>
      </w:r>
      <w:r w:rsidR="00E23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 рабочих дней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утверждения Решения о реализации проекта </w:t>
      </w:r>
      <w:r w:rsidR="00562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 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в Управление имущества Администрации города 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Норильска проект, содержащий проект соглашения, включающий в себя существенные условия, предусмотренные </w:t>
      </w:r>
      <w:hyperlink r:id="rId17" w:history="1">
        <w:r w:rsidRPr="006406BD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12</w:t>
        </w:r>
      </w:hyperlink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224-ФЗ, а также иные документы и материалы, связанные с рассмотрением согласованием проекта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организации и проведения конкурса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91FB9" w14:textId="4C450023" w:rsidR="006406BD" w:rsidRDefault="006406BD" w:rsidP="006406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F10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406BD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Управление имущества Администрации города Норильска в срок, не превышающий ста восьмидесяти дней со дня утверждения Решения о реализации проекта обеспечивает организацию и проведение конкурса на право заключения соглашения в соответствии с главой 5 Федерального закона № 224-ФЗ.</w:t>
      </w:r>
    </w:p>
    <w:p w14:paraId="3802E52F" w14:textId="472EB4D9" w:rsidR="000E4D7A" w:rsidRDefault="006406BD" w:rsidP="003263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6F10F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26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отрицательного заключения уполномоченного органа Красноярского края Управление экономики </w:t>
      </w:r>
      <w:r w:rsidR="00CD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рабочих дней </w:t>
      </w:r>
      <w:r w:rsidR="00326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подготовку проекта письма, за подписью Главы города Норильска или иного уполномоченного им лица, об отказе от реализации проекта (далее – отказ от реализации проекта).</w:t>
      </w:r>
    </w:p>
    <w:p w14:paraId="621F01FB" w14:textId="77777777" w:rsidR="003263E9" w:rsidRPr="000E4D7A" w:rsidRDefault="003263E9" w:rsidP="003263E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от реализации проекта направляется в адрес частного инициатора в срок, не позднее </w:t>
      </w:r>
      <w:r w:rsidR="00CD2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 рабочих дней, со дня поступления отрицательного заключения уполномоченного органа Красноярского края.</w:t>
      </w:r>
    </w:p>
    <w:p w14:paraId="5A9BE614" w14:textId="77777777" w:rsidR="00BD5D69" w:rsidRDefault="00BD5D69" w:rsidP="008F4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D67CB0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5.ЗАКЛЮЧИТЕЛЬНЫЕ ПОЛОЖЕНИЯ</w:t>
      </w:r>
    </w:p>
    <w:p w14:paraId="247A233D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CA69095" w14:textId="57F16252" w:rsidR="005C017A" w:rsidRDefault="005C017A" w:rsidP="005C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5.1. Соглашение заключается по итогам проведения конкурса на право заключения соглашения, организованного Управлением имущества Администрации города Норильска в соответствии с пунктами 2.12, 4.</w:t>
      </w:r>
      <w:r w:rsidR="00726312">
        <w:rPr>
          <w:rFonts w:ascii="Times New Roman" w:hAnsi="Times New Roman" w:cs="Times New Roman"/>
          <w:sz w:val="26"/>
          <w:szCs w:val="26"/>
          <w:lang w:eastAsia="ru-RU"/>
        </w:rPr>
        <w:t xml:space="preserve">18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настоящего Порядка.</w:t>
      </w:r>
    </w:p>
    <w:p w14:paraId="1D059187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5.2.</w:t>
      </w:r>
      <w:bookmarkStart w:id="4" w:name="Par1"/>
      <w:bookmarkEnd w:id="4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Соглашение может быть заключено без проведения конкурса при наличии оснований, предусмотренных частью 2 статьи 19 Федерального закона № 224-ФЗ.</w:t>
      </w:r>
    </w:p>
    <w:p w14:paraId="79ACA302" w14:textId="77777777" w:rsidR="005C017A" w:rsidRDefault="005C017A" w:rsidP="005C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sectPr w:rsidR="005C017A" w:rsidSect="00D55D16">
      <w:headerReference w:type="default" r:id="rId1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9DE5" w14:textId="77777777" w:rsidR="00EE00AA" w:rsidRDefault="00EE00AA" w:rsidP="00C469A6">
      <w:pPr>
        <w:spacing w:after="0" w:line="240" w:lineRule="auto"/>
      </w:pPr>
      <w:r>
        <w:separator/>
      </w:r>
    </w:p>
  </w:endnote>
  <w:endnote w:type="continuationSeparator" w:id="0">
    <w:p w14:paraId="131AA641" w14:textId="77777777" w:rsidR="00EE00AA" w:rsidRDefault="00EE00AA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5CC6F" w14:textId="77777777" w:rsidR="00EE00AA" w:rsidRDefault="00EE00AA" w:rsidP="00C469A6">
      <w:pPr>
        <w:spacing w:after="0" w:line="240" w:lineRule="auto"/>
      </w:pPr>
      <w:r>
        <w:separator/>
      </w:r>
    </w:p>
  </w:footnote>
  <w:footnote w:type="continuationSeparator" w:id="0">
    <w:p w14:paraId="143D4044" w14:textId="77777777" w:rsidR="00EE00AA" w:rsidRDefault="00EE00AA" w:rsidP="00C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880"/>
      <w:docPartObj>
        <w:docPartGallery w:val="Page Numbers (Top of Page)"/>
        <w:docPartUnique/>
      </w:docPartObj>
    </w:sdtPr>
    <w:sdtEndPr/>
    <w:sdtContent>
      <w:p w14:paraId="79C6A32F" w14:textId="77777777" w:rsidR="004A0527" w:rsidRDefault="007F4E63">
        <w:pPr>
          <w:pStyle w:val="a3"/>
          <w:jc w:val="center"/>
        </w:pPr>
      </w:p>
    </w:sdtContent>
  </w:sdt>
  <w:p w14:paraId="546F3743" w14:textId="77777777" w:rsidR="004A0527" w:rsidRDefault="004A0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088"/>
    <w:multiLevelType w:val="hybridMultilevel"/>
    <w:tmpl w:val="72F6D278"/>
    <w:lvl w:ilvl="0" w:tplc="B18E4A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F6759"/>
    <w:multiLevelType w:val="multilevel"/>
    <w:tmpl w:val="39526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5252CD7"/>
    <w:multiLevelType w:val="multilevel"/>
    <w:tmpl w:val="315A9AA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67D5"/>
    <w:multiLevelType w:val="multilevel"/>
    <w:tmpl w:val="FD4E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225B"/>
    <w:rsid w:val="00002943"/>
    <w:rsid w:val="0000622D"/>
    <w:rsid w:val="0001187E"/>
    <w:rsid w:val="000177D0"/>
    <w:rsid w:val="0002404E"/>
    <w:rsid w:val="000336E7"/>
    <w:rsid w:val="000339BA"/>
    <w:rsid w:val="00043788"/>
    <w:rsid w:val="0004404C"/>
    <w:rsid w:val="00056A5F"/>
    <w:rsid w:val="0006131C"/>
    <w:rsid w:val="0006389E"/>
    <w:rsid w:val="00072EFE"/>
    <w:rsid w:val="00080549"/>
    <w:rsid w:val="00080E28"/>
    <w:rsid w:val="00083FCD"/>
    <w:rsid w:val="000868FD"/>
    <w:rsid w:val="00090EE6"/>
    <w:rsid w:val="00093443"/>
    <w:rsid w:val="000A0877"/>
    <w:rsid w:val="000A2547"/>
    <w:rsid w:val="000A5E72"/>
    <w:rsid w:val="000B39C4"/>
    <w:rsid w:val="000B6244"/>
    <w:rsid w:val="000B6606"/>
    <w:rsid w:val="000B7AA5"/>
    <w:rsid w:val="000C03FB"/>
    <w:rsid w:val="000C1A70"/>
    <w:rsid w:val="000C28D5"/>
    <w:rsid w:val="000C31B7"/>
    <w:rsid w:val="000C7F6C"/>
    <w:rsid w:val="000D77D6"/>
    <w:rsid w:val="000D7EDE"/>
    <w:rsid w:val="000E4D7A"/>
    <w:rsid w:val="000E5C67"/>
    <w:rsid w:val="000F04D5"/>
    <w:rsid w:val="000F0F8D"/>
    <w:rsid w:val="000F34F0"/>
    <w:rsid w:val="000F5630"/>
    <w:rsid w:val="000F61CD"/>
    <w:rsid w:val="00100FBA"/>
    <w:rsid w:val="00106099"/>
    <w:rsid w:val="001102E7"/>
    <w:rsid w:val="00112104"/>
    <w:rsid w:val="00112186"/>
    <w:rsid w:val="00114237"/>
    <w:rsid w:val="00116A00"/>
    <w:rsid w:val="00117E80"/>
    <w:rsid w:val="00123C50"/>
    <w:rsid w:val="00127CF4"/>
    <w:rsid w:val="00130CD6"/>
    <w:rsid w:val="00130DF8"/>
    <w:rsid w:val="001349F4"/>
    <w:rsid w:val="00135391"/>
    <w:rsid w:val="00143B2B"/>
    <w:rsid w:val="00144B81"/>
    <w:rsid w:val="00145DDE"/>
    <w:rsid w:val="001607B2"/>
    <w:rsid w:val="00173AA7"/>
    <w:rsid w:val="0018355D"/>
    <w:rsid w:val="00183A31"/>
    <w:rsid w:val="001931AC"/>
    <w:rsid w:val="001970DD"/>
    <w:rsid w:val="001976B9"/>
    <w:rsid w:val="001A2FAC"/>
    <w:rsid w:val="001A6992"/>
    <w:rsid w:val="001C0612"/>
    <w:rsid w:val="001C0D40"/>
    <w:rsid w:val="001C4447"/>
    <w:rsid w:val="001D165A"/>
    <w:rsid w:val="001D342A"/>
    <w:rsid w:val="001D3E13"/>
    <w:rsid w:val="001D50CA"/>
    <w:rsid w:val="001D5289"/>
    <w:rsid w:val="001D5449"/>
    <w:rsid w:val="001E4EF8"/>
    <w:rsid w:val="001E6D9C"/>
    <w:rsid w:val="001F1B25"/>
    <w:rsid w:val="001F2B73"/>
    <w:rsid w:val="001F75B8"/>
    <w:rsid w:val="00203165"/>
    <w:rsid w:val="00210114"/>
    <w:rsid w:val="00211276"/>
    <w:rsid w:val="00212FE4"/>
    <w:rsid w:val="002162D9"/>
    <w:rsid w:val="0022393C"/>
    <w:rsid w:val="00223B5C"/>
    <w:rsid w:val="00236459"/>
    <w:rsid w:val="0024285C"/>
    <w:rsid w:val="00243647"/>
    <w:rsid w:val="00252079"/>
    <w:rsid w:val="002645CA"/>
    <w:rsid w:val="002725C2"/>
    <w:rsid w:val="00272B13"/>
    <w:rsid w:val="00273DD1"/>
    <w:rsid w:val="002838D5"/>
    <w:rsid w:val="00284C6A"/>
    <w:rsid w:val="00286418"/>
    <w:rsid w:val="00290951"/>
    <w:rsid w:val="002A0AEE"/>
    <w:rsid w:val="002A479D"/>
    <w:rsid w:val="002B7A39"/>
    <w:rsid w:val="002D0A1D"/>
    <w:rsid w:val="002D1782"/>
    <w:rsid w:val="002E10BF"/>
    <w:rsid w:val="002E4E3B"/>
    <w:rsid w:val="002E5B14"/>
    <w:rsid w:val="002E5B1F"/>
    <w:rsid w:val="002F2FC8"/>
    <w:rsid w:val="002F614C"/>
    <w:rsid w:val="002F72E0"/>
    <w:rsid w:val="002F7807"/>
    <w:rsid w:val="003134A3"/>
    <w:rsid w:val="003137D3"/>
    <w:rsid w:val="00315A97"/>
    <w:rsid w:val="00320597"/>
    <w:rsid w:val="00320F0E"/>
    <w:rsid w:val="0032345C"/>
    <w:rsid w:val="003263E9"/>
    <w:rsid w:val="003341B7"/>
    <w:rsid w:val="003378D5"/>
    <w:rsid w:val="00341539"/>
    <w:rsid w:val="00350A21"/>
    <w:rsid w:val="003510A4"/>
    <w:rsid w:val="00356F6E"/>
    <w:rsid w:val="00361809"/>
    <w:rsid w:val="00365A1E"/>
    <w:rsid w:val="00366FA1"/>
    <w:rsid w:val="00367E4C"/>
    <w:rsid w:val="00372DE6"/>
    <w:rsid w:val="003820AD"/>
    <w:rsid w:val="00384730"/>
    <w:rsid w:val="00396DE5"/>
    <w:rsid w:val="0039783C"/>
    <w:rsid w:val="003A38C6"/>
    <w:rsid w:val="003A426D"/>
    <w:rsid w:val="003A6B7B"/>
    <w:rsid w:val="003C328F"/>
    <w:rsid w:val="003C4157"/>
    <w:rsid w:val="003C5513"/>
    <w:rsid w:val="003D3926"/>
    <w:rsid w:val="003D6BAB"/>
    <w:rsid w:val="003E0AFC"/>
    <w:rsid w:val="003E1DE1"/>
    <w:rsid w:val="003E2DDF"/>
    <w:rsid w:val="003F545C"/>
    <w:rsid w:val="003F7011"/>
    <w:rsid w:val="00402065"/>
    <w:rsid w:val="00417B71"/>
    <w:rsid w:val="00420400"/>
    <w:rsid w:val="004208BA"/>
    <w:rsid w:val="00420CCF"/>
    <w:rsid w:val="00422CC3"/>
    <w:rsid w:val="00422D74"/>
    <w:rsid w:val="00436C20"/>
    <w:rsid w:val="00442564"/>
    <w:rsid w:val="004438BE"/>
    <w:rsid w:val="00445665"/>
    <w:rsid w:val="00446038"/>
    <w:rsid w:val="0045003C"/>
    <w:rsid w:val="00456BA4"/>
    <w:rsid w:val="00463479"/>
    <w:rsid w:val="00465B22"/>
    <w:rsid w:val="00466341"/>
    <w:rsid w:val="00470403"/>
    <w:rsid w:val="00472049"/>
    <w:rsid w:val="00475ACB"/>
    <w:rsid w:val="004776C1"/>
    <w:rsid w:val="00483910"/>
    <w:rsid w:val="00486202"/>
    <w:rsid w:val="00487497"/>
    <w:rsid w:val="004917F6"/>
    <w:rsid w:val="004A0527"/>
    <w:rsid w:val="004A11F6"/>
    <w:rsid w:val="004A315C"/>
    <w:rsid w:val="004A6482"/>
    <w:rsid w:val="004B11A4"/>
    <w:rsid w:val="004B18D2"/>
    <w:rsid w:val="004B2F06"/>
    <w:rsid w:val="004B5D76"/>
    <w:rsid w:val="004B64B9"/>
    <w:rsid w:val="004C0F11"/>
    <w:rsid w:val="004C709B"/>
    <w:rsid w:val="004D562C"/>
    <w:rsid w:val="004E4454"/>
    <w:rsid w:val="004E54F9"/>
    <w:rsid w:val="00502102"/>
    <w:rsid w:val="0050524B"/>
    <w:rsid w:val="005112C2"/>
    <w:rsid w:val="005115FC"/>
    <w:rsid w:val="00514CBF"/>
    <w:rsid w:val="005167CA"/>
    <w:rsid w:val="0053073E"/>
    <w:rsid w:val="00531DB3"/>
    <w:rsid w:val="00536BF8"/>
    <w:rsid w:val="00540993"/>
    <w:rsid w:val="00547824"/>
    <w:rsid w:val="00554E02"/>
    <w:rsid w:val="00555BA2"/>
    <w:rsid w:val="00556B8A"/>
    <w:rsid w:val="00562562"/>
    <w:rsid w:val="00564E7A"/>
    <w:rsid w:val="00585D6B"/>
    <w:rsid w:val="0058713E"/>
    <w:rsid w:val="00594BF8"/>
    <w:rsid w:val="005B0F8F"/>
    <w:rsid w:val="005C017A"/>
    <w:rsid w:val="005C2A52"/>
    <w:rsid w:val="005C53DB"/>
    <w:rsid w:val="005D2D7A"/>
    <w:rsid w:val="005D66E0"/>
    <w:rsid w:val="005D7BD5"/>
    <w:rsid w:val="005E23FF"/>
    <w:rsid w:val="005E29F7"/>
    <w:rsid w:val="005E5315"/>
    <w:rsid w:val="005E7CB4"/>
    <w:rsid w:val="005F2BA8"/>
    <w:rsid w:val="005F3479"/>
    <w:rsid w:val="005F5CF9"/>
    <w:rsid w:val="005F6BD9"/>
    <w:rsid w:val="00600FE2"/>
    <w:rsid w:val="00602578"/>
    <w:rsid w:val="00602CA7"/>
    <w:rsid w:val="0060320B"/>
    <w:rsid w:val="00603D0A"/>
    <w:rsid w:val="00604D58"/>
    <w:rsid w:val="00611A85"/>
    <w:rsid w:val="0061249A"/>
    <w:rsid w:val="006163BE"/>
    <w:rsid w:val="00617C09"/>
    <w:rsid w:val="00624FBE"/>
    <w:rsid w:val="006306BF"/>
    <w:rsid w:val="0063392F"/>
    <w:rsid w:val="00640234"/>
    <w:rsid w:val="006406BD"/>
    <w:rsid w:val="00641124"/>
    <w:rsid w:val="00641F4B"/>
    <w:rsid w:val="00644E8A"/>
    <w:rsid w:val="006543FE"/>
    <w:rsid w:val="006544ED"/>
    <w:rsid w:val="00655980"/>
    <w:rsid w:val="006617A3"/>
    <w:rsid w:val="00667E2F"/>
    <w:rsid w:val="00672197"/>
    <w:rsid w:val="00673949"/>
    <w:rsid w:val="00677C18"/>
    <w:rsid w:val="00681FF6"/>
    <w:rsid w:val="006839DE"/>
    <w:rsid w:val="00696F80"/>
    <w:rsid w:val="006A0027"/>
    <w:rsid w:val="006A2A9D"/>
    <w:rsid w:val="006B157B"/>
    <w:rsid w:val="006B1AC0"/>
    <w:rsid w:val="006B5A55"/>
    <w:rsid w:val="006B639A"/>
    <w:rsid w:val="006B7482"/>
    <w:rsid w:val="006C4F5D"/>
    <w:rsid w:val="006D49C8"/>
    <w:rsid w:val="006E4513"/>
    <w:rsid w:val="006E46B5"/>
    <w:rsid w:val="006F10F8"/>
    <w:rsid w:val="006F1B5D"/>
    <w:rsid w:val="006F5E4E"/>
    <w:rsid w:val="00704309"/>
    <w:rsid w:val="00705F30"/>
    <w:rsid w:val="00706BA9"/>
    <w:rsid w:val="00706BEF"/>
    <w:rsid w:val="00706E5A"/>
    <w:rsid w:val="00710756"/>
    <w:rsid w:val="007133DD"/>
    <w:rsid w:val="007136FF"/>
    <w:rsid w:val="0071629E"/>
    <w:rsid w:val="007179DC"/>
    <w:rsid w:val="00726010"/>
    <w:rsid w:val="00726312"/>
    <w:rsid w:val="007357DD"/>
    <w:rsid w:val="007422EA"/>
    <w:rsid w:val="007449D1"/>
    <w:rsid w:val="00745802"/>
    <w:rsid w:val="00752B22"/>
    <w:rsid w:val="00752BBB"/>
    <w:rsid w:val="00753B46"/>
    <w:rsid w:val="007546FC"/>
    <w:rsid w:val="007701B5"/>
    <w:rsid w:val="007732A4"/>
    <w:rsid w:val="00773C8C"/>
    <w:rsid w:val="00774C04"/>
    <w:rsid w:val="00774E97"/>
    <w:rsid w:val="00776B6F"/>
    <w:rsid w:val="0078492E"/>
    <w:rsid w:val="0079112E"/>
    <w:rsid w:val="007A5210"/>
    <w:rsid w:val="007B122B"/>
    <w:rsid w:val="007B1629"/>
    <w:rsid w:val="007B5731"/>
    <w:rsid w:val="007B61D5"/>
    <w:rsid w:val="007C1557"/>
    <w:rsid w:val="007C274D"/>
    <w:rsid w:val="007C4744"/>
    <w:rsid w:val="007C7079"/>
    <w:rsid w:val="007D484A"/>
    <w:rsid w:val="007D5E2F"/>
    <w:rsid w:val="007D6098"/>
    <w:rsid w:val="007E249F"/>
    <w:rsid w:val="007F121C"/>
    <w:rsid w:val="008015C4"/>
    <w:rsid w:val="00801EF0"/>
    <w:rsid w:val="00815264"/>
    <w:rsid w:val="00816397"/>
    <w:rsid w:val="008305F5"/>
    <w:rsid w:val="008311A5"/>
    <w:rsid w:val="00836367"/>
    <w:rsid w:val="00843D89"/>
    <w:rsid w:val="00851B79"/>
    <w:rsid w:val="0086109B"/>
    <w:rsid w:val="008615F8"/>
    <w:rsid w:val="00864136"/>
    <w:rsid w:val="00865521"/>
    <w:rsid w:val="00866CF4"/>
    <w:rsid w:val="008749E4"/>
    <w:rsid w:val="00876EED"/>
    <w:rsid w:val="00877C10"/>
    <w:rsid w:val="00890A4E"/>
    <w:rsid w:val="00894285"/>
    <w:rsid w:val="008973EE"/>
    <w:rsid w:val="008A3411"/>
    <w:rsid w:val="008A5229"/>
    <w:rsid w:val="008B759A"/>
    <w:rsid w:val="008C031E"/>
    <w:rsid w:val="008C5620"/>
    <w:rsid w:val="008C5D40"/>
    <w:rsid w:val="008D2AC0"/>
    <w:rsid w:val="008D43C0"/>
    <w:rsid w:val="008D49F6"/>
    <w:rsid w:val="008D4CFE"/>
    <w:rsid w:val="008D79EE"/>
    <w:rsid w:val="008E1E34"/>
    <w:rsid w:val="008E5121"/>
    <w:rsid w:val="008E6B9C"/>
    <w:rsid w:val="008F04BC"/>
    <w:rsid w:val="008F0714"/>
    <w:rsid w:val="008F4813"/>
    <w:rsid w:val="008F6AB9"/>
    <w:rsid w:val="008F7509"/>
    <w:rsid w:val="008F77F6"/>
    <w:rsid w:val="0090164B"/>
    <w:rsid w:val="00903321"/>
    <w:rsid w:val="0090389B"/>
    <w:rsid w:val="00903A35"/>
    <w:rsid w:val="00907CA8"/>
    <w:rsid w:val="0091217B"/>
    <w:rsid w:val="009241D0"/>
    <w:rsid w:val="009245B3"/>
    <w:rsid w:val="00936A7E"/>
    <w:rsid w:val="0093750F"/>
    <w:rsid w:val="0094184E"/>
    <w:rsid w:val="00945A76"/>
    <w:rsid w:val="00947137"/>
    <w:rsid w:val="00947AF6"/>
    <w:rsid w:val="009555D0"/>
    <w:rsid w:val="009563B0"/>
    <w:rsid w:val="00957C08"/>
    <w:rsid w:val="00957E05"/>
    <w:rsid w:val="00965F08"/>
    <w:rsid w:val="00967D90"/>
    <w:rsid w:val="00971DCE"/>
    <w:rsid w:val="00973DF6"/>
    <w:rsid w:val="009741C2"/>
    <w:rsid w:val="009745AF"/>
    <w:rsid w:val="009756E0"/>
    <w:rsid w:val="00975AE5"/>
    <w:rsid w:val="00976C0C"/>
    <w:rsid w:val="00977C34"/>
    <w:rsid w:val="00981B5D"/>
    <w:rsid w:val="00983E02"/>
    <w:rsid w:val="0099237D"/>
    <w:rsid w:val="00996212"/>
    <w:rsid w:val="009978AB"/>
    <w:rsid w:val="009A1947"/>
    <w:rsid w:val="009A39F9"/>
    <w:rsid w:val="009B6694"/>
    <w:rsid w:val="009B67FB"/>
    <w:rsid w:val="009D2332"/>
    <w:rsid w:val="009D44CA"/>
    <w:rsid w:val="009E6614"/>
    <w:rsid w:val="009E6711"/>
    <w:rsid w:val="009E6811"/>
    <w:rsid w:val="009F3E51"/>
    <w:rsid w:val="009F491F"/>
    <w:rsid w:val="009F79CB"/>
    <w:rsid w:val="00A01F5F"/>
    <w:rsid w:val="00A029AC"/>
    <w:rsid w:val="00A108D3"/>
    <w:rsid w:val="00A26AA1"/>
    <w:rsid w:val="00A324FE"/>
    <w:rsid w:val="00A329BF"/>
    <w:rsid w:val="00A34738"/>
    <w:rsid w:val="00A359F6"/>
    <w:rsid w:val="00A35F52"/>
    <w:rsid w:val="00A40FB1"/>
    <w:rsid w:val="00A41FD8"/>
    <w:rsid w:val="00A44BA6"/>
    <w:rsid w:val="00A53FEB"/>
    <w:rsid w:val="00A54705"/>
    <w:rsid w:val="00A62BD2"/>
    <w:rsid w:val="00A66513"/>
    <w:rsid w:val="00A67ECD"/>
    <w:rsid w:val="00A71BD0"/>
    <w:rsid w:val="00A72C91"/>
    <w:rsid w:val="00A76AF3"/>
    <w:rsid w:val="00A80CC0"/>
    <w:rsid w:val="00A82BA8"/>
    <w:rsid w:val="00A84B3E"/>
    <w:rsid w:val="00A9158A"/>
    <w:rsid w:val="00AA46D3"/>
    <w:rsid w:val="00AA5B28"/>
    <w:rsid w:val="00AA6F85"/>
    <w:rsid w:val="00AA762C"/>
    <w:rsid w:val="00AA7EC5"/>
    <w:rsid w:val="00AB0A84"/>
    <w:rsid w:val="00AC178E"/>
    <w:rsid w:val="00AD38D5"/>
    <w:rsid w:val="00AD5306"/>
    <w:rsid w:val="00AD60A8"/>
    <w:rsid w:val="00AE3141"/>
    <w:rsid w:val="00AE40E0"/>
    <w:rsid w:val="00AF0D15"/>
    <w:rsid w:val="00AF300A"/>
    <w:rsid w:val="00AF5828"/>
    <w:rsid w:val="00AF7B5A"/>
    <w:rsid w:val="00B002D4"/>
    <w:rsid w:val="00B02B0B"/>
    <w:rsid w:val="00B12BC1"/>
    <w:rsid w:val="00B309F4"/>
    <w:rsid w:val="00B31FE9"/>
    <w:rsid w:val="00B3325C"/>
    <w:rsid w:val="00B34B5B"/>
    <w:rsid w:val="00B354AD"/>
    <w:rsid w:val="00B408F7"/>
    <w:rsid w:val="00B4099B"/>
    <w:rsid w:val="00B461F6"/>
    <w:rsid w:val="00B47573"/>
    <w:rsid w:val="00B550DF"/>
    <w:rsid w:val="00B67FAA"/>
    <w:rsid w:val="00B71F28"/>
    <w:rsid w:val="00B74801"/>
    <w:rsid w:val="00B80238"/>
    <w:rsid w:val="00B83C63"/>
    <w:rsid w:val="00B851C6"/>
    <w:rsid w:val="00B858B5"/>
    <w:rsid w:val="00B90147"/>
    <w:rsid w:val="00B91AED"/>
    <w:rsid w:val="00B926F5"/>
    <w:rsid w:val="00B97093"/>
    <w:rsid w:val="00BA40E1"/>
    <w:rsid w:val="00BA42E6"/>
    <w:rsid w:val="00BA56DF"/>
    <w:rsid w:val="00BB3258"/>
    <w:rsid w:val="00BB32E3"/>
    <w:rsid w:val="00BB33C8"/>
    <w:rsid w:val="00BC2A76"/>
    <w:rsid w:val="00BC43A5"/>
    <w:rsid w:val="00BC678C"/>
    <w:rsid w:val="00BC6B65"/>
    <w:rsid w:val="00BD3274"/>
    <w:rsid w:val="00BD41BF"/>
    <w:rsid w:val="00BD5D69"/>
    <w:rsid w:val="00BD73DE"/>
    <w:rsid w:val="00BE291D"/>
    <w:rsid w:val="00BE49DA"/>
    <w:rsid w:val="00BE4ECC"/>
    <w:rsid w:val="00BE6A79"/>
    <w:rsid w:val="00BF1640"/>
    <w:rsid w:val="00BF4602"/>
    <w:rsid w:val="00C013A8"/>
    <w:rsid w:val="00C0279F"/>
    <w:rsid w:val="00C02950"/>
    <w:rsid w:val="00C04CF8"/>
    <w:rsid w:val="00C11364"/>
    <w:rsid w:val="00C113E5"/>
    <w:rsid w:val="00C12E1F"/>
    <w:rsid w:val="00C213D5"/>
    <w:rsid w:val="00C217DA"/>
    <w:rsid w:val="00C40612"/>
    <w:rsid w:val="00C469A6"/>
    <w:rsid w:val="00C631AD"/>
    <w:rsid w:val="00C63D50"/>
    <w:rsid w:val="00C679A8"/>
    <w:rsid w:val="00C70757"/>
    <w:rsid w:val="00C760D3"/>
    <w:rsid w:val="00C80430"/>
    <w:rsid w:val="00C823F7"/>
    <w:rsid w:val="00C8254B"/>
    <w:rsid w:val="00C831A9"/>
    <w:rsid w:val="00C84CD2"/>
    <w:rsid w:val="00C85680"/>
    <w:rsid w:val="00C87B45"/>
    <w:rsid w:val="00C92B11"/>
    <w:rsid w:val="00C969D1"/>
    <w:rsid w:val="00CA3D0A"/>
    <w:rsid w:val="00CA52D5"/>
    <w:rsid w:val="00CA6978"/>
    <w:rsid w:val="00CA796D"/>
    <w:rsid w:val="00CB2CB3"/>
    <w:rsid w:val="00CB3DFD"/>
    <w:rsid w:val="00CB4AB1"/>
    <w:rsid w:val="00CC1EC8"/>
    <w:rsid w:val="00CD179D"/>
    <w:rsid w:val="00CD2438"/>
    <w:rsid w:val="00CD482D"/>
    <w:rsid w:val="00CD6D1A"/>
    <w:rsid w:val="00CF0AAB"/>
    <w:rsid w:val="00CF3B38"/>
    <w:rsid w:val="00CF4705"/>
    <w:rsid w:val="00CF4E6E"/>
    <w:rsid w:val="00D0127F"/>
    <w:rsid w:val="00D0282E"/>
    <w:rsid w:val="00D11273"/>
    <w:rsid w:val="00D2156B"/>
    <w:rsid w:val="00D23AD9"/>
    <w:rsid w:val="00D260EB"/>
    <w:rsid w:val="00D32A8A"/>
    <w:rsid w:val="00D33B14"/>
    <w:rsid w:val="00D349D6"/>
    <w:rsid w:val="00D4048C"/>
    <w:rsid w:val="00D4422F"/>
    <w:rsid w:val="00D51D13"/>
    <w:rsid w:val="00D5374A"/>
    <w:rsid w:val="00D53972"/>
    <w:rsid w:val="00D55D16"/>
    <w:rsid w:val="00D617B2"/>
    <w:rsid w:val="00D64151"/>
    <w:rsid w:val="00D6615E"/>
    <w:rsid w:val="00D66A24"/>
    <w:rsid w:val="00D711FF"/>
    <w:rsid w:val="00D724E0"/>
    <w:rsid w:val="00D738BF"/>
    <w:rsid w:val="00D75331"/>
    <w:rsid w:val="00D81C0C"/>
    <w:rsid w:val="00D8289B"/>
    <w:rsid w:val="00D8352B"/>
    <w:rsid w:val="00D92B59"/>
    <w:rsid w:val="00D965DB"/>
    <w:rsid w:val="00DA2906"/>
    <w:rsid w:val="00DA399F"/>
    <w:rsid w:val="00DA5859"/>
    <w:rsid w:val="00DA64FC"/>
    <w:rsid w:val="00DB047B"/>
    <w:rsid w:val="00DB36D2"/>
    <w:rsid w:val="00DC3AFA"/>
    <w:rsid w:val="00DC55A3"/>
    <w:rsid w:val="00DC692B"/>
    <w:rsid w:val="00DC6B40"/>
    <w:rsid w:val="00DD31B9"/>
    <w:rsid w:val="00DD3842"/>
    <w:rsid w:val="00DD3F84"/>
    <w:rsid w:val="00DD6EC8"/>
    <w:rsid w:val="00DF2E55"/>
    <w:rsid w:val="00DF5C53"/>
    <w:rsid w:val="00DF6964"/>
    <w:rsid w:val="00E022E5"/>
    <w:rsid w:val="00E064D7"/>
    <w:rsid w:val="00E077E1"/>
    <w:rsid w:val="00E1022C"/>
    <w:rsid w:val="00E10D07"/>
    <w:rsid w:val="00E12609"/>
    <w:rsid w:val="00E1482A"/>
    <w:rsid w:val="00E14DA8"/>
    <w:rsid w:val="00E2347F"/>
    <w:rsid w:val="00E30A71"/>
    <w:rsid w:val="00E40039"/>
    <w:rsid w:val="00E42324"/>
    <w:rsid w:val="00E53FF2"/>
    <w:rsid w:val="00E55167"/>
    <w:rsid w:val="00E57A7C"/>
    <w:rsid w:val="00E647BC"/>
    <w:rsid w:val="00E67B87"/>
    <w:rsid w:val="00E7373F"/>
    <w:rsid w:val="00E74EA8"/>
    <w:rsid w:val="00E75D11"/>
    <w:rsid w:val="00E763D0"/>
    <w:rsid w:val="00E803B8"/>
    <w:rsid w:val="00E821E7"/>
    <w:rsid w:val="00E82D3C"/>
    <w:rsid w:val="00E869C0"/>
    <w:rsid w:val="00E87818"/>
    <w:rsid w:val="00E91071"/>
    <w:rsid w:val="00E917B1"/>
    <w:rsid w:val="00E91F63"/>
    <w:rsid w:val="00EA3696"/>
    <w:rsid w:val="00EA4735"/>
    <w:rsid w:val="00EA7682"/>
    <w:rsid w:val="00EB5B0A"/>
    <w:rsid w:val="00EB6E00"/>
    <w:rsid w:val="00EB6E63"/>
    <w:rsid w:val="00EC2CA5"/>
    <w:rsid w:val="00EE00AA"/>
    <w:rsid w:val="00EE0AE0"/>
    <w:rsid w:val="00EE0F06"/>
    <w:rsid w:val="00EE14DC"/>
    <w:rsid w:val="00EE67AC"/>
    <w:rsid w:val="00EE6DAA"/>
    <w:rsid w:val="00EF1F43"/>
    <w:rsid w:val="00EF5FEF"/>
    <w:rsid w:val="00EF7B3E"/>
    <w:rsid w:val="00F03545"/>
    <w:rsid w:val="00F10F72"/>
    <w:rsid w:val="00F20E0A"/>
    <w:rsid w:val="00F20F1D"/>
    <w:rsid w:val="00F25EED"/>
    <w:rsid w:val="00F31288"/>
    <w:rsid w:val="00F32489"/>
    <w:rsid w:val="00F37AAB"/>
    <w:rsid w:val="00F53FBD"/>
    <w:rsid w:val="00F57111"/>
    <w:rsid w:val="00F601A6"/>
    <w:rsid w:val="00F608C7"/>
    <w:rsid w:val="00F63AB9"/>
    <w:rsid w:val="00F716B8"/>
    <w:rsid w:val="00F7741C"/>
    <w:rsid w:val="00F83A8D"/>
    <w:rsid w:val="00F84AF9"/>
    <w:rsid w:val="00F924FF"/>
    <w:rsid w:val="00FA0262"/>
    <w:rsid w:val="00FA03B6"/>
    <w:rsid w:val="00FA13C8"/>
    <w:rsid w:val="00FB14A7"/>
    <w:rsid w:val="00FC2E1C"/>
    <w:rsid w:val="00FC49D4"/>
    <w:rsid w:val="00FD2FF1"/>
    <w:rsid w:val="00FD4E66"/>
    <w:rsid w:val="00FD57F2"/>
    <w:rsid w:val="00FD5C3F"/>
    <w:rsid w:val="00FD5D51"/>
    <w:rsid w:val="00FD7E48"/>
    <w:rsid w:val="00FE0784"/>
    <w:rsid w:val="00FE2109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C98F6"/>
  <w15:docId w15:val="{80BC0C13-202B-478E-8D72-C56AE89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D4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D6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349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47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69A6"/>
  </w:style>
  <w:style w:type="paragraph" w:styleId="a9">
    <w:name w:val="List Paragraph"/>
    <w:basedOn w:val="a"/>
    <w:uiPriority w:val="34"/>
    <w:qFormat/>
    <w:rsid w:val="00117E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2F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486202"/>
    <w:rPr>
      <w:color w:val="0000FF" w:themeColor="hyperlink"/>
      <w:u w:val="single"/>
    </w:rPr>
  </w:style>
  <w:style w:type="table" w:styleId="ab">
    <w:name w:val="Table Grid"/>
    <w:basedOn w:val="a1"/>
    <w:locked/>
    <w:rsid w:val="0093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3D6B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4E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AF0D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0D15"/>
    <w:rPr>
      <w:rFonts w:cs="Calibri"/>
      <w:lang w:eastAsia="en-US"/>
    </w:rPr>
  </w:style>
  <w:style w:type="character" w:styleId="ae">
    <w:name w:val="footnote reference"/>
    <w:basedOn w:val="a0"/>
    <w:uiPriority w:val="99"/>
    <w:semiHidden/>
    <w:unhideWhenUsed/>
    <w:rsid w:val="00AF0D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E67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67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E67AC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67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E67AC"/>
    <w:rPr>
      <w:rFonts w:cs="Calibri"/>
      <w:b/>
      <w:bCs/>
      <w:lang w:eastAsia="en-US"/>
    </w:rPr>
  </w:style>
  <w:style w:type="paragraph" w:styleId="af4">
    <w:name w:val="Revision"/>
    <w:hidden/>
    <w:uiPriority w:val="99"/>
    <w:semiHidden/>
    <w:rsid w:val="00EE6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191504&amp;dst=100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4027&amp;dst=100189" TargetMode="External"/><Relationship Id="rId17" Type="http://schemas.openxmlformats.org/officeDocument/2006/relationships/hyperlink" Target="https://login.consultant.ru/link/?req=doc&amp;base=LAW&amp;n=474027&amp;dst=10018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3C2886000D28163CB9759C1148F10060BEEEB1B20A850A8D4475E60EE0C096AE15F4FB03212F15C289FDD936B9AEF2335162777868EBDAnC2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4027&amp;dst=100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3C2886000D28163CB9759C1148F10062B4EEB8BD0F850A8D4475E60EE0C096AE15F4FB03212E14C289FDD936B9AEF2335162777868EBDAnC23I" TargetMode="External"/><Relationship Id="rId10" Type="http://schemas.openxmlformats.org/officeDocument/2006/relationships/hyperlink" Target="https://login.consultant.ru/link/?req=doc&amp;base=LAW&amp;n=474027&amp;dst=1001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4027&amp;dst=100529" TargetMode="External"/><Relationship Id="rId14" Type="http://schemas.openxmlformats.org/officeDocument/2006/relationships/hyperlink" Target="https://login.consultant.ru/link/?req=doc&amp;base=LAW&amp;n=190936&amp;dst=10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A476-0891-48AF-A871-F9A1D65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4345</Words>
  <Characters>34490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Селезнева Екатерина Александровна</cp:lastModifiedBy>
  <cp:revision>2</cp:revision>
  <cp:lastPrinted>2023-03-20T07:29:00Z</cp:lastPrinted>
  <dcterms:created xsi:type="dcterms:W3CDTF">2024-05-29T02:28:00Z</dcterms:created>
  <dcterms:modified xsi:type="dcterms:W3CDTF">2024-05-29T02:28:00Z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2040188465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PapancevaYV@norilsk-city.ru</vt:lpwstr>
  </property>
  <property fmtid="{D5CDD505-2E9C-101B-9397-08002B2CF9AE}" pid="6" name="_AuthorEmailDisplayName">
    <vt:lpwstr>Папанцева Юлия Владимировна</vt:lpwstr>
  </property>
  <property fmtid="{D5CDD505-2E9C-101B-9397-08002B2CF9AE}" pid="7" name="_PreviousAdHocReviewCycleID">
    <vt:i4>2040188465</vt:i4>
  </property>
  <property fmtid="{D5CDD505-2E9C-101B-9397-08002B2CF9AE}" pid="8" name="_ReviewingToolsShownOnce">
    <vt:lpwstr/>
  </property>
</Properties>
</file>