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72" w:rsidRPr="00165C91" w:rsidRDefault="00725872" w:rsidP="00725872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DE264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259F425" wp14:editId="5FF817D1">
            <wp:extent cx="466725" cy="561975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72" w:rsidRPr="00165C91" w:rsidRDefault="00725872" w:rsidP="00725872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725872" w:rsidRPr="00165C91" w:rsidRDefault="00725872" w:rsidP="00725872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:rsidR="00725872" w:rsidRPr="00165C91" w:rsidRDefault="00725872" w:rsidP="00725872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:rsidR="00725872" w:rsidRPr="000018BA" w:rsidRDefault="00725872" w:rsidP="00725872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:rsidR="00725872" w:rsidRDefault="00725872" w:rsidP="00725872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:rsidR="00725872" w:rsidRDefault="00725872" w:rsidP="007258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___________2024 </w:t>
      </w:r>
      <w:r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5C91">
        <w:rPr>
          <w:rFonts w:ascii="Times New Roman" w:hAnsi="Times New Roman"/>
          <w:sz w:val="26"/>
          <w:szCs w:val="26"/>
        </w:rPr>
        <w:t xml:space="preserve">г. Норильск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65C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5C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65C9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5C9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№__________</w:t>
      </w:r>
    </w:p>
    <w:p w:rsidR="00725872" w:rsidRPr="00165C91" w:rsidRDefault="00725872" w:rsidP="00725872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725872" w:rsidRPr="00165C91" w:rsidRDefault="00725872" w:rsidP="00725872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725872" w:rsidRPr="00782696" w:rsidRDefault="00725872" w:rsidP="007258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782696">
        <w:rPr>
          <w:rFonts w:ascii="Times New Roman" w:hAnsi="Times New Roman"/>
          <w:bCs/>
          <w:sz w:val="26"/>
          <w:szCs w:val="26"/>
        </w:rPr>
        <w:t xml:space="preserve">О </w:t>
      </w:r>
      <w:r w:rsidRPr="00782696">
        <w:rPr>
          <w:rFonts w:ascii="Times New Roman" w:hAnsi="Times New Roman"/>
          <w:sz w:val="26"/>
          <w:szCs w:val="26"/>
        </w:rPr>
        <w:t xml:space="preserve">внесении изменений в </w:t>
      </w:r>
      <w:r>
        <w:rPr>
          <w:rFonts w:ascii="Times New Roman" w:hAnsi="Times New Roman"/>
          <w:sz w:val="26"/>
          <w:szCs w:val="26"/>
        </w:rPr>
        <w:t>отдельные постановления</w:t>
      </w:r>
      <w:r w:rsidRPr="00782696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</w:p>
    <w:p w:rsidR="00725872" w:rsidRDefault="00725872" w:rsidP="007258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725872" w:rsidRPr="00782696" w:rsidRDefault="00725872" w:rsidP="007258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725872" w:rsidRPr="00B67AE1" w:rsidRDefault="00725872" w:rsidP="007258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5"/>
      <w:bookmarkEnd w:id="0"/>
      <w:r w:rsidRPr="00B67AE1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урегулирования отдельных вопросов, касающихся оплаты труда работников муниципальных учреждений</w:t>
      </w:r>
      <w:r w:rsidRPr="00B67A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Трудовым кодексом Российской Федерации, постановлением Администрации города Норильска от 29.03.2016 № 181 «О системе оплаты труда работников муниципальных учреждений муниципального образования город Норильск»,</w:t>
      </w:r>
      <w:r w:rsidRPr="00B67A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872" w:rsidRPr="00B67AE1" w:rsidRDefault="00725872" w:rsidP="0072587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67AE1">
        <w:rPr>
          <w:rFonts w:ascii="Times New Roman" w:eastAsia="Times New Roman" w:hAnsi="Times New Roman"/>
          <w:sz w:val="26"/>
          <w:szCs w:val="26"/>
        </w:rPr>
        <w:t>ПОСТАНОВЛЯЮ:</w:t>
      </w:r>
    </w:p>
    <w:p w:rsidR="00725872" w:rsidRPr="00B67AE1" w:rsidRDefault="00725872" w:rsidP="0072587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5872" w:rsidRPr="00B67AE1" w:rsidRDefault="00725872" w:rsidP="0072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7AE1"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hAnsi="Times New Roman"/>
          <w:sz w:val="26"/>
          <w:szCs w:val="26"/>
          <w:lang w:eastAsia="ru-RU"/>
        </w:rPr>
        <w:t xml:space="preserve">Положение об оплате труда директоров, заместителей директоров муниципальных бюджетных учреждений дополнительного образования (спортивных школ), подведомственных Управлению по спорту Администрации города Норильска </w:t>
      </w:r>
      <w:r w:rsidRPr="00B67AE1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Положение 1</w:t>
      </w:r>
      <w:r w:rsidRPr="00B67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, утвержденное</w:t>
      </w:r>
      <w:r w:rsidRPr="00B67AE1">
        <w:rPr>
          <w:rFonts w:ascii="Times New Roman" w:hAnsi="Times New Roman"/>
          <w:sz w:val="26"/>
          <w:szCs w:val="26"/>
        </w:rPr>
        <w:t xml:space="preserve"> 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B67AE1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>
        <w:rPr>
          <w:rFonts w:ascii="Times New Roman" w:hAnsi="Times New Roman"/>
          <w:sz w:val="26"/>
          <w:szCs w:val="26"/>
          <w:lang w:eastAsia="ru-RU"/>
        </w:rPr>
        <w:t>от 01.02.2019 № 38</w:t>
      </w:r>
      <w:r>
        <w:rPr>
          <w:rFonts w:ascii="Times New Roman" w:hAnsi="Times New Roman"/>
          <w:sz w:val="26"/>
          <w:szCs w:val="26"/>
        </w:rPr>
        <w:t>, следующее изменение</w:t>
      </w:r>
      <w:r w:rsidRPr="00B67AE1">
        <w:rPr>
          <w:rFonts w:ascii="Times New Roman" w:hAnsi="Times New Roman"/>
          <w:sz w:val="26"/>
          <w:szCs w:val="26"/>
        </w:rPr>
        <w:t>:</w:t>
      </w:r>
    </w:p>
    <w:p w:rsidR="00725872" w:rsidRDefault="00725872" w:rsidP="0072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4.10 Положения 1 изложить в следующей редакции:</w:t>
      </w:r>
    </w:p>
    <w:p w:rsidR="00725872" w:rsidRDefault="00725872" w:rsidP="0072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«4.10. </w:t>
      </w:r>
      <w:r>
        <w:rPr>
          <w:rFonts w:ascii="Times New Roman" w:hAnsi="Times New Roman"/>
          <w:sz w:val="26"/>
          <w:szCs w:val="26"/>
          <w:lang w:eastAsia="ru-RU"/>
        </w:rPr>
        <w:t>Выплаты по итогам работы устанавливаются директору, заместителям директора учреждения по результатам работы за отчетный период - год в пределах фонда оплаты труда по основаниям, приведенным в приложении 4 к настоящему Положению, в процентах от должностного оклада.</w:t>
      </w:r>
    </w:p>
    <w:p w:rsidR="00725872" w:rsidRPr="00D161B8" w:rsidRDefault="00725872" w:rsidP="0072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Выплаты по итогам работы не устанавливаются директору, заместителям директора учреждения, отработавшему в отчетном календарном году в учреждении менее 6 месяцев.</w:t>
      </w:r>
      <w:r w:rsidRPr="00D161B8">
        <w:rPr>
          <w:rFonts w:ascii="Times New Roman" w:hAnsi="Times New Roman"/>
          <w:sz w:val="26"/>
          <w:szCs w:val="26"/>
        </w:rPr>
        <w:t>».</w:t>
      </w:r>
    </w:p>
    <w:p w:rsidR="00725872" w:rsidRPr="00B67AE1" w:rsidRDefault="00725872" w:rsidP="0072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B67AE1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  <w:lang w:eastAsia="ru-RU"/>
        </w:rPr>
        <w:t xml:space="preserve">Положение об оплате труда директоров, заместителей директоров муниципальных бюджетных учреждений, осуществляющих деятельность спортивных сооружений, подведомственных Управлению по спорту Администрации города Норильска </w:t>
      </w:r>
      <w:r w:rsidRPr="00B67AE1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Положение 2</w:t>
      </w:r>
      <w:r w:rsidRPr="00B67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, утвержденное</w:t>
      </w:r>
      <w:r w:rsidRPr="00B67AE1">
        <w:rPr>
          <w:rFonts w:ascii="Times New Roman" w:hAnsi="Times New Roman"/>
          <w:sz w:val="26"/>
          <w:szCs w:val="26"/>
        </w:rPr>
        <w:t xml:space="preserve"> 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B67AE1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>
        <w:rPr>
          <w:rFonts w:ascii="Times New Roman" w:hAnsi="Times New Roman"/>
          <w:sz w:val="26"/>
          <w:szCs w:val="26"/>
          <w:lang w:eastAsia="ru-RU"/>
        </w:rPr>
        <w:t>от 08.06.2016 № 326</w:t>
      </w:r>
      <w:r>
        <w:rPr>
          <w:rFonts w:ascii="Times New Roman" w:hAnsi="Times New Roman"/>
          <w:sz w:val="26"/>
          <w:szCs w:val="26"/>
        </w:rPr>
        <w:t>, следующее изменение</w:t>
      </w:r>
      <w:r w:rsidRPr="00B67AE1">
        <w:rPr>
          <w:rFonts w:ascii="Times New Roman" w:hAnsi="Times New Roman"/>
          <w:sz w:val="26"/>
          <w:szCs w:val="26"/>
        </w:rPr>
        <w:t>:</w:t>
      </w:r>
    </w:p>
    <w:p w:rsidR="00725872" w:rsidRDefault="00725872" w:rsidP="0072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Пункт 4.10 Положения 2 изложить в следующей редакции:</w:t>
      </w:r>
    </w:p>
    <w:p w:rsidR="00725872" w:rsidRDefault="00725872" w:rsidP="0072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«4.10. </w:t>
      </w:r>
      <w:r>
        <w:rPr>
          <w:rFonts w:ascii="Times New Roman" w:hAnsi="Times New Roman"/>
          <w:sz w:val="26"/>
          <w:szCs w:val="26"/>
          <w:lang w:eastAsia="ru-RU"/>
        </w:rPr>
        <w:t>Выплаты по итогам работы устанавливаются директору, заместителям директора учреждения по результатам работы за отчетный период - год в пределах фонда оплаты труда по основаниям, приведенным в приложении 4 к настоящему Положению, в процентах от должностного оклада.</w:t>
      </w:r>
    </w:p>
    <w:p w:rsidR="00725872" w:rsidRPr="00D161B8" w:rsidRDefault="00725872" w:rsidP="0072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Выплаты по итогам работы не устанавливаются директору, заместителям директора учреждения, отработавшему в отчетном календарном году в учреждении менее 6 месяцев.</w:t>
      </w:r>
      <w:r w:rsidRPr="00D161B8">
        <w:rPr>
          <w:rFonts w:ascii="Times New Roman" w:hAnsi="Times New Roman"/>
          <w:sz w:val="26"/>
          <w:szCs w:val="26"/>
        </w:rPr>
        <w:t>».</w:t>
      </w:r>
    </w:p>
    <w:p w:rsidR="00725872" w:rsidRDefault="00725872" w:rsidP="0072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B67AE1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>Примерное</w:t>
      </w:r>
      <w:r w:rsidRPr="00B67A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 w:rsidRPr="00B67AE1">
        <w:rPr>
          <w:rFonts w:ascii="Times New Roman" w:hAnsi="Times New Roman"/>
          <w:sz w:val="26"/>
          <w:szCs w:val="26"/>
        </w:rPr>
        <w:t>об оплате труда работников муниципальных бюджетных учреждений, осуществляющих деятельность спортивных школ, подведомственных Управлению по спорту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7AE1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 xml:space="preserve">Положение 3), утвержденное </w:t>
      </w:r>
      <w:r w:rsidRPr="00B67AE1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B67AE1">
        <w:rPr>
          <w:rFonts w:ascii="Times New Roman" w:hAnsi="Times New Roman"/>
          <w:sz w:val="26"/>
          <w:szCs w:val="26"/>
        </w:rPr>
        <w:t xml:space="preserve"> Администрации города Норильска от 24.01.2019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7AE1">
        <w:rPr>
          <w:rFonts w:ascii="Times New Roman" w:hAnsi="Times New Roman"/>
          <w:sz w:val="26"/>
          <w:szCs w:val="26"/>
        </w:rPr>
        <w:t>№ 32</w:t>
      </w:r>
      <w:r>
        <w:rPr>
          <w:rFonts w:ascii="Times New Roman" w:hAnsi="Times New Roman"/>
          <w:sz w:val="26"/>
          <w:szCs w:val="26"/>
        </w:rPr>
        <w:t>,</w:t>
      </w:r>
      <w:r w:rsidRPr="00B67A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следующее изменение</w:t>
      </w:r>
      <w:r w:rsidRPr="00B67AE1">
        <w:rPr>
          <w:rFonts w:ascii="Times New Roman" w:hAnsi="Times New Roman"/>
          <w:sz w:val="26"/>
          <w:szCs w:val="26"/>
        </w:rPr>
        <w:t>:</w:t>
      </w:r>
    </w:p>
    <w:p w:rsidR="00725872" w:rsidRDefault="00725872" w:rsidP="0072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Приложение № 4 к Положению 3 изложить в следующей редакции:</w:t>
      </w:r>
    </w:p>
    <w:p w:rsidR="00725872" w:rsidRDefault="00725872" w:rsidP="0072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2693"/>
        <w:gridCol w:w="1985"/>
      </w:tblGrid>
      <w:tr w:rsidR="00725872" w:rsidRPr="002732CE" w:rsidTr="00B54D70">
        <w:tc>
          <w:tcPr>
            <w:tcW w:w="567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1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ПКГ</w:t>
            </w:r>
          </w:p>
        </w:tc>
        <w:tc>
          <w:tcPr>
            <w:tcW w:w="2693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Реквизиты приказа </w:t>
            </w:r>
            <w:proofErr w:type="spellStart"/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Минздравсоцразвития</w:t>
            </w:r>
            <w:proofErr w:type="spellEnd"/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Коэффициенты ПВ</w:t>
            </w:r>
          </w:p>
        </w:tc>
      </w:tr>
      <w:tr w:rsidR="00725872" w:rsidRPr="002732CE" w:rsidTr="00B54D70">
        <w:tc>
          <w:tcPr>
            <w:tcW w:w="567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ПКГ должностей работников физической культуры и спорта второго уровня (1 квалификационный уровень)</w:t>
            </w:r>
          </w:p>
        </w:tc>
        <w:tc>
          <w:tcPr>
            <w:tcW w:w="2693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27.02.2012 № 165н</w:t>
            </w:r>
          </w:p>
        </w:tc>
        <w:tc>
          <w:tcPr>
            <w:tcW w:w="198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0,83</w:t>
            </w:r>
          </w:p>
        </w:tc>
      </w:tr>
      <w:tr w:rsidR="00725872" w:rsidRPr="002732CE" w:rsidTr="00B54D70">
        <w:trPr>
          <w:trHeight w:val="374"/>
        </w:trPr>
        <w:tc>
          <w:tcPr>
            <w:tcW w:w="567" w:type="dxa"/>
            <w:vMerge w:val="restart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5" w:type="dxa"/>
            <w:vMerge w:val="restart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ПКГ должностей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педагогических </w:t>
            </w: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работников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 квалификационный уровень</w:t>
            </w: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05.05.2008 № 216</w:t>
            </w: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198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0,85</w:t>
            </w:r>
          </w:p>
        </w:tc>
      </w:tr>
      <w:tr w:rsidR="00725872" w:rsidRPr="002732CE" w:rsidTr="00B54D70">
        <w:trPr>
          <w:trHeight w:val="374"/>
        </w:trPr>
        <w:tc>
          <w:tcPr>
            <w:tcW w:w="567" w:type="dxa"/>
            <w:vMerge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15" w:type="dxa"/>
            <w:vMerge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0,51</w:t>
            </w:r>
            <w:r w:rsidRPr="00A205F1">
              <w:rPr>
                <w:rFonts w:ascii="Times New Roman" w:hAnsi="Times New Roman"/>
                <w:sz w:val="26"/>
                <w:szCs w:val="26"/>
              </w:rPr>
              <w:t>&lt;*&gt;</w:t>
            </w:r>
          </w:p>
        </w:tc>
      </w:tr>
      <w:tr w:rsidR="00725872" w:rsidRPr="002732CE" w:rsidTr="00B54D70">
        <w:tc>
          <w:tcPr>
            <w:tcW w:w="567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1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ПКГ общеотраслевых должностей служащих первого уровня (1 квалификационный уровень)</w:t>
            </w:r>
          </w:p>
        </w:tc>
        <w:tc>
          <w:tcPr>
            <w:tcW w:w="2693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29.05.2008 № 247н</w:t>
            </w:r>
          </w:p>
        </w:tc>
        <w:tc>
          <w:tcPr>
            <w:tcW w:w="198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1,55</w:t>
            </w:r>
          </w:p>
        </w:tc>
      </w:tr>
      <w:tr w:rsidR="00725872" w:rsidRPr="002732CE" w:rsidTr="00B54D70">
        <w:tc>
          <w:tcPr>
            <w:tcW w:w="567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1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ПКГ общеотраслевых должностей служащих второго уровня (1 квалификационный уровень)</w:t>
            </w:r>
          </w:p>
        </w:tc>
        <w:tc>
          <w:tcPr>
            <w:tcW w:w="2693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29.05.2008 № 247н</w:t>
            </w:r>
          </w:p>
        </w:tc>
        <w:tc>
          <w:tcPr>
            <w:tcW w:w="198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1,18</w:t>
            </w:r>
          </w:p>
        </w:tc>
      </w:tr>
      <w:tr w:rsidR="00725872" w:rsidRPr="002732CE" w:rsidTr="00B54D70">
        <w:tc>
          <w:tcPr>
            <w:tcW w:w="567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1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ПКГ общеотраслевых должностей служащих второго уровня (2 квалификационный уровень)</w:t>
            </w:r>
          </w:p>
        </w:tc>
        <w:tc>
          <w:tcPr>
            <w:tcW w:w="2693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29.05.2008 № 247н</w:t>
            </w:r>
          </w:p>
        </w:tc>
        <w:tc>
          <w:tcPr>
            <w:tcW w:w="198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1,31</w:t>
            </w:r>
          </w:p>
        </w:tc>
      </w:tr>
      <w:tr w:rsidR="00725872" w:rsidRPr="002732CE" w:rsidTr="00B54D70">
        <w:tc>
          <w:tcPr>
            <w:tcW w:w="567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1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ПКГ общеотраслевых должностей служащих третьего уровня (1 квалификационный уровень)</w:t>
            </w:r>
          </w:p>
        </w:tc>
        <w:tc>
          <w:tcPr>
            <w:tcW w:w="2693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29.05.2008 № 247н</w:t>
            </w:r>
          </w:p>
        </w:tc>
        <w:tc>
          <w:tcPr>
            <w:tcW w:w="198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0,94</w:t>
            </w:r>
          </w:p>
        </w:tc>
      </w:tr>
      <w:tr w:rsidR="00725872" w:rsidRPr="002732CE" w:rsidTr="00B54D70">
        <w:tc>
          <w:tcPr>
            <w:tcW w:w="567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1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ПКГ общеотраслевых профессий рабочих первого уровня (1 квалификационный уровень)</w:t>
            </w:r>
          </w:p>
        </w:tc>
        <w:tc>
          <w:tcPr>
            <w:tcW w:w="2693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29.05.2008 № 248н</w:t>
            </w:r>
          </w:p>
        </w:tc>
        <w:tc>
          <w:tcPr>
            <w:tcW w:w="198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1,65</w:t>
            </w:r>
          </w:p>
        </w:tc>
      </w:tr>
      <w:tr w:rsidR="00725872" w:rsidRPr="002732CE" w:rsidTr="00B54D70">
        <w:tc>
          <w:tcPr>
            <w:tcW w:w="567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1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ПКГ общеотраслевых профессий рабочих второго уровня (1 квалификационный уровень)</w:t>
            </w:r>
          </w:p>
        </w:tc>
        <w:tc>
          <w:tcPr>
            <w:tcW w:w="2693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29.05.2008 № 248н</w:t>
            </w:r>
          </w:p>
        </w:tc>
        <w:tc>
          <w:tcPr>
            <w:tcW w:w="198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1,39</w:t>
            </w:r>
          </w:p>
        </w:tc>
      </w:tr>
      <w:tr w:rsidR="00725872" w:rsidRPr="002732CE" w:rsidTr="00B54D70">
        <w:trPr>
          <w:trHeight w:val="798"/>
        </w:trPr>
        <w:tc>
          <w:tcPr>
            <w:tcW w:w="567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15" w:type="dxa"/>
          </w:tcPr>
          <w:p w:rsidR="00725872" w:rsidRPr="002732CE" w:rsidRDefault="00725872" w:rsidP="00B5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732CE">
              <w:rPr>
                <w:rFonts w:ascii="Times New Roman" w:eastAsiaTheme="minorHAnsi" w:hAnsi="Times New Roman"/>
                <w:sz w:val="26"/>
                <w:szCs w:val="26"/>
              </w:rPr>
              <w:t xml:space="preserve">Должности, не предусмотренные профессиональными </w:t>
            </w:r>
            <w:r w:rsidRPr="002732CE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квалификационными группами (контрактный управляющий)</w:t>
            </w:r>
          </w:p>
        </w:tc>
        <w:tc>
          <w:tcPr>
            <w:tcW w:w="2693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–</w:t>
            </w:r>
          </w:p>
        </w:tc>
        <w:tc>
          <w:tcPr>
            <w:tcW w:w="1985" w:type="dxa"/>
          </w:tcPr>
          <w:p w:rsidR="00725872" w:rsidRPr="002732CE" w:rsidRDefault="00725872" w:rsidP="00B54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3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0,94</w:t>
            </w:r>
          </w:p>
        </w:tc>
      </w:tr>
    </w:tbl>
    <w:p w:rsidR="00725872" w:rsidRPr="00976B24" w:rsidRDefault="00725872" w:rsidP="0072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5F1">
        <w:rPr>
          <w:rFonts w:ascii="Times New Roman" w:hAnsi="Times New Roman"/>
          <w:sz w:val="26"/>
          <w:szCs w:val="26"/>
        </w:rPr>
        <w:lastRenderedPageBreak/>
        <w:t>&lt;*&gt;</w:t>
      </w:r>
      <w:r>
        <w:rPr>
          <w:rFonts w:ascii="Times New Roman" w:hAnsi="Times New Roman"/>
          <w:sz w:val="26"/>
          <w:szCs w:val="26"/>
        </w:rPr>
        <w:t xml:space="preserve"> Для должности «концертмейстер» коэффициент ПВ.».</w:t>
      </w:r>
    </w:p>
    <w:p w:rsidR="00725872" w:rsidRPr="00B67AE1" w:rsidRDefault="00725872" w:rsidP="007258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67AE1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25872" w:rsidRDefault="00725872" w:rsidP="00725872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725872" w:rsidRPr="00B67AE1" w:rsidRDefault="00725872" w:rsidP="00725872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725872" w:rsidRPr="00B67AE1" w:rsidRDefault="00725872" w:rsidP="00725872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 w:rsidRPr="00B67AE1">
        <w:rPr>
          <w:rFonts w:ascii="Times New Roman" w:hAnsi="Times New Roman"/>
          <w:sz w:val="26"/>
          <w:szCs w:val="26"/>
        </w:rPr>
        <w:t>Глава города Норильска</w:t>
      </w:r>
      <w:r w:rsidRPr="00B67AE1">
        <w:rPr>
          <w:rFonts w:ascii="Times New Roman" w:hAnsi="Times New Roman"/>
          <w:sz w:val="26"/>
          <w:szCs w:val="26"/>
        </w:rPr>
        <w:tab/>
      </w:r>
      <w:r w:rsidRPr="00B67AE1">
        <w:rPr>
          <w:rFonts w:ascii="Times New Roman" w:hAnsi="Times New Roman"/>
          <w:sz w:val="26"/>
          <w:szCs w:val="26"/>
        </w:rPr>
        <w:tab/>
      </w:r>
      <w:r w:rsidRPr="00B67AE1">
        <w:rPr>
          <w:rFonts w:ascii="Times New Roman" w:hAnsi="Times New Roman"/>
          <w:sz w:val="26"/>
          <w:szCs w:val="26"/>
        </w:rPr>
        <w:tab/>
      </w:r>
      <w:r w:rsidRPr="00B67AE1">
        <w:rPr>
          <w:rFonts w:ascii="Times New Roman" w:hAnsi="Times New Roman"/>
          <w:sz w:val="26"/>
          <w:szCs w:val="26"/>
        </w:rPr>
        <w:tab/>
      </w:r>
      <w:r w:rsidRPr="00B67AE1">
        <w:rPr>
          <w:rFonts w:ascii="Times New Roman" w:hAnsi="Times New Roman"/>
          <w:sz w:val="26"/>
          <w:szCs w:val="26"/>
        </w:rPr>
        <w:tab/>
      </w:r>
      <w:r w:rsidRPr="00B67AE1">
        <w:rPr>
          <w:rFonts w:ascii="Times New Roman" w:hAnsi="Times New Roman"/>
          <w:sz w:val="26"/>
          <w:szCs w:val="26"/>
        </w:rPr>
        <w:tab/>
      </w:r>
      <w:r w:rsidRPr="00B67AE1">
        <w:rPr>
          <w:rFonts w:ascii="Times New Roman" w:hAnsi="Times New Roman"/>
          <w:sz w:val="26"/>
          <w:szCs w:val="26"/>
        </w:rPr>
        <w:tab/>
        <w:t xml:space="preserve">            </w:t>
      </w:r>
      <w:bookmarkStart w:id="1" w:name="_GoBack"/>
      <w:bookmarkEnd w:id="1"/>
      <w:r w:rsidRPr="00B67AE1">
        <w:rPr>
          <w:rFonts w:ascii="Times New Roman" w:hAnsi="Times New Roman"/>
          <w:sz w:val="26"/>
          <w:szCs w:val="26"/>
        </w:rPr>
        <w:t>Д.В. Карасев</w:t>
      </w:r>
    </w:p>
    <w:p w:rsidR="00725872" w:rsidRDefault="00725872" w:rsidP="00725872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1E58F5" w:rsidRDefault="001E58F5"/>
    <w:sectPr w:rsidR="001E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81"/>
    <w:rsid w:val="001E58F5"/>
    <w:rsid w:val="00725872"/>
    <w:rsid w:val="00B5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2082"/>
  <w15:chartTrackingRefBased/>
  <w15:docId w15:val="{F5D40EDF-32EE-4F1C-9D35-FF8C16F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58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2587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Елена Валерьевна</dc:creator>
  <cp:keywords/>
  <dc:description/>
  <cp:lastModifiedBy>Глухарева Елена Валерьевна</cp:lastModifiedBy>
  <cp:revision>2</cp:revision>
  <dcterms:created xsi:type="dcterms:W3CDTF">2024-06-20T08:53:00Z</dcterms:created>
  <dcterms:modified xsi:type="dcterms:W3CDTF">2024-06-20T08:53:00Z</dcterms:modified>
</cp:coreProperties>
</file>