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7A25AD" w:rsidRPr="007A25AD">
        <w:rPr>
          <w:rFonts w:ascii="Times New Roman" w:eastAsia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с кадастровым номером 24:55:0402016:108 и объекта капитального строительства</w:t>
      </w:r>
      <w:r w:rsidR="004756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5645" w:rsidRPr="007A25AD">
        <w:rPr>
          <w:rFonts w:ascii="Times New Roman" w:eastAsia="Times New Roman" w:hAnsi="Times New Roman" w:cs="Times New Roman"/>
          <w:sz w:val="26"/>
          <w:szCs w:val="26"/>
        </w:rPr>
        <w:t>«Деловое управление»</w:t>
      </w:r>
      <w:r w:rsidR="00142525">
        <w:rPr>
          <w:rFonts w:ascii="Times New Roman" w:eastAsia="Times New Roman" w:hAnsi="Times New Roman" w:cs="Times New Roman"/>
          <w:sz w:val="26"/>
          <w:szCs w:val="26"/>
        </w:rPr>
        <w:t>, расположенного</w:t>
      </w:r>
      <w:r w:rsidR="007A25AD" w:rsidRPr="007A25AD">
        <w:rPr>
          <w:rFonts w:ascii="Times New Roman" w:eastAsia="Times New Roman" w:hAnsi="Times New Roman" w:cs="Times New Roman"/>
          <w:sz w:val="26"/>
          <w:szCs w:val="26"/>
        </w:rPr>
        <w:t xml:space="preserve"> по адресу: Красноярский край, город Норильск, район Центральный, проезд Молодежный, 3.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7A25AD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7A25AD" w:rsidRPr="008368CB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24:55:0402016:108 и объекта капитального строительства «Деловое управление»</w:t>
      </w:r>
      <w:r w:rsidR="00142525">
        <w:rPr>
          <w:rFonts w:ascii="Times New Roman" w:hAnsi="Times New Roman" w:cs="Times New Roman"/>
          <w:sz w:val="26"/>
          <w:szCs w:val="26"/>
        </w:rPr>
        <w:t>, расположенного</w:t>
      </w:r>
      <w:r w:rsidR="007A25AD" w:rsidRPr="008368CB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город Норильск, район Центральный, проезд Молодежный, 3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DE03E8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bookmarkStart w:id="1" w:name="_GoBack"/>
      <w:bookmarkEnd w:id="1"/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D03" w:rsidRPr="000278A0" w:rsidRDefault="00095D03" w:rsidP="00095D0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095D03" w:rsidRPr="000278A0" w:rsidRDefault="00095D03" w:rsidP="00095D0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095D03" w:rsidRDefault="00095D03" w:rsidP="00095D03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____________Т.М. Никитина</w:t>
      </w:r>
    </w:p>
    <w:p w:rsidR="00D6062A" w:rsidRDefault="00D6062A" w:rsidP="00095D03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52CC6"/>
    <w:rsid w:val="00095D03"/>
    <w:rsid w:val="00097D38"/>
    <w:rsid w:val="0011441A"/>
    <w:rsid w:val="00121F55"/>
    <w:rsid w:val="00142525"/>
    <w:rsid w:val="0020688F"/>
    <w:rsid w:val="0028236A"/>
    <w:rsid w:val="002C541A"/>
    <w:rsid w:val="002D39F4"/>
    <w:rsid w:val="003162FA"/>
    <w:rsid w:val="00346BB5"/>
    <w:rsid w:val="00383C4C"/>
    <w:rsid w:val="00385A01"/>
    <w:rsid w:val="003B66ED"/>
    <w:rsid w:val="003F5C55"/>
    <w:rsid w:val="00475645"/>
    <w:rsid w:val="004F1056"/>
    <w:rsid w:val="00565AA1"/>
    <w:rsid w:val="005C06A3"/>
    <w:rsid w:val="006243C1"/>
    <w:rsid w:val="00660A3C"/>
    <w:rsid w:val="00696673"/>
    <w:rsid w:val="006E1E03"/>
    <w:rsid w:val="006F26D3"/>
    <w:rsid w:val="006F62B3"/>
    <w:rsid w:val="00755D2C"/>
    <w:rsid w:val="007A25AD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F75A6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E03E8"/>
    <w:rsid w:val="00DF0813"/>
    <w:rsid w:val="00E152B3"/>
    <w:rsid w:val="00E16C78"/>
    <w:rsid w:val="00E255B1"/>
    <w:rsid w:val="00E55FF3"/>
    <w:rsid w:val="00EC4730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18</cp:revision>
  <cp:lastPrinted>2022-02-14T04:50:00Z</cp:lastPrinted>
  <dcterms:created xsi:type="dcterms:W3CDTF">2021-05-20T05:41:00Z</dcterms:created>
  <dcterms:modified xsi:type="dcterms:W3CDTF">2022-02-14T05:07:00Z</dcterms:modified>
</cp:coreProperties>
</file>