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845" w:rsidRPr="00B65715" w:rsidRDefault="007F7845">
      <w:pPr>
        <w:pStyle w:val="ConsPlusTitle"/>
        <w:jc w:val="center"/>
        <w:outlineLvl w:val="0"/>
      </w:pPr>
      <w:bookmarkStart w:id="0" w:name="_GoBack"/>
      <w:bookmarkEnd w:id="0"/>
      <w:r w:rsidRPr="00B65715">
        <w:t>АДМИНИСТРАЦИЯ ГОРОДА НОРИЛЬСКА</w:t>
      </w:r>
    </w:p>
    <w:p w:rsidR="007F7845" w:rsidRPr="00B65715" w:rsidRDefault="007F7845">
      <w:pPr>
        <w:pStyle w:val="ConsPlusTitle"/>
        <w:jc w:val="center"/>
      </w:pPr>
      <w:r w:rsidRPr="00B65715">
        <w:t>КРАСНОЯРСКОГО КРАЯ</w:t>
      </w:r>
    </w:p>
    <w:p w:rsidR="007F7845" w:rsidRPr="00B65715" w:rsidRDefault="007F7845">
      <w:pPr>
        <w:pStyle w:val="ConsPlusTitle"/>
        <w:jc w:val="both"/>
      </w:pPr>
    </w:p>
    <w:p w:rsidR="007F7845" w:rsidRPr="00B65715" w:rsidRDefault="007F7845">
      <w:pPr>
        <w:pStyle w:val="ConsPlusTitle"/>
        <w:jc w:val="center"/>
      </w:pPr>
      <w:r w:rsidRPr="00B65715">
        <w:t>ПОСТАНОВЛЕНИЕ</w:t>
      </w:r>
    </w:p>
    <w:p w:rsidR="007F7845" w:rsidRPr="00B65715" w:rsidRDefault="007F7845">
      <w:pPr>
        <w:pStyle w:val="ConsPlusTitle"/>
        <w:jc w:val="center"/>
      </w:pPr>
      <w:r w:rsidRPr="00B65715">
        <w:t>от 7 июня 2019 г. N 216</w:t>
      </w:r>
    </w:p>
    <w:p w:rsidR="007F7845" w:rsidRPr="00B65715" w:rsidRDefault="007F7845">
      <w:pPr>
        <w:pStyle w:val="ConsPlusTitle"/>
        <w:jc w:val="both"/>
      </w:pPr>
    </w:p>
    <w:p w:rsidR="007F7845" w:rsidRPr="00B65715" w:rsidRDefault="007F7845">
      <w:pPr>
        <w:pStyle w:val="ConsPlusTitle"/>
        <w:jc w:val="center"/>
      </w:pPr>
      <w:r w:rsidRPr="00B65715">
        <w:t>ОБ УТВЕРЖДЕНИИ АДМИНИСТРАТИВНОГО РЕГЛАМЕНТА ПРЕДОСТАВЛЕНИЯ</w:t>
      </w:r>
    </w:p>
    <w:p w:rsidR="007F7845" w:rsidRPr="00B65715" w:rsidRDefault="007F7845">
      <w:pPr>
        <w:pStyle w:val="ConsPlusTitle"/>
        <w:jc w:val="center"/>
      </w:pPr>
      <w:r w:rsidRPr="00B65715">
        <w:t>МУНИЦИПАЛЬНОЙ УСЛУГИ "ПРЕДОСТАВЛЕНИЕ РАЗРЕШЕНИЯ</w:t>
      </w:r>
    </w:p>
    <w:p w:rsidR="007F7845" w:rsidRPr="00B65715" w:rsidRDefault="007F7845">
      <w:pPr>
        <w:pStyle w:val="ConsPlusTitle"/>
        <w:jc w:val="center"/>
      </w:pPr>
      <w:r w:rsidRPr="00B65715">
        <w:t>НА ОСУЩЕСТВЛЕНИЕ ЗЕМЛЯНЫХ РАБОТ"</w:t>
      </w:r>
    </w:p>
    <w:p w:rsidR="007F7845" w:rsidRPr="00B65715" w:rsidRDefault="007F78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7845" w:rsidRPr="00B65715">
        <w:tc>
          <w:tcPr>
            <w:tcW w:w="60" w:type="dxa"/>
            <w:tcBorders>
              <w:top w:val="nil"/>
              <w:left w:val="nil"/>
              <w:bottom w:val="nil"/>
              <w:right w:val="nil"/>
            </w:tcBorders>
            <w:shd w:val="clear" w:color="auto" w:fill="CED3F1"/>
            <w:tcMar>
              <w:top w:w="0" w:type="dxa"/>
              <w:left w:w="0" w:type="dxa"/>
              <w:bottom w:w="0" w:type="dxa"/>
              <w:right w:w="0" w:type="dxa"/>
            </w:tcMar>
          </w:tcPr>
          <w:p w:rsidR="007F7845" w:rsidRPr="00B65715" w:rsidRDefault="007F78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7845" w:rsidRPr="00B65715" w:rsidRDefault="007F78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7845" w:rsidRPr="00B65715" w:rsidRDefault="007F7845">
            <w:pPr>
              <w:pStyle w:val="ConsPlusNormal"/>
              <w:jc w:val="center"/>
            </w:pPr>
            <w:r w:rsidRPr="00B65715">
              <w:t>Список изменяющих документов</w:t>
            </w:r>
          </w:p>
          <w:p w:rsidR="007F7845" w:rsidRPr="00B65715" w:rsidRDefault="007F7845">
            <w:pPr>
              <w:pStyle w:val="ConsPlusNormal"/>
              <w:jc w:val="center"/>
            </w:pPr>
            <w:r w:rsidRPr="00B65715">
              <w:t>(в ред. Постановлений Администрации г. Норильска Красноярского края</w:t>
            </w:r>
          </w:p>
          <w:p w:rsidR="007F7845" w:rsidRPr="00B65715" w:rsidRDefault="007F7845">
            <w:pPr>
              <w:pStyle w:val="ConsPlusNormal"/>
              <w:jc w:val="center"/>
            </w:pPr>
            <w:r w:rsidRPr="00B65715">
              <w:t>от 20.12.2019 N 613, от 28.07.2020 N 393, от 17.02.2021 N 68,</w:t>
            </w:r>
          </w:p>
          <w:p w:rsidR="007F7845" w:rsidRPr="00B65715" w:rsidRDefault="007F7845">
            <w:pPr>
              <w:pStyle w:val="ConsPlusNormal"/>
              <w:jc w:val="center"/>
            </w:pPr>
            <w:r w:rsidRPr="00B65715">
              <w:t>от 11.01.2022 N 12, от 11.01.2022 N 21, от 21.08.2023 N 405,</w:t>
            </w:r>
          </w:p>
          <w:p w:rsidR="007F7845" w:rsidRPr="00B65715" w:rsidRDefault="007F7845">
            <w:pPr>
              <w:pStyle w:val="ConsPlusNormal"/>
              <w:jc w:val="center"/>
            </w:pPr>
            <w:r w:rsidRPr="00B65715">
              <w:t>от 14.12.2023 N 582)</w:t>
            </w:r>
          </w:p>
        </w:tc>
        <w:tc>
          <w:tcPr>
            <w:tcW w:w="113" w:type="dxa"/>
            <w:tcBorders>
              <w:top w:val="nil"/>
              <w:left w:val="nil"/>
              <w:bottom w:val="nil"/>
              <w:right w:val="nil"/>
            </w:tcBorders>
            <w:shd w:val="clear" w:color="auto" w:fill="F4F3F8"/>
            <w:tcMar>
              <w:top w:w="0" w:type="dxa"/>
              <w:left w:w="0" w:type="dxa"/>
              <w:bottom w:w="0" w:type="dxa"/>
              <w:right w:w="0" w:type="dxa"/>
            </w:tcMar>
          </w:tcPr>
          <w:p w:rsidR="007F7845" w:rsidRPr="00B65715" w:rsidRDefault="007F7845">
            <w:pPr>
              <w:pStyle w:val="ConsPlusNormal"/>
            </w:pPr>
          </w:p>
        </w:tc>
      </w:tr>
    </w:tbl>
    <w:p w:rsidR="007F7845" w:rsidRPr="00B65715" w:rsidRDefault="007F7845">
      <w:pPr>
        <w:pStyle w:val="ConsPlusNormal"/>
        <w:jc w:val="both"/>
      </w:pPr>
    </w:p>
    <w:p w:rsidR="007F7845" w:rsidRPr="00B65715" w:rsidRDefault="007F7845">
      <w:pPr>
        <w:pStyle w:val="ConsPlusNormal"/>
        <w:ind w:firstLine="540"/>
        <w:jc w:val="both"/>
      </w:pPr>
      <w:r w:rsidRPr="00B65715">
        <w:t>Руководствуясь статьей 13 Федерального закона от 27.07.2010 N 210-ФЗ "Об организации предоставления государственных и муниципальных услуг", Решением Норильского городского Совета депутатов от 19.02.2019 N 11/5-247 "Об утверждении Правил благоустройства территории муниципального образования город Норильск",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7F7845" w:rsidRPr="00B65715" w:rsidRDefault="007F7845">
      <w:pPr>
        <w:pStyle w:val="ConsPlusNormal"/>
        <w:spacing w:before="220"/>
        <w:ind w:firstLine="540"/>
        <w:jc w:val="both"/>
      </w:pPr>
      <w:r w:rsidRPr="00B65715">
        <w:t>1. Утвердить Административный регламент предоставления муниципальной услуги "Предоставление разрешения на осуществление земляных работ".</w:t>
      </w:r>
    </w:p>
    <w:p w:rsidR="007F7845" w:rsidRPr="00B65715" w:rsidRDefault="007F7845">
      <w:pPr>
        <w:pStyle w:val="ConsPlusNormal"/>
        <w:jc w:val="both"/>
      </w:pPr>
      <w:r w:rsidRPr="00B65715">
        <w:t>(п. 1 в ред. Постановления Администрации г. Норильска Красноярского края от 21.08.2023 N 405)</w:t>
      </w:r>
    </w:p>
    <w:p w:rsidR="007F7845" w:rsidRPr="00B65715" w:rsidRDefault="007F7845">
      <w:pPr>
        <w:pStyle w:val="ConsPlusNormal"/>
        <w:spacing w:before="220"/>
        <w:ind w:firstLine="540"/>
        <w:jc w:val="both"/>
      </w:pPr>
      <w:r w:rsidRPr="00B65715">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7F7845" w:rsidRPr="00B65715" w:rsidRDefault="007F7845">
      <w:pPr>
        <w:pStyle w:val="ConsPlusNormal"/>
        <w:spacing w:before="220"/>
        <w:ind w:firstLine="540"/>
        <w:jc w:val="both"/>
      </w:pPr>
      <w:r w:rsidRPr="00B65715">
        <w:t>3.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08.03.2019.</w:t>
      </w:r>
    </w:p>
    <w:p w:rsidR="007F7845" w:rsidRPr="00B65715" w:rsidRDefault="007F7845">
      <w:pPr>
        <w:pStyle w:val="ConsPlusNormal"/>
        <w:jc w:val="both"/>
      </w:pPr>
    </w:p>
    <w:p w:rsidR="007F7845" w:rsidRPr="00B65715" w:rsidRDefault="007F7845">
      <w:pPr>
        <w:pStyle w:val="ConsPlusNormal"/>
        <w:jc w:val="right"/>
      </w:pPr>
      <w:r w:rsidRPr="00B65715">
        <w:t>Глава</w:t>
      </w:r>
    </w:p>
    <w:p w:rsidR="007F7845" w:rsidRPr="00B65715" w:rsidRDefault="007F7845">
      <w:pPr>
        <w:pStyle w:val="ConsPlusNormal"/>
        <w:jc w:val="right"/>
      </w:pPr>
      <w:r w:rsidRPr="00B65715">
        <w:t>города Норильска</w:t>
      </w:r>
    </w:p>
    <w:p w:rsidR="007F7845" w:rsidRPr="00B65715" w:rsidRDefault="007F7845">
      <w:pPr>
        <w:pStyle w:val="ConsPlusNormal"/>
        <w:jc w:val="right"/>
      </w:pPr>
      <w:r w:rsidRPr="00B65715">
        <w:t>Р.В.АХМЕТЧИН</w:t>
      </w: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right"/>
        <w:outlineLvl w:val="0"/>
      </w:pPr>
      <w:r w:rsidRPr="00B65715">
        <w:t>Утвержден</w:t>
      </w:r>
    </w:p>
    <w:p w:rsidR="007F7845" w:rsidRPr="00B65715" w:rsidRDefault="007F7845">
      <w:pPr>
        <w:pStyle w:val="ConsPlusNormal"/>
        <w:jc w:val="right"/>
      </w:pPr>
      <w:r w:rsidRPr="00B65715">
        <w:t>Постановлением</w:t>
      </w:r>
    </w:p>
    <w:p w:rsidR="007F7845" w:rsidRPr="00B65715" w:rsidRDefault="007F7845">
      <w:pPr>
        <w:pStyle w:val="ConsPlusNormal"/>
        <w:jc w:val="right"/>
      </w:pPr>
      <w:r w:rsidRPr="00B65715">
        <w:t>Администрации города Норильска</w:t>
      </w:r>
    </w:p>
    <w:p w:rsidR="007F7845" w:rsidRPr="00B65715" w:rsidRDefault="007F7845">
      <w:pPr>
        <w:pStyle w:val="ConsPlusNormal"/>
        <w:jc w:val="right"/>
      </w:pPr>
      <w:r w:rsidRPr="00B65715">
        <w:t>от 7 июня 2019 г. N 216</w:t>
      </w:r>
    </w:p>
    <w:p w:rsidR="007F7845" w:rsidRPr="00B65715" w:rsidRDefault="007F7845">
      <w:pPr>
        <w:pStyle w:val="ConsPlusNormal"/>
        <w:jc w:val="both"/>
      </w:pPr>
    </w:p>
    <w:p w:rsidR="007F7845" w:rsidRPr="00B65715" w:rsidRDefault="007F7845">
      <w:pPr>
        <w:pStyle w:val="ConsPlusTitle"/>
        <w:jc w:val="center"/>
      </w:pPr>
      <w:bookmarkStart w:id="1" w:name="P35"/>
      <w:bookmarkEnd w:id="1"/>
      <w:r w:rsidRPr="00B65715">
        <w:t>АДМИНИСТРАТИВНЫЙ РЕГЛАМЕНТ</w:t>
      </w:r>
    </w:p>
    <w:p w:rsidR="007F7845" w:rsidRPr="00B65715" w:rsidRDefault="007F7845">
      <w:pPr>
        <w:pStyle w:val="ConsPlusTitle"/>
        <w:jc w:val="center"/>
      </w:pPr>
      <w:r w:rsidRPr="00B65715">
        <w:t>ПРЕДОСТАВЛЕНИЯ МУНИЦИПАЛЬНОЙ УСЛУГИ "ПРЕДОСТАВЛЕНИЕ</w:t>
      </w:r>
    </w:p>
    <w:p w:rsidR="007F7845" w:rsidRPr="00B65715" w:rsidRDefault="007F7845">
      <w:pPr>
        <w:pStyle w:val="ConsPlusTitle"/>
        <w:jc w:val="center"/>
      </w:pPr>
      <w:r w:rsidRPr="00B65715">
        <w:t>РАЗРЕШЕНИЯ НА ОСУЩЕСТВЛЕНИЕ ЗЕМЛЯНЫХ РАБОТ"</w:t>
      </w:r>
    </w:p>
    <w:p w:rsidR="007F7845" w:rsidRPr="00B65715" w:rsidRDefault="007F78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7845" w:rsidRPr="00B65715">
        <w:tc>
          <w:tcPr>
            <w:tcW w:w="60" w:type="dxa"/>
            <w:tcBorders>
              <w:top w:val="nil"/>
              <w:left w:val="nil"/>
              <w:bottom w:val="nil"/>
              <w:right w:val="nil"/>
            </w:tcBorders>
            <w:shd w:val="clear" w:color="auto" w:fill="CED3F1"/>
            <w:tcMar>
              <w:top w:w="0" w:type="dxa"/>
              <w:left w:w="0" w:type="dxa"/>
              <w:bottom w:w="0" w:type="dxa"/>
              <w:right w:w="0" w:type="dxa"/>
            </w:tcMar>
          </w:tcPr>
          <w:p w:rsidR="007F7845" w:rsidRPr="00B65715" w:rsidRDefault="007F78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7845" w:rsidRPr="00B65715" w:rsidRDefault="007F78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7845" w:rsidRPr="00B65715" w:rsidRDefault="007F7845">
            <w:pPr>
              <w:pStyle w:val="ConsPlusNormal"/>
              <w:jc w:val="center"/>
            </w:pPr>
            <w:r w:rsidRPr="00B65715">
              <w:t>Список изменяющих документов</w:t>
            </w:r>
          </w:p>
          <w:p w:rsidR="007F7845" w:rsidRPr="00B65715" w:rsidRDefault="007F7845">
            <w:pPr>
              <w:pStyle w:val="ConsPlusNormal"/>
              <w:jc w:val="center"/>
            </w:pPr>
            <w:r w:rsidRPr="00B65715">
              <w:t>(в ред. Постановлений Администрации г. Норильска Красноярского края</w:t>
            </w:r>
          </w:p>
          <w:p w:rsidR="007F7845" w:rsidRPr="00B65715" w:rsidRDefault="007F7845">
            <w:pPr>
              <w:pStyle w:val="ConsPlusNormal"/>
              <w:jc w:val="center"/>
            </w:pPr>
            <w:r w:rsidRPr="00B65715">
              <w:lastRenderedPageBreak/>
              <w:t>от 21.08.2023 N 405, от 14.12.2023 N 582)</w:t>
            </w:r>
          </w:p>
        </w:tc>
        <w:tc>
          <w:tcPr>
            <w:tcW w:w="113" w:type="dxa"/>
            <w:tcBorders>
              <w:top w:val="nil"/>
              <w:left w:val="nil"/>
              <w:bottom w:val="nil"/>
              <w:right w:val="nil"/>
            </w:tcBorders>
            <w:shd w:val="clear" w:color="auto" w:fill="F4F3F8"/>
            <w:tcMar>
              <w:top w:w="0" w:type="dxa"/>
              <w:left w:w="0" w:type="dxa"/>
              <w:bottom w:w="0" w:type="dxa"/>
              <w:right w:w="0" w:type="dxa"/>
            </w:tcMar>
          </w:tcPr>
          <w:p w:rsidR="007F7845" w:rsidRPr="00B65715" w:rsidRDefault="007F7845">
            <w:pPr>
              <w:pStyle w:val="ConsPlusNormal"/>
            </w:pPr>
          </w:p>
        </w:tc>
      </w:tr>
    </w:tbl>
    <w:p w:rsidR="007F7845" w:rsidRPr="00B65715" w:rsidRDefault="007F7845">
      <w:pPr>
        <w:pStyle w:val="ConsPlusNormal"/>
        <w:jc w:val="both"/>
      </w:pPr>
    </w:p>
    <w:p w:rsidR="007F7845" w:rsidRPr="00B65715" w:rsidRDefault="007F7845">
      <w:pPr>
        <w:pStyle w:val="ConsPlusTitle"/>
        <w:jc w:val="center"/>
        <w:outlineLvl w:val="1"/>
      </w:pPr>
      <w:r w:rsidRPr="00B65715">
        <w:t>I. ОБЩИЕ ПОЛОЖЕНИЯ</w:t>
      </w:r>
    </w:p>
    <w:p w:rsidR="007F7845" w:rsidRPr="00B65715" w:rsidRDefault="007F7845">
      <w:pPr>
        <w:pStyle w:val="ConsPlusNormal"/>
        <w:jc w:val="both"/>
      </w:pPr>
    </w:p>
    <w:p w:rsidR="007F7845" w:rsidRPr="00B65715" w:rsidRDefault="007F7845">
      <w:pPr>
        <w:pStyle w:val="ConsPlusTitle"/>
        <w:jc w:val="center"/>
        <w:outlineLvl w:val="2"/>
      </w:pPr>
      <w:r w:rsidRPr="00B65715">
        <w:t>1. Предмет регулирования Административного регламента</w:t>
      </w:r>
    </w:p>
    <w:p w:rsidR="007F7845" w:rsidRPr="00B65715" w:rsidRDefault="007F7845">
      <w:pPr>
        <w:pStyle w:val="ConsPlusNormal"/>
        <w:jc w:val="both"/>
      </w:pPr>
    </w:p>
    <w:p w:rsidR="007F7845" w:rsidRPr="00B65715" w:rsidRDefault="007F7845">
      <w:pPr>
        <w:pStyle w:val="ConsPlusNormal"/>
        <w:ind w:firstLine="540"/>
        <w:jc w:val="both"/>
      </w:pPr>
      <w:r w:rsidRPr="00B65715">
        <w:t>1.1. Административный регламент предоставления муниципальной услуги регулирует правоотношения, возникающие в связи с предоставлением муниципальной услуги "Предоставление разрешения на осуществление земляных работ" на территории муниципального образования город Норильск (далее - Административный регламент, Муниципальная услуга) Администрацией города Норильска (далее - Администрация) в лице структурного подразделения - Управления дорожно-транспортной инфраструктуры Администрации города Норильска (далее - Уполномоченный орган).</w:t>
      </w:r>
    </w:p>
    <w:p w:rsidR="007F7845" w:rsidRPr="00B65715" w:rsidRDefault="007F7845">
      <w:pPr>
        <w:pStyle w:val="ConsPlusNormal"/>
        <w:jc w:val="both"/>
      </w:pPr>
      <w:r w:rsidRPr="00B65715">
        <w:t>(в ред. Постановления Администрации г. Норильска Красноярского края от 14.12.2023 N 582)</w:t>
      </w:r>
    </w:p>
    <w:p w:rsidR="007F7845" w:rsidRPr="00B65715" w:rsidRDefault="007F7845">
      <w:pPr>
        <w:pStyle w:val="ConsPlusNormal"/>
        <w:spacing w:before="220"/>
        <w:ind w:firstLine="540"/>
        <w:jc w:val="both"/>
      </w:pPr>
      <w:r w:rsidRPr="00B65715">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Уполномоченного органа, должностных лиц Администрации и Уполномоченного органа, работников МФЦ.</w:t>
      </w:r>
    </w:p>
    <w:p w:rsidR="007F7845" w:rsidRPr="00B65715" w:rsidRDefault="007F7845">
      <w:pPr>
        <w:pStyle w:val="ConsPlusNormal"/>
        <w:spacing w:before="220"/>
        <w:ind w:firstLine="540"/>
        <w:jc w:val="both"/>
      </w:pPr>
      <w:r w:rsidRPr="00B65715">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F7845" w:rsidRPr="00B65715" w:rsidRDefault="007F7845">
      <w:pPr>
        <w:pStyle w:val="ConsPlusNormal"/>
        <w:spacing w:before="220"/>
        <w:ind w:firstLine="540"/>
        <w:jc w:val="both"/>
      </w:pPr>
      <w:bookmarkStart w:id="2" w:name="P50"/>
      <w:bookmarkEnd w:id="2"/>
      <w:r w:rsidRPr="00B65715">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7F7845" w:rsidRPr="00B65715" w:rsidRDefault="007F7845">
      <w:pPr>
        <w:pStyle w:val="ConsPlusNormal"/>
        <w:spacing w:before="220"/>
        <w:ind w:firstLine="540"/>
        <w:jc w:val="both"/>
      </w:pPr>
      <w:r w:rsidRPr="00B65715">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F7845" w:rsidRPr="00B65715" w:rsidRDefault="007F7845">
      <w:pPr>
        <w:pStyle w:val="ConsPlusNormal"/>
        <w:spacing w:before="220"/>
        <w:ind w:firstLine="540"/>
        <w:jc w:val="both"/>
      </w:pPr>
      <w:r w:rsidRPr="00B65715">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F7845" w:rsidRPr="00B65715" w:rsidRDefault="007F7845">
      <w:pPr>
        <w:pStyle w:val="ConsPlusNormal"/>
        <w:spacing w:before="220"/>
        <w:ind w:firstLine="540"/>
        <w:jc w:val="both"/>
      </w:pPr>
      <w:r w:rsidRPr="00B65715">
        <w:t>1.4.3. инженерные изыскания;</w:t>
      </w:r>
    </w:p>
    <w:p w:rsidR="007F7845" w:rsidRPr="00B65715" w:rsidRDefault="007F7845">
      <w:pPr>
        <w:pStyle w:val="ConsPlusNormal"/>
        <w:spacing w:before="220"/>
        <w:ind w:firstLine="540"/>
        <w:jc w:val="both"/>
      </w:pPr>
      <w:r w:rsidRPr="00B65715">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F7845" w:rsidRPr="00B65715" w:rsidRDefault="007F7845">
      <w:pPr>
        <w:pStyle w:val="ConsPlusNormal"/>
        <w:spacing w:before="220"/>
        <w:ind w:firstLine="540"/>
        <w:jc w:val="both"/>
      </w:pPr>
      <w:r w:rsidRPr="00B65715">
        <w:t xml:space="preserve">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w:t>
      </w:r>
      <w:r w:rsidRPr="00B65715">
        <w:lastRenderedPageBreak/>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F7845" w:rsidRPr="00B65715" w:rsidRDefault="007F7845">
      <w:pPr>
        <w:pStyle w:val="ConsPlusNormal"/>
        <w:spacing w:before="220"/>
        <w:ind w:firstLine="540"/>
        <w:jc w:val="both"/>
      </w:pPr>
      <w:r w:rsidRPr="00B65715">
        <w:t>1.4.6. аварийно-восстановительный ремонт, в том числе сетей инженерно-технического обеспечения, сооружений;</w:t>
      </w:r>
    </w:p>
    <w:p w:rsidR="007F7845" w:rsidRPr="00B65715" w:rsidRDefault="007F7845">
      <w:pPr>
        <w:pStyle w:val="ConsPlusNormal"/>
        <w:spacing w:before="220"/>
        <w:ind w:firstLine="540"/>
        <w:jc w:val="both"/>
      </w:pPr>
      <w:r w:rsidRPr="00B65715">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F7845" w:rsidRPr="00B65715" w:rsidRDefault="007F7845">
      <w:pPr>
        <w:pStyle w:val="ConsPlusNormal"/>
        <w:spacing w:before="220"/>
        <w:ind w:firstLine="540"/>
        <w:jc w:val="both"/>
      </w:pPr>
      <w:r w:rsidRPr="00B65715">
        <w:t>1.4.8. проведение работ по сохранению объектов культурного наследия (в том числе, проведение археологических полевых работ);</w:t>
      </w:r>
    </w:p>
    <w:p w:rsidR="007F7845" w:rsidRPr="00B65715" w:rsidRDefault="007F7845">
      <w:pPr>
        <w:pStyle w:val="ConsPlusNormal"/>
        <w:spacing w:before="220"/>
        <w:ind w:firstLine="540"/>
        <w:jc w:val="both"/>
      </w:pPr>
      <w:r w:rsidRPr="00B65715">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7F7845" w:rsidRPr="00B65715" w:rsidRDefault="007F7845">
      <w:pPr>
        <w:pStyle w:val="ConsPlusNormal"/>
        <w:jc w:val="both"/>
      </w:pPr>
    </w:p>
    <w:p w:rsidR="007F7845" w:rsidRPr="00B65715" w:rsidRDefault="007F7845">
      <w:pPr>
        <w:pStyle w:val="ConsPlusTitle"/>
        <w:jc w:val="center"/>
        <w:outlineLvl w:val="2"/>
      </w:pPr>
      <w:bookmarkStart w:id="3" w:name="P61"/>
      <w:bookmarkEnd w:id="3"/>
      <w:r w:rsidRPr="00B65715">
        <w:t>2. Лица, имеющие право на получение 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F7845" w:rsidRPr="00B65715" w:rsidRDefault="007F7845">
      <w:pPr>
        <w:pStyle w:val="ConsPlusNormal"/>
        <w:spacing w:before="220"/>
        <w:ind w:firstLine="540"/>
        <w:jc w:val="both"/>
      </w:pPr>
      <w:r w:rsidRPr="00B65715">
        <w:t>2.2. С заявлением в соответствии с настоящим Административным регламентом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F7845" w:rsidRPr="00B65715" w:rsidRDefault="007F7845">
      <w:pPr>
        <w:pStyle w:val="ConsPlusNormal"/>
        <w:jc w:val="both"/>
      </w:pPr>
    </w:p>
    <w:p w:rsidR="007F7845" w:rsidRPr="00B65715" w:rsidRDefault="007F7845">
      <w:pPr>
        <w:pStyle w:val="ConsPlusTitle"/>
        <w:jc w:val="center"/>
        <w:outlineLvl w:val="2"/>
      </w:pPr>
      <w:r w:rsidRPr="00B65715">
        <w:t>3. Требования к порядку информирования о предоставлении</w:t>
      </w:r>
    </w:p>
    <w:p w:rsidR="007F7845" w:rsidRPr="00B65715" w:rsidRDefault="007F7845">
      <w:pPr>
        <w:pStyle w:val="ConsPlusTitle"/>
        <w:jc w:val="center"/>
      </w:pPr>
      <w:r w:rsidRPr="00B65715">
        <w:t>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rPr>
          <w:highlight w:val="cyan"/>
        </w:rPr>
        <w:t>3.1. Прием Заявителей по вопросу предоставления Муниципальной услуги осуществляется в соответствии с правовом актом или приказом Уполномоченного органа.</w:t>
      </w:r>
    </w:p>
    <w:p w:rsidR="007F7845" w:rsidRPr="00B65715" w:rsidRDefault="007F7845">
      <w:pPr>
        <w:pStyle w:val="ConsPlusNormal"/>
        <w:spacing w:before="220"/>
        <w:ind w:firstLine="540"/>
        <w:jc w:val="both"/>
      </w:pPr>
      <w:r w:rsidRPr="00B65715">
        <w:t>3.2. На официальном сайте муниципального образования город Норильск в информационно-телекоммуникационной сети Интернет http://norilsk-city.ru/ (далее - официальный сайт), федеральной государственной информационной системе "Единый портал государственных и муниципальных услуг (функций)", расположенной в информационно-коммуникационной сети Интернет (далее - сеть Интернет) по адресу www.gosuslugi.ru (далее - ЕПГУ), обязательному размещению подлежит следующая справочная информация:</w:t>
      </w:r>
    </w:p>
    <w:p w:rsidR="007F7845" w:rsidRPr="00B65715" w:rsidRDefault="007F7845">
      <w:pPr>
        <w:pStyle w:val="ConsPlusNormal"/>
        <w:spacing w:before="220"/>
        <w:ind w:firstLine="540"/>
        <w:jc w:val="both"/>
      </w:pPr>
      <w:r w:rsidRPr="00B65715">
        <w:t>- место нахождения и график работы Администрации и Уполномоченного органа;</w:t>
      </w:r>
    </w:p>
    <w:p w:rsidR="007F7845" w:rsidRPr="00B65715" w:rsidRDefault="007F7845">
      <w:pPr>
        <w:pStyle w:val="ConsPlusNormal"/>
        <w:spacing w:before="220"/>
        <w:ind w:firstLine="540"/>
        <w:jc w:val="both"/>
      </w:pPr>
      <w:r w:rsidRPr="00B65715">
        <w:t>- справочные телефоны Уполномоченного органа;</w:t>
      </w:r>
    </w:p>
    <w:p w:rsidR="007F7845" w:rsidRPr="00B65715" w:rsidRDefault="007F7845">
      <w:pPr>
        <w:pStyle w:val="ConsPlusNormal"/>
        <w:spacing w:before="220"/>
        <w:ind w:firstLine="540"/>
        <w:jc w:val="both"/>
      </w:pPr>
      <w:r w:rsidRPr="00B65715">
        <w:t>- адрес электронной почты и (или) формы обратной связи Уполномоченного органа в сети Интернет.</w:t>
      </w:r>
    </w:p>
    <w:p w:rsidR="007F7845" w:rsidRPr="00B65715" w:rsidRDefault="007F7845">
      <w:pPr>
        <w:pStyle w:val="ConsPlusNormal"/>
        <w:spacing w:before="220"/>
        <w:ind w:firstLine="540"/>
        <w:jc w:val="both"/>
      </w:pPr>
      <w:r w:rsidRPr="00B65715">
        <w:t>3.3. Информирование Заявителей по вопросам предоставления Муниципальной услуги осуществляется:</w:t>
      </w:r>
    </w:p>
    <w:p w:rsidR="007F7845" w:rsidRPr="00B65715" w:rsidRDefault="007F7845">
      <w:pPr>
        <w:pStyle w:val="ConsPlusNormal"/>
        <w:spacing w:before="220"/>
        <w:ind w:firstLine="540"/>
        <w:jc w:val="both"/>
      </w:pPr>
      <w:r w:rsidRPr="00B65715">
        <w:t>а) путем размещения информации на официальном сайте, ЕПГУ;</w:t>
      </w:r>
    </w:p>
    <w:p w:rsidR="007F7845" w:rsidRPr="00B65715" w:rsidRDefault="007F7845">
      <w:pPr>
        <w:pStyle w:val="ConsPlusNormal"/>
        <w:spacing w:before="220"/>
        <w:ind w:firstLine="540"/>
        <w:jc w:val="both"/>
      </w:pPr>
      <w:r w:rsidRPr="00B65715">
        <w:lastRenderedPageBreak/>
        <w:t>б) должностным лицом Уполномоченного органа, при непосредственном обращении Заявителя в Уполномоченный орган;</w:t>
      </w:r>
    </w:p>
    <w:p w:rsidR="007F7845" w:rsidRPr="00B65715" w:rsidRDefault="007F7845">
      <w:pPr>
        <w:pStyle w:val="ConsPlusNormal"/>
        <w:spacing w:before="220"/>
        <w:ind w:firstLine="540"/>
        <w:jc w:val="both"/>
      </w:pPr>
      <w:r w:rsidRPr="00B65715">
        <w:t>в) путем публикации информационных материалов в средствах массовой информации;</w:t>
      </w:r>
    </w:p>
    <w:p w:rsidR="007F7845" w:rsidRPr="00B65715" w:rsidRDefault="007F7845">
      <w:pPr>
        <w:pStyle w:val="ConsPlusNormal"/>
        <w:spacing w:before="220"/>
        <w:ind w:firstLine="540"/>
        <w:jc w:val="both"/>
      </w:pPr>
      <w:r w:rsidRPr="00B65715">
        <w:t>г) путем размещения брошюр, буклетов и других печатных материалов в помещениях Администрации и Уполномоченного органа,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F7845" w:rsidRPr="00B65715" w:rsidRDefault="007F7845">
      <w:pPr>
        <w:pStyle w:val="ConsPlusNormal"/>
        <w:spacing w:before="220"/>
        <w:ind w:firstLine="540"/>
        <w:jc w:val="both"/>
      </w:pPr>
      <w:r w:rsidRPr="00B65715">
        <w:t>д) посредством телефонной и факсимильной связи;</w:t>
      </w:r>
    </w:p>
    <w:p w:rsidR="007F7845" w:rsidRPr="00B65715" w:rsidRDefault="007F7845">
      <w:pPr>
        <w:pStyle w:val="ConsPlusNormal"/>
        <w:spacing w:before="220"/>
        <w:ind w:firstLine="540"/>
        <w:jc w:val="both"/>
      </w:pPr>
      <w:r w:rsidRPr="00B65715">
        <w:t>е) посредством ответов на письменные и устные обращения Заявителей по вопросу предоставления Муниципальной услуги.</w:t>
      </w:r>
    </w:p>
    <w:p w:rsidR="007F7845" w:rsidRPr="00B65715" w:rsidRDefault="007F7845">
      <w:pPr>
        <w:pStyle w:val="ConsPlusNormal"/>
        <w:spacing w:before="220"/>
        <w:ind w:firstLine="540"/>
        <w:jc w:val="both"/>
      </w:pPr>
      <w:r w:rsidRPr="00B65715">
        <w:t>3.4. На ЕПГУ и официальном сайте в целях информирования Заявителей по вопросам предоставления Муниципальной услуги размещается следующая информация:</w:t>
      </w:r>
    </w:p>
    <w:p w:rsidR="007F7845" w:rsidRPr="00B65715" w:rsidRDefault="007F7845">
      <w:pPr>
        <w:pStyle w:val="ConsPlusNormal"/>
        <w:spacing w:before="220"/>
        <w:ind w:firstLine="540"/>
        <w:jc w:val="both"/>
      </w:pPr>
      <w:r w:rsidRPr="00B65715">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7845" w:rsidRPr="00B65715" w:rsidRDefault="007F7845">
      <w:pPr>
        <w:pStyle w:val="ConsPlusNormal"/>
        <w:spacing w:before="220"/>
        <w:ind w:firstLine="540"/>
        <w:jc w:val="both"/>
      </w:pPr>
      <w:r w:rsidRPr="00B65715">
        <w:t>б) Перечень лиц, имеющих право на получение Муниципальной услуги;</w:t>
      </w:r>
    </w:p>
    <w:p w:rsidR="007F7845" w:rsidRPr="00B65715" w:rsidRDefault="007F7845">
      <w:pPr>
        <w:pStyle w:val="ConsPlusNormal"/>
        <w:spacing w:before="220"/>
        <w:ind w:firstLine="540"/>
        <w:jc w:val="both"/>
      </w:pPr>
      <w:r w:rsidRPr="00B65715">
        <w:t>в) срок предоставления Муниципальной услуги;</w:t>
      </w:r>
    </w:p>
    <w:p w:rsidR="007F7845" w:rsidRPr="00B65715" w:rsidRDefault="007F7845">
      <w:pPr>
        <w:pStyle w:val="ConsPlusNormal"/>
        <w:spacing w:before="220"/>
        <w:ind w:firstLine="540"/>
        <w:jc w:val="both"/>
      </w:pPr>
      <w:r w:rsidRPr="00B65715">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7845" w:rsidRPr="00B65715" w:rsidRDefault="007F7845">
      <w:pPr>
        <w:pStyle w:val="ConsPlusNormal"/>
        <w:spacing w:before="220"/>
        <w:ind w:firstLine="540"/>
        <w:jc w:val="both"/>
      </w:pPr>
      <w:r w:rsidRPr="00B65715">
        <w:t>д) исчерпывающий перечень оснований для приостановления или отказа в предоставлении Муниципальной услуги;</w:t>
      </w:r>
    </w:p>
    <w:p w:rsidR="007F7845" w:rsidRPr="00B65715" w:rsidRDefault="007F7845">
      <w:pPr>
        <w:pStyle w:val="ConsPlusNormal"/>
        <w:spacing w:before="220"/>
        <w:ind w:firstLine="540"/>
        <w:jc w:val="both"/>
      </w:pPr>
      <w:r w:rsidRPr="00B65715">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F7845" w:rsidRPr="00B65715" w:rsidRDefault="007F7845">
      <w:pPr>
        <w:pStyle w:val="ConsPlusNormal"/>
        <w:spacing w:before="220"/>
        <w:ind w:firstLine="540"/>
        <w:jc w:val="both"/>
      </w:pPr>
      <w:r w:rsidRPr="00B65715">
        <w:t>ж) формы заявлений (уведомлений, сообщений), используемые при предоставлении Муниципальной услуги.</w:t>
      </w:r>
    </w:p>
    <w:p w:rsidR="007F7845" w:rsidRPr="00B65715" w:rsidRDefault="007F7845">
      <w:pPr>
        <w:pStyle w:val="ConsPlusNormal"/>
        <w:spacing w:before="220"/>
        <w:ind w:firstLine="540"/>
        <w:jc w:val="both"/>
      </w:pPr>
      <w:r w:rsidRPr="00B65715">
        <w:t>3.5. Информация на ЕПГУ и официальном сайте о порядке и сроках предоставления Муниципальной услуги предоставляется бесплатно.</w:t>
      </w:r>
    </w:p>
    <w:p w:rsidR="007F7845" w:rsidRPr="00B65715" w:rsidRDefault="007F7845">
      <w:pPr>
        <w:pStyle w:val="ConsPlusNormal"/>
        <w:spacing w:before="220"/>
        <w:ind w:firstLine="540"/>
        <w:jc w:val="both"/>
      </w:pPr>
      <w:r w:rsidRPr="00B65715">
        <w:t>3.6. На официальном сайте дополнительно размещаются:</w:t>
      </w:r>
    </w:p>
    <w:p w:rsidR="007F7845" w:rsidRPr="00B65715" w:rsidRDefault="007F7845">
      <w:pPr>
        <w:pStyle w:val="ConsPlusNormal"/>
        <w:spacing w:before="220"/>
        <w:ind w:firstLine="540"/>
        <w:jc w:val="both"/>
      </w:pPr>
      <w:r w:rsidRPr="00B65715">
        <w:t>а) полные наименования и почтовые адреса Администрации и Уполномоченного органа;</w:t>
      </w:r>
    </w:p>
    <w:p w:rsidR="007F7845" w:rsidRPr="00B65715" w:rsidRDefault="007F7845">
      <w:pPr>
        <w:pStyle w:val="ConsPlusNormal"/>
        <w:spacing w:before="220"/>
        <w:ind w:firstLine="540"/>
        <w:jc w:val="both"/>
      </w:pPr>
      <w:r w:rsidRPr="00B65715">
        <w:t>б) справочные номера телефонов Уполномоченного органа;</w:t>
      </w:r>
    </w:p>
    <w:p w:rsidR="007F7845" w:rsidRPr="00B65715" w:rsidRDefault="007F7845">
      <w:pPr>
        <w:pStyle w:val="ConsPlusNormal"/>
        <w:spacing w:before="220"/>
        <w:ind w:firstLine="540"/>
        <w:jc w:val="both"/>
      </w:pPr>
      <w:r w:rsidRPr="00B65715">
        <w:t>в) режим работы Администрации;</w:t>
      </w:r>
    </w:p>
    <w:p w:rsidR="007F7845" w:rsidRPr="00B65715" w:rsidRDefault="007F7845">
      <w:pPr>
        <w:pStyle w:val="ConsPlusNormal"/>
        <w:spacing w:before="220"/>
        <w:ind w:firstLine="540"/>
        <w:jc w:val="both"/>
      </w:pPr>
      <w:r w:rsidRPr="00B65715">
        <w:t>г) график работы Уполномоченного органа;</w:t>
      </w:r>
    </w:p>
    <w:p w:rsidR="007F7845" w:rsidRPr="00B65715" w:rsidRDefault="007F7845">
      <w:pPr>
        <w:pStyle w:val="ConsPlusNormal"/>
        <w:spacing w:before="220"/>
        <w:ind w:firstLine="540"/>
        <w:jc w:val="both"/>
      </w:pPr>
      <w:r w:rsidRPr="00B65715">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F7845" w:rsidRPr="00B65715" w:rsidRDefault="007F7845">
      <w:pPr>
        <w:pStyle w:val="ConsPlusNormal"/>
        <w:spacing w:before="220"/>
        <w:ind w:firstLine="540"/>
        <w:jc w:val="both"/>
      </w:pPr>
      <w:r w:rsidRPr="00B65715">
        <w:t>е) перечень лиц, имеющих право на получение Муниципальной услуги;</w:t>
      </w:r>
    </w:p>
    <w:p w:rsidR="007F7845" w:rsidRPr="00B65715" w:rsidRDefault="007F7845">
      <w:pPr>
        <w:pStyle w:val="ConsPlusNormal"/>
        <w:spacing w:before="220"/>
        <w:ind w:firstLine="540"/>
        <w:jc w:val="both"/>
      </w:pPr>
      <w:r w:rsidRPr="00B65715">
        <w:t>ж) формы заявлений (уведомлений, сообщений), используемые при предоставлении Муниципальной услуги, образцы и инструкции по заполнению;</w:t>
      </w:r>
    </w:p>
    <w:p w:rsidR="007F7845" w:rsidRPr="00B65715" w:rsidRDefault="007F7845">
      <w:pPr>
        <w:pStyle w:val="ConsPlusNormal"/>
        <w:spacing w:before="220"/>
        <w:ind w:firstLine="540"/>
        <w:jc w:val="both"/>
      </w:pPr>
      <w:r w:rsidRPr="00B65715">
        <w:lastRenderedPageBreak/>
        <w:t>з) порядок и способы предварительной записи на получение Муниципальной услуги;</w:t>
      </w:r>
    </w:p>
    <w:p w:rsidR="007F7845" w:rsidRPr="00B65715" w:rsidRDefault="007F7845">
      <w:pPr>
        <w:pStyle w:val="ConsPlusNormal"/>
        <w:spacing w:before="220"/>
        <w:ind w:firstLine="540"/>
        <w:jc w:val="both"/>
      </w:pPr>
      <w:r w:rsidRPr="00B65715">
        <w:t>и) текст Административного регламента с приложениями;</w:t>
      </w:r>
    </w:p>
    <w:p w:rsidR="007F7845" w:rsidRPr="00B65715" w:rsidRDefault="007F7845">
      <w:pPr>
        <w:pStyle w:val="ConsPlusNormal"/>
        <w:spacing w:before="220"/>
        <w:ind w:firstLine="540"/>
        <w:jc w:val="both"/>
      </w:pPr>
      <w:r w:rsidRPr="00B65715">
        <w:t>к) краткое описание порядка предоставления Муниципальной услуги;</w:t>
      </w:r>
    </w:p>
    <w:p w:rsidR="007F7845" w:rsidRPr="00B65715" w:rsidRDefault="007F7845">
      <w:pPr>
        <w:pStyle w:val="ConsPlusNormal"/>
        <w:spacing w:before="220"/>
        <w:ind w:firstLine="540"/>
        <w:jc w:val="both"/>
      </w:pPr>
      <w:r w:rsidRPr="00B65715">
        <w:t>л) порядок обжалования решений, действий или бездействия должностных лиц Уполномоченного органа, предоставляющих Муниципальную услугу;</w:t>
      </w:r>
    </w:p>
    <w:p w:rsidR="007F7845" w:rsidRPr="00B65715" w:rsidRDefault="007F7845">
      <w:pPr>
        <w:pStyle w:val="ConsPlusNormal"/>
        <w:spacing w:before="220"/>
        <w:ind w:firstLine="540"/>
        <w:jc w:val="both"/>
      </w:pPr>
      <w:r w:rsidRPr="00B65715">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Администрации и Уполномоченного органа, а также справочно-информационные материалы, содержащие сведения о порядке и способах проведения оценки.</w:t>
      </w:r>
    </w:p>
    <w:p w:rsidR="007F7845" w:rsidRPr="00B65715" w:rsidRDefault="007F7845">
      <w:pPr>
        <w:pStyle w:val="ConsPlusNormal"/>
        <w:spacing w:before="220"/>
        <w:ind w:firstLine="540"/>
        <w:jc w:val="both"/>
      </w:pPr>
      <w:r w:rsidRPr="00B65715">
        <w:t>3.7. При информировании о порядке предоставления Муниципальной услуги по телефону должностное лицо Уполномоченного органа, приняв вызов по телефону представляется: называет фамилию, имя, отчество (при наличии), должность, наименование Уполномоченного органа.</w:t>
      </w:r>
    </w:p>
    <w:p w:rsidR="007F7845" w:rsidRPr="00B65715" w:rsidRDefault="007F7845">
      <w:pPr>
        <w:pStyle w:val="ConsPlusNormal"/>
        <w:spacing w:before="220"/>
        <w:ind w:firstLine="540"/>
        <w:jc w:val="both"/>
      </w:pPr>
      <w:r w:rsidRPr="00B65715">
        <w:t>Должностное лицо Уполномоченного органа обязано сообщить Заявителю график приема, точный почтовый адрес Уполномоченного органа, способ проезда к нему, способы предварительной записи для личного приема, требования к письменному обращению.</w:t>
      </w:r>
    </w:p>
    <w:p w:rsidR="007F7845" w:rsidRPr="00B65715" w:rsidRDefault="007F7845">
      <w:pPr>
        <w:pStyle w:val="ConsPlusNormal"/>
        <w:spacing w:before="220"/>
        <w:ind w:firstLine="540"/>
        <w:jc w:val="both"/>
      </w:pPr>
      <w:r w:rsidRPr="00B65715">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7F7845" w:rsidRPr="00B65715" w:rsidRDefault="007F7845">
      <w:pPr>
        <w:pStyle w:val="ConsPlusNormal"/>
        <w:spacing w:before="220"/>
        <w:ind w:firstLine="540"/>
        <w:jc w:val="both"/>
      </w:pPr>
      <w:r w:rsidRPr="00B65715">
        <w:t>Во время разговора должностные лица Уполномоченного органа произносят слова четко и не прерывают разговор по причине поступления другого звонка.</w:t>
      </w:r>
    </w:p>
    <w:p w:rsidR="007F7845" w:rsidRPr="00B65715" w:rsidRDefault="007F7845">
      <w:pPr>
        <w:pStyle w:val="ConsPlusNormal"/>
        <w:spacing w:before="220"/>
        <w:ind w:firstLine="540"/>
        <w:jc w:val="both"/>
      </w:pPr>
      <w:r w:rsidRPr="00B65715">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или Уполномоченного органа, либо обратившемуся сообщается номер телефона, по которому можно получить необходимую информацию.</w:t>
      </w:r>
    </w:p>
    <w:p w:rsidR="007F7845" w:rsidRPr="00B65715" w:rsidRDefault="007F7845">
      <w:pPr>
        <w:pStyle w:val="ConsPlusNormal"/>
        <w:spacing w:before="220"/>
        <w:ind w:firstLine="540"/>
        <w:jc w:val="both"/>
      </w:pPr>
      <w:r w:rsidRPr="00B65715">
        <w:t>3.8. При ответах на телефонные звонки и устные обращения по вопросам к порядку предоставления Муниципальной услуги должностным лицом Уполномоченного органа обратившемуся сообщается следующая информация:</w:t>
      </w:r>
    </w:p>
    <w:p w:rsidR="007F7845" w:rsidRPr="00B65715" w:rsidRDefault="007F7845">
      <w:pPr>
        <w:pStyle w:val="ConsPlusNormal"/>
        <w:spacing w:before="220"/>
        <w:ind w:firstLine="540"/>
        <w:jc w:val="both"/>
      </w:pPr>
      <w:r w:rsidRPr="00B65715">
        <w:t>а) о перечне лиц, имеющих право на получение Муниципальной услуги;</w:t>
      </w:r>
    </w:p>
    <w:p w:rsidR="007F7845" w:rsidRPr="00B65715" w:rsidRDefault="007F7845">
      <w:pPr>
        <w:pStyle w:val="ConsPlusNormal"/>
        <w:spacing w:before="220"/>
        <w:ind w:firstLine="540"/>
        <w:jc w:val="both"/>
      </w:pPr>
      <w:r w:rsidRPr="00B65715">
        <w:t>б) об Административном регламенте, регулирующем вопросы предоставления Муниципальной услуги (наименование, дата и номер принятия);</w:t>
      </w:r>
    </w:p>
    <w:p w:rsidR="007F7845" w:rsidRPr="00B65715" w:rsidRDefault="007F7845">
      <w:pPr>
        <w:pStyle w:val="ConsPlusNormal"/>
        <w:spacing w:before="220"/>
        <w:ind w:firstLine="540"/>
        <w:jc w:val="both"/>
      </w:pPr>
      <w:r w:rsidRPr="00B65715">
        <w:t>в) о перечне документов, необходимых для получения Муниципальной услуги;</w:t>
      </w:r>
    </w:p>
    <w:p w:rsidR="007F7845" w:rsidRPr="00B65715" w:rsidRDefault="007F7845">
      <w:pPr>
        <w:pStyle w:val="ConsPlusNormal"/>
        <w:spacing w:before="220"/>
        <w:ind w:firstLine="540"/>
        <w:jc w:val="both"/>
      </w:pPr>
      <w:r w:rsidRPr="00B65715">
        <w:t>г) о сроках предоставления Муниципальной услуги;</w:t>
      </w:r>
    </w:p>
    <w:p w:rsidR="007F7845" w:rsidRPr="00B65715" w:rsidRDefault="007F7845">
      <w:pPr>
        <w:pStyle w:val="ConsPlusNormal"/>
        <w:spacing w:before="220"/>
        <w:ind w:firstLine="540"/>
        <w:jc w:val="both"/>
      </w:pPr>
      <w:r w:rsidRPr="00B65715">
        <w:t>д) об основаниях для приостановления Муниципальной услуги;</w:t>
      </w:r>
    </w:p>
    <w:p w:rsidR="007F7845" w:rsidRPr="00B65715" w:rsidRDefault="007F7845">
      <w:pPr>
        <w:pStyle w:val="ConsPlusNormal"/>
        <w:spacing w:before="220"/>
        <w:ind w:firstLine="540"/>
        <w:jc w:val="both"/>
      </w:pPr>
      <w:r w:rsidRPr="00B65715">
        <w:t>ж) об основаниях для отказа в предоставлении Муниципальной услуги;</w:t>
      </w:r>
    </w:p>
    <w:p w:rsidR="007F7845" w:rsidRPr="00B65715" w:rsidRDefault="007F7845">
      <w:pPr>
        <w:pStyle w:val="ConsPlusNormal"/>
        <w:spacing w:before="220"/>
        <w:ind w:firstLine="540"/>
        <w:jc w:val="both"/>
      </w:pPr>
      <w:r w:rsidRPr="00B65715">
        <w:t>е) о месте размещения на ЕПГУ, официальном сайте информации по вопросам предоставления Муниципальной услуги.</w:t>
      </w:r>
    </w:p>
    <w:p w:rsidR="007F7845" w:rsidRPr="00B65715" w:rsidRDefault="007F7845">
      <w:pPr>
        <w:pStyle w:val="ConsPlusNormal"/>
        <w:spacing w:before="220"/>
        <w:ind w:firstLine="540"/>
        <w:jc w:val="both"/>
      </w:pPr>
      <w:r w:rsidRPr="00B65715">
        <w:t xml:space="preserve">3.9. </w:t>
      </w:r>
      <w:r w:rsidRPr="00B65715">
        <w:rPr>
          <w:highlight w:val="cyan"/>
        </w:rPr>
        <w:t>Уполномоченный орган разрабатывает информационные материалы по порядку предоставления Муниципальной услуги - памятки, инструкции, брошюры, макеты и размещает на ЕПГУ, официальном сайте,</w:t>
      </w:r>
      <w:r w:rsidRPr="00B65715">
        <w:t xml:space="preserve"> передает в МФЦ.</w:t>
      </w:r>
    </w:p>
    <w:p w:rsidR="007F7845" w:rsidRPr="00B65715" w:rsidRDefault="007F7845">
      <w:pPr>
        <w:pStyle w:val="ConsPlusNormal"/>
        <w:spacing w:before="220"/>
        <w:ind w:firstLine="540"/>
        <w:jc w:val="both"/>
      </w:pPr>
      <w:r w:rsidRPr="00B65715">
        <w:lastRenderedPageBreak/>
        <w:t>Уполномоченный орган обеспечивает своевременную актуализацию указанных информационных материалов на ЕПГУ, официальном сайте и контролирует их наличие и актуальность в МФЦ.</w:t>
      </w:r>
    </w:p>
    <w:p w:rsidR="007F7845" w:rsidRPr="00B65715" w:rsidRDefault="007F7845">
      <w:pPr>
        <w:pStyle w:val="ConsPlusNormal"/>
        <w:spacing w:before="220"/>
        <w:ind w:firstLine="540"/>
        <w:jc w:val="both"/>
      </w:pPr>
      <w:r w:rsidRPr="00B65715">
        <w:t>3.10.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7F7845" w:rsidRPr="00B65715" w:rsidRDefault="007F7845">
      <w:pPr>
        <w:pStyle w:val="ConsPlusNormal"/>
        <w:spacing w:before="220"/>
        <w:ind w:firstLine="540"/>
        <w:jc w:val="both"/>
      </w:pPr>
      <w:r w:rsidRPr="00B65715">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7845" w:rsidRPr="00B65715" w:rsidRDefault="007F7845">
      <w:pPr>
        <w:pStyle w:val="ConsPlusNormal"/>
        <w:spacing w:before="220"/>
        <w:ind w:firstLine="540"/>
        <w:jc w:val="both"/>
      </w:pPr>
      <w:r w:rsidRPr="00B65715">
        <w:t>3.12. Консультирование по вопросам предоставления Муниципальной услуги должностными лицами Администрации и Уполномоченного органа осуществляется бесплатно.</w:t>
      </w:r>
    </w:p>
    <w:p w:rsidR="007F7845" w:rsidRPr="00B65715" w:rsidRDefault="007F7845">
      <w:pPr>
        <w:pStyle w:val="ConsPlusNormal"/>
        <w:jc w:val="both"/>
      </w:pPr>
    </w:p>
    <w:p w:rsidR="007F7845" w:rsidRPr="00B65715" w:rsidRDefault="007F7845">
      <w:pPr>
        <w:pStyle w:val="ConsPlusTitle"/>
        <w:jc w:val="center"/>
        <w:outlineLvl w:val="1"/>
      </w:pPr>
      <w:r w:rsidRPr="00B65715">
        <w:t>II. СТАНДАРТ ПРЕДОСТАВЛЕНИЯ МУНИЦИПАЛЬНОЙ УСЛУГИ</w:t>
      </w:r>
    </w:p>
    <w:p w:rsidR="007F7845" w:rsidRPr="00B65715" w:rsidRDefault="007F7845">
      <w:pPr>
        <w:pStyle w:val="ConsPlusNormal"/>
        <w:jc w:val="both"/>
      </w:pPr>
    </w:p>
    <w:p w:rsidR="007F7845" w:rsidRPr="00B65715" w:rsidRDefault="007F7845">
      <w:pPr>
        <w:pStyle w:val="ConsPlusTitle"/>
        <w:jc w:val="center"/>
        <w:outlineLvl w:val="2"/>
      </w:pPr>
      <w:r w:rsidRPr="00B65715">
        <w:t>4. Наименование 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4.1. Муниципальная услуга "Предоставление разрешения на осуществление земляных работ".</w:t>
      </w:r>
    </w:p>
    <w:p w:rsidR="007F7845" w:rsidRPr="00B65715" w:rsidRDefault="007F7845">
      <w:pPr>
        <w:pStyle w:val="ConsPlusNormal"/>
        <w:jc w:val="both"/>
      </w:pPr>
    </w:p>
    <w:p w:rsidR="007F7845" w:rsidRPr="00B65715" w:rsidRDefault="007F7845">
      <w:pPr>
        <w:pStyle w:val="ConsPlusTitle"/>
        <w:jc w:val="center"/>
        <w:outlineLvl w:val="2"/>
      </w:pPr>
      <w:r w:rsidRPr="00B65715">
        <w:t>5. Наименование органа, предоставляющего</w:t>
      </w:r>
    </w:p>
    <w:p w:rsidR="007F7845" w:rsidRPr="00B65715" w:rsidRDefault="007F7845">
      <w:pPr>
        <w:pStyle w:val="ConsPlusTitle"/>
        <w:jc w:val="center"/>
      </w:pPr>
      <w:r w:rsidRPr="00B65715">
        <w:t>Муниципальную услугу</w:t>
      </w:r>
    </w:p>
    <w:p w:rsidR="007F7845" w:rsidRPr="00B65715" w:rsidRDefault="007F7845">
      <w:pPr>
        <w:pStyle w:val="ConsPlusNormal"/>
        <w:jc w:val="both"/>
      </w:pPr>
    </w:p>
    <w:p w:rsidR="007F7845" w:rsidRPr="00B65715" w:rsidRDefault="007F7845">
      <w:pPr>
        <w:pStyle w:val="ConsPlusNormal"/>
        <w:ind w:firstLine="540"/>
        <w:jc w:val="both"/>
      </w:pPr>
      <w:r w:rsidRPr="00B65715">
        <w:t>5.1. Органом, ответственным за предоставление Муниципальной услуги, является Уполномоченный орган.</w:t>
      </w:r>
    </w:p>
    <w:p w:rsidR="007F7845" w:rsidRPr="00B65715" w:rsidRDefault="007F7845">
      <w:pPr>
        <w:pStyle w:val="ConsPlusNormal"/>
        <w:spacing w:before="220"/>
        <w:ind w:firstLine="540"/>
        <w:jc w:val="both"/>
      </w:pPr>
      <w:r w:rsidRPr="00B65715">
        <w:t>5.2. Уполномоченный орган обеспечивает предоставление муниципальной услуги в электронной форме посредством ЕПГУ,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Порядок обеспечения личного приема Заявителей в Уполномоченном органе устанавливается правовым актом или приказом Уполномоченного органа.</w:t>
      </w:r>
    </w:p>
    <w:p w:rsidR="007F7845" w:rsidRPr="00B65715" w:rsidRDefault="007F7845">
      <w:pPr>
        <w:pStyle w:val="ConsPlusNormal"/>
        <w:spacing w:before="220"/>
        <w:ind w:firstLine="540"/>
        <w:jc w:val="both"/>
      </w:pPr>
      <w:r w:rsidRPr="00B65715">
        <w:t>5.3. Уполномоченному органу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(муниципальных) услуг и предоставляются организациями, участвующими в предоставлении государственных (муниципальных) услуг.</w:t>
      </w:r>
    </w:p>
    <w:p w:rsidR="007F7845" w:rsidRPr="00B65715" w:rsidRDefault="007F7845">
      <w:pPr>
        <w:pStyle w:val="ConsPlusNormal"/>
        <w:spacing w:before="220"/>
        <w:ind w:firstLine="540"/>
        <w:jc w:val="both"/>
      </w:pPr>
      <w:r w:rsidRPr="00B65715">
        <w:t>5.4. В целях предоставления Муниципальной услуги Уполномоченный орган взаимодействует с:</w:t>
      </w:r>
    </w:p>
    <w:p w:rsidR="007F7845" w:rsidRPr="00B65715" w:rsidRDefault="007F7845">
      <w:pPr>
        <w:pStyle w:val="ConsPlusNormal"/>
        <w:spacing w:before="220"/>
        <w:ind w:firstLine="540"/>
        <w:jc w:val="both"/>
      </w:pPr>
      <w:r w:rsidRPr="00B65715">
        <w:t>5.5.1. Федеральной службой государственной регистрации, кадастра и картографии;</w:t>
      </w:r>
    </w:p>
    <w:p w:rsidR="007F7845" w:rsidRPr="00B65715" w:rsidRDefault="007F7845">
      <w:pPr>
        <w:pStyle w:val="ConsPlusNormal"/>
        <w:spacing w:before="220"/>
        <w:ind w:firstLine="540"/>
        <w:jc w:val="both"/>
      </w:pPr>
      <w:r w:rsidRPr="00B65715">
        <w:t>5.5.2. Федеральной налоговой службой;</w:t>
      </w:r>
    </w:p>
    <w:p w:rsidR="007F7845" w:rsidRPr="00B65715" w:rsidRDefault="007F7845">
      <w:pPr>
        <w:pStyle w:val="ConsPlusNormal"/>
        <w:spacing w:before="220"/>
        <w:ind w:firstLine="540"/>
        <w:jc w:val="both"/>
      </w:pPr>
      <w:r w:rsidRPr="00B65715">
        <w:t>5.5.3. Министерством культуры Российской Федерации;</w:t>
      </w:r>
    </w:p>
    <w:p w:rsidR="007F7845" w:rsidRPr="00B65715" w:rsidRDefault="007F7845">
      <w:pPr>
        <w:pStyle w:val="ConsPlusNormal"/>
        <w:spacing w:before="220"/>
        <w:ind w:firstLine="540"/>
        <w:jc w:val="both"/>
      </w:pPr>
      <w:r w:rsidRPr="00B65715">
        <w:t>5.5.4. Министерством строительства и жилищно-коммунального хозяйства Российской Федерации;</w:t>
      </w:r>
    </w:p>
    <w:p w:rsidR="007F7845" w:rsidRPr="00B65715" w:rsidRDefault="007F7845">
      <w:pPr>
        <w:pStyle w:val="ConsPlusNormal"/>
        <w:spacing w:before="220"/>
        <w:ind w:firstLine="540"/>
        <w:jc w:val="both"/>
      </w:pPr>
      <w:r w:rsidRPr="00B65715">
        <w:lastRenderedPageBreak/>
        <w:t>5.5.5. Министерством внутренних дел Российской Федерации;</w:t>
      </w:r>
    </w:p>
    <w:p w:rsidR="007F7845" w:rsidRPr="00B65715" w:rsidRDefault="007F7845">
      <w:pPr>
        <w:pStyle w:val="ConsPlusNormal"/>
        <w:spacing w:before="220"/>
        <w:ind w:firstLine="540"/>
        <w:jc w:val="both"/>
      </w:pPr>
      <w:r w:rsidRPr="00B65715">
        <w:t>5.5.6. Государственной инспекцией безопасности дорожного движения;</w:t>
      </w:r>
    </w:p>
    <w:p w:rsidR="007F7845" w:rsidRPr="00B65715" w:rsidRDefault="007F7845">
      <w:pPr>
        <w:pStyle w:val="ConsPlusNormal"/>
        <w:spacing w:before="220"/>
        <w:ind w:firstLine="540"/>
        <w:jc w:val="both"/>
      </w:pPr>
      <w:r w:rsidRPr="00B65715">
        <w:t>5.5.7. Администрациями иных муниципальных образований.</w:t>
      </w:r>
    </w:p>
    <w:p w:rsidR="007F7845" w:rsidRPr="00B65715" w:rsidRDefault="007F7845">
      <w:pPr>
        <w:pStyle w:val="ConsPlusNormal"/>
        <w:jc w:val="both"/>
      </w:pPr>
    </w:p>
    <w:p w:rsidR="007F7845" w:rsidRPr="00B65715" w:rsidRDefault="007F7845">
      <w:pPr>
        <w:pStyle w:val="ConsPlusTitle"/>
        <w:jc w:val="center"/>
        <w:outlineLvl w:val="2"/>
      </w:pPr>
      <w:r w:rsidRPr="00B65715">
        <w:t>6. Результат предоставления 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6.1. Заявитель обращается в Уполномоченный орган с заявлением о предоставлении Муниципальной услуги (далее - заявление) в случаях, указанных в разделе 1.4 настоящего Административного регламента с целью:</w:t>
      </w:r>
    </w:p>
    <w:p w:rsidR="007F7845" w:rsidRPr="00B65715" w:rsidRDefault="007F7845">
      <w:pPr>
        <w:pStyle w:val="ConsPlusNormal"/>
        <w:spacing w:before="220"/>
        <w:ind w:firstLine="540"/>
        <w:jc w:val="both"/>
      </w:pPr>
      <w:bookmarkStart w:id="4" w:name="P146"/>
      <w:bookmarkEnd w:id="4"/>
      <w:r w:rsidRPr="00B65715">
        <w:t>6.1.1. Получения разрешения на производство земляных работ на территории муниципального образования город Норильск;</w:t>
      </w:r>
    </w:p>
    <w:p w:rsidR="007F7845" w:rsidRPr="00B65715" w:rsidRDefault="007F7845">
      <w:pPr>
        <w:pStyle w:val="ConsPlusNormal"/>
        <w:spacing w:before="220"/>
        <w:ind w:firstLine="540"/>
        <w:jc w:val="both"/>
      </w:pPr>
      <w:bookmarkStart w:id="5" w:name="P147"/>
      <w:bookmarkEnd w:id="5"/>
      <w:r w:rsidRPr="00B65715">
        <w:t>6.1.2. Получения разрешения на производство земляных работ в связи с аварийно-восстановительными работами на территории муниципального образования город Норильск;</w:t>
      </w:r>
    </w:p>
    <w:p w:rsidR="007F7845" w:rsidRPr="00B65715" w:rsidRDefault="007F7845">
      <w:pPr>
        <w:pStyle w:val="ConsPlusNormal"/>
        <w:spacing w:before="220"/>
        <w:ind w:firstLine="540"/>
        <w:jc w:val="both"/>
      </w:pPr>
      <w:bookmarkStart w:id="6" w:name="P148"/>
      <w:bookmarkEnd w:id="6"/>
      <w:r w:rsidRPr="00B65715">
        <w:t>6.1.3. Продления разрешения на право производства земляных работ на территории муниципального образования город Норильск;</w:t>
      </w:r>
    </w:p>
    <w:p w:rsidR="007F7845" w:rsidRPr="00B65715" w:rsidRDefault="007F7845">
      <w:pPr>
        <w:pStyle w:val="ConsPlusNormal"/>
        <w:spacing w:before="220"/>
        <w:ind w:firstLine="540"/>
        <w:jc w:val="both"/>
      </w:pPr>
      <w:bookmarkStart w:id="7" w:name="P149"/>
      <w:bookmarkEnd w:id="7"/>
      <w:r w:rsidRPr="00B65715">
        <w:t>6.1.4. Закрытия разрешения на право производства земляных работ на территории муниципального образования город Норильск.</w:t>
      </w:r>
    </w:p>
    <w:p w:rsidR="007F7845" w:rsidRPr="00B65715" w:rsidRDefault="007F7845">
      <w:pPr>
        <w:pStyle w:val="ConsPlusNormal"/>
        <w:spacing w:before="220"/>
        <w:ind w:firstLine="540"/>
        <w:jc w:val="both"/>
      </w:pPr>
      <w:bookmarkStart w:id="8" w:name="P150"/>
      <w:bookmarkEnd w:id="8"/>
      <w:r w:rsidRPr="00B65715">
        <w:t>6.2. Результатом предоставления Муниципальной услуги в зависимости от основания для обращения является:</w:t>
      </w:r>
    </w:p>
    <w:p w:rsidR="007F7845" w:rsidRPr="00B65715" w:rsidRDefault="007F7845">
      <w:pPr>
        <w:pStyle w:val="ConsPlusNormal"/>
        <w:spacing w:before="220"/>
        <w:ind w:firstLine="540"/>
        <w:jc w:val="both"/>
      </w:pPr>
      <w:bookmarkStart w:id="9" w:name="P151"/>
      <w:bookmarkEnd w:id="9"/>
      <w:r w:rsidRPr="00B65715">
        <w:t xml:space="preserve">6.2.1. Разрешение в случае обращения Заявителя по основаниям, указанным в пунктах 6.1.1 - 6.1.3 настоящего Административного регламента, оформляется в соответствии с формой, установленной </w:t>
      </w:r>
      <w:r w:rsidRPr="00B65715">
        <w:rPr>
          <w:b/>
        </w:rPr>
        <w:t xml:space="preserve">в приложении N 1 </w:t>
      </w:r>
      <w:r w:rsidRPr="00B65715">
        <w:t>к настоящему Административному регламенту, подписывается руководителем Уполномоченного органа, в случае обращения в электронном формате в форме электронного документа, подписанного усиленной электронной цифровой подписью заместителя Главы города Норильска по дорожно-транспортной инфраструктуре и благоустройству - начальника Управления дорожно-транспортной инфраструктуры (далее - начальник Уполномоченного органа).</w:t>
      </w:r>
    </w:p>
    <w:p w:rsidR="007F7845" w:rsidRPr="00B65715" w:rsidRDefault="007F7845">
      <w:pPr>
        <w:pStyle w:val="ConsPlusNormal"/>
        <w:jc w:val="both"/>
      </w:pPr>
      <w:r w:rsidRPr="00B65715">
        <w:t>(в ред. Постановления Администрации г. Норильска Красноярского края от 14.12.2023 N 582)</w:t>
      </w:r>
    </w:p>
    <w:p w:rsidR="007F7845" w:rsidRPr="00B65715" w:rsidRDefault="007F7845">
      <w:pPr>
        <w:pStyle w:val="ConsPlusNormal"/>
        <w:spacing w:before="220"/>
        <w:ind w:firstLine="540"/>
        <w:jc w:val="both"/>
      </w:pPr>
      <w:r w:rsidRPr="00B65715">
        <w:t xml:space="preserve">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установленной </w:t>
      </w:r>
      <w:r w:rsidRPr="00B65715">
        <w:rPr>
          <w:highlight w:val="green"/>
        </w:rPr>
        <w:t>в приложении N 7</w:t>
      </w:r>
      <w:r w:rsidRPr="00B65715">
        <w:t xml:space="preserve"> к настоящему Административному регламенту, подписывается руководителем Уполномоченного органа, в случае обращения в электронном формате - в форме электронного документа, подписанного усиленной электронной цифровой подписью начальника Уполномоченного органа.</w:t>
      </w:r>
    </w:p>
    <w:p w:rsidR="007F7845" w:rsidRPr="00B65715" w:rsidRDefault="007F7845">
      <w:pPr>
        <w:pStyle w:val="ConsPlusNormal"/>
        <w:spacing w:before="220"/>
        <w:ind w:firstLine="540"/>
        <w:jc w:val="both"/>
      </w:pPr>
      <w:bookmarkStart w:id="10" w:name="P154"/>
      <w:bookmarkEnd w:id="10"/>
      <w:r w:rsidRPr="00B65715">
        <w:t>6.2.3. Решение об отказе в предоставлении Муниципальной услуги оформляется в соответствии с формой, установленной в приложении N 2 к настоящему Административному регламенту, подписывается руководителем Уполномоченного органа, в случае обращения в электронном формате - в форме электронного документа, подписанного усиленной электронной цифровой подписью начальника Уполномоченного органа.</w:t>
      </w:r>
    </w:p>
    <w:p w:rsidR="007F7845" w:rsidRPr="00B65715" w:rsidRDefault="007F7845">
      <w:pPr>
        <w:pStyle w:val="ConsPlusNormal"/>
        <w:spacing w:before="220"/>
        <w:ind w:firstLine="540"/>
        <w:jc w:val="both"/>
      </w:pPr>
      <w:r w:rsidRPr="00B65715">
        <w:t xml:space="preserve">6.3. Результаты предоставления Муниципальной услуги, указанные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руководителя Уполномоченного органа, в день подписания результата в Личный кабинет - сервис ЕПГУ, позволяющий Заявителю получать информацию о ходе обработки заявлений, поданных посредством ЕПГУ (далее Личный кабинет) на ЕПГУ, либо на электронную почту. Также Заявитель может получить результат предоставления Муниципальной услуги в Уполномоченном органе, МФЦ </w:t>
      </w:r>
      <w:r w:rsidRPr="00B65715">
        <w:lastRenderedPageBreak/>
        <w:t>на территории муниципального образования город Норильск, посредством почтового отправления в форме распечатанного экземпляра электронного документа на бумажном носителе.</w:t>
      </w:r>
    </w:p>
    <w:p w:rsidR="007F7845" w:rsidRPr="00B65715" w:rsidRDefault="007F7845">
      <w:pPr>
        <w:pStyle w:val="ConsPlusNormal"/>
        <w:jc w:val="both"/>
      </w:pPr>
    </w:p>
    <w:p w:rsidR="007F7845" w:rsidRPr="00B65715" w:rsidRDefault="007F7845">
      <w:pPr>
        <w:pStyle w:val="ConsPlusTitle"/>
        <w:jc w:val="center"/>
        <w:outlineLvl w:val="2"/>
      </w:pPr>
      <w:r w:rsidRPr="00B65715">
        <w:t>7. Порядок приема и регистрации заявления</w:t>
      </w:r>
    </w:p>
    <w:p w:rsidR="007F7845" w:rsidRPr="00B65715" w:rsidRDefault="007F7845">
      <w:pPr>
        <w:pStyle w:val="ConsPlusTitle"/>
        <w:jc w:val="center"/>
      </w:pPr>
      <w:r w:rsidRPr="00B65715">
        <w:t>о предоставлении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 xml:space="preserve">7.1.1. Регистрация заявления, представленного Заявителем (представителем Заявителя) в целях, указанных в пунктах 6.1.1, 6.1.3, 6.1.4 настоящего Административного регламента, в Уполномоченный орган, осуществляется </w:t>
      </w:r>
      <w:r w:rsidRPr="00B65715">
        <w:rPr>
          <w:highlight w:val="green"/>
        </w:rPr>
        <w:t>не позднее одного рабочего дня, следующего за днем его поступления.</w:t>
      </w:r>
    </w:p>
    <w:p w:rsidR="007F7845" w:rsidRPr="00B65715" w:rsidRDefault="007F7845">
      <w:pPr>
        <w:pStyle w:val="ConsPlusNormal"/>
        <w:spacing w:before="220"/>
        <w:ind w:firstLine="540"/>
        <w:jc w:val="both"/>
      </w:pPr>
      <w:r w:rsidRPr="00B65715">
        <w:t>7.1.2. Регистрация заявления, представленного Заявителем (представителем Заявителя) в целях, указанных в пункте 6.1.2 настоящего Административного регламента, в Уполномоченный орган, осуществляется в день его поступления.</w:t>
      </w:r>
    </w:p>
    <w:p w:rsidR="007F7845" w:rsidRPr="00B65715" w:rsidRDefault="007F7845">
      <w:pPr>
        <w:pStyle w:val="ConsPlusNormal"/>
        <w:spacing w:before="220"/>
        <w:ind w:firstLine="540"/>
        <w:jc w:val="both"/>
      </w:pPr>
      <w:r w:rsidRPr="00B65715">
        <w:t>7.1.3. В случае представления заявления вне рабочего времени Уполномоченного органа либо в выходной, нерабочий или праздничный день заявление подлежит регистрации на следующий рабочий день Уполномоченного органа.</w:t>
      </w:r>
    </w:p>
    <w:p w:rsidR="007F7845" w:rsidRPr="00B65715" w:rsidRDefault="007F7845">
      <w:pPr>
        <w:pStyle w:val="ConsPlusNormal"/>
        <w:jc w:val="both"/>
      </w:pPr>
    </w:p>
    <w:p w:rsidR="007F7845" w:rsidRPr="00B65715" w:rsidRDefault="007F7845">
      <w:pPr>
        <w:pStyle w:val="ConsPlusTitle"/>
        <w:jc w:val="center"/>
        <w:outlineLvl w:val="2"/>
        <w:rPr>
          <w:sz w:val="28"/>
          <w:szCs w:val="28"/>
        </w:rPr>
      </w:pPr>
      <w:r w:rsidRPr="00B65715">
        <w:rPr>
          <w:sz w:val="28"/>
          <w:szCs w:val="28"/>
        </w:rPr>
        <w:t>8. Срок предоставления Муниципальной услуги</w:t>
      </w:r>
    </w:p>
    <w:p w:rsidR="007F7845" w:rsidRPr="00B65715" w:rsidRDefault="007F7845">
      <w:pPr>
        <w:pStyle w:val="ConsPlusNormal"/>
        <w:jc w:val="both"/>
        <w:rPr>
          <w:sz w:val="28"/>
          <w:szCs w:val="28"/>
        </w:rPr>
      </w:pPr>
    </w:p>
    <w:p w:rsidR="007F7845" w:rsidRPr="00B65715" w:rsidRDefault="007F7845">
      <w:pPr>
        <w:pStyle w:val="ConsPlusNormal"/>
        <w:ind w:firstLine="540"/>
        <w:jc w:val="both"/>
        <w:rPr>
          <w:sz w:val="28"/>
          <w:szCs w:val="28"/>
        </w:rPr>
      </w:pPr>
      <w:r w:rsidRPr="00B65715">
        <w:rPr>
          <w:sz w:val="28"/>
          <w:szCs w:val="28"/>
        </w:rPr>
        <w:t>8.1. Срок предоставления Муниципальной услуги:</w:t>
      </w:r>
    </w:p>
    <w:p w:rsidR="007F7845" w:rsidRPr="00B65715" w:rsidRDefault="007F7845">
      <w:pPr>
        <w:pStyle w:val="ConsPlusNormal"/>
        <w:spacing w:before="220"/>
        <w:ind w:firstLine="540"/>
        <w:jc w:val="both"/>
        <w:rPr>
          <w:sz w:val="28"/>
          <w:szCs w:val="28"/>
        </w:rPr>
      </w:pPr>
      <w:r w:rsidRPr="00B65715">
        <w:rPr>
          <w:sz w:val="28"/>
          <w:szCs w:val="28"/>
        </w:rPr>
        <w:t>8.1.1. по основаниям, указанным в пунктах 6.1.1, 6.1.4 настоящего Административного регламента, составляет не более 10 рабочих дней со дня регистрации заявления Уполномоченным органом;</w:t>
      </w:r>
    </w:p>
    <w:p w:rsidR="007F7845" w:rsidRPr="00B65715" w:rsidRDefault="007F7845">
      <w:pPr>
        <w:pStyle w:val="ConsPlusNormal"/>
        <w:spacing w:before="220"/>
        <w:ind w:firstLine="540"/>
        <w:jc w:val="both"/>
        <w:rPr>
          <w:sz w:val="28"/>
          <w:szCs w:val="28"/>
        </w:rPr>
      </w:pPr>
      <w:r w:rsidRPr="00B65715">
        <w:rPr>
          <w:sz w:val="28"/>
          <w:szCs w:val="28"/>
        </w:rPr>
        <w:t>8.1.2. по основанию, указанному в пункте 6.1.2 настоящего Административного регламента, составляет не более 3 рабочих дней со дня регистрации заявления Уполномоченным органом;</w:t>
      </w:r>
    </w:p>
    <w:p w:rsidR="007F7845" w:rsidRPr="00B65715" w:rsidRDefault="007F7845">
      <w:pPr>
        <w:pStyle w:val="ConsPlusNormal"/>
        <w:spacing w:before="220"/>
        <w:ind w:firstLine="540"/>
        <w:jc w:val="both"/>
        <w:rPr>
          <w:sz w:val="28"/>
          <w:szCs w:val="28"/>
        </w:rPr>
      </w:pPr>
      <w:r w:rsidRPr="00B65715">
        <w:rPr>
          <w:sz w:val="28"/>
          <w:szCs w:val="28"/>
        </w:rPr>
        <w:t>8.1.3. по основанию, указанному в пункте 6.1.3 настоящего Административного регламента, составляет не более 5 рабочих дней со дня регистрации заявления Уполномоченным органом;</w:t>
      </w:r>
    </w:p>
    <w:p w:rsidR="00A320CC" w:rsidRPr="00B65715" w:rsidRDefault="007F7845">
      <w:pPr>
        <w:pStyle w:val="ConsPlusNormal"/>
        <w:spacing w:before="220"/>
        <w:ind w:firstLine="540"/>
        <w:jc w:val="both"/>
        <w:rPr>
          <w:sz w:val="28"/>
          <w:szCs w:val="28"/>
        </w:rPr>
      </w:pPr>
      <w:r w:rsidRPr="00B65715">
        <w:rPr>
          <w:sz w:val="28"/>
          <w:szCs w:val="28"/>
        </w:rPr>
        <w:t xml:space="preserve">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(далее - нерабочее время), проведение аварийно-восстановительных работ и уведомление Администрации о необходимости производства аварийных земляных работ осуществляется в порядке, установленном Правилами благоустройства территории муниципального образования город Норильск, утвержденными Решением Норильского городского Совета депутатов от 19.02.2019 N 11/5-247 (далее - Правила благоустройства территории муниципального образования город Норильск), с последующей подачей </w:t>
      </w:r>
    </w:p>
    <w:p w:rsidR="007F7845" w:rsidRPr="00B65715" w:rsidRDefault="007F7845">
      <w:pPr>
        <w:pStyle w:val="ConsPlusNormal"/>
        <w:spacing w:before="220"/>
        <w:ind w:firstLine="540"/>
        <w:jc w:val="both"/>
        <w:rPr>
          <w:sz w:val="28"/>
          <w:szCs w:val="28"/>
        </w:rPr>
      </w:pPr>
      <w:r w:rsidRPr="00B65715">
        <w:rPr>
          <w:sz w:val="28"/>
          <w:szCs w:val="28"/>
        </w:rPr>
        <w:t xml:space="preserve">лицами, указанными в разделе 2 настоящего Административного </w:t>
      </w:r>
      <w:r w:rsidRPr="00B65715">
        <w:rPr>
          <w:sz w:val="28"/>
          <w:szCs w:val="28"/>
        </w:rPr>
        <w:lastRenderedPageBreak/>
        <w:t>регламента, в течение суток с момента начала аварийно-восстановительных работ соответствующего заявления.</w:t>
      </w:r>
    </w:p>
    <w:p w:rsidR="007F7845" w:rsidRPr="00B65715" w:rsidRDefault="007F7845">
      <w:pPr>
        <w:pStyle w:val="ConsPlusNormal"/>
        <w:spacing w:before="220"/>
        <w:ind w:firstLine="540"/>
        <w:jc w:val="both"/>
        <w:rPr>
          <w:sz w:val="28"/>
          <w:szCs w:val="28"/>
        </w:rPr>
      </w:pPr>
      <w:r w:rsidRPr="00B65715">
        <w:rPr>
          <w:sz w:val="28"/>
          <w:szCs w:val="28"/>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F7845" w:rsidRPr="00B65715" w:rsidRDefault="007F7845">
      <w:pPr>
        <w:pStyle w:val="ConsPlusNormal"/>
        <w:spacing w:before="220"/>
        <w:ind w:firstLine="540"/>
        <w:jc w:val="both"/>
        <w:rPr>
          <w:sz w:val="28"/>
          <w:szCs w:val="28"/>
        </w:rPr>
      </w:pPr>
      <w:r w:rsidRPr="00B65715">
        <w:rPr>
          <w:sz w:val="28"/>
          <w:szCs w:val="28"/>
        </w:rPr>
        <w:t>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7F7845" w:rsidRPr="00B65715" w:rsidRDefault="007F7845">
      <w:pPr>
        <w:pStyle w:val="ConsPlusNormal"/>
        <w:spacing w:before="220"/>
        <w:ind w:firstLine="540"/>
        <w:jc w:val="both"/>
        <w:rPr>
          <w:sz w:val="28"/>
          <w:szCs w:val="28"/>
        </w:rPr>
      </w:pPr>
      <w:r w:rsidRPr="00B65715">
        <w:rPr>
          <w:sz w:val="28"/>
          <w:szCs w:val="28"/>
        </w:rPr>
        <w:t>8.4. Подача заявления на продление разрешения осуществляется не менее чем за 5 дней до истечения срока действия ранее выданного разрешения.</w:t>
      </w:r>
    </w:p>
    <w:p w:rsidR="007F7845" w:rsidRPr="00B65715" w:rsidRDefault="007F7845">
      <w:pPr>
        <w:pStyle w:val="ConsPlusNormal"/>
        <w:spacing w:before="220"/>
        <w:ind w:firstLine="540"/>
        <w:jc w:val="both"/>
        <w:rPr>
          <w:sz w:val="28"/>
          <w:szCs w:val="28"/>
        </w:rPr>
      </w:pPr>
      <w:r w:rsidRPr="00B65715">
        <w:rPr>
          <w:sz w:val="28"/>
          <w:szCs w:val="28"/>
        </w:rPr>
        <w:t>8.4.1. Подача заявления на продление разрешения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F7845" w:rsidRPr="00B65715" w:rsidRDefault="007F7845">
      <w:pPr>
        <w:pStyle w:val="ConsPlusNormal"/>
        <w:spacing w:before="220"/>
        <w:ind w:firstLine="540"/>
        <w:jc w:val="both"/>
        <w:rPr>
          <w:sz w:val="28"/>
          <w:szCs w:val="28"/>
        </w:rPr>
      </w:pPr>
      <w:r w:rsidRPr="00B65715">
        <w:rPr>
          <w:sz w:val="28"/>
          <w:szCs w:val="28"/>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w:t>
      </w:r>
    </w:p>
    <w:p w:rsidR="007F7845" w:rsidRPr="00B65715" w:rsidRDefault="007F7845">
      <w:pPr>
        <w:pStyle w:val="ConsPlusNormal"/>
        <w:spacing w:before="220"/>
        <w:ind w:firstLine="540"/>
        <w:jc w:val="both"/>
        <w:rPr>
          <w:sz w:val="28"/>
          <w:szCs w:val="28"/>
        </w:rPr>
      </w:pPr>
      <w:r w:rsidRPr="00B65715">
        <w:rPr>
          <w:sz w:val="28"/>
          <w:szCs w:val="28"/>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7F7845" w:rsidRPr="00B65715" w:rsidRDefault="007F7845">
      <w:pPr>
        <w:pStyle w:val="ConsPlusNormal"/>
        <w:spacing w:before="220"/>
        <w:ind w:firstLine="540"/>
        <w:jc w:val="both"/>
        <w:rPr>
          <w:sz w:val="28"/>
          <w:szCs w:val="28"/>
        </w:rPr>
      </w:pPr>
      <w:r w:rsidRPr="00B65715">
        <w:rPr>
          <w:sz w:val="28"/>
          <w:szCs w:val="28"/>
        </w:rPr>
        <w:t>8.5.1. Подача заявления на закрытие разрешения позднее 3 рабочих дней не является основанием для отказа Заявителю в предоставлении Муниципальной услуги.</w:t>
      </w:r>
    </w:p>
    <w:p w:rsidR="007F7845" w:rsidRPr="00B65715" w:rsidRDefault="007F7845">
      <w:pPr>
        <w:pStyle w:val="ConsPlusNormal"/>
        <w:jc w:val="both"/>
        <w:rPr>
          <w:sz w:val="28"/>
          <w:szCs w:val="28"/>
        </w:rPr>
      </w:pPr>
    </w:p>
    <w:p w:rsidR="007F7845" w:rsidRPr="00B65715" w:rsidRDefault="007F7845">
      <w:pPr>
        <w:pStyle w:val="ConsPlusTitle"/>
        <w:jc w:val="center"/>
        <w:outlineLvl w:val="2"/>
      </w:pPr>
      <w:r w:rsidRPr="00B65715">
        <w:t>9. Нормативные правовые акты, регулирующие предоставление</w:t>
      </w:r>
    </w:p>
    <w:p w:rsidR="007F7845" w:rsidRPr="00B65715" w:rsidRDefault="007F7845">
      <w:pPr>
        <w:pStyle w:val="ConsPlusTitle"/>
        <w:jc w:val="center"/>
      </w:pPr>
      <w:r w:rsidRPr="00B65715">
        <w:t>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9.1. Основными нормативными правовыми актами, регулирующими предоставление Муниципальной услуги, являются:</w:t>
      </w:r>
    </w:p>
    <w:p w:rsidR="007F7845" w:rsidRPr="00B65715" w:rsidRDefault="007F7845">
      <w:pPr>
        <w:pStyle w:val="ConsPlusNormal"/>
        <w:spacing w:before="220"/>
        <w:ind w:firstLine="540"/>
        <w:jc w:val="both"/>
      </w:pPr>
      <w:r w:rsidRPr="00B65715">
        <w:t>Конституция Российской Федерации;</w:t>
      </w:r>
    </w:p>
    <w:p w:rsidR="007F7845" w:rsidRPr="00B65715" w:rsidRDefault="007F7845">
      <w:pPr>
        <w:pStyle w:val="ConsPlusNormal"/>
        <w:spacing w:before="220"/>
        <w:ind w:firstLine="540"/>
        <w:jc w:val="both"/>
      </w:pPr>
      <w:r w:rsidRPr="00B65715">
        <w:t>Градостроительный кодекс Российской Федерации;</w:t>
      </w:r>
    </w:p>
    <w:p w:rsidR="007F7845" w:rsidRPr="00B65715" w:rsidRDefault="007F7845">
      <w:pPr>
        <w:pStyle w:val="ConsPlusNormal"/>
        <w:spacing w:before="220"/>
        <w:ind w:firstLine="540"/>
        <w:jc w:val="both"/>
      </w:pPr>
      <w:r w:rsidRPr="00B65715">
        <w:t>Кодекс Российской Федерации об административных правонарушениях;</w:t>
      </w:r>
    </w:p>
    <w:p w:rsidR="007F7845" w:rsidRPr="00B65715" w:rsidRDefault="007F7845">
      <w:pPr>
        <w:pStyle w:val="ConsPlusNormal"/>
        <w:spacing w:before="220"/>
        <w:ind w:firstLine="540"/>
        <w:jc w:val="both"/>
      </w:pPr>
      <w:r w:rsidRPr="00B65715">
        <w:t>Федеральный закон от 06.10.2003 N 131-ФЗ "Об общих принципах организации местного самоуправления в Российской Федерации";</w:t>
      </w:r>
    </w:p>
    <w:p w:rsidR="007F7845" w:rsidRPr="00B65715" w:rsidRDefault="007F7845">
      <w:pPr>
        <w:pStyle w:val="ConsPlusNormal"/>
        <w:spacing w:before="220"/>
        <w:ind w:firstLine="540"/>
        <w:jc w:val="both"/>
      </w:pPr>
      <w:r w:rsidRPr="00B65715">
        <w:lastRenderedPageBreak/>
        <w:t>Федеральный закон от 27.07.2006 N 152-ФЗ "О персональных данных";</w:t>
      </w:r>
    </w:p>
    <w:p w:rsidR="007F7845" w:rsidRPr="00B65715" w:rsidRDefault="007F7845">
      <w:pPr>
        <w:pStyle w:val="ConsPlusNormal"/>
        <w:spacing w:before="220"/>
        <w:ind w:firstLine="540"/>
        <w:jc w:val="both"/>
      </w:pPr>
      <w:r w:rsidRPr="00B65715">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F7845" w:rsidRPr="00B65715" w:rsidRDefault="007F7845">
      <w:pPr>
        <w:pStyle w:val="ConsPlusNormal"/>
        <w:spacing w:before="220"/>
        <w:ind w:firstLine="540"/>
        <w:jc w:val="both"/>
      </w:pPr>
      <w:r w:rsidRPr="00B65715">
        <w:t>Федеральный закон от 27.07.2010 N 210-ФЗ "Об организации предоставления государственных и муниципальных услуг" (далее - Федеральный закон N 210-ФЗ);</w:t>
      </w:r>
    </w:p>
    <w:p w:rsidR="007F7845" w:rsidRPr="00B65715" w:rsidRDefault="007F7845">
      <w:pPr>
        <w:pStyle w:val="ConsPlusNormal"/>
        <w:spacing w:before="220"/>
        <w:ind w:firstLine="540"/>
        <w:jc w:val="both"/>
      </w:pPr>
      <w:r w:rsidRPr="00B65715">
        <w:t>Федеральный закон от 06.04.2011 N 63-ФЗ "Об электронной подписи";</w:t>
      </w:r>
    </w:p>
    <w:p w:rsidR="007F7845" w:rsidRPr="00B65715" w:rsidRDefault="007F7845">
      <w:pPr>
        <w:pStyle w:val="ConsPlusNormal"/>
        <w:spacing w:before="220"/>
        <w:ind w:firstLine="540"/>
        <w:jc w:val="both"/>
      </w:pPr>
      <w:r w:rsidRPr="00B65715">
        <w:t>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w:t>
      </w:r>
    </w:p>
    <w:p w:rsidR="007F7845" w:rsidRPr="00B65715" w:rsidRDefault="007F7845">
      <w:pPr>
        <w:pStyle w:val="ConsPlusNormal"/>
        <w:spacing w:before="220"/>
        <w:ind w:firstLine="540"/>
        <w:jc w:val="both"/>
      </w:pPr>
      <w:r w:rsidRPr="00B65715">
        <w:t>Постановление Госстроя РФ от 27.09.2003 N 170 "Об утверждении Правил и норм технической эксплуатации жилищного фонда";</w:t>
      </w:r>
    </w:p>
    <w:p w:rsidR="007F7845" w:rsidRPr="00B65715" w:rsidRDefault="007F7845">
      <w:pPr>
        <w:pStyle w:val="ConsPlusNormal"/>
        <w:spacing w:before="220"/>
        <w:ind w:firstLine="540"/>
        <w:jc w:val="both"/>
      </w:pPr>
      <w:r w:rsidRPr="00B65715">
        <w:t>Постановление Правительства Красноярского края от 18.05.2012 N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p>
    <w:p w:rsidR="007F7845" w:rsidRPr="00B65715" w:rsidRDefault="007F7845">
      <w:pPr>
        <w:pStyle w:val="ConsPlusNormal"/>
        <w:spacing w:before="220"/>
        <w:ind w:firstLine="540"/>
        <w:jc w:val="both"/>
      </w:pPr>
      <w:r w:rsidRPr="00B65715">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F7845" w:rsidRPr="00B65715" w:rsidRDefault="007F7845">
      <w:pPr>
        <w:pStyle w:val="ConsPlusNormal"/>
        <w:spacing w:before="220"/>
        <w:ind w:firstLine="540"/>
        <w:jc w:val="both"/>
      </w:pPr>
      <w:r w:rsidRPr="00B65715">
        <w:t>ОДМ 218.6.019-2016. Отраслевой дорожный методический документ. Рекомендации по организации движения и ограждению мест производства дорожных работ (издан на основании Распоряжения Росавтодора от 02.03.2016 N 303-р);</w:t>
      </w:r>
    </w:p>
    <w:p w:rsidR="007F7845" w:rsidRPr="00B65715" w:rsidRDefault="007F7845">
      <w:pPr>
        <w:pStyle w:val="ConsPlusNormal"/>
        <w:spacing w:before="220"/>
        <w:ind w:firstLine="540"/>
        <w:jc w:val="both"/>
      </w:pPr>
      <w:r w:rsidRPr="00B65715">
        <w:t>СП 48.13330.2019. Свод правил. Организация строительства. СНиП 12-01-2004 (утв. и введен в действие Приказом Минстроя России от 24.12.2019 N 861/пр);</w:t>
      </w:r>
    </w:p>
    <w:p w:rsidR="007F7845" w:rsidRPr="00B65715" w:rsidRDefault="007F7845">
      <w:pPr>
        <w:pStyle w:val="ConsPlusNormal"/>
        <w:spacing w:before="220"/>
        <w:ind w:firstLine="540"/>
        <w:jc w:val="both"/>
      </w:pPr>
      <w:r w:rsidRPr="00B65715">
        <w:t>Устав городского округа город Норильск, утвержденный решением Норильского городского Совета от 24.02.2000 N 386;</w:t>
      </w:r>
    </w:p>
    <w:p w:rsidR="007F7845" w:rsidRPr="00B65715" w:rsidRDefault="007F7845">
      <w:pPr>
        <w:pStyle w:val="ConsPlusNormal"/>
        <w:spacing w:before="220"/>
        <w:ind w:firstLine="540"/>
        <w:jc w:val="both"/>
      </w:pPr>
      <w:r w:rsidRPr="00B65715">
        <w:t>Решение Норильского городского Совета депутатов от 19.02.2019 N 11/5-247 "Об утверждении Правил благоустройства территории муниципального образования город Норильск";</w:t>
      </w:r>
    </w:p>
    <w:p w:rsidR="007F7845" w:rsidRPr="00B65715" w:rsidRDefault="007F7845">
      <w:pPr>
        <w:pStyle w:val="ConsPlusNormal"/>
        <w:spacing w:before="220"/>
        <w:ind w:firstLine="540"/>
        <w:jc w:val="both"/>
      </w:pPr>
      <w:r w:rsidRPr="00B65715">
        <w:t>Абзац исключен. - Постановление Администрации г. Норильска Красноярского края от 14.12.2023 N 582.</w:t>
      </w:r>
    </w:p>
    <w:p w:rsidR="007F7845" w:rsidRPr="00B65715" w:rsidRDefault="007F7845">
      <w:pPr>
        <w:pStyle w:val="ConsPlusNormal"/>
        <w:spacing w:before="220"/>
        <w:ind w:firstLine="540"/>
        <w:jc w:val="both"/>
      </w:pPr>
      <w:r w:rsidRPr="00B65715">
        <w:t>9.2. Список нормативных актов, в соответствии с которыми осуществляется предоставление Муниципальной услуги приведен в приложении N 3 к настоящему Административному регламенту.</w:t>
      </w:r>
    </w:p>
    <w:p w:rsidR="007F7845" w:rsidRPr="00B65715" w:rsidRDefault="007F7845">
      <w:pPr>
        <w:pStyle w:val="ConsPlusNormal"/>
        <w:spacing w:before="220"/>
        <w:ind w:firstLine="540"/>
        <w:jc w:val="both"/>
      </w:pPr>
      <w:r w:rsidRPr="00B65715">
        <w:t>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на ЕПГУ, официальном сайте муниципального образования город Норильск.</w:t>
      </w:r>
    </w:p>
    <w:p w:rsidR="007F7845" w:rsidRPr="00B65715" w:rsidRDefault="007F7845">
      <w:pPr>
        <w:pStyle w:val="ConsPlusNormal"/>
        <w:jc w:val="both"/>
      </w:pPr>
    </w:p>
    <w:p w:rsidR="00A320CC" w:rsidRPr="00B65715" w:rsidRDefault="00A320CC">
      <w:pPr>
        <w:pStyle w:val="ConsPlusTitle"/>
        <w:jc w:val="center"/>
        <w:outlineLvl w:val="2"/>
        <w:rPr>
          <w:rFonts w:ascii="Times New Roman" w:hAnsi="Times New Roman" w:cs="Times New Roman"/>
          <w:sz w:val="28"/>
          <w:szCs w:val="28"/>
        </w:rPr>
      </w:pPr>
      <w:bookmarkStart w:id="11" w:name="P203"/>
      <w:bookmarkEnd w:id="11"/>
    </w:p>
    <w:p w:rsidR="00A320CC" w:rsidRPr="00B65715" w:rsidRDefault="00A320CC">
      <w:pPr>
        <w:pStyle w:val="ConsPlusTitle"/>
        <w:jc w:val="center"/>
        <w:outlineLvl w:val="2"/>
        <w:rPr>
          <w:rFonts w:ascii="Times New Roman" w:hAnsi="Times New Roman" w:cs="Times New Roman"/>
          <w:sz w:val="28"/>
          <w:szCs w:val="28"/>
        </w:rPr>
      </w:pPr>
    </w:p>
    <w:p w:rsidR="00A320CC" w:rsidRPr="00B65715" w:rsidRDefault="00A320CC">
      <w:pPr>
        <w:pStyle w:val="ConsPlusTitle"/>
        <w:jc w:val="center"/>
        <w:outlineLvl w:val="2"/>
        <w:rPr>
          <w:rFonts w:ascii="Times New Roman" w:hAnsi="Times New Roman" w:cs="Times New Roman"/>
          <w:sz w:val="28"/>
          <w:szCs w:val="28"/>
        </w:rPr>
      </w:pPr>
    </w:p>
    <w:p w:rsidR="007F7845" w:rsidRPr="00B65715" w:rsidRDefault="007F7845">
      <w:pPr>
        <w:pStyle w:val="ConsPlusTitle"/>
        <w:jc w:val="center"/>
        <w:outlineLvl w:val="2"/>
        <w:rPr>
          <w:rFonts w:ascii="Times New Roman" w:hAnsi="Times New Roman" w:cs="Times New Roman"/>
          <w:sz w:val="28"/>
          <w:szCs w:val="28"/>
        </w:rPr>
      </w:pPr>
      <w:r w:rsidRPr="00B65715">
        <w:rPr>
          <w:rFonts w:ascii="Times New Roman" w:hAnsi="Times New Roman" w:cs="Times New Roman"/>
          <w:sz w:val="28"/>
          <w:szCs w:val="28"/>
        </w:rPr>
        <w:t>10. Исчерпывающий перечень документов, необходимых</w:t>
      </w:r>
    </w:p>
    <w:p w:rsidR="007F7845" w:rsidRPr="00B65715" w:rsidRDefault="007F7845">
      <w:pPr>
        <w:pStyle w:val="ConsPlusTitle"/>
        <w:jc w:val="center"/>
        <w:rPr>
          <w:rFonts w:ascii="Times New Roman" w:hAnsi="Times New Roman" w:cs="Times New Roman"/>
          <w:sz w:val="28"/>
          <w:szCs w:val="28"/>
        </w:rPr>
      </w:pPr>
      <w:r w:rsidRPr="00B65715">
        <w:rPr>
          <w:rFonts w:ascii="Times New Roman" w:hAnsi="Times New Roman" w:cs="Times New Roman"/>
          <w:sz w:val="28"/>
          <w:szCs w:val="28"/>
        </w:rPr>
        <w:lastRenderedPageBreak/>
        <w:t>для предоставления Муниципальной услуги, подлежащих</w:t>
      </w:r>
    </w:p>
    <w:p w:rsidR="007F7845" w:rsidRPr="00B65715" w:rsidRDefault="007F7845">
      <w:pPr>
        <w:pStyle w:val="ConsPlusTitle"/>
        <w:jc w:val="center"/>
        <w:rPr>
          <w:rFonts w:ascii="Times New Roman" w:hAnsi="Times New Roman" w:cs="Times New Roman"/>
          <w:sz w:val="28"/>
          <w:szCs w:val="28"/>
        </w:rPr>
      </w:pPr>
      <w:r w:rsidRPr="00B65715">
        <w:rPr>
          <w:rFonts w:ascii="Times New Roman" w:hAnsi="Times New Roman" w:cs="Times New Roman"/>
          <w:sz w:val="28"/>
          <w:szCs w:val="28"/>
        </w:rPr>
        <w:t>представлению Заявителем</w:t>
      </w:r>
    </w:p>
    <w:p w:rsidR="007F7845" w:rsidRPr="00B65715" w:rsidRDefault="007F7845">
      <w:pPr>
        <w:pStyle w:val="ConsPlusNormal"/>
        <w:jc w:val="both"/>
        <w:rPr>
          <w:rFonts w:ascii="Times New Roman" w:hAnsi="Times New Roman" w:cs="Times New Roman"/>
          <w:sz w:val="28"/>
          <w:szCs w:val="28"/>
        </w:rPr>
      </w:pPr>
    </w:p>
    <w:p w:rsidR="007F7845" w:rsidRPr="00B65715" w:rsidRDefault="007F7845">
      <w:pPr>
        <w:pStyle w:val="ConsPlusNormal"/>
        <w:ind w:firstLine="540"/>
        <w:jc w:val="both"/>
        <w:rPr>
          <w:rFonts w:ascii="Times New Roman" w:hAnsi="Times New Roman" w:cs="Times New Roman"/>
          <w:sz w:val="28"/>
          <w:szCs w:val="28"/>
        </w:rPr>
      </w:pPr>
      <w:bookmarkStart w:id="12" w:name="P207"/>
      <w:bookmarkEnd w:id="12"/>
      <w:r w:rsidRPr="00B65715">
        <w:rPr>
          <w:rFonts w:ascii="Times New Roman" w:hAnsi="Times New Roman" w:cs="Times New Roman"/>
          <w:sz w:val="28"/>
          <w:szCs w:val="28"/>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в) гарантийное письмо Заявителя о восстановлении нарушенного благоустройства территории в месте проведения земляных работ;</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д) договор на проведение работ, в случае если работы будут проводиться подрядной организацией.</w:t>
      </w:r>
    </w:p>
    <w:p w:rsidR="007F7845" w:rsidRPr="00B65715" w:rsidRDefault="007F7845">
      <w:pPr>
        <w:pStyle w:val="ConsPlusNormal"/>
        <w:spacing w:before="220"/>
        <w:ind w:firstLine="540"/>
        <w:jc w:val="both"/>
        <w:rPr>
          <w:rFonts w:ascii="Times New Roman" w:hAnsi="Times New Roman" w:cs="Times New Roman"/>
          <w:sz w:val="28"/>
          <w:szCs w:val="28"/>
        </w:rPr>
      </w:pPr>
      <w:bookmarkStart w:id="13" w:name="P213"/>
      <w:bookmarkEnd w:id="13"/>
      <w:r w:rsidRPr="00B65715">
        <w:rPr>
          <w:rFonts w:ascii="Times New Roman" w:hAnsi="Times New Roman" w:cs="Times New Roman"/>
          <w:sz w:val="28"/>
          <w:szCs w:val="28"/>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10.2.1. В случае обращения по основаниям, указанным в пункте 6.1.1 настоящего Административного регламента:</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 xml:space="preserve">В случае обращения с заявлением посредством личного обращения в Уполномоченный орган или МФЦ, посредством почтового отправления по </w:t>
      </w:r>
      <w:r w:rsidRPr="00B65715">
        <w:rPr>
          <w:rFonts w:ascii="Times New Roman" w:hAnsi="Times New Roman" w:cs="Times New Roman"/>
          <w:sz w:val="28"/>
          <w:szCs w:val="28"/>
        </w:rPr>
        <w:lastRenderedPageBreak/>
        <w:t>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МФЦ, посредством почтового отправления;</w:t>
      </w:r>
    </w:p>
    <w:p w:rsidR="007F7845" w:rsidRPr="00B65715" w:rsidRDefault="007F7845">
      <w:pPr>
        <w:pStyle w:val="ConsPlusNormal"/>
        <w:spacing w:before="220"/>
        <w:ind w:firstLine="540"/>
        <w:jc w:val="both"/>
        <w:rPr>
          <w:rFonts w:ascii="Times New Roman" w:hAnsi="Times New Roman" w:cs="Times New Roman"/>
          <w:sz w:val="28"/>
          <w:szCs w:val="28"/>
        </w:rPr>
      </w:pPr>
      <w:bookmarkStart w:id="14" w:name="P218"/>
      <w:bookmarkEnd w:id="14"/>
      <w:r w:rsidRPr="00B65715">
        <w:rPr>
          <w:rFonts w:ascii="Times New Roman" w:hAnsi="Times New Roman" w:cs="Times New Roman"/>
          <w:sz w:val="28"/>
          <w:szCs w:val="28"/>
        </w:rPr>
        <w:t>б) проект производства работ (вариант оформления представлен в приложении N 4 к настоящему Административному регламенту), который должен содержать:</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 графическую часть: схема производства работ на инженерно-топографическом плане М 1:500 с указанием границ проводимых работ, разрытий, площади разрытия;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w:t>
      </w:r>
      <w:r w:rsidRPr="00B65715">
        <w:rPr>
          <w:rFonts w:ascii="Times New Roman" w:hAnsi="Times New Roman" w:cs="Times New Roman"/>
          <w:sz w:val="28"/>
          <w:szCs w:val="28"/>
        </w:rPr>
        <w:lastRenderedPageBreak/>
        <w:t>подпункта 5.189 - 5.199 СП 11-10497 "Инженерно-геодезические изыскания для строительства".</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Отдела МВД России по г. Норильску.</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7F7845" w:rsidRPr="00B65715" w:rsidRDefault="007F7845">
      <w:pPr>
        <w:pStyle w:val="ConsPlusNormal"/>
        <w:spacing w:before="220"/>
        <w:ind w:firstLine="540"/>
        <w:jc w:val="both"/>
        <w:rPr>
          <w:rFonts w:ascii="Times New Roman" w:hAnsi="Times New Roman" w:cs="Times New Roman"/>
          <w:sz w:val="28"/>
          <w:szCs w:val="28"/>
        </w:rPr>
      </w:pPr>
      <w:bookmarkStart w:id="15" w:name="P224"/>
      <w:bookmarkEnd w:id="15"/>
      <w:r w:rsidRPr="00B65715">
        <w:rPr>
          <w:rFonts w:ascii="Times New Roman" w:hAnsi="Times New Roman" w:cs="Times New Roman"/>
          <w:sz w:val="28"/>
          <w:szCs w:val="28"/>
        </w:rPr>
        <w:t>в) схема организации движения транспортных средств, пешеходов, подъездов коммунальной техники к месту производства работ;</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г) календарный график производства работ (образец представлен в приложении N 5 к настоящему Административному регламенту).</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Не соответствие календарного графика производства работ по форме образцу, указанному в приложении N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д)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е) правоустанавливающие документы на объект недвижимости (права на который не зарегистрированы в Едином государственном реестре недвижимости);</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ж) договор с владельцем автомобильной дороги на право проведения работ в полосе отвода автомобильных дорог (при производстве работ в полосе отвода автомобильной дороги);</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з) документ, подтверждающий согласие собственника (землевладельца, землепользователя, арендатора) земельного участка на проведение земляных работ (в случае, если Заявитель не является правообладателем земельного участка);</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и) документ, подтверждающий согласие собственника (владельца) подземных инженерных коммуникаций, сооружений в охранных зонах на проведение земляных работ (в случае, если Заявитель не является правообладателем таких объектов).</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 xml:space="preserve">10.2.2. В случае обращения по основанию, указанному в пункте 6.1.2 </w:t>
      </w:r>
      <w:r w:rsidRPr="00B65715">
        <w:rPr>
          <w:rFonts w:ascii="Times New Roman" w:hAnsi="Times New Roman" w:cs="Times New Roman"/>
          <w:sz w:val="28"/>
          <w:szCs w:val="28"/>
        </w:rPr>
        <w:lastRenderedPageBreak/>
        <w:t>настоящего Административного регламента:</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МФЦ, посредством почтового отправления;</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б) схема участка работ (выкопировка из исполнительной документации на подземные коммуникации и сооружения);</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в) фототаблица земельного участка, составленная до начала проведения аварийных земляных работ, составленная в соответствии с Правилами благоустройства муниципального образования город Норильск.</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10.2.3. В случае обращения по основанию, указанному в пункте 6.1.3 настоящего Административного регламента:</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 xml:space="preserve">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w:t>
      </w:r>
      <w:r w:rsidRPr="00B65715">
        <w:rPr>
          <w:rFonts w:ascii="Times New Roman" w:hAnsi="Times New Roman" w:cs="Times New Roman"/>
          <w:sz w:val="28"/>
          <w:szCs w:val="28"/>
        </w:rPr>
        <w:lastRenderedPageBreak/>
        <w:t>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МФЦ, посредством почтового отправления;</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б) календарный график производства работ (образец представлен в приложении N 5 к настоящему Административному регламенту);</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в) проект производства работ (вариант оформления представлен в приложении N 4 к настоящему Административному регламенту), который должен содержать сведения, указанные в абзацах втором - пятом подпункта "в" пункта "б" пункта 10.2.1 настоящего Административного регламента (в случае изменения технических решений);</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10.2.4. В случае обращения по основанию, указанному в пункте 6.1.4 настоящего Административного регламента:</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w:t>
      </w:r>
      <w:r w:rsidRPr="00B65715">
        <w:rPr>
          <w:rFonts w:ascii="Times New Roman" w:hAnsi="Times New Roman" w:cs="Times New Roman"/>
          <w:sz w:val="28"/>
          <w:szCs w:val="28"/>
        </w:rPr>
        <w:lastRenderedPageBreak/>
        <w:t>почту; на бумажном носителе в виде распечатанного экземпляра электронного документа в Уполномоченном органе, МФЦ, посредством почтового отправления;</w:t>
      </w:r>
    </w:p>
    <w:p w:rsidR="007F7845" w:rsidRPr="00B65715" w:rsidRDefault="007F7845">
      <w:pPr>
        <w:pStyle w:val="ConsPlusNormal"/>
        <w:spacing w:before="220"/>
        <w:ind w:firstLine="540"/>
        <w:jc w:val="both"/>
        <w:rPr>
          <w:rFonts w:ascii="Times New Roman" w:hAnsi="Times New Roman" w:cs="Times New Roman"/>
          <w:sz w:val="28"/>
          <w:szCs w:val="28"/>
        </w:rPr>
      </w:pPr>
      <w:r w:rsidRPr="00B65715">
        <w:rPr>
          <w:rFonts w:ascii="Times New Roman" w:hAnsi="Times New Roman" w:cs="Times New Roman"/>
          <w:sz w:val="28"/>
          <w:szCs w:val="28"/>
        </w:rPr>
        <w:t>б) акт о завершении земляных работ и выполненном благоустройстве (образец представлен в приложении N 6 к настоящему Административному регламенту). Не предоставление Заявителем акта о завершении земляных работ и выполненном благоустройстве не является основанием для отказа Заявителю в предоставлении Муниципальной услуги.</w:t>
      </w:r>
    </w:p>
    <w:p w:rsidR="007F7845" w:rsidRPr="00B65715" w:rsidRDefault="007F7845">
      <w:pPr>
        <w:pStyle w:val="ConsPlusNormal"/>
        <w:spacing w:before="220"/>
        <w:ind w:firstLine="540"/>
        <w:jc w:val="both"/>
      </w:pPr>
      <w:r w:rsidRPr="00B65715">
        <w:t>10.3. Запрещено требовать у Заявителя:</w:t>
      </w:r>
    </w:p>
    <w:p w:rsidR="007F7845" w:rsidRPr="00B65715" w:rsidRDefault="007F7845">
      <w:pPr>
        <w:pStyle w:val="ConsPlusNormal"/>
        <w:spacing w:before="220"/>
        <w:ind w:firstLine="540"/>
        <w:jc w:val="both"/>
      </w:pPr>
      <w:r w:rsidRPr="00B65715">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F7845" w:rsidRPr="00B65715" w:rsidRDefault="007F7845">
      <w:pPr>
        <w:pStyle w:val="ConsPlusNormal"/>
        <w:spacing w:before="220"/>
        <w:ind w:firstLine="540"/>
        <w:jc w:val="both"/>
      </w:pPr>
      <w:r w:rsidRPr="00B65715">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7845" w:rsidRPr="00B65715" w:rsidRDefault="007F7845">
      <w:pPr>
        <w:pStyle w:val="ConsPlusNormal"/>
        <w:spacing w:before="220"/>
        <w:ind w:firstLine="540"/>
        <w:jc w:val="both"/>
      </w:pPr>
      <w:r w:rsidRPr="00B6571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7845" w:rsidRPr="00B65715" w:rsidRDefault="007F7845">
      <w:pPr>
        <w:pStyle w:val="ConsPlusNormal"/>
        <w:spacing w:before="220"/>
        <w:ind w:firstLine="540"/>
        <w:jc w:val="both"/>
      </w:pPr>
      <w:r w:rsidRPr="00B6571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7845" w:rsidRPr="00B65715" w:rsidRDefault="007F7845">
      <w:pPr>
        <w:pStyle w:val="ConsPlusNormal"/>
        <w:spacing w:before="220"/>
        <w:ind w:firstLine="540"/>
        <w:jc w:val="both"/>
      </w:pPr>
      <w:r w:rsidRPr="00B6571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7845" w:rsidRPr="00B65715" w:rsidRDefault="007F7845">
      <w:pPr>
        <w:pStyle w:val="ConsPlusNormal"/>
        <w:spacing w:before="220"/>
        <w:ind w:firstLine="540"/>
        <w:jc w:val="both"/>
      </w:pPr>
      <w:r w:rsidRPr="00B65715">
        <w:t>г) выявление документально подтвержденного факта (признаков) ошибочного или противоправного действия (бездействия)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F7845" w:rsidRPr="00B65715" w:rsidRDefault="007F7845">
      <w:pPr>
        <w:pStyle w:val="ConsPlusNormal"/>
        <w:jc w:val="both"/>
      </w:pPr>
    </w:p>
    <w:p w:rsidR="007F7845" w:rsidRPr="00B65715" w:rsidRDefault="007F7845">
      <w:pPr>
        <w:pStyle w:val="ConsPlusTitle"/>
        <w:jc w:val="center"/>
        <w:outlineLvl w:val="2"/>
      </w:pPr>
      <w:r w:rsidRPr="00B65715">
        <w:t>11. Исчерпывающий перечень документов, необходимых</w:t>
      </w:r>
    </w:p>
    <w:p w:rsidR="007F7845" w:rsidRPr="00B65715" w:rsidRDefault="007F7845">
      <w:pPr>
        <w:pStyle w:val="ConsPlusTitle"/>
        <w:jc w:val="center"/>
      </w:pPr>
      <w:r w:rsidRPr="00B65715">
        <w:t>для предоставления Муниципальной услуги, которые находятся</w:t>
      </w:r>
    </w:p>
    <w:p w:rsidR="007F7845" w:rsidRPr="00B65715" w:rsidRDefault="007F7845">
      <w:pPr>
        <w:pStyle w:val="ConsPlusTitle"/>
        <w:jc w:val="center"/>
      </w:pPr>
      <w:r w:rsidRPr="00B65715">
        <w:t>в распоряжении органов власти</w:t>
      </w:r>
    </w:p>
    <w:p w:rsidR="007F7845" w:rsidRPr="00B65715" w:rsidRDefault="007F7845">
      <w:pPr>
        <w:pStyle w:val="ConsPlusNormal"/>
        <w:jc w:val="both"/>
      </w:pPr>
    </w:p>
    <w:p w:rsidR="007F7845" w:rsidRPr="00B65715" w:rsidRDefault="007F7845">
      <w:pPr>
        <w:pStyle w:val="ConsPlusNormal"/>
        <w:ind w:firstLine="540"/>
        <w:jc w:val="both"/>
      </w:pPr>
      <w:bookmarkStart w:id="16" w:name="P263"/>
      <w:bookmarkEnd w:id="16"/>
      <w:r w:rsidRPr="00B65715">
        <w:t>11.1. Уполномоченный орган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F7845" w:rsidRPr="00B65715" w:rsidRDefault="007F7845">
      <w:pPr>
        <w:pStyle w:val="ConsPlusNormal"/>
        <w:spacing w:before="220"/>
        <w:ind w:firstLine="540"/>
        <w:jc w:val="both"/>
      </w:pPr>
      <w:r w:rsidRPr="00B65715">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7F7845" w:rsidRPr="00B65715" w:rsidRDefault="007F7845">
      <w:pPr>
        <w:pStyle w:val="ConsPlusNormal"/>
        <w:spacing w:before="220"/>
        <w:ind w:firstLine="540"/>
        <w:jc w:val="both"/>
      </w:pPr>
      <w:r w:rsidRPr="00B65715">
        <w:lastRenderedPageBreak/>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F7845" w:rsidRPr="00B65715" w:rsidRDefault="007F7845">
      <w:pPr>
        <w:pStyle w:val="ConsPlusNormal"/>
        <w:spacing w:before="220"/>
        <w:ind w:firstLine="540"/>
        <w:jc w:val="both"/>
      </w:pPr>
      <w:r w:rsidRPr="00B65715">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7F7845" w:rsidRPr="00B65715" w:rsidRDefault="007F7845">
      <w:pPr>
        <w:pStyle w:val="ConsPlusNormal"/>
        <w:spacing w:before="220"/>
        <w:ind w:firstLine="540"/>
        <w:jc w:val="both"/>
      </w:pPr>
      <w:r w:rsidRPr="00B65715">
        <w:t>г) уведомление о планируемом сносе;</w:t>
      </w:r>
    </w:p>
    <w:p w:rsidR="007F7845" w:rsidRPr="00B65715" w:rsidRDefault="007F7845">
      <w:pPr>
        <w:pStyle w:val="ConsPlusNormal"/>
        <w:spacing w:before="220"/>
        <w:ind w:firstLine="540"/>
        <w:jc w:val="both"/>
      </w:pPr>
      <w:r w:rsidRPr="00B65715">
        <w:t>д) разрешение на строительство;</w:t>
      </w:r>
    </w:p>
    <w:p w:rsidR="007F7845" w:rsidRPr="00B65715" w:rsidRDefault="007F7845">
      <w:pPr>
        <w:pStyle w:val="ConsPlusNormal"/>
        <w:spacing w:before="220"/>
        <w:ind w:firstLine="540"/>
        <w:jc w:val="both"/>
      </w:pPr>
      <w:r w:rsidRPr="00B65715">
        <w:t>е) разрешение на проведение работ по сохранению объектов культурного наследия;</w:t>
      </w:r>
    </w:p>
    <w:p w:rsidR="007F7845" w:rsidRPr="00B65715" w:rsidRDefault="007F7845">
      <w:pPr>
        <w:pStyle w:val="ConsPlusNormal"/>
        <w:spacing w:before="220"/>
        <w:ind w:firstLine="540"/>
        <w:jc w:val="both"/>
      </w:pPr>
      <w:r w:rsidRPr="00B65715">
        <w:t>ж) разрешение на вырубку зеленых насаждений;</w:t>
      </w:r>
    </w:p>
    <w:p w:rsidR="007F7845" w:rsidRPr="00B65715" w:rsidRDefault="007F7845">
      <w:pPr>
        <w:pStyle w:val="ConsPlusNormal"/>
        <w:spacing w:before="220"/>
        <w:ind w:firstLine="540"/>
        <w:jc w:val="both"/>
      </w:pPr>
      <w:r w:rsidRPr="00B65715">
        <w:t>з) разрешение на использование земель или земельного участка, находящихся в государственной или муниципальной собственности;</w:t>
      </w:r>
    </w:p>
    <w:p w:rsidR="007F7845" w:rsidRPr="00B65715" w:rsidRDefault="007F7845">
      <w:pPr>
        <w:pStyle w:val="ConsPlusNormal"/>
        <w:spacing w:before="220"/>
        <w:ind w:firstLine="540"/>
        <w:jc w:val="both"/>
      </w:pPr>
      <w:r w:rsidRPr="00B65715">
        <w:t>и) разрешение на размещение объекта;</w:t>
      </w:r>
    </w:p>
    <w:p w:rsidR="007F7845" w:rsidRPr="00B65715" w:rsidRDefault="007F7845">
      <w:pPr>
        <w:pStyle w:val="ConsPlusNormal"/>
        <w:spacing w:before="220"/>
        <w:ind w:firstLine="540"/>
        <w:jc w:val="both"/>
      </w:pPr>
      <w:r w:rsidRPr="00B65715">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F7845" w:rsidRPr="00B65715" w:rsidRDefault="007F7845">
      <w:pPr>
        <w:pStyle w:val="ConsPlusNormal"/>
        <w:spacing w:before="220"/>
        <w:ind w:firstLine="540"/>
        <w:jc w:val="both"/>
      </w:pPr>
      <w:r w:rsidRPr="00B65715">
        <w:t>л) разрешение на установку и эксплуатацию рекламной конструкции;</w:t>
      </w:r>
    </w:p>
    <w:p w:rsidR="007F7845" w:rsidRPr="00B65715" w:rsidRDefault="007F7845">
      <w:pPr>
        <w:pStyle w:val="ConsPlusNormal"/>
        <w:spacing w:before="220"/>
        <w:ind w:firstLine="540"/>
        <w:jc w:val="both"/>
      </w:pPr>
      <w:r w:rsidRPr="00B65715">
        <w:t>м) копия уведомления о необходимости производства аварийных земляных работ, направленного организацией, эксплуатирующей соответствующие инженерные сети (или лицом, уполномоченным на производство работ по устранению аварийной ситуации) в Администрацию города Норильска в порядке, установленном Правилами благоустройства территории муниципального образования город Норильск;</w:t>
      </w:r>
    </w:p>
    <w:p w:rsidR="007F7845" w:rsidRPr="00B65715" w:rsidRDefault="007F7845">
      <w:pPr>
        <w:pStyle w:val="ConsPlusNormal"/>
        <w:spacing w:before="220"/>
        <w:ind w:firstLine="540"/>
        <w:jc w:val="both"/>
      </w:pPr>
      <w:r w:rsidRPr="00B65715">
        <w:t>н) копия уведомления о необходимости производства аварийных земляных работ, направленного в Администрацию города Норильска в порядке, установленном Правилами благоустройства территории муниципального образования город Норильск.</w:t>
      </w:r>
    </w:p>
    <w:p w:rsidR="007F7845" w:rsidRPr="00B65715" w:rsidRDefault="007F7845">
      <w:pPr>
        <w:pStyle w:val="ConsPlusNormal"/>
        <w:spacing w:before="220"/>
        <w:ind w:firstLine="540"/>
        <w:jc w:val="both"/>
      </w:pPr>
      <w:r w:rsidRPr="00B65715">
        <w:t>11.2. Уполномоченному органу запрещено требовать у Заявителя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7F7845" w:rsidRPr="00B65715" w:rsidRDefault="007F7845">
      <w:pPr>
        <w:pStyle w:val="ConsPlusNormal"/>
        <w:spacing w:before="220"/>
        <w:ind w:firstLine="540"/>
        <w:jc w:val="both"/>
      </w:pPr>
      <w:r w:rsidRPr="00B65715">
        <w:t>11.3. Документы, указанные в пункте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F7845" w:rsidRPr="00B65715" w:rsidRDefault="007F7845">
      <w:pPr>
        <w:pStyle w:val="ConsPlusNormal"/>
        <w:jc w:val="both"/>
      </w:pPr>
    </w:p>
    <w:p w:rsidR="007F7845" w:rsidRPr="00B65715" w:rsidRDefault="007F7845">
      <w:pPr>
        <w:pStyle w:val="ConsPlusTitle"/>
        <w:jc w:val="center"/>
        <w:outlineLvl w:val="2"/>
      </w:pPr>
      <w:r w:rsidRPr="00B65715">
        <w:t>12. Исчерпывающий перечень оснований для отказа в приеме</w:t>
      </w:r>
    </w:p>
    <w:p w:rsidR="007F7845" w:rsidRPr="00B65715" w:rsidRDefault="007F7845">
      <w:pPr>
        <w:pStyle w:val="ConsPlusTitle"/>
        <w:jc w:val="center"/>
      </w:pPr>
      <w:r w:rsidRPr="00B65715">
        <w:t>документов, необходимых для предоставления</w:t>
      </w:r>
    </w:p>
    <w:p w:rsidR="007F7845" w:rsidRPr="00B65715" w:rsidRDefault="007F7845">
      <w:pPr>
        <w:pStyle w:val="ConsPlusTitle"/>
        <w:jc w:val="center"/>
      </w:pPr>
      <w:r w:rsidRPr="00B65715">
        <w:t>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bookmarkStart w:id="17" w:name="P284"/>
      <w:bookmarkEnd w:id="17"/>
      <w:r w:rsidRPr="00B65715">
        <w:t>12.1. Основаниями для отказа в приеме документов, необходимых для предоставления Муниципальной услуги, являются:</w:t>
      </w:r>
    </w:p>
    <w:p w:rsidR="007F7845" w:rsidRPr="00B65715" w:rsidRDefault="007F7845">
      <w:pPr>
        <w:pStyle w:val="ConsPlusNormal"/>
        <w:spacing w:before="220"/>
        <w:ind w:firstLine="540"/>
        <w:jc w:val="both"/>
      </w:pPr>
      <w:r w:rsidRPr="00B65715">
        <w:t>12.1.1. Заявление подано в орган местного самоуправления или организацию, в полномочия которых не входит предоставление Муниципальной услуги;</w:t>
      </w:r>
    </w:p>
    <w:p w:rsidR="007F7845" w:rsidRPr="00B65715" w:rsidRDefault="007F7845">
      <w:pPr>
        <w:pStyle w:val="ConsPlusNormal"/>
        <w:spacing w:before="220"/>
        <w:ind w:firstLine="540"/>
        <w:jc w:val="both"/>
      </w:pPr>
      <w:r w:rsidRPr="00B65715">
        <w:lastRenderedPageBreak/>
        <w:t>12.1.2. Неполное заполнение полей в интерактивной форме заявления на ЕПГУ;</w:t>
      </w:r>
    </w:p>
    <w:p w:rsidR="007F7845" w:rsidRPr="00B65715" w:rsidRDefault="007F7845">
      <w:pPr>
        <w:pStyle w:val="ConsPlusNormal"/>
        <w:spacing w:before="220"/>
        <w:ind w:firstLine="540"/>
        <w:jc w:val="both"/>
      </w:pPr>
      <w:bookmarkStart w:id="18" w:name="P287"/>
      <w:bookmarkEnd w:id="18"/>
      <w:r w:rsidRPr="00B65715">
        <w:t>12.1.3. Представление неполного комплекта документов, необходимых для предоставления Муниципальной услуги;</w:t>
      </w:r>
    </w:p>
    <w:p w:rsidR="007F7845" w:rsidRPr="00B65715" w:rsidRDefault="007F7845">
      <w:pPr>
        <w:pStyle w:val="ConsPlusNormal"/>
        <w:spacing w:before="220"/>
        <w:ind w:firstLine="540"/>
        <w:jc w:val="both"/>
      </w:pPr>
      <w:r w:rsidRPr="00B65715">
        <w:t>12.1.4.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F7845" w:rsidRPr="00B65715" w:rsidRDefault="007F7845">
      <w:pPr>
        <w:pStyle w:val="ConsPlusNormal"/>
        <w:spacing w:before="220"/>
        <w:ind w:firstLine="540"/>
        <w:jc w:val="both"/>
      </w:pPr>
      <w:r w:rsidRPr="00B65715">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F7845" w:rsidRPr="00B65715" w:rsidRDefault="007F7845">
      <w:pPr>
        <w:pStyle w:val="ConsPlusNormal"/>
        <w:spacing w:before="220"/>
        <w:ind w:firstLine="540"/>
        <w:jc w:val="both"/>
      </w:pPr>
      <w:r w:rsidRPr="00B65715">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F7845" w:rsidRPr="00B65715" w:rsidRDefault="007F7845">
      <w:pPr>
        <w:pStyle w:val="ConsPlusNormal"/>
        <w:spacing w:before="220"/>
        <w:ind w:firstLine="540"/>
        <w:jc w:val="both"/>
      </w:pPr>
      <w:r w:rsidRPr="00B65715">
        <w:t>12.1.7.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F7845" w:rsidRPr="00B65715" w:rsidRDefault="007F7845">
      <w:pPr>
        <w:pStyle w:val="ConsPlusNormal"/>
        <w:spacing w:before="220"/>
        <w:ind w:firstLine="540"/>
        <w:jc w:val="both"/>
      </w:pPr>
      <w:r w:rsidRPr="00B65715">
        <w:t>12.1.8. Выявлено 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7F7845" w:rsidRPr="00B65715" w:rsidRDefault="007F7845">
      <w:pPr>
        <w:pStyle w:val="ConsPlusNormal"/>
        <w:spacing w:before="220"/>
        <w:ind w:firstLine="540"/>
        <w:jc w:val="both"/>
      </w:pPr>
      <w:r w:rsidRPr="00B65715">
        <w:t>12.1.9.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7845" w:rsidRPr="00B65715" w:rsidRDefault="007F7845">
      <w:pPr>
        <w:pStyle w:val="ConsPlusNormal"/>
        <w:spacing w:before="220"/>
        <w:ind w:firstLine="540"/>
        <w:jc w:val="both"/>
      </w:pPr>
      <w:r w:rsidRPr="00B65715">
        <w:t>12.1.10.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7845" w:rsidRPr="00B65715" w:rsidRDefault="007F7845">
      <w:pPr>
        <w:pStyle w:val="ConsPlusNormal"/>
        <w:spacing w:before="220"/>
        <w:ind w:firstLine="540"/>
        <w:jc w:val="both"/>
      </w:pPr>
      <w:r w:rsidRPr="00B65715">
        <w:t>12.1.11.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7845" w:rsidRPr="00B65715" w:rsidRDefault="007F7845">
      <w:pPr>
        <w:pStyle w:val="ConsPlusNormal"/>
        <w:spacing w:before="220"/>
        <w:ind w:firstLine="540"/>
        <w:jc w:val="both"/>
      </w:pPr>
      <w:r w:rsidRPr="00B65715">
        <w:t>12.1.12.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7F7845" w:rsidRPr="00B65715" w:rsidRDefault="007F7845">
      <w:pPr>
        <w:pStyle w:val="ConsPlusNormal"/>
        <w:spacing w:before="220"/>
        <w:ind w:firstLine="540"/>
        <w:jc w:val="both"/>
      </w:pPr>
      <w:r w:rsidRPr="00B65715">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N 2 к настоящему Административному регламенту.</w:t>
      </w:r>
    </w:p>
    <w:p w:rsidR="007F7845" w:rsidRPr="00B65715" w:rsidRDefault="007F7845">
      <w:pPr>
        <w:pStyle w:val="ConsPlusNormal"/>
        <w:spacing w:before="220"/>
        <w:ind w:firstLine="540"/>
        <w:jc w:val="both"/>
      </w:pPr>
      <w:r w:rsidRPr="00B65715">
        <w:t xml:space="preserve">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w:t>
      </w:r>
      <w:r w:rsidRPr="00B65715">
        <w:lastRenderedPageBreak/>
        <w:t>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Уполномоченном органе.</w:t>
      </w:r>
    </w:p>
    <w:p w:rsidR="007F7845" w:rsidRPr="00B65715" w:rsidRDefault="007F7845">
      <w:pPr>
        <w:pStyle w:val="ConsPlusNormal"/>
        <w:spacing w:before="220"/>
        <w:ind w:firstLine="540"/>
        <w:jc w:val="both"/>
      </w:pPr>
      <w:r w:rsidRPr="00B65715">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Уполномоченный орган за получением Муниципальной услуги.</w:t>
      </w:r>
    </w:p>
    <w:p w:rsidR="007F7845" w:rsidRPr="00B65715" w:rsidRDefault="007F7845">
      <w:pPr>
        <w:pStyle w:val="ConsPlusNormal"/>
        <w:jc w:val="both"/>
      </w:pPr>
    </w:p>
    <w:p w:rsidR="007F7845" w:rsidRPr="00B65715" w:rsidRDefault="007F7845">
      <w:pPr>
        <w:pStyle w:val="ConsPlusTitle"/>
        <w:jc w:val="center"/>
        <w:outlineLvl w:val="2"/>
      </w:pPr>
      <w:r w:rsidRPr="00B65715">
        <w:t>13. Исчерпывающий перечень оснований для приостановления или</w:t>
      </w:r>
    </w:p>
    <w:p w:rsidR="007F7845" w:rsidRPr="00B65715" w:rsidRDefault="007F7845">
      <w:pPr>
        <w:pStyle w:val="ConsPlusTitle"/>
        <w:jc w:val="center"/>
      </w:pPr>
      <w:r w:rsidRPr="00B65715">
        <w:t>отказа в предоставлении 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13.1. Оснований для приостановления предоставления услуги не предусмотрено.</w:t>
      </w:r>
    </w:p>
    <w:p w:rsidR="007F7845" w:rsidRPr="00B65715" w:rsidRDefault="007F7845">
      <w:pPr>
        <w:pStyle w:val="ConsPlusNormal"/>
        <w:spacing w:before="220"/>
        <w:ind w:firstLine="540"/>
        <w:jc w:val="both"/>
      </w:pPr>
      <w:r w:rsidRPr="00B65715">
        <w:t>13.2. Основания для отказа в предоставлении услуги:</w:t>
      </w:r>
    </w:p>
    <w:p w:rsidR="007F7845" w:rsidRPr="00B65715" w:rsidRDefault="007F7845">
      <w:pPr>
        <w:pStyle w:val="ConsPlusNormal"/>
        <w:spacing w:before="220"/>
        <w:ind w:firstLine="540"/>
        <w:jc w:val="both"/>
      </w:pPr>
      <w:r w:rsidRPr="00B65715">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7F7845" w:rsidRPr="00B65715" w:rsidRDefault="007F7845">
      <w:pPr>
        <w:pStyle w:val="ConsPlusNormal"/>
        <w:spacing w:before="220"/>
        <w:ind w:firstLine="540"/>
        <w:jc w:val="both"/>
      </w:pPr>
      <w:r w:rsidRPr="00B65715">
        <w:t>13.2.2. Несоответствие проекта производства работ требованиям, установленным нормативными правовыми актами.</w:t>
      </w:r>
    </w:p>
    <w:p w:rsidR="007F7845" w:rsidRPr="00B65715" w:rsidRDefault="007F7845">
      <w:pPr>
        <w:pStyle w:val="ConsPlusNormal"/>
        <w:spacing w:before="220"/>
        <w:ind w:firstLine="540"/>
        <w:jc w:val="both"/>
      </w:pPr>
      <w:r w:rsidRPr="00B65715">
        <w:t>13.2.3. Невозможность выполнения работ в заявленные сроки;</w:t>
      </w:r>
    </w:p>
    <w:p w:rsidR="007F7845" w:rsidRPr="00B65715" w:rsidRDefault="007F7845">
      <w:pPr>
        <w:pStyle w:val="ConsPlusNormal"/>
        <w:spacing w:before="220"/>
        <w:ind w:firstLine="540"/>
        <w:jc w:val="both"/>
      </w:pPr>
      <w:r w:rsidRPr="00B65715">
        <w:t>13.2.4. Установлены факты нарушений при проведении земляных работ в соответствии с выданным разрешением.</w:t>
      </w:r>
    </w:p>
    <w:p w:rsidR="007F7845" w:rsidRPr="00B65715" w:rsidRDefault="007F7845">
      <w:pPr>
        <w:pStyle w:val="ConsPlusNormal"/>
        <w:spacing w:before="220"/>
        <w:ind w:firstLine="540"/>
        <w:jc w:val="both"/>
      </w:pPr>
      <w:r w:rsidRPr="00B65715">
        <w:t>13.2.5. Наличие противоречивых сведений в заявлении о предоставлении Муниципальной услуги и приложенных к нему документах.</w:t>
      </w:r>
    </w:p>
    <w:p w:rsidR="007F7845" w:rsidRPr="00B65715" w:rsidRDefault="007F7845">
      <w:pPr>
        <w:pStyle w:val="ConsPlusNormal"/>
        <w:spacing w:before="220"/>
        <w:ind w:firstLine="540"/>
        <w:jc w:val="both"/>
      </w:pPr>
      <w:r w:rsidRPr="00B65715">
        <w:t>13.2.6. Невозможность проведения земляных работ в случаях, установленных требованиями Федерального закона от 25.06.2002 N 73-ФЗ "Об объектах культурного наследия (памятниках истории и культуры) народов Российской Федерации".</w:t>
      </w:r>
    </w:p>
    <w:p w:rsidR="007F7845" w:rsidRPr="00B65715" w:rsidRDefault="007F7845">
      <w:pPr>
        <w:pStyle w:val="ConsPlusNormal"/>
        <w:spacing w:before="220"/>
        <w:ind w:firstLine="540"/>
        <w:jc w:val="both"/>
      </w:pPr>
      <w:r w:rsidRPr="00B65715">
        <w:t>13.2.7. Отсутствие разрешения на строительство, выданного в порядке, установленном Градостроительным кодексом Российской Федерации (в случае, если для строительства или реконструкции требуется разрешение на строительство).</w:t>
      </w:r>
    </w:p>
    <w:p w:rsidR="007F7845" w:rsidRPr="00B65715" w:rsidRDefault="007F7845">
      <w:pPr>
        <w:pStyle w:val="ConsPlusNormal"/>
        <w:spacing w:before="220"/>
        <w:ind w:firstLine="540"/>
        <w:jc w:val="both"/>
      </w:pPr>
      <w:r w:rsidRPr="00B65715">
        <w:t>13.2.8. Отсутствие договора с владельцем автомобильной дороги в случае производства земляных работ в полосе отвода автомобильной дороги.</w:t>
      </w:r>
    </w:p>
    <w:p w:rsidR="007F7845" w:rsidRPr="00B65715" w:rsidRDefault="007F7845">
      <w:pPr>
        <w:pStyle w:val="ConsPlusNormal"/>
        <w:spacing w:before="220"/>
        <w:ind w:firstLine="540"/>
        <w:jc w:val="both"/>
      </w:pPr>
      <w:r w:rsidRPr="00B65715">
        <w:t>13.2.9.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7845" w:rsidRPr="00B65715" w:rsidRDefault="007F7845">
      <w:pPr>
        <w:pStyle w:val="ConsPlusNormal"/>
        <w:spacing w:before="220"/>
        <w:ind w:firstLine="540"/>
        <w:jc w:val="both"/>
      </w:pPr>
      <w:r w:rsidRPr="00B65715">
        <w:t>13.2.10.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7845" w:rsidRPr="00B65715" w:rsidRDefault="007F7845">
      <w:pPr>
        <w:pStyle w:val="ConsPlusNormal"/>
        <w:spacing w:before="220"/>
        <w:ind w:firstLine="540"/>
        <w:jc w:val="both"/>
      </w:pPr>
      <w:r w:rsidRPr="00B65715">
        <w:t>13.2.11.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7845" w:rsidRPr="00B65715" w:rsidRDefault="007F7845">
      <w:pPr>
        <w:pStyle w:val="ConsPlusNormal"/>
        <w:spacing w:before="220"/>
        <w:ind w:firstLine="540"/>
        <w:jc w:val="both"/>
      </w:pPr>
      <w:r w:rsidRPr="00B65715">
        <w:t xml:space="preserve">13.2.12. Выявление документально подтвержденного факта (признаков) ошибочного или </w:t>
      </w:r>
      <w:r w:rsidRPr="00B65715">
        <w:lastRenderedPageBreak/>
        <w:t>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7F7845" w:rsidRPr="00B65715" w:rsidRDefault="007F7845">
      <w:pPr>
        <w:pStyle w:val="ConsPlusNormal"/>
        <w:spacing w:before="220"/>
        <w:ind w:firstLine="540"/>
        <w:jc w:val="both"/>
      </w:pPr>
      <w:r w:rsidRPr="00B65715">
        <w:t>13.3. Отказ от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rsidR="007F7845" w:rsidRPr="00B65715" w:rsidRDefault="007F7845">
      <w:pPr>
        <w:pStyle w:val="ConsPlusNormal"/>
        <w:jc w:val="both"/>
      </w:pPr>
    </w:p>
    <w:p w:rsidR="007F7845" w:rsidRPr="00B65715" w:rsidRDefault="007F7845">
      <w:pPr>
        <w:pStyle w:val="ConsPlusTitle"/>
        <w:jc w:val="center"/>
        <w:outlineLvl w:val="2"/>
      </w:pPr>
      <w:r w:rsidRPr="00B65715">
        <w:t>14. Порядок, размер и основания взимания муниципальной</w:t>
      </w:r>
    </w:p>
    <w:p w:rsidR="007F7845" w:rsidRPr="00B65715" w:rsidRDefault="007F7845">
      <w:pPr>
        <w:pStyle w:val="ConsPlusTitle"/>
        <w:jc w:val="center"/>
      </w:pPr>
      <w:r w:rsidRPr="00B65715">
        <w:t>пошлины или иной платы, взимаемой за предоставление</w:t>
      </w:r>
    </w:p>
    <w:p w:rsidR="007F7845" w:rsidRPr="00B65715" w:rsidRDefault="007F7845">
      <w:pPr>
        <w:pStyle w:val="ConsPlusTitle"/>
        <w:jc w:val="center"/>
      </w:pPr>
      <w:r w:rsidRPr="00B65715">
        <w:t>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14.1. Муниципальная услуга предоставляется бесплатно.</w:t>
      </w:r>
    </w:p>
    <w:p w:rsidR="007F7845" w:rsidRPr="00B65715" w:rsidRDefault="007F7845">
      <w:pPr>
        <w:pStyle w:val="ConsPlusNormal"/>
        <w:jc w:val="both"/>
      </w:pPr>
    </w:p>
    <w:p w:rsidR="007F7845" w:rsidRPr="00B65715" w:rsidRDefault="007F7845">
      <w:pPr>
        <w:pStyle w:val="ConsPlusTitle"/>
        <w:jc w:val="center"/>
        <w:outlineLvl w:val="2"/>
      </w:pPr>
      <w:r w:rsidRPr="00B65715">
        <w:t>15. Перечень услуг, необходимых и обязательных</w:t>
      </w:r>
    </w:p>
    <w:p w:rsidR="007F7845" w:rsidRPr="00B65715" w:rsidRDefault="007F7845">
      <w:pPr>
        <w:pStyle w:val="ConsPlusTitle"/>
        <w:jc w:val="center"/>
      </w:pPr>
      <w:r w:rsidRPr="00B65715">
        <w:t>для предоставления Муниципальной услуги, в том числе</w:t>
      </w:r>
    </w:p>
    <w:p w:rsidR="007F7845" w:rsidRPr="00B65715" w:rsidRDefault="007F7845">
      <w:pPr>
        <w:pStyle w:val="ConsPlusTitle"/>
        <w:jc w:val="center"/>
      </w:pPr>
      <w:r w:rsidRPr="00B65715">
        <w:t>порядок, размер и основания взимания платы</w:t>
      </w:r>
    </w:p>
    <w:p w:rsidR="007F7845" w:rsidRPr="00B65715" w:rsidRDefault="007F7845">
      <w:pPr>
        <w:pStyle w:val="ConsPlusTitle"/>
        <w:jc w:val="center"/>
      </w:pPr>
      <w:r w:rsidRPr="00B65715">
        <w:t>за предоставление таких услуг</w:t>
      </w:r>
    </w:p>
    <w:p w:rsidR="007F7845" w:rsidRPr="00B65715" w:rsidRDefault="007F7845">
      <w:pPr>
        <w:pStyle w:val="ConsPlusNormal"/>
        <w:jc w:val="both"/>
      </w:pPr>
    </w:p>
    <w:p w:rsidR="007F7845" w:rsidRPr="00B65715" w:rsidRDefault="007F7845">
      <w:pPr>
        <w:pStyle w:val="ConsPlusNormal"/>
        <w:ind w:firstLine="540"/>
        <w:jc w:val="both"/>
      </w:pPr>
      <w:r w:rsidRPr="00B65715">
        <w:t>15.1. Услуги, необходимые и обязательные для предоставления муниципальной услуги, определены Решением Норильского городского Совета депутатов от 26.06.2012 N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7F7845" w:rsidRPr="00B65715" w:rsidRDefault="007F7845">
      <w:pPr>
        <w:pStyle w:val="ConsPlusNormal"/>
        <w:spacing w:before="220"/>
        <w:ind w:firstLine="540"/>
        <w:jc w:val="both"/>
      </w:pPr>
      <w:r w:rsidRPr="00B65715">
        <w:t>Порядок, размер и основания взимания платы за предоставление услуг, указанных в настоящем пункте, определяется организациями, предоставляющими данные услуги.</w:t>
      </w:r>
    </w:p>
    <w:p w:rsidR="007F7845" w:rsidRPr="00B65715" w:rsidRDefault="007F7845">
      <w:pPr>
        <w:pStyle w:val="ConsPlusNormal"/>
        <w:jc w:val="both"/>
      </w:pPr>
    </w:p>
    <w:p w:rsidR="007F7845" w:rsidRPr="00B65715" w:rsidRDefault="007F7845">
      <w:pPr>
        <w:pStyle w:val="ConsPlusTitle"/>
        <w:jc w:val="center"/>
        <w:outlineLvl w:val="2"/>
      </w:pPr>
      <w:r w:rsidRPr="00B65715">
        <w:t>16. Способы предоставления Заявителем документов,</w:t>
      </w:r>
    </w:p>
    <w:p w:rsidR="007F7845" w:rsidRPr="00B65715" w:rsidRDefault="007F7845">
      <w:pPr>
        <w:pStyle w:val="ConsPlusTitle"/>
        <w:jc w:val="center"/>
      </w:pPr>
      <w:r w:rsidRPr="00B65715">
        <w:t>необходимых для получения 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16.1. Уполномоченный орган обеспечивает предоставление Муниципальной услуги в электронной форме посредством ЕПГУ, посредством личного обращения в Уполномоченный орган или МФЦ, почтового отправления, в форме электронных документов на адрес электронной почты Уполномоченного органа.</w:t>
      </w:r>
    </w:p>
    <w:p w:rsidR="007F7845" w:rsidRPr="00B65715" w:rsidRDefault="007F7845">
      <w:pPr>
        <w:pStyle w:val="ConsPlusNormal"/>
        <w:spacing w:before="220"/>
        <w:ind w:firstLine="540"/>
        <w:jc w:val="both"/>
      </w:pPr>
      <w:r w:rsidRPr="00B65715">
        <w:t>Требования к организации предоставления Муниципальной услуги в МФЦ установлены в разделе 22 настоящего Административного регламента.</w:t>
      </w:r>
    </w:p>
    <w:p w:rsidR="007F7845" w:rsidRPr="00B65715" w:rsidRDefault="007F7845">
      <w:pPr>
        <w:pStyle w:val="ConsPlusNormal"/>
        <w:spacing w:before="220"/>
        <w:ind w:firstLine="540"/>
        <w:jc w:val="both"/>
      </w:pPr>
      <w:r w:rsidRPr="00B65715">
        <w:t>16.1.1. 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7F7845" w:rsidRPr="00B65715" w:rsidRDefault="007F7845">
      <w:pPr>
        <w:pStyle w:val="ConsPlusNormal"/>
        <w:spacing w:before="220"/>
        <w:ind w:firstLine="540"/>
        <w:jc w:val="both"/>
      </w:pPr>
      <w:r w:rsidRPr="00B65715">
        <w:t>16.1.2. Заполненное заявление отправляется Заявителем вместе с прикрепленными электронными образами обязательных документов, указанных в пункте 10 настоящего Административного регламента, необходимых для предоставления Муниципальной услуги, в Уполномоченный орган.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F7845" w:rsidRPr="00B65715" w:rsidRDefault="007F7845">
      <w:pPr>
        <w:pStyle w:val="ConsPlusNormal"/>
        <w:spacing w:before="220"/>
        <w:ind w:firstLine="540"/>
        <w:jc w:val="both"/>
      </w:pPr>
      <w:r w:rsidRPr="00B65715">
        <w:lastRenderedPageBreak/>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10 настоящего Административного регламента, необходимых для предоставления Муниципальной услуги, в Уполномоченный орган.</w:t>
      </w:r>
    </w:p>
    <w:p w:rsidR="007F7845" w:rsidRPr="00B65715" w:rsidRDefault="007F7845">
      <w:pPr>
        <w:pStyle w:val="ConsPlusNormal"/>
        <w:spacing w:before="220"/>
        <w:ind w:firstLine="540"/>
        <w:jc w:val="both"/>
      </w:pPr>
      <w:r w:rsidRPr="00B65715">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пункте 10 настоящего Административного регламента, необходимых для предоставления Муниципальной услуги.</w:t>
      </w:r>
    </w:p>
    <w:p w:rsidR="007F7845" w:rsidRPr="00B65715" w:rsidRDefault="007F7845">
      <w:pPr>
        <w:pStyle w:val="ConsPlusNormal"/>
        <w:spacing w:before="220"/>
        <w:ind w:firstLine="540"/>
        <w:jc w:val="both"/>
      </w:pPr>
      <w:r w:rsidRPr="00B65715">
        <w:t>16.1.3. 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ЕПГУ.</w:t>
      </w:r>
    </w:p>
    <w:p w:rsidR="007F7845" w:rsidRPr="00B65715" w:rsidRDefault="007F7845">
      <w:pPr>
        <w:pStyle w:val="ConsPlusNormal"/>
        <w:spacing w:before="220"/>
        <w:ind w:firstLine="540"/>
        <w:jc w:val="both"/>
      </w:pPr>
      <w:r w:rsidRPr="00B65715">
        <w:t>Принятое посредством личного обращения, почтового отправления, в форме электронных документов на адрес электронной почты Уполномоченного органа, через МФЦ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7F7845" w:rsidRPr="00B65715" w:rsidRDefault="007F7845">
      <w:pPr>
        <w:pStyle w:val="ConsPlusNormal"/>
        <w:spacing w:before="220"/>
        <w:ind w:firstLine="540"/>
        <w:jc w:val="both"/>
      </w:pPr>
      <w:r w:rsidRPr="00B65715">
        <w:t>16.1.4.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сведений, полученных Уполномоченным органом посредством межведомственного электронного взаимодействия, а также сведений и информации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между МФЦ и Администрацией), либо посредством почтового отправления с уведомлением о вручении.</w:t>
      </w:r>
    </w:p>
    <w:p w:rsidR="007F7845" w:rsidRPr="00B65715" w:rsidRDefault="007F7845">
      <w:pPr>
        <w:pStyle w:val="ConsPlusNormal"/>
        <w:jc w:val="both"/>
      </w:pPr>
    </w:p>
    <w:p w:rsidR="007F7845" w:rsidRPr="00B65715" w:rsidRDefault="007F7845">
      <w:pPr>
        <w:pStyle w:val="ConsPlusTitle"/>
        <w:jc w:val="center"/>
        <w:outlineLvl w:val="2"/>
      </w:pPr>
      <w:r w:rsidRPr="00B65715">
        <w:t>17. Способы получения Заявителем результатов предоставления</w:t>
      </w:r>
    </w:p>
    <w:p w:rsidR="007F7845" w:rsidRPr="00B65715" w:rsidRDefault="007F7845">
      <w:pPr>
        <w:pStyle w:val="ConsPlusTitle"/>
        <w:jc w:val="center"/>
      </w:pPr>
      <w:r w:rsidRPr="00B65715">
        <w:t>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17.1. Заявитель уведомляется о ходе рассмотрения и готовности результата предоставления Муниципальной услуги следующими способами:</w:t>
      </w:r>
    </w:p>
    <w:p w:rsidR="007F7845" w:rsidRPr="00B65715" w:rsidRDefault="007F7845">
      <w:pPr>
        <w:pStyle w:val="ConsPlusNormal"/>
        <w:spacing w:before="220"/>
        <w:ind w:firstLine="540"/>
        <w:jc w:val="both"/>
      </w:pPr>
      <w:r w:rsidRPr="00B65715">
        <w:t>17.1.1. Через личный кабинет на ЕПГУ.</w:t>
      </w:r>
    </w:p>
    <w:p w:rsidR="007F7845" w:rsidRPr="00B65715" w:rsidRDefault="007F7845">
      <w:pPr>
        <w:pStyle w:val="ConsPlusNormal"/>
        <w:spacing w:before="220"/>
        <w:ind w:firstLine="540"/>
        <w:jc w:val="both"/>
      </w:pPr>
      <w:r w:rsidRPr="00B65715">
        <w:t>17.1.2. Заявитель может самостоятельно получить информацию о готовности результата предоставления Муниципальной услуги посредством:</w:t>
      </w:r>
    </w:p>
    <w:p w:rsidR="007F7845" w:rsidRPr="00B65715" w:rsidRDefault="007F7845">
      <w:pPr>
        <w:pStyle w:val="ConsPlusNormal"/>
        <w:spacing w:before="220"/>
        <w:ind w:firstLine="540"/>
        <w:jc w:val="both"/>
      </w:pPr>
      <w:r w:rsidRPr="00B65715">
        <w:t>- сервиса ЕПГУ "Узнать статус заявления";</w:t>
      </w:r>
    </w:p>
    <w:p w:rsidR="007F7845" w:rsidRPr="00B65715" w:rsidRDefault="007F7845">
      <w:pPr>
        <w:pStyle w:val="ConsPlusNormal"/>
        <w:spacing w:before="220"/>
        <w:ind w:firstLine="540"/>
        <w:jc w:val="both"/>
      </w:pPr>
      <w:r w:rsidRPr="00B65715">
        <w:t>- по телефонам Уполномоченного органа.</w:t>
      </w:r>
    </w:p>
    <w:p w:rsidR="007F7845" w:rsidRPr="00B65715" w:rsidRDefault="007F7845">
      <w:pPr>
        <w:pStyle w:val="ConsPlusNormal"/>
        <w:spacing w:before="220"/>
        <w:ind w:firstLine="540"/>
        <w:jc w:val="both"/>
      </w:pPr>
      <w:r w:rsidRPr="00B65715">
        <w:t>17.2. Способы получения результата Муниципальной услуги:</w:t>
      </w:r>
    </w:p>
    <w:p w:rsidR="007F7845" w:rsidRPr="00B65715" w:rsidRDefault="007F7845">
      <w:pPr>
        <w:pStyle w:val="ConsPlusNormal"/>
        <w:spacing w:before="220"/>
        <w:ind w:firstLine="540"/>
        <w:jc w:val="both"/>
      </w:pPr>
      <w:r w:rsidRPr="00B65715">
        <w:t>17.2.1. Через Личный кабинет на ЕПГУ в форме электронного документа, подписанного усиленной электронной цифровой подписью начальника Уполномоченного органа.</w:t>
      </w:r>
    </w:p>
    <w:p w:rsidR="007F7845" w:rsidRPr="00B65715" w:rsidRDefault="007F7845">
      <w:pPr>
        <w:pStyle w:val="ConsPlusNormal"/>
        <w:spacing w:before="220"/>
        <w:ind w:firstLine="540"/>
        <w:jc w:val="both"/>
      </w:pPr>
      <w:r w:rsidRPr="00B65715">
        <w:t xml:space="preserve">17.2.2.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а </w:t>
      </w:r>
      <w:r w:rsidRPr="00B65715">
        <w:lastRenderedPageBreak/>
        <w:t>также через МФЦ в соответствии с соглашением о взаимодействии между МФЦ и Администрацией.</w:t>
      </w:r>
    </w:p>
    <w:p w:rsidR="007F7845" w:rsidRPr="00B65715" w:rsidRDefault="007F7845">
      <w:pPr>
        <w:pStyle w:val="ConsPlusNormal"/>
        <w:spacing w:before="220"/>
        <w:ind w:firstLine="540"/>
        <w:jc w:val="both"/>
      </w:pPr>
      <w:r w:rsidRPr="00B65715">
        <w:t>17.3. Способ получения услуги определяется Заявителем и указывается в заявлении.</w:t>
      </w:r>
    </w:p>
    <w:p w:rsidR="007F7845" w:rsidRPr="00B65715" w:rsidRDefault="007F7845">
      <w:pPr>
        <w:pStyle w:val="ConsPlusNormal"/>
        <w:jc w:val="both"/>
      </w:pPr>
    </w:p>
    <w:p w:rsidR="007F7845" w:rsidRPr="00B65715" w:rsidRDefault="007F7845">
      <w:pPr>
        <w:pStyle w:val="ConsPlusTitle"/>
        <w:jc w:val="center"/>
        <w:outlineLvl w:val="2"/>
      </w:pPr>
      <w:r w:rsidRPr="00B65715">
        <w:t>18. Максимальный срок ожидания в очереди</w:t>
      </w:r>
    </w:p>
    <w:p w:rsidR="007F7845" w:rsidRPr="00B65715" w:rsidRDefault="007F7845">
      <w:pPr>
        <w:pStyle w:val="ConsPlusNormal"/>
        <w:jc w:val="both"/>
      </w:pPr>
    </w:p>
    <w:p w:rsidR="007F7845" w:rsidRPr="00B65715" w:rsidRDefault="007F7845">
      <w:pPr>
        <w:pStyle w:val="ConsPlusNormal"/>
        <w:ind w:firstLine="540"/>
        <w:jc w:val="both"/>
      </w:pPr>
      <w:r w:rsidRPr="00B65715">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F7845" w:rsidRPr="00B65715" w:rsidRDefault="007F7845">
      <w:pPr>
        <w:pStyle w:val="ConsPlusNormal"/>
        <w:jc w:val="both"/>
      </w:pPr>
    </w:p>
    <w:p w:rsidR="007F7845" w:rsidRPr="00B65715" w:rsidRDefault="007F7845">
      <w:pPr>
        <w:pStyle w:val="ConsPlusTitle"/>
        <w:jc w:val="center"/>
        <w:outlineLvl w:val="2"/>
      </w:pPr>
      <w:r w:rsidRPr="00B65715">
        <w:t>19. Требования к помещениям, в которых предоставляются</w:t>
      </w:r>
    </w:p>
    <w:p w:rsidR="007F7845" w:rsidRPr="00B65715" w:rsidRDefault="007F7845">
      <w:pPr>
        <w:pStyle w:val="ConsPlusTitle"/>
        <w:jc w:val="center"/>
      </w:pPr>
      <w:r w:rsidRPr="00B65715">
        <w:t>Муниципальная услуга, к залу ожидания, местам для заполнения</w:t>
      </w:r>
    </w:p>
    <w:p w:rsidR="007F7845" w:rsidRPr="00B65715" w:rsidRDefault="007F7845">
      <w:pPr>
        <w:pStyle w:val="ConsPlusTitle"/>
        <w:jc w:val="center"/>
      </w:pPr>
      <w:r w:rsidRPr="00B65715">
        <w:t>запросов о предоставлении Муниципальной услуги,</w:t>
      </w:r>
    </w:p>
    <w:p w:rsidR="007F7845" w:rsidRPr="00B65715" w:rsidRDefault="007F7845">
      <w:pPr>
        <w:pStyle w:val="ConsPlusTitle"/>
        <w:jc w:val="center"/>
      </w:pPr>
      <w:r w:rsidRPr="00B65715">
        <w:t>информационным стендам с образцами их заполнения и перечнем</w:t>
      </w:r>
    </w:p>
    <w:p w:rsidR="007F7845" w:rsidRPr="00B65715" w:rsidRDefault="007F7845">
      <w:pPr>
        <w:pStyle w:val="ConsPlusTitle"/>
        <w:jc w:val="center"/>
      </w:pPr>
      <w:r w:rsidRPr="00B65715">
        <w:t>документов, необходимых для предоставления Муниципальной</w:t>
      </w:r>
    </w:p>
    <w:p w:rsidR="007F7845" w:rsidRPr="00B65715" w:rsidRDefault="007F7845">
      <w:pPr>
        <w:pStyle w:val="ConsPlusTitle"/>
        <w:jc w:val="center"/>
      </w:pPr>
      <w:r w:rsidRPr="00B65715">
        <w:t>услуги, в том числе к обеспечению доступности указанных</w:t>
      </w:r>
    </w:p>
    <w:p w:rsidR="007F7845" w:rsidRPr="00B65715" w:rsidRDefault="007F7845">
      <w:pPr>
        <w:pStyle w:val="ConsPlusTitle"/>
        <w:jc w:val="center"/>
      </w:pPr>
      <w:r w:rsidRPr="00B65715">
        <w:t>объектов для инвалидов, маломобильных групп населения</w:t>
      </w:r>
    </w:p>
    <w:p w:rsidR="007F7845" w:rsidRPr="00B65715" w:rsidRDefault="007F7845">
      <w:pPr>
        <w:pStyle w:val="ConsPlusNormal"/>
        <w:jc w:val="both"/>
      </w:pPr>
    </w:p>
    <w:p w:rsidR="007F7845" w:rsidRPr="00B65715" w:rsidRDefault="007F7845">
      <w:pPr>
        <w:pStyle w:val="ConsPlusNormal"/>
        <w:ind w:firstLine="540"/>
        <w:jc w:val="both"/>
      </w:pPr>
      <w:r w:rsidRPr="00B65715">
        <w:t>19.1.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7F7845" w:rsidRPr="00B65715" w:rsidRDefault="007F7845">
      <w:pPr>
        <w:pStyle w:val="ConsPlusNormal"/>
        <w:spacing w:before="220"/>
        <w:ind w:firstLine="540"/>
        <w:jc w:val="both"/>
      </w:pPr>
      <w:r w:rsidRPr="00B65715">
        <w:t>Центральный вход в здание Уполномоченного органа должен быть оборудован информационной табличкой (вывеской), содержащей информацию:</w:t>
      </w:r>
    </w:p>
    <w:p w:rsidR="007F7845" w:rsidRPr="00B65715" w:rsidRDefault="007F7845">
      <w:pPr>
        <w:pStyle w:val="ConsPlusNormal"/>
        <w:spacing w:before="220"/>
        <w:ind w:firstLine="540"/>
        <w:jc w:val="both"/>
      </w:pPr>
      <w:r w:rsidRPr="00B65715">
        <w:t>- наименование;</w:t>
      </w:r>
    </w:p>
    <w:p w:rsidR="007F7845" w:rsidRPr="00B65715" w:rsidRDefault="007F7845">
      <w:pPr>
        <w:pStyle w:val="ConsPlusNormal"/>
        <w:spacing w:before="220"/>
        <w:ind w:firstLine="540"/>
        <w:jc w:val="both"/>
      </w:pPr>
      <w:r w:rsidRPr="00B65715">
        <w:t>- местонахождение и юридический адрес;</w:t>
      </w:r>
    </w:p>
    <w:p w:rsidR="007F7845" w:rsidRPr="00B65715" w:rsidRDefault="007F7845">
      <w:pPr>
        <w:pStyle w:val="ConsPlusNormal"/>
        <w:spacing w:before="220"/>
        <w:ind w:firstLine="540"/>
        <w:jc w:val="both"/>
      </w:pPr>
      <w:r w:rsidRPr="00B65715">
        <w:t>- режим работы;</w:t>
      </w:r>
    </w:p>
    <w:p w:rsidR="007F7845" w:rsidRPr="00B65715" w:rsidRDefault="007F7845">
      <w:pPr>
        <w:pStyle w:val="ConsPlusNormal"/>
        <w:spacing w:before="220"/>
        <w:ind w:firstLine="540"/>
        <w:jc w:val="both"/>
      </w:pPr>
      <w:r w:rsidRPr="00B65715">
        <w:t>- график приема;</w:t>
      </w:r>
    </w:p>
    <w:p w:rsidR="007F7845" w:rsidRPr="00B65715" w:rsidRDefault="007F7845">
      <w:pPr>
        <w:pStyle w:val="ConsPlusNormal"/>
        <w:spacing w:before="220"/>
        <w:ind w:firstLine="540"/>
        <w:jc w:val="both"/>
      </w:pPr>
      <w:r w:rsidRPr="00B65715">
        <w:t>- номера телефонов для справок.</w:t>
      </w:r>
    </w:p>
    <w:p w:rsidR="007F7845" w:rsidRPr="00B65715" w:rsidRDefault="007F7845">
      <w:pPr>
        <w:pStyle w:val="ConsPlusNormal"/>
        <w:spacing w:before="220"/>
        <w:ind w:firstLine="540"/>
        <w:jc w:val="both"/>
      </w:pPr>
      <w:r w:rsidRPr="00B65715">
        <w:t>Помещения, в которых предоставляется муниципальная услуга, должны соответствовать санитарно-эпидемиологическим правилам и нормативам.</w:t>
      </w:r>
    </w:p>
    <w:p w:rsidR="007F7845" w:rsidRPr="00B65715" w:rsidRDefault="007F7845">
      <w:pPr>
        <w:pStyle w:val="ConsPlusNormal"/>
        <w:spacing w:before="220"/>
        <w:ind w:firstLine="540"/>
        <w:jc w:val="both"/>
      </w:pPr>
      <w:r w:rsidRPr="00B65715">
        <w:t>Помещения, в которых предоставляется муниципальная услуга, оснащаются:</w:t>
      </w:r>
    </w:p>
    <w:p w:rsidR="007F7845" w:rsidRPr="00B65715" w:rsidRDefault="007F7845">
      <w:pPr>
        <w:pStyle w:val="ConsPlusNormal"/>
        <w:spacing w:before="220"/>
        <w:ind w:firstLine="540"/>
        <w:jc w:val="both"/>
      </w:pPr>
      <w:r w:rsidRPr="00B65715">
        <w:t>- противопожарной системой и средствами пожаротушения;</w:t>
      </w:r>
    </w:p>
    <w:p w:rsidR="007F7845" w:rsidRPr="00B65715" w:rsidRDefault="007F7845">
      <w:pPr>
        <w:pStyle w:val="ConsPlusNormal"/>
        <w:spacing w:before="220"/>
        <w:ind w:firstLine="540"/>
        <w:jc w:val="both"/>
      </w:pPr>
      <w:r w:rsidRPr="00B65715">
        <w:t>- системой оповещения о возникновении чрезвычайной ситуации;</w:t>
      </w:r>
    </w:p>
    <w:p w:rsidR="007F7845" w:rsidRPr="00B65715" w:rsidRDefault="007F7845">
      <w:pPr>
        <w:pStyle w:val="ConsPlusNormal"/>
        <w:spacing w:before="220"/>
        <w:ind w:firstLine="540"/>
        <w:jc w:val="both"/>
      </w:pPr>
      <w:r w:rsidRPr="00B65715">
        <w:t>- средствами оказания первой медицинской помощи;</w:t>
      </w:r>
    </w:p>
    <w:p w:rsidR="007F7845" w:rsidRPr="00B65715" w:rsidRDefault="007F7845">
      <w:pPr>
        <w:pStyle w:val="ConsPlusNormal"/>
        <w:spacing w:before="220"/>
        <w:ind w:firstLine="540"/>
        <w:jc w:val="both"/>
      </w:pPr>
      <w:r w:rsidRPr="00B65715">
        <w:t>- туалетными комнатами для посетителей.</w:t>
      </w:r>
    </w:p>
    <w:p w:rsidR="007F7845" w:rsidRPr="00B65715" w:rsidRDefault="007F7845">
      <w:pPr>
        <w:pStyle w:val="ConsPlusNormal"/>
        <w:spacing w:before="220"/>
        <w:ind w:firstLine="540"/>
        <w:jc w:val="both"/>
      </w:pPr>
      <w:r w:rsidRPr="00B6571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7845" w:rsidRPr="00B65715" w:rsidRDefault="007F7845">
      <w:pPr>
        <w:pStyle w:val="ConsPlusNormal"/>
        <w:spacing w:before="220"/>
        <w:ind w:firstLine="540"/>
        <w:jc w:val="both"/>
      </w:pPr>
      <w:r w:rsidRPr="00B6571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F7845" w:rsidRPr="00B65715" w:rsidRDefault="007F7845">
      <w:pPr>
        <w:pStyle w:val="ConsPlusNormal"/>
        <w:spacing w:before="220"/>
        <w:ind w:firstLine="540"/>
        <w:jc w:val="both"/>
      </w:pPr>
      <w:r w:rsidRPr="00B65715">
        <w:t>Места для заполнения заявлений оборудуются стульями, столами (стойками), бланками заявлений, письменными принадлежностями.</w:t>
      </w:r>
    </w:p>
    <w:p w:rsidR="007F7845" w:rsidRPr="00B65715" w:rsidRDefault="007F7845">
      <w:pPr>
        <w:pStyle w:val="ConsPlusNormal"/>
        <w:spacing w:before="220"/>
        <w:ind w:firstLine="540"/>
        <w:jc w:val="both"/>
      </w:pPr>
      <w:r w:rsidRPr="00B65715">
        <w:lastRenderedPageBreak/>
        <w:t>Места приема Заявителей оборудуются информационными табличками (вывесками) с указанием:</w:t>
      </w:r>
    </w:p>
    <w:p w:rsidR="007F7845" w:rsidRPr="00B65715" w:rsidRDefault="007F7845">
      <w:pPr>
        <w:pStyle w:val="ConsPlusNormal"/>
        <w:spacing w:before="220"/>
        <w:ind w:firstLine="540"/>
        <w:jc w:val="both"/>
      </w:pPr>
      <w:r w:rsidRPr="00B65715">
        <w:t>- номера кабинета и наименования отдела;</w:t>
      </w:r>
    </w:p>
    <w:p w:rsidR="007F7845" w:rsidRPr="00B65715" w:rsidRDefault="007F7845">
      <w:pPr>
        <w:pStyle w:val="ConsPlusNormal"/>
        <w:spacing w:before="220"/>
        <w:ind w:firstLine="540"/>
        <w:jc w:val="both"/>
      </w:pPr>
      <w:r w:rsidRPr="00B65715">
        <w:t>- фамилии, имени и отчества (последнее - при наличии), должности ответственного лица за прием документов;</w:t>
      </w:r>
    </w:p>
    <w:p w:rsidR="007F7845" w:rsidRPr="00B65715" w:rsidRDefault="007F7845">
      <w:pPr>
        <w:pStyle w:val="ConsPlusNormal"/>
        <w:spacing w:before="220"/>
        <w:ind w:firstLine="540"/>
        <w:jc w:val="both"/>
      </w:pPr>
      <w:r w:rsidRPr="00B65715">
        <w:t>- графика приема Заявителей.</w:t>
      </w:r>
    </w:p>
    <w:p w:rsidR="007F7845" w:rsidRPr="00B65715" w:rsidRDefault="007F7845">
      <w:pPr>
        <w:pStyle w:val="ConsPlusNormal"/>
        <w:spacing w:before="220"/>
        <w:ind w:firstLine="540"/>
        <w:jc w:val="both"/>
      </w:pPr>
      <w:r w:rsidRPr="00B6571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7845" w:rsidRPr="00B65715" w:rsidRDefault="007F7845">
      <w:pPr>
        <w:pStyle w:val="ConsPlusNormal"/>
        <w:jc w:val="both"/>
      </w:pPr>
    </w:p>
    <w:p w:rsidR="007F7845" w:rsidRPr="00B65715" w:rsidRDefault="007F7845">
      <w:pPr>
        <w:pStyle w:val="ConsPlusTitle"/>
        <w:jc w:val="center"/>
        <w:outlineLvl w:val="2"/>
      </w:pPr>
      <w:r w:rsidRPr="00B65715">
        <w:t>20. Показатели Доступности и качества 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20.1. Оценка доступности и качества предоставления Муниципальной услуги должна осуществляться по следующим показателям:</w:t>
      </w:r>
    </w:p>
    <w:p w:rsidR="007F7845" w:rsidRPr="00B65715" w:rsidRDefault="007F7845">
      <w:pPr>
        <w:pStyle w:val="ConsPlusNormal"/>
        <w:spacing w:before="220"/>
        <w:ind w:firstLine="540"/>
        <w:jc w:val="both"/>
      </w:pPr>
      <w:r w:rsidRPr="00B65715">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7F7845" w:rsidRPr="00B65715" w:rsidRDefault="007F7845">
      <w:pPr>
        <w:pStyle w:val="ConsPlusNormal"/>
        <w:spacing w:before="220"/>
        <w:ind w:firstLine="540"/>
        <w:jc w:val="both"/>
      </w:pPr>
      <w:r w:rsidRPr="00B65715">
        <w:t>б) возможность выбора Заявителем форм предоставления Муниципальной услуги;</w:t>
      </w:r>
    </w:p>
    <w:p w:rsidR="007F7845" w:rsidRPr="00B65715" w:rsidRDefault="007F7845">
      <w:pPr>
        <w:pStyle w:val="ConsPlusNormal"/>
        <w:spacing w:before="220"/>
        <w:ind w:firstLine="540"/>
        <w:jc w:val="both"/>
      </w:pPr>
      <w:r w:rsidRPr="00B65715">
        <w:t>в) возможность обращения за получением Муниципальной услуги в МФЦ, в том числе с использованием ЕПГУ;</w:t>
      </w:r>
    </w:p>
    <w:p w:rsidR="007F7845" w:rsidRPr="00B65715" w:rsidRDefault="007F7845">
      <w:pPr>
        <w:pStyle w:val="ConsPlusNormal"/>
        <w:spacing w:before="220"/>
        <w:ind w:firstLine="540"/>
        <w:jc w:val="both"/>
      </w:pPr>
      <w:r w:rsidRPr="00B65715">
        <w:t>г) возможность обращения за получением Муниципальной услуги в электронной форме, в том числе с использованием ЕПГУ;</w:t>
      </w:r>
    </w:p>
    <w:p w:rsidR="007F7845" w:rsidRPr="00B65715" w:rsidRDefault="007F7845">
      <w:pPr>
        <w:pStyle w:val="ConsPlusNormal"/>
        <w:spacing w:before="220"/>
        <w:ind w:firstLine="540"/>
        <w:jc w:val="both"/>
      </w:pPr>
      <w:r w:rsidRPr="00B65715">
        <w:t>д) доступность обращения за предоставлением Муниципальной услуги, в том числе для маломобильных групп населения;</w:t>
      </w:r>
    </w:p>
    <w:p w:rsidR="007F7845" w:rsidRPr="00B65715" w:rsidRDefault="007F7845">
      <w:pPr>
        <w:pStyle w:val="ConsPlusNormal"/>
        <w:spacing w:before="220"/>
        <w:ind w:firstLine="540"/>
        <w:jc w:val="both"/>
      </w:pPr>
      <w:r w:rsidRPr="00B65715">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F7845" w:rsidRPr="00B65715" w:rsidRDefault="007F7845">
      <w:pPr>
        <w:pStyle w:val="ConsPlusNormal"/>
        <w:spacing w:before="220"/>
        <w:ind w:firstLine="540"/>
        <w:jc w:val="both"/>
      </w:pPr>
      <w:r w:rsidRPr="00B65715">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845" w:rsidRPr="00B65715" w:rsidRDefault="007F7845">
      <w:pPr>
        <w:pStyle w:val="ConsPlusNormal"/>
        <w:spacing w:before="220"/>
        <w:ind w:firstLine="540"/>
        <w:jc w:val="both"/>
      </w:pPr>
      <w:r w:rsidRPr="00B65715">
        <w:t>з) отсутствие обоснованных жалоб со стороны граждан по результатам предоставления Муниципальной услуги, в том числе с использованием ЕПГУ;</w:t>
      </w:r>
    </w:p>
    <w:p w:rsidR="007F7845" w:rsidRPr="00B65715" w:rsidRDefault="007F7845">
      <w:pPr>
        <w:pStyle w:val="ConsPlusNormal"/>
        <w:spacing w:before="220"/>
        <w:ind w:firstLine="540"/>
        <w:jc w:val="both"/>
      </w:pPr>
      <w:r w:rsidRPr="00B65715">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7F7845" w:rsidRPr="00B65715" w:rsidRDefault="007F7845">
      <w:pPr>
        <w:pStyle w:val="ConsPlusNormal"/>
        <w:spacing w:before="220"/>
        <w:ind w:firstLine="540"/>
        <w:jc w:val="both"/>
      </w:pPr>
      <w:r w:rsidRPr="00B65715">
        <w:t>к) предоставление возможности получения информации о ходе предоставления Муниципальной услуги, в том числе с использованием ЕПГУ.</w:t>
      </w:r>
    </w:p>
    <w:p w:rsidR="007F7845" w:rsidRPr="00B65715" w:rsidRDefault="007F7845">
      <w:pPr>
        <w:pStyle w:val="ConsPlusNormal"/>
        <w:spacing w:before="220"/>
        <w:ind w:firstLine="540"/>
        <w:jc w:val="both"/>
      </w:pPr>
      <w:r w:rsidRPr="00B65715">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w:t>
      </w:r>
    </w:p>
    <w:p w:rsidR="007F7845" w:rsidRPr="00B65715" w:rsidRDefault="007F7845">
      <w:pPr>
        <w:pStyle w:val="ConsPlusNormal"/>
        <w:spacing w:before="220"/>
        <w:ind w:firstLine="540"/>
        <w:jc w:val="both"/>
      </w:pPr>
      <w:r w:rsidRPr="00B65715">
        <w:t>20.3. 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w:t>
      </w:r>
    </w:p>
    <w:p w:rsidR="007F7845" w:rsidRPr="00B65715" w:rsidRDefault="007F7845">
      <w:pPr>
        <w:pStyle w:val="ConsPlusNormal"/>
        <w:jc w:val="both"/>
      </w:pPr>
    </w:p>
    <w:p w:rsidR="007F7845" w:rsidRPr="00B65715" w:rsidRDefault="007F7845">
      <w:pPr>
        <w:pStyle w:val="ConsPlusTitle"/>
        <w:jc w:val="center"/>
        <w:outlineLvl w:val="2"/>
      </w:pPr>
      <w:r w:rsidRPr="00B65715">
        <w:t>21. Требования к организации предоставления Муниципальной</w:t>
      </w:r>
    </w:p>
    <w:p w:rsidR="007F7845" w:rsidRPr="00B65715" w:rsidRDefault="007F7845">
      <w:pPr>
        <w:pStyle w:val="ConsPlusTitle"/>
        <w:jc w:val="center"/>
      </w:pPr>
      <w:r w:rsidRPr="00B65715">
        <w:t>услуги в электронной форме</w:t>
      </w:r>
    </w:p>
    <w:p w:rsidR="007F7845" w:rsidRPr="00B65715" w:rsidRDefault="007F7845">
      <w:pPr>
        <w:pStyle w:val="ConsPlusNormal"/>
        <w:jc w:val="both"/>
      </w:pPr>
    </w:p>
    <w:p w:rsidR="007F7845" w:rsidRPr="00B65715" w:rsidRDefault="007F7845">
      <w:pPr>
        <w:pStyle w:val="ConsPlusNormal"/>
        <w:ind w:firstLine="540"/>
        <w:jc w:val="both"/>
      </w:pPr>
      <w:r w:rsidRPr="00B65715">
        <w:t>21.1. 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F7845" w:rsidRPr="00B65715" w:rsidRDefault="007F7845">
      <w:pPr>
        <w:pStyle w:val="ConsPlusNormal"/>
        <w:spacing w:before="220"/>
        <w:ind w:firstLine="540"/>
        <w:jc w:val="both"/>
      </w:pPr>
      <w:r w:rsidRPr="00B65715">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F7845" w:rsidRPr="00B65715" w:rsidRDefault="007F7845">
      <w:pPr>
        <w:pStyle w:val="ConsPlusNormal"/>
        <w:spacing w:before="220"/>
        <w:ind w:firstLine="540"/>
        <w:jc w:val="both"/>
      </w:pPr>
      <w:r w:rsidRPr="00B65715">
        <w:t>21.3.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7F7845" w:rsidRPr="00B65715" w:rsidRDefault="007F7845">
      <w:pPr>
        <w:pStyle w:val="ConsPlusNormal"/>
        <w:spacing w:before="220"/>
        <w:ind w:firstLine="540"/>
        <w:jc w:val="both"/>
      </w:pPr>
      <w:r w:rsidRPr="00B65715">
        <w:t>21.4. Результаты предоставления Муниципальной услуги, указанные в пункте 6.2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начальника Уполномоченного органа (кроме случаев отсутствия у Заявителя, представителя Заявителя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предусмотренным пунктом 10 настоящего Административного регламента.</w:t>
      </w:r>
    </w:p>
    <w:p w:rsidR="007F7845" w:rsidRPr="00B65715" w:rsidRDefault="007F7845">
      <w:pPr>
        <w:pStyle w:val="ConsPlusNormal"/>
        <w:spacing w:before="220"/>
        <w:ind w:firstLine="540"/>
        <w:jc w:val="both"/>
      </w:pPr>
      <w:r w:rsidRPr="00B65715">
        <w:t>21.5.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F7845" w:rsidRPr="00B65715" w:rsidRDefault="007F7845">
      <w:pPr>
        <w:pStyle w:val="ConsPlusNormal"/>
        <w:spacing w:before="220"/>
        <w:ind w:firstLine="540"/>
        <w:jc w:val="both"/>
      </w:pPr>
      <w:r w:rsidRPr="00B65715">
        <w:t>21.5.1. Электронные документы представляются в следующих форматах:</w:t>
      </w:r>
    </w:p>
    <w:p w:rsidR="007F7845" w:rsidRPr="00B65715" w:rsidRDefault="007F7845">
      <w:pPr>
        <w:pStyle w:val="ConsPlusNormal"/>
        <w:spacing w:before="220"/>
        <w:ind w:firstLine="540"/>
        <w:jc w:val="both"/>
      </w:pPr>
      <w:r w:rsidRPr="00B65715">
        <w:t>а) xml - для документов, в отношении которых утверждены формы и требования по формированию электронных документов в виде файлов в формате xml;</w:t>
      </w:r>
    </w:p>
    <w:p w:rsidR="007F7845" w:rsidRPr="00B65715" w:rsidRDefault="007F7845">
      <w:pPr>
        <w:pStyle w:val="ConsPlusNormal"/>
        <w:spacing w:before="220"/>
        <w:ind w:firstLine="540"/>
        <w:jc w:val="both"/>
      </w:pPr>
      <w:r w:rsidRPr="00B65715">
        <w:t>б) doc, docx, odt - для документов с текстовым содержанием, не включающим формулы;</w:t>
      </w:r>
    </w:p>
    <w:p w:rsidR="007F7845" w:rsidRPr="00B65715" w:rsidRDefault="007F7845">
      <w:pPr>
        <w:pStyle w:val="ConsPlusNormal"/>
        <w:spacing w:before="220"/>
        <w:ind w:firstLine="540"/>
        <w:jc w:val="both"/>
      </w:pPr>
      <w:r w:rsidRPr="00B65715">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F7845" w:rsidRPr="00B65715" w:rsidRDefault="007F7845">
      <w:pPr>
        <w:pStyle w:val="ConsPlusNormal"/>
        <w:spacing w:before="220"/>
        <w:ind w:firstLine="540"/>
        <w:jc w:val="both"/>
      </w:pPr>
      <w:r w:rsidRPr="00B65715">
        <w:t>г) zip, rar - для сжатых документов в один файл;</w:t>
      </w:r>
    </w:p>
    <w:p w:rsidR="007F7845" w:rsidRPr="00B65715" w:rsidRDefault="007F7845">
      <w:pPr>
        <w:pStyle w:val="ConsPlusNormal"/>
        <w:spacing w:before="220"/>
        <w:ind w:firstLine="540"/>
        <w:jc w:val="both"/>
      </w:pPr>
      <w:r w:rsidRPr="00B65715">
        <w:t>д) sig - для открепленной усиленной квалифицированной электронной подписи.</w:t>
      </w:r>
    </w:p>
    <w:p w:rsidR="007F7845" w:rsidRPr="00B65715" w:rsidRDefault="007F7845">
      <w:pPr>
        <w:pStyle w:val="ConsPlusNormal"/>
        <w:spacing w:before="220"/>
        <w:ind w:firstLine="540"/>
        <w:jc w:val="both"/>
      </w:pPr>
      <w:r w:rsidRPr="00B65715">
        <w:t>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F7845" w:rsidRPr="00B65715" w:rsidRDefault="007F7845">
      <w:pPr>
        <w:pStyle w:val="ConsPlusNormal"/>
        <w:spacing w:before="220"/>
        <w:ind w:firstLine="540"/>
        <w:jc w:val="both"/>
      </w:pPr>
      <w:r w:rsidRPr="00B65715">
        <w:t>"черно-белый" (при отсутствии в документе графических изображений и (или) цветного текста);</w:t>
      </w:r>
    </w:p>
    <w:p w:rsidR="007F7845" w:rsidRPr="00B65715" w:rsidRDefault="007F7845">
      <w:pPr>
        <w:pStyle w:val="ConsPlusNormal"/>
        <w:spacing w:before="220"/>
        <w:ind w:firstLine="540"/>
        <w:jc w:val="both"/>
      </w:pPr>
      <w:r w:rsidRPr="00B65715">
        <w:lastRenderedPageBreak/>
        <w:t>"оттенки серого" (при наличии в документе графических изображений, отличных от цветного графического изображения);</w:t>
      </w:r>
    </w:p>
    <w:p w:rsidR="007F7845" w:rsidRPr="00B65715" w:rsidRDefault="007F7845">
      <w:pPr>
        <w:pStyle w:val="ConsPlusNormal"/>
        <w:spacing w:before="220"/>
        <w:ind w:firstLine="540"/>
        <w:jc w:val="both"/>
      </w:pPr>
      <w:r w:rsidRPr="00B65715">
        <w:t>"цветной" или "режим полной цветопередачи" (при наличии в документе цветных графических изображений либо цветного текста);</w:t>
      </w:r>
    </w:p>
    <w:p w:rsidR="007F7845" w:rsidRPr="00B65715" w:rsidRDefault="007F7845">
      <w:pPr>
        <w:pStyle w:val="ConsPlusNormal"/>
        <w:spacing w:before="220"/>
        <w:ind w:firstLine="540"/>
        <w:jc w:val="both"/>
      </w:pPr>
      <w:r w:rsidRPr="00B65715">
        <w:t>сохранением всех аутентичных признаков подлинности, а именно: графической подписи лица, печати, углового штампа бланка;</w:t>
      </w:r>
    </w:p>
    <w:p w:rsidR="007F7845" w:rsidRPr="00B65715" w:rsidRDefault="007F7845">
      <w:pPr>
        <w:pStyle w:val="ConsPlusNormal"/>
        <w:spacing w:before="220"/>
        <w:ind w:firstLine="540"/>
        <w:jc w:val="both"/>
      </w:pPr>
      <w:r w:rsidRPr="00B65715">
        <w:t>количество файлов должно соответствовать количеству документов, каждый из которых содержит текстовую и (или) графическую информацию.</w:t>
      </w:r>
    </w:p>
    <w:p w:rsidR="007F7845" w:rsidRPr="00B65715" w:rsidRDefault="007F7845">
      <w:pPr>
        <w:pStyle w:val="ConsPlusNormal"/>
        <w:spacing w:before="220"/>
        <w:ind w:firstLine="540"/>
        <w:jc w:val="both"/>
      </w:pPr>
      <w:r w:rsidRPr="00B65715">
        <w:t>21.5.3. Электронные документы должны обеспечивать:</w:t>
      </w:r>
    </w:p>
    <w:p w:rsidR="007F7845" w:rsidRPr="00B65715" w:rsidRDefault="007F7845">
      <w:pPr>
        <w:pStyle w:val="ConsPlusNormal"/>
        <w:spacing w:before="220"/>
        <w:ind w:firstLine="540"/>
        <w:jc w:val="both"/>
      </w:pPr>
      <w:r w:rsidRPr="00B65715">
        <w:t>- возможность идентифицировать документ и количество листов в документе;</w:t>
      </w:r>
    </w:p>
    <w:p w:rsidR="007F7845" w:rsidRPr="00B65715" w:rsidRDefault="007F7845">
      <w:pPr>
        <w:pStyle w:val="ConsPlusNormal"/>
        <w:spacing w:before="220"/>
        <w:ind w:firstLine="540"/>
        <w:jc w:val="both"/>
      </w:pPr>
      <w:r w:rsidRPr="00B65715">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F7845" w:rsidRPr="00B65715" w:rsidRDefault="007F7845">
      <w:pPr>
        <w:pStyle w:val="ConsPlusNormal"/>
        <w:spacing w:before="220"/>
        <w:ind w:firstLine="540"/>
        <w:jc w:val="both"/>
      </w:pPr>
      <w:r w:rsidRPr="00B65715">
        <w:t>- содержать оглавление, соответствующее их смыслу и содержанию;</w:t>
      </w:r>
    </w:p>
    <w:p w:rsidR="007F7845" w:rsidRPr="00B65715" w:rsidRDefault="007F7845">
      <w:pPr>
        <w:pStyle w:val="ConsPlusNormal"/>
        <w:spacing w:before="220"/>
        <w:ind w:firstLine="540"/>
        <w:jc w:val="both"/>
      </w:pPr>
      <w:r w:rsidRPr="00B6571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F7845" w:rsidRPr="00B65715" w:rsidRDefault="007F7845">
      <w:pPr>
        <w:pStyle w:val="ConsPlusNormal"/>
        <w:spacing w:before="220"/>
        <w:ind w:firstLine="540"/>
        <w:jc w:val="both"/>
      </w:pPr>
      <w:r w:rsidRPr="00B65715">
        <w:t>21.5.4. Документы, подлежащие представлению в форматах xls, XLSX или ods формируются в виде отдельного электронного документа.</w:t>
      </w:r>
    </w:p>
    <w:p w:rsidR="007F7845" w:rsidRPr="00B65715" w:rsidRDefault="007F7845">
      <w:pPr>
        <w:pStyle w:val="ConsPlusNormal"/>
        <w:jc w:val="both"/>
      </w:pPr>
    </w:p>
    <w:p w:rsidR="007F7845" w:rsidRPr="00B65715" w:rsidRDefault="007F7845">
      <w:pPr>
        <w:pStyle w:val="ConsPlusTitle"/>
        <w:jc w:val="center"/>
        <w:outlineLvl w:val="2"/>
      </w:pPr>
      <w:bookmarkStart w:id="19" w:name="P437"/>
      <w:bookmarkEnd w:id="19"/>
      <w:r w:rsidRPr="00B65715">
        <w:t>22. Требования к организации предоставления</w:t>
      </w:r>
    </w:p>
    <w:p w:rsidR="007F7845" w:rsidRPr="00B65715" w:rsidRDefault="007F7845">
      <w:pPr>
        <w:pStyle w:val="ConsPlusTitle"/>
        <w:jc w:val="center"/>
      </w:pPr>
      <w:r w:rsidRPr="00B65715">
        <w:t>Муниципальной услуги в МФЦ</w:t>
      </w:r>
    </w:p>
    <w:p w:rsidR="007F7845" w:rsidRPr="00B65715" w:rsidRDefault="007F7845">
      <w:pPr>
        <w:pStyle w:val="ConsPlusNormal"/>
        <w:jc w:val="both"/>
      </w:pPr>
    </w:p>
    <w:p w:rsidR="007F7845" w:rsidRPr="00B65715" w:rsidRDefault="007F7845">
      <w:pPr>
        <w:pStyle w:val="ConsPlusNormal"/>
        <w:ind w:firstLine="540"/>
        <w:jc w:val="both"/>
      </w:pPr>
      <w:r w:rsidRPr="00B65715">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F7845" w:rsidRPr="00B65715" w:rsidRDefault="007F7845">
      <w:pPr>
        <w:pStyle w:val="ConsPlusNormal"/>
        <w:spacing w:before="220"/>
        <w:ind w:firstLine="540"/>
        <w:jc w:val="both"/>
      </w:pPr>
      <w:r w:rsidRPr="00B65715">
        <w:t>22.2. Особенности выполнения административных процедур (действий) в МФЦ предоставления Муниципальной услуги.</w:t>
      </w:r>
    </w:p>
    <w:p w:rsidR="007F7845" w:rsidRPr="00B65715" w:rsidRDefault="007F7845">
      <w:pPr>
        <w:pStyle w:val="ConsPlusNormal"/>
        <w:spacing w:before="220"/>
        <w:ind w:firstLine="540"/>
        <w:jc w:val="both"/>
      </w:pPr>
      <w:r w:rsidRPr="00B65715">
        <w:t>22.3. Исчерпывающий перечень административных процедур (действий) при предоставлении Муниципальной услуги, выполняемых МФЦ.</w:t>
      </w:r>
    </w:p>
    <w:p w:rsidR="007F7845" w:rsidRPr="00B65715" w:rsidRDefault="007F7845">
      <w:pPr>
        <w:pStyle w:val="ConsPlusNormal"/>
        <w:spacing w:before="220"/>
        <w:ind w:firstLine="540"/>
        <w:jc w:val="both"/>
      </w:pPr>
      <w:r w:rsidRPr="00B65715">
        <w:t>22.4. МФЦ осуществляет:</w:t>
      </w:r>
    </w:p>
    <w:p w:rsidR="007F7845" w:rsidRPr="00B65715" w:rsidRDefault="007F7845">
      <w:pPr>
        <w:pStyle w:val="ConsPlusNormal"/>
        <w:spacing w:before="220"/>
        <w:ind w:firstLine="540"/>
        <w:jc w:val="both"/>
      </w:pPr>
      <w:r w:rsidRPr="00B65715">
        <w:t>- информирование Заявителей о порядке предоставления услуги в МФЦ, по иным вопросам, связанным с предоставлением Муниципальной услуги, а также консультирование Заявителей о порядке предоставления услуги в МФЦ;</w:t>
      </w:r>
    </w:p>
    <w:p w:rsidR="007F7845" w:rsidRPr="00B65715" w:rsidRDefault="007F7845">
      <w:pPr>
        <w:pStyle w:val="ConsPlusNormal"/>
        <w:spacing w:before="220"/>
        <w:ind w:firstLine="540"/>
        <w:jc w:val="both"/>
      </w:pPr>
      <w:r w:rsidRPr="00B65715">
        <w:t>- прием заявлений о предоставлении Муниципальной услуги и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F7845" w:rsidRPr="00B65715" w:rsidRDefault="007F7845">
      <w:pPr>
        <w:pStyle w:val="ConsPlusNormal"/>
        <w:spacing w:before="220"/>
        <w:ind w:firstLine="540"/>
        <w:jc w:val="both"/>
      </w:pPr>
      <w:r w:rsidRPr="00B65715">
        <w:t>- иные процедуры и действия, предусмотренные Федеральным законом от 27.07.2010 N 210-ФЗ "Об организации предоставления государственных и муниципальных услуг".</w:t>
      </w:r>
    </w:p>
    <w:p w:rsidR="007F7845" w:rsidRPr="00B65715" w:rsidRDefault="007F7845">
      <w:pPr>
        <w:pStyle w:val="ConsPlusNormal"/>
        <w:spacing w:before="220"/>
        <w:ind w:firstLine="540"/>
        <w:jc w:val="both"/>
      </w:pPr>
      <w:r w:rsidRPr="00B65715">
        <w:t xml:space="preserve">22.5. В соответствии с частью 1.1 статьи 16 Федерального закона N 210-ФЗ для реализации </w:t>
      </w:r>
      <w:r w:rsidRPr="00B65715">
        <w:lastRenderedPageBreak/>
        <w:t>своих функций МФЦ вправе привлекать иные организации.</w:t>
      </w:r>
    </w:p>
    <w:p w:rsidR="007F7845" w:rsidRPr="00B65715" w:rsidRDefault="007F7845">
      <w:pPr>
        <w:pStyle w:val="ConsPlusNormal"/>
        <w:spacing w:before="220"/>
        <w:ind w:firstLine="540"/>
        <w:jc w:val="both"/>
      </w:pPr>
      <w:r w:rsidRPr="00B65715">
        <w:t>22.6. Информирование Заявителей.</w:t>
      </w:r>
    </w:p>
    <w:p w:rsidR="007F7845" w:rsidRPr="00B65715" w:rsidRDefault="007F7845">
      <w:pPr>
        <w:pStyle w:val="ConsPlusNormal"/>
        <w:spacing w:before="220"/>
        <w:ind w:firstLine="540"/>
        <w:jc w:val="both"/>
      </w:pPr>
      <w:r w:rsidRPr="00B65715">
        <w:t>Информирование Заявителя МФЦ осуществляется следующими способами:</w:t>
      </w:r>
    </w:p>
    <w:p w:rsidR="007F7845" w:rsidRPr="00B65715" w:rsidRDefault="007F7845">
      <w:pPr>
        <w:pStyle w:val="ConsPlusNormal"/>
        <w:spacing w:before="220"/>
        <w:ind w:firstLine="540"/>
        <w:jc w:val="both"/>
      </w:pPr>
      <w:r w:rsidRPr="00B65715">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F7845" w:rsidRPr="00B65715" w:rsidRDefault="007F7845">
      <w:pPr>
        <w:pStyle w:val="ConsPlusNormal"/>
        <w:spacing w:before="220"/>
        <w:ind w:firstLine="540"/>
        <w:jc w:val="both"/>
      </w:pPr>
      <w:r w:rsidRPr="00B65715">
        <w:t>б) при обращении Заявителя в МФЦ лично, по телефону, посредством почтовых отправлений, либо по электронной почте.</w:t>
      </w:r>
    </w:p>
    <w:p w:rsidR="007F7845" w:rsidRPr="00B65715" w:rsidRDefault="007F7845">
      <w:pPr>
        <w:pStyle w:val="ConsPlusNormal"/>
        <w:spacing w:before="220"/>
        <w:ind w:firstLine="540"/>
        <w:jc w:val="both"/>
      </w:pPr>
      <w:r w:rsidRPr="00B65715">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F7845" w:rsidRPr="00B65715" w:rsidRDefault="007F7845">
      <w:pPr>
        <w:pStyle w:val="ConsPlusNormal"/>
        <w:spacing w:before="220"/>
        <w:ind w:firstLine="540"/>
        <w:jc w:val="both"/>
      </w:pPr>
      <w:r w:rsidRPr="00B65715">
        <w:t>22.7.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F7845" w:rsidRPr="00B65715" w:rsidRDefault="007F7845">
      <w:pPr>
        <w:pStyle w:val="ConsPlusNormal"/>
        <w:spacing w:before="220"/>
        <w:ind w:firstLine="540"/>
        <w:jc w:val="both"/>
      </w:pPr>
      <w:r w:rsidRPr="00B65715">
        <w:t>- изложить обращение в письменной форме (ответ направляется Заявителю в соответствии со способом, указанным в обращении);</w:t>
      </w:r>
    </w:p>
    <w:p w:rsidR="007F7845" w:rsidRPr="00B65715" w:rsidRDefault="007F7845">
      <w:pPr>
        <w:pStyle w:val="ConsPlusNormal"/>
        <w:spacing w:before="220"/>
        <w:ind w:firstLine="540"/>
        <w:jc w:val="both"/>
      </w:pPr>
      <w:r w:rsidRPr="00B65715">
        <w:t>- назначить другое время для консультаций.</w:t>
      </w:r>
    </w:p>
    <w:p w:rsidR="007F7845" w:rsidRPr="00B65715" w:rsidRDefault="007F7845">
      <w:pPr>
        <w:pStyle w:val="ConsPlusNormal"/>
        <w:spacing w:before="220"/>
        <w:ind w:firstLine="540"/>
        <w:jc w:val="both"/>
      </w:pPr>
      <w:r w:rsidRPr="00B65715">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7F7845" w:rsidRPr="00B65715" w:rsidRDefault="007F7845">
      <w:pPr>
        <w:pStyle w:val="ConsPlusNormal"/>
        <w:spacing w:before="220"/>
        <w:ind w:firstLine="540"/>
        <w:jc w:val="both"/>
      </w:pPr>
      <w:r w:rsidRPr="00B65715">
        <w:t>22.9. Выдача Заявителю результата предоставления Муниципальной услуги.</w:t>
      </w:r>
    </w:p>
    <w:p w:rsidR="007F7845" w:rsidRPr="00B65715" w:rsidRDefault="007F7845">
      <w:pPr>
        <w:pStyle w:val="ConsPlusNormal"/>
        <w:spacing w:before="220"/>
        <w:ind w:firstLine="540"/>
        <w:jc w:val="both"/>
      </w:pPr>
      <w:r w:rsidRPr="00B65715">
        <w:t>При наличии в заявлении указания о выдаче результатов оказания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 между МФЦ и Администрацией.</w:t>
      </w:r>
    </w:p>
    <w:p w:rsidR="007F7845" w:rsidRPr="00B65715" w:rsidRDefault="007F7845">
      <w:pPr>
        <w:pStyle w:val="ConsPlusNormal"/>
        <w:spacing w:before="220"/>
        <w:ind w:firstLine="540"/>
        <w:jc w:val="both"/>
      </w:pPr>
      <w:r w:rsidRPr="00B65715">
        <w:t>22.10. Порядок и сроки передачи Уполномоченным органом документов в МФЦ определяются соглашением о взаимодействии между МФЦ и Администрацией.</w:t>
      </w:r>
    </w:p>
    <w:p w:rsidR="007F7845" w:rsidRPr="00B65715" w:rsidRDefault="007F7845">
      <w:pPr>
        <w:pStyle w:val="ConsPlusNormal"/>
        <w:spacing w:before="220"/>
        <w:ind w:firstLine="540"/>
        <w:jc w:val="both"/>
      </w:pPr>
      <w:r w:rsidRPr="00B65715">
        <w:t>22.11.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F7845" w:rsidRPr="00B65715" w:rsidRDefault="007F7845">
      <w:pPr>
        <w:pStyle w:val="ConsPlusNormal"/>
        <w:spacing w:before="220"/>
        <w:ind w:firstLine="540"/>
        <w:jc w:val="both"/>
      </w:pPr>
      <w:r w:rsidRPr="00B65715">
        <w:t>22.12. Работник МФЦ осуществляет следующие действия:</w:t>
      </w:r>
    </w:p>
    <w:p w:rsidR="007F7845" w:rsidRPr="00B65715" w:rsidRDefault="007F7845">
      <w:pPr>
        <w:pStyle w:val="ConsPlusNormal"/>
        <w:spacing w:before="220"/>
        <w:ind w:firstLine="540"/>
        <w:jc w:val="both"/>
      </w:pPr>
      <w:r w:rsidRPr="00B65715">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F7845" w:rsidRPr="00B65715" w:rsidRDefault="007F7845">
      <w:pPr>
        <w:pStyle w:val="ConsPlusNormal"/>
        <w:spacing w:before="220"/>
        <w:ind w:firstLine="540"/>
        <w:jc w:val="both"/>
      </w:pPr>
      <w:r w:rsidRPr="00B65715">
        <w:t xml:space="preserve">- проверяет полномочия представителя Заявителя (в случае обращения представителя </w:t>
      </w:r>
      <w:r w:rsidRPr="00B65715">
        <w:lastRenderedPageBreak/>
        <w:t>Заявителя);</w:t>
      </w:r>
    </w:p>
    <w:p w:rsidR="007F7845" w:rsidRPr="00B65715" w:rsidRDefault="007F7845">
      <w:pPr>
        <w:pStyle w:val="ConsPlusNormal"/>
        <w:spacing w:before="220"/>
        <w:ind w:firstLine="540"/>
        <w:jc w:val="both"/>
      </w:pPr>
      <w:r w:rsidRPr="00B65715">
        <w:t>- определяет статус исполнения заявления;</w:t>
      </w:r>
    </w:p>
    <w:p w:rsidR="007F7845" w:rsidRPr="00B65715" w:rsidRDefault="007F7845">
      <w:pPr>
        <w:pStyle w:val="ConsPlusNormal"/>
        <w:spacing w:before="220"/>
        <w:ind w:firstLine="540"/>
        <w:jc w:val="both"/>
      </w:pPr>
      <w:r w:rsidRPr="00B65715">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7F7845" w:rsidRPr="00B65715" w:rsidRDefault="007F7845">
      <w:pPr>
        <w:pStyle w:val="ConsPlusNormal"/>
        <w:spacing w:before="220"/>
        <w:ind w:firstLine="540"/>
        <w:jc w:val="both"/>
      </w:pPr>
      <w:r w:rsidRPr="00B65715">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7F7845" w:rsidRPr="00B65715" w:rsidRDefault="007F7845">
      <w:pPr>
        <w:pStyle w:val="ConsPlusNormal"/>
        <w:spacing w:before="220"/>
        <w:ind w:firstLine="540"/>
        <w:jc w:val="both"/>
      </w:pPr>
      <w:r w:rsidRPr="00B65715">
        <w:t>- выдает документы Заявителю, при необходимости запрашивает у Заявителя подписи за каждый выданный документ;</w:t>
      </w:r>
    </w:p>
    <w:p w:rsidR="007F7845" w:rsidRPr="00B65715" w:rsidRDefault="007F7845">
      <w:pPr>
        <w:pStyle w:val="ConsPlusNormal"/>
        <w:spacing w:before="220"/>
        <w:ind w:firstLine="540"/>
        <w:jc w:val="both"/>
      </w:pPr>
      <w:r w:rsidRPr="00B65715">
        <w:t>- запрашивает согласие Заявителя на участие в смс-опросе для оценки качества предоставленных услуг МФЦ.</w:t>
      </w:r>
    </w:p>
    <w:p w:rsidR="007F7845" w:rsidRPr="00B65715" w:rsidRDefault="007F7845">
      <w:pPr>
        <w:pStyle w:val="ConsPlusNormal"/>
        <w:jc w:val="both"/>
      </w:pPr>
    </w:p>
    <w:p w:rsidR="007F7845" w:rsidRPr="00B65715" w:rsidRDefault="007F7845">
      <w:pPr>
        <w:pStyle w:val="ConsPlusTitle"/>
        <w:jc w:val="center"/>
        <w:outlineLvl w:val="1"/>
      </w:pPr>
      <w:r w:rsidRPr="00B65715">
        <w:t>III. СОСТАВ, ПОСЛЕДОВАТЕЛЬНОСТЬ И СРОКИ ВЫПОЛНЕНИЯ</w:t>
      </w:r>
    </w:p>
    <w:p w:rsidR="007F7845" w:rsidRPr="00B65715" w:rsidRDefault="007F7845">
      <w:pPr>
        <w:pStyle w:val="ConsPlusTitle"/>
        <w:jc w:val="center"/>
      </w:pPr>
      <w:r w:rsidRPr="00B65715">
        <w:t>АДМИНИСТРАТИВНЫХ ПРОЦЕДУР, ТРЕБОВАНИЯ К ПОРЯДКУ</w:t>
      </w:r>
    </w:p>
    <w:p w:rsidR="007F7845" w:rsidRPr="00B65715" w:rsidRDefault="007F7845">
      <w:pPr>
        <w:pStyle w:val="ConsPlusTitle"/>
        <w:jc w:val="center"/>
      </w:pPr>
      <w:r w:rsidRPr="00B65715">
        <w:t>ИХ ВЫПОЛНЕНИЯ, В ТОМ ЧИСЛЕ ОСОБЕННОСТИ ВЫПОЛНЕНИЯ</w:t>
      </w:r>
    </w:p>
    <w:p w:rsidR="007F7845" w:rsidRPr="00B65715" w:rsidRDefault="007F7845">
      <w:pPr>
        <w:pStyle w:val="ConsPlusTitle"/>
        <w:jc w:val="center"/>
      </w:pPr>
      <w:r w:rsidRPr="00B65715">
        <w:t>АДМИНИСТРАТИВНЫХ ПРОЦЕДУР В ЭЛЕКТРОННОЙ ФОРМЕ,</w:t>
      </w:r>
    </w:p>
    <w:p w:rsidR="007F7845" w:rsidRPr="00B65715" w:rsidRDefault="007F7845">
      <w:pPr>
        <w:pStyle w:val="ConsPlusTitle"/>
        <w:jc w:val="center"/>
      </w:pPr>
      <w:r w:rsidRPr="00B65715">
        <w:t>А ТАКЖЕ ОСОБЕННОСТИ ВЫПОЛНЕНИЯ АДМИНИСТРАТИВНЫХ</w:t>
      </w:r>
    </w:p>
    <w:p w:rsidR="007F7845" w:rsidRPr="00B65715" w:rsidRDefault="007F7845">
      <w:pPr>
        <w:pStyle w:val="ConsPlusTitle"/>
        <w:jc w:val="center"/>
      </w:pPr>
      <w:r w:rsidRPr="00B65715">
        <w:t>ПРОЦЕДУР В МНОГОФУНКЦИОНАЛЬНЫХ ЦЕНТРАХ</w:t>
      </w:r>
    </w:p>
    <w:p w:rsidR="007F7845" w:rsidRPr="00B65715" w:rsidRDefault="007F7845">
      <w:pPr>
        <w:pStyle w:val="ConsPlusNormal"/>
        <w:jc w:val="both"/>
      </w:pPr>
    </w:p>
    <w:p w:rsidR="007F7845" w:rsidRPr="00B65715" w:rsidRDefault="007F7845">
      <w:pPr>
        <w:pStyle w:val="ConsPlusTitle"/>
        <w:jc w:val="center"/>
        <w:outlineLvl w:val="2"/>
      </w:pPr>
      <w:r w:rsidRPr="00B65715">
        <w:t>Исчерпывающий перечень административных процедур</w:t>
      </w:r>
    </w:p>
    <w:p w:rsidR="007F7845" w:rsidRPr="00B65715" w:rsidRDefault="007F7845">
      <w:pPr>
        <w:pStyle w:val="ConsPlusNormal"/>
        <w:jc w:val="both"/>
      </w:pPr>
    </w:p>
    <w:p w:rsidR="007F7845" w:rsidRPr="00B65715" w:rsidRDefault="007F7845">
      <w:pPr>
        <w:pStyle w:val="ConsPlusNormal"/>
        <w:ind w:firstLine="540"/>
        <w:jc w:val="both"/>
      </w:pPr>
      <w:r w:rsidRPr="00B65715">
        <w:t>23. Перечень административных процедур:</w:t>
      </w:r>
    </w:p>
    <w:p w:rsidR="007F7845" w:rsidRPr="00B65715" w:rsidRDefault="007F7845">
      <w:pPr>
        <w:pStyle w:val="ConsPlusNormal"/>
        <w:spacing w:before="220"/>
        <w:ind w:firstLine="540"/>
        <w:jc w:val="both"/>
      </w:pPr>
      <w:r w:rsidRPr="00B65715">
        <w:t>а) прием и регистрация заявления и документов, необходимых для предоставления Муниципальной услуги;</w:t>
      </w:r>
    </w:p>
    <w:p w:rsidR="007F7845" w:rsidRPr="00B65715" w:rsidRDefault="007F7845">
      <w:pPr>
        <w:pStyle w:val="ConsPlusNormal"/>
        <w:spacing w:before="220"/>
        <w:ind w:firstLine="540"/>
        <w:jc w:val="both"/>
      </w:pPr>
      <w:r w:rsidRPr="00B65715">
        <w:t>б) обработка и предварительное рассмотрение документов, необходимых для предоставления Муниципальной услуги;</w:t>
      </w:r>
    </w:p>
    <w:p w:rsidR="007F7845" w:rsidRPr="00B65715" w:rsidRDefault="007F7845">
      <w:pPr>
        <w:pStyle w:val="ConsPlusNormal"/>
        <w:spacing w:before="220"/>
        <w:ind w:firstLine="540"/>
        <w:jc w:val="both"/>
      </w:pPr>
      <w:r w:rsidRPr="00B65715">
        <w:t>в) формирование и направление межведомственных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7F7845" w:rsidRPr="00B65715" w:rsidRDefault="007F7845">
      <w:pPr>
        <w:pStyle w:val="ConsPlusNormal"/>
        <w:spacing w:before="220"/>
        <w:ind w:firstLine="540"/>
        <w:jc w:val="both"/>
      </w:pPr>
      <w:r w:rsidRPr="00B65715">
        <w:t>г) определение возможности предоставления Муниципальной услуги, подготовка проекта документа, являющегося результатом предоставления Муниципальной услуги;</w:t>
      </w:r>
    </w:p>
    <w:p w:rsidR="007F7845" w:rsidRPr="00B65715" w:rsidRDefault="007F7845">
      <w:pPr>
        <w:pStyle w:val="ConsPlusNormal"/>
        <w:spacing w:before="220"/>
        <w:ind w:firstLine="540"/>
        <w:jc w:val="both"/>
      </w:pPr>
      <w:r w:rsidRPr="00B65715">
        <w:t>д) принятие решения о предоставлении (об отказе в предоставлении) Муниципальной услуги;</w:t>
      </w:r>
    </w:p>
    <w:p w:rsidR="007F7845" w:rsidRPr="00B65715" w:rsidRDefault="007F7845">
      <w:pPr>
        <w:pStyle w:val="ConsPlusNormal"/>
        <w:spacing w:before="220"/>
        <w:ind w:firstLine="540"/>
        <w:jc w:val="both"/>
      </w:pPr>
      <w:r w:rsidRPr="00B65715">
        <w:t>е) подписание и направление (выдача) результата предоставления Муниципальной услуги Заявителю.</w:t>
      </w:r>
    </w:p>
    <w:p w:rsidR="007F7845" w:rsidRPr="00B65715" w:rsidRDefault="007F7845">
      <w:pPr>
        <w:pStyle w:val="ConsPlusNormal"/>
        <w:spacing w:before="220"/>
        <w:ind w:firstLine="540"/>
        <w:jc w:val="both"/>
      </w:pPr>
      <w:r w:rsidRPr="00B65715">
        <w:t>23.1.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N 8 к настоящему Административному регламенту.</w:t>
      </w:r>
    </w:p>
    <w:p w:rsidR="007F7845" w:rsidRPr="00B65715" w:rsidRDefault="007F7845">
      <w:pPr>
        <w:pStyle w:val="ConsPlusNormal"/>
        <w:jc w:val="both"/>
      </w:pPr>
    </w:p>
    <w:p w:rsidR="007F7845" w:rsidRPr="00B65715" w:rsidRDefault="007F7845">
      <w:pPr>
        <w:pStyle w:val="ConsPlusTitle"/>
        <w:jc w:val="center"/>
        <w:outlineLvl w:val="2"/>
      </w:pPr>
      <w:r w:rsidRPr="00B65715">
        <w:t>Перечень административных процедур (действий)</w:t>
      </w:r>
    </w:p>
    <w:p w:rsidR="007F7845" w:rsidRPr="00B65715" w:rsidRDefault="007F7845">
      <w:pPr>
        <w:pStyle w:val="ConsPlusTitle"/>
        <w:jc w:val="center"/>
      </w:pPr>
      <w:r w:rsidRPr="00B65715">
        <w:t>при предоставлении муниципальной услуги услуг</w:t>
      </w:r>
    </w:p>
    <w:p w:rsidR="007F7845" w:rsidRPr="00B65715" w:rsidRDefault="007F7845">
      <w:pPr>
        <w:pStyle w:val="ConsPlusTitle"/>
        <w:jc w:val="center"/>
      </w:pPr>
      <w:r w:rsidRPr="00B65715">
        <w:t>в электронной форме</w:t>
      </w:r>
    </w:p>
    <w:p w:rsidR="007F7845" w:rsidRPr="00B65715" w:rsidRDefault="007F7845">
      <w:pPr>
        <w:pStyle w:val="ConsPlusNormal"/>
        <w:jc w:val="both"/>
      </w:pPr>
    </w:p>
    <w:p w:rsidR="007F7845" w:rsidRPr="00B65715" w:rsidRDefault="007F7845">
      <w:pPr>
        <w:pStyle w:val="ConsPlusNormal"/>
        <w:ind w:firstLine="540"/>
        <w:jc w:val="both"/>
      </w:pPr>
      <w:r w:rsidRPr="00B65715">
        <w:lastRenderedPageBreak/>
        <w:t>23.2. При предоставлении муниципальной услуги в электронной форме заявителю обеспечиваются:</w:t>
      </w:r>
    </w:p>
    <w:p w:rsidR="007F7845" w:rsidRPr="00B65715" w:rsidRDefault="007F7845">
      <w:pPr>
        <w:pStyle w:val="ConsPlusNormal"/>
        <w:spacing w:before="220"/>
        <w:ind w:firstLine="540"/>
        <w:jc w:val="both"/>
      </w:pPr>
      <w:r w:rsidRPr="00B65715">
        <w:t>получение информации о порядке и сроках предоставления муниципальной услуги;</w:t>
      </w:r>
    </w:p>
    <w:p w:rsidR="007F7845" w:rsidRPr="00B65715" w:rsidRDefault="007F7845">
      <w:pPr>
        <w:pStyle w:val="ConsPlusNormal"/>
        <w:spacing w:before="220"/>
        <w:ind w:firstLine="540"/>
        <w:jc w:val="both"/>
      </w:pPr>
      <w:r w:rsidRPr="00B65715">
        <w:t>формирование заявления;</w:t>
      </w:r>
    </w:p>
    <w:p w:rsidR="007F7845" w:rsidRPr="00B65715" w:rsidRDefault="007F7845">
      <w:pPr>
        <w:pStyle w:val="ConsPlusNormal"/>
        <w:spacing w:before="220"/>
        <w:ind w:firstLine="540"/>
        <w:jc w:val="both"/>
      </w:pPr>
      <w:r w:rsidRPr="00B65715">
        <w:t>прием и регистрация Уполномоченным органом заявления и иных документов, необходимых для предоставления муниципальной услуги;</w:t>
      </w:r>
    </w:p>
    <w:p w:rsidR="007F7845" w:rsidRPr="00B65715" w:rsidRDefault="007F7845">
      <w:pPr>
        <w:pStyle w:val="ConsPlusNormal"/>
        <w:spacing w:before="220"/>
        <w:ind w:firstLine="540"/>
        <w:jc w:val="both"/>
      </w:pPr>
      <w:r w:rsidRPr="00B65715">
        <w:t>получение результата предоставления муниципальной услуги;</w:t>
      </w:r>
    </w:p>
    <w:p w:rsidR="007F7845" w:rsidRPr="00B65715" w:rsidRDefault="007F7845">
      <w:pPr>
        <w:pStyle w:val="ConsPlusNormal"/>
        <w:spacing w:before="220"/>
        <w:ind w:firstLine="540"/>
        <w:jc w:val="both"/>
      </w:pPr>
      <w:r w:rsidRPr="00B65715">
        <w:t>получение сведений о ходе рассмотрения заявления;</w:t>
      </w:r>
    </w:p>
    <w:p w:rsidR="007F7845" w:rsidRPr="00B65715" w:rsidRDefault="007F7845">
      <w:pPr>
        <w:pStyle w:val="ConsPlusNormal"/>
        <w:spacing w:before="220"/>
        <w:ind w:firstLine="540"/>
        <w:jc w:val="both"/>
      </w:pPr>
      <w:r w:rsidRPr="00B65715">
        <w:t>осуществление оценки качества предоставления муниципальной услуги;</w:t>
      </w:r>
    </w:p>
    <w:p w:rsidR="007F7845" w:rsidRPr="00B65715" w:rsidRDefault="007F7845">
      <w:pPr>
        <w:pStyle w:val="ConsPlusNormal"/>
        <w:spacing w:before="220"/>
        <w:ind w:firstLine="540"/>
        <w:jc w:val="both"/>
      </w:pPr>
      <w:r w:rsidRPr="00B65715">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F7845" w:rsidRPr="00B65715" w:rsidRDefault="007F7845">
      <w:pPr>
        <w:pStyle w:val="ConsPlusNormal"/>
        <w:jc w:val="both"/>
      </w:pPr>
    </w:p>
    <w:p w:rsidR="007F7845" w:rsidRPr="00B65715" w:rsidRDefault="007F7845">
      <w:pPr>
        <w:pStyle w:val="ConsPlusTitle"/>
        <w:jc w:val="center"/>
        <w:outlineLvl w:val="2"/>
      </w:pPr>
      <w:r w:rsidRPr="00B65715">
        <w:t>Порядок осуществления административных процедур</w:t>
      </w:r>
    </w:p>
    <w:p w:rsidR="007F7845" w:rsidRPr="00B65715" w:rsidRDefault="007F7845">
      <w:pPr>
        <w:pStyle w:val="ConsPlusTitle"/>
        <w:jc w:val="center"/>
      </w:pPr>
      <w:r w:rsidRPr="00B65715">
        <w:t>(действий) в электронной форме</w:t>
      </w:r>
    </w:p>
    <w:p w:rsidR="007F7845" w:rsidRPr="00B65715" w:rsidRDefault="007F7845">
      <w:pPr>
        <w:pStyle w:val="ConsPlusNormal"/>
        <w:jc w:val="both"/>
      </w:pPr>
    </w:p>
    <w:p w:rsidR="007F7845" w:rsidRPr="00B65715" w:rsidRDefault="007F7845">
      <w:pPr>
        <w:pStyle w:val="ConsPlusNormal"/>
        <w:ind w:firstLine="540"/>
        <w:jc w:val="both"/>
      </w:pPr>
      <w:r w:rsidRPr="00B65715">
        <w:t>23.3. Формирование заявления.</w:t>
      </w:r>
    </w:p>
    <w:p w:rsidR="007F7845" w:rsidRPr="00B65715" w:rsidRDefault="007F7845">
      <w:pPr>
        <w:pStyle w:val="ConsPlusNormal"/>
        <w:spacing w:before="220"/>
        <w:ind w:firstLine="540"/>
        <w:jc w:val="both"/>
      </w:pPr>
      <w:r w:rsidRPr="00B65715">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F7845" w:rsidRPr="00B65715" w:rsidRDefault="007F7845">
      <w:pPr>
        <w:pStyle w:val="ConsPlusNormal"/>
        <w:spacing w:before="220"/>
        <w:ind w:firstLine="540"/>
        <w:jc w:val="both"/>
      </w:pPr>
      <w:r w:rsidRPr="00B65715">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F7845" w:rsidRPr="00B65715" w:rsidRDefault="007F7845">
      <w:pPr>
        <w:pStyle w:val="ConsPlusNormal"/>
        <w:spacing w:before="220"/>
        <w:ind w:firstLine="540"/>
        <w:jc w:val="both"/>
      </w:pPr>
      <w:r w:rsidRPr="00B65715">
        <w:t>При формировании заявления заявителю обеспечивается:</w:t>
      </w:r>
    </w:p>
    <w:p w:rsidR="007F7845" w:rsidRPr="00B65715" w:rsidRDefault="007F7845">
      <w:pPr>
        <w:pStyle w:val="ConsPlusNormal"/>
        <w:spacing w:before="220"/>
        <w:ind w:firstLine="540"/>
        <w:jc w:val="both"/>
      </w:pPr>
      <w:r w:rsidRPr="00B65715">
        <w:t>а) возможность копирования и сохранения заявления и иных документов, указанных в пунктах 10.1, 10.2 настоящего Административного регламента, необходимых для предоставления муниципальной услуги;</w:t>
      </w:r>
    </w:p>
    <w:p w:rsidR="007F7845" w:rsidRPr="00B65715" w:rsidRDefault="007F7845">
      <w:pPr>
        <w:pStyle w:val="ConsPlusNormal"/>
        <w:spacing w:before="220"/>
        <w:ind w:firstLine="540"/>
        <w:jc w:val="both"/>
      </w:pPr>
      <w:r w:rsidRPr="00B65715">
        <w:t>б) возможность печати на бумажном носителе копии электронной формы заявления;</w:t>
      </w:r>
    </w:p>
    <w:p w:rsidR="007F7845" w:rsidRPr="00B65715" w:rsidRDefault="007F7845">
      <w:pPr>
        <w:pStyle w:val="ConsPlusNormal"/>
        <w:spacing w:before="220"/>
        <w:ind w:firstLine="540"/>
        <w:jc w:val="both"/>
      </w:pPr>
      <w:r w:rsidRPr="00B65715">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F7845" w:rsidRPr="00B65715" w:rsidRDefault="007F7845">
      <w:pPr>
        <w:pStyle w:val="ConsPlusNormal"/>
        <w:spacing w:before="220"/>
        <w:ind w:firstLine="540"/>
        <w:jc w:val="both"/>
      </w:pPr>
      <w:r w:rsidRPr="00B65715">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F7845" w:rsidRPr="00B65715" w:rsidRDefault="007F7845">
      <w:pPr>
        <w:pStyle w:val="ConsPlusNormal"/>
        <w:spacing w:before="220"/>
        <w:ind w:firstLine="540"/>
        <w:jc w:val="both"/>
      </w:pPr>
      <w:r w:rsidRPr="00B65715">
        <w:t>д) возможность вернуться на любой из этапов заполнения электронной формы заявления без потери ранее введенной информации;</w:t>
      </w:r>
    </w:p>
    <w:p w:rsidR="007F7845" w:rsidRPr="00B65715" w:rsidRDefault="007F7845">
      <w:pPr>
        <w:pStyle w:val="ConsPlusNormal"/>
        <w:spacing w:before="220"/>
        <w:ind w:firstLine="540"/>
        <w:jc w:val="both"/>
      </w:pPr>
      <w:r w:rsidRPr="00B65715">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F7845" w:rsidRPr="00B65715" w:rsidRDefault="007F7845">
      <w:pPr>
        <w:pStyle w:val="ConsPlusNormal"/>
        <w:spacing w:before="220"/>
        <w:ind w:firstLine="540"/>
        <w:jc w:val="both"/>
      </w:pPr>
      <w:r w:rsidRPr="00B65715">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F7845" w:rsidRPr="00B65715" w:rsidRDefault="007F7845">
      <w:pPr>
        <w:pStyle w:val="ConsPlusNormal"/>
        <w:spacing w:before="220"/>
        <w:ind w:firstLine="540"/>
        <w:jc w:val="both"/>
      </w:pPr>
      <w:bookmarkStart w:id="20" w:name="P515"/>
      <w:bookmarkEnd w:id="20"/>
      <w:r w:rsidRPr="00B65715">
        <w:t>23.4.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F7845" w:rsidRPr="00B65715" w:rsidRDefault="007F7845">
      <w:pPr>
        <w:pStyle w:val="ConsPlusNormal"/>
        <w:spacing w:before="220"/>
        <w:ind w:firstLine="540"/>
        <w:jc w:val="both"/>
      </w:pPr>
      <w:r w:rsidRPr="00B65715">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F7845" w:rsidRPr="00B65715" w:rsidRDefault="007F7845">
      <w:pPr>
        <w:pStyle w:val="ConsPlusNormal"/>
        <w:spacing w:before="220"/>
        <w:ind w:firstLine="540"/>
        <w:jc w:val="both"/>
      </w:pPr>
      <w:r w:rsidRPr="00B65715">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F7845" w:rsidRPr="00B65715" w:rsidRDefault="007F7845">
      <w:pPr>
        <w:pStyle w:val="ConsPlusNormal"/>
        <w:spacing w:before="220"/>
        <w:ind w:firstLine="540"/>
        <w:jc w:val="both"/>
      </w:pPr>
      <w:r w:rsidRPr="00B65715">
        <w:t>23.5.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F7845" w:rsidRPr="00B65715" w:rsidRDefault="007F7845">
      <w:pPr>
        <w:pStyle w:val="ConsPlusNormal"/>
        <w:spacing w:before="220"/>
        <w:ind w:firstLine="540"/>
        <w:jc w:val="both"/>
      </w:pPr>
      <w:r w:rsidRPr="00B65715">
        <w:t>Ответственное должностное лицо:</w:t>
      </w:r>
    </w:p>
    <w:p w:rsidR="007F7845" w:rsidRPr="00B65715" w:rsidRDefault="007F7845">
      <w:pPr>
        <w:pStyle w:val="ConsPlusNormal"/>
        <w:spacing w:before="220"/>
        <w:ind w:firstLine="540"/>
        <w:jc w:val="both"/>
      </w:pPr>
      <w:r w:rsidRPr="00B65715">
        <w:t>проверяет наличие электронных заявлений, поступивших с ЕПГУ, с периодом не реже 2 раз в день;</w:t>
      </w:r>
    </w:p>
    <w:p w:rsidR="007F7845" w:rsidRPr="00B65715" w:rsidRDefault="007F7845">
      <w:pPr>
        <w:pStyle w:val="ConsPlusNormal"/>
        <w:spacing w:before="220"/>
        <w:ind w:firstLine="540"/>
        <w:jc w:val="both"/>
      </w:pPr>
      <w:r w:rsidRPr="00B65715">
        <w:t>рассматривает поступившие заявления и приложенные образы документов (документы);</w:t>
      </w:r>
    </w:p>
    <w:p w:rsidR="007F7845" w:rsidRPr="00B65715" w:rsidRDefault="007F7845">
      <w:pPr>
        <w:pStyle w:val="ConsPlusNormal"/>
        <w:spacing w:before="220"/>
        <w:ind w:firstLine="540"/>
        <w:jc w:val="both"/>
      </w:pPr>
      <w:r w:rsidRPr="00B65715">
        <w:t>производит действия в соответствии с пунктом 23.4 настоящего Административного регламента.</w:t>
      </w:r>
    </w:p>
    <w:p w:rsidR="007F7845" w:rsidRPr="00B65715" w:rsidRDefault="007F7845">
      <w:pPr>
        <w:pStyle w:val="ConsPlusNormal"/>
        <w:spacing w:before="220"/>
        <w:ind w:firstLine="540"/>
        <w:jc w:val="both"/>
      </w:pPr>
      <w:r w:rsidRPr="00B65715">
        <w:t>23.6. Заявителю в качестве результата предоставления муниципальной услуги обеспечивается возможность получения документа:</w:t>
      </w:r>
    </w:p>
    <w:p w:rsidR="007F7845" w:rsidRPr="00B65715" w:rsidRDefault="007F7845">
      <w:pPr>
        <w:pStyle w:val="ConsPlusNormal"/>
        <w:spacing w:before="220"/>
        <w:ind w:firstLine="540"/>
        <w:jc w:val="both"/>
      </w:pPr>
      <w:r w:rsidRPr="00B65715">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F7845" w:rsidRPr="00B65715" w:rsidRDefault="007F7845">
      <w:pPr>
        <w:pStyle w:val="ConsPlusNormal"/>
        <w:spacing w:before="220"/>
        <w:ind w:firstLine="540"/>
        <w:jc w:val="both"/>
      </w:pPr>
      <w:r w:rsidRPr="00B65715">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F7845" w:rsidRPr="00B65715" w:rsidRDefault="007F7845">
      <w:pPr>
        <w:pStyle w:val="ConsPlusNormal"/>
        <w:spacing w:before="220"/>
        <w:ind w:firstLine="540"/>
        <w:jc w:val="both"/>
      </w:pPr>
      <w:r w:rsidRPr="00B65715">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F7845" w:rsidRPr="00B65715" w:rsidRDefault="007F7845">
      <w:pPr>
        <w:pStyle w:val="ConsPlusNormal"/>
        <w:spacing w:before="220"/>
        <w:ind w:firstLine="540"/>
        <w:jc w:val="both"/>
      </w:pPr>
      <w:r w:rsidRPr="00B65715">
        <w:t>При предоставлении муниципальной услуги в электронной форме заявителю направляется:</w:t>
      </w:r>
    </w:p>
    <w:p w:rsidR="007F7845" w:rsidRPr="00B65715" w:rsidRDefault="007F7845">
      <w:pPr>
        <w:pStyle w:val="ConsPlusNormal"/>
        <w:spacing w:before="220"/>
        <w:ind w:firstLine="540"/>
        <w:jc w:val="both"/>
      </w:pPr>
      <w:r w:rsidRPr="00B65715">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F7845" w:rsidRPr="00B65715" w:rsidRDefault="007F7845">
      <w:pPr>
        <w:pStyle w:val="ConsPlusNormal"/>
        <w:spacing w:before="220"/>
        <w:ind w:firstLine="540"/>
        <w:jc w:val="both"/>
      </w:pPr>
      <w:r w:rsidRPr="00B65715">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F7845" w:rsidRPr="00B65715" w:rsidRDefault="007F7845">
      <w:pPr>
        <w:pStyle w:val="ConsPlusNormal"/>
        <w:spacing w:before="220"/>
        <w:ind w:firstLine="540"/>
        <w:jc w:val="both"/>
      </w:pPr>
      <w:r w:rsidRPr="00B65715">
        <w:lastRenderedPageBreak/>
        <w:t>23.8. Оценка качества предоставления муниципальной услуги.</w:t>
      </w:r>
    </w:p>
    <w:p w:rsidR="007F7845" w:rsidRPr="00B65715" w:rsidRDefault="007F7845">
      <w:pPr>
        <w:pStyle w:val="ConsPlusNormal"/>
        <w:spacing w:before="220"/>
        <w:ind w:firstLine="540"/>
        <w:jc w:val="both"/>
      </w:pPr>
      <w:r w:rsidRPr="00B65715">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F7845" w:rsidRPr="00B65715" w:rsidRDefault="007F7845">
      <w:pPr>
        <w:pStyle w:val="ConsPlusNormal"/>
        <w:spacing w:before="220"/>
        <w:ind w:firstLine="540"/>
        <w:jc w:val="both"/>
      </w:pPr>
      <w:r w:rsidRPr="00B65715">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7845" w:rsidRPr="00B65715" w:rsidRDefault="007F7845">
      <w:pPr>
        <w:pStyle w:val="ConsPlusNormal"/>
        <w:jc w:val="both"/>
      </w:pPr>
    </w:p>
    <w:p w:rsidR="007F7845" w:rsidRPr="00B65715" w:rsidRDefault="007F7845">
      <w:pPr>
        <w:pStyle w:val="ConsPlusTitle"/>
        <w:jc w:val="center"/>
        <w:outlineLvl w:val="1"/>
      </w:pPr>
      <w:r w:rsidRPr="00B65715">
        <w:t>V. ПОРЯДОК И ФОРМЫ КОНТРОЛЯ ЗА ИСПОЛНЕНИЕМ</w:t>
      </w:r>
    </w:p>
    <w:p w:rsidR="007F7845" w:rsidRPr="00B65715" w:rsidRDefault="007F7845">
      <w:pPr>
        <w:pStyle w:val="ConsPlusTitle"/>
        <w:jc w:val="center"/>
      </w:pPr>
      <w:r w:rsidRPr="00B65715">
        <w:t>АДМИНИСТРАТИВНОГО РЕГЛАМЕНТА</w:t>
      </w:r>
    </w:p>
    <w:p w:rsidR="007F7845" w:rsidRPr="00B65715" w:rsidRDefault="007F7845">
      <w:pPr>
        <w:pStyle w:val="ConsPlusNormal"/>
        <w:jc w:val="both"/>
      </w:pPr>
    </w:p>
    <w:p w:rsidR="007F7845" w:rsidRPr="00B65715" w:rsidRDefault="007F7845">
      <w:pPr>
        <w:pStyle w:val="ConsPlusTitle"/>
        <w:jc w:val="center"/>
        <w:outlineLvl w:val="2"/>
      </w:pPr>
      <w:r w:rsidRPr="00B65715">
        <w:t>24. Порядок осуществления текущего контроля за соблюдением</w:t>
      </w:r>
    </w:p>
    <w:p w:rsidR="007F7845" w:rsidRPr="00B65715" w:rsidRDefault="007F7845">
      <w:pPr>
        <w:pStyle w:val="ConsPlusTitle"/>
        <w:jc w:val="center"/>
      </w:pPr>
      <w:r w:rsidRPr="00B65715">
        <w:t>и исполнением ответственными должностными лицами</w:t>
      </w:r>
    </w:p>
    <w:p w:rsidR="007F7845" w:rsidRPr="00B65715" w:rsidRDefault="007F7845">
      <w:pPr>
        <w:pStyle w:val="ConsPlusTitle"/>
        <w:jc w:val="center"/>
      </w:pPr>
      <w:r w:rsidRPr="00B65715">
        <w:t>Уполномоченного органа положений Административного</w:t>
      </w:r>
    </w:p>
    <w:p w:rsidR="007F7845" w:rsidRPr="00B65715" w:rsidRDefault="007F7845">
      <w:pPr>
        <w:pStyle w:val="ConsPlusTitle"/>
        <w:jc w:val="center"/>
      </w:pPr>
      <w:r w:rsidRPr="00B65715">
        <w:t>регламента и иных нормативных правовых актов,</w:t>
      </w:r>
    </w:p>
    <w:p w:rsidR="007F7845" w:rsidRPr="00B65715" w:rsidRDefault="007F7845">
      <w:pPr>
        <w:pStyle w:val="ConsPlusTitle"/>
        <w:jc w:val="center"/>
      </w:pPr>
      <w:r w:rsidRPr="00B65715">
        <w:t>устанавливающих требования к предоставлению</w:t>
      </w:r>
    </w:p>
    <w:p w:rsidR="007F7845" w:rsidRPr="00B65715" w:rsidRDefault="007F7845">
      <w:pPr>
        <w:pStyle w:val="ConsPlusTitle"/>
        <w:jc w:val="center"/>
      </w:pPr>
      <w:r w:rsidRPr="00B65715">
        <w:t>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24.1.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7F7845" w:rsidRPr="00B65715" w:rsidRDefault="007F7845">
      <w:pPr>
        <w:pStyle w:val="ConsPlusNormal"/>
        <w:spacing w:before="220"/>
        <w:ind w:firstLine="540"/>
        <w:jc w:val="both"/>
      </w:pPr>
      <w:r w:rsidRPr="00B65715">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7F7845" w:rsidRPr="00B65715" w:rsidRDefault="007F7845">
      <w:pPr>
        <w:pStyle w:val="ConsPlusNormal"/>
        <w:spacing w:before="220"/>
        <w:ind w:firstLine="540"/>
        <w:jc w:val="both"/>
      </w:pPr>
      <w:r w:rsidRPr="00B65715">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7845" w:rsidRPr="00B65715" w:rsidRDefault="007F7845">
      <w:pPr>
        <w:pStyle w:val="ConsPlusNormal"/>
        <w:jc w:val="both"/>
      </w:pPr>
    </w:p>
    <w:p w:rsidR="007F7845" w:rsidRPr="00B65715" w:rsidRDefault="007F7845">
      <w:pPr>
        <w:pStyle w:val="ConsPlusTitle"/>
        <w:jc w:val="center"/>
        <w:outlineLvl w:val="2"/>
      </w:pPr>
      <w:r w:rsidRPr="00B65715">
        <w:t>25. Порядок и периодичность осуществления плановых</w:t>
      </w:r>
    </w:p>
    <w:p w:rsidR="007F7845" w:rsidRPr="00B65715" w:rsidRDefault="007F7845">
      <w:pPr>
        <w:pStyle w:val="ConsPlusTitle"/>
        <w:jc w:val="center"/>
      </w:pPr>
      <w:r w:rsidRPr="00B65715">
        <w:t>и внеплановых проверок полноты и качества предоставления</w:t>
      </w:r>
    </w:p>
    <w:p w:rsidR="007F7845" w:rsidRPr="00B65715" w:rsidRDefault="007F7845">
      <w:pPr>
        <w:pStyle w:val="ConsPlusTitle"/>
        <w:jc w:val="center"/>
      </w:pPr>
      <w:r w:rsidRPr="00B65715">
        <w:t>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25.1. Контроль за полнотой и качеством предоставления Муниципальной услуги включает в себя проведение плановых и внеплановых проверок.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p>
    <w:p w:rsidR="007F7845" w:rsidRPr="00B65715" w:rsidRDefault="007F7845">
      <w:pPr>
        <w:pStyle w:val="ConsPlusNormal"/>
        <w:spacing w:before="220"/>
        <w:ind w:firstLine="540"/>
        <w:jc w:val="both"/>
      </w:pPr>
      <w:r w:rsidRPr="00B65715">
        <w:t>25.2. При плановой проверке полноты и качества предоставления Муниципальной услуги по контролю подлежат:</w:t>
      </w:r>
    </w:p>
    <w:p w:rsidR="007F7845" w:rsidRPr="00B65715" w:rsidRDefault="007F7845">
      <w:pPr>
        <w:pStyle w:val="ConsPlusNormal"/>
        <w:spacing w:before="220"/>
        <w:ind w:firstLine="540"/>
        <w:jc w:val="both"/>
      </w:pPr>
      <w:r w:rsidRPr="00B65715">
        <w:t>а) соблюдение сроков предоставления Муниципальной услуги;</w:t>
      </w:r>
    </w:p>
    <w:p w:rsidR="007F7845" w:rsidRPr="00B65715" w:rsidRDefault="007F7845">
      <w:pPr>
        <w:pStyle w:val="ConsPlusNormal"/>
        <w:spacing w:before="220"/>
        <w:ind w:firstLine="540"/>
        <w:jc w:val="both"/>
      </w:pPr>
      <w:r w:rsidRPr="00B65715">
        <w:t>б) соблюдение положений настоящего Административного регламента;</w:t>
      </w:r>
    </w:p>
    <w:p w:rsidR="007F7845" w:rsidRPr="00B65715" w:rsidRDefault="007F7845">
      <w:pPr>
        <w:pStyle w:val="ConsPlusNormal"/>
        <w:spacing w:before="220"/>
        <w:ind w:firstLine="540"/>
        <w:jc w:val="both"/>
      </w:pPr>
      <w:r w:rsidRPr="00B65715">
        <w:t>в) правильность и обоснованность принятого решения об отказе в предоставлении Муниципальной услуги.</w:t>
      </w:r>
    </w:p>
    <w:p w:rsidR="007F7845" w:rsidRPr="00B65715" w:rsidRDefault="007F7845">
      <w:pPr>
        <w:pStyle w:val="ConsPlusNormal"/>
        <w:spacing w:before="220"/>
        <w:ind w:firstLine="540"/>
        <w:jc w:val="both"/>
      </w:pPr>
      <w:r w:rsidRPr="00B65715">
        <w:t>25.3. Основанием для проведения внеплановых проверок являются:</w:t>
      </w:r>
    </w:p>
    <w:p w:rsidR="007F7845" w:rsidRPr="00B65715" w:rsidRDefault="007F7845">
      <w:pPr>
        <w:pStyle w:val="ConsPlusNormal"/>
        <w:spacing w:before="220"/>
        <w:ind w:firstLine="540"/>
        <w:jc w:val="both"/>
      </w:pPr>
      <w:r w:rsidRPr="00B65715">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Красноярского края и нормативных правовых актов органов местного самоуправления муниципального образования город Норильск;</w:t>
      </w:r>
    </w:p>
    <w:p w:rsidR="007F7845" w:rsidRPr="00B65715" w:rsidRDefault="007F7845">
      <w:pPr>
        <w:pStyle w:val="ConsPlusNormal"/>
        <w:spacing w:before="220"/>
        <w:ind w:firstLine="540"/>
        <w:jc w:val="both"/>
      </w:pPr>
      <w:r w:rsidRPr="00B65715">
        <w:t>б) обращения граждан и юридических лиц на нарушения законодательства, в том числе на качество предоставления Муниципальной услуги.</w:t>
      </w:r>
    </w:p>
    <w:p w:rsidR="007F7845" w:rsidRPr="00B65715" w:rsidRDefault="007F7845">
      <w:pPr>
        <w:pStyle w:val="ConsPlusNormal"/>
        <w:jc w:val="both"/>
      </w:pPr>
    </w:p>
    <w:p w:rsidR="007F7845" w:rsidRPr="00B65715" w:rsidRDefault="007F7845">
      <w:pPr>
        <w:pStyle w:val="ConsPlusTitle"/>
        <w:jc w:val="center"/>
        <w:outlineLvl w:val="2"/>
      </w:pPr>
      <w:r w:rsidRPr="00B65715">
        <w:t>26. Ответственность должностных лиц Уполномоченного органа,</w:t>
      </w:r>
    </w:p>
    <w:p w:rsidR="007F7845" w:rsidRPr="00B65715" w:rsidRDefault="007F7845">
      <w:pPr>
        <w:pStyle w:val="ConsPlusTitle"/>
        <w:jc w:val="center"/>
      </w:pPr>
      <w:r w:rsidRPr="00B65715">
        <w:t>работников МФЦ за решения и действия (бездействие),</w:t>
      </w:r>
    </w:p>
    <w:p w:rsidR="007F7845" w:rsidRPr="00B65715" w:rsidRDefault="007F7845">
      <w:pPr>
        <w:pStyle w:val="ConsPlusTitle"/>
        <w:jc w:val="center"/>
      </w:pPr>
      <w:r w:rsidRPr="00B65715">
        <w:t>принимаемые (осуществляемые) в ходе предоставления</w:t>
      </w:r>
    </w:p>
    <w:p w:rsidR="007F7845" w:rsidRPr="00B65715" w:rsidRDefault="007F7845">
      <w:pPr>
        <w:pStyle w:val="ConsPlusTitle"/>
        <w:jc w:val="center"/>
      </w:pPr>
      <w:r w:rsidRPr="00B65715">
        <w:t>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26.1.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 Норильск осуществляется привлечение виновных лиц к ответственности в соответствии с законодательством Российской Федерации.</w:t>
      </w:r>
    </w:p>
    <w:p w:rsidR="007F7845" w:rsidRPr="00B65715" w:rsidRDefault="007F7845">
      <w:pPr>
        <w:pStyle w:val="ConsPlusNormal"/>
        <w:spacing w:before="220"/>
        <w:ind w:firstLine="540"/>
        <w:jc w:val="both"/>
      </w:pPr>
      <w:r w:rsidRPr="00B65715">
        <w:t>26.2.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F7845" w:rsidRPr="00B65715" w:rsidRDefault="007F7845">
      <w:pPr>
        <w:pStyle w:val="ConsPlusNormal"/>
        <w:spacing w:before="220"/>
        <w:ind w:firstLine="540"/>
        <w:jc w:val="both"/>
      </w:pPr>
      <w:r w:rsidRPr="00B65715">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F7845" w:rsidRPr="00B65715" w:rsidRDefault="007F7845">
      <w:pPr>
        <w:pStyle w:val="ConsPlusNormal"/>
        <w:spacing w:before="220"/>
        <w:ind w:firstLine="540"/>
        <w:jc w:val="both"/>
      </w:pPr>
      <w:r w:rsidRPr="00B65715">
        <w:t>26.3.1. Требованиями к порядку и формам текущего контроля за предоставлением Муниципальной услуги являются:</w:t>
      </w:r>
    </w:p>
    <w:p w:rsidR="007F7845" w:rsidRPr="00B65715" w:rsidRDefault="007F7845">
      <w:pPr>
        <w:pStyle w:val="ConsPlusNormal"/>
        <w:spacing w:before="220"/>
        <w:ind w:firstLine="540"/>
        <w:jc w:val="both"/>
      </w:pPr>
      <w:r w:rsidRPr="00B65715">
        <w:t>- независимость;</w:t>
      </w:r>
    </w:p>
    <w:p w:rsidR="007F7845" w:rsidRPr="00B65715" w:rsidRDefault="007F7845">
      <w:pPr>
        <w:pStyle w:val="ConsPlusNormal"/>
        <w:spacing w:before="220"/>
        <w:ind w:firstLine="540"/>
        <w:jc w:val="both"/>
      </w:pPr>
      <w:r w:rsidRPr="00B65715">
        <w:t>- тщательность.</w:t>
      </w:r>
    </w:p>
    <w:p w:rsidR="007F7845" w:rsidRPr="00B65715" w:rsidRDefault="007F7845">
      <w:pPr>
        <w:pStyle w:val="ConsPlusNormal"/>
        <w:spacing w:before="220"/>
        <w:ind w:firstLine="540"/>
        <w:jc w:val="both"/>
      </w:pPr>
      <w:r w:rsidRPr="00B65715">
        <w:lastRenderedPageBreak/>
        <w:t>26.3.2.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F7845" w:rsidRPr="00B65715" w:rsidRDefault="007F7845">
      <w:pPr>
        <w:pStyle w:val="ConsPlusNormal"/>
        <w:spacing w:before="220"/>
        <w:ind w:firstLine="540"/>
        <w:jc w:val="both"/>
      </w:pPr>
      <w:r w:rsidRPr="00B65715">
        <w:t>26.3.3.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F7845" w:rsidRPr="00B65715" w:rsidRDefault="007F7845">
      <w:pPr>
        <w:pStyle w:val="ConsPlusNormal"/>
        <w:spacing w:before="220"/>
        <w:ind w:firstLine="540"/>
        <w:jc w:val="both"/>
      </w:pPr>
      <w:r w:rsidRPr="00B65715">
        <w:t>26.3.4.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F7845" w:rsidRPr="00B65715" w:rsidRDefault="007F7845">
      <w:pPr>
        <w:pStyle w:val="ConsPlusNormal"/>
        <w:spacing w:before="220"/>
        <w:ind w:firstLine="540"/>
        <w:jc w:val="both"/>
      </w:pPr>
      <w:r w:rsidRPr="00B65715">
        <w:t>26.3.5.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Уполномоченного органа,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F7845" w:rsidRPr="00B65715" w:rsidRDefault="007F7845">
      <w:pPr>
        <w:pStyle w:val="ConsPlusNormal"/>
        <w:spacing w:before="220"/>
        <w:ind w:firstLine="540"/>
        <w:jc w:val="both"/>
      </w:pPr>
      <w:r w:rsidRPr="00B65715">
        <w:t>26.3.6.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Уполномоченного органа и принятые решения, связанные с предоставлением Муниципальной услуги.</w:t>
      </w:r>
    </w:p>
    <w:p w:rsidR="007F7845" w:rsidRPr="00B65715" w:rsidRDefault="007F7845">
      <w:pPr>
        <w:pStyle w:val="ConsPlusNormal"/>
        <w:spacing w:before="220"/>
        <w:ind w:firstLine="540"/>
        <w:jc w:val="both"/>
      </w:pPr>
      <w:r w:rsidRPr="00B65715">
        <w:t>26.3.7.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F7845" w:rsidRPr="00B65715" w:rsidRDefault="007F7845">
      <w:pPr>
        <w:pStyle w:val="ConsPlusNormal"/>
        <w:jc w:val="both"/>
      </w:pPr>
    </w:p>
    <w:p w:rsidR="007F7845" w:rsidRPr="00B65715" w:rsidRDefault="007F7845">
      <w:pPr>
        <w:pStyle w:val="ConsPlusTitle"/>
        <w:jc w:val="center"/>
        <w:outlineLvl w:val="1"/>
      </w:pPr>
      <w:r w:rsidRPr="00B65715">
        <w:t>V. ДОСУДЕБНЫЙ (ВНЕСУДЕБНЫЙ) ПОРЯДОК ОБЖАЛОВАНИЯ РЕШЕНИЙ</w:t>
      </w:r>
    </w:p>
    <w:p w:rsidR="007F7845" w:rsidRPr="00B65715" w:rsidRDefault="007F7845">
      <w:pPr>
        <w:pStyle w:val="ConsPlusTitle"/>
        <w:jc w:val="center"/>
      </w:pPr>
      <w:r w:rsidRPr="00B65715">
        <w:t>И ДЕЙСТВИЙ (БЕЗДЕЙСТВИЯ) УПОЛНОМОЧЕННОГО ОРГАНА,</w:t>
      </w:r>
    </w:p>
    <w:p w:rsidR="007F7845" w:rsidRPr="00B65715" w:rsidRDefault="007F7845">
      <w:pPr>
        <w:pStyle w:val="ConsPlusTitle"/>
        <w:jc w:val="center"/>
      </w:pPr>
      <w:r w:rsidRPr="00B65715">
        <w:t>А ТАКЖЕ ИХ ДОЛЖНОСТНЫХ ЛИЦ, МУНИЦИПАЛЬНЫХ СЛУЖАЩИХ</w:t>
      </w:r>
    </w:p>
    <w:p w:rsidR="007F7845" w:rsidRPr="00B65715" w:rsidRDefault="007F7845">
      <w:pPr>
        <w:pStyle w:val="ConsPlusNormal"/>
        <w:jc w:val="both"/>
      </w:pPr>
    </w:p>
    <w:p w:rsidR="007F7845" w:rsidRPr="00B65715" w:rsidRDefault="007F7845">
      <w:pPr>
        <w:pStyle w:val="ConsPlusTitle"/>
        <w:jc w:val="center"/>
        <w:outlineLvl w:val="2"/>
      </w:pPr>
      <w:r w:rsidRPr="00B65715">
        <w:t>27. Досудебный (внесудебный) порядок обжалования решений</w:t>
      </w:r>
    </w:p>
    <w:p w:rsidR="007F7845" w:rsidRPr="00B65715" w:rsidRDefault="007F7845">
      <w:pPr>
        <w:pStyle w:val="ConsPlusTitle"/>
        <w:jc w:val="center"/>
      </w:pPr>
      <w:r w:rsidRPr="00B65715">
        <w:t>и действий (бездействия) Уполномоченного органа, МФЦ,</w:t>
      </w:r>
    </w:p>
    <w:p w:rsidR="007F7845" w:rsidRPr="00B65715" w:rsidRDefault="007F7845">
      <w:pPr>
        <w:pStyle w:val="ConsPlusTitle"/>
        <w:jc w:val="center"/>
      </w:pPr>
      <w:r w:rsidRPr="00B65715">
        <w:t>а также их работников</w:t>
      </w:r>
    </w:p>
    <w:p w:rsidR="007F7845" w:rsidRPr="00B65715" w:rsidRDefault="007F7845">
      <w:pPr>
        <w:pStyle w:val="ConsPlusNormal"/>
        <w:jc w:val="both"/>
      </w:pPr>
    </w:p>
    <w:p w:rsidR="007F7845" w:rsidRPr="00B65715" w:rsidRDefault="007F7845">
      <w:pPr>
        <w:pStyle w:val="ConsPlusNormal"/>
        <w:ind w:firstLine="540"/>
        <w:jc w:val="both"/>
      </w:pPr>
      <w:r w:rsidRPr="00B65715">
        <w:t>27.1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работников МФЦ при предоставлении Муниципальной услуги в досудебном (внесудебном) порядке (далее - жалоба).</w:t>
      </w:r>
    </w:p>
    <w:p w:rsidR="007F7845" w:rsidRPr="00B65715" w:rsidRDefault="007F7845">
      <w:pPr>
        <w:pStyle w:val="ConsPlusNormal"/>
        <w:spacing w:before="220"/>
        <w:ind w:firstLine="540"/>
        <w:jc w:val="both"/>
      </w:pPr>
      <w:r w:rsidRPr="00B65715">
        <w:t>27.2. Органы местного самоуправления, органы, уполномоченные на рассмотрение жалобы, лица, которым может быть направлена жалоба Заявителя в досудебном (внесудебном) порядке.</w:t>
      </w:r>
    </w:p>
    <w:p w:rsidR="007F7845" w:rsidRPr="00B65715" w:rsidRDefault="007F7845">
      <w:pPr>
        <w:pStyle w:val="ConsPlusNormal"/>
        <w:spacing w:before="220"/>
        <w:ind w:firstLine="540"/>
        <w:jc w:val="both"/>
      </w:pPr>
      <w:r w:rsidRPr="00B65715">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F7845" w:rsidRPr="00B65715" w:rsidRDefault="007F7845">
      <w:pPr>
        <w:pStyle w:val="ConsPlusNormal"/>
        <w:spacing w:before="220"/>
        <w:ind w:firstLine="540"/>
        <w:jc w:val="both"/>
      </w:pPr>
      <w:r w:rsidRPr="00B65715">
        <w:t xml:space="preserve">- должностных лиц, муниципальных служащих, специалистов Уполномоченного органа </w:t>
      </w:r>
      <w:r w:rsidRPr="00B65715">
        <w:lastRenderedPageBreak/>
        <w:t>(кроме начальника Уполномоченного органа) - начальнику Уполномоченного органа;</w:t>
      </w:r>
    </w:p>
    <w:p w:rsidR="007F7845" w:rsidRPr="00B65715" w:rsidRDefault="007F7845">
      <w:pPr>
        <w:pStyle w:val="ConsPlusNormal"/>
        <w:spacing w:before="220"/>
        <w:ind w:firstLine="540"/>
        <w:jc w:val="both"/>
      </w:pPr>
      <w:r w:rsidRPr="00B65715">
        <w:t>- абзац исключен. - Постановление Администрации г. Норильска Красноярского края от 14.12.2023 N 582;</w:t>
      </w:r>
    </w:p>
    <w:p w:rsidR="007F7845" w:rsidRPr="00B65715" w:rsidRDefault="007F7845">
      <w:pPr>
        <w:pStyle w:val="ConsPlusNormal"/>
        <w:spacing w:before="220"/>
        <w:ind w:firstLine="540"/>
        <w:jc w:val="both"/>
      </w:pPr>
      <w:r w:rsidRPr="00B65715">
        <w:t>- начальника Уполномоченного органа - Главе города Норильска;</w:t>
      </w:r>
    </w:p>
    <w:p w:rsidR="007F7845" w:rsidRPr="00B65715" w:rsidRDefault="007F7845">
      <w:pPr>
        <w:pStyle w:val="ConsPlusNormal"/>
        <w:jc w:val="both"/>
      </w:pPr>
      <w:r w:rsidRPr="00B65715">
        <w:t>(в ред. Постановления Администрации г. Норильска Красноярского края от 14.12.2023 N 582)</w:t>
      </w:r>
    </w:p>
    <w:p w:rsidR="007F7845" w:rsidRPr="00B65715" w:rsidRDefault="007F7845">
      <w:pPr>
        <w:pStyle w:val="ConsPlusNormal"/>
        <w:spacing w:before="220"/>
        <w:ind w:firstLine="540"/>
        <w:jc w:val="both"/>
      </w:pPr>
      <w:r w:rsidRPr="00B65715">
        <w:t>- к руководителю МФЦ - на решения и действия (бездействие) работника МФЦ;</w:t>
      </w:r>
    </w:p>
    <w:p w:rsidR="007F7845" w:rsidRPr="00B65715" w:rsidRDefault="007F7845">
      <w:pPr>
        <w:pStyle w:val="ConsPlusNormal"/>
        <w:spacing w:before="220"/>
        <w:ind w:firstLine="540"/>
        <w:jc w:val="both"/>
      </w:pPr>
      <w:r w:rsidRPr="00B65715">
        <w:t>- к учредителю МФЦ - на решение и действия (бездействие) МФЦ.</w:t>
      </w:r>
    </w:p>
    <w:p w:rsidR="007F7845" w:rsidRPr="00B65715" w:rsidRDefault="007F7845">
      <w:pPr>
        <w:pStyle w:val="ConsPlusNormal"/>
        <w:spacing w:before="220"/>
        <w:ind w:firstLine="540"/>
        <w:jc w:val="both"/>
      </w:pPr>
      <w:r w:rsidRPr="00B65715">
        <w:t>В Администрации, Уполномоченном органе, МФЦ, у учредителя МФЦ определяются уполномоченные на рассмотрение жалоб должностные лица.</w:t>
      </w:r>
    </w:p>
    <w:p w:rsidR="007F7845" w:rsidRPr="00B65715" w:rsidRDefault="007F7845">
      <w:pPr>
        <w:pStyle w:val="ConsPlusNormal"/>
        <w:spacing w:before="220"/>
        <w:ind w:firstLine="540"/>
        <w:jc w:val="both"/>
      </w:pPr>
      <w:r w:rsidRPr="00B65715">
        <w:t>27.3. Заявитель может обратиться с жалобой, в том числе в следующих случаях:</w:t>
      </w:r>
    </w:p>
    <w:p w:rsidR="007F7845" w:rsidRPr="00B65715" w:rsidRDefault="007F7845">
      <w:pPr>
        <w:pStyle w:val="ConsPlusNormal"/>
        <w:spacing w:before="220"/>
        <w:ind w:firstLine="540"/>
        <w:jc w:val="both"/>
      </w:pPr>
      <w:r w:rsidRPr="00B65715">
        <w:t>1) нарушение срока регистрации запроса заявителя о предоставлении муниципальной услуги;</w:t>
      </w:r>
    </w:p>
    <w:p w:rsidR="007F7845" w:rsidRPr="00B65715" w:rsidRDefault="007F7845">
      <w:pPr>
        <w:pStyle w:val="ConsPlusNormal"/>
        <w:spacing w:before="220"/>
        <w:ind w:firstLine="540"/>
        <w:jc w:val="both"/>
      </w:pPr>
      <w:r w:rsidRPr="00B65715">
        <w:t>2) нарушение срока предоставления муниципальной услуги;</w:t>
      </w:r>
    </w:p>
    <w:p w:rsidR="007F7845" w:rsidRPr="00B65715" w:rsidRDefault="007F7845">
      <w:pPr>
        <w:pStyle w:val="ConsPlusNormal"/>
        <w:spacing w:before="220"/>
        <w:ind w:firstLine="540"/>
        <w:jc w:val="both"/>
      </w:pPr>
      <w:r w:rsidRPr="00B6571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7F7845" w:rsidRPr="00B65715" w:rsidRDefault="007F7845">
      <w:pPr>
        <w:pStyle w:val="ConsPlusNormal"/>
        <w:spacing w:before="220"/>
        <w:ind w:firstLine="540"/>
        <w:jc w:val="both"/>
      </w:pPr>
      <w:r w:rsidRPr="00B65715">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7F7845" w:rsidRPr="00B65715" w:rsidRDefault="007F7845">
      <w:pPr>
        <w:pStyle w:val="ConsPlusNormal"/>
        <w:spacing w:before="220"/>
        <w:ind w:firstLine="540"/>
        <w:jc w:val="both"/>
      </w:pPr>
      <w:r w:rsidRPr="00B6571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F7845" w:rsidRPr="00B65715" w:rsidRDefault="007F7845">
      <w:pPr>
        <w:pStyle w:val="ConsPlusNormal"/>
        <w:spacing w:before="220"/>
        <w:ind w:firstLine="540"/>
        <w:jc w:val="both"/>
      </w:pPr>
      <w:r w:rsidRPr="00B65715">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F7845" w:rsidRPr="00B65715" w:rsidRDefault="007F7845">
      <w:pPr>
        <w:pStyle w:val="ConsPlusNormal"/>
        <w:spacing w:before="220"/>
        <w:ind w:firstLine="540"/>
        <w:jc w:val="both"/>
      </w:pPr>
      <w:r w:rsidRPr="00B65715">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7845" w:rsidRPr="00B65715" w:rsidRDefault="007F7845">
      <w:pPr>
        <w:pStyle w:val="ConsPlusNormal"/>
        <w:spacing w:before="220"/>
        <w:ind w:firstLine="540"/>
        <w:jc w:val="both"/>
      </w:pPr>
      <w:r w:rsidRPr="00B65715">
        <w:t>8) нарушение срока или порядка выдачи документов по результатам предоставления муниципальной услуги;</w:t>
      </w:r>
    </w:p>
    <w:p w:rsidR="007F7845" w:rsidRPr="00B65715" w:rsidRDefault="007F7845">
      <w:pPr>
        <w:pStyle w:val="ConsPlusNormal"/>
        <w:spacing w:before="220"/>
        <w:ind w:firstLine="540"/>
        <w:jc w:val="both"/>
      </w:pPr>
      <w:r w:rsidRPr="00B6571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F7845" w:rsidRPr="00B65715" w:rsidRDefault="007F7845">
      <w:pPr>
        <w:pStyle w:val="ConsPlusNormal"/>
        <w:spacing w:before="220"/>
        <w:ind w:firstLine="540"/>
        <w:jc w:val="both"/>
      </w:pPr>
      <w:r w:rsidRPr="00B6571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7F7845" w:rsidRPr="00B65715" w:rsidRDefault="007F7845">
      <w:pPr>
        <w:pStyle w:val="ConsPlusNormal"/>
        <w:spacing w:before="220"/>
        <w:ind w:firstLine="540"/>
        <w:jc w:val="both"/>
      </w:pPr>
      <w:r w:rsidRPr="00B65715">
        <w:lastRenderedPageBreak/>
        <w:t>27.4.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Уполномоченного органа подаются заместителю Главы города Норильска по земельно-имущественным отношениям и развитию предпринимательства (далее - Заместитель Главы города Норильска), жалобы на решения и действия (бездействие) заместителя Главы города Норильска подаются Главе города Норильска.</w:t>
      </w:r>
    </w:p>
    <w:p w:rsidR="007F7845" w:rsidRPr="00B65715" w:rsidRDefault="007F7845">
      <w:pPr>
        <w:pStyle w:val="ConsPlusNormal"/>
        <w:spacing w:before="220"/>
        <w:ind w:firstLine="540"/>
        <w:jc w:val="both"/>
      </w:pPr>
      <w:r w:rsidRPr="00B65715">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7F7845" w:rsidRPr="00B65715" w:rsidRDefault="007F7845">
      <w:pPr>
        <w:pStyle w:val="ConsPlusNormal"/>
        <w:spacing w:before="220"/>
        <w:ind w:firstLine="540"/>
        <w:jc w:val="both"/>
      </w:pPr>
      <w:r w:rsidRPr="00B65715">
        <w:t>Жалоба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Норильск,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7F7845" w:rsidRPr="00B65715" w:rsidRDefault="007F7845">
      <w:pPr>
        <w:pStyle w:val="ConsPlusNormal"/>
        <w:spacing w:before="220"/>
        <w:ind w:firstLine="540"/>
        <w:jc w:val="both"/>
      </w:pPr>
      <w:r w:rsidRPr="00B65715">
        <w:t>27.5. Жалоба должна содержать следующую информацию:</w:t>
      </w:r>
    </w:p>
    <w:p w:rsidR="007F7845" w:rsidRPr="00B65715" w:rsidRDefault="007F7845">
      <w:pPr>
        <w:pStyle w:val="ConsPlusNormal"/>
        <w:spacing w:before="220"/>
        <w:ind w:firstLine="540"/>
        <w:jc w:val="both"/>
      </w:pPr>
      <w:r w:rsidRPr="00B65715">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7F7845" w:rsidRPr="00B65715" w:rsidRDefault="007F7845">
      <w:pPr>
        <w:pStyle w:val="ConsPlusNormal"/>
        <w:spacing w:before="220"/>
        <w:ind w:firstLine="540"/>
        <w:jc w:val="both"/>
      </w:pPr>
      <w:r w:rsidRPr="00B6571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7845" w:rsidRPr="00B65715" w:rsidRDefault="007F7845">
      <w:pPr>
        <w:pStyle w:val="ConsPlusNormal"/>
        <w:spacing w:before="220"/>
        <w:ind w:firstLine="540"/>
        <w:jc w:val="both"/>
      </w:pPr>
      <w:r w:rsidRPr="00B65715">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7F7845" w:rsidRPr="00B65715" w:rsidRDefault="007F7845">
      <w:pPr>
        <w:pStyle w:val="ConsPlusNormal"/>
        <w:spacing w:before="220"/>
        <w:ind w:firstLine="540"/>
        <w:jc w:val="both"/>
      </w:pPr>
      <w:r w:rsidRPr="00B65715">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7F7845" w:rsidRPr="00B65715" w:rsidRDefault="007F7845">
      <w:pPr>
        <w:pStyle w:val="ConsPlusNormal"/>
        <w:spacing w:before="220"/>
        <w:ind w:firstLine="540"/>
        <w:jc w:val="both"/>
      </w:pPr>
      <w:r w:rsidRPr="00B65715">
        <w:t>27.6. Поступившая жалоба подлежит регистрации в срок не позднее трех дней с момента поступления.</w:t>
      </w:r>
    </w:p>
    <w:p w:rsidR="007F7845" w:rsidRPr="00B65715" w:rsidRDefault="007F7845">
      <w:pPr>
        <w:pStyle w:val="ConsPlusNormal"/>
        <w:spacing w:before="220"/>
        <w:ind w:firstLine="540"/>
        <w:jc w:val="both"/>
      </w:pPr>
      <w:r w:rsidRPr="00B65715">
        <w:t xml:space="preserve">27.7.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Заместителю Главы города Норильска или Главе города Норильска,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B65715">
        <w:lastRenderedPageBreak/>
        <w:t>исправлений - в течение пяти рабочих дней со дня ее регистрации.</w:t>
      </w:r>
    </w:p>
    <w:p w:rsidR="007F7845" w:rsidRPr="00B65715" w:rsidRDefault="007F7845">
      <w:pPr>
        <w:pStyle w:val="ConsPlusNormal"/>
        <w:spacing w:before="220"/>
        <w:ind w:firstLine="540"/>
        <w:jc w:val="both"/>
      </w:pPr>
      <w:r w:rsidRPr="00B65715">
        <w:t>27.8.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F7845" w:rsidRPr="00B65715" w:rsidRDefault="007F7845">
      <w:pPr>
        <w:pStyle w:val="ConsPlusNormal"/>
        <w:spacing w:before="220"/>
        <w:ind w:firstLine="540"/>
        <w:jc w:val="both"/>
      </w:pPr>
      <w:r w:rsidRPr="00B65715">
        <w:t>27.9. По результатам рассмотрения жалобы принимается одно из следующих решений:</w:t>
      </w:r>
    </w:p>
    <w:p w:rsidR="007F7845" w:rsidRPr="00B65715" w:rsidRDefault="007F7845">
      <w:pPr>
        <w:pStyle w:val="ConsPlusNormal"/>
        <w:spacing w:before="220"/>
        <w:ind w:firstLine="540"/>
        <w:jc w:val="both"/>
      </w:pPr>
      <w:r w:rsidRPr="00B6571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F7845" w:rsidRPr="00B65715" w:rsidRDefault="007F7845">
      <w:pPr>
        <w:pStyle w:val="ConsPlusNormal"/>
        <w:spacing w:before="220"/>
        <w:ind w:firstLine="540"/>
        <w:jc w:val="both"/>
      </w:pPr>
      <w:r w:rsidRPr="00B65715">
        <w:t>2) в удовлетворении жалобы отказывается.</w:t>
      </w:r>
    </w:p>
    <w:p w:rsidR="007F7845" w:rsidRPr="00B65715" w:rsidRDefault="007F7845">
      <w:pPr>
        <w:pStyle w:val="ConsPlusNormal"/>
        <w:spacing w:before="220"/>
        <w:ind w:firstLine="540"/>
        <w:jc w:val="both"/>
      </w:pPr>
      <w:r w:rsidRPr="00B65715">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7F7845" w:rsidRPr="00B65715" w:rsidRDefault="007F7845">
      <w:pPr>
        <w:pStyle w:val="ConsPlusNormal"/>
        <w:spacing w:before="220"/>
        <w:ind w:firstLine="540"/>
        <w:jc w:val="both"/>
      </w:pPr>
      <w:r w:rsidRPr="00B65715">
        <w:t>27.10.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7845" w:rsidRPr="00B65715" w:rsidRDefault="007F7845">
      <w:pPr>
        <w:pStyle w:val="ConsPlusNormal"/>
        <w:jc w:val="both"/>
      </w:pPr>
    </w:p>
    <w:p w:rsidR="007F7845" w:rsidRPr="00B65715" w:rsidRDefault="007F7845">
      <w:pPr>
        <w:pStyle w:val="ConsPlusTitle"/>
        <w:jc w:val="center"/>
        <w:outlineLvl w:val="2"/>
      </w:pPr>
      <w:r w:rsidRPr="00B65715">
        <w:t>28. Способы информирования Заявителей о порядке подачи</w:t>
      </w:r>
    </w:p>
    <w:p w:rsidR="007F7845" w:rsidRPr="00B65715" w:rsidRDefault="007F7845">
      <w:pPr>
        <w:pStyle w:val="ConsPlusTitle"/>
        <w:jc w:val="center"/>
      </w:pPr>
      <w:r w:rsidRPr="00B65715">
        <w:t>и рассмотрения жалобы, в том числе с использованием</w:t>
      </w:r>
    </w:p>
    <w:p w:rsidR="007F7845" w:rsidRPr="00B65715" w:rsidRDefault="007F7845">
      <w:pPr>
        <w:pStyle w:val="ConsPlusTitle"/>
        <w:jc w:val="center"/>
      </w:pPr>
      <w:r w:rsidRPr="00B65715">
        <w:t>ЕПГУ (функций)</w:t>
      </w:r>
    </w:p>
    <w:p w:rsidR="007F7845" w:rsidRPr="00B65715" w:rsidRDefault="007F7845">
      <w:pPr>
        <w:pStyle w:val="ConsPlusNormal"/>
        <w:jc w:val="both"/>
      </w:pPr>
    </w:p>
    <w:p w:rsidR="007F7845" w:rsidRPr="00B65715" w:rsidRDefault="007F7845">
      <w:pPr>
        <w:pStyle w:val="ConsPlusNormal"/>
        <w:ind w:firstLine="540"/>
        <w:jc w:val="both"/>
      </w:pPr>
      <w:r w:rsidRPr="00B65715">
        <w:t>28.1.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F7845" w:rsidRPr="00B65715" w:rsidRDefault="007F7845">
      <w:pPr>
        <w:pStyle w:val="ConsPlusNormal"/>
        <w:jc w:val="both"/>
      </w:pPr>
    </w:p>
    <w:p w:rsidR="007F7845" w:rsidRPr="00B65715" w:rsidRDefault="007F7845">
      <w:pPr>
        <w:pStyle w:val="ConsPlusTitle"/>
        <w:jc w:val="center"/>
        <w:outlineLvl w:val="2"/>
      </w:pPr>
      <w:r w:rsidRPr="00B65715">
        <w:t>29. Перечень нормативных правовых актов, регулирующих</w:t>
      </w:r>
    </w:p>
    <w:p w:rsidR="007F7845" w:rsidRPr="00B65715" w:rsidRDefault="007F7845">
      <w:pPr>
        <w:pStyle w:val="ConsPlusTitle"/>
        <w:jc w:val="center"/>
      </w:pPr>
      <w:r w:rsidRPr="00B65715">
        <w:t>порядок досудебного (внесудебного) обжалования действий</w:t>
      </w:r>
    </w:p>
    <w:p w:rsidR="007F7845" w:rsidRPr="00B65715" w:rsidRDefault="007F7845">
      <w:pPr>
        <w:pStyle w:val="ConsPlusTitle"/>
        <w:jc w:val="center"/>
      </w:pPr>
      <w:r w:rsidRPr="00B65715">
        <w:t>(бездействия) и (или) решений, принятых (осуществленных)</w:t>
      </w:r>
    </w:p>
    <w:p w:rsidR="007F7845" w:rsidRPr="00B65715" w:rsidRDefault="007F7845">
      <w:pPr>
        <w:pStyle w:val="ConsPlusTitle"/>
        <w:jc w:val="center"/>
      </w:pPr>
      <w:r w:rsidRPr="00B65715">
        <w:t>в ходе предоставления 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29.1.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F7845" w:rsidRPr="00B65715" w:rsidRDefault="007F7845">
      <w:pPr>
        <w:pStyle w:val="ConsPlusNormal"/>
        <w:spacing w:before="220"/>
        <w:ind w:firstLine="540"/>
        <w:jc w:val="both"/>
      </w:pPr>
      <w:r w:rsidRPr="00B65715">
        <w:t>- Федеральным законом от 27.07.2010 N 210-ФЗ "Об организации предоставления государственных и муниципальных услуг";</w:t>
      </w:r>
    </w:p>
    <w:p w:rsidR="007F7845" w:rsidRPr="00B65715" w:rsidRDefault="007F7845">
      <w:pPr>
        <w:pStyle w:val="ConsPlusNormal"/>
        <w:spacing w:before="220"/>
        <w:ind w:firstLine="540"/>
        <w:jc w:val="both"/>
      </w:pPr>
      <w:r w:rsidRPr="00B65715">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w:t>
      </w:r>
      <w:r w:rsidRPr="00B65715">
        <w:lastRenderedPageBreak/>
        <w:t>(внесудебного) обжалования решений и действия (бездействия), совершенных при предоставлении государственных и муниципальных услуг".</w:t>
      </w:r>
    </w:p>
    <w:p w:rsidR="007F7845" w:rsidRPr="00B65715" w:rsidRDefault="007F7845">
      <w:pPr>
        <w:pStyle w:val="ConsPlusNormal"/>
        <w:jc w:val="both"/>
      </w:pPr>
    </w:p>
    <w:p w:rsidR="007F7845" w:rsidRPr="00B65715" w:rsidRDefault="007F7845">
      <w:pPr>
        <w:pStyle w:val="ConsPlusTitle"/>
        <w:jc w:val="center"/>
        <w:outlineLvl w:val="1"/>
      </w:pPr>
      <w:r w:rsidRPr="00B65715">
        <w:t>VI. ОСОБЕННОСТИ ВЫПОЛНЕНИЯ АДМИНИСТРАТИВНЫХ ПРОЦЕДУР</w:t>
      </w:r>
    </w:p>
    <w:p w:rsidR="007F7845" w:rsidRPr="00B65715" w:rsidRDefault="007F7845">
      <w:pPr>
        <w:pStyle w:val="ConsPlusTitle"/>
        <w:jc w:val="center"/>
      </w:pPr>
      <w:r w:rsidRPr="00B65715">
        <w:t>(ДЕЙСТВИЙ) В МНОГОФУНКЦИОНАЛЬНЫХ ЦЕНТРАХ ПРЕДОСТАВЛЕНИЯ</w:t>
      </w:r>
    </w:p>
    <w:p w:rsidR="007F7845" w:rsidRPr="00B65715" w:rsidRDefault="007F7845">
      <w:pPr>
        <w:pStyle w:val="ConsPlusTitle"/>
        <w:jc w:val="center"/>
      </w:pPr>
      <w:r w:rsidRPr="00B65715">
        <w:t>МУНИЦИПАЛЬНЫХ УСЛУГ</w:t>
      </w:r>
    </w:p>
    <w:p w:rsidR="007F7845" w:rsidRPr="00B65715" w:rsidRDefault="007F7845">
      <w:pPr>
        <w:pStyle w:val="ConsPlusNormal"/>
        <w:jc w:val="both"/>
      </w:pPr>
    </w:p>
    <w:p w:rsidR="007F7845" w:rsidRPr="00B65715" w:rsidRDefault="007F7845">
      <w:pPr>
        <w:pStyle w:val="ConsPlusTitle"/>
        <w:jc w:val="center"/>
        <w:outlineLvl w:val="2"/>
      </w:pPr>
      <w:r w:rsidRPr="00B65715">
        <w:t>30. Исчерпывающий перечень административных процедур</w:t>
      </w:r>
    </w:p>
    <w:p w:rsidR="007F7845" w:rsidRPr="00B65715" w:rsidRDefault="007F7845">
      <w:pPr>
        <w:pStyle w:val="ConsPlusTitle"/>
        <w:jc w:val="center"/>
      </w:pPr>
      <w:r w:rsidRPr="00B65715">
        <w:t>(действий) при предоставлении муниципальной услуги,</w:t>
      </w:r>
    </w:p>
    <w:p w:rsidR="007F7845" w:rsidRPr="00B65715" w:rsidRDefault="007F7845">
      <w:pPr>
        <w:pStyle w:val="ConsPlusTitle"/>
        <w:jc w:val="center"/>
      </w:pPr>
      <w:r w:rsidRPr="00B65715">
        <w:t>выполняемых многофункциональными центрами</w:t>
      </w:r>
    </w:p>
    <w:p w:rsidR="007F7845" w:rsidRPr="00B65715" w:rsidRDefault="007F7845">
      <w:pPr>
        <w:pStyle w:val="ConsPlusNormal"/>
        <w:jc w:val="both"/>
      </w:pPr>
    </w:p>
    <w:p w:rsidR="007F7845" w:rsidRPr="00B65715" w:rsidRDefault="007F7845">
      <w:pPr>
        <w:pStyle w:val="ConsPlusNormal"/>
        <w:ind w:firstLine="540"/>
        <w:jc w:val="both"/>
      </w:pPr>
      <w:r w:rsidRPr="00B65715">
        <w:t>30.1. Многофункциональный центр осуществляет:</w:t>
      </w:r>
    </w:p>
    <w:p w:rsidR="007F7845" w:rsidRPr="00B65715" w:rsidRDefault="007F7845">
      <w:pPr>
        <w:pStyle w:val="ConsPlusNormal"/>
        <w:spacing w:before="220"/>
        <w:ind w:firstLine="540"/>
        <w:jc w:val="both"/>
      </w:pPr>
      <w:r w:rsidRPr="00B65715">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F7845" w:rsidRPr="00B65715" w:rsidRDefault="007F7845">
      <w:pPr>
        <w:pStyle w:val="ConsPlusNormal"/>
        <w:spacing w:before="220"/>
        <w:ind w:firstLine="540"/>
        <w:jc w:val="both"/>
      </w:pPr>
      <w:r w:rsidRPr="00B65715">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F7845" w:rsidRPr="00B65715" w:rsidRDefault="007F7845">
      <w:pPr>
        <w:pStyle w:val="ConsPlusNormal"/>
        <w:spacing w:before="220"/>
        <w:ind w:firstLine="540"/>
        <w:jc w:val="both"/>
      </w:pPr>
      <w:r w:rsidRPr="00B65715">
        <w:t>иные процедуры и действия, предусмотренные Федеральным законом N 210-ФЗ.</w:t>
      </w:r>
    </w:p>
    <w:p w:rsidR="007F7845" w:rsidRPr="00B65715" w:rsidRDefault="007F7845">
      <w:pPr>
        <w:pStyle w:val="ConsPlusNormal"/>
        <w:spacing w:before="220"/>
        <w:ind w:firstLine="540"/>
        <w:jc w:val="both"/>
      </w:pPr>
      <w:r w:rsidRPr="00B65715">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7F7845" w:rsidRPr="00B65715" w:rsidRDefault="007F7845">
      <w:pPr>
        <w:pStyle w:val="ConsPlusNormal"/>
        <w:jc w:val="both"/>
      </w:pPr>
    </w:p>
    <w:p w:rsidR="007F7845" w:rsidRPr="00B65715" w:rsidRDefault="007F7845">
      <w:pPr>
        <w:pStyle w:val="ConsPlusTitle"/>
        <w:jc w:val="center"/>
        <w:outlineLvl w:val="2"/>
      </w:pPr>
      <w:r w:rsidRPr="00B65715">
        <w:t>31. Информирование заявителей</w:t>
      </w:r>
    </w:p>
    <w:p w:rsidR="007F7845" w:rsidRPr="00B65715" w:rsidRDefault="007F7845">
      <w:pPr>
        <w:pStyle w:val="ConsPlusNormal"/>
        <w:jc w:val="both"/>
      </w:pPr>
    </w:p>
    <w:p w:rsidR="007F7845" w:rsidRPr="00B65715" w:rsidRDefault="007F7845">
      <w:pPr>
        <w:pStyle w:val="ConsPlusNormal"/>
        <w:ind w:firstLine="540"/>
        <w:jc w:val="both"/>
      </w:pPr>
      <w:r w:rsidRPr="00B65715">
        <w:t>31.1. Информирование заявителя многофункциональными центрами осуществляется следующими способами:</w:t>
      </w:r>
    </w:p>
    <w:p w:rsidR="007F7845" w:rsidRPr="00B65715" w:rsidRDefault="007F7845">
      <w:pPr>
        <w:pStyle w:val="ConsPlusNormal"/>
        <w:spacing w:before="220"/>
        <w:ind w:firstLine="540"/>
        <w:jc w:val="both"/>
      </w:pPr>
      <w:r w:rsidRPr="00B65715">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F7845" w:rsidRPr="00B65715" w:rsidRDefault="007F7845">
      <w:pPr>
        <w:pStyle w:val="ConsPlusNormal"/>
        <w:spacing w:before="220"/>
        <w:ind w:firstLine="540"/>
        <w:jc w:val="both"/>
      </w:pPr>
      <w:r w:rsidRPr="00B65715">
        <w:t>б) при обращении заявителя в многофункциональный центр лично, по телефону, посредством почтовых отправлений, либо по электронной почте.</w:t>
      </w:r>
    </w:p>
    <w:p w:rsidR="007F7845" w:rsidRPr="00B65715" w:rsidRDefault="007F7845">
      <w:pPr>
        <w:pStyle w:val="ConsPlusNormal"/>
        <w:spacing w:before="220"/>
        <w:ind w:firstLine="540"/>
        <w:jc w:val="both"/>
      </w:pPr>
      <w:r w:rsidRPr="00B65715">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F7845" w:rsidRPr="00B65715" w:rsidRDefault="007F7845">
      <w:pPr>
        <w:pStyle w:val="ConsPlusNormal"/>
        <w:spacing w:before="220"/>
        <w:ind w:firstLine="540"/>
        <w:jc w:val="both"/>
      </w:pPr>
      <w:r w:rsidRPr="00B65715">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F7845" w:rsidRPr="00B65715" w:rsidRDefault="007F7845">
      <w:pPr>
        <w:pStyle w:val="ConsPlusNormal"/>
        <w:spacing w:before="220"/>
        <w:ind w:firstLine="540"/>
        <w:jc w:val="both"/>
      </w:pPr>
      <w:r w:rsidRPr="00B65715">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F7845" w:rsidRPr="00B65715" w:rsidRDefault="007F7845">
      <w:pPr>
        <w:pStyle w:val="ConsPlusNormal"/>
        <w:spacing w:before="220"/>
        <w:ind w:firstLine="540"/>
        <w:jc w:val="both"/>
      </w:pPr>
      <w:r w:rsidRPr="00B65715">
        <w:t xml:space="preserve">изложить обращение в письменной форме (ответ направляется заявителю в соответствии со </w:t>
      </w:r>
      <w:r w:rsidRPr="00B65715">
        <w:lastRenderedPageBreak/>
        <w:t>способом, указанным в обращении);</w:t>
      </w:r>
    </w:p>
    <w:p w:rsidR="007F7845" w:rsidRPr="00B65715" w:rsidRDefault="007F7845">
      <w:pPr>
        <w:pStyle w:val="ConsPlusNormal"/>
        <w:spacing w:before="220"/>
        <w:ind w:firstLine="540"/>
        <w:jc w:val="both"/>
      </w:pPr>
      <w:r w:rsidRPr="00B65715">
        <w:t>назначить другое время для консультаций.</w:t>
      </w:r>
    </w:p>
    <w:p w:rsidR="007F7845" w:rsidRPr="00B65715" w:rsidRDefault="007F7845">
      <w:pPr>
        <w:pStyle w:val="ConsPlusNormal"/>
        <w:spacing w:before="220"/>
        <w:ind w:firstLine="540"/>
        <w:jc w:val="both"/>
      </w:pPr>
      <w:r w:rsidRPr="00B65715">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F7845" w:rsidRPr="00B65715" w:rsidRDefault="007F7845">
      <w:pPr>
        <w:pStyle w:val="ConsPlusNormal"/>
        <w:jc w:val="both"/>
      </w:pPr>
    </w:p>
    <w:p w:rsidR="007F7845" w:rsidRPr="00B65715" w:rsidRDefault="007F7845">
      <w:pPr>
        <w:pStyle w:val="ConsPlusTitle"/>
        <w:jc w:val="center"/>
        <w:outlineLvl w:val="2"/>
      </w:pPr>
      <w:r w:rsidRPr="00B65715">
        <w:t>32. Выдача заявителю результата предоставления</w:t>
      </w:r>
    </w:p>
    <w:p w:rsidR="007F7845" w:rsidRPr="00B65715" w:rsidRDefault="007F7845">
      <w:pPr>
        <w:pStyle w:val="ConsPlusTitle"/>
        <w:jc w:val="center"/>
      </w:pPr>
      <w:r w:rsidRPr="00B65715">
        <w:t>муниципальной услуги</w:t>
      </w:r>
    </w:p>
    <w:p w:rsidR="007F7845" w:rsidRPr="00B65715" w:rsidRDefault="007F7845">
      <w:pPr>
        <w:pStyle w:val="ConsPlusNormal"/>
        <w:jc w:val="both"/>
      </w:pPr>
    </w:p>
    <w:p w:rsidR="007F7845" w:rsidRPr="00B65715" w:rsidRDefault="007F7845">
      <w:pPr>
        <w:pStyle w:val="ConsPlusNormal"/>
        <w:ind w:firstLine="540"/>
        <w:jc w:val="both"/>
      </w:pPr>
      <w:r w:rsidRPr="00B65715">
        <w:t>32.1.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соглашению о взаимодействии между МФЦ и Администрацией.</w:t>
      </w:r>
    </w:p>
    <w:p w:rsidR="007F7845" w:rsidRPr="00B65715" w:rsidRDefault="007F7845">
      <w:pPr>
        <w:pStyle w:val="ConsPlusNormal"/>
        <w:spacing w:before="220"/>
        <w:ind w:firstLine="540"/>
        <w:jc w:val="both"/>
      </w:pPr>
      <w:r w:rsidRPr="00B65715">
        <w:t>Порядок и сроки передачи Уполномоченным органом таких документов в многофункциональный центр определяются соглашением о взаимодействии между МФЦ и Администрацией.</w:t>
      </w:r>
    </w:p>
    <w:p w:rsidR="007F7845" w:rsidRPr="00B65715" w:rsidRDefault="007F7845">
      <w:pPr>
        <w:pStyle w:val="ConsPlusNormal"/>
        <w:spacing w:before="220"/>
        <w:ind w:firstLine="540"/>
        <w:jc w:val="both"/>
      </w:pPr>
      <w:r w:rsidRPr="00B65715">
        <w:t>32.2.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F7845" w:rsidRPr="00B65715" w:rsidRDefault="007F7845">
      <w:pPr>
        <w:pStyle w:val="ConsPlusNormal"/>
        <w:spacing w:before="220"/>
        <w:ind w:firstLine="540"/>
        <w:jc w:val="both"/>
      </w:pPr>
      <w:r w:rsidRPr="00B65715">
        <w:t>Работник многофункционального центра осуществляет следующие действия:</w:t>
      </w:r>
    </w:p>
    <w:p w:rsidR="007F7845" w:rsidRPr="00B65715" w:rsidRDefault="007F7845">
      <w:pPr>
        <w:pStyle w:val="ConsPlusNormal"/>
        <w:spacing w:before="220"/>
        <w:ind w:firstLine="540"/>
        <w:jc w:val="both"/>
      </w:pPr>
      <w:r w:rsidRPr="00B65715">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F7845" w:rsidRPr="00B65715" w:rsidRDefault="007F7845">
      <w:pPr>
        <w:pStyle w:val="ConsPlusNormal"/>
        <w:spacing w:before="220"/>
        <w:ind w:firstLine="540"/>
        <w:jc w:val="both"/>
      </w:pPr>
      <w:r w:rsidRPr="00B65715">
        <w:t>проверяет полномочия представителя заявителя (в случае обращения представителя заявителя);</w:t>
      </w:r>
    </w:p>
    <w:p w:rsidR="007F7845" w:rsidRPr="00B65715" w:rsidRDefault="007F7845">
      <w:pPr>
        <w:pStyle w:val="ConsPlusNormal"/>
        <w:spacing w:before="220"/>
        <w:ind w:firstLine="540"/>
        <w:jc w:val="both"/>
      </w:pPr>
      <w:r w:rsidRPr="00B65715">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F7845" w:rsidRPr="00B65715" w:rsidRDefault="007F7845">
      <w:pPr>
        <w:pStyle w:val="ConsPlusNormal"/>
        <w:spacing w:before="220"/>
        <w:ind w:firstLine="540"/>
        <w:jc w:val="both"/>
      </w:pPr>
      <w:r w:rsidRPr="00B65715">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F7845" w:rsidRPr="00B65715" w:rsidRDefault="007F7845">
      <w:pPr>
        <w:pStyle w:val="ConsPlusNormal"/>
        <w:spacing w:before="220"/>
        <w:ind w:firstLine="540"/>
        <w:jc w:val="both"/>
      </w:pPr>
      <w:r w:rsidRPr="00B65715">
        <w:t>выдает документы заявителю, при необходимости запрашивает у заявителя подписи за каждый выданный документ;</w:t>
      </w:r>
    </w:p>
    <w:p w:rsidR="007F7845" w:rsidRPr="00B65715" w:rsidRDefault="007F7845">
      <w:pPr>
        <w:pStyle w:val="ConsPlusNormal"/>
        <w:spacing w:before="220"/>
        <w:ind w:firstLine="540"/>
        <w:jc w:val="both"/>
      </w:pPr>
      <w:r w:rsidRPr="00B65715">
        <w:t>запрашивает согласие заявителя на участие в смс-опросе для оценки качества предоставленных услуг многофункциональным центром.</w:t>
      </w: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right"/>
        <w:outlineLvl w:val="1"/>
      </w:pPr>
      <w:r w:rsidRPr="00B65715">
        <w:lastRenderedPageBreak/>
        <w:t>Приложение N 1</w:t>
      </w:r>
    </w:p>
    <w:p w:rsidR="007F7845" w:rsidRPr="00B65715" w:rsidRDefault="007F7845">
      <w:pPr>
        <w:pStyle w:val="ConsPlusNormal"/>
        <w:jc w:val="right"/>
      </w:pPr>
      <w:r w:rsidRPr="00B65715">
        <w:t>к Административному регламенту</w:t>
      </w:r>
    </w:p>
    <w:p w:rsidR="007F7845" w:rsidRPr="00B65715" w:rsidRDefault="007F7845">
      <w:pPr>
        <w:pStyle w:val="ConsPlusNormal"/>
        <w:jc w:val="right"/>
      </w:pPr>
      <w:r w:rsidRPr="00B65715">
        <w:t>предоставления муниципальной услуги</w:t>
      </w:r>
    </w:p>
    <w:p w:rsidR="007F7845" w:rsidRPr="00B65715" w:rsidRDefault="007F7845">
      <w:pPr>
        <w:pStyle w:val="ConsPlusNormal"/>
        <w:jc w:val="right"/>
      </w:pPr>
      <w:r w:rsidRPr="00B65715">
        <w:t>"Предоставление разрешения</w:t>
      </w:r>
    </w:p>
    <w:p w:rsidR="007F7845" w:rsidRPr="00B65715" w:rsidRDefault="007F7845">
      <w:pPr>
        <w:pStyle w:val="ConsPlusNormal"/>
        <w:jc w:val="right"/>
      </w:pPr>
      <w:r w:rsidRPr="00B65715">
        <w:t>на осуществление земляных работ",</w:t>
      </w:r>
    </w:p>
    <w:p w:rsidR="007F7845" w:rsidRPr="00B65715" w:rsidRDefault="007F7845">
      <w:pPr>
        <w:pStyle w:val="ConsPlusNormal"/>
        <w:jc w:val="right"/>
      </w:pPr>
      <w:r w:rsidRPr="00B65715">
        <w:t>утвержденному</w:t>
      </w:r>
    </w:p>
    <w:p w:rsidR="007F7845" w:rsidRPr="00B65715" w:rsidRDefault="007F7845">
      <w:pPr>
        <w:pStyle w:val="ConsPlusNormal"/>
        <w:jc w:val="right"/>
      </w:pPr>
      <w:r w:rsidRPr="00B65715">
        <w:t>Постановлением</w:t>
      </w:r>
    </w:p>
    <w:p w:rsidR="007F7845" w:rsidRPr="00B65715" w:rsidRDefault="007F7845">
      <w:pPr>
        <w:pStyle w:val="ConsPlusNormal"/>
        <w:jc w:val="right"/>
      </w:pPr>
      <w:r w:rsidRPr="00B65715">
        <w:t>Администрации города Норильска</w:t>
      </w:r>
    </w:p>
    <w:p w:rsidR="007F7845" w:rsidRPr="00B65715" w:rsidRDefault="007F7845">
      <w:pPr>
        <w:pStyle w:val="ConsPlusNormal"/>
        <w:jc w:val="right"/>
      </w:pPr>
      <w:r w:rsidRPr="00B65715">
        <w:t>от 7 июня 2019 г. N 216</w:t>
      </w:r>
    </w:p>
    <w:p w:rsidR="007F7845" w:rsidRPr="00B65715" w:rsidRDefault="007F7845">
      <w:pPr>
        <w:pStyle w:val="ConsPlusNormal"/>
        <w:jc w:val="both"/>
      </w:pPr>
    </w:p>
    <w:p w:rsidR="007F7845" w:rsidRPr="00B65715" w:rsidRDefault="007F7845">
      <w:pPr>
        <w:pStyle w:val="ConsPlusNormal"/>
        <w:jc w:val="center"/>
      </w:pPr>
      <w:bookmarkStart w:id="21" w:name="P694"/>
      <w:bookmarkEnd w:id="21"/>
      <w:r w:rsidRPr="00B65715">
        <w:t>ФОРМА РАЗРЕШЕНИЯ НА ОСУЩЕСТВЛЕНИЕ ЗЕМЛЯНЫХ РАБОТ</w:t>
      </w:r>
    </w:p>
    <w:p w:rsidR="007F7845" w:rsidRPr="00B65715" w:rsidRDefault="007F784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72"/>
        <w:gridCol w:w="4499"/>
      </w:tblGrid>
      <w:tr w:rsidR="007F7845" w:rsidRPr="00B65715">
        <w:tc>
          <w:tcPr>
            <w:tcW w:w="9071" w:type="dxa"/>
            <w:gridSpan w:val="2"/>
            <w:tcBorders>
              <w:top w:val="nil"/>
              <w:left w:val="nil"/>
              <w:bottom w:val="nil"/>
              <w:right w:val="nil"/>
            </w:tcBorders>
          </w:tcPr>
          <w:p w:rsidR="007F7845" w:rsidRPr="00B65715" w:rsidRDefault="007F7845">
            <w:pPr>
              <w:pStyle w:val="ConsPlusNormal"/>
              <w:jc w:val="center"/>
            </w:pPr>
            <w:r w:rsidRPr="00B65715">
              <w:t>РАЗРЕШЕНИЕ</w:t>
            </w:r>
          </w:p>
        </w:tc>
      </w:tr>
      <w:tr w:rsidR="007F7845" w:rsidRPr="00B65715">
        <w:tc>
          <w:tcPr>
            <w:tcW w:w="4572" w:type="dxa"/>
            <w:tcBorders>
              <w:top w:val="nil"/>
              <w:left w:val="nil"/>
              <w:bottom w:val="nil"/>
              <w:right w:val="nil"/>
            </w:tcBorders>
          </w:tcPr>
          <w:p w:rsidR="007F7845" w:rsidRPr="00B65715" w:rsidRDefault="007F7845">
            <w:pPr>
              <w:pStyle w:val="ConsPlusNormal"/>
            </w:pPr>
            <w:r w:rsidRPr="00B65715">
              <w:t>N ___________</w:t>
            </w:r>
          </w:p>
        </w:tc>
        <w:tc>
          <w:tcPr>
            <w:tcW w:w="4499" w:type="dxa"/>
            <w:tcBorders>
              <w:top w:val="nil"/>
              <w:left w:val="nil"/>
              <w:bottom w:val="nil"/>
              <w:right w:val="nil"/>
            </w:tcBorders>
          </w:tcPr>
          <w:p w:rsidR="007F7845" w:rsidRPr="00B65715" w:rsidRDefault="007F7845">
            <w:pPr>
              <w:pStyle w:val="ConsPlusNormal"/>
              <w:jc w:val="right"/>
            </w:pPr>
            <w:r w:rsidRPr="00B65715">
              <w:t>Дата __________</w:t>
            </w:r>
          </w:p>
        </w:tc>
      </w:tr>
      <w:tr w:rsidR="007F7845" w:rsidRPr="00B65715">
        <w:tc>
          <w:tcPr>
            <w:tcW w:w="9071" w:type="dxa"/>
            <w:gridSpan w:val="2"/>
            <w:tcBorders>
              <w:top w:val="nil"/>
              <w:left w:val="nil"/>
              <w:bottom w:val="single" w:sz="4" w:space="0" w:color="auto"/>
              <w:right w:val="nil"/>
            </w:tcBorders>
          </w:tcPr>
          <w:p w:rsidR="007F7845" w:rsidRPr="00B65715" w:rsidRDefault="007F7845">
            <w:pPr>
              <w:pStyle w:val="ConsPlusNormal"/>
            </w:pPr>
          </w:p>
        </w:tc>
      </w:tr>
      <w:tr w:rsidR="007F7845" w:rsidRPr="00B65715">
        <w:tc>
          <w:tcPr>
            <w:tcW w:w="9071" w:type="dxa"/>
            <w:gridSpan w:val="2"/>
            <w:tcBorders>
              <w:top w:val="single" w:sz="4" w:space="0" w:color="auto"/>
              <w:left w:val="nil"/>
              <w:bottom w:val="nil"/>
              <w:right w:val="nil"/>
            </w:tcBorders>
          </w:tcPr>
          <w:p w:rsidR="007F7845" w:rsidRPr="00B65715" w:rsidRDefault="007F7845">
            <w:pPr>
              <w:pStyle w:val="ConsPlusNormal"/>
              <w:jc w:val="center"/>
            </w:pPr>
            <w:r w:rsidRPr="00B65715">
              <w:t>(наименование уполномоченного органа местного самоуправления)</w:t>
            </w:r>
          </w:p>
          <w:p w:rsidR="007F7845" w:rsidRPr="00B65715" w:rsidRDefault="007F7845">
            <w:pPr>
              <w:pStyle w:val="ConsPlusNormal"/>
            </w:pPr>
          </w:p>
          <w:p w:rsidR="007F7845" w:rsidRPr="00B65715" w:rsidRDefault="007F7845">
            <w:pPr>
              <w:pStyle w:val="ConsPlusNormal"/>
            </w:pPr>
            <w:r w:rsidRPr="00B65715">
              <w:t>Наименование заявителя (заказчика): _________________________________________.</w:t>
            </w:r>
          </w:p>
          <w:p w:rsidR="007F7845" w:rsidRPr="00B65715" w:rsidRDefault="007F7845">
            <w:pPr>
              <w:pStyle w:val="ConsPlusNormal"/>
            </w:pPr>
          </w:p>
          <w:p w:rsidR="007F7845" w:rsidRPr="00B65715" w:rsidRDefault="007F7845">
            <w:pPr>
              <w:pStyle w:val="ConsPlusNormal"/>
            </w:pPr>
            <w:r w:rsidRPr="00B65715">
              <w:t>Адрес производства земляных работ: _________________________________________.</w:t>
            </w:r>
          </w:p>
          <w:p w:rsidR="007F7845" w:rsidRPr="00B65715" w:rsidRDefault="007F7845">
            <w:pPr>
              <w:pStyle w:val="ConsPlusNormal"/>
            </w:pPr>
          </w:p>
          <w:p w:rsidR="007F7845" w:rsidRPr="00B65715" w:rsidRDefault="007F7845">
            <w:pPr>
              <w:pStyle w:val="ConsPlusNormal"/>
            </w:pPr>
            <w:r w:rsidRPr="00B65715">
              <w:t>Наименование работ: _________________.</w:t>
            </w:r>
          </w:p>
          <w:p w:rsidR="007F7845" w:rsidRPr="00B65715" w:rsidRDefault="007F7845">
            <w:pPr>
              <w:pStyle w:val="ConsPlusNormal"/>
            </w:pPr>
          </w:p>
          <w:p w:rsidR="007F7845" w:rsidRPr="00B65715" w:rsidRDefault="007F7845">
            <w:pPr>
              <w:pStyle w:val="ConsPlusNormal"/>
            </w:pPr>
            <w:r w:rsidRPr="00B65715">
              <w:t>Вид и объем вскрываемого покрытия (вид/объем в м</w:t>
            </w:r>
            <w:r w:rsidRPr="00B65715">
              <w:rPr>
                <w:vertAlign w:val="superscript"/>
              </w:rPr>
              <w:t>3</w:t>
            </w:r>
            <w:r w:rsidRPr="00B65715">
              <w:t xml:space="preserve"> или кв. м):</w:t>
            </w:r>
          </w:p>
          <w:p w:rsidR="007F7845" w:rsidRPr="00B65715" w:rsidRDefault="007F7845">
            <w:pPr>
              <w:pStyle w:val="ConsPlusNormal"/>
            </w:pPr>
            <w:r w:rsidRPr="00B65715">
              <w:t>_________________________________________________________________________</w:t>
            </w:r>
          </w:p>
          <w:p w:rsidR="007F7845" w:rsidRPr="00B65715" w:rsidRDefault="007F7845">
            <w:pPr>
              <w:pStyle w:val="ConsPlusNormal"/>
            </w:pPr>
          </w:p>
          <w:p w:rsidR="007F7845" w:rsidRPr="00B65715" w:rsidRDefault="007F7845">
            <w:pPr>
              <w:pStyle w:val="ConsPlusNormal"/>
            </w:pPr>
            <w:r w:rsidRPr="00B65715">
              <w:t>Период производства земляных работ: с ___________ по ___________.</w:t>
            </w:r>
          </w:p>
          <w:p w:rsidR="007F7845" w:rsidRPr="00B65715" w:rsidRDefault="007F7845">
            <w:pPr>
              <w:pStyle w:val="ConsPlusNormal"/>
            </w:pPr>
            <w:r w:rsidRPr="00B65715">
              <w:t>Наименование подрядной организации, осуществляющей земляные работы:</w:t>
            </w:r>
          </w:p>
          <w:p w:rsidR="007F7845" w:rsidRPr="00B65715" w:rsidRDefault="007F7845">
            <w:pPr>
              <w:pStyle w:val="ConsPlusNormal"/>
            </w:pPr>
            <w:r w:rsidRPr="00B65715">
              <w:t>_________________________________________________________________________</w:t>
            </w:r>
          </w:p>
          <w:p w:rsidR="007F7845" w:rsidRPr="00B65715" w:rsidRDefault="007F7845">
            <w:pPr>
              <w:pStyle w:val="ConsPlusNormal"/>
            </w:pPr>
            <w:r w:rsidRPr="00B65715">
              <w:t>Сведения о должностных лицах, ответственных за производство земляных работ:</w:t>
            </w:r>
          </w:p>
          <w:p w:rsidR="007F7845" w:rsidRPr="00B65715" w:rsidRDefault="007F7845">
            <w:pPr>
              <w:pStyle w:val="ConsPlusNormal"/>
            </w:pPr>
            <w:r w:rsidRPr="00B65715">
              <w:t>_________________________________________________________________________</w:t>
            </w:r>
          </w:p>
          <w:p w:rsidR="007F7845" w:rsidRPr="00B65715" w:rsidRDefault="007F7845">
            <w:pPr>
              <w:pStyle w:val="ConsPlusNormal"/>
            </w:pPr>
            <w:r w:rsidRPr="00B65715">
              <w:t>Наименование подрядной организации, выполняющей работы по восстановлению благоустройства:</w:t>
            </w:r>
          </w:p>
          <w:p w:rsidR="007F7845" w:rsidRPr="00B65715" w:rsidRDefault="007F7845">
            <w:pPr>
              <w:pStyle w:val="ConsPlusNormal"/>
            </w:pPr>
            <w:r w:rsidRPr="00B65715">
              <w:t>_________________________________________________________________________</w:t>
            </w:r>
          </w:p>
        </w:tc>
      </w:tr>
      <w:tr w:rsidR="007F7845" w:rsidRPr="00B65715">
        <w:tc>
          <w:tcPr>
            <w:tcW w:w="9071" w:type="dxa"/>
            <w:gridSpan w:val="2"/>
            <w:tcBorders>
              <w:top w:val="nil"/>
              <w:left w:val="nil"/>
              <w:bottom w:val="single" w:sz="4" w:space="0" w:color="auto"/>
              <w:right w:val="nil"/>
            </w:tcBorders>
          </w:tcPr>
          <w:p w:rsidR="007F7845" w:rsidRPr="00B65715" w:rsidRDefault="007F7845">
            <w:pPr>
              <w:pStyle w:val="ConsPlusNormal"/>
            </w:pPr>
          </w:p>
        </w:tc>
      </w:tr>
      <w:tr w:rsidR="007F7845" w:rsidRPr="00B65715">
        <w:tblPrEx>
          <w:tblBorders>
            <w:left w:val="single" w:sz="4" w:space="0" w:color="auto"/>
            <w:right w:val="single" w:sz="4" w:space="0" w:color="auto"/>
            <w:insideH w:val="single" w:sz="4" w:space="0" w:color="auto"/>
            <w:insideV w:val="single" w:sz="4" w:space="0" w:color="auto"/>
          </w:tblBorders>
        </w:tblPrEx>
        <w:tc>
          <w:tcPr>
            <w:tcW w:w="4572" w:type="dxa"/>
            <w:tcBorders>
              <w:top w:val="single" w:sz="4" w:space="0" w:color="auto"/>
              <w:bottom w:val="single" w:sz="4" w:space="0" w:color="auto"/>
            </w:tcBorders>
          </w:tcPr>
          <w:p w:rsidR="007F7845" w:rsidRPr="00B65715" w:rsidRDefault="007F7845">
            <w:pPr>
              <w:pStyle w:val="ConsPlusNormal"/>
            </w:pPr>
            <w:r w:rsidRPr="00B65715">
              <w:t>Отметка о продлении</w:t>
            </w:r>
          </w:p>
        </w:tc>
        <w:tc>
          <w:tcPr>
            <w:tcW w:w="4499" w:type="dxa"/>
            <w:tcBorders>
              <w:top w:val="single" w:sz="4" w:space="0" w:color="auto"/>
              <w:bottom w:val="single" w:sz="4" w:space="0" w:color="auto"/>
            </w:tcBorders>
          </w:tcPr>
          <w:p w:rsidR="007F7845" w:rsidRPr="00B65715" w:rsidRDefault="007F7845">
            <w:pPr>
              <w:pStyle w:val="ConsPlusNormal"/>
            </w:pPr>
          </w:p>
        </w:tc>
      </w:tr>
    </w:tbl>
    <w:p w:rsidR="007F7845" w:rsidRPr="00B65715" w:rsidRDefault="007F7845">
      <w:pPr>
        <w:pStyle w:val="ConsPlusNormal"/>
        <w:jc w:val="both"/>
      </w:pPr>
    </w:p>
    <w:p w:rsidR="007F7845" w:rsidRPr="00B65715" w:rsidRDefault="007F7845">
      <w:pPr>
        <w:pStyle w:val="ConsPlusNormal"/>
      </w:pPr>
      <w:r w:rsidRPr="00B65715">
        <w:t>Особые отметки _____________________________________________________.</w:t>
      </w:r>
    </w:p>
    <w:p w:rsidR="007F7845" w:rsidRPr="00B65715" w:rsidRDefault="007F7845">
      <w:pPr>
        <w:pStyle w:val="ConsPlusNormal"/>
        <w:jc w:val="both"/>
      </w:pPr>
    </w:p>
    <w:p w:rsidR="007F7845" w:rsidRPr="00B65715" w:rsidRDefault="007F7845">
      <w:pPr>
        <w:pStyle w:val="ConsPlusNormal"/>
      </w:pPr>
      <w:r w:rsidRPr="00B65715">
        <w:t>{Ф.И.О. руководителя Уполномоченного органа}</w:t>
      </w: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B018FB" w:rsidRPr="00B65715" w:rsidRDefault="00B018FB">
      <w:pPr>
        <w:pStyle w:val="ConsPlusNormal"/>
        <w:jc w:val="both"/>
      </w:pPr>
    </w:p>
    <w:p w:rsidR="00B018FB" w:rsidRPr="00B65715" w:rsidRDefault="00B018FB">
      <w:pPr>
        <w:pStyle w:val="ConsPlusNormal"/>
        <w:jc w:val="both"/>
      </w:pPr>
    </w:p>
    <w:p w:rsidR="00B018FB" w:rsidRPr="00B65715" w:rsidRDefault="00B018FB">
      <w:pPr>
        <w:pStyle w:val="ConsPlusNormal"/>
        <w:jc w:val="both"/>
      </w:pPr>
    </w:p>
    <w:p w:rsidR="00B018FB" w:rsidRPr="00B65715" w:rsidRDefault="00B018FB">
      <w:pPr>
        <w:pStyle w:val="ConsPlusNormal"/>
        <w:jc w:val="both"/>
      </w:pPr>
    </w:p>
    <w:p w:rsidR="007F7845" w:rsidRPr="00B65715" w:rsidRDefault="007F7845">
      <w:pPr>
        <w:pStyle w:val="ConsPlusNormal"/>
        <w:jc w:val="right"/>
        <w:outlineLvl w:val="1"/>
      </w:pPr>
      <w:r w:rsidRPr="00B65715">
        <w:lastRenderedPageBreak/>
        <w:t>Приложение N 2</w:t>
      </w:r>
    </w:p>
    <w:p w:rsidR="007F7845" w:rsidRPr="00B65715" w:rsidRDefault="007F7845">
      <w:pPr>
        <w:pStyle w:val="ConsPlusNormal"/>
        <w:jc w:val="right"/>
      </w:pPr>
      <w:r w:rsidRPr="00B65715">
        <w:t>к Административному регламенту</w:t>
      </w:r>
    </w:p>
    <w:p w:rsidR="007F7845" w:rsidRPr="00B65715" w:rsidRDefault="007F7845">
      <w:pPr>
        <w:pStyle w:val="ConsPlusNormal"/>
        <w:jc w:val="right"/>
      </w:pPr>
      <w:r w:rsidRPr="00B65715">
        <w:t>предоставления муниципальной услуги</w:t>
      </w:r>
    </w:p>
    <w:p w:rsidR="007F7845" w:rsidRPr="00B65715" w:rsidRDefault="007F7845">
      <w:pPr>
        <w:pStyle w:val="ConsPlusNormal"/>
        <w:jc w:val="right"/>
      </w:pPr>
      <w:r w:rsidRPr="00B65715">
        <w:t>"Предоставление разрешения</w:t>
      </w:r>
    </w:p>
    <w:p w:rsidR="007F7845" w:rsidRPr="00B65715" w:rsidRDefault="007F7845">
      <w:pPr>
        <w:pStyle w:val="ConsPlusNormal"/>
        <w:jc w:val="right"/>
      </w:pPr>
      <w:r w:rsidRPr="00B65715">
        <w:t>на осуществление земляных работ",</w:t>
      </w:r>
    </w:p>
    <w:p w:rsidR="007F7845" w:rsidRPr="00B65715" w:rsidRDefault="007F7845">
      <w:pPr>
        <w:pStyle w:val="ConsPlusNormal"/>
        <w:jc w:val="right"/>
      </w:pPr>
      <w:r w:rsidRPr="00B65715">
        <w:t>утвержденному</w:t>
      </w:r>
    </w:p>
    <w:p w:rsidR="007F7845" w:rsidRPr="00B65715" w:rsidRDefault="007F7845">
      <w:pPr>
        <w:pStyle w:val="ConsPlusNormal"/>
        <w:jc w:val="right"/>
      </w:pPr>
      <w:r w:rsidRPr="00B65715">
        <w:t>Постановлением</w:t>
      </w:r>
    </w:p>
    <w:p w:rsidR="007F7845" w:rsidRPr="00B65715" w:rsidRDefault="007F7845">
      <w:pPr>
        <w:pStyle w:val="ConsPlusNormal"/>
        <w:jc w:val="right"/>
      </w:pPr>
      <w:r w:rsidRPr="00B65715">
        <w:t>Администрации города Норильска</w:t>
      </w:r>
    </w:p>
    <w:p w:rsidR="007F7845" w:rsidRPr="00B65715" w:rsidRDefault="007F7845">
      <w:pPr>
        <w:pStyle w:val="ConsPlusNormal"/>
        <w:jc w:val="right"/>
      </w:pPr>
      <w:r w:rsidRPr="00B65715">
        <w:t>от 7 июня 2019 г. N 216</w:t>
      </w:r>
    </w:p>
    <w:p w:rsidR="007F7845" w:rsidRPr="00B65715" w:rsidRDefault="007F7845">
      <w:pPr>
        <w:pStyle w:val="ConsPlusNormal"/>
        <w:jc w:val="both"/>
      </w:pPr>
    </w:p>
    <w:p w:rsidR="007F7845" w:rsidRPr="00B65715" w:rsidRDefault="007F7845">
      <w:pPr>
        <w:pStyle w:val="ConsPlusNormal"/>
        <w:jc w:val="center"/>
      </w:pPr>
      <w:bookmarkStart w:id="22" w:name="P740"/>
      <w:bookmarkEnd w:id="22"/>
      <w:r w:rsidRPr="00B65715">
        <w:t>ФОРМА РЕШЕНИЯ ОБ ОТКАЗЕ В ПРИЕМЕ ДОКУМЕНТОВ, НЕОБХОДИМЫХ</w:t>
      </w:r>
    </w:p>
    <w:p w:rsidR="007F7845" w:rsidRPr="00B65715" w:rsidRDefault="007F7845">
      <w:pPr>
        <w:pStyle w:val="ConsPlusNormal"/>
        <w:jc w:val="center"/>
      </w:pPr>
      <w:r w:rsidRPr="00B65715">
        <w:t>ДЛЯ ПРЕДОСТАВЛЕНИЯ МУНИЦИПАЛЬНОЙ УСЛУГИ/ОБ ОТКАЗЕ</w:t>
      </w:r>
    </w:p>
    <w:p w:rsidR="007F7845" w:rsidRPr="00B65715" w:rsidRDefault="007F7845">
      <w:pPr>
        <w:pStyle w:val="ConsPlusNormal"/>
        <w:jc w:val="center"/>
      </w:pPr>
      <w:r w:rsidRPr="00B65715">
        <w:t>В ПРЕДОСТАВЛЕНИИ МУНИЦИПАЛЬНОЙ УСЛУГИ</w:t>
      </w:r>
    </w:p>
    <w:p w:rsidR="007F7845" w:rsidRPr="00B65715" w:rsidRDefault="007F7845">
      <w:pPr>
        <w:pStyle w:val="ConsPlusNormal"/>
        <w:jc w:val="center"/>
      </w:pPr>
      <w:r w:rsidRPr="00B65715">
        <w:t>___________________________________________________________</w:t>
      </w:r>
    </w:p>
    <w:p w:rsidR="007F7845" w:rsidRPr="00B65715" w:rsidRDefault="007F7845">
      <w:pPr>
        <w:pStyle w:val="ConsPlusNormal"/>
        <w:jc w:val="center"/>
      </w:pPr>
      <w:r w:rsidRPr="00B65715">
        <w:t>___________________________________________________________</w:t>
      </w:r>
    </w:p>
    <w:p w:rsidR="007F7845" w:rsidRPr="00B65715" w:rsidRDefault="007F7845">
      <w:pPr>
        <w:pStyle w:val="ConsPlusNormal"/>
        <w:jc w:val="center"/>
      </w:pPr>
      <w:r w:rsidRPr="00B65715">
        <w:t>наименование уполномоченного на предоставление услуги</w:t>
      </w:r>
    </w:p>
    <w:p w:rsidR="007F7845" w:rsidRPr="00B65715" w:rsidRDefault="007F78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7F7845" w:rsidRPr="00B65715">
        <w:tc>
          <w:tcPr>
            <w:tcW w:w="4139" w:type="dxa"/>
            <w:tcBorders>
              <w:top w:val="nil"/>
              <w:left w:val="nil"/>
              <w:bottom w:val="nil"/>
              <w:right w:val="nil"/>
            </w:tcBorders>
          </w:tcPr>
          <w:p w:rsidR="007F7845" w:rsidRPr="00B65715" w:rsidRDefault="007F7845">
            <w:pPr>
              <w:pStyle w:val="ConsPlusNormal"/>
            </w:pPr>
          </w:p>
        </w:tc>
        <w:tc>
          <w:tcPr>
            <w:tcW w:w="4932" w:type="dxa"/>
            <w:tcBorders>
              <w:top w:val="nil"/>
              <w:left w:val="nil"/>
              <w:bottom w:val="nil"/>
              <w:right w:val="nil"/>
            </w:tcBorders>
          </w:tcPr>
          <w:p w:rsidR="007F7845" w:rsidRPr="00B65715" w:rsidRDefault="007F7845">
            <w:pPr>
              <w:pStyle w:val="ConsPlusNormal"/>
            </w:pPr>
            <w:r w:rsidRPr="00B65715">
              <w:t>Кому:</w:t>
            </w:r>
          </w:p>
          <w:p w:rsidR="007F7845" w:rsidRPr="00B65715" w:rsidRDefault="007F7845">
            <w:pPr>
              <w:pStyle w:val="ConsPlusNormal"/>
            </w:pPr>
            <w:r w:rsidRPr="00B65715">
              <w:t>_______________________________________</w:t>
            </w:r>
          </w:p>
          <w:p w:rsidR="007F7845" w:rsidRPr="00B65715" w:rsidRDefault="007F7845">
            <w:pPr>
              <w:pStyle w:val="ConsPlusNormal"/>
            </w:pPr>
            <w:r w:rsidRPr="00B65715">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F7845" w:rsidRPr="00B65715" w:rsidRDefault="007F7845">
            <w:pPr>
              <w:pStyle w:val="ConsPlusNormal"/>
            </w:pPr>
          </w:p>
          <w:p w:rsidR="007F7845" w:rsidRPr="00B65715" w:rsidRDefault="007F7845">
            <w:pPr>
              <w:pStyle w:val="ConsPlusNormal"/>
            </w:pPr>
            <w:r w:rsidRPr="00B65715">
              <w:t>Контактные данные:</w:t>
            </w:r>
          </w:p>
          <w:p w:rsidR="007F7845" w:rsidRPr="00B65715" w:rsidRDefault="007F7845">
            <w:pPr>
              <w:pStyle w:val="ConsPlusNormal"/>
            </w:pPr>
            <w:r w:rsidRPr="00B65715">
              <w:t>_______________________________________</w:t>
            </w:r>
          </w:p>
          <w:p w:rsidR="007F7845" w:rsidRPr="00B65715" w:rsidRDefault="007F7845">
            <w:pPr>
              <w:pStyle w:val="ConsPlusNormal"/>
            </w:pPr>
            <w:r w:rsidRPr="00B65715">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7F7845" w:rsidRPr="00B65715">
        <w:tc>
          <w:tcPr>
            <w:tcW w:w="9071" w:type="dxa"/>
            <w:gridSpan w:val="2"/>
            <w:tcBorders>
              <w:top w:val="nil"/>
              <w:left w:val="nil"/>
              <w:bottom w:val="nil"/>
              <w:right w:val="nil"/>
            </w:tcBorders>
          </w:tcPr>
          <w:p w:rsidR="007F7845" w:rsidRPr="00B65715" w:rsidRDefault="007F7845">
            <w:pPr>
              <w:pStyle w:val="ConsPlusNormal"/>
            </w:pPr>
          </w:p>
        </w:tc>
      </w:tr>
      <w:tr w:rsidR="007F7845" w:rsidRPr="00B65715">
        <w:tc>
          <w:tcPr>
            <w:tcW w:w="9071" w:type="dxa"/>
            <w:gridSpan w:val="2"/>
            <w:tcBorders>
              <w:top w:val="nil"/>
              <w:left w:val="nil"/>
              <w:bottom w:val="nil"/>
              <w:right w:val="nil"/>
            </w:tcBorders>
          </w:tcPr>
          <w:p w:rsidR="007F7845" w:rsidRPr="00B65715" w:rsidRDefault="007F7845">
            <w:pPr>
              <w:pStyle w:val="ConsPlusNormal"/>
              <w:jc w:val="center"/>
            </w:pPr>
            <w:r w:rsidRPr="00B65715">
              <w:t>РЕШЕНИЕ</w:t>
            </w:r>
          </w:p>
          <w:p w:rsidR="007F7845" w:rsidRPr="00B65715" w:rsidRDefault="007F7845">
            <w:pPr>
              <w:pStyle w:val="ConsPlusNormal"/>
              <w:jc w:val="center"/>
            </w:pPr>
            <w:r w:rsidRPr="00B65715">
              <w:t>_____________________________________________</w:t>
            </w:r>
          </w:p>
          <w:p w:rsidR="007F7845" w:rsidRPr="00B65715" w:rsidRDefault="007F7845">
            <w:pPr>
              <w:pStyle w:val="ConsPlusNormal"/>
              <w:jc w:val="center"/>
            </w:pPr>
            <w:r w:rsidRPr="00B65715">
              <w:t>_____________________________________________</w:t>
            </w:r>
          </w:p>
          <w:p w:rsidR="007F7845" w:rsidRPr="00B65715" w:rsidRDefault="007F7845">
            <w:pPr>
              <w:pStyle w:val="ConsPlusNormal"/>
              <w:jc w:val="center"/>
            </w:pPr>
            <w:r w:rsidRPr="00B65715">
              <w:t>N _______________ от _________________.</w:t>
            </w:r>
          </w:p>
          <w:p w:rsidR="007F7845" w:rsidRPr="00B65715" w:rsidRDefault="007F7845">
            <w:pPr>
              <w:pStyle w:val="ConsPlusNormal"/>
              <w:jc w:val="center"/>
            </w:pPr>
            <w:r w:rsidRPr="00B65715">
              <w:t>(номер и дата решения)</w:t>
            </w:r>
          </w:p>
        </w:tc>
      </w:tr>
      <w:tr w:rsidR="007F7845" w:rsidRPr="00B65715">
        <w:tc>
          <w:tcPr>
            <w:tcW w:w="9071" w:type="dxa"/>
            <w:gridSpan w:val="2"/>
            <w:tcBorders>
              <w:top w:val="nil"/>
              <w:left w:val="nil"/>
              <w:bottom w:val="nil"/>
              <w:right w:val="nil"/>
            </w:tcBorders>
          </w:tcPr>
          <w:p w:rsidR="007F7845" w:rsidRPr="00B65715" w:rsidRDefault="007F7845">
            <w:pPr>
              <w:pStyle w:val="ConsPlusNormal"/>
            </w:pPr>
          </w:p>
        </w:tc>
      </w:tr>
      <w:tr w:rsidR="007F7845" w:rsidRPr="00B65715">
        <w:tc>
          <w:tcPr>
            <w:tcW w:w="9071" w:type="dxa"/>
            <w:gridSpan w:val="2"/>
            <w:tcBorders>
              <w:top w:val="nil"/>
              <w:left w:val="nil"/>
              <w:bottom w:val="nil"/>
              <w:right w:val="nil"/>
            </w:tcBorders>
          </w:tcPr>
          <w:p w:rsidR="007F7845" w:rsidRPr="00B65715" w:rsidRDefault="007F7845">
            <w:pPr>
              <w:pStyle w:val="ConsPlusNormal"/>
              <w:ind w:firstLine="283"/>
              <w:jc w:val="both"/>
            </w:pPr>
            <w:r w:rsidRPr="00B65715">
              <w:t>По результатам рассмотрения заявления по услуге "Предоставление разрешения на осуществление земляных работ" от ____________ N ____________ и приложенных к нему документов, _____________ принято решение ___________________, по следующим основаниям ___________________</w:t>
            </w:r>
          </w:p>
          <w:p w:rsidR="007F7845" w:rsidRPr="00B65715" w:rsidRDefault="007F7845">
            <w:pPr>
              <w:pStyle w:val="ConsPlusNormal"/>
            </w:pPr>
          </w:p>
          <w:p w:rsidR="007F7845" w:rsidRPr="00B65715" w:rsidRDefault="007F7845">
            <w:pPr>
              <w:pStyle w:val="ConsPlusNormal"/>
              <w:jc w:val="both"/>
            </w:pPr>
            <w:r w:rsidRPr="00B65715">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F7845" w:rsidRPr="00B65715" w:rsidRDefault="007F7845">
            <w:pPr>
              <w:pStyle w:val="ConsPlusNormal"/>
              <w:ind w:firstLine="283"/>
              <w:jc w:val="both"/>
            </w:pPr>
            <w:r w:rsidRPr="00B65715">
              <w:lastRenderedPageBreak/>
              <w:t>Данный отказ может быть обжалован в досудебном порядке путем направления жалобы в уполномоченный орган, а также в судебном порядке.</w:t>
            </w:r>
          </w:p>
        </w:tc>
      </w:tr>
      <w:tr w:rsidR="007F7845" w:rsidRPr="00B65715">
        <w:tc>
          <w:tcPr>
            <w:tcW w:w="9071" w:type="dxa"/>
            <w:gridSpan w:val="2"/>
            <w:tcBorders>
              <w:top w:val="nil"/>
              <w:left w:val="nil"/>
              <w:bottom w:val="nil"/>
              <w:right w:val="nil"/>
            </w:tcBorders>
          </w:tcPr>
          <w:p w:rsidR="007F7845" w:rsidRPr="00B65715" w:rsidRDefault="007F7845">
            <w:pPr>
              <w:pStyle w:val="ConsPlusNormal"/>
            </w:pPr>
          </w:p>
        </w:tc>
      </w:tr>
      <w:tr w:rsidR="007F7845" w:rsidRPr="00B65715">
        <w:tc>
          <w:tcPr>
            <w:tcW w:w="9071" w:type="dxa"/>
            <w:gridSpan w:val="2"/>
            <w:tcBorders>
              <w:top w:val="nil"/>
              <w:left w:val="nil"/>
              <w:bottom w:val="nil"/>
              <w:right w:val="nil"/>
            </w:tcBorders>
          </w:tcPr>
          <w:p w:rsidR="007F7845" w:rsidRPr="00B65715" w:rsidRDefault="007F7845">
            <w:pPr>
              <w:pStyle w:val="ConsPlusNormal"/>
              <w:ind w:firstLine="283"/>
              <w:jc w:val="both"/>
            </w:pPr>
            <w:r w:rsidRPr="00B65715">
              <w:t>{Ф.И.О. руководителя Уполномоченного органа}</w:t>
            </w:r>
          </w:p>
        </w:tc>
      </w:tr>
    </w:tbl>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right"/>
        <w:outlineLvl w:val="1"/>
      </w:pPr>
      <w:r w:rsidRPr="00B65715">
        <w:t>Приложение N 3</w:t>
      </w:r>
    </w:p>
    <w:p w:rsidR="007F7845" w:rsidRPr="00B65715" w:rsidRDefault="007F7845">
      <w:pPr>
        <w:pStyle w:val="ConsPlusNormal"/>
        <w:jc w:val="right"/>
      </w:pPr>
      <w:r w:rsidRPr="00B65715">
        <w:t>к Административному регламенту</w:t>
      </w:r>
    </w:p>
    <w:p w:rsidR="007F7845" w:rsidRPr="00B65715" w:rsidRDefault="007F7845">
      <w:pPr>
        <w:pStyle w:val="ConsPlusNormal"/>
        <w:jc w:val="right"/>
      </w:pPr>
      <w:r w:rsidRPr="00B65715">
        <w:t>предоставления муниципальной услуги</w:t>
      </w:r>
    </w:p>
    <w:p w:rsidR="007F7845" w:rsidRPr="00B65715" w:rsidRDefault="007F7845">
      <w:pPr>
        <w:pStyle w:val="ConsPlusNormal"/>
        <w:jc w:val="right"/>
      </w:pPr>
      <w:r w:rsidRPr="00B65715">
        <w:t>"Предоставление разрешения</w:t>
      </w:r>
    </w:p>
    <w:p w:rsidR="007F7845" w:rsidRPr="00B65715" w:rsidRDefault="007F7845">
      <w:pPr>
        <w:pStyle w:val="ConsPlusNormal"/>
        <w:jc w:val="right"/>
      </w:pPr>
      <w:r w:rsidRPr="00B65715">
        <w:t>на осуществление земляных работ",</w:t>
      </w:r>
    </w:p>
    <w:p w:rsidR="007F7845" w:rsidRPr="00B65715" w:rsidRDefault="007F7845">
      <w:pPr>
        <w:pStyle w:val="ConsPlusNormal"/>
        <w:jc w:val="right"/>
      </w:pPr>
      <w:r w:rsidRPr="00B65715">
        <w:t>утвержденному</w:t>
      </w:r>
    </w:p>
    <w:p w:rsidR="007F7845" w:rsidRPr="00B65715" w:rsidRDefault="007F7845">
      <w:pPr>
        <w:pStyle w:val="ConsPlusNormal"/>
        <w:jc w:val="right"/>
      </w:pPr>
      <w:r w:rsidRPr="00B65715">
        <w:t>Постановлением</w:t>
      </w:r>
    </w:p>
    <w:p w:rsidR="007F7845" w:rsidRPr="00B65715" w:rsidRDefault="007F7845">
      <w:pPr>
        <w:pStyle w:val="ConsPlusNormal"/>
        <w:jc w:val="right"/>
      </w:pPr>
      <w:r w:rsidRPr="00B65715">
        <w:t>Администрации города Норильска</w:t>
      </w:r>
    </w:p>
    <w:p w:rsidR="007F7845" w:rsidRPr="00B65715" w:rsidRDefault="007F7845">
      <w:pPr>
        <w:pStyle w:val="ConsPlusNormal"/>
        <w:jc w:val="right"/>
      </w:pPr>
      <w:r w:rsidRPr="00B65715">
        <w:t>от 7 июня 2019 г. N 216</w:t>
      </w:r>
    </w:p>
    <w:p w:rsidR="007F7845" w:rsidRPr="00B65715" w:rsidRDefault="007F7845">
      <w:pPr>
        <w:pStyle w:val="ConsPlusNormal"/>
        <w:jc w:val="both"/>
      </w:pPr>
    </w:p>
    <w:p w:rsidR="007F7845" w:rsidRPr="00B65715" w:rsidRDefault="007F7845">
      <w:pPr>
        <w:pStyle w:val="ConsPlusTitle"/>
        <w:jc w:val="center"/>
      </w:pPr>
      <w:bookmarkStart w:id="23" w:name="P783"/>
      <w:bookmarkEnd w:id="23"/>
      <w:r w:rsidRPr="00B65715">
        <w:t>СПИСОК НОРМАТИВНЫХ АКТОВ, В СООТВЕТСТВИИ С КОТОРЫМИ</w:t>
      </w:r>
    </w:p>
    <w:p w:rsidR="007F7845" w:rsidRPr="00B65715" w:rsidRDefault="007F7845">
      <w:pPr>
        <w:pStyle w:val="ConsPlusTitle"/>
        <w:jc w:val="center"/>
      </w:pPr>
      <w:r w:rsidRPr="00B65715">
        <w:t>ОСУЩЕСТВЛЯЕТСЯ ПРЕДОСТАВЛЕНИЕ МУНИЦИПАЛЬНОЙ УСЛУГИ</w:t>
      </w:r>
    </w:p>
    <w:p w:rsidR="007F7845" w:rsidRPr="00B65715" w:rsidRDefault="007F78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7845" w:rsidRPr="00B65715">
        <w:tc>
          <w:tcPr>
            <w:tcW w:w="60" w:type="dxa"/>
            <w:tcBorders>
              <w:top w:val="nil"/>
              <w:left w:val="nil"/>
              <w:bottom w:val="nil"/>
              <w:right w:val="nil"/>
            </w:tcBorders>
            <w:shd w:val="clear" w:color="auto" w:fill="CED3F1"/>
            <w:tcMar>
              <w:top w:w="0" w:type="dxa"/>
              <w:left w:w="0" w:type="dxa"/>
              <w:bottom w:w="0" w:type="dxa"/>
              <w:right w:w="0" w:type="dxa"/>
            </w:tcMar>
          </w:tcPr>
          <w:p w:rsidR="007F7845" w:rsidRPr="00B65715" w:rsidRDefault="007F78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7845" w:rsidRPr="00B65715" w:rsidRDefault="007F78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7845" w:rsidRPr="00B65715" w:rsidRDefault="007F7845">
            <w:pPr>
              <w:pStyle w:val="ConsPlusNormal"/>
              <w:jc w:val="center"/>
            </w:pPr>
            <w:r w:rsidRPr="00B65715">
              <w:t>Список изменяющих документов</w:t>
            </w:r>
          </w:p>
          <w:p w:rsidR="007F7845" w:rsidRPr="00B65715" w:rsidRDefault="007F7845">
            <w:pPr>
              <w:pStyle w:val="ConsPlusNormal"/>
              <w:jc w:val="center"/>
            </w:pPr>
            <w:r w:rsidRPr="00B65715">
              <w:t>(в ред. Постановления Администрации г. Норильска Красноярского края</w:t>
            </w:r>
          </w:p>
          <w:p w:rsidR="007F7845" w:rsidRPr="00B65715" w:rsidRDefault="007F7845">
            <w:pPr>
              <w:pStyle w:val="ConsPlusNormal"/>
              <w:jc w:val="center"/>
            </w:pPr>
            <w:r w:rsidRPr="00B65715">
              <w:t>от 14.12.2023 N 582)</w:t>
            </w:r>
          </w:p>
        </w:tc>
        <w:tc>
          <w:tcPr>
            <w:tcW w:w="113" w:type="dxa"/>
            <w:tcBorders>
              <w:top w:val="nil"/>
              <w:left w:val="nil"/>
              <w:bottom w:val="nil"/>
              <w:right w:val="nil"/>
            </w:tcBorders>
            <w:shd w:val="clear" w:color="auto" w:fill="F4F3F8"/>
            <w:tcMar>
              <w:top w:w="0" w:type="dxa"/>
              <w:left w:w="0" w:type="dxa"/>
              <w:bottom w:w="0" w:type="dxa"/>
              <w:right w:w="0" w:type="dxa"/>
            </w:tcMar>
          </w:tcPr>
          <w:p w:rsidR="007F7845" w:rsidRPr="00B65715" w:rsidRDefault="007F7845">
            <w:pPr>
              <w:pStyle w:val="ConsPlusNormal"/>
            </w:pPr>
          </w:p>
        </w:tc>
      </w:tr>
    </w:tbl>
    <w:p w:rsidR="007F7845" w:rsidRPr="00B65715" w:rsidRDefault="007F7845">
      <w:pPr>
        <w:pStyle w:val="ConsPlusNormal"/>
        <w:jc w:val="both"/>
      </w:pPr>
    </w:p>
    <w:p w:rsidR="007F7845" w:rsidRPr="00B65715" w:rsidRDefault="007F7845">
      <w:pPr>
        <w:pStyle w:val="ConsPlusNormal"/>
        <w:ind w:firstLine="540"/>
        <w:jc w:val="both"/>
      </w:pPr>
      <w:r w:rsidRPr="00B65715">
        <w:t>1. Конституция Российской Федерации, принятая всенародным голосованием, 12.12.1993;</w:t>
      </w:r>
    </w:p>
    <w:p w:rsidR="007F7845" w:rsidRPr="00B65715" w:rsidRDefault="007F7845">
      <w:pPr>
        <w:pStyle w:val="ConsPlusNormal"/>
        <w:spacing w:before="220"/>
        <w:ind w:firstLine="540"/>
        <w:jc w:val="both"/>
      </w:pPr>
      <w:r w:rsidRPr="00B65715">
        <w:t>2. Градостроительный кодекс Российской Федерации от 29.12.2004 N 190-ФЗ;</w:t>
      </w:r>
    </w:p>
    <w:p w:rsidR="007F7845" w:rsidRPr="00B65715" w:rsidRDefault="007F7845">
      <w:pPr>
        <w:pStyle w:val="ConsPlusNormal"/>
        <w:spacing w:before="220"/>
        <w:ind w:firstLine="540"/>
        <w:jc w:val="both"/>
      </w:pPr>
      <w:r w:rsidRPr="00B65715">
        <w:t>3. Кодекс Российской Федерации об административных правонарушениях от 30.12.2001 N 195-ФЗ;</w:t>
      </w:r>
    </w:p>
    <w:p w:rsidR="007F7845" w:rsidRPr="00B65715" w:rsidRDefault="007F7845">
      <w:pPr>
        <w:pStyle w:val="ConsPlusNormal"/>
        <w:spacing w:before="220"/>
        <w:ind w:firstLine="540"/>
        <w:jc w:val="both"/>
      </w:pPr>
      <w:r w:rsidRPr="00B65715">
        <w:t>4. Федеральный закон от 06.10.2003 N 131-ФЗ "Об общих принципах организации местного самоуправления в Российской Федерации";</w:t>
      </w:r>
    </w:p>
    <w:p w:rsidR="007F7845" w:rsidRPr="00B65715" w:rsidRDefault="007F7845">
      <w:pPr>
        <w:pStyle w:val="ConsPlusNormal"/>
        <w:spacing w:before="220"/>
        <w:ind w:firstLine="540"/>
        <w:jc w:val="both"/>
      </w:pPr>
      <w:r w:rsidRPr="00B65715">
        <w:t>5. Федеральный закон от 27.07.2006 N 152-ФЗ "О персональных данных";</w:t>
      </w:r>
    </w:p>
    <w:p w:rsidR="007F7845" w:rsidRPr="00B65715" w:rsidRDefault="007F7845">
      <w:pPr>
        <w:pStyle w:val="ConsPlusNormal"/>
        <w:spacing w:before="220"/>
        <w:ind w:firstLine="540"/>
        <w:jc w:val="both"/>
      </w:pPr>
      <w:r w:rsidRPr="00B65715">
        <w:t>6.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F7845" w:rsidRPr="00B65715" w:rsidRDefault="007F7845">
      <w:pPr>
        <w:pStyle w:val="ConsPlusNormal"/>
        <w:spacing w:before="220"/>
        <w:ind w:firstLine="540"/>
        <w:jc w:val="both"/>
      </w:pPr>
      <w:r w:rsidRPr="00B65715">
        <w:t>7. Федеральный закон от 27.07.2010 N 210-ФЗ "Об организации предоставления государственных и муниципальных услуг";</w:t>
      </w:r>
    </w:p>
    <w:p w:rsidR="007F7845" w:rsidRPr="00B65715" w:rsidRDefault="007F7845">
      <w:pPr>
        <w:pStyle w:val="ConsPlusNormal"/>
        <w:spacing w:before="220"/>
        <w:ind w:firstLine="540"/>
        <w:jc w:val="both"/>
      </w:pPr>
      <w:r w:rsidRPr="00B65715">
        <w:t>8. Федеральный закон от 06.04.2011 N 63-ФЗ "Об электронной подписи";</w:t>
      </w:r>
    </w:p>
    <w:p w:rsidR="007F7845" w:rsidRPr="00B65715" w:rsidRDefault="007F7845">
      <w:pPr>
        <w:pStyle w:val="ConsPlusNormal"/>
        <w:spacing w:before="220"/>
        <w:ind w:firstLine="540"/>
        <w:jc w:val="both"/>
      </w:pPr>
      <w:r w:rsidRPr="00B65715">
        <w:t>9. 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w:t>
      </w:r>
    </w:p>
    <w:p w:rsidR="007F7845" w:rsidRPr="00B65715" w:rsidRDefault="007F7845">
      <w:pPr>
        <w:pStyle w:val="ConsPlusNormal"/>
        <w:spacing w:before="220"/>
        <w:ind w:firstLine="540"/>
        <w:jc w:val="both"/>
      </w:pPr>
      <w:r w:rsidRPr="00B65715">
        <w:t xml:space="preserve">10. Постановление Госстроя РФ от 27.09.2003 N 170 "Об утверждении Правил и норм </w:t>
      </w:r>
      <w:r w:rsidRPr="00B65715">
        <w:lastRenderedPageBreak/>
        <w:t>технической эксплуатации жилищного фонда";</w:t>
      </w:r>
    </w:p>
    <w:p w:rsidR="007F7845" w:rsidRPr="00B65715" w:rsidRDefault="007F7845">
      <w:pPr>
        <w:pStyle w:val="ConsPlusNormal"/>
        <w:spacing w:before="220"/>
        <w:ind w:firstLine="540"/>
        <w:jc w:val="both"/>
      </w:pPr>
      <w:r w:rsidRPr="00B65715">
        <w:t>11. Постановление Правительства Красноярского края от 18.05.2012 N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p>
    <w:p w:rsidR="007F7845" w:rsidRPr="00B65715" w:rsidRDefault="007F7845">
      <w:pPr>
        <w:pStyle w:val="ConsPlusNormal"/>
        <w:spacing w:before="220"/>
        <w:ind w:firstLine="540"/>
        <w:jc w:val="both"/>
      </w:pPr>
      <w:r w:rsidRPr="00B65715">
        <w:t>12. 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F7845" w:rsidRPr="00B65715" w:rsidRDefault="007F7845">
      <w:pPr>
        <w:pStyle w:val="ConsPlusNormal"/>
        <w:spacing w:before="220"/>
        <w:ind w:firstLine="540"/>
        <w:jc w:val="both"/>
      </w:pPr>
      <w:r w:rsidRPr="00B65715">
        <w:t>13. ОДМ 218.6.019-2016. Отраслевой дорожный методический документ. Рекомендации по организации движения и ограждению мест производства дорожных работ (издан на основании Распоряжения Росавтодора от 02.03.2016 N 303-р);</w:t>
      </w:r>
    </w:p>
    <w:p w:rsidR="007F7845" w:rsidRPr="00B65715" w:rsidRDefault="007F7845">
      <w:pPr>
        <w:pStyle w:val="ConsPlusNormal"/>
        <w:spacing w:before="220"/>
        <w:ind w:firstLine="540"/>
        <w:jc w:val="both"/>
      </w:pPr>
      <w:r w:rsidRPr="00B65715">
        <w:t>14. СП 48.13330.2019. Свод правил. Организация строительства. СНиП 12-01-2004 (утв. и введен в действие Приказом Минстроя России от 24.12.2019 N 861/пр);</w:t>
      </w:r>
    </w:p>
    <w:p w:rsidR="007F7845" w:rsidRPr="00B65715" w:rsidRDefault="007F7845">
      <w:pPr>
        <w:pStyle w:val="ConsPlusNormal"/>
        <w:spacing w:before="220"/>
        <w:ind w:firstLine="540"/>
        <w:jc w:val="both"/>
      </w:pPr>
      <w:r w:rsidRPr="00B65715">
        <w:t>15. Устав городского округа город Норильск, утвержденный Решением Норильского городского Совета от 24.02.2000 N 386;</w:t>
      </w:r>
    </w:p>
    <w:p w:rsidR="007F7845" w:rsidRPr="00B65715" w:rsidRDefault="007F7845">
      <w:pPr>
        <w:pStyle w:val="ConsPlusNormal"/>
        <w:spacing w:before="220"/>
        <w:ind w:firstLine="540"/>
        <w:jc w:val="both"/>
      </w:pPr>
      <w:r w:rsidRPr="00B65715">
        <w:t>16. Решение Норильского городского Совета депутатов от 19.02.2019 N 11/5-247 "Об утверждении Правил благоустройства территории муниципального образования город Норильск";</w:t>
      </w:r>
    </w:p>
    <w:p w:rsidR="007F7845" w:rsidRPr="00B65715" w:rsidRDefault="007F7845">
      <w:pPr>
        <w:pStyle w:val="ConsPlusNormal"/>
        <w:spacing w:before="220"/>
        <w:ind w:firstLine="540"/>
        <w:jc w:val="both"/>
      </w:pPr>
      <w:r w:rsidRPr="00B65715">
        <w:t>17. Исключен. - Постановление Администрации г. Норильска Красноярского края от 14.12.2023 N 582.</w:t>
      </w: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right"/>
        <w:outlineLvl w:val="1"/>
      </w:pPr>
      <w:r w:rsidRPr="00B65715">
        <w:t>Приложение N 4</w:t>
      </w:r>
    </w:p>
    <w:p w:rsidR="007F7845" w:rsidRPr="00B65715" w:rsidRDefault="007F7845">
      <w:pPr>
        <w:pStyle w:val="ConsPlusNormal"/>
        <w:jc w:val="right"/>
      </w:pPr>
      <w:r w:rsidRPr="00B65715">
        <w:t>к Административному регламенту</w:t>
      </w:r>
    </w:p>
    <w:p w:rsidR="007F7845" w:rsidRPr="00B65715" w:rsidRDefault="007F7845">
      <w:pPr>
        <w:pStyle w:val="ConsPlusNormal"/>
        <w:jc w:val="right"/>
      </w:pPr>
      <w:r w:rsidRPr="00B65715">
        <w:t>предоставления муниципальной услуги</w:t>
      </w:r>
    </w:p>
    <w:p w:rsidR="007F7845" w:rsidRPr="00B65715" w:rsidRDefault="007F7845">
      <w:pPr>
        <w:pStyle w:val="ConsPlusNormal"/>
        <w:jc w:val="right"/>
      </w:pPr>
      <w:r w:rsidRPr="00B65715">
        <w:t>"Предоставление разрешения</w:t>
      </w:r>
    </w:p>
    <w:p w:rsidR="007F7845" w:rsidRPr="00B65715" w:rsidRDefault="007F7845">
      <w:pPr>
        <w:pStyle w:val="ConsPlusNormal"/>
        <w:jc w:val="right"/>
      </w:pPr>
      <w:r w:rsidRPr="00B65715">
        <w:t>на осуществление земляных работ",</w:t>
      </w:r>
    </w:p>
    <w:p w:rsidR="007F7845" w:rsidRPr="00B65715" w:rsidRDefault="007F7845">
      <w:pPr>
        <w:pStyle w:val="ConsPlusNormal"/>
        <w:jc w:val="right"/>
      </w:pPr>
      <w:r w:rsidRPr="00B65715">
        <w:t>утвержденному</w:t>
      </w:r>
    </w:p>
    <w:p w:rsidR="007F7845" w:rsidRPr="00B65715" w:rsidRDefault="007F7845">
      <w:pPr>
        <w:pStyle w:val="ConsPlusNormal"/>
        <w:jc w:val="right"/>
      </w:pPr>
      <w:r w:rsidRPr="00B65715">
        <w:t>Постановлением</w:t>
      </w:r>
    </w:p>
    <w:p w:rsidR="007F7845" w:rsidRPr="00B65715" w:rsidRDefault="007F7845">
      <w:pPr>
        <w:pStyle w:val="ConsPlusNormal"/>
        <w:jc w:val="right"/>
      </w:pPr>
      <w:r w:rsidRPr="00B65715">
        <w:t>Администрации города Норильска</w:t>
      </w:r>
    </w:p>
    <w:p w:rsidR="007F7845" w:rsidRPr="00B65715" w:rsidRDefault="007F7845">
      <w:pPr>
        <w:pStyle w:val="ConsPlusNormal"/>
        <w:jc w:val="right"/>
      </w:pPr>
      <w:r w:rsidRPr="00B65715">
        <w:t>от 7 июня 2019 г. N 216</w:t>
      </w:r>
    </w:p>
    <w:p w:rsidR="007F7845" w:rsidRPr="00B65715" w:rsidRDefault="007F7845">
      <w:pPr>
        <w:pStyle w:val="ConsPlusNormal"/>
        <w:jc w:val="both"/>
      </w:pPr>
    </w:p>
    <w:p w:rsidR="007F7845" w:rsidRPr="00B65715" w:rsidRDefault="007F7845">
      <w:pPr>
        <w:pStyle w:val="ConsPlusTitle"/>
        <w:jc w:val="center"/>
      </w:pPr>
      <w:bookmarkStart w:id="24" w:name="P821"/>
      <w:bookmarkEnd w:id="24"/>
      <w:r w:rsidRPr="00B65715">
        <w:t>ПРИМЕР ПРОЕКТА ПРОИЗВОДСТВА РАБОТ НА ПРОКЛАДКУ ИНЖЕНЕРНЫХ</w:t>
      </w:r>
    </w:p>
    <w:p w:rsidR="007F7845" w:rsidRPr="00B65715" w:rsidRDefault="007F7845">
      <w:pPr>
        <w:pStyle w:val="ConsPlusTitle"/>
        <w:jc w:val="center"/>
      </w:pPr>
      <w:r w:rsidRPr="00B65715">
        <w:t>СЕТЕЙ (ПРИМЕР)</w:t>
      </w:r>
    </w:p>
    <w:p w:rsidR="007F7845" w:rsidRPr="00B65715" w:rsidRDefault="007F7845">
      <w:pPr>
        <w:pStyle w:val="ConsPlusNormal"/>
        <w:jc w:val="both"/>
      </w:pPr>
    </w:p>
    <w:p w:rsidR="007F7845" w:rsidRPr="00B65715" w:rsidRDefault="007F7845">
      <w:pPr>
        <w:pStyle w:val="ConsPlusNormal"/>
        <w:jc w:val="center"/>
      </w:pPr>
      <w:r w:rsidRPr="00B65715">
        <w:rPr>
          <w:noProof/>
          <w:position w:val="-267"/>
        </w:rPr>
        <w:lastRenderedPageBreak/>
        <w:drawing>
          <wp:inline distT="0" distB="0" distL="0" distR="0">
            <wp:extent cx="5149215" cy="3540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5149215" cy="3540125"/>
                    </a:xfrm>
                    <a:prstGeom prst="rect">
                      <a:avLst/>
                    </a:prstGeom>
                    <a:noFill/>
                    <a:ln>
                      <a:noFill/>
                    </a:ln>
                  </pic:spPr>
                </pic:pic>
              </a:graphicData>
            </a:graphic>
          </wp:inline>
        </w:drawing>
      </w: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right"/>
        <w:outlineLvl w:val="1"/>
      </w:pPr>
      <w:r w:rsidRPr="00B65715">
        <w:t>Приложение N 5</w:t>
      </w:r>
    </w:p>
    <w:p w:rsidR="007F7845" w:rsidRPr="00B65715" w:rsidRDefault="007F7845">
      <w:pPr>
        <w:pStyle w:val="ConsPlusNormal"/>
        <w:jc w:val="right"/>
      </w:pPr>
      <w:r w:rsidRPr="00B65715">
        <w:t>к Административному регламенту</w:t>
      </w:r>
    </w:p>
    <w:p w:rsidR="007F7845" w:rsidRPr="00B65715" w:rsidRDefault="007F7845">
      <w:pPr>
        <w:pStyle w:val="ConsPlusNormal"/>
        <w:jc w:val="right"/>
      </w:pPr>
      <w:r w:rsidRPr="00B65715">
        <w:t>предоставления муниципальной услуги</w:t>
      </w:r>
    </w:p>
    <w:p w:rsidR="007F7845" w:rsidRPr="00B65715" w:rsidRDefault="007F7845">
      <w:pPr>
        <w:pStyle w:val="ConsPlusNormal"/>
        <w:jc w:val="right"/>
      </w:pPr>
      <w:r w:rsidRPr="00B65715">
        <w:t>"Предоставление разрешения</w:t>
      </w:r>
    </w:p>
    <w:p w:rsidR="007F7845" w:rsidRPr="00B65715" w:rsidRDefault="007F7845">
      <w:pPr>
        <w:pStyle w:val="ConsPlusNormal"/>
        <w:jc w:val="right"/>
      </w:pPr>
      <w:r w:rsidRPr="00B65715">
        <w:t>на осуществление земляных работ",</w:t>
      </w:r>
    </w:p>
    <w:p w:rsidR="007F7845" w:rsidRPr="00B65715" w:rsidRDefault="007F7845">
      <w:pPr>
        <w:pStyle w:val="ConsPlusNormal"/>
        <w:jc w:val="right"/>
      </w:pPr>
      <w:r w:rsidRPr="00B65715">
        <w:t>утвержденному</w:t>
      </w:r>
    </w:p>
    <w:p w:rsidR="007F7845" w:rsidRPr="00B65715" w:rsidRDefault="007F7845">
      <w:pPr>
        <w:pStyle w:val="ConsPlusNormal"/>
        <w:jc w:val="right"/>
      </w:pPr>
      <w:r w:rsidRPr="00B65715">
        <w:t>Постановлением</w:t>
      </w:r>
    </w:p>
    <w:p w:rsidR="007F7845" w:rsidRPr="00B65715" w:rsidRDefault="007F7845">
      <w:pPr>
        <w:pStyle w:val="ConsPlusNormal"/>
        <w:jc w:val="right"/>
      </w:pPr>
      <w:r w:rsidRPr="00B65715">
        <w:t>Администрации города Норильска</w:t>
      </w:r>
    </w:p>
    <w:p w:rsidR="007F7845" w:rsidRPr="00B65715" w:rsidRDefault="007F7845">
      <w:pPr>
        <w:pStyle w:val="ConsPlusNormal"/>
        <w:jc w:val="right"/>
      </w:pPr>
      <w:r w:rsidRPr="00B65715">
        <w:t>от 7 июня 2019 г. N 216</w:t>
      </w:r>
    </w:p>
    <w:p w:rsidR="007F7845" w:rsidRPr="00B65715" w:rsidRDefault="007F78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7845" w:rsidRPr="00B65715">
        <w:tc>
          <w:tcPr>
            <w:tcW w:w="9071" w:type="dxa"/>
            <w:tcBorders>
              <w:top w:val="nil"/>
              <w:left w:val="nil"/>
              <w:bottom w:val="nil"/>
              <w:right w:val="nil"/>
            </w:tcBorders>
          </w:tcPr>
          <w:p w:rsidR="007F7845" w:rsidRPr="00B65715" w:rsidRDefault="007F7845">
            <w:pPr>
              <w:pStyle w:val="ConsPlusNormal"/>
              <w:jc w:val="center"/>
            </w:pPr>
            <w:bookmarkStart w:id="25" w:name="P840"/>
            <w:bookmarkEnd w:id="25"/>
            <w:r w:rsidRPr="00B65715">
              <w:t>График производства земляных работ</w:t>
            </w:r>
          </w:p>
        </w:tc>
      </w:tr>
      <w:tr w:rsidR="007F7845" w:rsidRPr="00B65715">
        <w:tc>
          <w:tcPr>
            <w:tcW w:w="9071" w:type="dxa"/>
            <w:tcBorders>
              <w:top w:val="nil"/>
              <w:left w:val="nil"/>
              <w:bottom w:val="nil"/>
              <w:right w:val="nil"/>
            </w:tcBorders>
          </w:tcPr>
          <w:p w:rsidR="007F7845" w:rsidRPr="00B65715" w:rsidRDefault="007F7845">
            <w:pPr>
              <w:pStyle w:val="ConsPlusNormal"/>
            </w:pPr>
          </w:p>
        </w:tc>
      </w:tr>
      <w:tr w:rsidR="007F7845" w:rsidRPr="00B65715">
        <w:tc>
          <w:tcPr>
            <w:tcW w:w="9071" w:type="dxa"/>
            <w:tcBorders>
              <w:top w:val="nil"/>
              <w:left w:val="nil"/>
              <w:bottom w:val="nil"/>
              <w:right w:val="nil"/>
            </w:tcBorders>
          </w:tcPr>
          <w:p w:rsidR="007F7845" w:rsidRPr="00B65715" w:rsidRDefault="007F7845">
            <w:pPr>
              <w:pStyle w:val="ConsPlusNormal"/>
            </w:pPr>
            <w:r w:rsidRPr="00B65715">
              <w:t>Функциональное назначение объекта: _________________________________________</w:t>
            </w:r>
          </w:p>
          <w:p w:rsidR="007F7845" w:rsidRPr="00B65715" w:rsidRDefault="007F7845">
            <w:pPr>
              <w:pStyle w:val="ConsPlusNormal"/>
            </w:pPr>
          </w:p>
          <w:p w:rsidR="007F7845" w:rsidRPr="00B65715" w:rsidRDefault="007F7845">
            <w:pPr>
              <w:pStyle w:val="ConsPlusNormal"/>
            </w:pPr>
            <w:r w:rsidRPr="00B65715">
              <w:t>Адрес объекта: ____________________________________________________________</w:t>
            </w:r>
          </w:p>
          <w:p w:rsidR="007F7845" w:rsidRPr="00B65715" w:rsidRDefault="007F7845">
            <w:pPr>
              <w:pStyle w:val="ConsPlusNormal"/>
              <w:jc w:val="center"/>
            </w:pPr>
            <w:r w:rsidRPr="00B65715">
              <w:t>(адрес проведения земляных работ,</w:t>
            </w:r>
          </w:p>
          <w:p w:rsidR="007F7845" w:rsidRPr="00B65715" w:rsidRDefault="007F7845">
            <w:pPr>
              <w:pStyle w:val="ConsPlusNormal"/>
              <w:jc w:val="center"/>
            </w:pPr>
            <w:r w:rsidRPr="00B65715">
              <w:t>кадастровый номер земельного участка)</w:t>
            </w:r>
          </w:p>
        </w:tc>
      </w:tr>
    </w:tbl>
    <w:p w:rsidR="007F7845" w:rsidRPr="00B65715" w:rsidRDefault="007F7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2041"/>
        <w:gridCol w:w="1984"/>
      </w:tblGrid>
      <w:tr w:rsidR="007F7845" w:rsidRPr="00B65715">
        <w:tc>
          <w:tcPr>
            <w:tcW w:w="567" w:type="dxa"/>
          </w:tcPr>
          <w:p w:rsidR="007F7845" w:rsidRPr="00B65715" w:rsidRDefault="007F7845">
            <w:pPr>
              <w:pStyle w:val="ConsPlusNormal"/>
              <w:jc w:val="center"/>
            </w:pPr>
            <w:r w:rsidRPr="00B65715">
              <w:t>N п/п</w:t>
            </w:r>
          </w:p>
        </w:tc>
        <w:tc>
          <w:tcPr>
            <w:tcW w:w="4422" w:type="dxa"/>
          </w:tcPr>
          <w:p w:rsidR="007F7845" w:rsidRPr="00B65715" w:rsidRDefault="007F7845">
            <w:pPr>
              <w:pStyle w:val="ConsPlusNormal"/>
              <w:jc w:val="center"/>
            </w:pPr>
            <w:r w:rsidRPr="00B65715">
              <w:t>Наименование работ</w:t>
            </w:r>
          </w:p>
        </w:tc>
        <w:tc>
          <w:tcPr>
            <w:tcW w:w="2041" w:type="dxa"/>
          </w:tcPr>
          <w:p w:rsidR="007F7845" w:rsidRPr="00B65715" w:rsidRDefault="007F7845">
            <w:pPr>
              <w:pStyle w:val="ConsPlusNormal"/>
              <w:jc w:val="center"/>
            </w:pPr>
            <w:r w:rsidRPr="00B65715">
              <w:t>Дата начала работ (день/месяц/год)</w:t>
            </w:r>
          </w:p>
        </w:tc>
        <w:tc>
          <w:tcPr>
            <w:tcW w:w="1984" w:type="dxa"/>
          </w:tcPr>
          <w:p w:rsidR="007F7845" w:rsidRPr="00B65715" w:rsidRDefault="007F7845">
            <w:pPr>
              <w:pStyle w:val="ConsPlusNormal"/>
              <w:jc w:val="center"/>
            </w:pPr>
            <w:r w:rsidRPr="00B65715">
              <w:t>Дата окончания работ (день/месяц/год)</w:t>
            </w:r>
          </w:p>
        </w:tc>
      </w:tr>
      <w:tr w:rsidR="007F7845" w:rsidRPr="00B65715">
        <w:tc>
          <w:tcPr>
            <w:tcW w:w="567" w:type="dxa"/>
          </w:tcPr>
          <w:p w:rsidR="007F7845" w:rsidRPr="00B65715" w:rsidRDefault="007F7845">
            <w:pPr>
              <w:pStyle w:val="ConsPlusNormal"/>
            </w:pPr>
          </w:p>
        </w:tc>
        <w:tc>
          <w:tcPr>
            <w:tcW w:w="4422" w:type="dxa"/>
          </w:tcPr>
          <w:p w:rsidR="007F7845" w:rsidRPr="00B65715" w:rsidRDefault="007F7845">
            <w:pPr>
              <w:pStyle w:val="ConsPlusNormal"/>
            </w:pPr>
          </w:p>
        </w:tc>
        <w:tc>
          <w:tcPr>
            <w:tcW w:w="2041" w:type="dxa"/>
          </w:tcPr>
          <w:p w:rsidR="007F7845" w:rsidRPr="00B65715" w:rsidRDefault="007F7845">
            <w:pPr>
              <w:pStyle w:val="ConsPlusNormal"/>
            </w:pPr>
          </w:p>
        </w:tc>
        <w:tc>
          <w:tcPr>
            <w:tcW w:w="1984" w:type="dxa"/>
          </w:tcPr>
          <w:p w:rsidR="007F7845" w:rsidRPr="00B65715" w:rsidRDefault="007F7845">
            <w:pPr>
              <w:pStyle w:val="ConsPlusNormal"/>
            </w:pPr>
          </w:p>
        </w:tc>
      </w:tr>
      <w:tr w:rsidR="007F7845" w:rsidRPr="00B65715">
        <w:tc>
          <w:tcPr>
            <w:tcW w:w="567" w:type="dxa"/>
          </w:tcPr>
          <w:p w:rsidR="007F7845" w:rsidRPr="00B65715" w:rsidRDefault="007F7845">
            <w:pPr>
              <w:pStyle w:val="ConsPlusNormal"/>
            </w:pPr>
          </w:p>
        </w:tc>
        <w:tc>
          <w:tcPr>
            <w:tcW w:w="4422" w:type="dxa"/>
          </w:tcPr>
          <w:p w:rsidR="007F7845" w:rsidRPr="00B65715" w:rsidRDefault="007F7845">
            <w:pPr>
              <w:pStyle w:val="ConsPlusNormal"/>
            </w:pPr>
          </w:p>
        </w:tc>
        <w:tc>
          <w:tcPr>
            <w:tcW w:w="2041" w:type="dxa"/>
          </w:tcPr>
          <w:p w:rsidR="007F7845" w:rsidRPr="00B65715" w:rsidRDefault="007F7845">
            <w:pPr>
              <w:pStyle w:val="ConsPlusNormal"/>
            </w:pPr>
          </w:p>
        </w:tc>
        <w:tc>
          <w:tcPr>
            <w:tcW w:w="1984" w:type="dxa"/>
          </w:tcPr>
          <w:p w:rsidR="007F7845" w:rsidRPr="00B65715" w:rsidRDefault="007F7845">
            <w:pPr>
              <w:pStyle w:val="ConsPlusNormal"/>
            </w:pPr>
          </w:p>
        </w:tc>
      </w:tr>
      <w:tr w:rsidR="007F7845" w:rsidRPr="00B65715">
        <w:tc>
          <w:tcPr>
            <w:tcW w:w="567" w:type="dxa"/>
          </w:tcPr>
          <w:p w:rsidR="007F7845" w:rsidRPr="00B65715" w:rsidRDefault="007F7845">
            <w:pPr>
              <w:pStyle w:val="ConsPlusNormal"/>
            </w:pPr>
          </w:p>
        </w:tc>
        <w:tc>
          <w:tcPr>
            <w:tcW w:w="4422" w:type="dxa"/>
          </w:tcPr>
          <w:p w:rsidR="007F7845" w:rsidRPr="00B65715" w:rsidRDefault="007F7845">
            <w:pPr>
              <w:pStyle w:val="ConsPlusNormal"/>
            </w:pPr>
          </w:p>
        </w:tc>
        <w:tc>
          <w:tcPr>
            <w:tcW w:w="2041" w:type="dxa"/>
          </w:tcPr>
          <w:p w:rsidR="007F7845" w:rsidRPr="00B65715" w:rsidRDefault="007F7845">
            <w:pPr>
              <w:pStyle w:val="ConsPlusNormal"/>
            </w:pPr>
          </w:p>
        </w:tc>
        <w:tc>
          <w:tcPr>
            <w:tcW w:w="1984" w:type="dxa"/>
          </w:tcPr>
          <w:p w:rsidR="007F7845" w:rsidRPr="00B65715" w:rsidRDefault="007F7845">
            <w:pPr>
              <w:pStyle w:val="ConsPlusNormal"/>
            </w:pPr>
          </w:p>
        </w:tc>
      </w:tr>
      <w:tr w:rsidR="007F7845" w:rsidRPr="00B65715">
        <w:tc>
          <w:tcPr>
            <w:tcW w:w="567" w:type="dxa"/>
          </w:tcPr>
          <w:p w:rsidR="007F7845" w:rsidRPr="00B65715" w:rsidRDefault="007F7845">
            <w:pPr>
              <w:pStyle w:val="ConsPlusNormal"/>
            </w:pPr>
          </w:p>
        </w:tc>
        <w:tc>
          <w:tcPr>
            <w:tcW w:w="4422" w:type="dxa"/>
          </w:tcPr>
          <w:p w:rsidR="007F7845" w:rsidRPr="00B65715" w:rsidRDefault="007F7845">
            <w:pPr>
              <w:pStyle w:val="ConsPlusNormal"/>
            </w:pPr>
          </w:p>
        </w:tc>
        <w:tc>
          <w:tcPr>
            <w:tcW w:w="2041" w:type="dxa"/>
          </w:tcPr>
          <w:p w:rsidR="007F7845" w:rsidRPr="00B65715" w:rsidRDefault="007F7845">
            <w:pPr>
              <w:pStyle w:val="ConsPlusNormal"/>
            </w:pPr>
          </w:p>
        </w:tc>
        <w:tc>
          <w:tcPr>
            <w:tcW w:w="1984" w:type="dxa"/>
          </w:tcPr>
          <w:p w:rsidR="007F7845" w:rsidRPr="00B65715" w:rsidRDefault="007F7845">
            <w:pPr>
              <w:pStyle w:val="ConsPlusNormal"/>
            </w:pPr>
          </w:p>
        </w:tc>
      </w:tr>
    </w:tbl>
    <w:p w:rsidR="007F7845" w:rsidRPr="00B65715" w:rsidRDefault="007F78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7845" w:rsidRPr="00B65715">
        <w:tc>
          <w:tcPr>
            <w:tcW w:w="9071" w:type="dxa"/>
            <w:tcBorders>
              <w:top w:val="nil"/>
              <w:left w:val="nil"/>
              <w:bottom w:val="nil"/>
              <w:right w:val="nil"/>
            </w:tcBorders>
          </w:tcPr>
          <w:p w:rsidR="007F7845" w:rsidRPr="00B65715" w:rsidRDefault="007F7845">
            <w:pPr>
              <w:pStyle w:val="ConsPlusNormal"/>
              <w:jc w:val="both"/>
            </w:pPr>
            <w:r w:rsidRPr="00B65715">
              <w:t>Исполнитель работ ________________________________________________________</w:t>
            </w:r>
          </w:p>
          <w:p w:rsidR="007F7845" w:rsidRPr="00B65715" w:rsidRDefault="007F7845">
            <w:pPr>
              <w:pStyle w:val="ConsPlusNormal"/>
              <w:jc w:val="center"/>
            </w:pPr>
            <w:r w:rsidRPr="00B65715">
              <w:t>(должность, подпись, расшифровка подписи)</w:t>
            </w:r>
          </w:p>
        </w:tc>
      </w:tr>
      <w:tr w:rsidR="007F7845" w:rsidRPr="00B65715">
        <w:tc>
          <w:tcPr>
            <w:tcW w:w="9071" w:type="dxa"/>
            <w:tcBorders>
              <w:top w:val="nil"/>
              <w:left w:val="nil"/>
              <w:bottom w:val="nil"/>
              <w:right w:val="nil"/>
            </w:tcBorders>
          </w:tcPr>
          <w:p w:rsidR="007F7845" w:rsidRPr="00B65715" w:rsidRDefault="007F7845">
            <w:pPr>
              <w:pStyle w:val="ConsPlusNormal"/>
            </w:pPr>
          </w:p>
        </w:tc>
      </w:tr>
      <w:tr w:rsidR="007F7845" w:rsidRPr="00B65715">
        <w:tc>
          <w:tcPr>
            <w:tcW w:w="9071" w:type="dxa"/>
            <w:tcBorders>
              <w:top w:val="nil"/>
              <w:left w:val="nil"/>
              <w:bottom w:val="nil"/>
              <w:right w:val="nil"/>
            </w:tcBorders>
          </w:tcPr>
          <w:p w:rsidR="007F7845" w:rsidRPr="00B65715" w:rsidRDefault="007F7845">
            <w:pPr>
              <w:pStyle w:val="ConsPlusNormal"/>
            </w:pPr>
            <w:r w:rsidRPr="00B65715">
              <w:t>М.П.</w:t>
            </w:r>
          </w:p>
          <w:p w:rsidR="007F7845" w:rsidRPr="00B65715" w:rsidRDefault="007F7845">
            <w:pPr>
              <w:pStyle w:val="ConsPlusNormal"/>
            </w:pPr>
            <w:r w:rsidRPr="00B65715">
              <w:t>(при наличии) "__" __________ 20__ г.</w:t>
            </w:r>
          </w:p>
        </w:tc>
      </w:tr>
      <w:tr w:rsidR="007F7845" w:rsidRPr="00B65715">
        <w:tc>
          <w:tcPr>
            <w:tcW w:w="9071" w:type="dxa"/>
            <w:tcBorders>
              <w:top w:val="nil"/>
              <w:left w:val="nil"/>
              <w:bottom w:val="nil"/>
              <w:right w:val="nil"/>
            </w:tcBorders>
          </w:tcPr>
          <w:p w:rsidR="007F7845" w:rsidRPr="00B65715" w:rsidRDefault="007F7845">
            <w:pPr>
              <w:pStyle w:val="ConsPlusNormal"/>
            </w:pPr>
          </w:p>
        </w:tc>
      </w:tr>
      <w:tr w:rsidR="007F7845" w:rsidRPr="00B65715">
        <w:tc>
          <w:tcPr>
            <w:tcW w:w="9071" w:type="dxa"/>
            <w:tcBorders>
              <w:top w:val="nil"/>
              <w:left w:val="nil"/>
              <w:bottom w:val="nil"/>
              <w:right w:val="nil"/>
            </w:tcBorders>
          </w:tcPr>
          <w:p w:rsidR="007F7845" w:rsidRPr="00B65715" w:rsidRDefault="007F7845">
            <w:pPr>
              <w:pStyle w:val="ConsPlusNormal"/>
            </w:pPr>
            <w:r w:rsidRPr="00B65715">
              <w:t>Заказчик (при наличии) ____________________________________________________</w:t>
            </w:r>
          </w:p>
          <w:p w:rsidR="007F7845" w:rsidRPr="00B65715" w:rsidRDefault="007F7845">
            <w:pPr>
              <w:pStyle w:val="ConsPlusNormal"/>
              <w:jc w:val="center"/>
            </w:pPr>
            <w:r w:rsidRPr="00B65715">
              <w:t>(должность, подпись, расшифровка подписи)</w:t>
            </w:r>
          </w:p>
        </w:tc>
      </w:tr>
      <w:tr w:rsidR="007F7845" w:rsidRPr="00B65715">
        <w:tc>
          <w:tcPr>
            <w:tcW w:w="9071" w:type="dxa"/>
            <w:tcBorders>
              <w:top w:val="nil"/>
              <w:left w:val="nil"/>
              <w:bottom w:val="nil"/>
              <w:right w:val="nil"/>
            </w:tcBorders>
          </w:tcPr>
          <w:p w:rsidR="007F7845" w:rsidRPr="00B65715" w:rsidRDefault="007F7845">
            <w:pPr>
              <w:pStyle w:val="ConsPlusNormal"/>
            </w:pPr>
          </w:p>
        </w:tc>
      </w:tr>
      <w:tr w:rsidR="007F7845" w:rsidRPr="00B65715">
        <w:tc>
          <w:tcPr>
            <w:tcW w:w="9071" w:type="dxa"/>
            <w:tcBorders>
              <w:top w:val="nil"/>
              <w:left w:val="nil"/>
              <w:bottom w:val="nil"/>
              <w:right w:val="nil"/>
            </w:tcBorders>
          </w:tcPr>
          <w:p w:rsidR="007F7845" w:rsidRPr="00B65715" w:rsidRDefault="007F7845">
            <w:pPr>
              <w:pStyle w:val="ConsPlusNormal"/>
            </w:pPr>
            <w:r w:rsidRPr="00B65715">
              <w:t>М.П.</w:t>
            </w:r>
          </w:p>
          <w:p w:rsidR="007F7845" w:rsidRPr="00B65715" w:rsidRDefault="007F7845">
            <w:pPr>
              <w:pStyle w:val="ConsPlusNormal"/>
            </w:pPr>
            <w:r w:rsidRPr="00B65715">
              <w:t>(при наличии) "__" __________ 20__ г.</w:t>
            </w:r>
          </w:p>
        </w:tc>
      </w:tr>
    </w:tbl>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right"/>
        <w:outlineLvl w:val="1"/>
      </w:pPr>
      <w:r w:rsidRPr="00B65715">
        <w:t>Приложение N 6</w:t>
      </w:r>
    </w:p>
    <w:p w:rsidR="007F7845" w:rsidRPr="00B65715" w:rsidRDefault="007F7845">
      <w:pPr>
        <w:pStyle w:val="ConsPlusNormal"/>
        <w:jc w:val="right"/>
      </w:pPr>
      <w:r w:rsidRPr="00B65715">
        <w:t>к Административному регламенту</w:t>
      </w:r>
    </w:p>
    <w:p w:rsidR="007F7845" w:rsidRPr="00B65715" w:rsidRDefault="007F7845">
      <w:pPr>
        <w:pStyle w:val="ConsPlusNormal"/>
        <w:jc w:val="right"/>
      </w:pPr>
      <w:r w:rsidRPr="00B65715">
        <w:t>предоставления муниципальной услуги</w:t>
      </w:r>
    </w:p>
    <w:p w:rsidR="007F7845" w:rsidRPr="00B65715" w:rsidRDefault="007F7845">
      <w:pPr>
        <w:pStyle w:val="ConsPlusNormal"/>
        <w:jc w:val="right"/>
      </w:pPr>
      <w:r w:rsidRPr="00B65715">
        <w:t>"Предоставление разрешения</w:t>
      </w:r>
    </w:p>
    <w:p w:rsidR="007F7845" w:rsidRPr="00B65715" w:rsidRDefault="007F7845">
      <w:pPr>
        <w:pStyle w:val="ConsPlusNormal"/>
        <w:jc w:val="right"/>
      </w:pPr>
      <w:r w:rsidRPr="00B65715">
        <w:t>на осуществление земляных работ",</w:t>
      </w:r>
    </w:p>
    <w:p w:rsidR="007F7845" w:rsidRPr="00B65715" w:rsidRDefault="007F7845">
      <w:pPr>
        <w:pStyle w:val="ConsPlusNormal"/>
        <w:jc w:val="right"/>
      </w:pPr>
      <w:r w:rsidRPr="00B65715">
        <w:t>утвержденному</w:t>
      </w:r>
    </w:p>
    <w:p w:rsidR="007F7845" w:rsidRPr="00B65715" w:rsidRDefault="007F7845">
      <w:pPr>
        <w:pStyle w:val="ConsPlusNormal"/>
        <w:jc w:val="right"/>
      </w:pPr>
      <w:r w:rsidRPr="00B65715">
        <w:t>Постановлением</w:t>
      </w:r>
    </w:p>
    <w:p w:rsidR="007F7845" w:rsidRPr="00B65715" w:rsidRDefault="007F7845">
      <w:pPr>
        <w:pStyle w:val="ConsPlusNormal"/>
        <w:jc w:val="right"/>
      </w:pPr>
      <w:r w:rsidRPr="00B65715">
        <w:t>Администрации города Норильска</w:t>
      </w:r>
    </w:p>
    <w:p w:rsidR="007F7845" w:rsidRPr="00B65715" w:rsidRDefault="007F7845">
      <w:pPr>
        <w:pStyle w:val="ConsPlusNormal"/>
        <w:jc w:val="right"/>
      </w:pPr>
      <w:r w:rsidRPr="00B65715">
        <w:t>от 7 июня 2019 г. N 216</w:t>
      </w:r>
    </w:p>
    <w:p w:rsidR="007F7845" w:rsidRPr="00B65715" w:rsidRDefault="007F7845">
      <w:pPr>
        <w:pStyle w:val="ConsPlusNormal"/>
        <w:jc w:val="both"/>
      </w:pPr>
    </w:p>
    <w:p w:rsidR="007F7845" w:rsidRPr="00B65715" w:rsidRDefault="007F7845">
      <w:pPr>
        <w:pStyle w:val="ConsPlusNormal"/>
        <w:jc w:val="center"/>
      </w:pPr>
      <w:bookmarkStart w:id="26" w:name="P895"/>
      <w:bookmarkEnd w:id="26"/>
      <w:r w:rsidRPr="00B65715">
        <w:t>ФОРМА АКТА О ЗАВЕРШЕНИИ ЗЕМЛЯНЫХ РАБОТ</w:t>
      </w:r>
    </w:p>
    <w:p w:rsidR="007F7845" w:rsidRPr="00B65715" w:rsidRDefault="007F7845">
      <w:pPr>
        <w:pStyle w:val="ConsPlusNormal"/>
        <w:jc w:val="center"/>
      </w:pPr>
      <w:r w:rsidRPr="00B65715">
        <w:t>И ВЫПОЛНЕННОМ БЛАГОУСТРОЙСТВЕ</w:t>
      </w:r>
    </w:p>
    <w:p w:rsidR="007F7845" w:rsidRPr="00B65715" w:rsidRDefault="007F78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7"/>
        <w:gridCol w:w="4334"/>
      </w:tblGrid>
      <w:tr w:rsidR="007F7845" w:rsidRPr="00B65715">
        <w:tc>
          <w:tcPr>
            <w:tcW w:w="9071" w:type="dxa"/>
            <w:gridSpan w:val="2"/>
            <w:tcBorders>
              <w:top w:val="nil"/>
              <w:left w:val="nil"/>
              <w:bottom w:val="nil"/>
              <w:right w:val="nil"/>
            </w:tcBorders>
          </w:tcPr>
          <w:p w:rsidR="007F7845" w:rsidRPr="00B65715" w:rsidRDefault="007F7845">
            <w:pPr>
              <w:pStyle w:val="ConsPlusNormal"/>
              <w:jc w:val="center"/>
            </w:pPr>
            <w:r w:rsidRPr="00B65715">
              <w:t>АКТ</w:t>
            </w:r>
          </w:p>
          <w:p w:rsidR="007F7845" w:rsidRPr="00B65715" w:rsidRDefault="007F7845">
            <w:pPr>
              <w:pStyle w:val="ConsPlusNormal"/>
              <w:jc w:val="center"/>
            </w:pPr>
            <w:r w:rsidRPr="00B65715">
              <w:t>о завершении земляных работ</w:t>
            </w:r>
          </w:p>
          <w:p w:rsidR="007F7845" w:rsidRPr="00B65715" w:rsidRDefault="007F7845">
            <w:pPr>
              <w:pStyle w:val="ConsPlusNormal"/>
              <w:jc w:val="center"/>
            </w:pPr>
            <w:r w:rsidRPr="00B65715">
              <w:t>и выполненном благоустройстве &lt;1&gt;</w:t>
            </w:r>
          </w:p>
        </w:tc>
      </w:tr>
      <w:tr w:rsidR="007F7845" w:rsidRPr="00B65715">
        <w:tc>
          <w:tcPr>
            <w:tcW w:w="9071" w:type="dxa"/>
            <w:gridSpan w:val="2"/>
            <w:tcBorders>
              <w:top w:val="nil"/>
              <w:left w:val="nil"/>
              <w:bottom w:val="nil"/>
              <w:right w:val="nil"/>
            </w:tcBorders>
          </w:tcPr>
          <w:p w:rsidR="007F7845" w:rsidRPr="00B65715" w:rsidRDefault="007F7845">
            <w:pPr>
              <w:pStyle w:val="ConsPlusNormal"/>
            </w:pPr>
          </w:p>
        </w:tc>
      </w:tr>
      <w:tr w:rsidR="007F7845" w:rsidRPr="00B65715">
        <w:tc>
          <w:tcPr>
            <w:tcW w:w="9071" w:type="dxa"/>
            <w:gridSpan w:val="2"/>
            <w:tcBorders>
              <w:top w:val="nil"/>
              <w:left w:val="nil"/>
              <w:bottom w:val="nil"/>
              <w:right w:val="nil"/>
            </w:tcBorders>
          </w:tcPr>
          <w:p w:rsidR="007F7845" w:rsidRPr="00B65715" w:rsidRDefault="007F7845">
            <w:pPr>
              <w:pStyle w:val="ConsPlusNormal"/>
              <w:jc w:val="both"/>
            </w:pPr>
            <w:r w:rsidRPr="00B65715">
              <w:t>_________________________________________________________________________</w:t>
            </w:r>
          </w:p>
          <w:p w:rsidR="007F7845" w:rsidRPr="00B65715" w:rsidRDefault="007F7845">
            <w:pPr>
              <w:pStyle w:val="ConsPlusNormal"/>
              <w:jc w:val="center"/>
            </w:pPr>
            <w:r w:rsidRPr="00B65715">
              <w:t>(организация, предприятие/ФИО, производитель работ)</w:t>
            </w:r>
          </w:p>
          <w:p w:rsidR="007F7845" w:rsidRPr="00B65715" w:rsidRDefault="007F7845">
            <w:pPr>
              <w:pStyle w:val="ConsPlusNormal"/>
            </w:pPr>
            <w:r w:rsidRPr="00B65715">
              <w:t>адрес: ____________________________________________________________________</w:t>
            </w:r>
          </w:p>
          <w:p w:rsidR="007F7845" w:rsidRPr="00B65715" w:rsidRDefault="007F7845">
            <w:pPr>
              <w:pStyle w:val="ConsPlusNormal"/>
              <w:jc w:val="both"/>
            </w:pPr>
            <w:r w:rsidRPr="00B65715">
              <w:t>Земляные работы производились по адресу: ___________________________________</w:t>
            </w:r>
          </w:p>
          <w:p w:rsidR="007F7845" w:rsidRPr="00B65715" w:rsidRDefault="007F7845">
            <w:pPr>
              <w:pStyle w:val="ConsPlusNormal"/>
              <w:jc w:val="both"/>
            </w:pPr>
            <w:r w:rsidRPr="00B65715">
              <w:t>разрешение на производство земляных работ N ____ от ________-_____</w:t>
            </w:r>
          </w:p>
          <w:p w:rsidR="007F7845" w:rsidRPr="00B65715" w:rsidRDefault="007F7845">
            <w:pPr>
              <w:pStyle w:val="ConsPlusNormal"/>
              <w:jc w:val="both"/>
            </w:pPr>
            <w:r w:rsidRPr="00B65715">
              <w:t>Комиссия в составе:</w:t>
            </w:r>
          </w:p>
          <w:p w:rsidR="007F7845" w:rsidRPr="00B65715" w:rsidRDefault="007F7845">
            <w:pPr>
              <w:pStyle w:val="ConsPlusNormal"/>
              <w:jc w:val="both"/>
            </w:pPr>
            <w:r w:rsidRPr="00B65715">
              <w:t>представителя организации, производящей земляные работы (подрядчика)</w:t>
            </w:r>
          </w:p>
          <w:p w:rsidR="007F7845" w:rsidRPr="00B65715" w:rsidRDefault="007F7845">
            <w:pPr>
              <w:pStyle w:val="ConsPlusNormal"/>
            </w:pPr>
            <w:r w:rsidRPr="00B65715">
              <w:t>_________________________________________________________________________</w:t>
            </w:r>
          </w:p>
          <w:p w:rsidR="007F7845" w:rsidRPr="00B65715" w:rsidRDefault="007F7845">
            <w:pPr>
              <w:pStyle w:val="ConsPlusNormal"/>
              <w:jc w:val="center"/>
            </w:pPr>
            <w:r w:rsidRPr="00B65715">
              <w:t>(Ф.И.О., должность)</w:t>
            </w:r>
          </w:p>
          <w:p w:rsidR="007F7845" w:rsidRPr="00B65715" w:rsidRDefault="007F7845">
            <w:pPr>
              <w:pStyle w:val="ConsPlusNormal"/>
            </w:pPr>
            <w:r w:rsidRPr="00B65715">
              <w:lastRenderedPageBreak/>
              <w:t>_________________________________________________________________________</w:t>
            </w:r>
          </w:p>
          <w:p w:rsidR="007F7845" w:rsidRPr="00B65715" w:rsidRDefault="007F7845">
            <w:pPr>
              <w:pStyle w:val="ConsPlusNormal"/>
            </w:pPr>
            <w:r w:rsidRPr="00B65715">
              <w:t>представителя организации, выполнившей благоустройство</w:t>
            </w:r>
          </w:p>
          <w:p w:rsidR="007F7845" w:rsidRPr="00B65715" w:rsidRDefault="007F7845">
            <w:pPr>
              <w:pStyle w:val="ConsPlusNormal"/>
            </w:pPr>
            <w:r w:rsidRPr="00B65715">
              <w:t>_________________________________________________________________________</w:t>
            </w:r>
          </w:p>
          <w:p w:rsidR="007F7845" w:rsidRPr="00B65715" w:rsidRDefault="007F7845">
            <w:pPr>
              <w:pStyle w:val="ConsPlusNormal"/>
              <w:jc w:val="center"/>
            </w:pPr>
            <w:r w:rsidRPr="00B65715">
              <w:t>(Ф.И.О., должность)</w:t>
            </w:r>
          </w:p>
          <w:p w:rsidR="007F7845" w:rsidRPr="00B65715" w:rsidRDefault="007F7845">
            <w:pPr>
              <w:pStyle w:val="ConsPlusNormal"/>
            </w:pPr>
            <w:r w:rsidRPr="00B65715">
              <w:t>представителя управляющей организации или жилищно-эксплуатационной организации, собственника инженерных сетей, владельца автомобильной дороги</w:t>
            </w:r>
          </w:p>
          <w:p w:rsidR="007F7845" w:rsidRPr="00B65715" w:rsidRDefault="007F7845">
            <w:pPr>
              <w:pStyle w:val="ConsPlusNormal"/>
            </w:pPr>
            <w:r w:rsidRPr="00B65715">
              <w:t>_________________________________________________________________________</w:t>
            </w:r>
          </w:p>
          <w:p w:rsidR="007F7845" w:rsidRPr="00B65715" w:rsidRDefault="007F7845">
            <w:pPr>
              <w:pStyle w:val="ConsPlusNormal"/>
              <w:jc w:val="center"/>
            </w:pPr>
            <w:r w:rsidRPr="00B65715">
              <w:t>(Ф.И.О., должность)</w:t>
            </w:r>
          </w:p>
          <w:p w:rsidR="007F7845" w:rsidRPr="00B65715" w:rsidRDefault="007F7845">
            <w:pPr>
              <w:pStyle w:val="ConsPlusNormal"/>
            </w:pPr>
          </w:p>
          <w:p w:rsidR="007F7845" w:rsidRPr="00B65715" w:rsidRDefault="007F7845">
            <w:pPr>
              <w:pStyle w:val="ConsPlusNormal"/>
            </w:pPr>
            <w:r w:rsidRPr="00B65715">
              <w:t>произвела освидетельствование территории, на которой производились земляные и благоустроительные работы, на "__" ____________20__ г. и составила настоящий акт на предмет выполнения благоустроительных работ в полном объеме</w:t>
            </w:r>
          </w:p>
          <w:p w:rsidR="007F7845" w:rsidRPr="00B65715" w:rsidRDefault="007F7845">
            <w:pPr>
              <w:pStyle w:val="ConsPlusNormal"/>
            </w:pPr>
            <w:r w:rsidRPr="00B65715">
              <w:t>__________________________________________________________________________</w:t>
            </w:r>
          </w:p>
          <w:p w:rsidR="007F7845" w:rsidRPr="00B65715" w:rsidRDefault="007F7845">
            <w:pPr>
              <w:pStyle w:val="ConsPlusNormal"/>
            </w:pPr>
          </w:p>
          <w:p w:rsidR="007F7845" w:rsidRPr="00B65715" w:rsidRDefault="007F7845">
            <w:pPr>
              <w:pStyle w:val="ConsPlusNormal"/>
            </w:pPr>
            <w:r w:rsidRPr="00B65715">
              <w:t>Представитель организации, производившей земляные работы (подрядчик),</w:t>
            </w:r>
          </w:p>
        </w:tc>
      </w:tr>
      <w:tr w:rsidR="007F7845" w:rsidRPr="00B65715">
        <w:tc>
          <w:tcPr>
            <w:tcW w:w="4737" w:type="dxa"/>
            <w:tcBorders>
              <w:top w:val="nil"/>
              <w:left w:val="nil"/>
              <w:bottom w:val="nil"/>
              <w:right w:val="nil"/>
            </w:tcBorders>
          </w:tcPr>
          <w:p w:rsidR="007F7845" w:rsidRPr="00B65715" w:rsidRDefault="007F7845">
            <w:pPr>
              <w:pStyle w:val="ConsPlusNormal"/>
            </w:pPr>
          </w:p>
        </w:tc>
        <w:tc>
          <w:tcPr>
            <w:tcW w:w="4334" w:type="dxa"/>
            <w:tcBorders>
              <w:top w:val="nil"/>
              <w:left w:val="nil"/>
              <w:bottom w:val="nil"/>
              <w:right w:val="nil"/>
            </w:tcBorders>
          </w:tcPr>
          <w:p w:rsidR="007F7845" w:rsidRPr="00B65715" w:rsidRDefault="007F7845">
            <w:pPr>
              <w:pStyle w:val="ConsPlusNormal"/>
              <w:jc w:val="center"/>
            </w:pPr>
            <w:r w:rsidRPr="00B65715">
              <w:t>__________________________________</w:t>
            </w:r>
          </w:p>
          <w:p w:rsidR="007F7845" w:rsidRPr="00B65715" w:rsidRDefault="007F7845">
            <w:pPr>
              <w:pStyle w:val="ConsPlusNormal"/>
              <w:jc w:val="center"/>
            </w:pPr>
            <w:r w:rsidRPr="00B65715">
              <w:t>(подпись)</w:t>
            </w:r>
          </w:p>
        </w:tc>
      </w:tr>
      <w:tr w:rsidR="007F7845" w:rsidRPr="00B65715">
        <w:tc>
          <w:tcPr>
            <w:tcW w:w="9071" w:type="dxa"/>
            <w:gridSpan w:val="2"/>
            <w:tcBorders>
              <w:top w:val="nil"/>
              <w:left w:val="nil"/>
              <w:bottom w:val="nil"/>
              <w:right w:val="nil"/>
            </w:tcBorders>
          </w:tcPr>
          <w:p w:rsidR="007F7845" w:rsidRPr="00B65715" w:rsidRDefault="007F7845">
            <w:pPr>
              <w:pStyle w:val="ConsPlusNormal"/>
              <w:jc w:val="both"/>
            </w:pPr>
            <w:r w:rsidRPr="00B65715">
              <w:t>Представитель организации, выполнившей благоустройство,</w:t>
            </w:r>
          </w:p>
        </w:tc>
      </w:tr>
      <w:tr w:rsidR="007F7845" w:rsidRPr="00B65715">
        <w:tc>
          <w:tcPr>
            <w:tcW w:w="4737" w:type="dxa"/>
            <w:tcBorders>
              <w:top w:val="nil"/>
              <w:left w:val="nil"/>
              <w:bottom w:val="nil"/>
              <w:right w:val="nil"/>
            </w:tcBorders>
          </w:tcPr>
          <w:p w:rsidR="007F7845" w:rsidRPr="00B65715" w:rsidRDefault="007F7845">
            <w:pPr>
              <w:pStyle w:val="ConsPlusNormal"/>
            </w:pPr>
          </w:p>
        </w:tc>
        <w:tc>
          <w:tcPr>
            <w:tcW w:w="4334" w:type="dxa"/>
            <w:tcBorders>
              <w:top w:val="nil"/>
              <w:left w:val="nil"/>
              <w:bottom w:val="nil"/>
              <w:right w:val="nil"/>
            </w:tcBorders>
          </w:tcPr>
          <w:p w:rsidR="007F7845" w:rsidRPr="00B65715" w:rsidRDefault="007F7845">
            <w:pPr>
              <w:pStyle w:val="ConsPlusNormal"/>
              <w:jc w:val="center"/>
            </w:pPr>
            <w:r w:rsidRPr="00B65715">
              <w:t>__________________________________</w:t>
            </w:r>
          </w:p>
          <w:p w:rsidR="007F7845" w:rsidRPr="00B65715" w:rsidRDefault="007F7845">
            <w:pPr>
              <w:pStyle w:val="ConsPlusNormal"/>
              <w:jc w:val="center"/>
            </w:pPr>
            <w:r w:rsidRPr="00B65715">
              <w:t>(подпись)</w:t>
            </w:r>
          </w:p>
        </w:tc>
      </w:tr>
      <w:tr w:rsidR="007F7845" w:rsidRPr="00B65715">
        <w:tc>
          <w:tcPr>
            <w:tcW w:w="9071" w:type="dxa"/>
            <w:gridSpan w:val="2"/>
            <w:tcBorders>
              <w:top w:val="nil"/>
              <w:left w:val="nil"/>
              <w:bottom w:val="nil"/>
              <w:right w:val="nil"/>
            </w:tcBorders>
          </w:tcPr>
          <w:p w:rsidR="007F7845" w:rsidRPr="00B65715" w:rsidRDefault="007F7845">
            <w:pPr>
              <w:pStyle w:val="ConsPlusNormal"/>
              <w:jc w:val="both"/>
            </w:pPr>
            <w:r w:rsidRPr="00B65715">
              <w:t>Представитель владельца объекта благоустройства, управляющей организации или жилищно-эксплуатационной организации</w:t>
            </w:r>
          </w:p>
        </w:tc>
      </w:tr>
      <w:tr w:rsidR="007F7845" w:rsidRPr="00B65715">
        <w:tc>
          <w:tcPr>
            <w:tcW w:w="4737" w:type="dxa"/>
            <w:tcBorders>
              <w:top w:val="nil"/>
              <w:left w:val="nil"/>
              <w:bottom w:val="nil"/>
              <w:right w:val="nil"/>
            </w:tcBorders>
          </w:tcPr>
          <w:p w:rsidR="007F7845" w:rsidRPr="00B65715" w:rsidRDefault="007F7845">
            <w:pPr>
              <w:pStyle w:val="ConsPlusNormal"/>
            </w:pPr>
          </w:p>
        </w:tc>
        <w:tc>
          <w:tcPr>
            <w:tcW w:w="4334" w:type="dxa"/>
            <w:tcBorders>
              <w:top w:val="nil"/>
              <w:left w:val="nil"/>
              <w:bottom w:val="nil"/>
              <w:right w:val="nil"/>
            </w:tcBorders>
          </w:tcPr>
          <w:p w:rsidR="007F7845" w:rsidRPr="00B65715" w:rsidRDefault="007F7845">
            <w:pPr>
              <w:pStyle w:val="ConsPlusNormal"/>
              <w:jc w:val="center"/>
            </w:pPr>
            <w:r w:rsidRPr="00B65715">
              <w:t>__________________________________</w:t>
            </w:r>
          </w:p>
          <w:p w:rsidR="007F7845" w:rsidRPr="00B65715" w:rsidRDefault="007F7845">
            <w:pPr>
              <w:pStyle w:val="ConsPlusNormal"/>
              <w:jc w:val="center"/>
            </w:pPr>
            <w:r w:rsidRPr="00B65715">
              <w:t>(подпись)</w:t>
            </w:r>
          </w:p>
        </w:tc>
      </w:tr>
      <w:tr w:rsidR="007F7845" w:rsidRPr="00B65715">
        <w:tc>
          <w:tcPr>
            <w:tcW w:w="9071" w:type="dxa"/>
            <w:gridSpan w:val="2"/>
            <w:tcBorders>
              <w:top w:val="nil"/>
              <w:left w:val="nil"/>
              <w:bottom w:val="nil"/>
              <w:right w:val="nil"/>
            </w:tcBorders>
          </w:tcPr>
          <w:p w:rsidR="007F7845" w:rsidRPr="00B65715" w:rsidRDefault="007F7845">
            <w:pPr>
              <w:pStyle w:val="ConsPlusNormal"/>
            </w:pPr>
            <w:r w:rsidRPr="00B65715">
              <w:t>Приложения:</w:t>
            </w:r>
          </w:p>
          <w:p w:rsidR="007F7845" w:rsidRPr="00B65715" w:rsidRDefault="007F7845">
            <w:pPr>
              <w:pStyle w:val="ConsPlusNormal"/>
            </w:pPr>
            <w:r w:rsidRPr="00B65715">
              <w:t>- Материалы фотофиксации выполненных работ;</w:t>
            </w:r>
          </w:p>
          <w:p w:rsidR="007F7845" w:rsidRPr="00B65715" w:rsidRDefault="007F7845">
            <w:pPr>
              <w:pStyle w:val="ConsPlusNormal"/>
            </w:pPr>
            <w:r w:rsidRPr="00B65715">
              <w:t>- Документ, подтверждающий уведомление организаций, интересы которых были затронуты при проведении работ &lt;2&gt;</w:t>
            </w:r>
          </w:p>
        </w:tc>
      </w:tr>
    </w:tbl>
    <w:p w:rsidR="007F7845" w:rsidRPr="00B65715" w:rsidRDefault="007F7845">
      <w:pPr>
        <w:pStyle w:val="ConsPlusNormal"/>
        <w:jc w:val="both"/>
      </w:pPr>
    </w:p>
    <w:p w:rsidR="007F7845" w:rsidRPr="00B65715" w:rsidRDefault="007F7845">
      <w:pPr>
        <w:pStyle w:val="ConsPlusNormal"/>
        <w:ind w:firstLine="540"/>
        <w:jc w:val="both"/>
      </w:pPr>
      <w:r w:rsidRPr="00B65715">
        <w:t>--------------------------------</w:t>
      </w:r>
    </w:p>
    <w:p w:rsidR="007F7845" w:rsidRPr="00B65715" w:rsidRDefault="007F7845">
      <w:pPr>
        <w:pStyle w:val="ConsPlusNormal"/>
        <w:spacing w:before="220"/>
        <w:ind w:firstLine="540"/>
        <w:jc w:val="both"/>
      </w:pPr>
      <w:bookmarkStart w:id="27" w:name="P939"/>
      <w:bookmarkEnd w:id="27"/>
      <w:r w:rsidRPr="00B65715">
        <w:t>&lt;1&gt;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7F7845" w:rsidRPr="00B65715" w:rsidRDefault="007F7845">
      <w:pPr>
        <w:pStyle w:val="ConsPlusNormal"/>
        <w:spacing w:before="220"/>
        <w:ind w:firstLine="540"/>
        <w:jc w:val="both"/>
      </w:pPr>
      <w:bookmarkStart w:id="28" w:name="P940"/>
      <w:bookmarkEnd w:id="28"/>
      <w:r w:rsidRPr="00B65715">
        <w:t>&lt;2&gt; Для обращений по основанию, указанному в пункте 6.1.3 настоящего Административного регламента.</w:t>
      </w: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right"/>
        <w:outlineLvl w:val="1"/>
      </w:pPr>
      <w:r w:rsidRPr="00B65715">
        <w:t>Приложение N 7</w:t>
      </w:r>
    </w:p>
    <w:p w:rsidR="007F7845" w:rsidRPr="00B65715" w:rsidRDefault="007F7845">
      <w:pPr>
        <w:pStyle w:val="ConsPlusNormal"/>
        <w:jc w:val="right"/>
      </w:pPr>
      <w:r w:rsidRPr="00B65715">
        <w:t>к Административному регламенту</w:t>
      </w:r>
    </w:p>
    <w:p w:rsidR="007F7845" w:rsidRPr="00B65715" w:rsidRDefault="007F7845">
      <w:pPr>
        <w:pStyle w:val="ConsPlusNormal"/>
        <w:jc w:val="right"/>
      </w:pPr>
      <w:r w:rsidRPr="00B65715">
        <w:t>предоставления муниципальной услуги</w:t>
      </w:r>
    </w:p>
    <w:p w:rsidR="007F7845" w:rsidRPr="00B65715" w:rsidRDefault="007F7845">
      <w:pPr>
        <w:pStyle w:val="ConsPlusNormal"/>
        <w:jc w:val="right"/>
      </w:pPr>
      <w:r w:rsidRPr="00B65715">
        <w:t>"Предоставление разрешения</w:t>
      </w:r>
    </w:p>
    <w:p w:rsidR="007F7845" w:rsidRPr="00B65715" w:rsidRDefault="007F7845">
      <w:pPr>
        <w:pStyle w:val="ConsPlusNormal"/>
        <w:jc w:val="right"/>
      </w:pPr>
      <w:r w:rsidRPr="00B65715">
        <w:t>на осуществление земляных работ",</w:t>
      </w:r>
    </w:p>
    <w:p w:rsidR="007F7845" w:rsidRPr="00B65715" w:rsidRDefault="007F7845">
      <w:pPr>
        <w:pStyle w:val="ConsPlusNormal"/>
        <w:jc w:val="right"/>
      </w:pPr>
      <w:r w:rsidRPr="00B65715">
        <w:lastRenderedPageBreak/>
        <w:t>утвержденному</w:t>
      </w:r>
    </w:p>
    <w:p w:rsidR="007F7845" w:rsidRPr="00B65715" w:rsidRDefault="007F7845">
      <w:pPr>
        <w:pStyle w:val="ConsPlusNormal"/>
        <w:jc w:val="right"/>
      </w:pPr>
      <w:r w:rsidRPr="00B65715">
        <w:t>Постановлением</w:t>
      </w:r>
    </w:p>
    <w:p w:rsidR="007F7845" w:rsidRPr="00B65715" w:rsidRDefault="007F7845">
      <w:pPr>
        <w:pStyle w:val="ConsPlusNormal"/>
        <w:jc w:val="right"/>
      </w:pPr>
      <w:r w:rsidRPr="00B65715">
        <w:t>Администрации города Норильска</w:t>
      </w:r>
    </w:p>
    <w:p w:rsidR="007F7845" w:rsidRPr="00B65715" w:rsidRDefault="007F7845">
      <w:pPr>
        <w:pStyle w:val="ConsPlusNormal"/>
        <w:jc w:val="right"/>
      </w:pPr>
      <w:r w:rsidRPr="00B65715">
        <w:t>от 7 июня 2019 г. N 216</w:t>
      </w:r>
    </w:p>
    <w:p w:rsidR="007F7845" w:rsidRPr="00B65715" w:rsidRDefault="007F7845">
      <w:pPr>
        <w:pStyle w:val="ConsPlusNormal"/>
        <w:jc w:val="both"/>
      </w:pPr>
    </w:p>
    <w:p w:rsidR="007F7845" w:rsidRPr="00B65715" w:rsidRDefault="007F7845">
      <w:pPr>
        <w:pStyle w:val="ConsPlusNormal"/>
        <w:jc w:val="center"/>
      </w:pPr>
      <w:bookmarkStart w:id="29" w:name="P956"/>
      <w:bookmarkEnd w:id="29"/>
      <w:r w:rsidRPr="00B65715">
        <w:t>ФОРМА РЕШЕНИЯ О ЗАКРЫТИИ РАЗРЕШЕНИЯ НА ОСУЩЕСТВЛЕНИЕ</w:t>
      </w:r>
    </w:p>
    <w:p w:rsidR="007F7845" w:rsidRPr="00B65715" w:rsidRDefault="007F7845">
      <w:pPr>
        <w:pStyle w:val="ConsPlusNormal"/>
        <w:jc w:val="center"/>
      </w:pPr>
      <w:r w:rsidRPr="00B65715">
        <w:t>ЗЕМЛЯНЫХ РАБОТ</w:t>
      </w:r>
    </w:p>
    <w:p w:rsidR="007F7845" w:rsidRPr="00B65715" w:rsidRDefault="007F7845">
      <w:pPr>
        <w:pStyle w:val="ConsPlusNormal"/>
        <w:jc w:val="center"/>
      </w:pPr>
      <w:r w:rsidRPr="00B65715">
        <w:t>___________________________________________________________</w:t>
      </w:r>
    </w:p>
    <w:p w:rsidR="007F7845" w:rsidRPr="00B65715" w:rsidRDefault="007F7845">
      <w:pPr>
        <w:pStyle w:val="ConsPlusNormal"/>
        <w:jc w:val="center"/>
      </w:pPr>
      <w:r w:rsidRPr="00B65715">
        <w:t>наименование уполномоченного на предоставление услуги</w:t>
      </w:r>
    </w:p>
    <w:p w:rsidR="007F7845" w:rsidRPr="00B65715" w:rsidRDefault="007F78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49"/>
        <w:gridCol w:w="4483"/>
      </w:tblGrid>
      <w:tr w:rsidR="007F7845" w:rsidRPr="00B65715">
        <w:tc>
          <w:tcPr>
            <w:tcW w:w="4139" w:type="dxa"/>
            <w:tcBorders>
              <w:top w:val="nil"/>
              <w:left w:val="nil"/>
              <w:bottom w:val="nil"/>
              <w:right w:val="nil"/>
            </w:tcBorders>
          </w:tcPr>
          <w:p w:rsidR="007F7845" w:rsidRPr="00B65715" w:rsidRDefault="007F7845">
            <w:pPr>
              <w:pStyle w:val="ConsPlusNormal"/>
            </w:pPr>
          </w:p>
        </w:tc>
        <w:tc>
          <w:tcPr>
            <w:tcW w:w="4932" w:type="dxa"/>
            <w:gridSpan w:val="2"/>
            <w:tcBorders>
              <w:top w:val="nil"/>
              <w:left w:val="nil"/>
              <w:bottom w:val="nil"/>
              <w:right w:val="nil"/>
            </w:tcBorders>
          </w:tcPr>
          <w:p w:rsidR="007F7845" w:rsidRPr="00B65715" w:rsidRDefault="007F7845">
            <w:pPr>
              <w:pStyle w:val="ConsPlusNormal"/>
            </w:pPr>
            <w:r w:rsidRPr="00B65715">
              <w:t>Кому: _________________________________</w:t>
            </w:r>
          </w:p>
          <w:p w:rsidR="007F7845" w:rsidRPr="00B65715" w:rsidRDefault="007F7845">
            <w:pPr>
              <w:pStyle w:val="ConsPlusNormal"/>
            </w:pPr>
            <w:r w:rsidRPr="00B65715">
              <w:t>_______________________________________</w:t>
            </w:r>
          </w:p>
          <w:p w:rsidR="007F7845" w:rsidRPr="00B65715" w:rsidRDefault="007F7845">
            <w:pPr>
              <w:pStyle w:val="ConsPlusNormal"/>
            </w:pPr>
            <w:r w:rsidRPr="00B65715">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F7845" w:rsidRPr="00B65715" w:rsidRDefault="007F7845">
            <w:pPr>
              <w:pStyle w:val="ConsPlusNormal"/>
            </w:pPr>
          </w:p>
          <w:p w:rsidR="007F7845" w:rsidRPr="00B65715" w:rsidRDefault="007F7845">
            <w:pPr>
              <w:pStyle w:val="ConsPlusNormal"/>
            </w:pPr>
            <w:r w:rsidRPr="00B65715">
              <w:t>Контактные данные: _____________________</w:t>
            </w:r>
          </w:p>
          <w:p w:rsidR="007F7845" w:rsidRPr="00B65715" w:rsidRDefault="007F7845">
            <w:pPr>
              <w:pStyle w:val="ConsPlusNormal"/>
            </w:pPr>
            <w:r w:rsidRPr="00B65715">
              <w:t>_______________________________________</w:t>
            </w:r>
          </w:p>
          <w:p w:rsidR="007F7845" w:rsidRPr="00B65715" w:rsidRDefault="007F7845">
            <w:pPr>
              <w:pStyle w:val="ConsPlusNormal"/>
            </w:pPr>
            <w:r w:rsidRPr="00B65715">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7F7845" w:rsidRPr="00B65715">
        <w:tc>
          <w:tcPr>
            <w:tcW w:w="9071" w:type="dxa"/>
            <w:gridSpan w:val="3"/>
            <w:tcBorders>
              <w:top w:val="nil"/>
              <w:left w:val="nil"/>
              <w:bottom w:val="nil"/>
              <w:right w:val="nil"/>
            </w:tcBorders>
          </w:tcPr>
          <w:p w:rsidR="007F7845" w:rsidRPr="00B65715" w:rsidRDefault="007F7845">
            <w:pPr>
              <w:pStyle w:val="ConsPlusNormal"/>
            </w:pPr>
          </w:p>
        </w:tc>
      </w:tr>
      <w:tr w:rsidR="007F7845" w:rsidRPr="00B65715">
        <w:tc>
          <w:tcPr>
            <w:tcW w:w="9071" w:type="dxa"/>
            <w:gridSpan w:val="3"/>
            <w:tcBorders>
              <w:top w:val="nil"/>
              <w:left w:val="nil"/>
              <w:bottom w:val="nil"/>
              <w:right w:val="nil"/>
            </w:tcBorders>
          </w:tcPr>
          <w:p w:rsidR="007F7845" w:rsidRPr="00B65715" w:rsidRDefault="007F7845">
            <w:pPr>
              <w:pStyle w:val="ConsPlusNormal"/>
              <w:jc w:val="center"/>
            </w:pPr>
            <w:r w:rsidRPr="00B65715">
              <w:t>РЕШЕНИЕ</w:t>
            </w:r>
          </w:p>
          <w:p w:rsidR="007F7845" w:rsidRPr="00B65715" w:rsidRDefault="007F7845">
            <w:pPr>
              <w:pStyle w:val="ConsPlusNormal"/>
              <w:jc w:val="center"/>
            </w:pPr>
            <w:r w:rsidRPr="00B65715">
              <w:t>о закрытии разрешения на осуществление земляных работ</w:t>
            </w:r>
          </w:p>
          <w:p w:rsidR="007F7845" w:rsidRPr="00B65715" w:rsidRDefault="007F7845">
            <w:pPr>
              <w:pStyle w:val="ConsPlusNormal"/>
              <w:jc w:val="center"/>
            </w:pPr>
            <w:r w:rsidRPr="00B65715">
              <w:t>_____________________________________________</w:t>
            </w:r>
          </w:p>
        </w:tc>
      </w:tr>
      <w:tr w:rsidR="007F7845" w:rsidRPr="00B65715">
        <w:tc>
          <w:tcPr>
            <w:tcW w:w="4588" w:type="dxa"/>
            <w:gridSpan w:val="2"/>
            <w:tcBorders>
              <w:top w:val="nil"/>
              <w:left w:val="nil"/>
              <w:bottom w:val="nil"/>
              <w:right w:val="nil"/>
            </w:tcBorders>
          </w:tcPr>
          <w:p w:rsidR="007F7845" w:rsidRPr="00B65715" w:rsidRDefault="007F7845">
            <w:pPr>
              <w:pStyle w:val="ConsPlusNormal"/>
            </w:pPr>
            <w:r w:rsidRPr="00B65715">
              <w:t>N ___________</w:t>
            </w:r>
          </w:p>
        </w:tc>
        <w:tc>
          <w:tcPr>
            <w:tcW w:w="4483" w:type="dxa"/>
            <w:tcBorders>
              <w:top w:val="nil"/>
              <w:left w:val="nil"/>
              <w:bottom w:val="nil"/>
              <w:right w:val="nil"/>
            </w:tcBorders>
          </w:tcPr>
          <w:p w:rsidR="007F7845" w:rsidRPr="00B65715" w:rsidRDefault="007F7845">
            <w:pPr>
              <w:pStyle w:val="ConsPlusNormal"/>
              <w:jc w:val="right"/>
            </w:pPr>
            <w:r w:rsidRPr="00B65715">
              <w:t>Дата _____________</w:t>
            </w:r>
          </w:p>
        </w:tc>
      </w:tr>
      <w:tr w:rsidR="007F7845" w:rsidRPr="00B65715">
        <w:tc>
          <w:tcPr>
            <w:tcW w:w="9071" w:type="dxa"/>
            <w:gridSpan w:val="3"/>
            <w:tcBorders>
              <w:top w:val="nil"/>
              <w:left w:val="nil"/>
              <w:bottom w:val="nil"/>
              <w:right w:val="nil"/>
            </w:tcBorders>
          </w:tcPr>
          <w:p w:rsidR="007F7845" w:rsidRPr="00B65715" w:rsidRDefault="007F7845">
            <w:pPr>
              <w:pStyle w:val="ConsPlusNormal"/>
            </w:pPr>
          </w:p>
        </w:tc>
      </w:tr>
      <w:tr w:rsidR="007F7845" w:rsidRPr="00B65715">
        <w:tc>
          <w:tcPr>
            <w:tcW w:w="9071" w:type="dxa"/>
            <w:gridSpan w:val="3"/>
            <w:tcBorders>
              <w:top w:val="nil"/>
              <w:left w:val="nil"/>
              <w:bottom w:val="nil"/>
              <w:right w:val="nil"/>
            </w:tcBorders>
          </w:tcPr>
          <w:p w:rsidR="007F7845" w:rsidRPr="00B65715" w:rsidRDefault="007F7845">
            <w:pPr>
              <w:pStyle w:val="ConsPlusNormal"/>
              <w:jc w:val="both"/>
            </w:pPr>
            <w:r w:rsidRPr="00B65715">
              <w:t>______________________ уведомляет Вас о закрытии разрешения на производство земляных работ N ________________ на выполнение работ ______________, проведенных по адресу ____________________________________________________.</w:t>
            </w:r>
          </w:p>
          <w:p w:rsidR="007F7845" w:rsidRPr="00B65715" w:rsidRDefault="007F7845">
            <w:pPr>
              <w:pStyle w:val="ConsPlusNormal"/>
              <w:ind w:firstLine="283"/>
              <w:jc w:val="both"/>
            </w:pPr>
            <w:r w:rsidRPr="00B65715">
              <w:t>Особые отметки ________________________________________________________</w:t>
            </w:r>
          </w:p>
          <w:p w:rsidR="007F7845" w:rsidRPr="00B65715" w:rsidRDefault="007F7845">
            <w:pPr>
              <w:pStyle w:val="ConsPlusNormal"/>
            </w:pPr>
          </w:p>
          <w:p w:rsidR="007F7845" w:rsidRPr="00B65715" w:rsidRDefault="007F7845">
            <w:pPr>
              <w:pStyle w:val="ConsPlusNormal"/>
            </w:pPr>
            <w:r w:rsidRPr="00B65715">
              <w:t>_________________________________________________________________________.</w:t>
            </w:r>
          </w:p>
        </w:tc>
      </w:tr>
      <w:tr w:rsidR="007F7845" w:rsidRPr="00B65715">
        <w:tc>
          <w:tcPr>
            <w:tcW w:w="9071" w:type="dxa"/>
            <w:gridSpan w:val="3"/>
            <w:tcBorders>
              <w:top w:val="nil"/>
              <w:left w:val="nil"/>
              <w:bottom w:val="nil"/>
              <w:right w:val="nil"/>
            </w:tcBorders>
          </w:tcPr>
          <w:p w:rsidR="007F7845" w:rsidRPr="00B65715" w:rsidRDefault="007F7845">
            <w:pPr>
              <w:pStyle w:val="ConsPlusNormal"/>
            </w:pPr>
          </w:p>
        </w:tc>
      </w:tr>
      <w:tr w:rsidR="007F7845" w:rsidRPr="00B65715">
        <w:tc>
          <w:tcPr>
            <w:tcW w:w="9071" w:type="dxa"/>
            <w:gridSpan w:val="3"/>
            <w:tcBorders>
              <w:top w:val="nil"/>
              <w:left w:val="nil"/>
              <w:bottom w:val="nil"/>
              <w:right w:val="nil"/>
            </w:tcBorders>
          </w:tcPr>
          <w:p w:rsidR="007F7845" w:rsidRPr="00B65715" w:rsidRDefault="007F7845">
            <w:pPr>
              <w:pStyle w:val="ConsPlusNormal"/>
              <w:jc w:val="center"/>
            </w:pPr>
            <w:r w:rsidRPr="00B65715">
              <w:t>{Ф.И.О. руководителя Уполномоченного органа}</w:t>
            </w:r>
          </w:p>
        </w:tc>
      </w:tr>
    </w:tbl>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jc w:val="right"/>
        <w:outlineLvl w:val="1"/>
      </w:pPr>
      <w:r w:rsidRPr="00B65715">
        <w:lastRenderedPageBreak/>
        <w:t>Приложение N 8</w:t>
      </w:r>
    </w:p>
    <w:p w:rsidR="007F7845" w:rsidRPr="00B65715" w:rsidRDefault="007F7845">
      <w:pPr>
        <w:pStyle w:val="ConsPlusNormal"/>
        <w:jc w:val="right"/>
      </w:pPr>
      <w:r w:rsidRPr="00B65715">
        <w:t>к Административному регламенту</w:t>
      </w:r>
    </w:p>
    <w:p w:rsidR="007F7845" w:rsidRPr="00B65715" w:rsidRDefault="007F7845">
      <w:pPr>
        <w:pStyle w:val="ConsPlusNormal"/>
        <w:jc w:val="right"/>
      </w:pPr>
      <w:r w:rsidRPr="00B65715">
        <w:t>предоставления муниципальной услуги</w:t>
      </w:r>
    </w:p>
    <w:p w:rsidR="007F7845" w:rsidRPr="00B65715" w:rsidRDefault="007F7845">
      <w:pPr>
        <w:pStyle w:val="ConsPlusNormal"/>
        <w:jc w:val="right"/>
      </w:pPr>
      <w:r w:rsidRPr="00B65715">
        <w:t>"Предоставление разрешения</w:t>
      </w:r>
    </w:p>
    <w:p w:rsidR="007F7845" w:rsidRPr="00B65715" w:rsidRDefault="007F7845">
      <w:pPr>
        <w:pStyle w:val="ConsPlusNormal"/>
        <w:jc w:val="right"/>
      </w:pPr>
      <w:r w:rsidRPr="00B65715">
        <w:t>на осуществление земляных работ",</w:t>
      </w:r>
    </w:p>
    <w:p w:rsidR="007F7845" w:rsidRPr="00B65715" w:rsidRDefault="007F7845">
      <w:pPr>
        <w:pStyle w:val="ConsPlusNormal"/>
        <w:jc w:val="right"/>
      </w:pPr>
      <w:r w:rsidRPr="00B65715">
        <w:t>утвержденному</w:t>
      </w:r>
    </w:p>
    <w:p w:rsidR="007F7845" w:rsidRPr="00B65715" w:rsidRDefault="007F7845">
      <w:pPr>
        <w:pStyle w:val="ConsPlusNormal"/>
        <w:jc w:val="right"/>
      </w:pPr>
      <w:r w:rsidRPr="00B65715">
        <w:t>Постановлением</w:t>
      </w:r>
    </w:p>
    <w:p w:rsidR="007F7845" w:rsidRPr="00B65715" w:rsidRDefault="007F7845">
      <w:pPr>
        <w:pStyle w:val="ConsPlusNormal"/>
        <w:jc w:val="right"/>
      </w:pPr>
      <w:r w:rsidRPr="00B65715">
        <w:t>Администрации города Норильска</w:t>
      </w:r>
    </w:p>
    <w:p w:rsidR="007F7845" w:rsidRPr="00B65715" w:rsidRDefault="007F7845">
      <w:pPr>
        <w:pStyle w:val="ConsPlusNormal"/>
        <w:jc w:val="right"/>
      </w:pPr>
      <w:r w:rsidRPr="00B65715">
        <w:t>от 7 июня 2019 г. N 216</w:t>
      </w:r>
    </w:p>
    <w:p w:rsidR="007F7845" w:rsidRPr="00B65715" w:rsidRDefault="007F7845">
      <w:pPr>
        <w:pStyle w:val="ConsPlusNormal"/>
        <w:jc w:val="both"/>
      </w:pPr>
    </w:p>
    <w:p w:rsidR="007F7845" w:rsidRPr="00B65715" w:rsidRDefault="007F7845">
      <w:pPr>
        <w:pStyle w:val="ConsPlusTitle"/>
        <w:jc w:val="center"/>
      </w:pPr>
      <w:bookmarkStart w:id="30" w:name="P997"/>
      <w:bookmarkEnd w:id="30"/>
      <w:r w:rsidRPr="00B65715">
        <w:t>ПЕРЕЧЕНЬ</w:t>
      </w:r>
    </w:p>
    <w:p w:rsidR="007F7845" w:rsidRPr="00B65715" w:rsidRDefault="007F7845">
      <w:pPr>
        <w:pStyle w:val="ConsPlusTitle"/>
        <w:jc w:val="center"/>
      </w:pPr>
      <w:r w:rsidRPr="00B65715">
        <w:t>И СОДЕРЖАНИЕ АДМИНИСТРАТИВНЫХ ДЕЙСТВИЙ, СОСТАВЛЯЮЩИХ</w:t>
      </w:r>
    </w:p>
    <w:p w:rsidR="007F7845" w:rsidRPr="00B65715" w:rsidRDefault="007F7845">
      <w:pPr>
        <w:pStyle w:val="ConsPlusTitle"/>
        <w:jc w:val="center"/>
      </w:pPr>
      <w:r w:rsidRPr="00B65715">
        <w:t>АДМИНИСТРАТИВНЫЕ ПРОЦЕДУРЫ ПОРЯДОК ВЫПОЛНЕНИЯ</w:t>
      </w:r>
    </w:p>
    <w:p w:rsidR="007F7845" w:rsidRPr="00B65715" w:rsidRDefault="007F7845">
      <w:pPr>
        <w:pStyle w:val="ConsPlusTitle"/>
        <w:jc w:val="center"/>
      </w:pPr>
      <w:r w:rsidRPr="00B65715">
        <w:t>АДМИНИСТРАТИВНЫХ ДЕЙСТВИЙ ПРИ ОБРАЩЕНИИ ЗАЯВИТЕЛЯ</w:t>
      </w:r>
    </w:p>
    <w:p w:rsidR="007F7845" w:rsidRPr="00B65715" w:rsidRDefault="007F7845">
      <w:pPr>
        <w:pStyle w:val="ConsPlusTitle"/>
        <w:jc w:val="center"/>
      </w:pPr>
      <w:r w:rsidRPr="00B65715">
        <w:t>(ПРЕДСТАВИТЕЛЯ ЗАЯВИТЕЛЯ)</w:t>
      </w:r>
    </w:p>
    <w:p w:rsidR="007F7845" w:rsidRPr="00B65715" w:rsidRDefault="007F78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7845" w:rsidRPr="00B65715">
        <w:tc>
          <w:tcPr>
            <w:tcW w:w="60" w:type="dxa"/>
            <w:tcBorders>
              <w:top w:val="nil"/>
              <w:left w:val="nil"/>
              <w:bottom w:val="nil"/>
              <w:right w:val="nil"/>
            </w:tcBorders>
            <w:shd w:val="clear" w:color="auto" w:fill="CED3F1"/>
            <w:tcMar>
              <w:top w:w="0" w:type="dxa"/>
              <w:left w:w="0" w:type="dxa"/>
              <w:bottom w:w="0" w:type="dxa"/>
              <w:right w:w="0" w:type="dxa"/>
            </w:tcMar>
          </w:tcPr>
          <w:p w:rsidR="007F7845" w:rsidRPr="00B65715" w:rsidRDefault="007F78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7845" w:rsidRPr="00B65715" w:rsidRDefault="007F78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7845" w:rsidRPr="00B65715" w:rsidRDefault="007F7845">
            <w:pPr>
              <w:pStyle w:val="ConsPlusNormal"/>
              <w:jc w:val="center"/>
            </w:pPr>
            <w:r w:rsidRPr="00B65715">
              <w:t>Список изменяющих документов</w:t>
            </w:r>
          </w:p>
          <w:p w:rsidR="007F7845" w:rsidRPr="00B65715" w:rsidRDefault="007F7845">
            <w:pPr>
              <w:pStyle w:val="ConsPlusNormal"/>
              <w:jc w:val="center"/>
            </w:pPr>
            <w:r w:rsidRPr="00B65715">
              <w:t>(в ред. Постановления Администрации г. Норильска Красноярского края</w:t>
            </w:r>
          </w:p>
          <w:p w:rsidR="007F7845" w:rsidRPr="00B65715" w:rsidRDefault="007F7845">
            <w:pPr>
              <w:pStyle w:val="ConsPlusNormal"/>
              <w:jc w:val="center"/>
            </w:pPr>
            <w:r w:rsidRPr="00B65715">
              <w:t>от 14.12.2023 N 582)</w:t>
            </w:r>
          </w:p>
        </w:tc>
        <w:tc>
          <w:tcPr>
            <w:tcW w:w="113" w:type="dxa"/>
            <w:tcBorders>
              <w:top w:val="nil"/>
              <w:left w:val="nil"/>
              <w:bottom w:val="nil"/>
              <w:right w:val="nil"/>
            </w:tcBorders>
            <w:shd w:val="clear" w:color="auto" w:fill="F4F3F8"/>
            <w:tcMar>
              <w:top w:w="0" w:type="dxa"/>
              <w:left w:w="0" w:type="dxa"/>
              <w:bottom w:w="0" w:type="dxa"/>
              <w:right w:w="0" w:type="dxa"/>
            </w:tcMar>
          </w:tcPr>
          <w:p w:rsidR="007F7845" w:rsidRPr="00B65715" w:rsidRDefault="007F7845">
            <w:pPr>
              <w:pStyle w:val="ConsPlusNormal"/>
            </w:pPr>
          </w:p>
        </w:tc>
      </w:tr>
    </w:tbl>
    <w:p w:rsidR="007F7845" w:rsidRPr="00B65715" w:rsidRDefault="007F7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1639"/>
        <w:gridCol w:w="2211"/>
        <w:gridCol w:w="2224"/>
      </w:tblGrid>
      <w:tr w:rsidR="007F7845" w:rsidRPr="00B65715">
        <w:tc>
          <w:tcPr>
            <w:tcW w:w="454" w:type="dxa"/>
          </w:tcPr>
          <w:p w:rsidR="007F7845" w:rsidRPr="00B65715" w:rsidRDefault="007F7845">
            <w:pPr>
              <w:pStyle w:val="ConsPlusNormal"/>
              <w:jc w:val="center"/>
            </w:pPr>
            <w:r w:rsidRPr="00B65715">
              <w:t>N</w:t>
            </w:r>
          </w:p>
          <w:p w:rsidR="007F7845" w:rsidRPr="00B65715" w:rsidRDefault="007F7845">
            <w:pPr>
              <w:pStyle w:val="ConsPlusNormal"/>
              <w:jc w:val="center"/>
            </w:pPr>
            <w:r w:rsidRPr="00B65715">
              <w:t>п/п</w:t>
            </w:r>
          </w:p>
        </w:tc>
        <w:tc>
          <w:tcPr>
            <w:tcW w:w="2551" w:type="dxa"/>
          </w:tcPr>
          <w:p w:rsidR="007F7845" w:rsidRPr="00B65715" w:rsidRDefault="007F7845">
            <w:pPr>
              <w:pStyle w:val="ConsPlusNormal"/>
              <w:jc w:val="center"/>
            </w:pPr>
            <w:r w:rsidRPr="00B65715">
              <w:t>Место выполнения действия/используемая ИС</w:t>
            </w:r>
          </w:p>
        </w:tc>
        <w:tc>
          <w:tcPr>
            <w:tcW w:w="1639" w:type="dxa"/>
          </w:tcPr>
          <w:p w:rsidR="007F7845" w:rsidRPr="00B65715" w:rsidRDefault="007F7845">
            <w:pPr>
              <w:pStyle w:val="ConsPlusNormal"/>
              <w:jc w:val="center"/>
            </w:pPr>
            <w:r w:rsidRPr="00B65715">
              <w:t>Процедуры</w:t>
            </w:r>
          </w:p>
        </w:tc>
        <w:tc>
          <w:tcPr>
            <w:tcW w:w="2211" w:type="dxa"/>
          </w:tcPr>
          <w:p w:rsidR="007F7845" w:rsidRPr="00B65715" w:rsidRDefault="007F7845">
            <w:pPr>
              <w:pStyle w:val="ConsPlusNormal"/>
              <w:jc w:val="center"/>
            </w:pPr>
            <w:r w:rsidRPr="00B65715">
              <w:t>Действия</w:t>
            </w:r>
          </w:p>
        </w:tc>
        <w:tc>
          <w:tcPr>
            <w:tcW w:w="2224" w:type="dxa"/>
          </w:tcPr>
          <w:p w:rsidR="007F7845" w:rsidRPr="00B65715" w:rsidRDefault="007F7845">
            <w:pPr>
              <w:pStyle w:val="ConsPlusNormal"/>
              <w:jc w:val="center"/>
            </w:pPr>
            <w:r w:rsidRPr="00B65715">
              <w:t>Максимальный срок</w:t>
            </w:r>
          </w:p>
        </w:tc>
      </w:tr>
      <w:tr w:rsidR="007F7845" w:rsidRPr="00B65715">
        <w:tc>
          <w:tcPr>
            <w:tcW w:w="454" w:type="dxa"/>
          </w:tcPr>
          <w:p w:rsidR="007F7845" w:rsidRPr="00B65715" w:rsidRDefault="007F7845">
            <w:pPr>
              <w:pStyle w:val="ConsPlusNormal"/>
              <w:jc w:val="center"/>
            </w:pPr>
            <w:r w:rsidRPr="00B65715">
              <w:t>1</w:t>
            </w:r>
          </w:p>
        </w:tc>
        <w:tc>
          <w:tcPr>
            <w:tcW w:w="2551" w:type="dxa"/>
          </w:tcPr>
          <w:p w:rsidR="007F7845" w:rsidRPr="00B65715" w:rsidRDefault="007F7845">
            <w:pPr>
              <w:pStyle w:val="ConsPlusNormal"/>
              <w:jc w:val="center"/>
            </w:pPr>
            <w:r w:rsidRPr="00B65715">
              <w:t>2</w:t>
            </w:r>
          </w:p>
        </w:tc>
        <w:tc>
          <w:tcPr>
            <w:tcW w:w="1639" w:type="dxa"/>
          </w:tcPr>
          <w:p w:rsidR="007F7845" w:rsidRPr="00B65715" w:rsidRDefault="007F7845">
            <w:pPr>
              <w:pStyle w:val="ConsPlusNormal"/>
              <w:jc w:val="center"/>
            </w:pPr>
            <w:r w:rsidRPr="00B65715">
              <w:t>3</w:t>
            </w:r>
          </w:p>
        </w:tc>
        <w:tc>
          <w:tcPr>
            <w:tcW w:w="2211" w:type="dxa"/>
          </w:tcPr>
          <w:p w:rsidR="007F7845" w:rsidRPr="00B65715" w:rsidRDefault="007F7845">
            <w:pPr>
              <w:pStyle w:val="ConsPlusNormal"/>
              <w:jc w:val="center"/>
            </w:pPr>
            <w:r w:rsidRPr="00B65715">
              <w:t>4</w:t>
            </w:r>
          </w:p>
        </w:tc>
        <w:tc>
          <w:tcPr>
            <w:tcW w:w="2224" w:type="dxa"/>
          </w:tcPr>
          <w:p w:rsidR="007F7845" w:rsidRPr="00B65715" w:rsidRDefault="007F7845">
            <w:pPr>
              <w:pStyle w:val="ConsPlusNormal"/>
              <w:jc w:val="center"/>
            </w:pPr>
            <w:r w:rsidRPr="00B65715">
              <w:t>5</w:t>
            </w:r>
          </w:p>
        </w:tc>
      </w:tr>
      <w:tr w:rsidR="007F7845" w:rsidRPr="00B65715">
        <w:tblPrEx>
          <w:tblBorders>
            <w:insideH w:val="nil"/>
          </w:tblBorders>
        </w:tblPrEx>
        <w:tc>
          <w:tcPr>
            <w:tcW w:w="454" w:type="dxa"/>
            <w:tcBorders>
              <w:bottom w:val="nil"/>
            </w:tcBorders>
          </w:tcPr>
          <w:p w:rsidR="007F7845" w:rsidRPr="00B65715" w:rsidRDefault="007F7845">
            <w:pPr>
              <w:pStyle w:val="ConsPlusNormal"/>
            </w:pPr>
            <w:r w:rsidRPr="00B65715">
              <w:t>1</w:t>
            </w:r>
          </w:p>
        </w:tc>
        <w:tc>
          <w:tcPr>
            <w:tcW w:w="2551" w:type="dxa"/>
            <w:tcBorders>
              <w:bottom w:val="nil"/>
            </w:tcBorders>
          </w:tcPr>
          <w:p w:rsidR="007F7845" w:rsidRPr="00B65715" w:rsidRDefault="007F7845">
            <w:pPr>
              <w:pStyle w:val="ConsPlusNormal"/>
            </w:pPr>
            <w:r w:rsidRPr="00B65715">
              <w:t>Управления дорожно-транспортной инфраструктуры Администрации города Норильска (далее - Уполномоченный орган)/ПГС</w:t>
            </w:r>
          </w:p>
        </w:tc>
        <w:tc>
          <w:tcPr>
            <w:tcW w:w="1639" w:type="dxa"/>
            <w:tcBorders>
              <w:bottom w:val="nil"/>
            </w:tcBorders>
          </w:tcPr>
          <w:p w:rsidR="007F7845" w:rsidRPr="00B65715" w:rsidRDefault="007F7845">
            <w:pPr>
              <w:pStyle w:val="ConsPlusNormal"/>
            </w:pPr>
            <w:r w:rsidRPr="00B65715">
              <w:t>Проверка документов и регистрация заявления</w:t>
            </w:r>
          </w:p>
        </w:tc>
        <w:tc>
          <w:tcPr>
            <w:tcW w:w="2211" w:type="dxa"/>
            <w:tcBorders>
              <w:bottom w:val="nil"/>
            </w:tcBorders>
          </w:tcPr>
          <w:p w:rsidR="007F7845" w:rsidRPr="00B65715" w:rsidRDefault="007F7845">
            <w:pPr>
              <w:pStyle w:val="ConsPlusNormal"/>
            </w:pPr>
            <w:r w:rsidRPr="00B65715">
              <w:t>Контроль комплектности предоставленных документов.</w:t>
            </w:r>
          </w:p>
          <w:p w:rsidR="007F7845" w:rsidRPr="00B65715" w:rsidRDefault="007F7845">
            <w:pPr>
              <w:pStyle w:val="ConsPlusNormal"/>
            </w:pPr>
            <w:r w:rsidRPr="00B65715">
              <w:t>Регистрация</w:t>
            </w:r>
          </w:p>
        </w:tc>
        <w:tc>
          <w:tcPr>
            <w:tcW w:w="2224" w:type="dxa"/>
            <w:tcBorders>
              <w:bottom w:val="nil"/>
            </w:tcBorders>
          </w:tcPr>
          <w:p w:rsidR="007F7845" w:rsidRPr="00B65715" w:rsidRDefault="007F7845">
            <w:pPr>
              <w:pStyle w:val="ConsPlusNormal"/>
            </w:pPr>
            <w:r w:rsidRPr="00B65715">
              <w:t>До 1 рабочего дня &lt;3&gt;</w:t>
            </w:r>
          </w:p>
        </w:tc>
      </w:tr>
      <w:tr w:rsidR="007F7845" w:rsidRPr="00B65715">
        <w:tblPrEx>
          <w:tblBorders>
            <w:insideH w:val="nil"/>
          </w:tblBorders>
        </w:tblPrEx>
        <w:tc>
          <w:tcPr>
            <w:tcW w:w="9079" w:type="dxa"/>
            <w:gridSpan w:val="5"/>
            <w:tcBorders>
              <w:top w:val="nil"/>
            </w:tcBorders>
          </w:tcPr>
          <w:p w:rsidR="007F7845" w:rsidRPr="00B65715" w:rsidRDefault="007F7845">
            <w:pPr>
              <w:pStyle w:val="ConsPlusNormal"/>
              <w:jc w:val="both"/>
            </w:pPr>
            <w:r w:rsidRPr="00B65715">
              <w:t>(в ред. Постановления Администрации г. Норильска Красноярского края от 14.12.2023 N 582)</w:t>
            </w:r>
          </w:p>
        </w:tc>
      </w:tr>
      <w:tr w:rsidR="007F7845" w:rsidRPr="00B65715">
        <w:tc>
          <w:tcPr>
            <w:tcW w:w="454" w:type="dxa"/>
          </w:tcPr>
          <w:p w:rsidR="007F7845" w:rsidRPr="00B65715" w:rsidRDefault="007F7845">
            <w:pPr>
              <w:pStyle w:val="ConsPlusNormal"/>
            </w:pPr>
            <w:r w:rsidRPr="00B65715">
              <w:t>2</w:t>
            </w:r>
          </w:p>
        </w:tc>
        <w:tc>
          <w:tcPr>
            <w:tcW w:w="2551" w:type="dxa"/>
          </w:tcPr>
          <w:p w:rsidR="007F7845" w:rsidRPr="00B65715" w:rsidRDefault="007F7845">
            <w:pPr>
              <w:pStyle w:val="ConsPlusNormal"/>
            </w:pPr>
            <w:r w:rsidRPr="00B65715">
              <w:t>Уполномоченный орган/ПГС</w:t>
            </w:r>
          </w:p>
        </w:tc>
        <w:tc>
          <w:tcPr>
            <w:tcW w:w="1639" w:type="dxa"/>
          </w:tcPr>
          <w:p w:rsidR="007F7845" w:rsidRPr="00B65715" w:rsidRDefault="007F7845">
            <w:pPr>
              <w:pStyle w:val="ConsPlusNormal"/>
            </w:pPr>
          </w:p>
        </w:tc>
        <w:tc>
          <w:tcPr>
            <w:tcW w:w="2211" w:type="dxa"/>
          </w:tcPr>
          <w:p w:rsidR="007F7845" w:rsidRPr="00B65715" w:rsidRDefault="007F7845">
            <w:pPr>
              <w:pStyle w:val="ConsPlusNormal"/>
            </w:pPr>
            <w:r w:rsidRPr="00B65715">
              <w:t>Подтверждение полномочий представителя заявителя</w:t>
            </w:r>
          </w:p>
        </w:tc>
        <w:tc>
          <w:tcPr>
            <w:tcW w:w="2224" w:type="dxa"/>
          </w:tcPr>
          <w:p w:rsidR="007F7845" w:rsidRPr="00B65715" w:rsidRDefault="007F7845">
            <w:pPr>
              <w:pStyle w:val="ConsPlusNormal"/>
            </w:pPr>
            <w:r w:rsidRPr="00B65715">
              <w:t>Не позднее рабочего дня, следующего за днем получения заявления</w:t>
            </w:r>
          </w:p>
        </w:tc>
      </w:tr>
      <w:tr w:rsidR="007F7845" w:rsidRPr="00B65715">
        <w:tc>
          <w:tcPr>
            <w:tcW w:w="454" w:type="dxa"/>
          </w:tcPr>
          <w:p w:rsidR="007F7845" w:rsidRPr="00B65715" w:rsidRDefault="007F7845">
            <w:pPr>
              <w:pStyle w:val="ConsPlusNormal"/>
            </w:pPr>
            <w:r w:rsidRPr="00B65715">
              <w:t>3</w:t>
            </w:r>
          </w:p>
        </w:tc>
        <w:tc>
          <w:tcPr>
            <w:tcW w:w="2551" w:type="dxa"/>
          </w:tcPr>
          <w:p w:rsidR="007F7845" w:rsidRPr="00B65715" w:rsidRDefault="007F7845">
            <w:pPr>
              <w:pStyle w:val="ConsPlusNormal"/>
            </w:pPr>
            <w:r w:rsidRPr="00B65715">
              <w:t>Уполномоченный орган/ПГС</w:t>
            </w:r>
          </w:p>
        </w:tc>
        <w:tc>
          <w:tcPr>
            <w:tcW w:w="1639" w:type="dxa"/>
          </w:tcPr>
          <w:p w:rsidR="007F7845" w:rsidRPr="00B65715" w:rsidRDefault="007F7845">
            <w:pPr>
              <w:pStyle w:val="ConsPlusNormal"/>
            </w:pPr>
          </w:p>
        </w:tc>
        <w:tc>
          <w:tcPr>
            <w:tcW w:w="2211" w:type="dxa"/>
          </w:tcPr>
          <w:p w:rsidR="007F7845" w:rsidRPr="00B65715" w:rsidRDefault="007F7845">
            <w:pPr>
              <w:pStyle w:val="ConsPlusNormal"/>
            </w:pPr>
            <w:r w:rsidRPr="00B65715">
              <w:t>Регистрация заявления</w:t>
            </w:r>
          </w:p>
        </w:tc>
        <w:tc>
          <w:tcPr>
            <w:tcW w:w="2224" w:type="dxa"/>
          </w:tcPr>
          <w:p w:rsidR="007F7845" w:rsidRPr="00B65715" w:rsidRDefault="007F7845">
            <w:pPr>
              <w:pStyle w:val="ConsPlusNormal"/>
            </w:pPr>
            <w:r w:rsidRPr="00B65715">
              <w:t>заявления, представленного в целях, указанных в пунктах 6.1.1, 6.1.3, 6.1.4 Административного регламента - не позднее 1 рабочего дня, следующего за днем поступления;</w:t>
            </w:r>
          </w:p>
          <w:p w:rsidR="007F7845" w:rsidRPr="00B65715" w:rsidRDefault="007F7845">
            <w:pPr>
              <w:pStyle w:val="ConsPlusNormal"/>
            </w:pPr>
            <w:r w:rsidRPr="00B65715">
              <w:t xml:space="preserve">заявления, представленного в </w:t>
            </w:r>
            <w:r w:rsidRPr="00B65715">
              <w:lastRenderedPageBreak/>
              <w:t>целях, указанных в пункте 6.1.2 Административного регламента - в день поступления;</w:t>
            </w:r>
          </w:p>
          <w:p w:rsidR="007F7845" w:rsidRPr="00B65715" w:rsidRDefault="007F7845">
            <w:pPr>
              <w:pStyle w:val="ConsPlusNormal"/>
            </w:pPr>
            <w:r w:rsidRPr="00B65715">
              <w:t>при поступлении заявления вне рабочего времени - на следующий рабочий день</w:t>
            </w:r>
          </w:p>
        </w:tc>
      </w:tr>
      <w:tr w:rsidR="007F7845" w:rsidRPr="00B65715">
        <w:tc>
          <w:tcPr>
            <w:tcW w:w="454" w:type="dxa"/>
          </w:tcPr>
          <w:p w:rsidR="007F7845" w:rsidRPr="00B65715" w:rsidRDefault="007F7845">
            <w:pPr>
              <w:pStyle w:val="ConsPlusNormal"/>
            </w:pPr>
            <w:r w:rsidRPr="00B65715">
              <w:lastRenderedPageBreak/>
              <w:t>4</w:t>
            </w:r>
          </w:p>
        </w:tc>
        <w:tc>
          <w:tcPr>
            <w:tcW w:w="2551" w:type="dxa"/>
          </w:tcPr>
          <w:p w:rsidR="007F7845" w:rsidRPr="00B65715" w:rsidRDefault="007F7845">
            <w:pPr>
              <w:pStyle w:val="ConsPlusNormal"/>
            </w:pPr>
            <w:r w:rsidRPr="00B65715">
              <w:t>Уполномоченный орган/ПГС</w:t>
            </w:r>
          </w:p>
        </w:tc>
        <w:tc>
          <w:tcPr>
            <w:tcW w:w="1639" w:type="dxa"/>
          </w:tcPr>
          <w:p w:rsidR="007F7845" w:rsidRPr="00B65715" w:rsidRDefault="007F7845">
            <w:pPr>
              <w:pStyle w:val="ConsPlusNormal"/>
            </w:pPr>
          </w:p>
        </w:tc>
        <w:tc>
          <w:tcPr>
            <w:tcW w:w="2211" w:type="dxa"/>
          </w:tcPr>
          <w:p w:rsidR="007F7845" w:rsidRPr="00B65715" w:rsidRDefault="007F7845">
            <w:pPr>
              <w:pStyle w:val="ConsPlusNormal"/>
            </w:pPr>
            <w:r w:rsidRPr="00B65715">
              <w:t>Принятие решения об отказе в приеме документов</w:t>
            </w:r>
          </w:p>
        </w:tc>
        <w:tc>
          <w:tcPr>
            <w:tcW w:w="2224" w:type="dxa"/>
          </w:tcPr>
          <w:p w:rsidR="007F7845" w:rsidRPr="00B65715" w:rsidRDefault="007F7845">
            <w:pPr>
              <w:pStyle w:val="ConsPlusNormal"/>
            </w:pPr>
            <w:r w:rsidRPr="00B65715">
              <w:t>Не позднее рабочего дня, следующего за днем получения заявления либо в день личного обращения</w:t>
            </w:r>
          </w:p>
        </w:tc>
      </w:tr>
      <w:tr w:rsidR="007F7845" w:rsidRPr="00B65715">
        <w:tc>
          <w:tcPr>
            <w:tcW w:w="454" w:type="dxa"/>
          </w:tcPr>
          <w:p w:rsidR="007F7845" w:rsidRPr="00B65715" w:rsidRDefault="007F7845">
            <w:pPr>
              <w:pStyle w:val="ConsPlusNormal"/>
            </w:pPr>
            <w:r w:rsidRPr="00B65715">
              <w:t>5</w:t>
            </w:r>
          </w:p>
        </w:tc>
        <w:tc>
          <w:tcPr>
            <w:tcW w:w="2551" w:type="dxa"/>
          </w:tcPr>
          <w:p w:rsidR="007F7845" w:rsidRPr="00B65715" w:rsidRDefault="007F7845">
            <w:pPr>
              <w:pStyle w:val="ConsPlusNormal"/>
            </w:pPr>
            <w:r w:rsidRPr="00B65715">
              <w:t>Уполномоченный орган/ПГС/СМЭВ</w:t>
            </w:r>
          </w:p>
        </w:tc>
        <w:tc>
          <w:tcPr>
            <w:tcW w:w="1639" w:type="dxa"/>
          </w:tcPr>
          <w:p w:rsidR="007F7845" w:rsidRPr="00B65715" w:rsidRDefault="007F7845">
            <w:pPr>
              <w:pStyle w:val="ConsPlusNormal"/>
            </w:pPr>
            <w:r w:rsidRPr="00B65715">
              <w:t>Получение сведений посредством СМЭВ</w:t>
            </w:r>
          </w:p>
        </w:tc>
        <w:tc>
          <w:tcPr>
            <w:tcW w:w="2211" w:type="dxa"/>
          </w:tcPr>
          <w:p w:rsidR="007F7845" w:rsidRPr="00B65715" w:rsidRDefault="007F7845">
            <w:pPr>
              <w:pStyle w:val="ConsPlusNormal"/>
            </w:pPr>
            <w:r w:rsidRPr="00B65715">
              <w:t>Направление межведомственных запросов</w:t>
            </w:r>
          </w:p>
        </w:tc>
        <w:tc>
          <w:tcPr>
            <w:tcW w:w="2224" w:type="dxa"/>
            <w:vMerge w:val="restart"/>
          </w:tcPr>
          <w:p w:rsidR="007F7845" w:rsidRPr="00B65715" w:rsidRDefault="007F7845">
            <w:pPr>
              <w:pStyle w:val="ConsPlusNormal"/>
            </w:pPr>
            <w:r w:rsidRPr="00B65715">
              <w:t>До 5 рабочих дней</w:t>
            </w:r>
          </w:p>
        </w:tc>
      </w:tr>
      <w:tr w:rsidR="007F7845" w:rsidRPr="00B65715">
        <w:tc>
          <w:tcPr>
            <w:tcW w:w="454" w:type="dxa"/>
          </w:tcPr>
          <w:p w:rsidR="007F7845" w:rsidRPr="00B65715" w:rsidRDefault="007F7845">
            <w:pPr>
              <w:pStyle w:val="ConsPlusNormal"/>
            </w:pPr>
            <w:r w:rsidRPr="00B65715">
              <w:t>6</w:t>
            </w:r>
          </w:p>
        </w:tc>
        <w:tc>
          <w:tcPr>
            <w:tcW w:w="2551" w:type="dxa"/>
          </w:tcPr>
          <w:p w:rsidR="007F7845" w:rsidRPr="00B65715" w:rsidRDefault="007F7845">
            <w:pPr>
              <w:pStyle w:val="ConsPlusNormal"/>
            </w:pPr>
            <w:r w:rsidRPr="00B65715">
              <w:t>Уполномоченный орган/ПГС/СМЭВ</w:t>
            </w:r>
          </w:p>
        </w:tc>
        <w:tc>
          <w:tcPr>
            <w:tcW w:w="1639" w:type="dxa"/>
          </w:tcPr>
          <w:p w:rsidR="007F7845" w:rsidRPr="00B65715" w:rsidRDefault="007F7845">
            <w:pPr>
              <w:pStyle w:val="ConsPlusNormal"/>
            </w:pPr>
          </w:p>
        </w:tc>
        <w:tc>
          <w:tcPr>
            <w:tcW w:w="2211" w:type="dxa"/>
          </w:tcPr>
          <w:p w:rsidR="007F7845" w:rsidRPr="00B65715" w:rsidRDefault="007F7845">
            <w:pPr>
              <w:pStyle w:val="ConsPlusNormal"/>
            </w:pPr>
            <w:r w:rsidRPr="00B65715">
              <w:t>Получение ответов на межведомственные запросы</w:t>
            </w:r>
          </w:p>
        </w:tc>
        <w:tc>
          <w:tcPr>
            <w:tcW w:w="2224" w:type="dxa"/>
            <w:vMerge/>
          </w:tcPr>
          <w:p w:rsidR="007F7845" w:rsidRPr="00B65715" w:rsidRDefault="007F7845">
            <w:pPr>
              <w:pStyle w:val="ConsPlusNormal"/>
            </w:pPr>
          </w:p>
        </w:tc>
      </w:tr>
      <w:tr w:rsidR="007F7845" w:rsidRPr="00B65715">
        <w:tc>
          <w:tcPr>
            <w:tcW w:w="454" w:type="dxa"/>
          </w:tcPr>
          <w:p w:rsidR="007F7845" w:rsidRPr="00B65715" w:rsidRDefault="007F7845">
            <w:pPr>
              <w:pStyle w:val="ConsPlusNormal"/>
            </w:pPr>
            <w:r w:rsidRPr="00B65715">
              <w:t>8</w:t>
            </w:r>
          </w:p>
        </w:tc>
        <w:tc>
          <w:tcPr>
            <w:tcW w:w="2551" w:type="dxa"/>
          </w:tcPr>
          <w:p w:rsidR="007F7845" w:rsidRPr="00B65715" w:rsidRDefault="007F7845">
            <w:pPr>
              <w:pStyle w:val="ConsPlusNormal"/>
            </w:pPr>
            <w:r w:rsidRPr="00B65715">
              <w:t>Уполномоченный орган/ПГС</w:t>
            </w:r>
          </w:p>
        </w:tc>
        <w:tc>
          <w:tcPr>
            <w:tcW w:w="1639" w:type="dxa"/>
          </w:tcPr>
          <w:p w:rsidR="007F7845" w:rsidRPr="00B65715" w:rsidRDefault="007F7845">
            <w:pPr>
              <w:pStyle w:val="ConsPlusNormal"/>
            </w:pPr>
            <w:r w:rsidRPr="00B65715">
              <w:t>Рассмотрение документов и сведений</w:t>
            </w:r>
          </w:p>
        </w:tc>
        <w:tc>
          <w:tcPr>
            <w:tcW w:w="2211" w:type="dxa"/>
          </w:tcPr>
          <w:p w:rsidR="007F7845" w:rsidRPr="00B65715" w:rsidRDefault="007F7845">
            <w:pPr>
              <w:pStyle w:val="ConsPlusNormal"/>
            </w:pPr>
            <w:r w:rsidRPr="00B65715">
              <w:t>Проверка соответствия документов и сведений установленным критериям для принятия решения</w:t>
            </w:r>
          </w:p>
        </w:tc>
        <w:tc>
          <w:tcPr>
            <w:tcW w:w="2224" w:type="dxa"/>
          </w:tcPr>
          <w:p w:rsidR="007F7845" w:rsidRPr="00B65715" w:rsidRDefault="007F7845">
            <w:pPr>
              <w:pStyle w:val="ConsPlusNormal"/>
            </w:pPr>
            <w:r w:rsidRPr="00B65715">
              <w:t>До 5 рабочих дней</w:t>
            </w:r>
          </w:p>
        </w:tc>
      </w:tr>
      <w:tr w:rsidR="007F7845" w:rsidRPr="00B65715">
        <w:tc>
          <w:tcPr>
            <w:tcW w:w="454" w:type="dxa"/>
          </w:tcPr>
          <w:p w:rsidR="007F7845" w:rsidRPr="00B65715" w:rsidRDefault="007F7845">
            <w:pPr>
              <w:pStyle w:val="ConsPlusNormal"/>
            </w:pPr>
            <w:r w:rsidRPr="00B65715">
              <w:t>9</w:t>
            </w:r>
          </w:p>
        </w:tc>
        <w:tc>
          <w:tcPr>
            <w:tcW w:w="2551" w:type="dxa"/>
          </w:tcPr>
          <w:p w:rsidR="007F7845" w:rsidRPr="00B65715" w:rsidRDefault="007F7845">
            <w:pPr>
              <w:pStyle w:val="ConsPlusNormal"/>
            </w:pPr>
            <w:r w:rsidRPr="00B65715">
              <w:t>Уполномоченный орган/ПГС</w:t>
            </w:r>
          </w:p>
        </w:tc>
        <w:tc>
          <w:tcPr>
            <w:tcW w:w="1639" w:type="dxa"/>
          </w:tcPr>
          <w:p w:rsidR="007F7845" w:rsidRPr="00B65715" w:rsidRDefault="007F7845">
            <w:pPr>
              <w:pStyle w:val="ConsPlusNormal"/>
            </w:pPr>
            <w:r w:rsidRPr="00B65715">
              <w:t>Принятие решения</w:t>
            </w:r>
          </w:p>
        </w:tc>
        <w:tc>
          <w:tcPr>
            <w:tcW w:w="2211" w:type="dxa"/>
          </w:tcPr>
          <w:p w:rsidR="007F7845" w:rsidRPr="00B65715" w:rsidRDefault="007F7845">
            <w:pPr>
              <w:pStyle w:val="ConsPlusNormal"/>
            </w:pPr>
            <w:r w:rsidRPr="00B65715">
              <w:t>Принятие решения о предоставлении услуги</w:t>
            </w:r>
          </w:p>
        </w:tc>
        <w:tc>
          <w:tcPr>
            <w:tcW w:w="2224" w:type="dxa"/>
          </w:tcPr>
          <w:p w:rsidR="007F7845" w:rsidRPr="00B65715" w:rsidRDefault="007F7845">
            <w:pPr>
              <w:pStyle w:val="ConsPlusNormal"/>
            </w:pPr>
            <w:r w:rsidRPr="00B65715">
              <w:t>До 1 часа</w:t>
            </w:r>
          </w:p>
        </w:tc>
      </w:tr>
      <w:tr w:rsidR="007F7845" w:rsidRPr="00B65715">
        <w:tc>
          <w:tcPr>
            <w:tcW w:w="454" w:type="dxa"/>
          </w:tcPr>
          <w:p w:rsidR="007F7845" w:rsidRPr="00B65715" w:rsidRDefault="007F7845">
            <w:pPr>
              <w:pStyle w:val="ConsPlusNormal"/>
            </w:pPr>
            <w:r w:rsidRPr="00B65715">
              <w:t>=</w:t>
            </w:r>
          </w:p>
        </w:tc>
        <w:tc>
          <w:tcPr>
            <w:tcW w:w="2551" w:type="dxa"/>
          </w:tcPr>
          <w:p w:rsidR="007F7845" w:rsidRPr="00B65715" w:rsidRDefault="007F7845">
            <w:pPr>
              <w:pStyle w:val="ConsPlusNormal"/>
            </w:pPr>
            <w:r w:rsidRPr="00B65715">
              <w:t>Уполномоченный орган/ПГС</w:t>
            </w:r>
          </w:p>
        </w:tc>
        <w:tc>
          <w:tcPr>
            <w:tcW w:w="1639" w:type="dxa"/>
          </w:tcPr>
          <w:p w:rsidR="007F7845" w:rsidRPr="00B65715" w:rsidRDefault="007F7845">
            <w:pPr>
              <w:pStyle w:val="ConsPlusNormal"/>
            </w:pPr>
          </w:p>
        </w:tc>
        <w:tc>
          <w:tcPr>
            <w:tcW w:w="2211" w:type="dxa"/>
          </w:tcPr>
          <w:p w:rsidR="007F7845" w:rsidRPr="00B65715" w:rsidRDefault="007F7845">
            <w:pPr>
              <w:pStyle w:val="ConsPlusNormal"/>
            </w:pPr>
            <w:r w:rsidRPr="00B65715">
              <w:t>Формирование решения о предоставлении услуги</w:t>
            </w:r>
          </w:p>
        </w:tc>
        <w:tc>
          <w:tcPr>
            <w:tcW w:w="2224" w:type="dxa"/>
          </w:tcPr>
          <w:p w:rsidR="007F7845" w:rsidRPr="00B65715" w:rsidRDefault="007F7845">
            <w:pPr>
              <w:pStyle w:val="ConsPlusNormal"/>
            </w:pPr>
            <w:r w:rsidRPr="00B65715">
              <w:t>по основаниям, указанным в пунктах 6.1.1, 6.1.4 Административного регламента не более 10 рабочих дней со дня регистрации заявления;</w:t>
            </w:r>
          </w:p>
          <w:p w:rsidR="007F7845" w:rsidRPr="00B65715" w:rsidRDefault="007F7845">
            <w:pPr>
              <w:pStyle w:val="ConsPlusNormal"/>
            </w:pPr>
            <w:r w:rsidRPr="00B65715">
              <w:t xml:space="preserve">по основанию, указанному в пункте 6.1.2 Административного регламента - не более 3 рабочих дней со дня регистрации </w:t>
            </w:r>
            <w:r w:rsidRPr="00B65715">
              <w:lastRenderedPageBreak/>
              <w:t>заявления;</w:t>
            </w:r>
          </w:p>
          <w:p w:rsidR="007F7845" w:rsidRPr="00B65715" w:rsidRDefault="007F7845">
            <w:pPr>
              <w:pStyle w:val="ConsPlusNormal"/>
            </w:pPr>
            <w:r w:rsidRPr="00B65715">
              <w:t>по основанию, указанному в пункте 6.1.3 Административного регламента - не более 5 рабочих дней со дня регистрации заявления</w:t>
            </w:r>
          </w:p>
        </w:tc>
      </w:tr>
      <w:tr w:rsidR="007F7845" w:rsidRPr="00B65715">
        <w:tc>
          <w:tcPr>
            <w:tcW w:w="454" w:type="dxa"/>
          </w:tcPr>
          <w:p w:rsidR="007F7845" w:rsidRPr="00B65715" w:rsidRDefault="007F7845">
            <w:pPr>
              <w:pStyle w:val="ConsPlusNormal"/>
              <w:rPr>
                <w:highlight w:val="yellow"/>
              </w:rPr>
            </w:pPr>
            <w:r w:rsidRPr="00B65715">
              <w:rPr>
                <w:highlight w:val="yellow"/>
              </w:rPr>
              <w:lastRenderedPageBreak/>
              <w:t>11</w:t>
            </w:r>
          </w:p>
        </w:tc>
        <w:tc>
          <w:tcPr>
            <w:tcW w:w="2551" w:type="dxa"/>
          </w:tcPr>
          <w:p w:rsidR="007F7845" w:rsidRPr="00B65715" w:rsidRDefault="007F7845">
            <w:pPr>
              <w:pStyle w:val="ConsPlusNormal"/>
              <w:rPr>
                <w:highlight w:val="yellow"/>
              </w:rPr>
            </w:pPr>
            <w:r w:rsidRPr="00B65715">
              <w:rPr>
                <w:highlight w:val="yellow"/>
              </w:rPr>
              <w:t>Уполномоченный орган/ПГС</w:t>
            </w:r>
          </w:p>
        </w:tc>
        <w:tc>
          <w:tcPr>
            <w:tcW w:w="1639" w:type="dxa"/>
          </w:tcPr>
          <w:p w:rsidR="007F7845" w:rsidRPr="00B65715" w:rsidRDefault="007F7845">
            <w:pPr>
              <w:pStyle w:val="ConsPlusNormal"/>
              <w:rPr>
                <w:highlight w:val="yellow"/>
              </w:rPr>
            </w:pPr>
          </w:p>
        </w:tc>
        <w:tc>
          <w:tcPr>
            <w:tcW w:w="2211" w:type="dxa"/>
          </w:tcPr>
          <w:p w:rsidR="007F7845" w:rsidRPr="00B65715" w:rsidRDefault="007F7845">
            <w:pPr>
              <w:pStyle w:val="ConsPlusNormal"/>
              <w:rPr>
                <w:highlight w:val="yellow"/>
              </w:rPr>
            </w:pPr>
            <w:r w:rsidRPr="00B65715">
              <w:rPr>
                <w:highlight w:val="yellow"/>
              </w:rPr>
              <w:t>Принятие решения об отказе в предоставлении услуги</w:t>
            </w:r>
          </w:p>
        </w:tc>
        <w:tc>
          <w:tcPr>
            <w:tcW w:w="2224" w:type="dxa"/>
          </w:tcPr>
          <w:p w:rsidR="007F7845" w:rsidRPr="00B65715" w:rsidRDefault="007F7845">
            <w:pPr>
              <w:pStyle w:val="ConsPlusNormal"/>
              <w:rPr>
                <w:highlight w:val="yellow"/>
              </w:rPr>
            </w:pPr>
            <w:r w:rsidRPr="00B65715">
              <w:rPr>
                <w:highlight w:val="yellow"/>
              </w:rPr>
              <w:t>по основаниям, указанным в пунктах 6.1.1, 6.1.4 Административного регламента не более 10 рабочих дней со дня регистрации заявления;</w:t>
            </w:r>
          </w:p>
          <w:p w:rsidR="007F7845" w:rsidRPr="00B65715" w:rsidRDefault="007F7845">
            <w:pPr>
              <w:pStyle w:val="ConsPlusNormal"/>
              <w:rPr>
                <w:highlight w:val="yellow"/>
              </w:rPr>
            </w:pPr>
            <w:r w:rsidRPr="00B65715">
              <w:rPr>
                <w:highlight w:val="yellow"/>
              </w:rPr>
              <w:t>по основанию, указанному в пункте 6.1.2 Административного регламента - не более 3 рабочих дней со дня регистрации заявления;</w:t>
            </w:r>
          </w:p>
          <w:p w:rsidR="007F7845" w:rsidRPr="00B65715" w:rsidRDefault="007F7845">
            <w:pPr>
              <w:pStyle w:val="ConsPlusNormal"/>
              <w:rPr>
                <w:highlight w:val="yellow"/>
              </w:rPr>
            </w:pPr>
            <w:r w:rsidRPr="00B65715">
              <w:rPr>
                <w:highlight w:val="yellow"/>
              </w:rPr>
              <w:t>по основанию, указанному в пункте 6.1.3 Административного регламента - не более 5 рабочих дней со дня регистрации заявления</w:t>
            </w:r>
          </w:p>
        </w:tc>
      </w:tr>
      <w:tr w:rsidR="007F7845" w:rsidRPr="00B65715">
        <w:tc>
          <w:tcPr>
            <w:tcW w:w="454" w:type="dxa"/>
          </w:tcPr>
          <w:p w:rsidR="007F7845" w:rsidRPr="00B65715" w:rsidRDefault="007F7845">
            <w:pPr>
              <w:pStyle w:val="ConsPlusNormal"/>
            </w:pPr>
            <w:r w:rsidRPr="00B65715">
              <w:t>12</w:t>
            </w:r>
          </w:p>
        </w:tc>
        <w:tc>
          <w:tcPr>
            <w:tcW w:w="2551" w:type="dxa"/>
          </w:tcPr>
          <w:p w:rsidR="007F7845" w:rsidRPr="00B65715" w:rsidRDefault="007F7845">
            <w:pPr>
              <w:pStyle w:val="ConsPlusNormal"/>
            </w:pPr>
            <w:r w:rsidRPr="00B65715">
              <w:t>Уполномоченный орган/ПГС</w:t>
            </w:r>
          </w:p>
        </w:tc>
        <w:tc>
          <w:tcPr>
            <w:tcW w:w="1639" w:type="dxa"/>
          </w:tcPr>
          <w:p w:rsidR="007F7845" w:rsidRPr="00B65715" w:rsidRDefault="007F7845">
            <w:pPr>
              <w:pStyle w:val="ConsPlusNormal"/>
            </w:pPr>
          </w:p>
        </w:tc>
        <w:tc>
          <w:tcPr>
            <w:tcW w:w="2211" w:type="dxa"/>
          </w:tcPr>
          <w:p w:rsidR="007F7845" w:rsidRPr="00B65715" w:rsidRDefault="007F7845">
            <w:pPr>
              <w:pStyle w:val="ConsPlusNormal"/>
            </w:pPr>
            <w:r w:rsidRPr="00B65715">
              <w:t>Формирование отказа в предоставлении услуги</w:t>
            </w:r>
          </w:p>
        </w:tc>
        <w:tc>
          <w:tcPr>
            <w:tcW w:w="2224" w:type="dxa"/>
          </w:tcPr>
          <w:p w:rsidR="007F7845" w:rsidRPr="00B65715" w:rsidRDefault="007F7845">
            <w:pPr>
              <w:pStyle w:val="ConsPlusNormal"/>
            </w:pPr>
            <w:r w:rsidRPr="00B65715">
              <w:t>До 1 часа</w:t>
            </w:r>
          </w:p>
        </w:tc>
      </w:tr>
      <w:tr w:rsidR="007F7845" w:rsidRPr="00B65715">
        <w:tc>
          <w:tcPr>
            <w:tcW w:w="454" w:type="dxa"/>
          </w:tcPr>
          <w:p w:rsidR="007F7845" w:rsidRPr="00B65715" w:rsidRDefault="007F7845">
            <w:pPr>
              <w:pStyle w:val="ConsPlusNormal"/>
            </w:pPr>
            <w:r w:rsidRPr="00B65715">
              <w:t>13</w:t>
            </w:r>
          </w:p>
        </w:tc>
        <w:tc>
          <w:tcPr>
            <w:tcW w:w="2551" w:type="dxa"/>
          </w:tcPr>
          <w:p w:rsidR="007F7845" w:rsidRPr="00B65715" w:rsidRDefault="007F7845">
            <w:pPr>
              <w:pStyle w:val="ConsPlusNormal"/>
            </w:pPr>
            <w:r w:rsidRPr="00B65715">
              <w:t>Модуль МФЦ/Уполномоченный орган/ПГС</w:t>
            </w:r>
          </w:p>
        </w:tc>
        <w:tc>
          <w:tcPr>
            <w:tcW w:w="1639" w:type="dxa"/>
          </w:tcPr>
          <w:p w:rsidR="007F7845" w:rsidRPr="00B65715" w:rsidRDefault="007F7845">
            <w:pPr>
              <w:pStyle w:val="ConsPlusNormal"/>
            </w:pPr>
            <w:r w:rsidRPr="00B65715">
              <w:t>Выдача результата на бумажном носителе (опционально)</w:t>
            </w:r>
          </w:p>
        </w:tc>
        <w:tc>
          <w:tcPr>
            <w:tcW w:w="2211" w:type="dxa"/>
          </w:tcPr>
          <w:p w:rsidR="007F7845" w:rsidRPr="00B65715" w:rsidRDefault="007F7845">
            <w:pPr>
              <w:pStyle w:val="ConsPlusNormal"/>
            </w:pPr>
            <w:r w:rsidRPr="00B65715">
              <w:t>Выдача результата в виде экземпляра электронного документа, распечатанного на бумажном носителе, заверенного подписью и печатью МФЦ/Уполномоченного органа</w:t>
            </w:r>
          </w:p>
        </w:tc>
        <w:tc>
          <w:tcPr>
            <w:tcW w:w="2224" w:type="dxa"/>
          </w:tcPr>
          <w:p w:rsidR="007F7845" w:rsidRPr="00B65715" w:rsidRDefault="007F7845">
            <w:pPr>
              <w:pStyle w:val="ConsPlusNormal"/>
            </w:pPr>
            <w:r w:rsidRPr="00B65715">
              <w:t>После окончания процедуры принятия решения</w:t>
            </w:r>
          </w:p>
        </w:tc>
      </w:tr>
    </w:tbl>
    <w:p w:rsidR="007F7845" w:rsidRPr="00B65715" w:rsidRDefault="007F7845">
      <w:pPr>
        <w:pStyle w:val="ConsPlusNormal"/>
        <w:jc w:val="both"/>
      </w:pPr>
    </w:p>
    <w:p w:rsidR="007F7845" w:rsidRPr="00B65715" w:rsidRDefault="007F7845">
      <w:pPr>
        <w:pStyle w:val="ConsPlusNormal"/>
        <w:ind w:firstLine="540"/>
        <w:jc w:val="both"/>
      </w:pPr>
      <w:r w:rsidRPr="00B65715">
        <w:t>--------------------------------</w:t>
      </w:r>
    </w:p>
    <w:p w:rsidR="007F7845" w:rsidRPr="00B65715" w:rsidRDefault="007F7845">
      <w:pPr>
        <w:pStyle w:val="ConsPlusNormal"/>
        <w:spacing w:before="220"/>
        <w:ind w:firstLine="540"/>
        <w:jc w:val="both"/>
      </w:pPr>
      <w:bookmarkStart w:id="31" w:name="P1086"/>
      <w:bookmarkEnd w:id="31"/>
      <w:r w:rsidRPr="00B65715">
        <w:t>&lt;3&gt; Не включается в общий срок предоставления муниципальной услуги.</w:t>
      </w:r>
    </w:p>
    <w:p w:rsidR="007F7845" w:rsidRPr="00B65715" w:rsidRDefault="007F7845">
      <w:pPr>
        <w:pStyle w:val="ConsPlusNormal"/>
        <w:jc w:val="both"/>
      </w:pPr>
    </w:p>
    <w:p w:rsidR="007F7845" w:rsidRPr="00B65715" w:rsidRDefault="007F7845">
      <w:pPr>
        <w:pStyle w:val="ConsPlusNormal"/>
        <w:jc w:val="both"/>
      </w:pPr>
    </w:p>
    <w:p w:rsidR="007F7845" w:rsidRPr="00B65715" w:rsidRDefault="007F7845">
      <w:pPr>
        <w:pStyle w:val="ConsPlusNormal"/>
        <w:pBdr>
          <w:bottom w:val="single" w:sz="6" w:space="0" w:color="auto"/>
        </w:pBdr>
        <w:spacing w:before="100" w:after="100"/>
        <w:jc w:val="both"/>
        <w:rPr>
          <w:sz w:val="2"/>
          <w:szCs w:val="2"/>
        </w:rPr>
      </w:pPr>
    </w:p>
    <w:p w:rsidR="007014AC" w:rsidRPr="00B65715" w:rsidRDefault="007014AC"/>
    <w:sectPr w:rsidR="007014AC" w:rsidRPr="00B65715" w:rsidSect="00FF1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45"/>
    <w:rsid w:val="0009249F"/>
    <w:rsid w:val="00107BCB"/>
    <w:rsid w:val="001A1254"/>
    <w:rsid w:val="00234933"/>
    <w:rsid w:val="004145A3"/>
    <w:rsid w:val="00596B3A"/>
    <w:rsid w:val="005A41EA"/>
    <w:rsid w:val="00624C23"/>
    <w:rsid w:val="007014AC"/>
    <w:rsid w:val="00712B07"/>
    <w:rsid w:val="007F7845"/>
    <w:rsid w:val="00871C7C"/>
    <w:rsid w:val="008A148A"/>
    <w:rsid w:val="00A12839"/>
    <w:rsid w:val="00A320CC"/>
    <w:rsid w:val="00AF48E6"/>
    <w:rsid w:val="00B018FB"/>
    <w:rsid w:val="00B65715"/>
    <w:rsid w:val="00D32BAA"/>
    <w:rsid w:val="00E15B61"/>
    <w:rsid w:val="00FF1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2DD55-D671-4F68-B3E6-1797AF81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8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78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78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78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78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78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78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784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145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4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17208</Words>
  <Characters>98092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Старостин Олег Анатольевич</dc:creator>
  <cp:keywords/>
  <dc:description/>
  <cp:lastModifiedBy>Мальцева Анастасия Владимировна</cp:lastModifiedBy>
  <cp:revision>2</cp:revision>
  <cp:lastPrinted>2024-09-25T10:10:00Z</cp:lastPrinted>
  <dcterms:created xsi:type="dcterms:W3CDTF">2024-12-03T02:48:00Z</dcterms:created>
  <dcterms:modified xsi:type="dcterms:W3CDTF">2024-12-03T02:48:00Z</dcterms:modified>
</cp:coreProperties>
</file>