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DEF" w:rsidRPr="006D265A" w:rsidRDefault="00281DEF" w:rsidP="00281DEF">
      <w:pPr>
        <w:spacing w:after="0" w:line="240" w:lineRule="auto"/>
        <w:jc w:val="center"/>
        <w:rPr>
          <w:rFonts w:ascii="Arial" w:eastAsia="Times New Roman" w:hAnsi="Arial" w:cs="Arial"/>
          <w:b/>
          <w:sz w:val="24"/>
          <w:szCs w:val="24"/>
          <w:lang w:eastAsia="ru-RU"/>
        </w:rPr>
      </w:pPr>
      <w:bookmarkStart w:id="0" w:name="_GoBack"/>
      <w:bookmarkEnd w:id="0"/>
      <w:r w:rsidRPr="006D265A">
        <w:rPr>
          <w:rFonts w:ascii="Arial" w:eastAsia="Times New Roman" w:hAnsi="Arial" w:cs="Arial"/>
          <w:b/>
          <w:sz w:val="24"/>
          <w:szCs w:val="24"/>
          <w:lang w:eastAsia="ru-RU"/>
        </w:rPr>
        <w:t>АДМИНИСТРАЦИЯ ГОРОДА НОРИЛЬСКА</w:t>
      </w:r>
    </w:p>
    <w:p w:rsidR="00281DEF" w:rsidRPr="006D265A" w:rsidRDefault="00281DEF" w:rsidP="00281DEF">
      <w:pPr>
        <w:spacing w:after="0" w:line="240" w:lineRule="auto"/>
        <w:jc w:val="center"/>
        <w:rPr>
          <w:rFonts w:ascii="Arial" w:eastAsia="Times New Roman" w:hAnsi="Arial" w:cs="Arial"/>
          <w:b/>
          <w:sz w:val="24"/>
          <w:szCs w:val="24"/>
          <w:lang w:eastAsia="ru-RU"/>
        </w:rPr>
      </w:pPr>
      <w:r w:rsidRPr="006D265A">
        <w:rPr>
          <w:rFonts w:ascii="Arial" w:eastAsia="Times New Roman" w:hAnsi="Arial" w:cs="Arial"/>
          <w:b/>
          <w:sz w:val="24"/>
          <w:szCs w:val="24"/>
          <w:lang w:eastAsia="ru-RU"/>
        </w:rPr>
        <w:t>КРАСНОЯРСКОГО КРАЯ</w:t>
      </w:r>
    </w:p>
    <w:p w:rsidR="00281DEF" w:rsidRPr="006D265A" w:rsidRDefault="00281DEF" w:rsidP="00281DEF">
      <w:pPr>
        <w:keepNext/>
        <w:spacing w:after="0" w:line="240" w:lineRule="auto"/>
        <w:jc w:val="center"/>
        <w:outlineLvl w:val="3"/>
        <w:rPr>
          <w:rFonts w:ascii="Arial" w:eastAsia="Times New Roman" w:hAnsi="Arial" w:cs="Arial"/>
          <w:bCs/>
          <w:sz w:val="24"/>
          <w:szCs w:val="24"/>
          <w:lang w:eastAsia="ru-RU"/>
        </w:rPr>
      </w:pPr>
    </w:p>
    <w:p w:rsidR="00281DEF" w:rsidRDefault="00281DEF" w:rsidP="00281DEF">
      <w:pPr>
        <w:keepNext/>
        <w:spacing w:after="0" w:line="240" w:lineRule="auto"/>
        <w:jc w:val="center"/>
        <w:outlineLvl w:val="3"/>
        <w:rPr>
          <w:rFonts w:ascii="Arial" w:eastAsia="Times New Roman" w:hAnsi="Arial" w:cs="Arial"/>
          <w:b/>
          <w:bCs/>
          <w:sz w:val="24"/>
          <w:szCs w:val="24"/>
          <w:lang w:eastAsia="ru-RU"/>
        </w:rPr>
      </w:pPr>
      <w:r w:rsidRPr="006D265A">
        <w:rPr>
          <w:rFonts w:ascii="Arial" w:eastAsia="Times New Roman" w:hAnsi="Arial" w:cs="Arial"/>
          <w:b/>
          <w:bCs/>
          <w:sz w:val="24"/>
          <w:szCs w:val="24"/>
          <w:lang w:eastAsia="ru-RU"/>
        </w:rPr>
        <w:t>ПОСТАНОВЛЕНИЕ</w:t>
      </w:r>
    </w:p>
    <w:p w:rsidR="006D265A" w:rsidRPr="006D265A" w:rsidRDefault="006D265A" w:rsidP="00281DEF">
      <w:pPr>
        <w:keepNext/>
        <w:spacing w:after="0" w:line="240" w:lineRule="auto"/>
        <w:jc w:val="center"/>
        <w:outlineLvl w:val="3"/>
        <w:rPr>
          <w:rFonts w:ascii="Arial" w:eastAsia="Times New Roman" w:hAnsi="Arial" w:cs="Arial"/>
          <w:b/>
          <w:bCs/>
          <w:sz w:val="24"/>
          <w:szCs w:val="24"/>
          <w:lang w:eastAsia="ru-RU"/>
        </w:rPr>
      </w:pPr>
      <w:r>
        <w:rPr>
          <w:rFonts w:ascii="Arial" w:eastAsia="Times New Roman" w:hAnsi="Arial" w:cs="Arial"/>
          <w:b/>
          <w:bCs/>
          <w:sz w:val="24"/>
          <w:szCs w:val="24"/>
          <w:lang w:eastAsia="ru-RU"/>
        </w:rPr>
        <w:t>от 28.06.2023 № 288</w:t>
      </w:r>
    </w:p>
    <w:p w:rsidR="00281DEF" w:rsidRPr="006D265A" w:rsidRDefault="00281DEF" w:rsidP="00281DEF">
      <w:pPr>
        <w:tabs>
          <w:tab w:val="center" w:pos="4677"/>
          <w:tab w:val="right" w:pos="9355"/>
        </w:tabs>
        <w:autoSpaceDE w:val="0"/>
        <w:autoSpaceDN w:val="0"/>
        <w:spacing w:after="0" w:line="240" w:lineRule="auto"/>
        <w:jc w:val="center"/>
        <w:rPr>
          <w:rFonts w:ascii="Arial" w:eastAsia="Times New Roman" w:hAnsi="Arial" w:cs="Arial"/>
          <w:color w:val="000000"/>
          <w:sz w:val="24"/>
          <w:szCs w:val="24"/>
          <w:lang w:eastAsia="x-none"/>
        </w:rPr>
      </w:pPr>
    </w:p>
    <w:p w:rsidR="00281DEF" w:rsidRPr="006D265A" w:rsidRDefault="00281DEF" w:rsidP="006D265A">
      <w:pPr>
        <w:autoSpaceDE w:val="0"/>
        <w:autoSpaceDN w:val="0"/>
        <w:adjustRightInd w:val="0"/>
        <w:spacing w:after="0" w:line="240" w:lineRule="auto"/>
        <w:jc w:val="center"/>
        <w:rPr>
          <w:rFonts w:ascii="Arial" w:eastAsia="Times New Roman" w:hAnsi="Arial" w:cs="Arial"/>
          <w:b/>
          <w:sz w:val="24"/>
          <w:szCs w:val="24"/>
          <w:lang w:eastAsia="ru-RU"/>
        </w:rPr>
      </w:pPr>
      <w:r w:rsidRPr="006D265A">
        <w:rPr>
          <w:rFonts w:ascii="Arial" w:eastAsia="Times New Roman" w:hAnsi="Arial" w:cs="Arial"/>
          <w:b/>
          <w:sz w:val="24"/>
          <w:szCs w:val="24"/>
          <w:lang w:eastAsia="ru-RU"/>
        </w:rPr>
        <w:t>Об утверждении Административного регламента предоставления муниципальной услуги «Предоставление жилого помещения по договору социального найма»</w:t>
      </w:r>
    </w:p>
    <w:p w:rsidR="00281DEF" w:rsidRPr="006D265A" w:rsidRDefault="00281DEF" w:rsidP="00281DEF">
      <w:pPr>
        <w:spacing w:after="0" w:line="240" w:lineRule="auto"/>
        <w:jc w:val="both"/>
        <w:rPr>
          <w:rFonts w:ascii="Arial" w:eastAsia="Times New Roman" w:hAnsi="Arial" w:cs="Arial"/>
          <w:sz w:val="24"/>
          <w:szCs w:val="24"/>
          <w:lang w:eastAsia="ru-RU"/>
        </w:rPr>
      </w:pPr>
    </w:p>
    <w:p w:rsidR="00281DEF" w:rsidRPr="006D265A" w:rsidRDefault="00281DEF" w:rsidP="00281DEF">
      <w:pPr>
        <w:autoSpaceDE w:val="0"/>
        <w:autoSpaceDN w:val="0"/>
        <w:adjustRightInd w:val="0"/>
        <w:spacing w:after="0" w:line="240" w:lineRule="auto"/>
        <w:ind w:firstLine="709"/>
        <w:jc w:val="both"/>
        <w:rPr>
          <w:rFonts w:ascii="Arial" w:eastAsia="Times New Roman" w:hAnsi="Arial" w:cs="Arial"/>
          <w:sz w:val="24"/>
          <w:szCs w:val="24"/>
          <w:lang w:eastAsia="ru-RU"/>
        </w:rPr>
      </w:pPr>
      <w:r w:rsidRPr="006D265A">
        <w:rPr>
          <w:rFonts w:ascii="Arial" w:eastAsia="Times New Roman" w:hAnsi="Arial" w:cs="Arial"/>
          <w:sz w:val="24"/>
          <w:szCs w:val="24"/>
          <w:lang w:eastAsia="ru-RU"/>
        </w:rPr>
        <w:t>Руководствуясь Федеральным законом от 27.07.2010 № 210-ФЗ «Об организации предоставления государственных и муниципальных услуг», в соответствии с распоряжением Правительства Красноярского края от 14.01.2022 № 17-р «Об утверждении Перечня массовых социально значимых услуг Красноярского края, подлежащих переводу в электронный формат», распоряжением Правительства Красноярского края от 15.03.2023 № 167-р «Об утверждении рекомендованного перечня типовых муниципальных услуг, предоставляемых органами местного самоуправления муниципальных образований Красноярского края»,</w:t>
      </w:r>
    </w:p>
    <w:p w:rsidR="00281DEF" w:rsidRPr="006D265A" w:rsidRDefault="00281DEF" w:rsidP="00281DEF">
      <w:pPr>
        <w:autoSpaceDE w:val="0"/>
        <w:autoSpaceDN w:val="0"/>
        <w:adjustRightInd w:val="0"/>
        <w:spacing w:after="0" w:line="240" w:lineRule="auto"/>
        <w:jc w:val="both"/>
        <w:rPr>
          <w:rFonts w:ascii="Arial" w:hAnsi="Arial" w:cs="Arial"/>
          <w:sz w:val="24"/>
          <w:szCs w:val="24"/>
        </w:rPr>
      </w:pPr>
      <w:r w:rsidRPr="006D265A">
        <w:rPr>
          <w:rFonts w:ascii="Arial" w:hAnsi="Arial" w:cs="Arial"/>
          <w:sz w:val="24"/>
          <w:szCs w:val="24"/>
        </w:rPr>
        <w:t xml:space="preserve">ПОСТАНОВЛЯЮ: </w:t>
      </w:r>
    </w:p>
    <w:p w:rsidR="00281DEF" w:rsidRPr="006D265A" w:rsidRDefault="00281DEF" w:rsidP="00281DEF">
      <w:pPr>
        <w:autoSpaceDE w:val="0"/>
        <w:autoSpaceDN w:val="0"/>
        <w:adjustRightInd w:val="0"/>
        <w:spacing w:after="0" w:line="240" w:lineRule="auto"/>
        <w:jc w:val="both"/>
        <w:rPr>
          <w:rFonts w:ascii="Arial" w:hAnsi="Arial" w:cs="Arial"/>
          <w:sz w:val="24"/>
          <w:szCs w:val="24"/>
        </w:rPr>
      </w:pPr>
    </w:p>
    <w:p w:rsidR="00281DEF" w:rsidRPr="006D265A" w:rsidRDefault="00281DEF" w:rsidP="00281DEF">
      <w:pPr>
        <w:autoSpaceDE w:val="0"/>
        <w:autoSpaceDN w:val="0"/>
        <w:adjustRightInd w:val="0"/>
        <w:spacing w:after="0" w:line="240" w:lineRule="auto"/>
        <w:ind w:firstLine="708"/>
        <w:jc w:val="both"/>
        <w:rPr>
          <w:rFonts w:ascii="Arial" w:eastAsia="Times New Roman" w:hAnsi="Arial" w:cs="Arial"/>
          <w:sz w:val="24"/>
          <w:szCs w:val="24"/>
          <w:lang w:eastAsia="ru-RU"/>
        </w:rPr>
      </w:pPr>
      <w:r w:rsidRPr="006D265A">
        <w:rPr>
          <w:rFonts w:ascii="Arial" w:eastAsia="Times New Roman" w:hAnsi="Arial" w:cs="Arial"/>
          <w:bCs/>
          <w:sz w:val="24"/>
          <w:szCs w:val="24"/>
          <w:lang w:eastAsia="ru-RU"/>
        </w:rPr>
        <w:t xml:space="preserve">1. Утвердить </w:t>
      </w:r>
      <w:r w:rsidRPr="006D265A">
        <w:rPr>
          <w:rFonts w:ascii="Arial" w:eastAsia="Times New Roman" w:hAnsi="Arial" w:cs="Arial"/>
          <w:sz w:val="24"/>
          <w:szCs w:val="24"/>
          <w:lang w:eastAsia="ru-RU"/>
        </w:rPr>
        <w:t>Административный регламент предоставления муниципальной услуги «Предоставление жилого помещения по договору социального найма» на территории муниципального образования город Норильск (прилагается).</w:t>
      </w:r>
    </w:p>
    <w:p w:rsidR="00281DEF" w:rsidRPr="006D265A" w:rsidRDefault="00281DEF" w:rsidP="00281DEF">
      <w:pPr>
        <w:spacing w:after="0" w:line="240" w:lineRule="auto"/>
        <w:ind w:firstLine="709"/>
        <w:jc w:val="both"/>
        <w:rPr>
          <w:rFonts w:ascii="Arial" w:eastAsia="Times New Roman" w:hAnsi="Arial" w:cs="Arial"/>
          <w:sz w:val="24"/>
          <w:szCs w:val="24"/>
          <w:lang w:eastAsia="ru-RU"/>
        </w:rPr>
      </w:pPr>
      <w:r w:rsidRPr="006D265A">
        <w:rPr>
          <w:rFonts w:ascii="Arial" w:hAnsi="Arial" w:cs="Arial"/>
          <w:sz w:val="24"/>
          <w:szCs w:val="24"/>
        </w:rPr>
        <w:t>2. </w:t>
      </w:r>
      <w:r w:rsidRPr="006D265A">
        <w:rPr>
          <w:rFonts w:ascii="Arial" w:eastAsia="Times New Roman" w:hAnsi="Arial" w:cs="Arial"/>
          <w:sz w:val="24"/>
          <w:szCs w:val="24"/>
          <w:lang w:eastAsia="ru-RU"/>
        </w:rPr>
        <w:t>Управлению жилищного фонда Администрации города Норильска:</w:t>
      </w:r>
    </w:p>
    <w:p w:rsidR="005621B9" w:rsidRPr="006D265A" w:rsidRDefault="00950DFD" w:rsidP="00950DFD">
      <w:pPr>
        <w:spacing w:after="0" w:line="240" w:lineRule="auto"/>
        <w:ind w:firstLine="709"/>
        <w:jc w:val="both"/>
        <w:rPr>
          <w:rFonts w:ascii="Arial" w:hAnsi="Arial" w:cs="Arial"/>
          <w:sz w:val="24"/>
          <w:szCs w:val="24"/>
        </w:rPr>
      </w:pPr>
      <w:r w:rsidRPr="006D265A">
        <w:rPr>
          <w:rFonts w:ascii="Arial" w:eastAsia="Times New Roman" w:hAnsi="Arial" w:cs="Arial"/>
          <w:sz w:val="24"/>
          <w:szCs w:val="24"/>
          <w:lang w:eastAsia="ru-RU"/>
        </w:rPr>
        <w:t xml:space="preserve">2.1. </w:t>
      </w:r>
      <w:r w:rsidR="005621B9" w:rsidRPr="006D265A">
        <w:rPr>
          <w:rFonts w:ascii="Arial" w:hAnsi="Arial" w:cs="Arial"/>
          <w:sz w:val="24"/>
          <w:szCs w:val="24"/>
        </w:rPr>
        <w:t xml:space="preserve">совместно с Управлением информатизации и связи Администрации города Норильска в целях информирования о предоставлении муниципальной услуги обеспечить размещение сведений в объеме и порядке, установленном Административным регламентом, утвержденным </w:t>
      </w:r>
      <w:r w:rsidR="00932147" w:rsidRPr="006D265A">
        <w:rPr>
          <w:rFonts w:ascii="Arial" w:hAnsi="Arial" w:cs="Arial"/>
          <w:sz w:val="24"/>
          <w:szCs w:val="24"/>
        </w:rPr>
        <w:t>настоящим п</w:t>
      </w:r>
      <w:r w:rsidR="005621B9" w:rsidRPr="006D265A">
        <w:rPr>
          <w:rFonts w:ascii="Arial" w:hAnsi="Arial" w:cs="Arial"/>
          <w:sz w:val="24"/>
          <w:szCs w:val="24"/>
        </w:rPr>
        <w:t>остановлением</w:t>
      </w:r>
      <w:r w:rsidR="0018172C" w:rsidRPr="006D265A">
        <w:rPr>
          <w:rFonts w:ascii="Arial" w:hAnsi="Arial" w:cs="Arial"/>
          <w:sz w:val="24"/>
          <w:szCs w:val="24"/>
        </w:rPr>
        <w:t>;</w:t>
      </w:r>
    </w:p>
    <w:p w:rsidR="00281DEF" w:rsidRPr="006D265A" w:rsidRDefault="005621B9" w:rsidP="00950DFD">
      <w:pPr>
        <w:spacing w:after="0" w:line="240" w:lineRule="auto"/>
        <w:ind w:firstLine="709"/>
        <w:jc w:val="both"/>
        <w:rPr>
          <w:rFonts w:ascii="Arial" w:eastAsia="Times New Roman" w:hAnsi="Arial" w:cs="Arial"/>
          <w:sz w:val="24"/>
          <w:szCs w:val="24"/>
          <w:lang w:eastAsia="ru-RU"/>
        </w:rPr>
      </w:pPr>
      <w:r w:rsidRPr="006D265A">
        <w:rPr>
          <w:rFonts w:ascii="Arial" w:eastAsia="Times New Roman" w:hAnsi="Arial" w:cs="Arial"/>
          <w:sz w:val="24"/>
          <w:szCs w:val="24"/>
          <w:lang w:eastAsia="ru-RU"/>
        </w:rPr>
        <w:t xml:space="preserve">2.2. </w:t>
      </w:r>
      <w:r w:rsidR="00281DEF" w:rsidRPr="006D265A">
        <w:rPr>
          <w:rFonts w:ascii="Arial" w:eastAsia="Times New Roman" w:hAnsi="Arial" w:cs="Arial"/>
          <w:sz w:val="24"/>
          <w:szCs w:val="24"/>
          <w:lang w:eastAsia="ru-RU"/>
        </w:rPr>
        <w:t>обеспечить осуществление текущего контроля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в частности, путем издания (в срок не позднее 10 рабочих дней со дня издания настоящего постановления) правового акта, предусмотренного пунктами 4.1,</w:t>
      </w:r>
      <w:r w:rsidR="00DB7A1A" w:rsidRPr="006D265A">
        <w:rPr>
          <w:rFonts w:ascii="Arial" w:eastAsia="Times New Roman" w:hAnsi="Arial" w:cs="Arial"/>
          <w:sz w:val="24"/>
          <w:szCs w:val="24"/>
          <w:lang w:eastAsia="ru-RU"/>
        </w:rPr>
        <w:t xml:space="preserve"> </w:t>
      </w:r>
      <w:r w:rsidR="00281DEF" w:rsidRPr="006D265A">
        <w:rPr>
          <w:rFonts w:ascii="Arial" w:eastAsia="Times New Roman" w:hAnsi="Arial" w:cs="Arial"/>
          <w:sz w:val="24"/>
          <w:szCs w:val="24"/>
          <w:lang w:eastAsia="ru-RU"/>
        </w:rPr>
        <w:t>4.3 Административного регламента, утвержденного</w:t>
      </w:r>
      <w:r w:rsidR="00932147" w:rsidRPr="006D265A">
        <w:rPr>
          <w:rFonts w:ascii="Arial" w:eastAsia="Times New Roman" w:hAnsi="Arial" w:cs="Arial"/>
          <w:sz w:val="24"/>
          <w:szCs w:val="24"/>
          <w:lang w:eastAsia="ru-RU"/>
        </w:rPr>
        <w:t xml:space="preserve"> настоящим</w:t>
      </w:r>
      <w:r w:rsidR="00281DEF" w:rsidRPr="006D265A">
        <w:rPr>
          <w:rFonts w:ascii="Arial" w:eastAsia="Times New Roman" w:hAnsi="Arial" w:cs="Arial"/>
          <w:sz w:val="24"/>
          <w:szCs w:val="24"/>
          <w:lang w:eastAsia="ru-RU"/>
        </w:rPr>
        <w:t xml:space="preserve"> </w:t>
      </w:r>
      <w:r w:rsidR="00950DFD" w:rsidRPr="006D265A">
        <w:rPr>
          <w:rFonts w:ascii="Arial" w:eastAsia="Times New Roman" w:hAnsi="Arial" w:cs="Arial"/>
          <w:sz w:val="24"/>
          <w:szCs w:val="24"/>
          <w:lang w:eastAsia="ru-RU"/>
        </w:rPr>
        <w:t>п</w:t>
      </w:r>
      <w:r w:rsidR="00281DEF" w:rsidRPr="006D265A">
        <w:rPr>
          <w:rFonts w:ascii="Arial" w:eastAsia="Times New Roman" w:hAnsi="Arial" w:cs="Arial"/>
          <w:sz w:val="24"/>
          <w:szCs w:val="24"/>
          <w:lang w:eastAsia="ru-RU"/>
        </w:rPr>
        <w:t>остановлением, а также организации исполнения такого контроля;</w:t>
      </w:r>
    </w:p>
    <w:p w:rsidR="00281DEF" w:rsidRPr="006D265A" w:rsidRDefault="00281DEF" w:rsidP="00281DEF">
      <w:pPr>
        <w:spacing w:after="0" w:line="240" w:lineRule="auto"/>
        <w:ind w:firstLine="709"/>
        <w:jc w:val="both"/>
        <w:rPr>
          <w:rFonts w:ascii="Arial" w:eastAsia="Times New Roman" w:hAnsi="Arial" w:cs="Arial"/>
          <w:i/>
          <w:sz w:val="24"/>
          <w:szCs w:val="24"/>
          <w:lang w:eastAsia="ru-RU"/>
        </w:rPr>
      </w:pPr>
      <w:r w:rsidRPr="006D265A">
        <w:rPr>
          <w:rFonts w:ascii="Arial" w:eastAsia="Times New Roman" w:hAnsi="Arial" w:cs="Arial"/>
          <w:sz w:val="24"/>
          <w:szCs w:val="24"/>
          <w:lang w:eastAsia="ru-RU"/>
        </w:rPr>
        <w:t>2.</w:t>
      </w:r>
      <w:r w:rsidR="005621B9" w:rsidRPr="006D265A">
        <w:rPr>
          <w:rFonts w:ascii="Arial" w:eastAsia="Times New Roman" w:hAnsi="Arial" w:cs="Arial"/>
          <w:sz w:val="24"/>
          <w:szCs w:val="24"/>
          <w:lang w:eastAsia="ru-RU"/>
        </w:rPr>
        <w:t>3</w:t>
      </w:r>
      <w:r w:rsidRPr="006D265A">
        <w:rPr>
          <w:rFonts w:ascii="Arial" w:eastAsia="Times New Roman" w:hAnsi="Arial" w:cs="Arial"/>
          <w:sz w:val="24"/>
          <w:szCs w:val="24"/>
          <w:lang w:eastAsia="ru-RU"/>
        </w:rPr>
        <w:t>.</w:t>
      </w:r>
      <w:r w:rsidRPr="006D265A">
        <w:rPr>
          <w:rFonts w:ascii="Arial" w:eastAsia="Times New Roman" w:hAnsi="Arial" w:cs="Arial"/>
          <w:i/>
          <w:sz w:val="24"/>
          <w:szCs w:val="24"/>
          <w:lang w:eastAsia="ru-RU"/>
        </w:rPr>
        <w:t xml:space="preserve"> </w:t>
      </w:r>
      <w:r w:rsidRPr="006D265A">
        <w:rPr>
          <w:rFonts w:ascii="Arial" w:eastAsia="Times New Roman" w:hAnsi="Arial" w:cs="Arial"/>
          <w:sz w:val="24"/>
          <w:szCs w:val="24"/>
          <w:lang w:eastAsia="ru-RU"/>
        </w:rPr>
        <w:t>определить в срок не позднее 10 рабочих дней со дня издания настоящего постановления подчиненно</w:t>
      </w:r>
      <w:r w:rsidR="009F0947" w:rsidRPr="006D265A">
        <w:rPr>
          <w:rFonts w:ascii="Arial" w:eastAsia="Times New Roman" w:hAnsi="Arial" w:cs="Arial"/>
          <w:sz w:val="24"/>
          <w:szCs w:val="24"/>
          <w:lang w:eastAsia="ru-RU"/>
        </w:rPr>
        <w:t>е</w:t>
      </w:r>
      <w:r w:rsidRPr="006D265A">
        <w:rPr>
          <w:rFonts w:ascii="Arial" w:eastAsia="Times New Roman" w:hAnsi="Arial" w:cs="Arial"/>
          <w:sz w:val="24"/>
          <w:szCs w:val="24"/>
          <w:lang w:eastAsia="ru-RU"/>
        </w:rPr>
        <w:t xml:space="preserve"> должностно</w:t>
      </w:r>
      <w:r w:rsidR="009F0947" w:rsidRPr="006D265A">
        <w:rPr>
          <w:rFonts w:ascii="Arial" w:eastAsia="Times New Roman" w:hAnsi="Arial" w:cs="Arial"/>
          <w:sz w:val="24"/>
          <w:szCs w:val="24"/>
          <w:lang w:eastAsia="ru-RU"/>
        </w:rPr>
        <w:t>е лицо</w:t>
      </w:r>
      <w:r w:rsidRPr="006D265A">
        <w:rPr>
          <w:rFonts w:ascii="Arial" w:eastAsia="Times New Roman" w:hAnsi="Arial" w:cs="Arial"/>
          <w:sz w:val="24"/>
          <w:szCs w:val="24"/>
          <w:lang w:eastAsia="ru-RU"/>
        </w:rPr>
        <w:t xml:space="preserve"> (подчиненных должностных лиц)</w:t>
      </w:r>
      <w:r w:rsidR="009F0947" w:rsidRPr="006D265A">
        <w:rPr>
          <w:rFonts w:ascii="Arial" w:eastAsia="Times New Roman" w:hAnsi="Arial" w:cs="Arial"/>
          <w:sz w:val="24"/>
          <w:szCs w:val="24"/>
          <w:lang w:eastAsia="ru-RU"/>
        </w:rPr>
        <w:t>,</w:t>
      </w:r>
      <w:r w:rsidRPr="006D265A">
        <w:rPr>
          <w:rFonts w:ascii="Arial" w:eastAsia="Times New Roman" w:hAnsi="Arial" w:cs="Arial"/>
          <w:sz w:val="24"/>
          <w:szCs w:val="24"/>
          <w:lang w:eastAsia="ru-RU"/>
        </w:rPr>
        <w:t xml:space="preserve"> уполномоченн</w:t>
      </w:r>
      <w:r w:rsidR="009F0947" w:rsidRPr="006D265A">
        <w:rPr>
          <w:rFonts w:ascii="Arial" w:eastAsia="Times New Roman" w:hAnsi="Arial" w:cs="Arial"/>
          <w:sz w:val="24"/>
          <w:szCs w:val="24"/>
          <w:lang w:eastAsia="ru-RU"/>
        </w:rPr>
        <w:t>ое</w:t>
      </w:r>
      <w:r w:rsidRPr="006D265A">
        <w:rPr>
          <w:rFonts w:ascii="Arial" w:eastAsia="Times New Roman" w:hAnsi="Arial" w:cs="Arial"/>
          <w:sz w:val="24"/>
          <w:szCs w:val="24"/>
          <w:lang w:eastAsia="ru-RU"/>
        </w:rPr>
        <w:t xml:space="preserve"> на прием, регистрацию, рассмотрение жалоб на решения, действия (бездействия) соответствующих органов, организаций, их должностных лиц;</w:t>
      </w:r>
    </w:p>
    <w:p w:rsidR="00281DEF" w:rsidRPr="006D265A" w:rsidRDefault="00281DEF" w:rsidP="00281DEF">
      <w:pPr>
        <w:spacing w:after="0" w:line="240" w:lineRule="auto"/>
        <w:ind w:firstLine="709"/>
        <w:jc w:val="both"/>
        <w:rPr>
          <w:rFonts w:ascii="Arial" w:eastAsia="Times New Roman" w:hAnsi="Arial" w:cs="Arial"/>
          <w:sz w:val="24"/>
          <w:szCs w:val="24"/>
          <w:lang w:eastAsia="ru-RU"/>
        </w:rPr>
      </w:pPr>
      <w:r w:rsidRPr="006D265A">
        <w:rPr>
          <w:rFonts w:ascii="Arial" w:eastAsia="Times New Roman" w:hAnsi="Arial" w:cs="Arial"/>
          <w:sz w:val="24"/>
          <w:szCs w:val="24"/>
          <w:lang w:eastAsia="ru-RU"/>
        </w:rPr>
        <w:t>2.</w:t>
      </w:r>
      <w:r w:rsidR="005621B9" w:rsidRPr="006D265A">
        <w:rPr>
          <w:rFonts w:ascii="Arial" w:eastAsia="Times New Roman" w:hAnsi="Arial" w:cs="Arial"/>
          <w:sz w:val="24"/>
          <w:szCs w:val="24"/>
          <w:lang w:eastAsia="ru-RU"/>
        </w:rPr>
        <w:t>4</w:t>
      </w:r>
      <w:r w:rsidRPr="006D265A">
        <w:rPr>
          <w:rFonts w:ascii="Arial" w:eastAsia="Times New Roman" w:hAnsi="Arial" w:cs="Arial"/>
          <w:sz w:val="24"/>
          <w:szCs w:val="24"/>
          <w:lang w:eastAsia="ru-RU"/>
        </w:rPr>
        <w:t>.</w:t>
      </w:r>
      <w:r w:rsidRPr="006D265A">
        <w:rPr>
          <w:rFonts w:ascii="Arial" w:eastAsia="Times New Roman" w:hAnsi="Arial" w:cs="Arial"/>
          <w:i/>
          <w:sz w:val="24"/>
          <w:szCs w:val="24"/>
          <w:lang w:eastAsia="ru-RU"/>
        </w:rPr>
        <w:t xml:space="preserve"> </w:t>
      </w:r>
      <w:r w:rsidRPr="006D265A">
        <w:rPr>
          <w:rFonts w:ascii="Arial" w:eastAsia="Times New Roman" w:hAnsi="Arial" w:cs="Arial"/>
          <w:sz w:val="24"/>
          <w:szCs w:val="24"/>
          <w:lang w:eastAsia="ru-RU"/>
        </w:rPr>
        <w:t>определить в срок не позднее 10 рабочих дней со дня издания настоящего постановления подчиненно</w:t>
      </w:r>
      <w:r w:rsidR="009F0947" w:rsidRPr="006D265A">
        <w:rPr>
          <w:rFonts w:ascii="Arial" w:eastAsia="Times New Roman" w:hAnsi="Arial" w:cs="Arial"/>
          <w:sz w:val="24"/>
          <w:szCs w:val="24"/>
          <w:lang w:eastAsia="ru-RU"/>
        </w:rPr>
        <w:t>е</w:t>
      </w:r>
      <w:r w:rsidRPr="006D265A">
        <w:rPr>
          <w:rFonts w:ascii="Arial" w:eastAsia="Times New Roman" w:hAnsi="Arial" w:cs="Arial"/>
          <w:sz w:val="24"/>
          <w:szCs w:val="24"/>
          <w:lang w:eastAsia="ru-RU"/>
        </w:rPr>
        <w:t xml:space="preserve"> должностно</w:t>
      </w:r>
      <w:r w:rsidR="009F0947" w:rsidRPr="006D265A">
        <w:rPr>
          <w:rFonts w:ascii="Arial" w:eastAsia="Times New Roman" w:hAnsi="Arial" w:cs="Arial"/>
          <w:sz w:val="24"/>
          <w:szCs w:val="24"/>
          <w:lang w:eastAsia="ru-RU"/>
        </w:rPr>
        <w:t>е</w:t>
      </w:r>
      <w:r w:rsidRPr="006D265A">
        <w:rPr>
          <w:rFonts w:ascii="Arial" w:eastAsia="Times New Roman" w:hAnsi="Arial" w:cs="Arial"/>
          <w:sz w:val="24"/>
          <w:szCs w:val="24"/>
          <w:lang w:eastAsia="ru-RU"/>
        </w:rPr>
        <w:t xml:space="preserve"> лиц</w:t>
      </w:r>
      <w:r w:rsidR="009F0947" w:rsidRPr="006D265A">
        <w:rPr>
          <w:rFonts w:ascii="Arial" w:eastAsia="Times New Roman" w:hAnsi="Arial" w:cs="Arial"/>
          <w:sz w:val="24"/>
          <w:szCs w:val="24"/>
          <w:lang w:eastAsia="ru-RU"/>
        </w:rPr>
        <w:t>о</w:t>
      </w:r>
      <w:r w:rsidRPr="006D265A">
        <w:rPr>
          <w:rFonts w:ascii="Arial" w:eastAsia="Times New Roman" w:hAnsi="Arial" w:cs="Arial"/>
          <w:sz w:val="24"/>
          <w:szCs w:val="24"/>
          <w:lang w:eastAsia="ru-RU"/>
        </w:rPr>
        <w:t xml:space="preserve"> (подчиненных должностных лиц)</w:t>
      </w:r>
      <w:r w:rsidR="009F0947" w:rsidRPr="006D265A">
        <w:rPr>
          <w:rFonts w:ascii="Arial" w:eastAsia="Times New Roman" w:hAnsi="Arial" w:cs="Arial"/>
          <w:sz w:val="24"/>
          <w:szCs w:val="24"/>
          <w:lang w:eastAsia="ru-RU"/>
        </w:rPr>
        <w:t>,</w:t>
      </w:r>
      <w:r w:rsidRPr="006D265A">
        <w:rPr>
          <w:rFonts w:ascii="Arial" w:eastAsia="Times New Roman" w:hAnsi="Arial" w:cs="Arial"/>
          <w:sz w:val="24"/>
          <w:szCs w:val="24"/>
          <w:lang w:eastAsia="ru-RU"/>
        </w:rPr>
        <w:t xml:space="preserve"> уполномоченн</w:t>
      </w:r>
      <w:r w:rsidR="009F0947" w:rsidRPr="006D265A">
        <w:rPr>
          <w:rFonts w:ascii="Arial" w:eastAsia="Times New Roman" w:hAnsi="Arial" w:cs="Arial"/>
          <w:sz w:val="24"/>
          <w:szCs w:val="24"/>
          <w:lang w:eastAsia="ru-RU"/>
        </w:rPr>
        <w:t>ое</w:t>
      </w:r>
      <w:r w:rsidRPr="006D265A">
        <w:rPr>
          <w:rFonts w:ascii="Arial" w:eastAsia="Times New Roman" w:hAnsi="Arial" w:cs="Arial"/>
          <w:sz w:val="24"/>
          <w:szCs w:val="24"/>
          <w:lang w:eastAsia="ru-RU"/>
        </w:rPr>
        <w:t xml:space="preserve"> для размещения в федеральной информационной системе досудебного (внесудебного) обжалования сведений в соответствии с Постановлением Правительства РФ от 20.11.2012 № 1198, пунктом </w:t>
      </w:r>
      <w:r w:rsidR="005C01FD" w:rsidRPr="006D265A">
        <w:rPr>
          <w:rFonts w:ascii="Arial" w:eastAsia="Times New Roman" w:hAnsi="Arial" w:cs="Arial"/>
          <w:sz w:val="24"/>
          <w:szCs w:val="24"/>
          <w:lang w:eastAsia="ru-RU"/>
        </w:rPr>
        <w:t>5.3</w:t>
      </w:r>
      <w:r w:rsidRPr="006D265A">
        <w:rPr>
          <w:rFonts w:ascii="Arial" w:eastAsia="Times New Roman" w:hAnsi="Arial" w:cs="Arial"/>
          <w:sz w:val="24"/>
          <w:szCs w:val="24"/>
          <w:lang w:eastAsia="ru-RU"/>
        </w:rPr>
        <w:t xml:space="preserve"> Административного регламента, утвержденного</w:t>
      </w:r>
      <w:r w:rsidR="00932147" w:rsidRPr="006D265A">
        <w:rPr>
          <w:rFonts w:ascii="Arial" w:eastAsia="Times New Roman" w:hAnsi="Arial" w:cs="Arial"/>
          <w:sz w:val="24"/>
          <w:szCs w:val="24"/>
          <w:lang w:eastAsia="ru-RU"/>
        </w:rPr>
        <w:t xml:space="preserve"> настоящим </w:t>
      </w:r>
      <w:r w:rsidR="00950DFD" w:rsidRPr="006D265A">
        <w:rPr>
          <w:rFonts w:ascii="Arial" w:eastAsia="Times New Roman" w:hAnsi="Arial" w:cs="Arial"/>
          <w:sz w:val="24"/>
          <w:szCs w:val="24"/>
          <w:lang w:eastAsia="ru-RU"/>
        </w:rPr>
        <w:t>п</w:t>
      </w:r>
      <w:r w:rsidRPr="006D265A">
        <w:rPr>
          <w:rFonts w:ascii="Arial" w:eastAsia="Times New Roman" w:hAnsi="Arial" w:cs="Arial"/>
          <w:sz w:val="24"/>
          <w:szCs w:val="24"/>
          <w:lang w:eastAsia="ru-RU"/>
        </w:rPr>
        <w:t>остановлением</w:t>
      </w:r>
      <w:r w:rsidR="005621B9" w:rsidRPr="006D265A">
        <w:rPr>
          <w:rFonts w:ascii="Arial" w:eastAsia="Times New Roman" w:hAnsi="Arial" w:cs="Arial"/>
          <w:sz w:val="24"/>
          <w:szCs w:val="24"/>
          <w:lang w:eastAsia="ru-RU"/>
        </w:rPr>
        <w:t>.</w:t>
      </w:r>
    </w:p>
    <w:p w:rsidR="00281DEF" w:rsidRPr="006D265A" w:rsidRDefault="00281DEF" w:rsidP="00950DFD">
      <w:pPr>
        <w:spacing w:after="0" w:line="240" w:lineRule="auto"/>
        <w:ind w:firstLine="709"/>
        <w:jc w:val="both"/>
        <w:rPr>
          <w:rFonts w:ascii="Arial" w:eastAsia="Times New Roman" w:hAnsi="Arial" w:cs="Arial"/>
          <w:sz w:val="24"/>
          <w:szCs w:val="24"/>
          <w:lang w:eastAsia="ru-RU"/>
        </w:rPr>
      </w:pPr>
      <w:r w:rsidRPr="006D265A">
        <w:rPr>
          <w:rFonts w:ascii="Arial" w:eastAsia="Times New Roman" w:hAnsi="Arial" w:cs="Arial"/>
          <w:sz w:val="24"/>
          <w:szCs w:val="24"/>
          <w:lang w:eastAsia="ru-RU"/>
        </w:rPr>
        <w:t xml:space="preserve">3. Заместителю Главы города Норильска по общественно-политической работе обеспечить в соответствии с требованиями постановления Правительства РФ от 27.09.2011 № 797, соглашения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 и Администрацией </w:t>
      </w:r>
      <w:r w:rsidRPr="006D265A">
        <w:rPr>
          <w:rFonts w:ascii="Arial" w:eastAsia="Times New Roman" w:hAnsi="Arial" w:cs="Arial"/>
          <w:sz w:val="24"/>
          <w:szCs w:val="24"/>
          <w:lang w:eastAsia="ru-RU"/>
        </w:rPr>
        <w:lastRenderedPageBreak/>
        <w:t xml:space="preserve">города Норильска информирование указанного многофункционального центра об </w:t>
      </w:r>
      <w:r w:rsidR="00932147" w:rsidRPr="006D265A">
        <w:rPr>
          <w:rFonts w:ascii="Arial" w:eastAsia="Times New Roman" w:hAnsi="Arial" w:cs="Arial"/>
          <w:sz w:val="24"/>
          <w:szCs w:val="24"/>
          <w:lang w:eastAsia="ru-RU"/>
        </w:rPr>
        <w:t>утверждении</w:t>
      </w:r>
      <w:r w:rsidRPr="006D265A">
        <w:rPr>
          <w:rFonts w:ascii="Arial" w:eastAsia="Times New Roman" w:hAnsi="Arial" w:cs="Arial"/>
          <w:sz w:val="24"/>
          <w:szCs w:val="24"/>
          <w:lang w:eastAsia="ru-RU"/>
        </w:rPr>
        <w:t xml:space="preserve"> административного регламента предоставления муниципальной услуги согласно настоящему постановлению в срок не позднее 5 рабочих дней после опубликования настоящего постановления в газете «Заполярная правда». </w:t>
      </w:r>
    </w:p>
    <w:p w:rsidR="00281DEF" w:rsidRPr="006D265A" w:rsidRDefault="00950DFD" w:rsidP="00281DEF">
      <w:pPr>
        <w:spacing w:after="0" w:line="240" w:lineRule="auto"/>
        <w:ind w:firstLine="709"/>
        <w:jc w:val="both"/>
        <w:rPr>
          <w:rFonts w:ascii="Arial" w:eastAsia="Times New Roman" w:hAnsi="Arial" w:cs="Arial"/>
          <w:sz w:val="24"/>
          <w:szCs w:val="24"/>
          <w:lang w:eastAsia="ru-RU"/>
        </w:rPr>
      </w:pPr>
      <w:r w:rsidRPr="006D265A">
        <w:rPr>
          <w:rFonts w:ascii="Arial" w:eastAsia="Times New Roman" w:hAnsi="Arial" w:cs="Arial"/>
          <w:sz w:val="24"/>
          <w:szCs w:val="24"/>
          <w:lang w:eastAsia="ru-RU"/>
        </w:rPr>
        <w:t>4</w:t>
      </w:r>
      <w:r w:rsidR="00281DEF" w:rsidRPr="006D265A">
        <w:rPr>
          <w:rFonts w:ascii="Arial" w:eastAsia="Times New Roman" w:hAnsi="Arial" w:cs="Arial"/>
          <w:sz w:val="24"/>
          <w:szCs w:val="24"/>
          <w:lang w:eastAsia="ru-RU"/>
        </w:rPr>
        <w:t>.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281DEF" w:rsidRPr="006D265A" w:rsidRDefault="00950DFD" w:rsidP="00281DEF">
      <w:pPr>
        <w:tabs>
          <w:tab w:val="left" w:pos="1418"/>
        </w:tabs>
        <w:autoSpaceDE w:val="0"/>
        <w:autoSpaceDN w:val="0"/>
        <w:adjustRightInd w:val="0"/>
        <w:spacing w:after="0" w:line="240" w:lineRule="auto"/>
        <w:ind w:firstLine="709"/>
        <w:jc w:val="both"/>
        <w:rPr>
          <w:rFonts w:ascii="Arial" w:eastAsia="Times New Roman" w:hAnsi="Arial" w:cs="Arial"/>
          <w:sz w:val="24"/>
          <w:szCs w:val="24"/>
          <w:lang w:eastAsia="ru-RU"/>
        </w:rPr>
      </w:pPr>
      <w:r w:rsidRPr="006D265A">
        <w:rPr>
          <w:rFonts w:ascii="Arial" w:eastAsia="Times New Roman" w:hAnsi="Arial" w:cs="Arial"/>
          <w:sz w:val="24"/>
          <w:szCs w:val="24"/>
          <w:lang w:eastAsia="ru-RU"/>
        </w:rPr>
        <w:t>5</w:t>
      </w:r>
      <w:r w:rsidR="00281DEF" w:rsidRPr="006D265A">
        <w:rPr>
          <w:rFonts w:ascii="Arial" w:eastAsia="Times New Roman" w:hAnsi="Arial" w:cs="Arial"/>
          <w:sz w:val="24"/>
          <w:szCs w:val="24"/>
          <w:lang w:eastAsia="ru-RU"/>
        </w:rPr>
        <w:t>. Настоящее постановление вступает в силу после его официального опубликования в газете «Заполярная правда».</w:t>
      </w:r>
    </w:p>
    <w:p w:rsidR="00281DEF" w:rsidRPr="006D265A" w:rsidRDefault="00281DEF" w:rsidP="00281DEF">
      <w:pPr>
        <w:autoSpaceDE w:val="0"/>
        <w:autoSpaceDN w:val="0"/>
        <w:adjustRightInd w:val="0"/>
        <w:spacing w:after="0" w:line="240" w:lineRule="auto"/>
        <w:jc w:val="both"/>
        <w:rPr>
          <w:rFonts w:ascii="Arial" w:eastAsia="Times New Roman" w:hAnsi="Arial" w:cs="Arial"/>
          <w:sz w:val="24"/>
          <w:szCs w:val="24"/>
          <w:lang w:eastAsia="ru-RU"/>
        </w:rPr>
      </w:pPr>
    </w:p>
    <w:p w:rsidR="00281DEF" w:rsidRPr="006D265A" w:rsidRDefault="00281DEF" w:rsidP="00281DEF">
      <w:pPr>
        <w:autoSpaceDE w:val="0"/>
        <w:autoSpaceDN w:val="0"/>
        <w:adjustRightInd w:val="0"/>
        <w:spacing w:after="0" w:line="240" w:lineRule="auto"/>
        <w:jc w:val="both"/>
        <w:rPr>
          <w:rFonts w:ascii="Arial" w:eastAsia="Times New Roman" w:hAnsi="Arial" w:cs="Arial"/>
          <w:sz w:val="24"/>
          <w:szCs w:val="24"/>
          <w:lang w:eastAsia="ru-RU"/>
        </w:rPr>
      </w:pPr>
    </w:p>
    <w:p w:rsidR="00281DEF" w:rsidRPr="006D265A" w:rsidRDefault="00281DEF" w:rsidP="00281DEF">
      <w:pPr>
        <w:autoSpaceDE w:val="0"/>
        <w:autoSpaceDN w:val="0"/>
        <w:adjustRightInd w:val="0"/>
        <w:spacing w:after="0" w:line="240" w:lineRule="auto"/>
        <w:jc w:val="both"/>
        <w:rPr>
          <w:rFonts w:ascii="Arial" w:eastAsia="Times New Roman" w:hAnsi="Arial" w:cs="Arial"/>
          <w:sz w:val="24"/>
          <w:szCs w:val="24"/>
          <w:lang w:eastAsia="ru-RU"/>
        </w:rPr>
      </w:pPr>
    </w:p>
    <w:p w:rsidR="00281DEF" w:rsidRPr="006D265A" w:rsidRDefault="00281DEF" w:rsidP="00281DEF">
      <w:pPr>
        <w:tabs>
          <w:tab w:val="right" w:pos="9639"/>
        </w:tabs>
        <w:autoSpaceDE w:val="0"/>
        <w:autoSpaceDN w:val="0"/>
        <w:adjustRightInd w:val="0"/>
        <w:spacing w:after="0" w:line="240" w:lineRule="auto"/>
        <w:jc w:val="both"/>
        <w:rPr>
          <w:rFonts w:ascii="Arial" w:eastAsia="Times New Roman" w:hAnsi="Arial" w:cs="Arial"/>
          <w:sz w:val="24"/>
          <w:szCs w:val="24"/>
          <w:lang w:eastAsia="ru-RU"/>
        </w:rPr>
      </w:pPr>
      <w:r w:rsidRPr="006D265A">
        <w:rPr>
          <w:rFonts w:ascii="Arial" w:eastAsia="Times New Roman" w:hAnsi="Arial" w:cs="Arial"/>
          <w:sz w:val="24"/>
          <w:szCs w:val="24"/>
          <w:lang w:eastAsia="ru-RU"/>
        </w:rPr>
        <w:t>Глава города Норильска</w:t>
      </w:r>
      <w:r w:rsidRPr="006D265A">
        <w:rPr>
          <w:rFonts w:ascii="Arial" w:eastAsia="Times New Roman" w:hAnsi="Arial" w:cs="Arial"/>
          <w:sz w:val="24"/>
          <w:szCs w:val="24"/>
          <w:lang w:eastAsia="ru-RU"/>
        </w:rPr>
        <w:tab/>
        <w:t>Д.В. Карасев</w:t>
      </w:r>
    </w:p>
    <w:p w:rsidR="00281DEF" w:rsidRPr="006D265A" w:rsidRDefault="00281DEF" w:rsidP="00281DEF">
      <w:pPr>
        <w:spacing w:after="0" w:line="240" w:lineRule="auto"/>
        <w:jc w:val="both"/>
        <w:rPr>
          <w:rFonts w:ascii="Arial" w:eastAsia="Times New Roman" w:hAnsi="Arial" w:cs="Arial"/>
          <w:sz w:val="24"/>
          <w:szCs w:val="24"/>
          <w:lang w:eastAsia="ru-RU"/>
        </w:rPr>
      </w:pPr>
    </w:p>
    <w:p w:rsidR="00281DEF" w:rsidRPr="006D265A" w:rsidRDefault="00281DEF" w:rsidP="00281DEF">
      <w:pPr>
        <w:spacing w:after="0" w:line="240" w:lineRule="auto"/>
        <w:jc w:val="both"/>
        <w:rPr>
          <w:rFonts w:ascii="Arial" w:eastAsia="Times New Roman" w:hAnsi="Arial" w:cs="Arial"/>
          <w:sz w:val="24"/>
          <w:szCs w:val="24"/>
          <w:lang w:eastAsia="ru-RU"/>
        </w:rPr>
      </w:pPr>
    </w:p>
    <w:p w:rsidR="00281DEF" w:rsidRPr="006D265A" w:rsidRDefault="00281DEF" w:rsidP="00281D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281DEF" w:rsidRPr="006D265A" w:rsidRDefault="00281DEF" w:rsidP="00281D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281DEF" w:rsidRPr="006D265A" w:rsidRDefault="00281DEF" w:rsidP="00281D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281DEF" w:rsidRDefault="00281DEF" w:rsidP="00281D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76D2" w:rsidRDefault="003876D2" w:rsidP="00281D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76D2" w:rsidRDefault="003876D2" w:rsidP="00281D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76D2" w:rsidRDefault="003876D2" w:rsidP="00281D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76D2" w:rsidRDefault="003876D2" w:rsidP="00281D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76D2" w:rsidRDefault="003876D2" w:rsidP="00281D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76D2" w:rsidRDefault="003876D2" w:rsidP="00281D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76D2" w:rsidRDefault="003876D2" w:rsidP="00281D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76D2" w:rsidRDefault="003876D2" w:rsidP="00281D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76D2" w:rsidRDefault="003876D2" w:rsidP="00281D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76D2" w:rsidRDefault="003876D2" w:rsidP="00281D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76D2" w:rsidRDefault="003876D2" w:rsidP="00281D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76D2" w:rsidRDefault="003876D2" w:rsidP="00281D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76D2" w:rsidRDefault="003876D2" w:rsidP="00281D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76D2" w:rsidRDefault="003876D2" w:rsidP="00281D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76D2" w:rsidRDefault="003876D2" w:rsidP="00281D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76D2" w:rsidRDefault="003876D2" w:rsidP="00281D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76D2" w:rsidRDefault="003876D2" w:rsidP="00281D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76D2" w:rsidRDefault="003876D2" w:rsidP="00281D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76D2" w:rsidRDefault="003876D2" w:rsidP="00281D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76D2" w:rsidRDefault="003876D2" w:rsidP="00281D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76D2" w:rsidRDefault="003876D2" w:rsidP="00281D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76D2" w:rsidRDefault="003876D2" w:rsidP="00281D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76D2" w:rsidRDefault="003876D2" w:rsidP="00281D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76D2" w:rsidRDefault="003876D2" w:rsidP="00281D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76D2" w:rsidRDefault="003876D2" w:rsidP="00281D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76D2" w:rsidRDefault="003876D2" w:rsidP="00281D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76D2" w:rsidRDefault="003876D2" w:rsidP="00281D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76D2" w:rsidRDefault="003876D2" w:rsidP="00281D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76D2" w:rsidRDefault="003876D2" w:rsidP="00281D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76D2" w:rsidRDefault="003876D2" w:rsidP="00281D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76D2" w:rsidRDefault="003876D2" w:rsidP="00281D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76D2" w:rsidRDefault="003876D2" w:rsidP="00281D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76D2" w:rsidRDefault="003876D2" w:rsidP="00281D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3876D2" w:rsidRPr="003876D2" w:rsidRDefault="003876D2" w:rsidP="003876D2">
      <w:pPr>
        <w:pStyle w:val="ConsPlusTitle"/>
        <w:ind w:left="5387"/>
        <w:rPr>
          <w:b w:val="0"/>
          <w:sz w:val="24"/>
          <w:szCs w:val="24"/>
        </w:rPr>
      </w:pPr>
      <w:r w:rsidRPr="003876D2">
        <w:rPr>
          <w:b w:val="0"/>
          <w:sz w:val="24"/>
          <w:szCs w:val="24"/>
        </w:rPr>
        <w:lastRenderedPageBreak/>
        <w:t>УТВЕРЖДЕН</w:t>
      </w:r>
    </w:p>
    <w:p w:rsidR="003876D2" w:rsidRPr="003876D2" w:rsidRDefault="003876D2" w:rsidP="003876D2">
      <w:pPr>
        <w:pStyle w:val="ConsPlusTitle"/>
        <w:ind w:left="5387"/>
        <w:rPr>
          <w:b w:val="0"/>
          <w:sz w:val="24"/>
          <w:szCs w:val="24"/>
        </w:rPr>
      </w:pPr>
      <w:r w:rsidRPr="003876D2">
        <w:rPr>
          <w:b w:val="0"/>
          <w:sz w:val="24"/>
          <w:szCs w:val="24"/>
        </w:rPr>
        <w:t>постановлением Администрации города Норильска</w:t>
      </w:r>
    </w:p>
    <w:p w:rsidR="003876D2" w:rsidRPr="003876D2" w:rsidRDefault="003876D2" w:rsidP="003876D2">
      <w:pPr>
        <w:pStyle w:val="ConsPlusTitle"/>
        <w:ind w:left="5387"/>
        <w:rPr>
          <w:b w:val="0"/>
          <w:sz w:val="24"/>
          <w:szCs w:val="24"/>
        </w:rPr>
      </w:pPr>
      <w:r w:rsidRPr="003876D2">
        <w:rPr>
          <w:b w:val="0"/>
          <w:sz w:val="24"/>
          <w:szCs w:val="24"/>
        </w:rPr>
        <w:t>от 28.06.2023 № 288</w:t>
      </w:r>
    </w:p>
    <w:p w:rsidR="003876D2" w:rsidRPr="003876D2" w:rsidRDefault="003876D2" w:rsidP="003876D2">
      <w:pPr>
        <w:pStyle w:val="ConsPlusNormal"/>
        <w:jc w:val="center"/>
        <w:rPr>
          <w:sz w:val="24"/>
          <w:szCs w:val="24"/>
        </w:rPr>
      </w:pPr>
    </w:p>
    <w:p w:rsidR="003876D2" w:rsidRPr="003876D2" w:rsidRDefault="003876D2" w:rsidP="003876D2">
      <w:pPr>
        <w:pStyle w:val="ConsPlusNormal"/>
        <w:jc w:val="center"/>
        <w:rPr>
          <w:b/>
          <w:sz w:val="24"/>
          <w:szCs w:val="24"/>
        </w:rPr>
      </w:pPr>
      <w:r w:rsidRPr="003876D2">
        <w:rPr>
          <w:b/>
          <w:sz w:val="24"/>
          <w:szCs w:val="24"/>
        </w:rPr>
        <w:t>Административный регламент</w:t>
      </w:r>
    </w:p>
    <w:p w:rsidR="003876D2" w:rsidRPr="003876D2" w:rsidRDefault="003876D2" w:rsidP="003876D2">
      <w:pPr>
        <w:pStyle w:val="ConsPlusNormal"/>
        <w:jc w:val="center"/>
        <w:rPr>
          <w:b/>
          <w:sz w:val="24"/>
          <w:szCs w:val="24"/>
        </w:rPr>
      </w:pPr>
      <w:r w:rsidRPr="003876D2">
        <w:rPr>
          <w:b/>
          <w:sz w:val="24"/>
          <w:szCs w:val="24"/>
        </w:rPr>
        <w:t xml:space="preserve">предоставления муниципальной услуги «Предоставление жилого помещения по договору социального найма» </w:t>
      </w:r>
    </w:p>
    <w:p w:rsidR="003876D2" w:rsidRPr="003876D2" w:rsidRDefault="003876D2" w:rsidP="003876D2">
      <w:pPr>
        <w:pStyle w:val="ConsPlusNormal"/>
        <w:jc w:val="center"/>
        <w:rPr>
          <w:b/>
          <w:sz w:val="24"/>
          <w:szCs w:val="24"/>
        </w:rPr>
      </w:pPr>
      <w:r w:rsidRPr="003876D2">
        <w:rPr>
          <w:b/>
          <w:sz w:val="24"/>
          <w:szCs w:val="24"/>
        </w:rPr>
        <w:t>на территории муниципального образования город Норильск</w:t>
      </w:r>
    </w:p>
    <w:p w:rsidR="003876D2" w:rsidRPr="003876D2" w:rsidRDefault="003876D2" w:rsidP="003876D2">
      <w:pPr>
        <w:pStyle w:val="ConsPlusNormal"/>
        <w:jc w:val="center"/>
        <w:rPr>
          <w:sz w:val="24"/>
          <w:szCs w:val="24"/>
        </w:rPr>
      </w:pPr>
    </w:p>
    <w:p w:rsidR="003876D2" w:rsidRPr="003876D2" w:rsidRDefault="003876D2" w:rsidP="003876D2">
      <w:pPr>
        <w:pStyle w:val="a7"/>
        <w:widowControl w:val="0"/>
        <w:autoSpaceDE w:val="0"/>
        <w:autoSpaceDN w:val="0"/>
        <w:adjustRightInd w:val="0"/>
        <w:spacing w:after="0" w:line="240" w:lineRule="auto"/>
        <w:ind w:left="0"/>
        <w:jc w:val="center"/>
        <w:rPr>
          <w:rFonts w:ascii="Arial" w:hAnsi="Arial" w:cs="Arial"/>
          <w:sz w:val="24"/>
          <w:szCs w:val="24"/>
        </w:rPr>
      </w:pPr>
      <w:r w:rsidRPr="003876D2">
        <w:rPr>
          <w:rFonts w:ascii="Arial" w:hAnsi="Arial" w:cs="Arial"/>
          <w:sz w:val="24"/>
          <w:szCs w:val="24"/>
          <w:lang w:val="en-US"/>
        </w:rPr>
        <w:t>I</w:t>
      </w:r>
      <w:r w:rsidRPr="003876D2">
        <w:rPr>
          <w:rFonts w:ascii="Arial" w:hAnsi="Arial" w:cs="Arial"/>
          <w:sz w:val="24"/>
          <w:szCs w:val="24"/>
        </w:rPr>
        <w:t>. Общие положения</w:t>
      </w:r>
    </w:p>
    <w:p w:rsidR="003876D2" w:rsidRPr="003876D2" w:rsidRDefault="003876D2" w:rsidP="003876D2">
      <w:pPr>
        <w:pStyle w:val="a7"/>
        <w:widowControl w:val="0"/>
        <w:autoSpaceDE w:val="0"/>
        <w:autoSpaceDN w:val="0"/>
        <w:adjustRightInd w:val="0"/>
        <w:spacing w:after="0" w:line="240" w:lineRule="auto"/>
        <w:ind w:left="0"/>
        <w:jc w:val="center"/>
        <w:rPr>
          <w:rFonts w:ascii="Arial" w:hAnsi="Arial" w:cs="Arial"/>
          <w:sz w:val="24"/>
          <w:szCs w:val="24"/>
        </w:rPr>
      </w:pPr>
    </w:p>
    <w:p w:rsidR="003876D2" w:rsidRPr="003876D2" w:rsidRDefault="003876D2" w:rsidP="003876D2">
      <w:pPr>
        <w:pStyle w:val="a7"/>
        <w:widowControl w:val="0"/>
        <w:autoSpaceDE w:val="0"/>
        <w:autoSpaceDN w:val="0"/>
        <w:adjustRightInd w:val="0"/>
        <w:spacing w:after="0" w:line="240" w:lineRule="auto"/>
        <w:ind w:left="0"/>
        <w:jc w:val="center"/>
        <w:rPr>
          <w:rFonts w:ascii="Arial" w:hAnsi="Arial" w:cs="Arial"/>
          <w:sz w:val="24"/>
          <w:szCs w:val="24"/>
        </w:rPr>
      </w:pPr>
      <w:r w:rsidRPr="003876D2">
        <w:rPr>
          <w:rFonts w:ascii="Arial" w:hAnsi="Arial" w:cs="Arial"/>
          <w:sz w:val="24"/>
          <w:szCs w:val="24"/>
        </w:rPr>
        <w:t>Предмет регулирования Административного регламента</w:t>
      </w:r>
    </w:p>
    <w:p w:rsidR="003876D2" w:rsidRPr="003876D2" w:rsidRDefault="003876D2" w:rsidP="003876D2">
      <w:pPr>
        <w:widowControl w:val="0"/>
        <w:autoSpaceDE w:val="0"/>
        <w:autoSpaceDN w:val="0"/>
        <w:adjustRightInd w:val="0"/>
        <w:spacing w:after="0" w:line="240" w:lineRule="auto"/>
        <w:jc w:val="center"/>
        <w:rPr>
          <w:rFonts w:ascii="Arial" w:hAnsi="Arial" w:cs="Arial"/>
          <w:color w:val="000000" w:themeColor="text1"/>
          <w:sz w:val="24"/>
          <w:szCs w:val="24"/>
        </w:rPr>
      </w:pPr>
    </w:p>
    <w:p w:rsidR="003876D2" w:rsidRPr="003876D2" w:rsidRDefault="003876D2" w:rsidP="003876D2">
      <w:pPr>
        <w:pStyle w:val="ConsPlusNormal"/>
        <w:ind w:firstLine="540"/>
        <w:jc w:val="both"/>
        <w:rPr>
          <w:color w:val="000000" w:themeColor="text1"/>
          <w:sz w:val="24"/>
          <w:szCs w:val="24"/>
        </w:rPr>
      </w:pPr>
      <w:r w:rsidRPr="003876D2">
        <w:rPr>
          <w:color w:val="000000" w:themeColor="text1"/>
          <w:sz w:val="24"/>
          <w:szCs w:val="24"/>
        </w:rPr>
        <w:t xml:space="preserve">1.1. Административный регламент предоставления муниципальной услуги «Предоставление жилого помещения по договору социального найма» на территории муниципального образования город Норильск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жилого помещения по договору социального найма на территории муниципального образования город Норильск. Настоящий Административный регламент регулирует отношения, возникающие на основании </w:t>
      </w:r>
      <w:hyperlink r:id="rId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3876D2">
          <w:rPr>
            <w:color w:val="000000" w:themeColor="text1"/>
            <w:sz w:val="24"/>
            <w:szCs w:val="24"/>
          </w:rPr>
          <w:t>Конституции</w:t>
        </w:r>
      </w:hyperlink>
      <w:r w:rsidRPr="003876D2">
        <w:rPr>
          <w:color w:val="000000" w:themeColor="text1"/>
          <w:sz w:val="24"/>
          <w:szCs w:val="24"/>
        </w:rPr>
        <w:t xml:space="preserve"> Российской Федерации, Жилищного </w:t>
      </w:r>
      <w:hyperlink r:id="rId6" w:tooltip="&quot;Жилищный кодекс Российской Федерации&quot; от 29.12.2004 N 188-ФЗ (ред. от 28.04.2023) {КонсультантПлюс}">
        <w:r w:rsidRPr="003876D2">
          <w:rPr>
            <w:color w:val="000000" w:themeColor="text1"/>
            <w:sz w:val="24"/>
            <w:szCs w:val="24"/>
          </w:rPr>
          <w:t>кодекса</w:t>
        </w:r>
      </w:hyperlink>
      <w:r w:rsidRPr="003876D2">
        <w:rPr>
          <w:color w:val="000000" w:themeColor="text1"/>
          <w:sz w:val="24"/>
          <w:szCs w:val="24"/>
        </w:rPr>
        <w:t xml:space="preserve"> Российской Федерации, Налогового </w:t>
      </w:r>
      <w:hyperlink r:id="rId7" w:tooltip="&quot;Налоговый кодекс Российской Федерации (часть первая)&quot; от 31.07.1998 N 146-ФЗ (ред. от 18.03.2023) (с изм. и доп., вступ. в силу с 18.05.2023) {КонсультантПлюс}">
        <w:r w:rsidRPr="003876D2">
          <w:rPr>
            <w:color w:val="000000" w:themeColor="text1"/>
            <w:sz w:val="24"/>
            <w:szCs w:val="24"/>
          </w:rPr>
          <w:t>кодекса</w:t>
        </w:r>
      </w:hyperlink>
      <w:r w:rsidRPr="003876D2">
        <w:rPr>
          <w:color w:val="000000" w:themeColor="text1"/>
          <w:sz w:val="24"/>
          <w:szCs w:val="24"/>
        </w:rPr>
        <w:t xml:space="preserve"> Российской Федерации, Федерального </w:t>
      </w:r>
      <w:hyperlink r:id="rId8" w:tooltip="Федеральный закон от 27.07.2010 N 210-ФЗ (ред. от 04.11.2022) &quot;Об организации предоставления государственных и муниципальных услуг&quot; {КонсультантПлюс}">
        <w:r w:rsidRPr="003876D2">
          <w:rPr>
            <w:color w:val="000000" w:themeColor="text1"/>
            <w:sz w:val="24"/>
            <w:szCs w:val="24"/>
          </w:rPr>
          <w:t>закона</w:t>
        </w:r>
      </w:hyperlink>
      <w:r w:rsidRPr="003876D2">
        <w:rPr>
          <w:color w:val="000000" w:themeColor="text1"/>
          <w:sz w:val="24"/>
          <w:szCs w:val="24"/>
        </w:rPr>
        <w:t xml:space="preserve"> от 27.07.2010 № 210-ФЗ «Об организации предоставления государственных и муниципальных услуг».</w:t>
      </w:r>
    </w:p>
    <w:p w:rsidR="003876D2" w:rsidRPr="003876D2" w:rsidRDefault="003876D2" w:rsidP="003876D2">
      <w:pPr>
        <w:pStyle w:val="ConsPlusNormal"/>
        <w:ind w:firstLine="540"/>
        <w:jc w:val="both"/>
        <w:rPr>
          <w:sz w:val="24"/>
          <w:szCs w:val="24"/>
        </w:rPr>
      </w:pPr>
    </w:p>
    <w:p w:rsidR="003876D2" w:rsidRPr="003876D2" w:rsidRDefault="003876D2" w:rsidP="003876D2">
      <w:pPr>
        <w:pStyle w:val="ConsPlusNormal"/>
        <w:jc w:val="center"/>
        <w:rPr>
          <w:sz w:val="24"/>
          <w:szCs w:val="24"/>
        </w:rPr>
      </w:pPr>
      <w:r w:rsidRPr="003876D2">
        <w:rPr>
          <w:sz w:val="24"/>
          <w:szCs w:val="24"/>
        </w:rPr>
        <w:t>Круг заявителей</w:t>
      </w:r>
    </w:p>
    <w:p w:rsidR="003876D2" w:rsidRPr="003876D2" w:rsidRDefault="003876D2" w:rsidP="003876D2">
      <w:pPr>
        <w:pStyle w:val="ConsPlusNormal"/>
        <w:ind w:firstLine="709"/>
        <w:jc w:val="center"/>
        <w:rPr>
          <w:sz w:val="24"/>
          <w:szCs w:val="24"/>
        </w:rPr>
      </w:pPr>
    </w:p>
    <w:p w:rsidR="003876D2" w:rsidRPr="003876D2" w:rsidRDefault="003876D2" w:rsidP="003876D2">
      <w:pPr>
        <w:autoSpaceDE w:val="0"/>
        <w:autoSpaceDN w:val="0"/>
        <w:adjustRightInd w:val="0"/>
        <w:spacing w:after="0" w:line="240" w:lineRule="auto"/>
        <w:ind w:firstLine="709"/>
        <w:jc w:val="both"/>
        <w:rPr>
          <w:rFonts w:ascii="Arial" w:hAnsi="Arial" w:cs="Arial"/>
          <w:bCs/>
          <w:sz w:val="24"/>
          <w:szCs w:val="24"/>
        </w:rPr>
      </w:pPr>
      <w:r w:rsidRPr="003876D2">
        <w:rPr>
          <w:rFonts w:ascii="Arial" w:hAnsi="Arial" w:cs="Arial"/>
          <w:sz w:val="24"/>
          <w:szCs w:val="24"/>
        </w:rPr>
        <w:t xml:space="preserve">1.2. </w:t>
      </w:r>
      <w:r w:rsidRPr="003876D2">
        <w:rPr>
          <w:rFonts w:ascii="Arial" w:hAnsi="Arial" w:cs="Arial"/>
          <w:bCs/>
          <w:sz w:val="24"/>
          <w:szCs w:val="24"/>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bCs/>
          <w:sz w:val="24"/>
          <w:szCs w:val="24"/>
        </w:rPr>
        <w:t xml:space="preserve">1.3. </w:t>
      </w:r>
      <w:r w:rsidRPr="003876D2">
        <w:rPr>
          <w:rFonts w:ascii="Arial" w:hAnsi="Arial" w:cs="Arial"/>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p>
    <w:p w:rsidR="003876D2" w:rsidRPr="003876D2" w:rsidRDefault="003876D2" w:rsidP="003876D2">
      <w:pPr>
        <w:autoSpaceDE w:val="0"/>
        <w:autoSpaceDN w:val="0"/>
        <w:adjustRightInd w:val="0"/>
        <w:spacing w:after="0" w:line="240" w:lineRule="auto"/>
        <w:jc w:val="center"/>
        <w:rPr>
          <w:rFonts w:ascii="Arial" w:hAnsi="Arial" w:cs="Arial"/>
          <w:sz w:val="24"/>
          <w:szCs w:val="24"/>
        </w:rPr>
      </w:pPr>
      <w:r w:rsidRPr="003876D2">
        <w:rPr>
          <w:rFonts w:ascii="Arial" w:hAnsi="Arial" w:cs="Arial"/>
          <w:sz w:val="24"/>
          <w:szCs w:val="24"/>
        </w:rPr>
        <w:t>Требования к порядку информирования о предоставлении муниципальной услуги</w:t>
      </w:r>
    </w:p>
    <w:p w:rsidR="003876D2" w:rsidRPr="003876D2" w:rsidRDefault="003876D2" w:rsidP="003876D2">
      <w:pPr>
        <w:autoSpaceDE w:val="0"/>
        <w:autoSpaceDN w:val="0"/>
        <w:adjustRightInd w:val="0"/>
        <w:spacing w:after="0" w:line="240" w:lineRule="auto"/>
        <w:ind w:firstLine="709"/>
        <w:jc w:val="center"/>
        <w:rPr>
          <w:rFonts w:ascii="Arial" w:hAnsi="Arial" w:cs="Arial"/>
          <w:sz w:val="24"/>
          <w:szCs w:val="24"/>
        </w:rPr>
      </w:pPr>
    </w:p>
    <w:p w:rsidR="003876D2" w:rsidRPr="003876D2" w:rsidRDefault="003876D2" w:rsidP="003876D2">
      <w:pPr>
        <w:widowControl w:val="0"/>
        <w:tabs>
          <w:tab w:val="left" w:pos="993"/>
        </w:tabs>
        <w:suppressAutoHyphens/>
        <w:spacing w:after="0" w:line="240" w:lineRule="auto"/>
        <w:ind w:firstLine="709"/>
        <w:jc w:val="both"/>
        <w:rPr>
          <w:rFonts w:ascii="Arial" w:hAnsi="Arial" w:cs="Arial"/>
          <w:sz w:val="24"/>
          <w:szCs w:val="24"/>
        </w:rPr>
      </w:pPr>
      <w:r w:rsidRPr="003876D2">
        <w:rPr>
          <w:rFonts w:ascii="Arial" w:hAnsi="Arial" w:cs="Arial"/>
          <w:sz w:val="24"/>
          <w:szCs w:val="24"/>
        </w:rPr>
        <w:t>1.4. Информирование о порядке предоставления муниципальной услуги осуществляется:</w:t>
      </w:r>
    </w:p>
    <w:p w:rsidR="003876D2" w:rsidRPr="003876D2" w:rsidRDefault="003876D2" w:rsidP="003876D2">
      <w:pPr>
        <w:widowControl w:val="0"/>
        <w:tabs>
          <w:tab w:val="left" w:pos="993"/>
        </w:tabs>
        <w:suppressAutoHyphens/>
        <w:spacing w:after="0" w:line="240" w:lineRule="auto"/>
        <w:ind w:firstLine="709"/>
        <w:jc w:val="both"/>
        <w:rPr>
          <w:rFonts w:ascii="Arial" w:hAnsi="Arial" w:cs="Arial"/>
          <w:sz w:val="24"/>
          <w:szCs w:val="24"/>
        </w:rPr>
      </w:pPr>
      <w:r w:rsidRPr="003876D2">
        <w:rPr>
          <w:rFonts w:ascii="Arial" w:hAnsi="Arial" w:cs="Arial"/>
          <w:sz w:val="24"/>
          <w:szCs w:val="24"/>
        </w:rPr>
        <w:t>1) непосредственно при личном приеме Заявителя в Управлении жилищного фонда Администрации города Норильска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876D2" w:rsidRPr="003876D2" w:rsidRDefault="003876D2" w:rsidP="003876D2">
      <w:pPr>
        <w:widowControl w:val="0"/>
        <w:tabs>
          <w:tab w:val="left" w:pos="993"/>
        </w:tabs>
        <w:suppressAutoHyphens/>
        <w:spacing w:after="0" w:line="240" w:lineRule="auto"/>
        <w:ind w:firstLine="709"/>
        <w:jc w:val="both"/>
        <w:rPr>
          <w:rFonts w:ascii="Arial" w:hAnsi="Arial" w:cs="Arial"/>
          <w:sz w:val="24"/>
          <w:szCs w:val="24"/>
        </w:rPr>
      </w:pPr>
      <w:r w:rsidRPr="003876D2">
        <w:rPr>
          <w:rFonts w:ascii="Arial" w:hAnsi="Arial" w:cs="Arial"/>
          <w:sz w:val="24"/>
          <w:szCs w:val="24"/>
        </w:rPr>
        <w:t>2) по телефону Уполномоченного органа или многофункционального центра;</w:t>
      </w:r>
    </w:p>
    <w:p w:rsidR="003876D2" w:rsidRPr="003876D2" w:rsidRDefault="003876D2" w:rsidP="003876D2">
      <w:pPr>
        <w:widowControl w:val="0"/>
        <w:tabs>
          <w:tab w:val="left" w:pos="993"/>
        </w:tabs>
        <w:suppressAutoHyphens/>
        <w:spacing w:after="0" w:line="240" w:lineRule="auto"/>
        <w:ind w:firstLine="709"/>
        <w:jc w:val="both"/>
        <w:rPr>
          <w:rFonts w:ascii="Arial" w:hAnsi="Arial" w:cs="Arial"/>
          <w:spacing w:val="-2"/>
          <w:sz w:val="24"/>
          <w:szCs w:val="24"/>
        </w:rPr>
      </w:pPr>
      <w:r w:rsidRPr="003876D2">
        <w:rPr>
          <w:rFonts w:ascii="Arial" w:hAnsi="Arial" w:cs="Arial"/>
          <w:spacing w:val="-2"/>
          <w:sz w:val="24"/>
          <w:szCs w:val="24"/>
        </w:rPr>
        <w:t>3) письменно, в том числе посредством электронной почты, факсимильной связи;</w:t>
      </w:r>
    </w:p>
    <w:p w:rsidR="003876D2" w:rsidRPr="003876D2" w:rsidRDefault="003876D2" w:rsidP="003876D2">
      <w:pPr>
        <w:widowControl w:val="0"/>
        <w:tabs>
          <w:tab w:val="left" w:pos="993"/>
        </w:tabs>
        <w:suppressAutoHyphens/>
        <w:spacing w:after="0" w:line="240" w:lineRule="auto"/>
        <w:ind w:firstLine="709"/>
        <w:jc w:val="both"/>
        <w:rPr>
          <w:rFonts w:ascii="Arial" w:hAnsi="Arial" w:cs="Arial"/>
          <w:sz w:val="24"/>
          <w:szCs w:val="24"/>
        </w:rPr>
      </w:pPr>
      <w:r w:rsidRPr="003876D2">
        <w:rPr>
          <w:rFonts w:ascii="Arial" w:hAnsi="Arial" w:cs="Arial"/>
          <w:sz w:val="24"/>
          <w:szCs w:val="24"/>
        </w:rPr>
        <w:t xml:space="preserve">4) посредством размещения в открытой и доступной форме информации: </w:t>
      </w:r>
    </w:p>
    <w:p w:rsidR="003876D2" w:rsidRPr="003876D2" w:rsidRDefault="003876D2" w:rsidP="003876D2">
      <w:pPr>
        <w:widowControl w:val="0"/>
        <w:tabs>
          <w:tab w:val="left" w:pos="993"/>
        </w:tabs>
        <w:suppressAutoHyphens/>
        <w:spacing w:after="0" w:line="240" w:lineRule="auto"/>
        <w:ind w:firstLine="709"/>
        <w:jc w:val="both"/>
        <w:rPr>
          <w:rFonts w:ascii="Arial" w:hAnsi="Arial" w:cs="Arial"/>
          <w:color w:val="000000"/>
          <w:sz w:val="24"/>
          <w:szCs w:val="24"/>
        </w:rPr>
      </w:pPr>
      <w:r w:rsidRPr="003876D2">
        <w:rPr>
          <w:rFonts w:ascii="Arial" w:hAnsi="Arial" w:cs="Arial"/>
          <w:color w:val="000000"/>
          <w:sz w:val="24"/>
          <w:szCs w:val="24"/>
        </w:rPr>
        <w:t xml:space="preserve">- в федеральной государственной информационной системе «Единый </w:t>
      </w:r>
      <w:r w:rsidRPr="003876D2">
        <w:rPr>
          <w:rFonts w:ascii="Arial" w:hAnsi="Arial" w:cs="Arial"/>
          <w:color w:val="000000"/>
          <w:sz w:val="24"/>
          <w:szCs w:val="24"/>
        </w:rPr>
        <w:lastRenderedPageBreak/>
        <w:t>портал государственных и муниципальных услуг (функций)» (https://www.gosuslugi.ru/) (далее - ЕПГУ);</w:t>
      </w:r>
    </w:p>
    <w:p w:rsidR="003876D2" w:rsidRPr="003876D2" w:rsidRDefault="003876D2" w:rsidP="003876D2">
      <w:pPr>
        <w:widowControl w:val="0"/>
        <w:tabs>
          <w:tab w:val="left" w:pos="993"/>
        </w:tabs>
        <w:suppressAutoHyphens/>
        <w:spacing w:after="0" w:line="240" w:lineRule="auto"/>
        <w:ind w:firstLine="709"/>
        <w:jc w:val="both"/>
        <w:rPr>
          <w:rFonts w:ascii="Arial" w:hAnsi="Arial" w:cs="Arial"/>
          <w:color w:val="000000"/>
          <w:sz w:val="24"/>
          <w:szCs w:val="24"/>
        </w:rPr>
      </w:pPr>
      <w:r w:rsidRPr="003876D2">
        <w:rPr>
          <w:rFonts w:ascii="Arial" w:hAnsi="Arial" w:cs="Arial"/>
          <w:color w:val="000000"/>
          <w:sz w:val="24"/>
          <w:szCs w:val="24"/>
        </w:rPr>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hyperlink r:id="rId9" w:history="1">
        <w:r w:rsidRPr="003876D2">
          <w:rPr>
            <w:rStyle w:val="a8"/>
            <w:rFonts w:ascii="Arial" w:hAnsi="Arial" w:cs="Arial"/>
            <w:color w:val="000000"/>
            <w:sz w:val="24"/>
            <w:szCs w:val="24"/>
          </w:rPr>
          <w:t>https://gosuslugi.krskstate.ru/</w:t>
        </w:r>
      </w:hyperlink>
      <w:r w:rsidRPr="003876D2">
        <w:rPr>
          <w:rFonts w:ascii="Arial" w:hAnsi="Arial" w:cs="Arial"/>
          <w:color w:val="000000"/>
          <w:sz w:val="24"/>
          <w:szCs w:val="24"/>
        </w:rPr>
        <w:t xml:space="preserve">) (далее – РПГУ); </w:t>
      </w:r>
    </w:p>
    <w:p w:rsidR="003876D2" w:rsidRPr="003876D2" w:rsidRDefault="003876D2" w:rsidP="003876D2">
      <w:pPr>
        <w:widowControl w:val="0"/>
        <w:tabs>
          <w:tab w:val="left" w:pos="993"/>
        </w:tabs>
        <w:suppressAutoHyphens/>
        <w:spacing w:after="0" w:line="240" w:lineRule="auto"/>
        <w:ind w:firstLine="709"/>
        <w:jc w:val="both"/>
        <w:rPr>
          <w:rFonts w:ascii="Arial" w:hAnsi="Arial" w:cs="Arial"/>
          <w:sz w:val="24"/>
          <w:szCs w:val="24"/>
        </w:rPr>
      </w:pPr>
      <w:r w:rsidRPr="003876D2">
        <w:rPr>
          <w:rFonts w:ascii="Arial" w:hAnsi="Arial" w:cs="Arial"/>
          <w:color w:val="000000"/>
          <w:sz w:val="24"/>
          <w:szCs w:val="24"/>
        </w:rPr>
        <w:t>- на официальном сайте муниципального образования город Норильск</w:t>
      </w:r>
      <w:r w:rsidRPr="003876D2">
        <w:rPr>
          <w:rFonts w:ascii="Arial" w:hAnsi="Arial" w:cs="Arial"/>
          <w:sz w:val="24"/>
          <w:szCs w:val="24"/>
        </w:rPr>
        <w:t xml:space="preserve"> в информационной-телекоммуникационной сети Интернет http://norilsk-city.ru/ (далее - официальный сайт муниципального образования город Норильск);</w:t>
      </w:r>
    </w:p>
    <w:p w:rsidR="003876D2" w:rsidRPr="003876D2" w:rsidRDefault="003876D2" w:rsidP="003876D2">
      <w:pPr>
        <w:widowControl w:val="0"/>
        <w:tabs>
          <w:tab w:val="left" w:pos="993"/>
        </w:tabs>
        <w:suppressAutoHyphens/>
        <w:spacing w:after="0" w:line="240" w:lineRule="auto"/>
        <w:ind w:firstLine="709"/>
        <w:jc w:val="both"/>
        <w:rPr>
          <w:rFonts w:ascii="Arial" w:hAnsi="Arial" w:cs="Arial"/>
          <w:sz w:val="24"/>
          <w:szCs w:val="24"/>
        </w:rPr>
      </w:pPr>
      <w:r w:rsidRPr="003876D2">
        <w:rPr>
          <w:rFonts w:ascii="Arial" w:hAnsi="Arial" w:cs="Arial"/>
          <w:sz w:val="24"/>
          <w:szCs w:val="24"/>
        </w:rPr>
        <w:t>5) посредством размещения информации на информационных стендах Уполномоченного органа или многофункционального центра.</w:t>
      </w:r>
    </w:p>
    <w:p w:rsidR="003876D2" w:rsidRPr="003876D2" w:rsidRDefault="003876D2" w:rsidP="003876D2">
      <w:pPr>
        <w:widowControl w:val="0"/>
        <w:tabs>
          <w:tab w:val="left" w:pos="993"/>
        </w:tabs>
        <w:suppressAutoHyphens/>
        <w:spacing w:after="0" w:line="240" w:lineRule="auto"/>
        <w:ind w:firstLine="709"/>
        <w:jc w:val="both"/>
        <w:rPr>
          <w:rFonts w:ascii="Arial" w:hAnsi="Arial" w:cs="Arial"/>
          <w:sz w:val="24"/>
          <w:szCs w:val="24"/>
        </w:rPr>
      </w:pPr>
      <w:r w:rsidRPr="003876D2">
        <w:rPr>
          <w:rFonts w:ascii="Arial" w:hAnsi="Arial" w:cs="Arial"/>
          <w:sz w:val="24"/>
          <w:szCs w:val="24"/>
        </w:rPr>
        <w:t>1.5. Информирование осуществляется по вопросам, касающимся:</w:t>
      </w:r>
    </w:p>
    <w:p w:rsidR="003876D2" w:rsidRPr="003876D2" w:rsidRDefault="003876D2" w:rsidP="003876D2">
      <w:pPr>
        <w:widowControl w:val="0"/>
        <w:tabs>
          <w:tab w:val="left" w:pos="993"/>
        </w:tabs>
        <w:suppressAutoHyphens/>
        <w:spacing w:after="0" w:line="240" w:lineRule="auto"/>
        <w:ind w:firstLine="709"/>
        <w:jc w:val="both"/>
        <w:rPr>
          <w:rFonts w:ascii="Arial" w:hAnsi="Arial" w:cs="Arial"/>
          <w:sz w:val="24"/>
          <w:szCs w:val="24"/>
        </w:rPr>
      </w:pPr>
      <w:r w:rsidRPr="003876D2">
        <w:rPr>
          <w:rFonts w:ascii="Arial" w:hAnsi="Arial" w:cs="Arial"/>
          <w:sz w:val="24"/>
          <w:szCs w:val="24"/>
        </w:rPr>
        <w:t>- способов подачи заявления о предоставлении муниципальной услуги;</w:t>
      </w:r>
    </w:p>
    <w:p w:rsidR="003876D2" w:rsidRPr="003876D2" w:rsidRDefault="003876D2" w:rsidP="003876D2">
      <w:pPr>
        <w:widowControl w:val="0"/>
        <w:tabs>
          <w:tab w:val="left" w:pos="993"/>
        </w:tabs>
        <w:suppressAutoHyphens/>
        <w:spacing w:after="0" w:line="240" w:lineRule="auto"/>
        <w:ind w:firstLine="709"/>
        <w:jc w:val="both"/>
        <w:rPr>
          <w:rFonts w:ascii="Arial" w:hAnsi="Arial" w:cs="Arial"/>
          <w:sz w:val="24"/>
          <w:szCs w:val="24"/>
        </w:rPr>
      </w:pPr>
      <w:r w:rsidRPr="003876D2">
        <w:rPr>
          <w:rFonts w:ascii="Arial" w:hAnsi="Arial" w:cs="Arial"/>
          <w:sz w:val="24"/>
          <w:szCs w:val="24"/>
        </w:rPr>
        <w:t>- адресов Уполномоченного органа и многофункционального центра, обращение в которые необходимо для предоставления муниципальной услуги;</w:t>
      </w:r>
    </w:p>
    <w:p w:rsidR="003876D2" w:rsidRPr="003876D2" w:rsidRDefault="003876D2" w:rsidP="003876D2">
      <w:pPr>
        <w:widowControl w:val="0"/>
        <w:tabs>
          <w:tab w:val="left" w:pos="993"/>
        </w:tabs>
        <w:suppressAutoHyphens/>
        <w:spacing w:after="0" w:line="240" w:lineRule="auto"/>
        <w:ind w:firstLine="709"/>
        <w:jc w:val="both"/>
        <w:rPr>
          <w:rFonts w:ascii="Arial" w:hAnsi="Arial" w:cs="Arial"/>
          <w:sz w:val="24"/>
          <w:szCs w:val="24"/>
        </w:rPr>
      </w:pPr>
      <w:r w:rsidRPr="003876D2">
        <w:rPr>
          <w:rFonts w:ascii="Arial" w:hAnsi="Arial" w:cs="Arial"/>
          <w:sz w:val="24"/>
          <w:szCs w:val="24"/>
        </w:rPr>
        <w:t>- справочной информации о работе Уполномоченного органа;</w:t>
      </w:r>
    </w:p>
    <w:p w:rsidR="003876D2" w:rsidRPr="003876D2" w:rsidRDefault="003876D2" w:rsidP="003876D2">
      <w:pPr>
        <w:widowControl w:val="0"/>
        <w:tabs>
          <w:tab w:val="left" w:pos="993"/>
        </w:tabs>
        <w:suppressAutoHyphens/>
        <w:spacing w:after="0" w:line="240" w:lineRule="auto"/>
        <w:ind w:firstLine="709"/>
        <w:jc w:val="both"/>
        <w:rPr>
          <w:rFonts w:ascii="Arial" w:hAnsi="Arial" w:cs="Arial"/>
          <w:sz w:val="24"/>
          <w:szCs w:val="24"/>
        </w:rPr>
      </w:pPr>
      <w:r w:rsidRPr="003876D2">
        <w:rPr>
          <w:rFonts w:ascii="Arial" w:hAnsi="Arial" w:cs="Arial"/>
          <w:sz w:val="24"/>
          <w:szCs w:val="24"/>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876D2" w:rsidRPr="003876D2" w:rsidRDefault="003876D2" w:rsidP="003876D2">
      <w:pPr>
        <w:widowControl w:val="0"/>
        <w:tabs>
          <w:tab w:val="left" w:pos="993"/>
        </w:tabs>
        <w:suppressAutoHyphens/>
        <w:spacing w:after="0" w:line="240" w:lineRule="auto"/>
        <w:ind w:firstLine="709"/>
        <w:jc w:val="both"/>
        <w:rPr>
          <w:rFonts w:ascii="Arial" w:hAnsi="Arial" w:cs="Arial"/>
          <w:sz w:val="24"/>
          <w:szCs w:val="24"/>
        </w:rPr>
      </w:pPr>
      <w:r w:rsidRPr="003876D2">
        <w:rPr>
          <w:rFonts w:ascii="Arial" w:hAnsi="Arial" w:cs="Arial"/>
          <w:sz w:val="24"/>
          <w:szCs w:val="24"/>
        </w:rPr>
        <w:t>- порядка и сроков предоставления муниципальной услуги;</w:t>
      </w:r>
    </w:p>
    <w:p w:rsidR="003876D2" w:rsidRPr="003876D2" w:rsidRDefault="003876D2" w:rsidP="003876D2">
      <w:pPr>
        <w:widowControl w:val="0"/>
        <w:tabs>
          <w:tab w:val="left" w:pos="993"/>
        </w:tabs>
        <w:suppressAutoHyphens/>
        <w:spacing w:after="0" w:line="240" w:lineRule="auto"/>
        <w:ind w:firstLine="709"/>
        <w:jc w:val="both"/>
        <w:rPr>
          <w:rFonts w:ascii="Arial" w:hAnsi="Arial" w:cs="Arial"/>
          <w:sz w:val="24"/>
          <w:szCs w:val="24"/>
        </w:rPr>
      </w:pPr>
      <w:r w:rsidRPr="003876D2">
        <w:rPr>
          <w:rFonts w:ascii="Arial" w:hAnsi="Arial" w:cs="Arial"/>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876D2" w:rsidRPr="003876D2" w:rsidRDefault="003876D2" w:rsidP="003876D2">
      <w:pPr>
        <w:widowControl w:val="0"/>
        <w:tabs>
          <w:tab w:val="left" w:pos="993"/>
        </w:tabs>
        <w:suppressAutoHyphens/>
        <w:spacing w:after="0" w:line="240" w:lineRule="auto"/>
        <w:ind w:firstLine="709"/>
        <w:jc w:val="both"/>
        <w:rPr>
          <w:rFonts w:ascii="Arial" w:hAnsi="Arial" w:cs="Arial"/>
          <w:sz w:val="24"/>
          <w:szCs w:val="24"/>
        </w:rPr>
      </w:pPr>
      <w:r w:rsidRPr="003876D2">
        <w:rPr>
          <w:rFonts w:ascii="Arial" w:hAnsi="Arial" w:cs="Arial"/>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876D2" w:rsidRPr="003876D2" w:rsidRDefault="003876D2" w:rsidP="003876D2">
      <w:pPr>
        <w:widowControl w:val="0"/>
        <w:tabs>
          <w:tab w:val="left" w:pos="993"/>
        </w:tabs>
        <w:suppressAutoHyphens/>
        <w:spacing w:after="0" w:line="240" w:lineRule="auto"/>
        <w:ind w:firstLine="709"/>
        <w:jc w:val="both"/>
        <w:rPr>
          <w:rFonts w:ascii="Arial" w:hAnsi="Arial" w:cs="Arial"/>
          <w:sz w:val="24"/>
          <w:szCs w:val="24"/>
        </w:rPr>
      </w:pPr>
      <w:r w:rsidRPr="003876D2">
        <w:rPr>
          <w:rFonts w:ascii="Arial" w:hAnsi="Arial" w:cs="Arial"/>
          <w:sz w:val="24"/>
          <w:szCs w:val="24"/>
        </w:rPr>
        <w:t>Получение информации по вопросам предоставления муниципальной услуги осуществляется бесплатно.</w:t>
      </w:r>
    </w:p>
    <w:p w:rsidR="003876D2" w:rsidRPr="003876D2" w:rsidRDefault="003876D2" w:rsidP="003876D2">
      <w:pPr>
        <w:widowControl w:val="0"/>
        <w:tabs>
          <w:tab w:val="left" w:pos="993"/>
        </w:tabs>
        <w:suppressAutoHyphens/>
        <w:spacing w:after="0" w:line="240" w:lineRule="auto"/>
        <w:ind w:firstLine="709"/>
        <w:jc w:val="both"/>
        <w:rPr>
          <w:rFonts w:ascii="Arial" w:hAnsi="Arial" w:cs="Arial"/>
          <w:sz w:val="24"/>
          <w:szCs w:val="24"/>
        </w:rPr>
      </w:pPr>
      <w:r w:rsidRPr="003876D2">
        <w:rPr>
          <w:rFonts w:ascii="Arial" w:hAnsi="Arial" w:cs="Arial"/>
          <w:sz w:val="24"/>
          <w:szCs w:val="24"/>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876D2" w:rsidRPr="003876D2" w:rsidRDefault="003876D2" w:rsidP="003876D2">
      <w:pPr>
        <w:widowControl w:val="0"/>
        <w:tabs>
          <w:tab w:val="left" w:pos="993"/>
        </w:tabs>
        <w:suppressAutoHyphens/>
        <w:spacing w:after="0" w:line="240" w:lineRule="auto"/>
        <w:ind w:firstLine="709"/>
        <w:jc w:val="both"/>
        <w:rPr>
          <w:rFonts w:ascii="Arial" w:hAnsi="Arial" w:cs="Arial"/>
          <w:sz w:val="24"/>
          <w:szCs w:val="24"/>
        </w:rPr>
      </w:pPr>
      <w:r w:rsidRPr="003876D2">
        <w:rPr>
          <w:rFonts w:ascii="Arial" w:hAnsi="Arial" w:cs="Arial"/>
          <w:sz w:val="24"/>
          <w:szCs w:val="24"/>
        </w:rPr>
        <w:t>Ответ на телефонный звонок должен начинаться с информации наименования органа, в который позвонил Заявитель, фамилии, имени, отчества (последнее – при наличии) и должности специалиста, принявшего телефонный звонок.</w:t>
      </w:r>
    </w:p>
    <w:p w:rsidR="003876D2" w:rsidRPr="003876D2" w:rsidRDefault="003876D2" w:rsidP="003876D2">
      <w:pPr>
        <w:widowControl w:val="0"/>
        <w:tabs>
          <w:tab w:val="left" w:pos="993"/>
        </w:tabs>
        <w:suppressAutoHyphens/>
        <w:spacing w:after="0" w:line="240" w:lineRule="auto"/>
        <w:ind w:firstLine="709"/>
        <w:jc w:val="both"/>
        <w:rPr>
          <w:rFonts w:ascii="Arial" w:hAnsi="Arial" w:cs="Arial"/>
          <w:sz w:val="24"/>
          <w:szCs w:val="24"/>
        </w:rPr>
      </w:pPr>
      <w:r w:rsidRPr="003876D2">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876D2" w:rsidRPr="003876D2" w:rsidRDefault="003876D2" w:rsidP="003876D2">
      <w:pPr>
        <w:widowControl w:val="0"/>
        <w:tabs>
          <w:tab w:val="left" w:pos="993"/>
        </w:tabs>
        <w:suppressAutoHyphens/>
        <w:spacing w:after="0" w:line="240" w:lineRule="auto"/>
        <w:ind w:firstLine="709"/>
        <w:jc w:val="both"/>
        <w:rPr>
          <w:rFonts w:ascii="Arial" w:hAnsi="Arial" w:cs="Arial"/>
          <w:sz w:val="24"/>
          <w:szCs w:val="24"/>
        </w:rPr>
      </w:pPr>
      <w:r w:rsidRPr="003876D2">
        <w:rPr>
          <w:rFonts w:ascii="Arial" w:hAnsi="Arial" w:cs="Arial"/>
          <w:sz w:val="24"/>
          <w:szCs w:val="24"/>
        </w:rPr>
        <w:t>Если подготовка ответа требует продолжительного времени, специалист предлагает Заявителю один из следующих вариантов дальнейших действий:</w:t>
      </w:r>
    </w:p>
    <w:p w:rsidR="003876D2" w:rsidRPr="003876D2" w:rsidRDefault="003876D2" w:rsidP="003876D2">
      <w:pPr>
        <w:widowControl w:val="0"/>
        <w:tabs>
          <w:tab w:val="left" w:pos="993"/>
        </w:tabs>
        <w:suppressAutoHyphens/>
        <w:spacing w:after="0" w:line="240" w:lineRule="auto"/>
        <w:ind w:firstLine="709"/>
        <w:jc w:val="both"/>
        <w:rPr>
          <w:rFonts w:ascii="Arial" w:hAnsi="Arial" w:cs="Arial"/>
          <w:sz w:val="24"/>
          <w:szCs w:val="24"/>
        </w:rPr>
      </w:pPr>
      <w:r w:rsidRPr="003876D2">
        <w:rPr>
          <w:rFonts w:ascii="Arial" w:hAnsi="Arial" w:cs="Arial"/>
          <w:sz w:val="24"/>
          <w:szCs w:val="24"/>
        </w:rPr>
        <w:t>- изложить обращение в письменной форме;</w:t>
      </w:r>
    </w:p>
    <w:p w:rsidR="003876D2" w:rsidRPr="003876D2" w:rsidRDefault="003876D2" w:rsidP="003876D2">
      <w:pPr>
        <w:widowControl w:val="0"/>
        <w:tabs>
          <w:tab w:val="left" w:pos="993"/>
        </w:tabs>
        <w:suppressAutoHyphens/>
        <w:spacing w:after="0" w:line="240" w:lineRule="auto"/>
        <w:ind w:firstLine="709"/>
        <w:jc w:val="both"/>
        <w:rPr>
          <w:rFonts w:ascii="Arial" w:hAnsi="Arial" w:cs="Arial"/>
          <w:sz w:val="24"/>
          <w:szCs w:val="24"/>
        </w:rPr>
      </w:pPr>
      <w:r w:rsidRPr="003876D2">
        <w:rPr>
          <w:rFonts w:ascii="Arial" w:hAnsi="Arial" w:cs="Arial"/>
          <w:sz w:val="24"/>
          <w:szCs w:val="24"/>
        </w:rPr>
        <w:t>- назначить другое время для консультаций.</w:t>
      </w:r>
    </w:p>
    <w:p w:rsidR="003876D2" w:rsidRPr="003876D2" w:rsidRDefault="003876D2" w:rsidP="003876D2">
      <w:pPr>
        <w:widowControl w:val="0"/>
        <w:tabs>
          <w:tab w:val="left" w:pos="993"/>
        </w:tabs>
        <w:suppressAutoHyphens/>
        <w:spacing w:after="0" w:line="240" w:lineRule="auto"/>
        <w:ind w:firstLine="709"/>
        <w:jc w:val="both"/>
        <w:rPr>
          <w:rFonts w:ascii="Arial" w:hAnsi="Arial" w:cs="Arial"/>
          <w:sz w:val="24"/>
          <w:szCs w:val="24"/>
        </w:rPr>
      </w:pPr>
      <w:r w:rsidRPr="003876D2">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876D2" w:rsidRPr="003876D2" w:rsidRDefault="003876D2" w:rsidP="003876D2">
      <w:pPr>
        <w:widowControl w:val="0"/>
        <w:tabs>
          <w:tab w:val="left" w:pos="993"/>
        </w:tabs>
        <w:suppressAutoHyphens/>
        <w:spacing w:after="0" w:line="240" w:lineRule="auto"/>
        <w:ind w:firstLine="709"/>
        <w:jc w:val="both"/>
        <w:rPr>
          <w:rFonts w:ascii="Arial" w:hAnsi="Arial" w:cs="Arial"/>
          <w:sz w:val="24"/>
          <w:szCs w:val="24"/>
        </w:rPr>
      </w:pPr>
      <w:r w:rsidRPr="003876D2">
        <w:rPr>
          <w:rFonts w:ascii="Arial" w:hAnsi="Arial" w:cs="Arial"/>
          <w:sz w:val="24"/>
          <w:szCs w:val="24"/>
        </w:rPr>
        <w:t>Продолжительность информирования по телефону не должна превышать 10 минут.</w:t>
      </w:r>
    </w:p>
    <w:p w:rsidR="003876D2" w:rsidRPr="003876D2" w:rsidRDefault="003876D2" w:rsidP="003876D2">
      <w:pPr>
        <w:tabs>
          <w:tab w:val="left" w:pos="709"/>
        </w:tabs>
        <w:spacing w:after="0" w:line="240" w:lineRule="auto"/>
        <w:ind w:firstLine="709"/>
        <w:jc w:val="both"/>
        <w:rPr>
          <w:rFonts w:ascii="Arial" w:hAnsi="Arial" w:cs="Arial"/>
          <w:sz w:val="24"/>
          <w:szCs w:val="24"/>
        </w:rPr>
      </w:pPr>
      <w:r w:rsidRPr="003876D2">
        <w:rPr>
          <w:rFonts w:ascii="Arial" w:hAnsi="Arial" w:cs="Arial"/>
          <w:sz w:val="24"/>
          <w:szCs w:val="24"/>
        </w:rPr>
        <w:t>Информирование осуществляется в соответствии с графиком приема граждан.</w:t>
      </w:r>
    </w:p>
    <w:p w:rsidR="003876D2" w:rsidRPr="003876D2" w:rsidRDefault="003876D2" w:rsidP="003876D2">
      <w:pPr>
        <w:widowControl w:val="0"/>
        <w:tabs>
          <w:tab w:val="left" w:pos="993"/>
        </w:tabs>
        <w:suppressAutoHyphens/>
        <w:spacing w:after="0" w:line="240" w:lineRule="auto"/>
        <w:ind w:firstLine="709"/>
        <w:jc w:val="both"/>
        <w:rPr>
          <w:rFonts w:ascii="Arial" w:hAnsi="Arial" w:cs="Arial"/>
          <w:sz w:val="24"/>
          <w:szCs w:val="24"/>
        </w:rPr>
      </w:pPr>
      <w:r w:rsidRPr="003876D2">
        <w:rPr>
          <w:rFonts w:ascii="Arial" w:hAnsi="Arial" w:cs="Arial"/>
          <w:sz w:val="24"/>
          <w:szCs w:val="24"/>
        </w:rPr>
        <w:t xml:space="preserve">1.7. По письменному обращению должностное лицо Уполномоченного </w:t>
      </w:r>
      <w:r w:rsidRPr="003876D2">
        <w:rPr>
          <w:rFonts w:ascii="Arial" w:hAnsi="Arial" w:cs="Arial"/>
          <w:sz w:val="24"/>
          <w:szCs w:val="24"/>
        </w:rPr>
        <w:lastRenderedPageBreak/>
        <w:t>органа, ответственное за предоставление муниципальной услуги, подробно в письменной форме разъясняет гражданину сведения по вопросам, указанным в настоящем Административном регламенте в порядке, установленном Федеральным законом от 02.05.2006 № 59-ФЗ «О порядке рассмотрения обращений граждан Российской Федерации».</w:t>
      </w:r>
    </w:p>
    <w:p w:rsidR="003876D2" w:rsidRPr="003876D2" w:rsidRDefault="003876D2" w:rsidP="003876D2">
      <w:pPr>
        <w:widowControl w:val="0"/>
        <w:tabs>
          <w:tab w:val="left" w:pos="993"/>
        </w:tabs>
        <w:suppressAutoHyphens/>
        <w:spacing w:after="0" w:line="240" w:lineRule="auto"/>
        <w:ind w:firstLine="709"/>
        <w:jc w:val="both"/>
        <w:rPr>
          <w:rFonts w:ascii="Arial" w:hAnsi="Arial" w:cs="Arial"/>
          <w:sz w:val="24"/>
          <w:szCs w:val="24"/>
        </w:rPr>
      </w:pPr>
      <w:r w:rsidRPr="003876D2">
        <w:rPr>
          <w:rFonts w:ascii="Arial" w:hAnsi="Arial" w:cs="Arial"/>
          <w:sz w:val="24"/>
          <w:szCs w:val="24"/>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3876D2" w:rsidRPr="003876D2" w:rsidRDefault="003876D2" w:rsidP="003876D2">
      <w:pPr>
        <w:widowControl w:val="0"/>
        <w:tabs>
          <w:tab w:val="left" w:pos="993"/>
        </w:tabs>
        <w:suppressAutoHyphens/>
        <w:spacing w:after="0" w:line="240" w:lineRule="auto"/>
        <w:ind w:firstLine="709"/>
        <w:jc w:val="both"/>
        <w:rPr>
          <w:rFonts w:ascii="Arial" w:hAnsi="Arial" w:cs="Arial"/>
          <w:sz w:val="24"/>
          <w:szCs w:val="24"/>
        </w:rPr>
      </w:pPr>
      <w:r w:rsidRPr="003876D2">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876D2" w:rsidRPr="003876D2" w:rsidRDefault="003876D2" w:rsidP="003876D2">
      <w:pPr>
        <w:widowControl w:val="0"/>
        <w:tabs>
          <w:tab w:val="left" w:pos="993"/>
        </w:tabs>
        <w:suppressAutoHyphens/>
        <w:spacing w:after="0" w:line="240" w:lineRule="auto"/>
        <w:ind w:firstLine="709"/>
        <w:jc w:val="both"/>
        <w:rPr>
          <w:rFonts w:ascii="Arial" w:hAnsi="Arial" w:cs="Arial"/>
          <w:sz w:val="24"/>
          <w:szCs w:val="24"/>
        </w:rPr>
      </w:pPr>
      <w:r w:rsidRPr="003876D2">
        <w:rPr>
          <w:rFonts w:ascii="Arial" w:hAnsi="Arial" w:cs="Arial"/>
          <w:sz w:val="24"/>
          <w:szCs w:val="24"/>
        </w:rPr>
        <w:t xml:space="preserve">1.9. На официальном сайте муниципального образования город Норильск,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3876D2" w:rsidRPr="003876D2" w:rsidRDefault="003876D2" w:rsidP="003876D2">
      <w:pPr>
        <w:widowControl w:val="0"/>
        <w:tabs>
          <w:tab w:val="left" w:pos="993"/>
        </w:tabs>
        <w:suppressAutoHyphens/>
        <w:spacing w:after="0" w:line="240" w:lineRule="auto"/>
        <w:ind w:firstLine="709"/>
        <w:jc w:val="both"/>
        <w:rPr>
          <w:rFonts w:ascii="Arial" w:hAnsi="Arial" w:cs="Arial"/>
          <w:sz w:val="24"/>
          <w:szCs w:val="24"/>
        </w:rPr>
      </w:pPr>
      <w:r w:rsidRPr="003876D2">
        <w:rPr>
          <w:rFonts w:ascii="Arial" w:hAnsi="Arial" w:cs="Arial"/>
          <w:sz w:val="24"/>
          <w:szCs w:val="24"/>
        </w:rPr>
        <w:t>- о месте нахождения и графике работы Уполномоченного органа, ответственного за предоставление муниципальной услуги, а также многофункциональных центров;</w:t>
      </w:r>
    </w:p>
    <w:p w:rsidR="003876D2" w:rsidRPr="003876D2" w:rsidRDefault="003876D2" w:rsidP="003876D2">
      <w:pPr>
        <w:widowControl w:val="0"/>
        <w:tabs>
          <w:tab w:val="left" w:pos="993"/>
        </w:tabs>
        <w:suppressAutoHyphens/>
        <w:spacing w:after="0" w:line="240" w:lineRule="auto"/>
        <w:ind w:firstLine="709"/>
        <w:jc w:val="both"/>
        <w:rPr>
          <w:rFonts w:ascii="Arial" w:hAnsi="Arial" w:cs="Arial"/>
          <w:sz w:val="24"/>
          <w:szCs w:val="24"/>
        </w:rPr>
      </w:pPr>
      <w:r w:rsidRPr="003876D2">
        <w:rPr>
          <w:rFonts w:ascii="Arial" w:hAnsi="Arial" w:cs="Arial"/>
          <w:sz w:val="24"/>
          <w:szCs w:val="24"/>
        </w:rPr>
        <w:t>- справочные телефоны Уполномоченного органа, ответственного за предоставление муниципальной услуги;</w:t>
      </w:r>
    </w:p>
    <w:p w:rsidR="003876D2" w:rsidRPr="003876D2" w:rsidRDefault="003876D2" w:rsidP="003876D2">
      <w:pPr>
        <w:widowControl w:val="0"/>
        <w:tabs>
          <w:tab w:val="left" w:pos="993"/>
        </w:tabs>
        <w:suppressAutoHyphens/>
        <w:spacing w:after="0" w:line="240" w:lineRule="auto"/>
        <w:ind w:firstLine="709"/>
        <w:jc w:val="both"/>
        <w:rPr>
          <w:rFonts w:ascii="Arial" w:hAnsi="Arial" w:cs="Arial"/>
          <w:sz w:val="24"/>
          <w:szCs w:val="24"/>
        </w:rPr>
      </w:pPr>
      <w:r w:rsidRPr="003876D2">
        <w:rPr>
          <w:rFonts w:ascii="Arial" w:hAnsi="Arial" w:cs="Arial"/>
          <w:sz w:val="24"/>
          <w:szCs w:val="24"/>
        </w:rPr>
        <w:t xml:space="preserve">- адрес электронной почты и (или) формы обратной связи Уполномоченного органа в информационно-коммуникационной сети Интернет (далее – сеть Интернет). </w:t>
      </w:r>
    </w:p>
    <w:p w:rsidR="003876D2" w:rsidRPr="003876D2" w:rsidRDefault="003876D2" w:rsidP="003876D2">
      <w:pPr>
        <w:widowControl w:val="0"/>
        <w:tabs>
          <w:tab w:val="left" w:pos="993"/>
        </w:tabs>
        <w:suppressAutoHyphens/>
        <w:spacing w:after="0" w:line="240" w:lineRule="auto"/>
        <w:ind w:firstLine="709"/>
        <w:jc w:val="both"/>
        <w:rPr>
          <w:rFonts w:ascii="Arial" w:hAnsi="Arial" w:cs="Arial"/>
          <w:sz w:val="24"/>
          <w:szCs w:val="24"/>
        </w:rPr>
      </w:pPr>
      <w:r w:rsidRPr="003876D2">
        <w:rPr>
          <w:rFonts w:ascii="Arial" w:hAnsi="Arial" w:cs="Arial"/>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876D2" w:rsidRPr="003876D2" w:rsidRDefault="003876D2" w:rsidP="003876D2">
      <w:pPr>
        <w:widowControl w:val="0"/>
        <w:tabs>
          <w:tab w:val="left" w:pos="993"/>
        </w:tabs>
        <w:suppressAutoHyphens/>
        <w:spacing w:after="0" w:line="240" w:lineRule="auto"/>
        <w:ind w:firstLine="709"/>
        <w:jc w:val="both"/>
        <w:rPr>
          <w:rFonts w:ascii="Arial" w:hAnsi="Arial" w:cs="Arial"/>
          <w:sz w:val="24"/>
          <w:szCs w:val="24"/>
        </w:rPr>
      </w:pPr>
      <w:r w:rsidRPr="003876D2">
        <w:rPr>
          <w:rFonts w:ascii="Arial" w:hAnsi="Arial" w:cs="Arial"/>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о взаимодействии между многофункциональным центром и Администрацией города Норильска,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 с учетом требований к информированию, установленных настоящим Административным регламентом.</w:t>
      </w:r>
    </w:p>
    <w:p w:rsidR="003876D2" w:rsidRPr="003876D2" w:rsidRDefault="003876D2" w:rsidP="003876D2">
      <w:pPr>
        <w:widowControl w:val="0"/>
        <w:tabs>
          <w:tab w:val="left" w:pos="993"/>
        </w:tabs>
        <w:suppressAutoHyphens/>
        <w:spacing w:after="0" w:line="240" w:lineRule="auto"/>
        <w:ind w:firstLine="709"/>
        <w:jc w:val="both"/>
        <w:rPr>
          <w:rFonts w:ascii="Arial" w:hAnsi="Arial" w:cs="Arial"/>
          <w:color w:val="000000"/>
          <w:sz w:val="24"/>
          <w:szCs w:val="24"/>
        </w:rPr>
      </w:pPr>
      <w:r w:rsidRPr="003876D2">
        <w:rPr>
          <w:rFonts w:ascii="Arial" w:hAnsi="Arial" w:cs="Arial"/>
          <w:sz w:val="24"/>
          <w:szCs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а также в Уполномоченном органе при обращении Заявителя лично, по телефону, посредством электронной почты.</w:t>
      </w:r>
    </w:p>
    <w:p w:rsidR="003876D2" w:rsidRPr="003876D2" w:rsidRDefault="003876D2" w:rsidP="003876D2">
      <w:pPr>
        <w:pStyle w:val="ConsPlusNormal"/>
        <w:ind w:firstLine="709"/>
        <w:jc w:val="both"/>
        <w:rPr>
          <w:sz w:val="24"/>
          <w:szCs w:val="24"/>
        </w:rPr>
      </w:pPr>
      <w:r w:rsidRPr="003876D2">
        <w:rPr>
          <w:sz w:val="24"/>
          <w:szCs w:val="24"/>
        </w:rPr>
        <w:tab/>
      </w:r>
    </w:p>
    <w:p w:rsidR="003876D2" w:rsidRPr="003876D2" w:rsidRDefault="003876D2" w:rsidP="003876D2">
      <w:pPr>
        <w:pStyle w:val="ConsPlusNormal"/>
        <w:jc w:val="center"/>
        <w:outlineLvl w:val="1"/>
        <w:rPr>
          <w:sz w:val="24"/>
          <w:szCs w:val="24"/>
        </w:rPr>
      </w:pPr>
      <w:r w:rsidRPr="003876D2">
        <w:rPr>
          <w:sz w:val="24"/>
          <w:szCs w:val="24"/>
          <w:lang w:val="en-US"/>
        </w:rPr>
        <w:t>II</w:t>
      </w:r>
      <w:r w:rsidRPr="003876D2">
        <w:rPr>
          <w:sz w:val="24"/>
          <w:szCs w:val="24"/>
        </w:rPr>
        <w:t>. Стандарт предоставления муниципальной услуги</w:t>
      </w:r>
    </w:p>
    <w:p w:rsidR="003876D2" w:rsidRPr="003876D2" w:rsidRDefault="003876D2" w:rsidP="003876D2">
      <w:pPr>
        <w:pStyle w:val="ConsPlusNormal"/>
        <w:ind w:firstLine="709"/>
        <w:jc w:val="center"/>
        <w:outlineLvl w:val="1"/>
        <w:rPr>
          <w:sz w:val="24"/>
          <w:szCs w:val="24"/>
        </w:rPr>
      </w:pPr>
    </w:p>
    <w:p w:rsidR="003876D2" w:rsidRPr="003876D2" w:rsidRDefault="003876D2" w:rsidP="003876D2">
      <w:pPr>
        <w:pStyle w:val="ConsPlusNormal"/>
        <w:jc w:val="center"/>
        <w:outlineLvl w:val="1"/>
        <w:rPr>
          <w:sz w:val="24"/>
          <w:szCs w:val="24"/>
        </w:rPr>
      </w:pPr>
      <w:r w:rsidRPr="003876D2">
        <w:rPr>
          <w:sz w:val="24"/>
          <w:szCs w:val="24"/>
        </w:rPr>
        <w:lastRenderedPageBreak/>
        <w:t>Наименование муниципальной услуги</w:t>
      </w:r>
    </w:p>
    <w:p w:rsidR="003876D2" w:rsidRPr="003876D2" w:rsidRDefault="003876D2" w:rsidP="003876D2">
      <w:pPr>
        <w:pStyle w:val="ConsPlusNormal"/>
        <w:ind w:firstLine="709"/>
        <w:jc w:val="both"/>
        <w:rPr>
          <w:sz w:val="24"/>
          <w:szCs w:val="24"/>
        </w:rPr>
      </w:pPr>
    </w:p>
    <w:p w:rsidR="003876D2" w:rsidRPr="003876D2" w:rsidRDefault="003876D2" w:rsidP="003876D2">
      <w:pPr>
        <w:pStyle w:val="ConsPlusNormal"/>
        <w:ind w:firstLine="709"/>
        <w:jc w:val="both"/>
        <w:rPr>
          <w:sz w:val="24"/>
          <w:szCs w:val="24"/>
        </w:rPr>
      </w:pPr>
      <w:r w:rsidRPr="003876D2">
        <w:rPr>
          <w:sz w:val="24"/>
          <w:szCs w:val="24"/>
        </w:rPr>
        <w:t>2.1. Муниципальная услуга «Предоставление жилого помещения по договору социального найма» (далее - муниципальная услуга).</w:t>
      </w:r>
    </w:p>
    <w:p w:rsidR="003876D2" w:rsidRPr="003876D2" w:rsidRDefault="003876D2" w:rsidP="003876D2">
      <w:pPr>
        <w:pStyle w:val="ConsPlusNormal"/>
        <w:ind w:firstLine="709"/>
        <w:jc w:val="both"/>
        <w:rPr>
          <w:sz w:val="24"/>
          <w:szCs w:val="24"/>
        </w:rPr>
      </w:pPr>
    </w:p>
    <w:p w:rsidR="003876D2" w:rsidRPr="003876D2" w:rsidRDefault="003876D2" w:rsidP="003876D2">
      <w:pPr>
        <w:pStyle w:val="ConsPlusNormal"/>
        <w:jc w:val="center"/>
        <w:rPr>
          <w:sz w:val="24"/>
          <w:szCs w:val="24"/>
        </w:rPr>
      </w:pPr>
      <w:r w:rsidRPr="003876D2">
        <w:rPr>
          <w:sz w:val="24"/>
          <w:szCs w:val="24"/>
        </w:rPr>
        <w:t>Наименование органа, предоставляющего муниципальную услугу</w:t>
      </w:r>
    </w:p>
    <w:p w:rsidR="003876D2" w:rsidRPr="003876D2" w:rsidRDefault="003876D2" w:rsidP="003876D2">
      <w:pPr>
        <w:widowControl w:val="0"/>
        <w:tabs>
          <w:tab w:val="left" w:pos="993"/>
        </w:tabs>
        <w:suppressAutoHyphens/>
        <w:spacing w:before="240" w:after="0" w:line="240" w:lineRule="auto"/>
        <w:ind w:right="21" w:firstLine="699"/>
        <w:jc w:val="both"/>
        <w:rPr>
          <w:rFonts w:ascii="Arial" w:hAnsi="Arial" w:cs="Arial"/>
          <w:sz w:val="24"/>
          <w:szCs w:val="24"/>
        </w:rPr>
      </w:pPr>
      <w:r w:rsidRPr="003876D2">
        <w:rPr>
          <w:rFonts w:ascii="Arial" w:hAnsi="Arial" w:cs="Arial"/>
          <w:sz w:val="24"/>
          <w:szCs w:val="24"/>
        </w:rPr>
        <w:t>2.2. Органом предоставления муниципальной услуги является Администрация города Норильска (далее – Администрация) в лице Уполномоченного органа – Управления жилищного фонда Администрации города Норильска.</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2.3.  При предоставлении муниципальной услуги Уполномоченный орган взаимодействует с:</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2.3.1. Управлением Федеральной налоговой службы России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 xml:space="preserve">2.3.3. </w:t>
      </w:r>
      <w:r w:rsidRPr="003876D2">
        <w:rPr>
          <w:rFonts w:ascii="Arial" w:hAnsi="Arial" w:cs="Arial"/>
          <w:color w:val="000000"/>
          <w:sz w:val="24"/>
          <w:szCs w:val="24"/>
        </w:rPr>
        <w:t>Фондом</w:t>
      </w:r>
      <w:r w:rsidRPr="003876D2">
        <w:rPr>
          <w:rFonts w:ascii="Arial" w:hAnsi="Arial" w:cs="Arial"/>
          <w:sz w:val="24"/>
          <w:szCs w:val="24"/>
        </w:rPr>
        <w:t xml:space="preserve"> пенсионного и социального страхования Российской Федерации в части проверки соответствия фамильно-именной группы, даты рождения, сведений о страховом номере индивидуального лицевого счета (СНИЛС).</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2.3.4. Управлением Федеральной службы государственной регистрации, кадастра и картографии в части получения сведений из Единого государственного реестра недвижимости (далее - ЕГРН) на имеющиеся объекты недвижимости.</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876D2" w:rsidRPr="003876D2" w:rsidRDefault="003876D2" w:rsidP="003876D2">
      <w:pPr>
        <w:autoSpaceDE w:val="0"/>
        <w:autoSpaceDN w:val="0"/>
        <w:adjustRightInd w:val="0"/>
        <w:spacing w:after="0" w:line="240" w:lineRule="auto"/>
        <w:jc w:val="center"/>
        <w:rPr>
          <w:rFonts w:ascii="Arial" w:hAnsi="Arial" w:cs="Arial"/>
          <w:sz w:val="24"/>
          <w:szCs w:val="24"/>
        </w:rPr>
      </w:pPr>
    </w:p>
    <w:p w:rsidR="003876D2" w:rsidRPr="003876D2" w:rsidRDefault="003876D2" w:rsidP="003876D2">
      <w:pPr>
        <w:autoSpaceDE w:val="0"/>
        <w:autoSpaceDN w:val="0"/>
        <w:adjustRightInd w:val="0"/>
        <w:spacing w:after="0" w:line="240" w:lineRule="auto"/>
        <w:jc w:val="center"/>
        <w:rPr>
          <w:rFonts w:ascii="Arial" w:hAnsi="Arial" w:cs="Arial"/>
          <w:sz w:val="24"/>
          <w:szCs w:val="24"/>
        </w:rPr>
      </w:pPr>
      <w:r w:rsidRPr="003876D2">
        <w:rPr>
          <w:rFonts w:ascii="Arial" w:hAnsi="Arial" w:cs="Arial"/>
          <w:sz w:val="24"/>
          <w:szCs w:val="24"/>
        </w:rPr>
        <w:t>Описание результата предоставления муниципальной услуги</w:t>
      </w:r>
    </w:p>
    <w:p w:rsidR="003876D2" w:rsidRPr="003876D2" w:rsidRDefault="003876D2" w:rsidP="003876D2">
      <w:pPr>
        <w:pStyle w:val="ConsPlusNormal"/>
        <w:ind w:firstLine="709"/>
        <w:jc w:val="both"/>
        <w:rPr>
          <w:sz w:val="24"/>
          <w:szCs w:val="24"/>
        </w:rPr>
      </w:pPr>
    </w:p>
    <w:p w:rsidR="003876D2" w:rsidRPr="003876D2" w:rsidRDefault="003876D2" w:rsidP="003876D2">
      <w:pPr>
        <w:pStyle w:val="ConsPlusNormal"/>
        <w:ind w:firstLine="709"/>
        <w:jc w:val="both"/>
        <w:rPr>
          <w:sz w:val="24"/>
          <w:szCs w:val="24"/>
        </w:rPr>
      </w:pPr>
      <w:r w:rsidRPr="003876D2">
        <w:rPr>
          <w:sz w:val="24"/>
          <w:szCs w:val="24"/>
        </w:rPr>
        <w:t>2.5. Результатом предоставления муниципальной услуги в соответствии с Административным регламентом является:</w:t>
      </w:r>
    </w:p>
    <w:p w:rsidR="003876D2" w:rsidRPr="003876D2" w:rsidRDefault="003876D2" w:rsidP="003876D2">
      <w:pPr>
        <w:pStyle w:val="ConsPlusNormal"/>
        <w:ind w:firstLine="709"/>
        <w:jc w:val="both"/>
        <w:rPr>
          <w:sz w:val="24"/>
          <w:szCs w:val="24"/>
        </w:rPr>
      </w:pPr>
      <w:r w:rsidRPr="003876D2">
        <w:rPr>
          <w:sz w:val="24"/>
          <w:szCs w:val="24"/>
        </w:rPr>
        <w:t xml:space="preserve">2.5.1. Решение о предоставлении жилого помещения по договору социального найма на территории муниципального образования город Норильск, издаваемое в форме распоряжения руководителя Уполномоченного органа (далее - решение о предоставлении жилого помещения). </w:t>
      </w:r>
    </w:p>
    <w:p w:rsidR="003876D2" w:rsidRPr="003876D2" w:rsidRDefault="003876D2" w:rsidP="003876D2">
      <w:pPr>
        <w:pStyle w:val="ConsPlusNormal"/>
        <w:ind w:firstLine="709"/>
        <w:jc w:val="both"/>
        <w:rPr>
          <w:sz w:val="24"/>
          <w:szCs w:val="24"/>
        </w:rPr>
      </w:pPr>
      <w:r w:rsidRPr="003876D2">
        <w:rPr>
          <w:sz w:val="24"/>
          <w:szCs w:val="24"/>
        </w:rPr>
        <w:t>Примерная форма решения о предоставлении жилого помещения по договору социального найма приведена в Приложении № 1 к Административному регламенту.</w:t>
      </w:r>
    </w:p>
    <w:p w:rsidR="003876D2" w:rsidRPr="003876D2" w:rsidRDefault="003876D2" w:rsidP="003876D2">
      <w:pPr>
        <w:pStyle w:val="ConsPlusNormal"/>
        <w:ind w:firstLine="709"/>
        <w:jc w:val="both"/>
        <w:rPr>
          <w:sz w:val="24"/>
          <w:szCs w:val="24"/>
        </w:rPr>
      </w:pPr>
      <w:r w:rsidRPr="003876D2">
        <w:rPr>
          <w:sz w:val="24"/>
          <w:szCs w:val="24"/>
        </w:rPr>
        <w:t>2.5.2. Проект договора социального найма жилого помещения по форме, утвержденной постановлением Правительства РФ от 21.05.2005 № 315 «Об утверждении Типового договора социального найма жилого помещения» (далее - договор).</w:t>
      </w:r>
    </w:p>
    <w:p w:rsidR="003876D2" w:rsidRPr="003876D2" w:rsidRDefault="003876D2" w:rsidP="003876D2">
      <w:pPr>
        <w:pStyle w:val="ConsPlusNormal"/>
        <w:ind w:firstLine="709"/>
        <w:jc w:val="both"/>
        <w:rPr>
          <w:sz w:val="24"/>
          <w:szCs w:val="24"/>
        </w:rPr>
      </w:pPr>
      <w:r w:rsidRPr="003876D2">
        <w:rPr>
          <w:sz w:val="24"/>
          <w:szCs w:val="24"/>
        </w:rPr>
        <w:lastRenderedPageBreak/>
        <w:t xml:space="preserve">2.5.3. Решение об отказе в предоставлении жилого помещения по договору социального найма на территории муниципального образования город Норильск, издаваемое в форме распоряжения руководителя Уполномоченного органа (далее – решение об отказе в предоставлении жилого помещения). </w:t>
      </w:r>
    </w:p>
    <w:p w:rsidR="003876D2" w:rsidRPr="003876D2" w:rsidRDefault="003876D2" w:rsidP="003876D2">
      <w:pPr>
        <w:pStyle w:val="ConsPlusNormal"/>
        <w:ind w:firstLine="709"/>
        <w:jc w:val="both"/>
        <w:rPr>
          <w:sz w:val="24"/>
          <w:szCs w:val="24"/>
        </w:rPr>
      </w:pPr>
      <w:r w:rsidRPr="003876D2">
        <w:rPr>
          <w:sz w:val="24"/>
          <w:szCs w:val="24"/>
        </w:rPr>
        <w:t>Примерная форма решения об отказе в предоставлении жилого помещения приведена в Приложении № 3 к Административному регламенту.</w:t>
      </w:r>
    </w:p>
    <w:p w:rsidR="003876D2" w:rsidRPr="003876D2" w:rsidRDefault="003876D2" w:rsidP="003876D2">
      <w:pPr>
        <w:pStyle w:val="ConsPlusNormal"/>
        <w:ind w:firstLine="709"/>
        <w:jc w:val="both"/>
        <w:rPr>
          <w:sz w:val="24"/>
          <w:szCs w:val="24"/>
        </w:rPr>
      </w:pPr>
      <w:r w:rsidRPr="003876D2">
        <w:rPr>
          <w:sz w:val="24"/>
          <w:szCs w:val="24"/>
        </w:rPr>
        <w:t xml:space="preserve"> </w:t>
      </w:r>
    </w:p>
    <w:p w:rsidR="003876D2" w:rsidRPr="003876D2" w:rsidRDefault="003876D2" w:rsidP="003876D2">
      <w:pPr>
        <w:pStyle w:val="ConsPlusNormal"/>
        <w:jc w:val="center"/>
        <w:rPr>
          <w:sz w:val="24"/>
          <w:szCs w:val="24"/>
        </w:rPr>
      </w:pPr>
      <w:r w:rsidRPr="003876D2">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876D2" w:rsidRPr="003876D2" w:rsidRDefault="003876D2" w:rsidP="003876D2">
      <w:pPr>
        <w:pStyle w:val="ConsPlusNormal"/>
        <w:ind w:firstLine="709"/>
        <w:jc w:val="both"/>
        <w:rPr>
          <w:sz w:val="24"/>
          <w:szCs w:val="24"/>
        </w:rPr>
      </w:pPr>
    </w:p>
    <w:p w:rsidR="003876D2" w:rsidRPr="003876D2" w:rsidRDefault="003876D2" w:rsidP="003876D2">
      <w:pPr>
        <w:pStyle w:val="ConsPlusNormal"/>
        <w:ind w:firstLine="709"/>
        <w:jc w:val="both"/>
        <w:rPr>
          <w:sz w:val="24"/>
          <w:szCs w:val="24"/>
        </w:rPr>
      </w:pPr>
      <w:r w:rsidRPr="003876D2">
        <w:rPr>
          <w:sz w:val="24"/>
          <w:szCs w:val="24"/>
        </w:rPr>
        <w:t>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указанным в заявлении, один из результатов, указанных в пункте 2.5 Административного регламента:</w:t>
      </w:r>
    </w:p>
    <w:p w:rsidR="003876D2" w:rsidRPr="003876D2" w:rsidRDefault="003876D2" w:rsidP="003876D2">
      <w:pPr>
        <w:pStyle w:val="ConsPlusNormal"/>
        <w:ind w:firstLine="709"/>
        <w:jc w:val="both"/>
        <w:rPr>
          <w:sz w:val="24"/>
          <w:szCs w:val="24"/>
        </w:rPr>
      </w:pPr>
      <w:r w:rsidRPr="003876D2">
        <w:rPr>
          <w:sz w:val="24"/>
          <w:szCs w:val="24"/>
        </w:rPr>
        <w:t>- регистрация заявления о предоставлении жилого помещения по договору социального найма (далее - заявление) - в течение 1 рабочего дня со дня поступления заявления и документов, необходимых для предоставления муниципальной услуги в Уполномоченный орган; в случае поступления заявления и документов, необходимых для предоставления муниципальной услуги в выходной, нерабочий праздничный день, они подлежат регистрации в следующий за ним первый рабочий день;</w:t>
      </w:r>
    </w:p>
    <w:p w:rsidR="003876D2" w:rsidRPr="003876D2" w:rsidRDefault="003876D2" w:rsidP="003876D2">
      <w:pPr>
        <w:pStyle w:val="ConsPlusNormal"/>
        <w:ind w:firstLine="709"/>
        <w:jc w:val="both"/>
        <w:rPr>
          <w:sz w:val="24"/>
          <w:szCs w:val="24"/>
        </w:rPr>
      </w:pPr>
      <w:r w:rsidRPr="003876D2">
        <w:rPr>
          <w:sz w:val="24"/>
          <w:szCs w:val="24"/>
        </w:rPr>
        <w:t>- рассмотрение заявления и приложенных к нему документов в срок не более 20 рабочих дней с даты регистрации заявления в Уполномоченном органе;</w:t>
      </w:r>
    </w:p>
    <w:p w:rsidR="003876D2" w:rsidRPr="003876D2" w:rsidRDefault="003876D2" w:rsidP="003876D2">
      <w:pPr>
        <w:pStyle w:val="ConsPlusNormal"/>
        <w:ind w:firstLine="709"/>
        <w:jc w:val="both"/>
        <w:rPr>
          <w:sz w:val="24"/>
          <w:szCs w:val="24"/>
        </w:rPr>
      </w:pPr>
      <w:r w:rsidRPr="003876D2">
        <w:rPr>
          <w:sz w:val="24"/>
          <w:szCs w:val="24"/>
        </w:rPr>
        <w:t>- принятие решения о предоставлении жилого помещения, и подготовка проекта договора либо принятие решения об отказе в предоставлении жилого помещения, подготовка проекта распоряжения руководителя Уполномоченного органа о предоставлении жилого помещения или об отказе в предоставлении жилого помещения - в срок не более 20 рабочих дней с даты регистрации заявления в Управлении;</w:t>
      </w:r>
    </w:p>
    <w:p w:rsidR="003876D2" w:rsidRPr="003876D2" w:rsidRDefault="003876D2" w:rsidP="003876D2">
      <w:pPr>
        <w:pStyle w:val="ConsPlusNormal"/>
        <w:ind w:firstLine="709"/>
        <w:jc w:val="both"/>
        <w:rPr>
          <w:sz w:val="24"/>
          <w:szCs w:val="24"/>
        </w:rPr>
      </w:pPr>
      <w:r w:rsidRPr="003876D2">
        <w:rPr>
          <w:sz w:val="24"/>
          <w:szCs w:val="24"/>
        </w:rPr>
        <w:t>- направление заявителю решения о предоставлении жилого помещения и проекта договора либо об отказе в предоставлении жилого помещения, выписки из распоряжения руководителя Уполномоченного органа о принятом решении способом, указанном в заявлении - в срок не позднее 5 рабочих дней с даты принятия решения.</w:t>
      </w:r>
    </w:p>
    <w:p w:rsidR="003876D2" w:rsidRPr="003876D2" w:rsidRDefault="003876D2" w:rsidP="003876D2">
      <w:pPr>
        <w:pStyle w:val="ConsPlusNormal"/>
        <w:jc w:val="center"/>
        <w:rPr>
          <w:sz w:val="24"/>
          <w:szCs w:val="24"/>
        </w:rPr>
      </w:pPr>
    </w:p>
    <w:p w:rsidR="003876D2" w:rsidRPr="003876D2" w:rsidRDefault="003876D2" w:rsidP="003876D2">
      <w:pPr>
        <w:pStyle w:val="ConsPlusNormal"/>
        <w:jc w:val="center"/>
        <w:rPr>
          <w:sz w:val="24"/>
          <w:szCs w:val="24"/>
        </w:rPr>
      </w:pPr>
      <w:r w:rsidRPr="003876D2">
        <w:rPr>
          <w:sz w:val="24"/>
          <w:szCs w:val="24"/>
        </w:rPr>
        <w:t>Нормативные правовые акты, регулирующие предоставление муниципальной услуги</w:t>
      </w:r>
    </w:p>
    <w:p w:rsidR="003876D2" w:rsidRPr="003876D2" w:rsidRDefault="003876D2" w:rsidP="003876D2">
      <w:pPr>
        <w:pStyle w:val="ConsPlusNormal"/>
        <w:ind w:firstLine="709"/>
        <w:jc w:val="center"/>
        <w:rPr>
          <w:sz w:val="24"/>
          <w:szCs w:val="24"/>
        </w:rPr>
      </w:pPr>
    </w:p>
    <w:p w:rsidR="003876D2" w:rsidRPr="003876D2" w:rsidRDefault="003876D2" w:rsidP="003876D2">
      <w:pPr>
        <w:autoSpaceDE w:val="0"/>
        <w:autoSpaceDN w:val="0"/>
        <w:adjustRightInd w:val="0"/>
        <w:spacing w:after="0" w:line="240" w:lineRule="auto"/>
        <w:ind w:firstLine="708"/>
        <w:jc w:val="both"/>
        <w:rPr>
          <w:rFonts w:ascii="Arial" w:hAnsi="Arial" w:cs="Arial"/>
          <w:sz w:val="24"/>
          <w:szCs w:val="24"/>
        </w:rPr>
      </w:pPr>
      <w:r w:rsidRPr="003876D2">
        <w:rPr>
          <w:rFonts w:ascii="Arial" w:hAnsi="Arial" w:cs="Arial"/>
          <w:sz w:val="24"/>
          <w:szCs w:val="24"/>
        </w:rPr>
        <w:t>2.8. Перечень нормативных правовых актов, регулирующих предоставление муниципальной услуги, размещен в федеральной государственной информационной системе «Федеральный реестр государственных и муниципальных услуг (функций)» и на ЕПГУ.</w:t>
      </w:r>
    </w:p>
    <w:p w:rsidR="003876D2" w:rsidRPr="003876D2" w:rsidRDefault="003876D2" w:rsidP="003876D2">
      <w:pPr>
        <w:pStyle w:val="ConsPlusNormal"/>
        <w:ind w:firstLine="709"/>
        <w:jc w:val="both"/>
        <w:rPr>
          <w:sz w:val="24"/>
          <w:szCs w:val="24"/>
        </w:rPr>
      </w:pPr>
      <w:r w:rsidRPr="003876D2">
        <w:rPr>
          <w:sz w:val="24"/>
          <w:szCs w:val="24"/>
        </w:rPr>
        <w:t>Перечень нормативных правовых актов, регулирующих предоставление муниципальной услуги:</w:t>
      </w:r>
    </w:p>
    <w:p w:rsidR="003876D2" w:rsidRPr="003876D2" w:rsidRDefault="003876D2" w:rsidP="003876D2">
      <w:pPr>
        <w:spacing w:after="0" w:line="240" w:lineRule="auto"/>
        <w:ind w:firstLine="709"/>
        <w:jc w:val="both"/>
        <w:rPr>
          <w:rFonts w:ascii="Arial" w:hAnsi="Arial" w:cs="Arial"/>
          <w:sz w:val="24"/>
          <w:szCs w:val="24"/>
        </w:rPr>
      </w:pPr>
      <w:r w:rsidRPr="003876D2">
        <w:rPr>
          <w:rFonts w:ascii="Arial" w:hAnsi="Arial" w:cs="Arial"/>
          <w:sz w:val="24"/>
          <w:szCs w:val="24"/>
        </w:rPr>
        <w:t>- Конституция Российской Федерации;</w:t>
      </w:r>
    </w:p>
    <w:p w:rsidR="003876D2" w:rsidRPr="003876D2" w:rsidRDefault="003876D2" w:rsidP="003876D2">
      <w:pPr>
        <w:spacing w:after="0" w:line="240" w:lineRule="auto"/>
        <w:ind w:firstLine="709"/>
        <w:jc w:val="both"/>
        <w:rPr>
          <w:rFonts w:ascii="Arial" w:hAnsi="Arial" w:cs="Arial"/>
          <w:sz w:val="24"/>
          <w:szCs w:val="24"/>
        </w:rPr>
      </w:pPr>
      <w:r w:rsidRPr="003876D2">
        <w:rPr>
          <w:rFonts w:ascii="Arial" w:hAnsi="Arial" w:cs="Arial"/>
          <w:sz w:val="24"/>
          <w:szCs w:val="24"/>
        </w:rPr>
        <w:t>- Жилищный кодекс Российской Федерации;</w:t>
      </w:r>
    </w:p>
    <w:p w:rsidR="003876D2" w:rsidRPr="003876D2" w:rsidRDefault="003876D2" w:rsidP="003876D2">
      <w:pPr>
        <w:spacing w:after="0" w:line="240" w:lineRule="auto"/>
        <w:ind w:firstLine="709"/>
        <w:jc w:val="both"/>
        <w:rPr>
          <w:rFonts w:ascii="Arial" w:hAnsi="Arial" w:cs="Arial"/>
          <w:sz w:val="24"/>
          <w:szCs w:val="24"/>
        </w:rPr>
      </w:pPr>
      <w:r w:rsidRPr="003876D2">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p>
    <w:p w:rsidR="003876D2" w:rsidRPr="003876D2" w:rsidRDefault="003876D2" w:rsidP="003876D2">
      <w:pPr>
        <w:spacing w:after="0" w:line="240" w:lineRule="auto"/>
        <w:ind w:firstLine="709"/>
        <w:jc w:val="both"/>
        <w:rPr>
          <w:rFonts w:ascii="Arial" w:hAnsi="Arial" w:cs="Arial"/>
          <w:sz w:val="24"/>
          <w:szCs w:val="24"/>
        </w:rPr>
      </w:pPr>
      <w:r w:rsidRPr="003876D2">
        <w:rPr>
          <w:rFonts w:ascii="Arial" w:hAnsi="Arial" w:cs="Arial"/>
          <w:sz w:val="24"/>
          <w:szCs w:val="24"/>
        </w:rPr>
        <w:lastRenderedPageBreak/>
        <w:t>- Федеральный закон от 27.07.2010 № 210-ФЗ «Об организации предоставления государственных и муниципальных услуг» (далее - Федеральный закон № 210-ФЗ);</w:t>
      </w:r>
    </w:p>
    <w:p w:rsidR="003876D2" w:rsidRPr="003876D2" w:rsidRDefault="003876D2" w:rsidP="003876D2">
      <w:pPr>
        <w:spacing w:after="0" w:line="240" w:lineRule="auto"/>
        <w:ind w:firstLine="709"/>
        <w:jc w:val="both"/>
        <w:rPr>
          <w:rFonts w:ascii="Arial" w:hAnsi="Arial" w:cs="Arial"/>
          <w:sz w:val="24"/>
          <w:szCs w:val="24"/>
        </w:rPr>
      </w:pPr>
      <w:r w:rsidRPr="003876D2">
        <w:rPr>
          <w:rFonts w:ascii="Arial" w:hAnsi="Arial" w:cs="Arial"/>
          <w:sz w:val="24"/>
          <w:szCs w:val="24"/>
        </w:rPr>
        <w:t>- Федеральный закон от 27.07.2006 № 152-ФЗ «О персональных данных»;</w:t>
      </w:r>
    </w:p>
    <w:p w:rsidR="003876D2" w:rsidRPr="003876D2" w:rsidRDefault="003876D2" w:rsidP="003876D2">
      <w:pPr>
        <w:pStyle w:val="ConsPlusNormal"/>
        <w:ind w:firstLine="709"/>
        <w:jc w:val="both"/>
        <w:rPr>
          <w:sz w:val="24"/>
          <w:szCs w:val="24"/>
        </w:rPr>
      </w:pPr>
      <w:r w:rsidRPr="003876D2">
        <w:rPr>
          <w:sz w:val="24"/>
          <w:szCs w:val="24"/>
        </w:rPr>
        <w:t>- постановление Правительства РФ от 21.05.2005 № 315 «Об утверждении Типового договора социального найма жилого помещения»;</w:t>
      </w:r>
    </w:p>
    <w:p w:rsidR="003876D2" w:rsidRPr="003876D2" w:rsidRDefault="003876D2" w:rsidP="003876D2">
      <w:pPr>
        <w:pStyle w:val="ConsPlusNormal"/>
        <w:ind w:firstLine="709"/>
        <w:jc w:val="both"/>
        <w:rPr>
          <w:sz w:val="24"/>
          <w:szCs w:val="24"/>
        </w:rPr>
      </w:pPr>
      <w:r w:rsidRPr="003876D2">
        <w:rPr>
          <w:sz w:val="24"/>
          <w:szCs w:val="24"/>
        </w:rPr>
        <w:t>- закон</w:t>
      </w:r>
      <w:hyperlink r:id="rId10"/>
      <w:r w:rsidRPr="003876D2">
        <w:rPr>
          <w:sz w:val="24"/>
          <w:szCs w:val="24"/>
        </w:rPr>
        <w:t xml:space="preserve">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w:t>
      </w:r>
    </w:p>
    <w:p w:rsidR="003876D2" w:rsidRPr="003876D2" w:rsidRDefault="003876D2" w:rsidP="003876D2">
      <w:pPr>
        <w:spacing w:after="0" w:line="240" w:lineRule="auto"/>
        <w:ind w:firstLine="709"/>
        <w:jc w:val="both"/>
        <w:rPr>
          <w:rFonts w:ascii="Arial" w:hAnsi="Arial" w:cs="Arial"/>
          <w:sz w:val="24"/>
          <w:szCs w:val="24"/>
        </w:rPr>
      </w:pPr>
      <w:r w:rsidRPr="003876D2">
        <w:rPr>
          <w:rFonts w:ascii="Arial" w:hAnsi="Arial" w:cs="Arial"/>
          <w:sz w:val="24"/>
          <w:szCs w:val="24"/>
        </w:rPr>
        <w:t>- 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 (далее - Закон края);</w:t>
      </w:r>
    </w:p>
    <w:p w:rsidR="003876D2" w:rsidRPr="003876D2" w:rsidRDefault="003876D2" w:rsidP="003876D2">
      <w:pPr>
        <w:spacing w:after="0" w:line="240" w:lineRule="auto"/>
        <w:ind w:firstLine="709"/>
        <w:jc w:val="both"/>
        <w:rPr>
          <w:rFonts w:ascii="Arial" w:hAnsi="Arial" w:cs="Arial"/>
          <w:sz w:val="24"/>
          <w:szCs w:val="24"/>
        </w:rPr>
      </w:pPr>
      <w:r w:rsidRPr="003876D2">
        <w:rPr>
          <w:rFonts w:ascii="Arial" w:hAnsi="Arial" w:cs="Arial"/>
          <w:sz w:val="24"/>
          <w:szCs w:val="24"/>
        </w:rPr>
        <w:t>- Устав городского округа город Норильск Красноярского края, утвержденный Решением Городского Совета муниципального образования город Норильск от 24.02.2000 № 386;</w:t>
      </w:r>
    </w:p>
    <w:p w:rsidR="003876D2" w:rsidRPr="003876D2" w:rsidRDefault="003876D2" w:rsidP="003876D2">
      <w:pPr>
        <w:pStyle w:val="ConsPlusNormal"/>
        <w:ind w:firstLine="540"/>
        <w:jc w:val="both"/>
        <w:rPr>
          <w:sz w:val="24"/>
          <w:szCs w:val="24"/>
        </w:rPr>
      </w:pPr>
      <w:bookmarkStart w:id="1" w:name="sub_2609"/>
      <w:r w:rsidRPr="003876D2">
        <w:rPr>
          <w:sz w:val="24"/>
          <w:szCs w:val="24"/>
        </w:rPr>
        <w:t>-    Решение Городского Совета муниципального образования город Норильск от 19.12.2005 № 59-837 «Об установлении учетной нормы площади жилого помещения в целях принятия граждан на учет в качестве нуждающихся в жилых помещениях и нормы предоставления жилого помещения по договору социального найма на территории муниципального образования город Норильск»;</w:t>
      </w:r>
    </w:p>
    <w:p w:rsidR="003876D2" w:rsidRPr="003876D2" w:rsidRDefault="003876D2" w:rsidP="003876D2">
      <w:pPr>
        <w:pStyle w:val="ConsPlusNormal"/>
        <w:ind w:firstLine="540"/>
        <w:jc w:val="both"/>
        <w:rPr>
          <w:sz w:val="24"/>
          <w:szCs w:val="24"/>
        </w:rPr>
      </w:pPr>
      <w:r w:rsidRPr="003876D2">
        <w:rPr>
          <w:sz w:val="24"/>
          <w:szCs w:val="24"/>
        </w:rPr>
        <w:t>-   Решение Городского Совета муниципального образования город Норильск от 12.12.2006 № 65-992 «Об утверждении Положения о порядке ведения учета граждан, нуждающихся в жилых помещениях, и предоставления жилых помещений по договору социального найма на территории муниципального образования город Норильск»;</w:t>
      </w:r>
    </w:p>
    <w:p w:rsidR="003876D2" w:rsidRPr="003876D2" w:rsidRDefault="003876D2" w:rsidP="003876D2">
      <w:pPr>
        <w:spacing w:after="0" w:line="240" w:lineRule="auto"/>
        <w:ind w:firstLine="709"/>
        <w:jc w:val="both"/>
        <w:rPr>
          <w:rFonts w:ascii="Arial" w:hAnsi="Arial" w:cs="Arial"/>
          <w:sz w:val="24"/>
          <w:szCs w:val="24"/>
        </w:rPr>
      </w:pPr>
      <w:r w:rsidRPr="003876D2">
        <w:rPr>
          <w:rFonts w:ascii="Arial" w:hAnsi="Arial" w:cs="Arial"/>
          <w:bCs/>
          <w:spacing w:val="-4"/>
          <w:sz w:val="24"/>
          <w:szCs w:val="24"/>
        </w:rPr>
        <w:t>-  </w:t>
      </w:r>
      <w:r w:rsidRPr="003876D2">
        <w:rPr>
          <w:rFonts w:ascii="Arial" w:hAnsi="Arial" w:cs="Arial"/>
          <w:spacing w:val="-4"/>
          <w:sz w:val="24"/>
          <w:szCs w:val="24"/>
        </w:rPr>
        <w:t>Решение Норильского городского Совета депутатов от 31.03.2015 № 23/4-494</w:t>
      </w:r>
      <w:r w:rsidRPr="003876D2">
        <w:rPr>
          <w:rFonts w:ascii="Arial" w:hAnsi="Arial" w:cs="Arial"/>
          <w:sz w:val="24"/>
          <w:szCs w:val="24"/>
        </w:rPr>
        <w:t xml:space="preserve"> «Об утверждении Положения об Управлении жилищного фонда Администрации города Норильска».</w:t>
      </w:r>
    </w:p>
    <w:bookmarkEnd w:id="1"/>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p>
    <w:p w:rsidR="003876D2" w:rsidRPr="003876D2" w:rsidRDefault="003876D2" w:rsidP="003876D2">
      <w:pPr>
        <w:autoSpaceDE w:val="0"/>
        <w:autoSpaceDN w:val="0"/>
        <w:adjustRightInd w:val="0"/>
        <w:spacing w:after="0" w:line="240" w:lineRule="auto"/>
        <w:jc w:val="center"/>
        <w:rPr>
          <w:rFonts w:ascii="Arial" w:hAnsi="Arial" w:cs="Arial"/>
          <w:sz w:val="24"/>
          <w:szCs w:val="24"/>
        </w:rPr>
      </w:pPr>
      <w:r w:rsidRPr="003876D2">
        <w:rPr>
          <w:rFonts w:ascii="Arial" w:hAnsi="Arial" w:cs="Arial"/>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2.9. Для получения муниципальной услуги Заявитель представляет:</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2.9.1. Заявление о предоставлении муниципальной услуги по форме согласно Приложению № 4 к настоящему Административному регламенту.</w:t>
      </w:r>
    </w:p>
    <w:p w:rsidR="003876D2" w:rsidRPr="003876D2" w:rsidRDefault="003876D2" w:rsidP="003876D2">
      <w:pPr>
        <w:pStyle w:val="ConsPlusNormal"/>
        <w:ind w:firstLine="539"/>
        <w:jc w:val="both"/>
        <w:rPr>
          <w:sz w:val="24"/>
          <w:szCs w:val="24"/>
        </w:rPr>
      </w:pPr>
      <w:r w:rsidRPr="003876D2">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876D2" w:rsidRPr="003876D2" w:rsidRDefault="003876D2" w:rsidP="003876D2">
      <w:pPr>
        <w:pStyle w:val="ConsPlusNormal"/>
        <w:ind w:firstLine="539"/>
        <w:jc w:val="both"/>
        <w:rPr>
          <w:sz w:val="24"/>
          <w:szCs w:val="24"/>
        </w:rPr>
      </w:pPr>
      <w:r w:rsidRPr="003876D2">
        <w:rPr>
          <w:sz w:val="24"/>
          <w:szCs w:val="24"/>
        </w:rPr>
        <w:t>При направлении заявления лично или посредством почтового отправления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и (или) почтового адреса. Заявление должно быть подписано заявителем или его уполномоченным представителем.</w:t>
      </w:r>
    </w:p>
    <w:p w:rsidR="003876D2" w:rsidRPr="003876D2" w:rsidRDefault="003876D2" w:rsidP="003876D2">
      <w:pPr>
        <w:pStyle w:val="ConsPlusNormal"/>
        <w:ind w:firstLine="539"/>
        <w:jc w:val="both"/>
        <w:rPr>
          <w:sz w:val="24"/>
          <w:szCs w:val="24"/>
        </w:rPr>
      </w:pPr>
      <w:r w:rsidRPr="003876D2">
        <w:rPr>
          <w:sz w:val="24"/>
          <w:szCs w:val="24"/>
        </w:rPr>
        <w:t>В заявлении также указывается один из следующих способов направления результата предоставления муниципальной услуги:</w:t>
      </w:r>
    </w:p>
    <w:p w:rsidR="003876D2" w:rsidRPr="003876D2" w:rsidRDefault="003876D2" w:rsidP="003876D2">
      <w:pPr>
        <w:pStyle w:val="ConsPlusNormal"/>
        <w:ind w:firstLine="539"/>
        <w:jc w:val="both"/>
        <w:rPr>
          <w:sz w:val="24"/>
          <w:szCs w:val="24"/>
        </w:rPr>
      </w:pPr>
      <w:r w:rsidRPr="003876D2">
        <w:rPr>
          <w:sz w:val="24"/>
          <w:szCs w:val="24"/>
        </w:rPr>
        <w:lastRenderedPageBreak/>
        <w:t>в форме электронного документа в личном кабинете на ЕПГУ;</w:t>
      </w:r>
    </w:p>
    <w:p w:rsidR="003876D2" w:rsidRPr="003876D2" w:rsidRDefault="003876D2" w:rsidP="003876D2">
      <w:pPr>
        <w:pStyle w:val="ConsPlusNormal"/>
        <w:ind w:firstLine="539"/>
        <w:jc w:val="both"/>
        <w:rPr>
          <w:sz w:val="24"/>
          <w:szCs w:val="24"/>
        </w:rPr>
      </w:pPr>
      <w:r w:rsidRPr="003876D2">
        <w:rPr>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bookmarkStart w:id="2" w:name="sub_1522"/>
      <w:r w:rsidRPr="003876D2">
        <w:rPr>
          <w:rFonts w:ascii="Arial" w:hAnsi="Arial" w:cs="Arial"/>
          <w:sz w:val="24"/>
          <w:szCs w:val="24"/>
        </w:rPr>
        <w:t>2.9.2. Документ, удостоверяющий личность заявителя, представителя.</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В случае направления заявления посредством ЕПГУ сведения из документа, удостоверяющего личность Заявителя, его представителя, проверяются при подтверждении учетной записи в Единой системе идентификации и аутентификации (далее - ЕСИА).</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В случае направления заявления посредством ЕПГУ сведения из документа, удостоверяющего личность Заявителя, его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 простой электронной подписью.</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2.9.3. Документы, удостоверяющие личность членов семьи Заявителя, достигших 14 летнего возраста.</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2.9.4. Документы, подтверждающие родственные отношения и отношения свойства с членами семьи (свидетельство о рождении, свидетельство о заключении брака, свидетельство о смерти, свидетельство о расторжении брака, свидетельство о перемене фамилии, имени, отчества (при их наличии), свидетельства о государственной регистрации актов гражданского состояния, выданные компетентными органами Российской Федерации или иностранного государства, и его нотариально удостоверенного перевода на русский язык, в случае регистрации актов гражданского состояния за пределами территории Российской Федерации; свидетельство об усыновлении, выданное органами, осуществляющими государственную регистрацию актов гражданского состояния или консульскими учреждениями Российской Федерации - при их наличии; вступившее в законную силу решение соответствующего суда о признании гражданина членом семьи Заявителя - при наличии такого решения).</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2.9.5. Договор найма жилого помещения - в случае, если Заявитель или члены семьи Заявителя являются нанимателями жилого помещения жилищного фонда социального использования по договору найма, заключенного с организацией.</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2.9.6. Правоустанавливающие документы на занимаемое жилое помещение - в случае, если право Заявителя и (или) членов семьи Заявителя на жилое помещение не зарегистрировано в ЕГРН.</w:t>
      </w:r>
    </w:p>
    <w:p w:rsidR="003876D2" w:rsidRPr="003876D2" w:rsidRDefault="003876D2" w:rsidP="003876D2">
      <w:pPr>
        <w:autoSpaceDE w:val="0"/>
        <w:autoSpaceDN w:val="0"/>
        <w:adjustRightInd w:val="0"/>
        <w:spacing w:after="0" w:line="240" w:lineRule="auto"/>
        <w:ind w:firstLine="540"/>
        <w:jc w:val="both"/>
        <w:rPr>
          <w:rFonts w:ascii="Arial" w:hAnsi="Arial" w:cs="Arial"/>
          <w:sz w:val="24"/>
          <w:szCs w:val="24"/>
        </w:rPr>
      </w:pPr>
      <w:r w:rsidRPr="003876D2">
        <w:rPr>
          <w:rFonts w:ascii="Arial" w:hAnsi="Arial" w:cs="Arial"/>
          <w:sz w:val="24"/>
          <w:szCs w:val="24"/>
        </w:rPr>
        <w:t xml:space="preserve"> 2.9.7. Обязательство от Заявителя и всех совершеннолетних членов семьи об освобождении занимаемых по договорам найма жилых помещений в течение 30 календарных дней с момента заключения договора социального найма на предоставленное жилое помещение либо согласие на предоставление жилого помещения с учетом площади занимаемых на праве собственности жилых помещений - в случае, если планируется освободить занимаемые жилые помещения после предоставления нового жилого помещения.</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lastRenderedPageBreak/>
        <w:t>2.9.8.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3876D2" w:rsidRPr="003876D2" w:rsidRDefault="003876D2" w:rsidP="003876D2">
      <w:pPr>
        <w:spacing w:after="0" w:line="240" w:lineRule="auto"/>
        <w:ind w:firstLine="709"/>
        <w:jc w:val="both"/>
        <w:rPr>
          <w:rFonts w:ascii="Arial" w:hAnsi="Arial" w:cs="Arial"/>
          <w:sz w:val="24"/>
          <w:szCs w:val="24"/>
        </w:rPr>
      </w:pPr>
      <w:r w:rsidRPr="003876D2">
        <w:rPr>
          <w:rFonts w:ascii="Arial" w:hAnsi="Arial" w:cs="Arial"/>
          <w:sz w:val="24"/>
          <w:szCs w:val="24"/>
        </w:rPr>
        <w:t xml:space="preserve">2.10. </w:t>
      </w:r>
      <w:r w:rsidRPr="003876D2">
        <w:rPr>
          <w:rFonts w:ascii="Arial" w:hAnsi="Arial" w:cs="Arial"/>
          <w:bCs/>
          <w:sz w:val="24"/>
          <w:szCs w:val="24"/>
        </w:rPr>
        <w:t xml:space="preserve">Заявление и прилагаемые документы, указанные в пункте 2.9 Административного регламента, могут быть направлены (поданы) в Уполномоченный орган </w:t>
      </w:r>
      <w:r w:rsidRPr="003876D2">
        <w:rPr>
          <w:rFonts w:ascii="Arial" w:hAnsi="Arial" w:cs="Arial"/>
          <w:sz w:val="24"/>
          <w:szCs w:val="24"/>
        </w:rPr>
        <w:t>в электронной форме путем заполнения формы запроса в кабинете на ЕПГУ или посредством личного обращения в Уполномоченный орган, или почтового отправления, или в форме электронных документов на адрес электронной почты Уполномоченного органа.</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В случае подачи заявления в электронной форме оно подписывается простой электронной подписью, если идентификация и аутентификация лица, подающего заявление о предоставлении муниципальной услуги, осуществляется с использованием ЕСИА при условии, что при выдаче ключа простой электронной подписи личность указанного лица установлена при личном приеме в соответствии с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При поступлении заявления, подписанного простой электронной подписью, Уполномоченный орган в течение 3 рабочих дней со дня его регистрации проводит проверку подлинности простой электронной подписи, предусматривающую проверку соблюдения условий, указанных в статье 9 Федерального закона от 06.04.2011 № 63-ФЗ «Об электронной подписи» (далее - Федеральный закон № 63-ФЗ, проверка подписи).</w:t>
      </w:r>
    </w:p>
    <w:p w:rsidR="003876D2" w:rsidRPr="003876D2" w:rsidRDefault="003876D2" w:rsidP="003876D2">
      <w:pPr>
        <w:spacing w:after="0" w:line="240" w:lineRule="auto"/>
        <w:ind w:firstLine="709"/>
        <w:jc w:val="both"/>
        <w:rPr>
          <w:rFonts w:ascii="Arial" w:hAnsi="Arial" w:cs="Arial"/>
          <w:sz w:val="24"/>
          <w:szCs w:val="24"/>
        </w:rPr>
      </w:pPr>
      <w:r w:rsidRPr="003876D2">
        <w:rPr>
          <w:rFonts w:ascii="Arial" w:hAnsi="Arial" w:cs="Arial"/>
          <w:sz w:val="24"/>
          <w:szCs w:val="24"/>
        </w:rPr>
        <w:t xml:space="preserve">Особенности предоставления муниципальной услуги в электронной форме посредством ЕПГУ установлены в пунктах 2.24 - 2.28 Административного регламента. </w:t>
      </w:r>
    </w:p>
    <w:p w:rsidR="003876D2" w:rsidRPr="003876D2" w:rsidRDefault="003876D2" w:rsidP="003876D2">
      <w:pPr>
        <w:spacing w:after="0" w:line="240" w:lineRule="auto"/>
        <w:ind w:firstLine="709"/>
        <w:jc w:val="both"/>
        <w:rPr>
          <w:rFonts w:ascii="Arial" w:hAnsi="Arial" w:cs="Arial"/>
          <w:sz w:val="24"/>
          <w:szCs w:val="24"/>
        </w:rPr>
      </w:pPr>
      <w:r w:rsidRPr="003876D2">
        <w:rPr>
          <w:rFonts w:ascii="Arial" w:hAnsi="Arial" w:cs="Arial"/>
          <w:sz w:val="24"/>
          <w:szCs w:val="24"/>
        </w:rPr>
        <w:t>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городе Норильске, утвержденный правовым актом Администрации города Норильска, предоставление муниципальной услуги по выбору Заявителя может осуществляться через МФЦ.</w:t>
      </w:r>
    </w:p>
    <w:p w:rsidR="003876D2" w:rsidRPr="003876D2" w:rsidRDefault="003876D2" w:rsidP="003876D2">
      <w:pPr>
        <w:autoSpaceDE w:val="0"/>
        <w:autoSpaceDN w:val="0"/>
        <w:adjustRightInd w:val="0"/>
        <w:spacing w:after="0" w:line="240" w:lineRule="auto"/>
        <w:ind w:firstLine="709"/>
        <w:jc w:val="both"/>
        <w:rPr>
          <w:rFonts w:ascii="Arial" w:hAnsi="Arial" w:cs="Arial"/>
          <w:bCs/>
          <w:sz w:val="24"/>
          <w:szCs w:val="24"/>
        </w:rPr>
      </w:pPr>
      <w:r w:rsidRPr="003876D2">
        <w:rPr>
          <w:rFonts w:ascii="Arial" w:hAnsi="Arial" w:cs="Arial"/>
          <w:bCs/>
          <w:sz w:val="24"/>
          <w:szCs w:val="24"/>
        </w:rPr>
        <w:t>В случае, если предоставленные Заявителем документы и информация ранее были заверены в соответствии с пунктом 7.2 части 1 статьи 16 Федерального закона № 210-ФЗ Уполномоченный орган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876D2" w:rsidRPr="003876D2" w:rsidRDefault="003876D2" w:rsidP="003876D2">
      <w:pPr>
        <w:spacing w:after="0" w:line="240" w:lineRule="auto"/>
        <w:ind w:firstLine="709"/>
        <w:jc w:val="both"/>
        <w:rPr>
          <w:rFonts w:ascii="Arial" w:hAnsi="Arial" w:cs="Arial"/>
          <w:sz w:val="24"/>
          <w:szCs w:val="24"/>
        </w:rPr>
      </w:pPr>
      <w:r w:rsidRPr="003876D2">
        <w:rPr>
          <w:rFonts w:ascii="Arial" w:hAnsi="Arial" w:cs="Arial"/>
          <w:sz w:val="24"/>
          <w:szCs w:val="24"/>
        </w:rPr>
        <w:t>Требования к организации предоставления Муниципальной услуги в МФЦ установлены в подразделе 6 разделе V настоящего Административного регламента.</w:t>
      </w:r>
    </w:p>
    <w:p w:rsidR="003876D2" w:rsidRPr="003876D2" w:rsidRDefault="003876D2" w:rsidP="003876D2">
      <w:pPr>
        <w:autoSpaceDE w:val="0"/>
        <w:autoSpaceDN w:val="0"/>
        <w:spacing w:after="0" w:line="240" w:lineRule="auto"/>
        <w:ind w:firstLine="709"/>
        <w:jc w:val="both"/>
        <w:rPr>
          <w:rFonts w:ascii="Arial" w:hAnsi="Arial" w:cs="Arial"/>
          <w:sz w:val="24"/>
          <w:szCs w:val="24"/>
        </w:rPr>
      </w:pPr>
      <w:r w:rsidRPr="003876D2">
        <w:rPr>
          <w:rFonts w:ascii="Arial" w:hAnsi="Arial" w:cs="Arial"/>
          <w:sz w:val="24"/>
          <w:szCs w:val="24"/>
        </w:rPr>
        <w:t xml:space="preserve">Заявление, подаваемое посредством личного обращения или почтового отправления, подписывается и отправляется Заявителем вместе с заверенными надлежащим образом копиями документов, указанных в пункте 2.9 Административного регламента, необходимых для предоставления Муниципальной услуги, в Уполномоченный орган. </w:t>
      </w:r>
    </w:p>
    <w:p w:rsidR="003876D2" w:rsidRPr="003876D2" w:rsidRDefault="003876D2" w:rsidP="003876D2">
      <w:pPr>
        <w:spacing w:after="0" w:line="240" w:lineRule="auto"/>
        <w:ind w:firstLine="709"/>
        <w:jc w:val="both"/>
        <w:rPr>
          <w:rFonts w:ascii="Arial" w:hAnsi="Arial" w:cs="Arial"/>
          <w:sz w:val="24"/>
          <w:szCs w:val="24"/>
        </w:rPr>
      </w:pPr>
      <w:r w:rsidRPr="003876D2">
        <w:rPr>
          <w:rFonts w:ascii="Arial" w:hAnsi="Arial" w:cs="Arial"/>
          <w:sz w:val="24"/>
          <w:szCs w:val="24"/>
        </w:rPr>
        <w:t xml:space="preserve">Заявление, подаваемое в Уполномоченный орган в форме электронных документов на адрес электронной почты Уполномоченного органа подается в форме электронного документа, подписанного усиленной квалифицированной электронной подписью Заявителя или представителя Заявителя с прикрепленными </w:t>
      </w:r>
      <w:r w:rsidRPr="003876D2">
        <w:rPr>
          <w:rFonts w:ascii="Arial" w:hAnsi="Arial" w:cs="Arial"/>
          <w:sz w:val="24"/>
          <w:szCs w:val="24"/>
        </w:rPr>
        <w:lastRenderedPageBreak/>
        <w:t>электронными образами обязательных документов, указанных в пункте 2.9. Административного регламента, необходимых для предоставления муниципальной услуги.</w:t>
      </w:r>
    </w:p>
    <w:p w:rsidR="003876D2" w:rsidRPr="003876D2" w:rsidRDefault="003876D2" w:rsidP="003876D2">
      <w:pPr>
        <w:autoSpaceDE w:val="0"/>
        <w:autoSpaceDN w:val="0"/>
        <w:adjustRightInd w:val="0"/>
        <w:spacing w:after="0" w:line="240" w:lineRule="auto"/>
        <w:ind w:firstLine="540"/>
        <w:jc w:val="both"/>
        <w:rPr>
          <w:rFonts w:ascii="Arial" w:hAnsi="Arial" w:cs="Arial"/>
          <w:sz w:val="24"/>
          <w:szCs w:val="24"/>
        </w:rPr>
      </w:pPr>
    </w:p>
    <w:p w:rsidR="003876D2" w:rsidRPr="003876D2" w:rsidRDefault="003876D2" w:rsidP="003876D2">
      <w:pPr>
        <w:autoSpaceDE w:val="0"/>
        <w:autoSpaceDN w:val="0"/>
        <w:adjustRightInd w:val="0"/>
        <w:spacing w:after="0" w:line="240" w:lineRule="auto"/>
        <w:jc w:val="center"/>
        <w:rPr>
          <w:rFonts w:ascii="Arial" w:hAnsi="Arial" w:cs="Arial"/>
          <w:sz w:val="24"/>
          <w:szCs w:val="24"/>
        </w:rPr>
      </w:pPr>
      <w:r w:rsidRPr="003876D2">
        <w:rPr>
          <w:rFonts w:ascii="Arial" w:hAnsi="Arial" w:cs="Arial"/>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p>
    <w:bookmarkEnd w:id="2"/>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2.11.1. Сведения из Единого государственного реестра записей актов гражданского состояния о рождении, о заключении брака.</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2.11.2. Проверка соответствия фамильно-именной группы, даты рождения, пола и СНИЛС.</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2.11.3. Сведения, подтверждающие действительность паспорта гражданина Российской Федерации.</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2.11.4. Сведения, подтверждающие место жительства, сведениями из ЕГРН об объектах недвижимости; сведениями из Единого государственного реестра юридических лиц.</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2.11.5. Сведения из государственного реестра индивидуальных предпринимателей.</w:t>
      </w:r>
    </w:p>
    <w:p w:rsidR="003876D2" w:rsidRPr="003876D2" w:rsidRDefault="003876D2" w:rsidP="003876D2">
      <w:pPr>
        <w:autoSpaceDE w:val="0"/>
        <w:autoSpaceDN w:val="0"/>
        <w:adjustRightInd w:val="0"/>
        <w:spacing w:after="0" w:line="240" w:lineRule="auto"/>
        <w:ind w:firstLine="709"/>
        <w:jc w:val="both"/>
        <w:rPr>
          <w:rFonts w:ascii="Arial" w:eastAsiaTheme="minorEastAsia" w:hAnsi="Arial" w:cs="Arial"/>
          <w:sz w:val="24"/>
          <w:szCs w:val="24"/>
        </w:rPr>
      </w:pPr>
      <w:r w:rsidRPr="003876D2">
        <w:rPr>
          <w:rFonts w:ascii="Arial" w:hAnsi="Arial" w:cs="Arial"/>
          <w:sz w:val="24"/>
          <w:szCs w:val="24"/>
        </w:rPr>
        <w:t xml:space="preserve">2.11.6. </w:t>
      </w:r>
      <w:r w:rsidRPr="003876D2">
        <w:rPr>
          <w:rFonts w:ascii="Arial" w:eastAsiaTheme="minorEastAsia" w:hAnsi="Arial" w:cs="Arial"/>
          <w:sz w:val="24"/>
          <w:szCs w:val="24"/>
        </w:rPr>
        <w:t xml:space="preserve">Сведения о регистрации </w:t>
      </w:r>
      <w:r w:rsidRPr="003876D2">
        <w:rPr>
          <w:rFonts w:ascii="Arial" w:hAnsi="Arial" w:cs="Arial"/>
          <w:sz w:val="24"/>
          <w:szCs w:val="24"/>
        </w:rPr>
        <w:t>заявителя и членов семьи Заявителя, совместно с ним проживающих</w:t>
      </w:r>
      <w:r w:rsidRPr="003876D2">
        <w:rPr>
          <w:rFonts w:ascii="Arial" w:eastAsiaTheme="minorEastAsia" w:hAnsi="Arial" w:cs="Arial"/>
          <w:sz w:val="24"/>
          <w:szCs w:val="24"/>
        </w:rPr>
        <w:t>, содержащихся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rsidR="003876D2" w:rsidRPr="003876D2" w:rsidRDefault="003876D2" w:rsidP="003876D2">
      <w:pPr>
        <w:autoSpaceDE w:val="0"/>
        <w:autoSpaceDN w:val="0"/>
        <w:adjustRightInd w:val="0"/>
        <w:spacing w:after="0" w:line="240" w:lineRule="auto"/>
        <w:ind w:firstLine="709"/>
        <w:jc w:val="both"/>
        <w:rPr>
          <w:rFonts w:ascii="Arial" w:eastAsiaTheme="minorEastAsia" w:hAnsi="Arial" w:cs="Arial"/>
          <w:sz w:val="24"/>
          <w:szCs w:val="24"/>
        </w:rPr>
      </w:pPr>
      <w:r w:rsidRPr="003876D2">
        <w:rPr>
          <w:rFonts w:ascii="Arial" w:hAnsi="Arial" w:cs="Arial"/>
          <w:sz w:val="24"/>
          <w:szCs w:val="24"/>
        </w:rPr>
        <w:t>Уполномоченный орган в течение 5-ти рабочих дней с даты поступления заявления и документов, указанных в пункте 2.9 настоящего Административного регламента, запрашивает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в рамках межведомственного взаимодействия документы, указанные в настоящем пункте Административного регламента.</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eastAsiaTheme="minorEastAsia" w:hAnsi="Arial" w:cs="Arial"/>
          <w:sz w:val="24"/>
          <w:szCs w:val="24"/>
        </w:rPr>
        <w:t>2.12. При предоставлении муниципальной услуги запрещается требовать от Заявителя:</w:t>
      </w:r>
    </w:p>
    <w:p w:rsidR="003876D2" w:rsidRPr="003876D2" w:rsidRDefault="003876D2" w:rsidP="003876D2">
      <w:pPr>
        <w:autoSpaceDE w:val="0"/>
        <w:autoSpaceDN w:val="0"/>
        <w:adjustRightInd w:val="0"/>
        <w:spacing w:after="0" w:line="240" w:lineRule="auto"/>
        <w:ind w:firstLine="709"/>
        <w:jc w:val="both"/>
        <w:rPr>
          <w:rFonts w:ascii="Arial" w:eastAsiaTheme="minorEastAsia" w:hAnsi="Arial" w:cs="Arial"/>
          <w:sz w:val="24"/>
          <w:szCs w:val="24"/>
        </w:rPr>
      </w:pPr>
      <w:r w:rsidRPr="003876D2">
        <w:rPr>
          <w:rFonts w:ascii="Arial" w:eastAsiaTheme="minorEastAsia" w:hAnsi="Arial" w:cs="Arial"/>
          <w:sz w:val="24"/>
          <w:szCs w:val="24"/>
        </w:rPr>
        <w:t>2.12.1.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76D2" w:rsidRPr="003876D2" w:rsidRDefault="003876D2" w:rsidP="003876D2">
      <w:pPr>
        <w:autoSpaceDE w:val="0"/>
        <w:autoSpaceDN w:val="0"/>
        <w:adjustRightInd w:val="0"/>
        <w:spacing w:after="0" w:line="240" w:lineRule="auto"/>
        <w:ind w:firstLine="709"/>
        <w:jc w:val="both"/>
        <w:rPr>
          <w:rFonts w:ascii="Arial" w:eastAsiaTheme="minorEastAsia" w:hAnsi="Arial" w:cs="Arial"/>
          <w:sz w:val="24"/>
          <w:szCs w:val="24"/>
        </w:rPr>
      </w:pPr>
      <w:r w:rsidRPr="003876D2">
        <w:rPr>
          <w:rFonts w:ascii="Arial" w:eastAsiaTheme="minorEastAsia" w:hAnsi="Arial" w:cs="Arial"/>
          <w:sz w:val="24"/>
          <w:szCs w:val="24"/>
        </w:rPr>
        <w:t xml:space="preserve">2.12.2. Предоставления документов и информации, которые в соответствии с нормативными правовыми актами Российской Федерации и Красноярского края, муниципальными правовыми актами муниципального образования город Норильск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w:t>
      </w:r>
      <w:r w:rsidRPr="003876D2">
        <w:rPr>
          <w:rFonts w:ascii="Arial" w:eastAsiaTheme="minorEastAsia" w:hAnsi="Arial" w:cs="Arial"/>
          <w:spacing w:val="-6"/>
          <w:sz w:val="24"/>
          <w:szCs w:val="24"/>
        </w:rPr>
        <w:lastRenderedPageBreak/>
        <w:t>исключением документов, указанных в части 6 статьи 7 Федерального закона № 210-ФЗ.</w:t>
      </w:r>
    </w:p>
    <w:p w:rsidR="003876D2" w:rsidRPr="003876D2" w:rsidRDefault="003876D2" w:rsidP="003876D2">
      <w:pPr>
        <w:autoSpaceDE w:val="0"/>
        <w:autoSpaceDN w:val="0"/>
        <w:adjustRightInd w:val="0"/>
        <w:spacing w:after="0" w:line="240" w:lineRule="auto"/>
        <w:ind w:firstLine="709"/>
        <w:jc w:val="both"/>
        <w:rPr>
          <w:rFonts w:ascii="Arial" w:eastAsiaTheme="minorEastAsia" w:hAnsi="Arial" w:cs="Arial"/>
          <w:sz w:val="24"/>
          <w:szCs w:val="24"/>
        </w:rPr>
      </w:pPr>
      <w:r w:rsidRPr="003876D2">
        <w:rPr>
          <w:rFonts w:ascii="Arial" w:eastAsiaTheme="minorEastAsia" w:hAnsi="Arial" w:cs="Arial"/>
          <w:sz w:val="24"/>
          <w:szCs w:val="24"/>
        </w:rPr>
        <w:t>2.12.3.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76D2" w:rsidRPr="003876D2" w:rsidRDefault="003876D2" w:rsidP="003876D2">
      <w:pPr>
        <w:autoSpaceDE w:val="0"/>
        <w:autoSpaceDN w:val="0"/>
        <w:adjustRightInd w:val="0"/>
        <w:spacing w:after="0" w:line="240" w:lineRule="auto"/>
        <w:ind w:firstLine="709"/>
        <w:jc w:val="both"/>
        <w:rPr>
          <w:rFonts w:ascii="Arial" w:eastAsiaTheme="minorEastAsia" w:hAnsi="Arial" w:cs="Arial"/>
          <w:sz w:val="24"/>
          <w:szCs w:val="24"/>
        </w:rPr>
      </w:pPr>
      <w:r w:rsidRPr="003876D2">
        <w:rPr>
          <w:rFonts w:ascii="Arial" w:eastAsiaTheme="minorEastAsia" w:hAnsi="Arial" w:cs="Arial"/>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76D2" w:rsidRPr="003876D2" w:rsidRDefault="003876D2" w:rsidP="003876D2">
      <w:pPr>
        <w:autoSpaceDE w:val="0"/>
        <w:autoSpaceDN w:val="0"/>
        <w:adjustRightInd w:val="0"/>
        <w:spacing w:after="0" w:line="240" w:lineRule="auto"/>
        <w:ind w:firstLine="709"/>
        <w:jc w:val="both"/>
        <w:rPr>
          <w:rFonts w:ascii="Arial" w:eastAsiaTheme="minorEastAsia" w:hAnsi="Arial" w:cs="Arial"/>
          <w:sz w:val="24"/>
          <w:szCs w:val="24"/>
        </w:rPr>
      </w:pPr>
      <w:r w:rsidRPr="003876D2">
        <w:rPr>
          <w:rFonts w:ascii="Arial" w:eastAsiaTheme="minorEastAsia" w:hAnsi="Arial" w:cs="Arial"/>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76D2" w:rsidRPr="003876D2" w:rsidRDefault="003876D2" w:rsidP="003876D2">
      <w:pPr>
        <w:autoSpaceDE w:val="0"/>
        <w:autoSpaceDN w:val="0"/>
        <w:adjustRightInd w:val="0"/>
        <w:spacing w:after="0" w:line="240" w:lineRule="auto"/>
        <w:ind w:firstLine="709"/>
        <w:jc w:val="both"/>
        <w:rPr>
          <w:rFonts w:ascii="Arial" w:eastAsiaTheme="minorEastAsia" w:hAnsi="Arial" w:cs="Arial"/>
          <w:sz w:val="24"/>
          <w:szCs w:val="24"/>
        </w:rPr>
      </w:pPr>
      <w:r w:rsidRPr="003876D2">
        <w:rPr>
          <w:rFonts w:ascii="Arial" w:eastAsiaTheme="minorEastAsia" w:hAnsi="Arial" w:cs="Arial"/>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76D2" w:rsidRPr="003876D2" w:rsidRDefault="003876D2" w:rsidP="003876D2">
      <w:pPr>
        <w:widowControl w:val="0"/>
        <w:autoSpaceDE w:val="0"/>
        <w:autoSpaceDN w:val="0"/>
        <w:adjustRightInd w:val="0"/>
        <w:spacing w:after="0" w:line="240" w:lineRule="auto"/>
        <w:ind w:firstLine="720"/>
        <w:jc w:val="both"/>
        <w:rPr>
          <w:rFonts w:ascii="Arial" w:hAnsi="Arial" w:cs="Arial"/>
          <w:sz w:val="24"/>
          <w:szCs w:val="24"/>
        </w:rPr>
      </w:pPr>
      <w:r w:rsidRPr="003876D2">
        <w:rPr>
          <w:rFonts w:ascii="Arial" w:hAnsi="Arial" w:cs="Arial"/>
          <w:sz w:val="24"/>
          <w:szCs w:val="24"/>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письменной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876D2" w:rsidRPr="003876D2" w:rsidRDefault="003876D2" w:rsidP="003876D2">
      <w:pPr>
        <w:widowControl w:val="0"/>
        <w:autoSpaceDE w:val="0"/>
        <w:autoSpaceDN w:val="0"/>
        <w:adjustRightInd w:val="0"/>
        <w:spacing w:after="0" w:line="240" w:lineRule="auto"/>
        <w:ind w:firstLine="720"/>
        <w:jc w:val="both"/>
        <w:rPr>
          <w:rFonts w:ascii="Arial" w:hAnsi="Arial" w:cs="Arial"/>
          <w:sz w:val="24"/>
          <w:szCs w:val="24"/>
        </w:rPr>
      </w:pPr>
    </w:p>
    <w:p w:rsidR="003876D2" w:rsidRPr="003876D2" w:rsidRDefault="003876D2" w:rsidP="003876D2">
      <w:pPr>
        <w:widowControl w:val="0"/>
        <w:autoSpaceDE w:val="0"/>
        <w:autoSpaceDN w:val="0"/>
        <w:adjustRightInd w:val="0"/>
        <w:spacing w:after="0" w:line="240" w:lineRule="auto"/>
        <w:jc w:val="center"/>
        <w:rPr>
          <w:rFonts w:ascii="Arial" w:hAnsi="Arial" w:cs="Arial"/>
          <w:sz w:val="24"/>
          <w:szCs w:val="24"/>
        </w:rPr>
      </w:pPr>
      <w:r w:rsidRPr="003876D2">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3876D2" w:rsidRPr="003876D2" w:rsidRDefault="003876D2" w:rsidP="003876D2">
      <w:pPr>
        <w:autoSpaceDE w:val="0"/>
        <w:autoSpaceDN w:val="0"/>
        <w:adjustRightInd w:val="0"/>
        <w:spacing w:after="0" w:line="240" w:lineRule="auto"/>
        <w:ind w:firstLine="709"/>
        <w:jc w:val="both"/>
        <w:rPr>
          <w:rFonts w:ascii="Arial" w:eastAsiaTheme="minorEastAsia" w:hAnsi="Arial" w:cs="Arial"/>
          <w:sz w:val="24"/>
          <w:szCs w:val="24"/>
        </w:rPr>
      </w:pP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2.13. Основаниями для отказа в приеме к рассмотрению документов, необходимых для предоставления муниципальной услуги, являются:</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2.13.1. Запрос о предоставлении услуги подан в орган местного самоуправления, в полномочия которого не входит предоставление услуги.</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2.13.2. Неполное заполнение обязательных полей в форме запроса о предоставлении услуги (недостоверное, неправильное).</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2.13.3. Предоставление неполного комплекта документов.</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2.13.4. Предоставленные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2.13.5.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2.13.6.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lastRenderedPageBreak/>
        <w:t>2.13.7.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 xml:space="preserve">2.13.8. Заявление подано лицом, не имеющим полномочий представлять интересы Заявителя. </w:t>
      </w:r>
    </w:p>
    <w:p w:rsidR="003876D2" w:rsidRPr="003876D2" w:rsidRDefault="003876D2" w:rsidP="003876D2">
      <w:pPr>
        <w:widowControl w:val="0"/>
        <w:tabs>
          <w:tab w:val="left" w:pos="993"/>
        </w:tabs>
        <w:suppressAutoHyphens/>
        <w:spacing w:after="0" w:line="240" w:lineRule="auto"/>
        <w:ind w:right="21" w:firstLine="699"/>
        <w:jc w:val="both"/>
        <w:rPr>
          <w:rFonts w:ascii="Arial" w:hAnsi="Arial" w:cs="Arial"/>
          <w:sz w:val="24"/>
          <w:szCs w:val="24"/>
        </w:rPr>
      </w:pPr>
      <w:r w:rsidRPr="003876D2">
        <w:rPr>
          <w:rFonts w:ascii="Arial" w:hAnsi="Arial" w:cs="Arial"/>
          <w:sz w:val="24"/>
          <w:szCs w:val="24"/>
        </w:rPr>
        <w:t>2.13.9.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76D2" w:rsidRPr="003876D2" w:rsidRDefault="003876D2" w:rsidP="003876D2">
      <w:pPr>
        <w:widowControl w:val="0"/>
        <w:tabs>
          <w:tab w:val="left" w:pos="993"/>
        </w:tabs>
        <w:suppressAutoHyphens/>
        <w:spacing w:after="0" w:line="240" w:lineRule="auto"/>
        <w:ind w:right="21" w:firstLine="699"/>
        <w:jc w:val="both"/>
        <w:rPr>
          <w:rFonts w:ascii="Arial" w:hAnsi="Arial" w:cs="Arial"/>
          <w:sz w:val="24"/>
          <w:szCs w:val="24"/>
        </w:rPr>
      </w:pPr>
      <w:r w:rsidRPr="003876D2">
        <w:rPr>
          <w:rFonts w:ascii="Arial" w:hAnsi="Arial" w:cs="Arial"/>
          <w:sz w:val="24"/>
          <w:szCs w:val="24"/>
        </w:rPr>
        <w:t>2.13.10.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76D2" w:rsidRPr="003876D2" w:rsidRDefault="003876D2" w:rsidP="003876D2">
      <w:pPr>
        <w:widowControl w:val="0"/>
        <w:tabs>
          <w:tab w:val="left" w:pos="993"/>
        </w:tabs>
        <w:suppressAutoHyphens/>
        <w:spacing w:after="0" w:line="240" w:lineRule="auto"/>
        <w:ind w:right="21" w:firstLine="699"/>
        <w:jc w:val="both"/>
        <w:rPr>
          <w:rFonts w:ascii="Arial" w:hAnsi="Arial" w:cs="Arial"/>
          <w:sz w:val="24"/>
          <w:szCs w:val="24"/>
        </w:rPr>
      </w:pPr>
      <w:r w:rsidRPr="003876D2">
        <w:rPr>
          <w:rFonts w:ascii="Arial" w:hAnsi="Arial" w:cs="Arial"/>
          <w:sz w:val="24"/>
          <w:szCs w:val="24"/>
        </w:rPr>
        <w:t>2.13.11.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76D2" w:rsidRPr="003876D2" w:rsidRDefault="003876D2" w:rsidP="003876D2">
      <w:pPr>
        <w:widowControl w:val="0"/>
        <w:tabs>
          <w:tab w:val="left" w:pos="993"/>
        </w:tabs>
        <w:suppressAutoHyphens/>
        <w:spacing w:after="0" w:line="240" w:lineRule="auto"/>
        <w:ind w:right="21" w:firstLine="699"/>
        <w:jc w:val="both"/>
        <w:rPr>
          <w:rFonts w:ascii="Arial" w:hAnsi="Arial" w:cs="Arial"/>
          <w:sz w:val="24"/>
          <w:szCs w:val="24"/>
        </w:rPr>
      </w:pPr>
      <w:r w:rsidRPr="003876D2">
        <w:rPr>
          <w:rFonts w:ascii="Arial" w:hAnsi="Arial" w:cs="Arial"/>
          <w:sz w:val="24"/>
          <w:szCs w:val="24"/>
        </w:rPr>
        <w:t xml:space="preserve">2.13.12.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или Уполномоченного органа, муниципального служащего, работника многофункционального центра, работника организации, предусмотренной </w:t>
      </w:r>
      <w:hyperlink r:id="rId11" w:history="1">
        <w:r w:rsidRPr="003876D2">
          <w:rPr>
            <w:rFonts w:ascii="Arial" w:hAnsi="Arial" w:cs="Arial"/>
            <w:sz w:val="24"/>
            <w:szCs w:val="24"/>
          </w:rPr>
          <w:t>частью 1.1 статьи 16</w:t>
        </w:r>
      </w:hyperlink>
      <w:r w:rsidRPr="003876D2">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3876D2">
          <w:rPr>
            <w:rFonts w:ascii="Arial" w:hAnsi="Arial" w:cs="Arial"/>
            <w:sz w:val="24"/>
            <w:szCs w:val="24"/>
          </w:rPr>
          <w:t>частью 1.1 статьи 16</w:t>
        </w:r>
      </w:hyperlink>
      <w:r w:rsidRPr="003876D2">
        <w:rPr>
          <w:rFonts w:ascii="Arial" w:hAnsi="Arial" w:cs="Arial"/>
          <w:sz w:val="24"/>
          <w:szCs w:val="24"/>
        </w:rPr>
        <w:t xml:space="preserve"> Федерального закона № 210-ФЗ, уведомляется Заявитель, а также приносятся извинения за доставленные неудобства.</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p>
    <w:p w:rsidR="003876D2" w:rsidRPr="003876D2" w:rsidRDefault="003876D2" w:rsidP="003876D2">
      <w:pPr>
        <w:autoSpaceDE w:val="0"/>
        <w:autoSpaceDN w:val="0"/>
        <w:adjustRightInd w:val="0"/>
        <w:spacing w:after="0" w:line="240" w:lineRule="auto"/>
        <w:jc w:val="center"/>
        <w:rPr>
          <w:rFonts w:ascii="Arial" w:hAnsi="Arial" w:cs="Arial"/>
          <w:sz w:val="24"/>
          <w:szCs w:val="24"/>
        </w:rPr>
      </w:pPr>
      <w:r w:rsidRPr="003876D2">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2.14. Основаниями для отказа в предоставлении услуги являются:</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2.14.1. Документы (сведения), представленные Заявителем, противоречат документам (сведениям), полученным в рамках межведомственного взаимодействия.</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2.14.2. Представленными документами и сведениями не подтверждается право гражданина в предоставлении жилого помещения.</w:t>
      </w:r>
    </w:p>
    <w:p w:rsidR="003876D2" w:rsidRPr="003876D2" w:rsidRDefault="003876D2" w:rsidP="003876D2">
      <w:pPr>
        <w:widowControl w:val="0"/>
        <w:tabs>
          <w:tab w:val="left" w:pos="993"/>
        </w:tabs>
        <w:suppressAutoHyphens/>
        <w:spacing w:after="0" w:line="240" w:lineRule="auto"/>
        <w:ind w:right="21" w:firstLine="699"/>
        <w:jc w:val="both"/>
        <w:rPr>
          <w:rFonts w:ascii="Arial" w:hAnsi="Arial" w:cs="Arial"/>
          <w:sz w:val="24"/>
          <w:szCs w:val="24"/>
        </w:rPr>
      </w:pPr>
      <w:r w:rsidRPr="003876D2">
        <w:rPr>
          <w:rFonts w:ascii="Arial" w:hAnsi="Arial" w:cs="Arial"/>
          <w:sz w:val="24"/>
          <w:szCs w:val="24"/>
        </w:rPr>
        <w:t>2.14.3.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76D2" w:rsidRPr="003876D2" w:rsidRDefault="003876D2" w:rsidP="003876D2">
      <w:pPr>
        <w:widowControl w:val="0"/>
        <w:tabs>
          <w:tab w:val="left" w:pos="993"/>
        </w:tabs>
        <w:suppressAutoHyphens/>
        <w:spacing w:after="0" w:line="240" w:lineRule="auto"/>
        <w:ind w:right="21" w:firstLine="699"/>
        <w:jc w:val="both"/>
        <w:rPr>
          <w:rFonts w:ascii="Arial" w:hAnsi="Arial" w:cs="Arial"/>
          <w:sz w:val="24"/>
          <w:szCs w:val="24"/>
        </w:rPr>
      </w:pPr>
      <w:r w:rsidRPr="003876D2">
        <w:rPr>
          <w:rFonts w:ascii="Arial" w:hAnsi="Arial" w:cs="Arial"/>
          <w:sz w:val="24"/>
          <w:szCs w:val="24"/>
        </w:rPr>
        <w:t>2.14.4.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76D2" w:rsidRPr="003876D2" w:rsidRDefault="003876D2" w:rsidP="003876D2">
      <w:pPr>
        <w:widowControl w:val="0"/>
        <w:tabs>
          <w:tab w:val="left" w:pos="993"/>
        </w:tabs>
        <w:suppressAutoHyphens/>
        <w:spacing w:after="0" w:line="240" w:lineRule="auto"/>
        <w:ind w:right="21" w:firstLine="699"/>
        <w:jc w:val="both"/>
        <w:rPr>
          <w:rFonts w:ascii="Arial" w:hAnsi="Arial" w:cs="Arial"/>
          <w:sz w:val="24"/>
          <w:szCs w:val="24"/>
        </w:rPr>
      </w:pPr>
      <w:r w:rsidRPr="003876D2">
        <w:rPr>
          <w:rFonts w:ascii="Arial" w:hAnsi="Arial" w:cs="Arial"/>
          <w:sz w:val="24"/>
          <w:szCs w:val="24"/>
        </w:rPr>
        <w:t>2.14.5.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76D2" w:rsidRPr="003876D2" w:rsidRDefault="003876D2" w:rsidP="003876D2">
      <w:pPr>
        <w:widowControl w:val="0"/>
        <w:tabs>
          <w:tab w:val="left" w:pos="993"/>
        </w:tabs>
        <w:suppressAutoHyphens/>
        <w:spacing w:after="0" w:line="240" w:lineRule="auto"/>
        <w:ind w:right="21" w:firstLine="699"/>
        <w:jc w:val="both"/>
        <w:rPr>
          <w:rFonts w:ascii="Arial" w:hAnsi="Arial" w:cs="Arial"/>
          <w:sz w:val="24"/>
          <w:szCs w:val="24"/>
        </w:rPr>
      </w:pPr>
      <w:r w:rsidRPr="003876D2">
        <w:rPr>
          <w:rFonts w:ascii="Arial" w:hAnsi="Arial" w:cs="Arial"/>
          <w:sz w:val="24"/>
          <w:szCs w:val="24"/>
        </w:rPr>
        <w:lastRenderedPageBreak/>
        <w:t xml:space="preserve">2.14.6.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или Уполномоченного органа, муниципального служащего, работника многофункционального центра, работника организации, предусмотренной </w:t>
      </w:r>
      <w:hyperlink r:id="rId13" w:history="1">
        <w:r w:rsidRPr="003876D2">
          <w:rPr>
            <w:rFonts w:ascii="Arial" w:hAnsi="Arial" w:cs="Arial"/>
            <w:sz w:val="24"/>
            <w:szCs w:val="24"/>
          </w:rPr>
          <w:t>частью 1.1 статьи 16</w:t>
        </w:r>
      </w:hyperlink>
      <w:r w:rsidRPr="003876D2">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3876D2">
          <w:rPr>
            <w:rFonts w:ascii="Arial" w:hAnsi="Arial" w:cs="Arial"/>
            <w:sz w:val="24"/>
            <w:szCs w:val="24"/>
          </w:rPr>
          <w:t>частью 1.1 статьи 16</w:t>
        </w:r>
      </w:hyperlink>
      <w:r w:rsidRPr="003876D2">
        <w:rPr>
          <w:rFonts w:ascii="Arial" w:hAnsi="Arial" w:cs="Arial"/>
          <w:sz w:val="24"/>
          <w:szCs w:val="24"/>
        </w:rPr>
        <w:t xml:space="preserve"> Федерального закона № 210-ФЗ, уведомляется Заявитель, а также приносятся извинения за доставленные неудобства.</w:t>
      </w:r>
    </w:p>
    <w:p w:rsidR="003876D2" w:rsidRPr="003876D2" w:rsidRDefault="003876D2" w:rsidP="003876D2">
      <w:pPr>
        <w:widowControl w:val="0"/>
        <w:tabs>
          <w:tab w:val="left" w:pos="993"/>
        </w:tabs>
        <w:suppressAutoHyphens/>
        <w:spacing w:after="0" w:line="240" w:lineRule="auto"/>
        <w:ind w:right="21" w:firstLine="699"/>
        <w:jc w:val="both"/>
        <w:rPr>
          <w:rFonts w:ascii="Arial" w:hAnsi="Arial" w:cs="Arial"/>
          <w:sz w:val="24"/>
          <w:szCs w:val="24"/>
        </w:rPr>
      </w:pP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2.15. Оснований для приостановления предоставления муниципальной услуги не предусмотрено.</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p>
    <w:p w:rsidR="003876D2" w:rsidRPr="003876D2" w:rsidRDefault="003876D2" w:rsidP="003876D2">
      <w:pPr>
        <w:autoSpaceDE w:val="0"/>
        <w:autoSpaceDN w:val="0"/>
        <w:adjustRightInd w:val="0"/>
        <w:spacing w:after="0" w:line="240" w:lineRule="auto"/>
        <w:jc w:val="center"/>
        <w:rPr>
          <w:rFonts w:ascii="Arial" w:hAnsi="Arial" w:cs="Arial"/>
          <w:sz w:val="24"/>
          <w:szCs w:val="24"/>
        </w:rPr>
      </w:pPr>
      <w:r w:rsidRPr="003876D2">
        <w:rPr>
          <w:rFonts w:ascii="Arial"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p>
    <w:p w:rsidR="003876D2" w:rsidRPr="003876D2" w:rsidRDefault="003876D2" w:rsidP="003876D2">
      <w:pPr>
        <w:spacing w:after="0" w:line="240" w:lineRule="auto"/>
        <w:ind w:firstLine="709"/>
        <w:jc w:val="both"/>
        <w:rPr>
          <w:rFonts w:ascii="Arial" w:hAnsi="Arial" w:cs="Arial"/>
          <w:sz w:val="24"/>
          <w:szCs w:val="24"/>
        </w:rPr>
      </w:pPr>
      <w:r w:rsidRPr="003876D2">
        <w:rPr>
          <w:rFonts w:ascii="Arial" w:hAnsi="Arial" w:cs="Arial"/>
          <w:sz w:val="24"/>
          <w:szCs w:val="24"/>
        </w:rPr>
        <w:t>2.16. Услуги, необходимые и обязательные для предоставления муниципальной услуги, определены решением Норильского городского Совета депутатов от 26.06.2012 № 4/4-56 «Об утверждении Перечня услуг, которые являются необходимыми и обязательными для предоставления муниципальных услуг Администрацией города Норильска».</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p>
    <w:p w:rsidR="003876D2" w:rsidRPr="003876D2" w:rsidRDefault="003876D2" w:rsidP="003876D2">
      <w:pPr>
        <w:autoSpaceDE w:val="0"/>
        <w:autoSpaceDN w:val="0"/>
        <w:adjustRightInd w:val="0"/>
        <w:spacing w:after="0" w:line="240" w:lineRule="auto"/>
        <w:ind w:firstLine="709"/>
        <w:jc w:val="center"/>
        <w:rPr>
          <w:rFonts w:ascii="Arial" w:hAnsi="Arial" w:cs="Arial"/>
          <w:sz w:val="24"/>
          <w:szCs w:val="24"/>
        </w:rPr>
      </w:pPr>
      <w:r w:rsidRPr="003876D2">
        <w:rPr>
          <w:rFonts w:ascii="Arial" w:hAnsi="Arial" w:cs="Arial"/>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2.17. Предоставление муниципальной услуги осуществляется бесплатно.</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p>
    <w:p w:rsidR="003876D2" w:rsidRPr="003876D2" w:rsidRDefault="003876D2" w:rsidP="003876D2">
      <w:pPr>
        <w:autoSpaceDE w:val="0"/>
        <w:autoSpaceDN w:val="0"/>
        <w:adjustRightInd w:val="0"/>
        <w:spacing w:after="0" w:line="240" w:lineRule="auto"/>
        <w:jc w:val="center"/>
        <w:rPr>
          <w:rFonts w:ascii="Arial" w:hAnsi="Arial" w:cs="Arial"/>
          <w:sz w:val="24"/>
          <w:szCs w:val="24"/>
        </w:rPr>
      </w:pPr>
      <w:r w:rsidRPr="003876D2">
        <w:rPr>
          <w:rFonts w:ascii="Arial"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2.18. Порядок, размер и основания взимания платы за предоставление услуг, указанных в пункте 2.16. настоящего Административного регламента, определяется организациями, предоставляющими данные услуги</w:t>
      </w:r>
      <w:r w:rsidRPr="003876D2">
        <w:rPr>
          <w:rFonts w:ascii="Arial" w:eastAsia="Calibri" w:hAnsi="Arial" w:cs="Arial"/>
          <w:sz w:val="24"/>
          <w:szCs w:val="24"/>
        </w:rPr>
        <w:t>.</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p>
    <w:p w:rsidR="003876D2" w:rsidRPr="003876D2" w:rsidRDefault="003876D2" w:rsidP="003876D2">
      <w:pPr>
        <w:autoSpaceDE w:val="0"/>
        <w:autoSpaceDN w:val="0"/>
        <w:adjustRightInd w:val="0"/>
        <w:spacing w:after="0" w:line="240" w:lineRule="auto"/>
        <w:jc w:val="center"/>
        <w:rPr>
          <w:rFonts w:ascii="Arial" w:hAnsi="Arial" w:cs="Arial"/>
          <w:sz w:val="24"/>
          <w:szCs w:val="24"/>
        </w:rPr>
      </w:pPr>
      <w:r w:rsidRPr="003876D2">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2.19. Максимальный срок ожидания в очереди при подаче Заявителем заявления и прилагаемых к нему документов о предоставлении муниципальной услуги и при получении Заявителем результата предоставления муниципальной услуги не должен превышать 15 минут.</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p>
    <w:p w:rsidR="003876D2" w:rsidRPr="003876D2" w:rsidRDefault="003876D2" w:rsidP="003876D2">
      <w:pPr>
        <w:autoSpaceDE w:val="0"/>
        <w:autoSpaceDN w:val="0"/>
        <w:adjustRightInd w:val="0"/>
        <w:spacing w:after="0" w:line="240" w:lineRule="auto"/>
        <w:jc w:val="center"/>
        <w:rPr>
          <w:rFonts w:ascii="Arial" w:hAnsi="Arial" w:cs="Arial"/>
          <w:sz w:val="24"/>
          <w:szCs w:val="24"/>
        </w:rPr>
      </w:pPr>
      <w:r w:rsidRPr="003876D2">
        <w:rPr>
          <w:rFonts w:ascii="Arial" w:hAnsi="Arial" w:cs="Arial"/>
          <w:sz w:val="24"/>
          <w:szCs w:val="24"/>
        </w:rPr>
        <w:t>Срок и порядок регистрации запроса Заявителя о предоставлении муниципальной услуги, в том числе в электронной форме</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p>
    <w:p w:rsidR="003876D2" w:rsidRPr="003876D2" w:rsidRDefault="003876D2" w:rsidP="003876D2">
      <w:pPr>
        <w:autoSpaceDE w:val="0"/>
        <w:autoSpaceDN w:val="0"/>
        <w:adjustRightInd w:val="0"/>
        <w:spacing w:after="0" w:line="240" w:lineRule="auto"/>
        <w:ind w:firstLine="708"/>
        <w:jc w:val="both"/>
        <w:rPr>
          <w:rFonts w:ascii="Arial" w:hAnsi="Arial" w:cs="Arial"/>
          <w:sz w:val="24"/>
          <w:szCs w:val="24"/>
        </w:rPr>
      </w:pPr>
      <w:r w:rsidRPr="003876D2">
        <w:rPr>
          <w:rFonts w:ascii="Arial" w:hAnsi="Arial" w:cs="Arial"/>
          <w:sz w:val="24"/>
          <w:szCs w:val="24"/>
        </w:rPr>
        <w:t xml:space="preserve">2.20. Заявления о предоставлении муниципальной услуги поступившие в Уполномоченный орган посредством почтовой связи, через ЕПГУ либо личного обращения подлежат регистрации в течение 1 рабочего дня со дня получения заявления и документов, необходимых для предоставления муниципальной услуги, а в случае поступления в выходной, нерабочий праздничный день - в следующий за ним первый рабочий день. </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не позднее следующего дня за днем поступления заявления и документов, необходимых для предоставления муниципальной услуги, рабочего дня, Заявителю либо его представителю направляется решение об отказе в приеме документов, необходимых для предоставления муниципальной услуги, которое оформляется письмом, подписываемым руководителем Уполномоченного органа, по форме согласно Приложению № 2 к Административному регламенту.</w:t>
      </w:r>
    </w:p>
    <w:p w:rsidR="003876D2" w:rsidRPr="003876D2" w:rsidRDefault="003876D2" w:rsidP="003876D2">
      <w:pPr>
        <w:autoSpaceDE w:val="0"/>
        <w:autoSpaceDN w:val="0"/>
        <w:adjustRightInd w:val="0"/>
        <w:spacing w:after="0" w:line="240" w:lineRule="auto"/>
        <w:jc w:val="center"/>
        <w:rPr>
          <w:rFonts w:ascii="Arial" w:hAnsi="Arial" w:cs="Arial"/>
          <w:sz w:val="24"/>
          <w:szCs w:val="24"/>
        </w:rPr>
      </w:pPr>
    </w:p>
    <w:p w:rsidR="003876D2" w:rsidRPr="003876D2" w:rsidRDefault="003876D2" w:rsidP="003876D2">
      <w:pPr>
        <w:autoSpaceDE w:val="0"/>
        <w:autoSpaceDN w:val="0"/>
        <w:adjustRightInd w:val="0"/>
        <w:spacing w:after="0" w:line="240" w:lineRule="auto"/>
        <w:jc w:val="center"/>
        <w:rPr>
          <w:rFonts w:ascii="Arial" w:hAnsi="Arial" w:cs="Arial"/>
          <w:sz w:val="24"/>
          <w:szCs w:val="24"/>
        </w:rPr>
      </w:pPr>
      <w:r w:rsidRPr="003876D2">
        <w:rPr>
          <w:rFonts w:ascii="Arial" w:hAnsi="Arial" w:cs="Arial"/>
          <w:sz w:val="24"/>
          <w:szCs w:val="24"/>
        </w:rPr>
        <w:t>Требования к помещениям, в которых предоставляется муниципальная услуга</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2.21. Центральный вход в здание, в котором располагается Уполномоченный орган, должен быть оборудован кнопкой вызова специалиста Уполномоченного органа, установленной в доступном месте, для получения муниципальной услуги инвалидами.</w:t>
      </w:r>
    </w:p>
    <w:p w:rsidR="003876D2" w:rsidRPr="003876D2" w:rsidRDefault="003876D2" w:rsidP="003876D2">
      <w:pPr>
        <w:widowControl w:val="0"/>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3876D2" w:rsidRPr="003876D2" w:rsidRDefault="003876D2" w:rsidP="003876D2">
      <w:pPr>
        <w:widowControl w:val="0"/>
        <w:tabs>
          <w:tab w:val="left" w:pos="567"/>
          <w:tab w:val="left" w:pos="1134"/>
        </w:tabs>
        <w:spacing w:after="0" w:line="240" w:lineRule="auto"/>
        <w:ind w:left="709"/>
        <w:contextualSpacing/>
        <w:jc w:val="both"/>
        <w:rPr>
          <w:rFonts w:ascii="Arial" w:hAnsi="Arial" w:cs="Arial"/>
          <w:sz w:val="24"/>
          <w:szCs w:val="24"/>
        </w:rPr>
      </w:pPr>
      <w:r w:rsidRPr="003876D2">
        <w:rPr>
          <w:rFonts w:ascii="Arial" w:hAnsi="Arial" w:cs="Arial"/>
          <w:sz w:val="24"/>
          <w:szCs w:val="24"/>
        </w:rPr>
        <w:t>- наименование;</w:t>
      </w:r>
    </w:p>
    <w:p w:rsidR="003876D2" w:rsidRPr="003876D2" w:rsidRDefault="003876D2" w:rsidP="003876D2">
      <w:pPr>
        <w:widowControl w:val="0"/>
        <w:tabs>
          <w:tab w:val="left" w:pos="567"/>
          <w:tab w:val="left" w:pos="1134"/>
        </w:tabs>
        <w:spacing w:after="0" w:line="240" w:lineRule="auto"/>
        <w:ind w:left="709"/>
        <w:contextualSpacing/>
        <w:jc w:val="both"/>
        <w:rPr>
          <w:rFonts w:ascii="Arial" w:hAnsi="Arial" w:cs="Arial"/>
          <w:sz w:val="24"/>
          <w:szCs w:val="24"/>
        </w:rPr>
      </w:pPr>
      <w:r w:rsidRPr="003876D2">
        <w:rPr>
          <w:rFonts w:ascii="Arial" w:hAnsi="Arial" w:cs="Arial"/>
          <w:sz w:val="24"/>
          <w:szCs w:val="24"/>
        </w:rPr>
        <w:t>- местонахождение и юридический адрес;</w:t>
      </w:r>
    </w:p>
    <w:p w:rsidR="003876D2" w:rsidRPr="003876D2" w:rsidRDefault="003876D2" w:rsidP="003876D2">
      <w:pPr>
        <w:widowControl w:val="0"/>
        <w:tabs>
          <w:tab w:val="left" w:pos="567"/>
          <w:tab w:val="left" w:pos="1134"/>
        </w:tabs>
        <w:spacing w:after="0" w:line="240" w:lineRule="auto"/>
        <w:ind w:left="709"/>
        <w:contextualSpacing/>
        <w:jc w:val="both"/>
        <w:rPr>
          <w:rFonts w:ascii="Arial" w:hAnsi="Arial" w:cs="Arial"/>
          <w:sz w:val="24"/>
          <w:szCs w:val="24"/>
        </w:rPr>
      </w:pPr>
      <w:r w:rsidRPr="003876D2">
        <w:rPr>
          <w:rFonts w:ascii="Arial" w:hAnsi="Arial" w:cs="Arial"/>
          <w:sz w:val="24"/>
          <w:szCs w:val="24"/>
        </w:rPr>
        <w:t>- режим работы;</w:t>
      </w:r>
    </w:p>
    <w:p w:rsidR="003876D2" w:rsidRPr="003876D2" w:rsidRDefault="003876D2" w:rsidP="003876D2">
      <w:pPr>
        <w:widowControl w:val="0"/>
        <w:tabs>
          <w:tab w:val="left" w:pos="567"/>
          <w:tab w:val="left" w:pos="1134"/>
        </w:tabs>
        <w:spacing w:after="0" w:line="240" w:lineRule="auto"/>
        <w:ind w:left="709"/>
        <w:contextualSpacing/>
        <w:jc w:val="both"/>
        <w:rPr>
          <w:rFonts w:ascii="Arial" w:hAnsi="Arial" w:cs="Arial"/>
          <w:sz w:val="24"/>
          <w:szCs w:val="24"/>
        </w:rPr>
      </w:pPr>
      <w:r w:rsidRPr="003876D2">
        <w:rPr>
          <w:rFonts w:ascii="Arial" w:hAnsi="Arial" w:cs="Arial"/>
          <w:sz w:val="24"/>
          <w:szCs w:val="24"/>
        </w:rPr>
        <w:t>- график приема;</w:t>
      </w:r>
    </w:p>
    <w:p w:rsidR="003876D2" w:rsidRPr="003876D2" w:rsidRDefault="003876D2" w:rsidP="003876D2">
      <w:pPr>
        <w:widowControl w:val="0"/>
        <w:tabs>
          <w:tab w:val="left" w:pos="567"/>
          <w:tab w:val="left" w:pos="1134"/>
        </w:tabs>
        <w:spacing w:after="0" w:line="240" w:lineRule="auto"/>
        <w:ind w:left="709"/>
        <w:contextualSpacing/>
        <w:jc w:val="both"/>
        <w:rPr>
          <w:rFonts w:ascii="Arial" w:hAnsi="Arial" w:cs="Arial"/>
          <w:sz w:val="24"/>
          <w:szCs w:val="24"/>
        </w:rPr>
      </w:pPr>
      <w:r w:rsidRPr="003876D2">
        <w:rPr>
          <w:rFonts w:ascii="Arial" w:hAnsi="Arial" w:cs="Arial"/>
          <w:sz w:val="24"/>
          <w:szCs w:val="24"/>
        </w:rPr>
        <w:t>- номера телефонов для справок.</w:t>
      </w:r>
    </w:p>
    <w:p w:rsidR="003876D2" w:rsidRPr="003876D2" w:rsidRDefault="003876D2" w:rsidP="003876D2">
      <w:pPr>
        <w:widowControl w:val="0"/>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3876D2" w:rsidRPr="003876D2" w:rsidRDefault="003876D2" w:rsidP="003876D2">
      <w:pPr>
        <w:widowControl w:val="0"/>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Помещения, в которых предоставляется муниципальная услуга, оснащаются:</w:t>
      </w:r>
    </w:p>
    <w:p w:rsidR="003876D2" w:rsidRPr="003876D2" w:rsidRDefault="003876D2" w:rsidP="003876D2">
      <w:pPr>
        <w:widowControl w:val="0"/>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 противопожарной системой и средствами пожаротушения;</w:t>
      </w:r>
    </w:p>
    <w:p w:rsidR="003876D2" w:rsidRPr="003876D2" w:rsidRDefault="003876D2" w:rsidP="003876D2">
      <w:pPr>
        <w:widowControl w:val="0"/>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 системой оповещения о возникновении чрезвычайной ситуации;</w:t>
      </w:r>
    </w:p>
    <w:p w:rsidR="003876D2" w:rsidRPr="003876D2" w:rsidRDefault="003876D2" w:rsidP="003876D2">
      <w:pPr>
        <w:widowControl w:val="0"/>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 средствами оказания первой медицинской помощи;</w:t>
      </w:r>
    </w:p>
    <w:p w:rsidR="003876D2" w:rsidRPr="003876D2" w:rsidRDefault="003876D2" w:rsidP="003876D2">
      <w:pPr>
        <w:widowControl w:val="0"/>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 туалетными комнатами для посетителей.</w:t>
      </w:r>
    </w:p>
    <w:p w:rsidR="003876D2" w:rsidRPr="003876D2" w:rsidRDefault="003876D2" w:rsidP="003876D2">
      <w:pPr>
        <w:widowControl w:val="0"/>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876D2" w:rsidRPr="003876D2" w:rsidRDefault="003876D2" w:rsidP="003876D2">
      <w:pPr>
        <w:widowControl w:val="0"/>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876D2" w:rsidRPr="003876D2" w:rsidRDefault="003876D2" w:rsidP="003876D2">
      <w:pPr>
        <w:widowControl w:val="0"/>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3876D2" w:rsidRPr="003876D2" w:rsidRDefault="003876D2" w:rsidP="003876D2">
      <w:pPr>
        <w:widowControl w:val="0"/>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Места приема Заявителей оборудуются информационными табличками (вывесками) с указанием:</w:t>
      </w:r>
    </w:p>
    <w:p w:rsidR="003876D2" w:rsidRPr="003876D2" w:rsidRDefault="003876D2" w:rsidP="003876D2">
      <w:pPr>
        <w:widowControl w:val="0"/>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 номера кабинета и наименования отдела;</w:t>
      </w:r>
    </w:p>
    <w:p w:rsidR="003876D2" w:rsidRPr="003876D2" w:rsidRDefault="003876D2" w:rsidP="003876D2">
      <w:pPr>
        <w:widowControl w:val="0"/>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 фамилии, имени и отчества (последнее – при наличии), должности ответственного лица за прием документов;</w:t>
      </w:r>
    </w:p>
    <w:p w:rsidR="003876D2" w:rsidRPr="003876D2" w:rsidRDefault="003876D2" w:rsidP="003876D2">
      <w:pPr>
        <w:widowControl w:val="0"/>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 графика приема Заявителей.</w:t>
      </w:r>
    </w:p>
    <w:p w:rsidR="003876D2" w:rsidRPr="003876D2" w:rsidRDefault="003876D2" w:rsidP="003876D2">
      <w:pPr>
        <w:widowControl w:val="0"/>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 xml:space="preserve">Лицо, ответственное за прием документов, должно иметь настольную </w:t>
      </w:r>
      <w:r w:rsidRPr="003876D2">
        <w:rPr>
          <w:rFonts w:ascii="Arial" w:hAnsi="Arial" w:cs="Arial"/>
          <w:sz w:val="24"/>
          <w:szCs w:val="24"/>
        </w:rPr>
        <w:lastRenderedPageBreak/>
        <w:t>табличку с указанием фамилии, имени, отчества (последнее - при наличии) и должности.</w:t>
      </w:r>
    </w:p>
    <w:p w:rsidR="003876D2" w:rsidRPr="003876D2" w:rsidRDefault="003876D2" w:rsidP="003876D2">
      <w:pPr>
        <w:pStyle w:val="ConsPlusNormal"/>
        <w:jc w:val="center"/>
        <w:rPr>
          <w:sz w:val="24"/>
          <w:szCs w:val="24"/>
        </w:rPr>
      </w:pPr>
    </w:p>
    <w:p w:rsidR="003876D2" w:rsidRPr="003876D2" w:rsidRDefault="003876D2" w:rsidP="003876D2">
      <w:pPr>
        <w:pStyle w:val="ConsPlusNormal"/>
        <w:jc w:val="center"/>
        <w:rPr>
          <w:sz w:val="24"/>
          <w:szCs w:val="24"/>
        </w:rPr>
      </w:pPr>
      <w:r w:rsidRPr="003876D2">
        <w:rPr>
          <w:sz w:val="24"/>
          <w:szCs w:val="24"/>
        </w:rPr>
        <w:t>Показатели доступности и качества муниципальной услуги</w:t>
      </w:r>
    </w:p>
    <w:p w:rsidR="003876D2" w:rsidRPr="003876D2" w:rsidRDefault="003876D2" w:rsidP="003876D2">
      <w:pPr>
        <w:pStyle w:val="ConsPlusNormal"/>
        <w:ind w:firstLine="709"/>
        <w:jc w:val="both"/>
        <w:rPr>
          <w:sz w:val="24"/>
          <w:szCs w:val="24"/>
        </w:rPr>
      </w:pPr>
    </w:p>
    <w:p w:rsidR="003876D2" w:rsidRPr="003876D2" w:rsidRDefault="003876D2" w:rsidP="003876D2">
      <w:pPr>
        <w:pStyle w:val="ConsPlusNormal"/>
        <w:ind w:firstLine="709"/>
        <w:jc w:val="both"/>
        <w:rPr>
          <w:sz w:val="24"/>
          <w:szCs w:val="24"/>
        </w:rPr>
      </w:pPr>
      <w:r w:rsidRPr="003876D2">
        <w:rPr>
          <w:sz w:val="24"/>
          <w:szCs w:val="24"/>
        </w:rPr>
        <w:t>2.22. Основными показателями доступности предоставления муниципальной услуги являются:</w:t>
      </w:r>
    </w:p>
    <w:p w:rsidR="003876D2" w:rsidRPr="003876D2" w:rsidRDefault="003876D2" w:rsidP="003876D2">
      <w:pPr>
        <w:pStyle w:val="ConsPlusNormal"/>
        <w:ind w:firstLine="709"/>
        <w:jc w:val="both"/>
        <w:rPr>
          <w:sz w:val="24"/>
          <w:szCs w:val="24"/>
        </w:rPr>
      </w:pPr>
      <w:r w:rsidRPr="003876D2">
        <w:rPr>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876D2" w:rsidRPr="003876D2" w:rsidRDefault="003876D2" w:rsidP="003876D2">
      <w:pPr>
        <w:pStyle w:val="ConsPlusNormal"/>
        <w:ind w:firstLine="709"/>
        <w:jc w:val="both"/>
        <w:rPr>
          <w:sz w:val="24"/>
          <w:szCs w:val="24"/>
        </w:rPr>
      </w:pPr>
      <w:r w:rsidRPr="003876D2">
        <w:rPr>
          <w:sz w:val="24"/>
          <w:szCs w:val="24"/>
        </w:rPr>
        <w:t>возможность получения Заявителем уведомлений о предоставлении муниципальной услуги с помощью ЕПГУ;</w:t>
      </w:r>
    </w:p>
    <w:p w:rsidR="003876D2" w:rsidRPr="003876D2" w:rsidRDefault="003876D2" w:rsidP="003876D2">
      <w:pPr>
        <w:pStyle w:val="ConsPlusNormal"/>
        <w:ind w:firstLine="709"/>
        <w:jc w:val="both"/>
        <w:rPr>
          <w:sz w:val="24"/>
          <w:szCs w:val="24"/>
        </w:rPr>
      </w:pPr>
      <w:r w:rsidRPr="003876D2">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876D2" w:rsidRPr="003876D2" w:rsidRDefault="003876D2" w:rsidP="003876D2">
      <w:pPr>
        <w:pStyle w:val="ConsPlusNormal"/>
        <w:ind w:firstLine="709"/>
        <w:jc w:val="both"/>
        <w:rPr>
          <w:sz w:val="24"/>
          <w:szCs w:val="24"/>
        </w:rPr>
      </w:pPr>
      <w:r w:rsidRPr="003876D2">
        <w:rPr>
          <w:sz w:val="24"/>
          <w:szCs w:val="24"/>
        </w:rPr>
        <w:t>2.23. Основными показателями качества предоставления муниципальной услуги являются:</w:t>
      </w:r>
    </w:p>
    <w:p w:rsidR="003876D2" w:rsidRPr="003876D2" w:rsidRDefault="003876D2" w:rsidP="003876D2">
      <w:pPr>
        <w:pStyle w:val="ConsPlusNormal"/>
        <w:ind w:firstLine="709"/>
        <w:jc w:val="both"/>
        <w:rPr>
          <w:sz w:val="24"/>
          <w:szCs w:val="24"/>
        </w:rPr>
      </w:pPr>
      <w:r w:rsidRPr="003876D2">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876D2" w:rsidRPr="003876D2" w:rsidRDefault="003876D2" w:rsidP="003876D2">
      <w:pPr>
        <w:pStyle w:val="ConsPlusNormal"/>
        <w:ind w:firstLine="709"/>
        <w:jc w:val="both"/>
        <w:rPr>
          <w:sz w:val="24"/>
          <w:szCs w:val="24"/>
        </w:rPr>
      </w:pPr>
      <w:r w:rsidRPr="003876D2">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3876D2" w:rsidRPr="003876D2" w:rsidRDefault="003876D2" w:rsidP="003876D2">
      <w:pPr>
        <w:pStyle w:val="ConsPlusNormal"/>
        <w:ind w:firstLine="709"/>
        <w:jc w:val="both"/>
        <w:rPr>
          <w:sz w:val="24"/>
          <w:szCs w:val="24"/>
        </w:rPr>
      </w:pPr>
      <w:r w:rsidRPr="003876D2">
        <w:rPr>
          <w:sz w:val="24"/>
          <w:szCs w:val="24"/>
        </w:rPr>
        <w:t>отсутствие обоснованных жалоб Заявителей, поступивших в Уполномоченный орган и (или) в Администрацию города Норильска на действия (или бездействие) и решения Уполномоченного органа, должностных лиц, муниципальных служащих и специалистов Уполномоченного органа при предоставлении муниципальной услуги;</w:t>
      </w:r>
    </w:p>
    <w:p w:rsidR="003876D2" w:rsidRPr="003876D2" w:rsidRDefault="003876D2" w:rsidP="003876D2">
      <w:pPr>
        <w:pStyle w:val="ConsPlusNormal"/>
        <w:ind w:firstLine="709"/>
        <w:jc w:val="both"/>
        <w:rPr>
          <w:sz w:val="24"/>
          <w:szCs w:val="24"/>
        </w:rPr>
      </w:pPr>
      <w:r w:rsidRPr="003876D2">
        <w:rPr>
          <w:sz w:val="24"/>
          <w:szCs w:val="24"/>
        </w:rPr>
        <w:t>отсутствие нарушений установленных сроков в процессе предоставления муниципальной услуги;</w:t>
      </w:r>
    </w:p>
    <w:p w:rsidR="003876D2" w:rsidRPr="003876D2" w:rsidRDefault="003876D2" w:rsidP="003876D2">
      <w:pPr>
        <w:pStyle w:val="ConsPlusNormal"/>
        <w:ind w:firstLine="709"/>
        <w:jc w:val="both"/>
        <w:rPr>
          <w:sz w:val="24"/>
          <w:szCs w:val="24"/>
        </w:rPr>
      </w:pPr>
      <w:r w:rsidRPr="003876D2">
        <w:rPr>
          <w:sz w:val="24"/>
          <w:szCs w:val="24"/>
        </w:rPr>
        <w:t>отсутствие заявлений об оспаривании решений, действий (бездействия) должностных лиц Уполномоченного органа, принимаемых (совершенных) при предоставлении муниципальной услуги, по итогам рассмотрения, которых внесены решения об удовлетворении (частичном удовлетворении) требований Заявителя.</w:t>
      </w:r>
    </w:p>
    <w:p w:rsidR="003876D2" w:rsidRPr="003876D2" w:rsidRDefault="003876D2" w:rsidP="003876D2">
      <w:pPr>
        <w:pStyle w:val="ConsPlusNormal"/>
        <w:ind w:firstLine="709"/>
        <w:jc w:val="both"/>
        <w:rPr>
          <w:sz w:val="24"/>
          <w:szCs w:val="24"/>
        </w:rPr>
      </w:pPr>
    </w:p>
    <w:p w:rsidR="003876D2" w:rsidRPr="003876D2" w:rsidRDefault="003876D2" w:rsidP="003876D2">
      <w:pPr>
        <w:pStyle w:val="ConsPlusNormal"/>
        <w:jc w:val="center"/>
        <w:rPr>
          <w:sz w:val="24"/>
          <w:szCs w:val="24"/>
        </w:rPr>
      </w:pPr>
      <w:r w:rsidRPr="003876D2">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876D2" w:rsidRPr="003876D2" w:rsidRDefault="003876D2" w:rsidP="003876D2">
      <w:pPr>
        <w:pStyle w:val="ConsPlusNormal"/>
        <w:ind w:firstLine="709"/>
        <w:jc w:val="both"/>
        <w:rPr>
          <w:sz w:val="24"/>
          <w:szCs w:val="24"/>
        </w:rPr>
      </w:pP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2.24. Предоставление муниципальной услуги по экстерриториальному принципу осуществляется в части обеспечения возможности подачи заявления посредством ЕПГУ.</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2.25. Заявителям обеспечивается возможность предоставления заявления и прилагаемых документов в форме электронных документов посредством ЕПГУ.</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 xml:space="preserve">Заполненное заявление о предоставлении муниципальной услуги отправляется Заявителем с прикрепленными электронными образами документов, необходимыми для предоставления муниципальной услуги, в Уполномоченный </w:t>
      </w:r>
      <w:r w:rsidRPr="003876D2">
        <w:rPr>
          <w:rFonts w:ascii="Arial" w:hAnsi="Arial" w:cs="Arial"/>
          <w:sz w:val="24"/>
          <w:szCs w:val="24"/>
        </w:rPr>
        <w:lastRenderedPageBreak/>
        <w:t>орган.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Результаты предоставления муниципальной услуги, указанные в пункте 2.5.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Административного регламента.</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2.26. Документы, представляемые Заявителем в электронной форме, направляются в следующих форматах:</w:t>
      </w:r>
    </w:p>
    <w:p w:rsidR="003876D2" w:rsidRPr="003876D2" w:rsidRDefault="003876D2" w:rsidP="003876D2">
      <w:pPr>
        <w:autoSpaceDE w:val="0"/>
        <w:autoSpaceDN w:val="0"/>
        <w:adjustRightInd w:val="0"/>
        <w:spacing w:after="0" w:line="240" w:lineRule="auto"/>
        <w:ind w:firstLine="540"/>
        <w:jc w:val="both"/>
        <w:rPr>
          <w:rFonts w:ascii="Arial" w:hAnsi="Arial" w:cs="Arial"/>
          <w:sz w:val="24"/>
          <w:szCs w:val="24"/>
        </w:rPr>
      </w:pPr>
      <w:r w:rsidRPr="003876D2">
        <w:rPr>
          <w:rFonts w:ascii="Arial" w:hAnsi="Arial" w:cs="Arial"/>
          <w:sz w:val="24"/>
          <w:szCs w:val="24"/>
        </w:rPr>
        <w:t>а) xml - для формализованных документов;</w:t>
      </w:r>
    </w:p>
    <w:p w:rsidR="003876D2" w:rsidRPr="003876D2" w:rsidRDefault="003876D2" w:rsidP="003876D2">
      <w:pPr>
        <w:autoSpaceDE w:val="0"/>
        <w:autoSpaceDN w:val="0"/>
        <w:adjustRightInd w:val="0"/>
        <w:spacing w:after="0" w:line="240" w:lineRule="auto"/>
        <w:ind w:firstLine="540"/>
        <w:jc w:val="both"/>
        <w:rPr>
          <w:rFonts w:ascii="Arial" w:hAnsi="Arial" w:cs="Arial"/>
          <w:sz w:val="24"/>
          <w:szCs w:val="24"/>
        </w:rPr>
      </w:pPr>
      <w:r w:rsidRPr="003876D2">
        <w:rPr>
          <w:rFonts w:ascii="Arial" w:hAnsi="Arial" w:cs="Arial"/>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3876D2" w:rsidRPr="003876D2" w:rsidRDefault="003876D2" w:rsidP="003876D2">
      <w:pPr>
        <w:autoSpaceDE w:val="0"/>
        <w:autoSpaceDN w:val="0"/>
        <w:adjustRightInd w:val="0"/>
        <w:spacing w:after="0" w:line="240" w:lineRule="auto"/>
        <w:ind w:firstLine="540"/>
        <w:jc w:val="both"/>
        <w:rPr>
          <w:rFonts w:ascii="Arial" w:hAnsi="Arial" w:cs="Arial"/>
          <w:sz w:val="24"/>
          <w:szCs w:val="24"/>
        </w:rPr>
      </w:pPr>
      <w:r w:rsidRPr="003876D2">
        <w:rPr>
          <w:rFonts w:ascii="Arial" w:hAnsi="Arial" w:cs="Arial"/>
          <w:sz w:val="24"/>
          <w:szCs w:val="24"/>
        </w:rPr>
        <w:t xml:space="preserve">в) </w:t>
      </w:r>
      <w:r w:rsidRPr="003876D2">
        <w:rPr>
          <w:rFonts w:ascii="Arial" w:hAnsi="Arial" w:cs="Arial"/>
          <w:sz w:val="24"/>
          <w:szCs w:val="24"/>
          <w:lang w:val="en-US"/>
        </w:rPr>
        <w:t>xls</w:t>
      </w:r>
      <w:r w:rsidRPr="003876D2">
        <w:rPr>
          <w:rFonts w:ascii="Arial" w:hAnsi="Arial" w:cs="Arial"/>
          <w:sz w:val="24"/>
          <w:szCs w:val="24"/>
        </w:rPr>
        <w:t xml:space="preserve">, </w:t>
      </w:r>
      <w:r w:rsidRPr="003876D2">
        <w:rPr>
          <w:rFonts w:ascii="Arial" w:hAnsi="Arial" w:cs="Arial"/>
          <w:sz w:val="24"/>
          <w:szCs w:val="24"/>
          <w:lang w:val="en-US"/>
        </w:rPr>
        <w:t>xlsx</w:t>
      </w:r>
      <w:r w:rsidRPr="003876D2">
        <w:rPr>
          <w:rFonts w:ascii="Arial" w:hAnsi="Arial" w:cs="Arial"/>
          <w:sz w:val="24"/>
          <w:szCs w:val="24"/>
        </w:rPr>
        <w:t xml:space="preserve">, </w:t>
      </w:r>
      <w:r w:rsidRPr="003876D2">
        <w:rPr>
          <w:rFonts w:ascii="Arial" w:hAnsi="Arial" w:cs="Arial"/>
          <w:sz w:val="24"/>
          <w:szCs w:val="24"/>
          <w:lang w:val="en-US"/>
        </w:rPr>
        <w:t>ods</w:t>
      </w:r>
      <w:r w:rsidRPr="003876D2">
        <w:rPr>
          <w:rFonts w:ascii="Arial" w:hAnsi="Arial" w:cs="Arial"/>
          <w:sz w:val="24"/>
          <w:szCs w:val="24"/>
        </w:rPr>
        <w:t xml:space="preserve"> - для документов, содержащих расчеты;</w:t>
      </w:r>
    </w:p>
    <w:p w:rsidR="003876D2" w:rsidRPr="003876D2" w:rsidRDefault="003876D2" w:rsidP="003876D2">
      <w:pPr>
        <w:autoSpaceDE w:val="0"/>
        <w:autoSpaceDN w:val="0"/>
        <w:adjustRightInd w:val="0"/>
        <w:spacing w:after="0" w:line="240" w:lineRule="auto"/>
        <w:ind w:firstLine="540"/>
        <w:jc w:val="both"/>
        <w:rPr>
          <w:rFonts w:ascii="Arial" w:hAnsi="Arial" w:cs="Arial"/>
          <w:sz w:val="24"/>
          <w:szCs w:val="24"/>
        </w:rPr>
      </w:pPr>
      <w:r w:rsidRPr="003876D2">
        <w:rPr>
          <w:rFonts w:ascii="Arial" w:hAnsi="Arial" w:cs="Arial"/>
          <w:sz w:val="24"/>
          <w:szCs w:val="24"/>
        </w:rPr>
        <w:t xml:space="preserve">г) pdf, jpg, jpeg, </w:t>
      </w:r>
      <w:r w:rsidRPr="003876D2">
        <w:rPr>
          <w:rFonts w:ascii="Arial" w:hAnsi="Arial" w:cs="Arial"/>
          <w:sz w:val="24"/>
          <w:szCs w:val="24"/>
          <w:lang w:val="en-US"/>
        </w:rPr>
        <w:t>png</w:t>
      </w:r>
      <w:r w:rsidRPr="003876D2">
        <w:rPr>
          <w:rFonts w:ascii="Arial" w:hAnsi="Arial" w:cs="Arial"/>
          <w:sz w:val="24"/>
          <w:szCs w:val="24"/>
        </w:rPr>
        <w:t xml:space="preserve">, </w:t>
      </w:r>
      <w:r w:rsidRPr="003876D2">
        <w:rPr>
          <w:rFonts w:ascii="Arial" w:hAnsi="Arial" w:cs="Arial"/>
          <w:sz w:val="24"/>
          <w:szCs w:val="24"/>
          <w:lang w:val="en-US"/>
        </w:rPr>
        <w:t>bmp</w:t>
      </w:r>
      <w:r w:rsidRPr="003876D2">
        <w:rPr>
          <w:rFonts w:ascii="Arial" w:hAnsi="Arial" w:cs="Arial"/>
          <w:sz w:val="24"/>
          <w:szCs w:val="24"/>
        </w:rPr>
        <w:t xml:space="preserve">, </w:t>
      </w:r>
      <w:r w:rsidRPr="003876D2">
        <w:rPr>
          <w:rFonts w:ascii="Arial" w:hAnsi="Arial" w:cs="Arial"/>
          <w:sz w:val="24"/>
          <w:szCs w:val="24"/>
          <w:lang w:val="en-US"/>
        </w:rPr>
        <w:t>tiff</w:t>
      </w:r>
      <w:r w:rsidRPr="003876D2">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876D2" w:rsidRPr="003876D2" w:rsidRDefault="003876D2" w:rsidP="003876D2">
      <w:pPr>
        <w:autoSpaceDE w:val="0"/>
        <w:autoSpaceDN w:val="0"/>
        <w:adjustRightInd w:val="0"/>
        <w:spacing w:after="0" w:line="240" w:lineRule="auto"/>
        <w:ind w:firstLine="540"/>
        <w:jc w:val="both"/>
        <w:rPr>
          <w:rFonts w:ascii="Arial" w:hAnsi="Arial" w:cs="Arial"/>
          <w:sz w:val="24"/>
          <w:szCs w:val="24"/>
        </w:rPr>
      </w:pPr>
      <w:r w:rsidRPr="003876D2">
        <w:rPr>
          <w:rFonts w:ascii="Arial" w:hAnsi="Arial" w:cs="Arial"/>
          <w:sz w:val="24"/>
          <w:szCs w:val="24"/>
        </w:rPr>
        <w:t xml:space="preserve">д) </w:t>
      </w:r>
      <w:r w:rsidRPr="003876D2">
        <w:rPr>
          <w:rFonts w:ascii="Arial" w:hAnsi="Arial" w:cs="Arial"/>
          <w:sz w:val="24"/>
          <w:szCs w:val="24"/>
          <w:lang w:val="en-US"/>
        </w:rPr>
        <w:t>zip</w:t>
      </w:r>
      <w:r w:rsidRPr="003876D2">
        <w:rPr>
          <w:rFonts w:ascii="Arial" w:hAnsi="Arial" w:cs="Arial"/>
          <w:sz w:val="24"/>
          <w:szCs w:val="24"/>
        </w:rPr>
        <w:t xml:space="preserve">, </w:t>
      </w:r>
      <w:r w:rsidRPr="003876D2">
        <w:rPr>
          <w:rFonts w:ascii="Arial" w:hAnsi="Arial" w:cs="Arial"/>
          <w:sz w:val="24"/>
          <w:szCs w:val="24"/>
          <w:lang w:val="en-US"/>
        </w:rPr>
        <w:t>rar</w:t>
      </w:r>
      <w:r w:rsidRPr="003876D2">
        <w:rPr>
          <w:rFonts w:ascii="Arial" w:hAnsi="Arial" w:cs="Arial"/>
          <w:sz w:val="24"/>
          <w:szCs w:val="24"/>
        </w:rPr>
        <w:t xml:space="preserve"> - для сжатых документов в один файл;</w:t>
      </w:r>
    </w:p>
    <w:p w:rsidR="003876D2" w:rsidRPr="003876D2" w:rsidRDefault="003876D2" w:rsidP="003876D2">
      <w:pPr>
        <w:autoSpaceDE w:val="0"/>
        <w:autoSpaceDN w:val="0"/>
        <w:adjustRightInd w:val="0"/>
        <w:spacing w:after="0" w:line="240" w:lineRule="auto"/>
        <w:ind w:firstLine="540"/>
        <w:jc w:val="both"/>
        <w:rPr>
          <w:rFonts w:ascii="Arial" w:hAnsi="Arial" w:cs="Arial"/>
          <w:sz w:val="24"/>
          <w:szCs w:val="24"/>
        </w:rPr>
      </w:pPr>
      <w:r w:rsidRPr="003876D2">
        <w:rPr>
          <w:rFonts w:ascii="Arial" w:hAnsi="Arial" w:cs="Arial"/>
          <w:sz w:val="24"/>
          <w:szCs w:val="24"/>
        </w:rPr>
        <w:t xml:space="preserve">е) </w:t>
      </w:r>
      <w:r w:rsidRPr="003876D2">
        <w:rPr>
          <w:rFonts w:ascii="Arial" w:hAnsi="Arial" w:cs="Arial"/>
          <w:sz w:val="24"/>
          <w:szCs w:val="24"/>
          <w:lang w:val="en-US"/>
        </w:rPr>
        <w:t>sig</w:t>
      </w:r>
      <w:r w:rsidRPr="003876D2">
        <w:rPr>
          <w:rFonts w:ascii="Arial" w:hAnsi="Arial" w:cs="Arial"/>
          <w:sz w:val="24"/>
          <w:szCs w:val="24"/>
        </w:rPr>
        <w:t xml:space="preserve"> - для открепленной усиленной квалифицированной электронной подписи.</w:t>
      </w:r>
    </w:p>
    <w:p w:rsidR="003876D2" w:rsidRPr="003876D2" w:rsidRDefault="003876D2" w:rsidP="003876D2">
      <w:pPr>
        <w:autoSpaceDE w:val="0"/>
        <w:autoSpaceDN w:val="0"/>
        <w:adjustRightInd w:val="0"/>
        <w:spacing w:after="0" w:line="240" w:lineRule="auto"/>
        <w:ind w:firstLine="540"/>
        <w:jc w:val="both"/>
        <w:rPr>
          <w:rFonts w:ascii="Arial" w:hAnsi="Arial" w:cs="Arial"/>
          <w:sz w:val="24"/>
          <w:szCs w:val="24"/>
        </w:rPr>
      </w:pPr>
      <w:r w:rsidRPr="003876D2">
        <w:rPr>
          <w:rFonts w:ascii="Arial" w:hAnsi="Arial" w:cs="Arial"/>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876D2" w:rsidRPr="003876D2" w:rsidRDefault="003876D2" w:rsidP="003876D2">
      <w:pPr>
        <w:autoSpaceDE w:val="0"/>
        <w:autoSpaceDN w:val="0"/>
        <w:adjustRightInd w:val="0"/>
        <w:spacing w:after="0" w:line="240" w:lineRule="auto"/>
        <w:ind w:firstLine="540"/>
        <w:jc w:val="both"/>
        <w:rPr>
          <w:rFonts w:ascii="Arial" w:hAnsi="Arial" w:cs="Arial"/>
          <w:sz w:val="24"/>
          <w:szCs w:val="24"/>
        </w:rPr>
      </w:pPr>
      <w:r w:rsidRPr="003876D2">
        <w:rPr>
          <w:rFonts w:ascii="Arial" w:hAnsi="Arial" w:cs="Arial"/>
          <w:sz w:val="24"/>
          <w:szCs w:val="24"/>
        </w:rPr>
        <w:t>- «черно-белый» (при отсутствии в документе графических изображений и (или) цветного текста);</w:t>
      </w:r>
    </w:p>
    <w:p w:rsidR="003876D2" w:rsidRPr="003876D2" w:rsidRDefault="003876D2" w:rsidP="003876D2">
      <w:pPr>
        <w:autoSpaceDE w:val="0"/>
        <w:autoSpaceDN w:val="0"/>
        <w:adjustRightInd w:val="0"/>
        <w:spacing w:after="0" w:line="240" w:lineRule="auto"/>
        <w:ind w:firstLine="540"/>
        <w:jc w:val="both"/>
        <w:rPr>
          <w:rFonts w:ascii="Arial" w:hAnsi="Arial" w:cs="Arial"/>
          <w:sz w:val="24"/>
          <w:szCs w:val="24"/>
        </w:rPr>
      </w:pPr>
      <w:r w:rsidRPr="003876D2">
        <w:rPr>
          <w:rFonts w:ascii="Arial" w:hAnsi="Arial" w:cs="Arial"/>
          <w:sz w:val="24"/>
          <w:szCs w:val="24"/>
        </w:rPr>
        <w:t>- «оттенки серого» (при наличии в документе графических изображений, отличных от цветного графического изображения);</w:t>
      </w:r>
    </w:p>
    <w:p w:rsidR="003876D2" w:rsidRPr="003876D2" w:rsidRDefault="003876D2" w:rsidP="003876D2">
      <w:pPr>
        <w:autoSpaceDE w:val="0"/>
        <w:autoSpaceDN w:val="0"/>
        <w:adjustRightInd w:val="0"/>
        <w:spacing w:after="0" w:line="240" w:lineRule="auto"/>
        <w:ind w:firstLine="540"/>
        <w:jc w:val="both"/>
        <w:rPr>
          <w:rFonts w:ascii="Arial" w:hAnsi="Arial" w:cs="Arial"/>
          <w:sz w:val="24"/>
          <w:szCs w:val="24"/>
        </w:rPr>
      </w:pPr>
      <w:r w:rsidRPr="003876D2">
        <w:rPr>
          <w:rFonts w:ascii="Arial" w:hAnsi="Arial" w:cs="Arial"/>
          <w:sz w:val="24"/>
          <w:szCs w:val="24"/>
        </w:rPr>
        <w:t>- «цветной» или «режим полной цветопередачи» (при наличии в документе цветных графических изображений либо цветного текста);</w:t>
      </w:r>
    </w:p>
    <w:p w:rsidR="003876D2" w:rsidRPr="003876D2" w:rsidRDefault="003876D2" w:rsidP="003876D2">
      <w:pPr>
        <w:autoSpaceDE w:val="0"/>
        <w:autoSpaceDN w:val="0"/>
        <w:adjustRightInd w:val="0"/>
        <w:spacing w:after="0" w:line="240" w:lineRule="auto"/>
        <w:ind w:firstLine="540"/>
        <w:jc w:val="both"/>
        <w:rPr>
          <w:rFonts w:ascii="Arial" w:hAnsi="Arial" w:cs="Arial"/>
          <w:sz w:val="24"/>
          <w:szCs w:val="24"/>
        </w:rPr>
      </w:pPr>
      <w:r w:rsidRPr="003876D2">
        <w:rPr>
          <w:rFonts w:ascii="Arial" w:hAnsi="Arial" w:cs="Arial"/>
          <w:sz w:val="24"/>
          <w:szCs w:val="24"/>
        </w:rPr>
        <w:t>- с сохранением всех аутентичных признаков подлинности, а именно графической подписи лица, печати, углового штампа бланка;</w:t>
      </w:r>
    </w:p>
    <w:p w:rsidR="003876D2" w:rsidRPr="003876D2" w:rsidRDefault="003876D2" w:rsidP="003876D2">
      <w:pPr>
        <w:autoSpaceDE w:val="0"/>
        <w:autoSpaceDN w:val="0"/>
        <w:adjustRightInd w:val="0"/>
        <w:spacing w:after="0" w:line="240" w:lineRule="auto"/>
        <w:ind w:firstLine="540"/>
        <w:jc w:val="both"/>
        <w:rPr>
          <w:rFonts w:ascii="Arial" w:hAnsi="Arial" w:cs="Arial"/>
          <w:sz w:val="24"/>
          <w:szCs w:val="24"/>
        </w:rPr>
      </w:pPr>
      <w:r w:rsidRPr="003876D2">
        <w:rPr>
          <w:rFonts w:ascii="Arial" w:hAnsi="Arial" w:cs="Arial"/>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3876D2" w:rsidRPr="003876D2" w:rsidRDefault="003876D2" w:rsidP="003876D2">
      <w:pPr>
        <w:autoSpaceDE w:val="0"/>
        <w:autoSpaceDN w:val="0"/>
        <w:adjustRightInd w:val="0"/>
        <w:spacing w:after="0" w:line="240" w:lineRule="auto"/>
        <w:ind w:firstLine="540"/>
        <w:jc w:val="both"/>
        <w:rPr>
          <w:rFonts w:ascii="Arial" w:hAnsi="Arial" w:cs="Arial"/>
          <w:sz w:val="24"/>
          <w:szCs w:val="24"/>
        </w:rPr>
      </w:pPr>
      <w:r w:rsidRPr="003876D2">
        <w:rPr>
          <w:rFonts w:ascii="Arial" w:hAnsi="Arial" w:cs="Arial"/>
          <w:sz w:val="24"/>
          <w:szCs w:val="24"/>
        </w:rPr>
        <w:t>Электронные документы должны обеспечивать:</w:t>
      </w:r>
    </w:p>
    <w:p w:rsidR="003876D2" w:rsidRPr="003876D2" w:rsidRDefault="003876D2" w:rsidP="003876D2">
      <w:pPr>
        <w:autoSpaceDE w:val="0"/>
        <w:autoSpaceDN w:val="0"/>
        <w:adjustRightInd w:val="0"/>
        <w:spacing w:after="0" w:line="240" w:lineRule="auto"/>
        <w:ind w:firstLine="540"/>
        <w:jc w:val="both"/>
        <w:rPr>
          <w:rFonts w:ascii="Arial" w:hAnsi="Arial" w:cs="Arial"/>
          <w:sz w:val="24"/>
          <w:szCs w:val="24"/>
        </w:rPr>
      </w:pPr>
      <w:r w:rsidRPr="003876D2">
        <w:rPr>
          <w:rFonts w:ascii="Arial" w:hAnsi="Arial" w:cs="Arial"/>
          <w:sz w:val="24"/>
          <w:szCs w:val="24"/>
        </w:rPr>
        <w:t>- возможность идентифицировать документ и количество листов в документе;</w:t>
      </w:r>
    </w:p>
    <w:p w:rsidR="003876D2" w:rsidRPr="003876D2" w:rsidRDefault="003876D2" w:rsidP="003876D2">
      <w:pPr>
        <w:autoSpaceDE w:val="0"/>
        <w:autoSpaceDN w:val="0"/>
        <w:adjustRightInd w:val="0"/>
        <w:spacing w:after="0" w:line="240" w:lineRule="auto"/>
        <w:ind w:firstLine="540"/>
        <w:jc w:val="both"/>
        <w:rPr>
          <w:rFonts w:ascii="Arial" w:hAnsi="Arial" w:cs="Arial"/>
          <w:sz w:val="24"/>
          <w:szCs w:val="24"/>
        </w:rPr>
      </w:pPr>
      <w:r w:rsidRPr="003876D2">
        <w:rPr>
          <w:rFonts w:ascii="Arial" w:hAnsi="Arial" w:cs="Arial"/>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876D2" w:rsidRPr="003876D2" w:rsidRDefault="003876D2" w:rsidP="003876D2">
      <w:pPr>
        <w:autoSpaceDE w:val="0"/>
        <w:autoSpaceDN w:val="0"/>
        <w:adjustRightInd w:val="0"/>
        <w:spacing w:after="0" w:line="240" w:lineRule="auto"/>
        <w:ind w:firstLine="540"/>
        <w:jc w:val="both"/>
        <w:rPr>
          <w:rFonts w:ascii="Arial" w:hAnsi="Arial" w:cs="Arial"/>
          <w:sz w:val="24"/>
          <w:szCs w:val="24"/>
        </w:rPr>
      </w:pPr>
      <w:r w:rsidRPr="003876D2">
        <w:rPr>
          <w:rFonts w:ascii="Arial" w:hAnsi="Arial" w:cs="Arial"/>
          <w:sz w:val="24"/>
          <w:szCs w:val="24"/>
        </w:rPr>
        <w:t xml:space="preserve">Документы, подлежащие представлению в форматах </w:t>
      </w:r>
      <w:r w:rsidRPr="003876D2">
        <w:rPr>
          <w:rFonts w:ascii="Arial" w:hAnsi="Arial" w:cs="Arial"/>
          <w:sz w:val="24"/>
          <w:szCs w:val="24"/>
          <w:lang w:val="en-US"/>
        </w:rPr>
        <w:t>xls</w:t>
      </w:r>
      <w:r w:rsidRPr="003876D2">
        <w:rPr>
          <w:rFonts w:ascii="Arial" w:hAnsi="Arial" w:cs="Arial"/>
          <w:sz w:val="24"/>
          <w:szCs w:val="24"/>
        </w:rPr>
        <w:t xml:space="preserve">, </w:t>
      </w:r>
      <w:r w:rsidRPr="003876D2">
        <w:rPr>
          <w:rFonts w:ascii="Arial" w:hAnsi="Arial" w:cs="Arial"/>
          <w:sz w:val="24"/>
          <w:szCs w:val="24"/>
          <w:lang w:val="en-US"/>
        </w:rPr>
        <w:t>xlsx</w:t>
      </w:r>
      <w:r w:rsidRPr="003876D2">
        <w:rPr>
          <w:rFonts w:ascii="Arial" w:hAnsi="Arial" w:cs="Arial"/>
          <w:sz w:val="24"/>
          <w:szCs w:val="24"/>
        </w:rPr>
        <w:t xml:space="preserve"> или </w:t>
      </w:r>
      <w:r w:rsidRPr="003876D2">
        <w:rPr>
          <w:rFonts w:ascii="Arial" w:hAnsi="Arial" w:cs="Arial"/>
          <w:sz w:val="24"/>
          <w:szCs w:val="24"/>
          <w:lang w:val="en-US"/>
        </w:rPr>
        <w:t>ods</w:t>
      </w:r>
      <w:r w:rsidRPr="003876D2">
        <w:rPr>
          <w:rFonts w:ascii="Arial" w:hAnsi="Arial" w:cs="Arial"/>
          <w:sz w:val="24"/>
          <w:szCs w:val="24"/>
        </w:rPr>
        <w:t>, формируются в виде отдельного электронного документа.</w:t>
      </w:r>
    </w:p>
    <w:p w:rsidR="003876D2" w:rsidRPr="003876D2" w:rsidRDefault="003876D2" w:rsidP="003876D2">
      <w:pPr>
        <w:autoSpaceDE w:val="0"/>
        <w:autoSpaceDN w:val="0"/>
        <w:adjustRightInd w:val="0"/>
        <w:spacing w:after="0" w:line="240" w:lineRule="auto"/>
        <w:ind w:firstLine="709"/>
        <w:jc w:val="both"/>
        <w:rPr>
          <w:rFonts w:ascii="Arial" w:hAnsi="Arial" w:cs="Arial"/>
          <w:bCs/>
          <w:sz w:val="24"/>
          <w:szCs w:val="24"/>
        </w:rPr>
      </w:pPr>
      <w:r w:rsidRPr="003876D2">
        <w:rPr>
          <w:rFonts w:ascii="Arial" w:hAnsi="Arial" w:cs="Arial"/>
          <w:bCs/>
          <w:sz w:val="24"/>
          <w:szCs w:val="24"/>
        </w:rPr>
        <w:t>2.27. Предоставление муниципальной услуги в упреждающем (проактивном) режиме не осуществляется.</w:t>
      </w:r>
    </w:p>
    <w:p w:rsidR="003876D2" w:rsidRPr="003876D2" w:rsidRDefault="003876D2" w:rsidP="003876D2">
      <w:pPr>
        <w:autoSpaceDE w:val="0"/>
        <w:autoSpaceDN w:val="0"/>
        <w:adjustRightInd w:val="0"/>
        <w:spacing w:after="0" w:line="240" w:lineRule="auto"/>
        <w:ind w:firstLine="709"/>
        <w:jc w:val="both"/>
        <w:rPr>
          <w:rFonts w:ascii="Arial" w:hAnsi="Arial" w:cs="Arial"/>
          <w:bCs/>
          <w:sz w:val="24"/>
          <w:szCs w:val="24"/>
        </w:rPr>
      </w:pPr>
      <w:r w:rsidRPr="003876D2">
        <w:rPr>
          <w:rFonts w:ascii="Arial" w:hAnsi="Arial" w:cs="Arial"/>
          <w:bCs/>
          <w:sz w:val="24"/>
          <w:szCs w:val="24"/>
        </w:rPr>
        <w:t xml:space="preserve">2.28. Порядок предоставления муниципальной услуги не зависит от категории объединенных общими признаками Заявителей, указанных в пункте 1.2. </w:t>
      </w:r>
      <w:r w:rsidRPr="003876D2">
        <w:rPr>
          <w:rFonts w:ascii="Arial" w:hAnsi="Arial" w:cs="Arial"/>
          <w:bCs/>
          <w:sz w:val="24"/>
          <w:szCs w:val="24"/>
        </w:rPr>
        <w:lastRenderedPageBreak/>
        <w:t>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3876D2" w:rsidRPr="003876D2" w:rsidRDefault="003876D2" w:rsidP="003876D2">
      <w:pPr>
        <w:autoSpaceDE w:val="0"/>
        <w:autoSpaceDN w:val="0"/>
        <w:adjustRightInd w:val="0"/>
        <w:spacing w:after="0" w:line="240" w:lineRule="auto"/>
        <w:ind w:firstLine="709"/>
        <w:jc w:val="both"/>
        <w:rPr>
          <w:rFonts w:ascii="Arial" w:hAnsi="Arial" w:cs="Arial"/>
          <w:bCs/>
          <w:sz w:val="24"/>
          <w:szCs w:val="24"/>
        </w:rPr>
      </w:pPr>
    </w:p>
    <w:p w:rsidR="003876D2" w:rsidRPr="003876D2" w:rsidRDefault="003876D2" w:rsidP="003876D2">
      <w:pPr>
        <w:pStyle w:val="ConsPlusNormal"/>
        <w:ind w:firstLine="708"/>
        <w:jc w:val="center"/>
        <w:outlineLvl w:val="1"/>
        <w:rPr>
          <w:sz w:val="24"/>
          <w:szCs w:val="24"/>
        </w:rPr>
      </w:pPr>
      <w:r w:rsidRPr="003876D2">
        <w:rPr>
          <w:sz w:val="24"/>
          <w:szCs w:val="24"/>
          <w:lang w:val="en-US"/>
        </w:rPr>
        <w:t>III</w:t>
      </w:r>
      <w:r w:rsidRPr="003876D2">
        <w:rPr>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876D2" w:rsidRPr="003876D2" w:rsidRDefault="003876D2" w:rsidP="003876D2">
      <w:pPr>
        <w:pStyle w:val="ConsPlusNormal"/>
        <w:jc w:val="center"/>
        <w:outlineLvl w:val="1"/>
        <w:rPr>
          <w:sz w:val="24"/>
          <w:szCs w:val="24"/>
        </w:rPr>
      </w:pPr>
    </w:p>
    <w:p w:rsidR="003876D2" w:rsidRPr="003876D2" w:rsidRDefault="003876D2" w:rsidP="003876D2">
      <w:pPr>
        <w:pStyle w:val="ConsPlusNormal"/>
        <w:jc w:val="center"/>
        <w:outlineLvl w:val="1"/>
        <w:rPr>
          <w:sz w:val="24"/>
          <w:szCs w:val="24"/>
        </w:rPr>
      </w:pPr>
      <w:r w:rsidRPr="003876D2">
        <w:rPr>
          <w:sz w:val="24"/>
          <w:szCs w:val="24"/>
        </w:rPr>
        <w:t>Исчерпывающий перечень административных процедур</w:t>
      </w:r>
    </w:p>
    <w:p w:rsidR="003876D2" w:rsidRPr="003876D2" w:rsidRDefault="003876D2" w:rsidP="003876D2">
      <w:pPr>
        <w:pStyle w:val="ConsPlusNormal"/>
        <w:jc w:val="center"/>
        <w:rPr>
          <w:sz w:val="24"/>
          <w:szCs w:val="24"/>
        </w:rPr>
      </w:pPr>
    </w:p>
    <w:p w:rsidR="003876D2" w:rsidRPr="003876D2" w:rsidRDefault="003876D2" w:rsidP="003876D2">
      <w:pPr>
        <w:pStyle w:val="ConsPlusNormal"/>
        <w:ind w:firstLine="709"/>
        <w:jc w:val="both"/>
        <w:rPr>
          <w:sz w:val="24"/>
          <w:szCs w:val="24"/>
        </w:rPr>
      </w:pPr>
      <w:r w:rsidRPr="003876D2">
        <w:rPr>
          <w:sz w:val="24"/>
          <w:szCs w:val="24"/>
        </w:rPr>
        <w:t>3.1. Предоставление муниципальной услуги включает в себя следующие административные процедуры:</w:t>
      </w:r>
    </w:p>
    <w:p w:rsidR="003876D2" w:rsidRPr="003876D2" w:rsidRDefault="003876D2" w:rsidP="003876D2">
      <w:pPr>
        <w:pStyle w:val="ConsPlusNormal"/>
        <w:ind w:firstLine="709"/>
        <w:jc w:val="both"/>
        <w:rPr>
          <w:sz w:val="24"/>
          <w:szCs w:val="24"/>
        </w:rPr>
      </w:pPr>
      <w:r w:rsidRPr="003876D2">
        <w:rPr>
          <w:sz w:val="24"/>
          <w:szCs w:val="24"/>
        </w:rPr>
        <w:t>- проверка документов и регистрация заявления с приложенными документами;</w:t>
      </w:r>
    </w:p>
    <w:p w:rsidR="003876D2" w:rsidRPr="003876D2" w:rsidRDefault="003876D2" w:rsidP="003876D2">
      <w:pPr>
        <w:pStyle w:val="ConsPlusNormal"/>
        <w:ind w:firstLine="709"/>
        <w:jc w:val="both"/>
        <w:rPr>
          <w:sz w:val="24"/>
          <w:szCs w:val="24"/>
        </w:rPr>
      </w:pPr>
      <w:r w:rsidRPr="003876D2">
        <w:rPr>
          <w:sz w:val="24"/>
          <w:szCs w:val="24"/>
        </w:rPr>
        <w:t>- получение сведений посредством Федеральной государственной информационной системы «Единая система межведомственного взаимодействия» (далее - СМЭВ);</w:t>
      </w:r>
    </w:p>
    <w:p w:rsidR="003876D2" w:rsidRPr="003876D2" w:rsidRDefault="003876D2" w:rsidP="003876D2">
      <w:pPr>
        <w:pStyle w:val="ConsPlusNormal"/>
        <w:ind w:firstLine="709"/>
        <w:jc w:val="both"/>
        <w:rPr>
          <w:sz w:val="24"/>
          <w:szCs w:val="24"/>
        </w:rPr>
      </w:pPr>
      <w:r w:rsidRPr="003876D2">
        <w:rPr>
          <w:sz w:val="24"/>
          <w:szCs w:val="24"/>
        </w:rPr>
        <w:t>- рассмотрение документов и сведений, необходимых для предоставления муниципальной услуги;</w:t>
      </w:r>
    </w:p>
    <w:p w:rsidR="003876D2" w:rsidRPr="003876D2" w:rsidRDefault="003876D2" w:rsidP="003876D2">
      <w:pPr>
        <w:pStyle w:val="ConsPlusNormal"/>
        <w:ind w:firstLine="709"/>
        <w:jc w:val="both"/>
        <w:rPr>
          <w:sz w:val="24"/>
          <w:szCs w:val="24"/>
        </w:rPr>
      </w:pPr>
      <w:r w:rsidRPr="003876D2">
        <w:rPr>
          <w:sz w:val="24"/>
          <w:szCs w:val="24"/>
        </w:rPr>
        <w:t>- принятие решения;</w:t>
      </w:r>
    </w:p>
    <w:p w:rsidR="003876D2" w:rsidRPr="003876D2" w:rsidRDefault="003876D2" w:rsidP="003876D2">
      <w:pPr>
        <w:pStyle w:val="ConsPlusNormal"/>
        <w:ind w:firstLine="709"/>
        <w:jc w:val="both"/>
        <w:rPr>
          <w:sz w:val="24"/>
          <w:szCs w:val="24"/>
        </w:rPr>
      </w:pPr>
      <w:r w:rsidRPr="003876D2">
        <w:rPr>
          <w:sz w:val="24"/>
          <w:szCs w:val="24"/>
        </w:rPr>
        <w:t>- выдача результата;</w:t>
      </w:r>
    </w:p>
    <w:p w:rsidR="003876D2" w:rsidRPr="003876D2" w:rsidRDefault="003876D2" w:rsidP="003876D2">
      <w:pPr>
        <w:pStyle w:val="ConsPlusNormal"/>
        <w:ind w:firstLine="709"/>
        <w:jc w:val="both"/>
        <w:rPr>
          <w:sz w:val="24"/>
          <w:szCs w:val="24"/>
        </w:rPr>
      </w:pPr>
      <w:r w:rsidRPr="003876D2">
        <w:rPr>
          <w:sz w:val="24"/>
          <w:szCs w:val="24"/>
        </w:rPr>
        <w:t>- внесение результата муниципальной услуги в реестр юридически значимых записей.</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3.1.1. Сведения о ходе предоставления муниципальной услуги, результаты предоставления муниципальной услуги направляются Уполномоченным органом для размещения в разделе «Личный кабинет» Заявителя на ЕПГУ вне зависимости от способа обращения Заявителя за предоставлением муниципальной услуги, а также от способа предоставления Заявителю результатов предоставления муниципальной услуги.</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В составе сведений о ходе предоставления муниципальной услуги направляются статусы о ходе предоставления муниципальной услуги, соответствующие административным процедурам предоставления муниципальной услуги, установленным настоящим Административным регламентом.</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3.1.2. Прием и регистрация заявления с приложенными документами.</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1) основанием для начала административной процедуры является получение Уполномоченным органом заявления и документов, предусмотренных пунктом 2.9 настоящего Административного регламента.</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 xml:space="preserve">2) ответственным исполнителем за совершение административной процедуры является уполномоченный специалист </w:t>
      </w:r>
      <w:r w:rsidRPr="003876D2">
        <w:rPr>
          <w:rFonts w:ascii="Arial" w:eastAsiaTheme="minorEastAsia" w:hAnsi="Arial" w:cs="Arial"/>
          <w:sz w:val="24"/>
          <w:szCs w:val="24"/>
        </w:rPr>
        <w:t>отдела социального использования жилищного фонда и учета граждан, имеющих право на получение социальной выплаты (далее - уполномоченный специалист) Уполномоченного органа</w:t>
      </w:r>
      <w:r w:rsidRPr="003876D2">
        <w:rPr>
          <w:rFonts w:ascii="Arial" w:hAnsi="Arial" w:cs="Arial"/>
          <w:sz w:val="24"/>
          <w:szCs w:val="24"/>
        </w:rPr>
        <w:t>;</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 xml:space="preserve">3) уполномоченный специалист </w:t>
      </w:r>
      <w:r w:rsidRPr="003876D2">
        <w:rPr>
          <w:rFonts w:ascii="Arial" w:eastAsiaTheme="minorEastAsia" w:hAnsi="Arial" w:cs="Arial"/>
          <w:sz w:val="24"/>
          <w:szCs w:val="24"/>
        </w:rPr>
        <w:t>Уполномоченного органа</w:t>
      </w:r>
      <w:r w:rsidRPr="003876D2">
        <w:rPr>
          <w:rFonts w:ascii="Arial" w:hAnsi="Arial" w:cs="Arial"/>
          <w:sz w:val="24"/>
          <w:szCs w:val="24"/>
        </w:rPr>
        <w:t xml:space="preserve"> осуществляет проверку на наличие (отсутствие) оснований для отказа в приеме документов, предусмотренных пунктом 2.13 настоящего Административного регламента.</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 xml:space="preserve">В случае наличия оснований для отказа в приеме документов, уполномоченный специалист </w:t>
      </w:r>
      <w:r w:rsidRPr="003876D2">
        <w:rPr>
          <w:rFonts w:ascii="Arial" w:eastAsiaTheme="minorEastAsia" w:hAnsi="Arial" w:cs="Arial"/>
          <w:sz w:val="24"/>
          <w:szCs w:val="24"/>
        </w:rPr>
        <w:t>Уполномоченного органа</w:t>
      </w:r>
      <w:r w:rsidRPr="003876D2">
        <w:rPr>
          <w:rFonts w:ascii="Arial" w:hAnsi="Arial" w:cs="Arial"/>
          <w:sz w:val="24"/>
          <w:szCs w:val="24"/>
        </w:rPr>
        <w:t>:</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 оформляет решение об отказе в приеме документов, необходимых для предоставления муниципальной услуги в соответствии с пунктом 2.20 Административного регламента;</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lastRenderedPageBreak/>
        <w:t>- направляет решение об отказе в приеме документов Заявителю либо его представителю в соответствии с пунктом 2.20 Административного регламента.</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Решение об отказе в приеме документов направляется Заявителю способом, определенным Заявителем в заявлении, либо выдается в день личного обращения за получением указанного решения в Уполномоченный орган.</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4) результатом административной процедуры является регистрация поступившего заявления с приложенными документами в системе электронного документооборота Уполномоченного органа или направление Заявителю решения об отказе в приеме документов;</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5) максимальный срок выполнения административной процедуры составляет один рабочий день с даты поступления заявления и прилагаемых документов в Уполномоченный орган.</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3.1.3. Рассмотрение заявления и прилагаемых документов:</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1) основанием для начала административной процедуры является регистрация заявления с приложенными документами, предусмотренными пунктом 2.9 настоящего Административного регламента;</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 xml:space="preserve">2) уполномоченный специалист </w:t>
      </w:r>
      <w:r w:rsidRPr="003876D2">
        <w:rPr>
          <w:rFonts w:ascii="Arial" w:eastAsiaTheme="minorEastAsia" w:hAnsi="Arial" w:cs="Arial"/>
          <w:sz w:val="24"/>
          <w:szCs w:val="24"/>
        </w:rPr>
        <w:t>Уполномоченного органа</w:t>
      </w:r>
      <w:r w:rsidRPr="003876D2">
        <w:rPr>
          <w:rFonts w:ascii="Arial" w:hAnsi="Arial" w:cs="Arial"/>
          <w:sz w:val="24"/>
          <w:szCs w:val="24"/>
        </w:rPr>
        <w:t xml:space="preserve"> осуществляет:</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 проверку наличия документов, указанных в пункте 2.9 настоящего Административного регламента</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 формирование и направление межведомственных запросов посредством СМЭВ в соответствии с пунктом 2.11 настоящего Административного регламента;</w:t>
      </w:r>
    </w:p>
    <w:p w:rsidR="003876D2" w:rsidRPr="003876D2" w:rsidRDefault="003876D2" w:rsidP="003876D2">
      <w:pPr>
        <w:pStyle w:val="ConsPlusNormal"/>
        <w:ind w:firstLine="709"/>
        <w:jc w:val="both"/>
        <w:rPr>
          <w:sz w:val="24"/>
          <w:szCs w:val="24"/>
        </w:rPr>
      </w:pPr>
      <w:r w:rsidRPr="003876D2">
        <w:rPr>
          <w:sz w:val="24"/>
          <w:szCs w:val="24"/>
        </w:rPr>
        <w:t xml:space="preserve">3) при отсутствии оснований для отказа в предоставлении муниципальной услуги, предусмотренных пунктом 2.14 настоящего Административного регламента, уполномоченный специалист </w:t>
      </w:r>
      <w:r w:rsidRPr="003876D2">
        <w:rPr>
          <w:rFonts w:eastAsiaTheme="minorEastAsia"/>
          <w:sz w:val="24"/>
          <w:szCs w:val="24"/>
        </w:rPr>
        <w:t>Уполномоченного органа</w:t>
      </w:r>
      <w:r w:rsidRPr="003876D2">
        <w:rPr>
          <w:sz w:val="24"/>
          <w:szCs w:val="24"/>
        </w:rPr>
        <w:t xml:space="preserve"> осуществляет подготовку проекта решения о предоставлении жилого помещения по договору социального найма, а также проекта договора социального найма в соответствии с пунктами 2.5.1, 2.5.2 Административного регламента.</w:t>
      </w:r>
    </w:p>
    <w:p w:rsidR="003876D2" w:rsidRPr="003876D2" w:rsidRDefault="003876D2" w:rsidP="003876D2">
      <w:pPr>
        <w:pStyle w:val="ConsPlusNormal"/>
        <w:ind w:firstLine="709"/>
        <w:jc w:val="both"/>
        <w:rPr>
          <w:sz w:val="24"/>
          <w:szCs w:val="24"/>
        </w:rPr>
      </w:pPr>
      <w:r w:rsidRPr="003876D2">
        <w:rPr>
          <w:sz w:val="24"/>
          <w:szCs w:val="24"/>
        </w:rPr>
        <w:t xml:space="preserve">4) при наличии оснований для отказа в предоставлении муниципальной услуги, предусмотренных пунктом 2.14 настоящего Административного регламента, уполномоченный специалист </w:t>
      </w:r>
      <w:r w:rsidRPr="003876D2">
        <w:rPr>
          <w:rFonts w:eastAsiaTheme="minorEastAsia"/>
          <w:sz w:val="24"/>
          <w:szCs w:val="24"/>
        </w:rPr>
        <w:t>Уполномоченного органа</w:t>
      </w:r>
      <w:r w:rsidRPr="003876D2">
        <w:rPr>
          <w:sz w:val="24"/>
          <w:szCs w:val="24"/>
        </w:rPr>
        <w:t xml:space="preserve"> осуществляет подготовку проекта решения об отказе в предоставлении муниципальной услуги, в соответствии с пунктом 2.5.3. Административного регламента.</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5) результатом административной процедуры является принятие решения о предоставлении жилого помещения по договору социального найма и составление проекта договора социального найма, либо принятие решения об отказе в предоставлении жилого помещения по договору социального найма;</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6) максимальный срок выполнения административной процедуры составляет 20 рабочих дней с даты регистрации заявления.</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3.1.4. Направление (выдача) решений Уполномоченного органа.</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1) основанием начала административной процедуры является издание руководителем Уполномоченного органа решения о предоставлении жилого помещения по договору социального найма, либо решения об отказе в предоставлении муниципальной услуги;</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2) решение о предоставлении жилого помещения по договору социального найма, либо решение об отказе в предоставлении муниципальной услуги регистрируются в системе электронного документооборота и направляются Заявителю или его представителю способом, указанным в заявлении;</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3) результатом административной процедуры является направление Заявителю либо его представителю решения о предоставлении жилого помещения по договору социального найма и проекта договора социального найма, либо решения об отказе в предоставлении муниципальной услуги;</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lastRenderedPageBreak/>
        <w:t>4) максимальный срок выполнения административной процедуры составляет 5 рабочих дней с даты издания решения об отказе в предоставлении муниципальной услуги либо решения о предоставлении жилого помещения по договору социального найма.</w:t>
      </w:r>
    </w:p>
    <w:p w:rsidR="003876D2" w:rsidRPr="003876D2" w:rsidRDefault="003876D2" w:rsidP="003876D2">
      <w:pPr>
        <w:pStyle w:val="ConsPlusNormal"/>
        <w:rPr>
          <w:sz w:val="24"/>
          <w:szCs w:val="24"/>
        </w:rPr>
      </w:pPr>
    </w:p>
    <w:p w:rsidR="003876D2" w:rsidRPr="003876D2" w:rsidRDefault="003876D2" w:rsidP="003876D2">
      <w:pPr>
        <w:autoSpaceDE w:val="0"/>
        <w:autoSpaceDN w:val="0"/>
        <w:adjustRightInd w:val="0"/>
        <w:spacing w:after="0" w:line="240" w:lineRule="auto"/>
        <w:jc w:val="center"/>
        <w:outlineLvl w:val="0"/>
        <w:rPr>
          <w:rFonts w:ascii="Arial" w:hAnsi="Arial" w:cs="Arial"/>
          <w:bCs/>
          <w:sz w:val="24"/>
          <w:szCs w:val="24"/>
        </w:rPr>
      </w:pPr>
      <w:r w:rsidRPr="003876D2">
        <w:rPr>
          <w:rFonts w:ascii="Arial" w:hAnsi="Arial" w:cs="Arial"/>
          <w:bCs/>
          <w:sz w:val="24"/>
          <w:szCs w:val="24"/>
        </w:rPr>
        <w:t>Перечень административных процедур (действий) при предоставлении муниципальной услуги услуг в электронной форме</w:t>
      </w:r>
    </w:p>
    <w:p w:rsidR="003876D2" w:rsidRPr="003876D2" w:rsidRDefault="003876D2" w:rsidP="003876D2">
      <w:pPr>
        <w:autoSpaceDE w:val="0"/>
        <w:autoSpaceDN w:val="0"/>
        <w:adjustRightInd w:val="0"/>
        <w:spacing w:after="0" w:line="240" w:lineRule="auto"/>
        <w:ind w:firstLine="540"/>
        <w:jc w:val="both"/>
        <w:rPr>
          <w:rFonts w:ascii="Arial" w:hAnsi="Arial" w:cs="Arial"/>
          <w:sz w:val="24"/>
          <w:szCs w:val="24"/>
        </w:rPr>
      </w:pPr>
    </w:p>
    <w:p w:rsidR="003876D2" w:rsidRPr="003876D2" w:rsidRDefault="003876D2" w:rsidP="003876D2">
      <w:pPr>
        <w:autoSpaceDE w:val="0"/>
        <w:autoSpaceDN w:val="0"/>
        <w:adjustRightInd w:val="0"/>
        <w:spacing w:after="0" w:line="240" w:lineRule="auto"/>
        <w:ind w:firstLine="540"/>
        <w:jc w:val="both"/>
        <w:rPr>
          <w:rFonts w:ascii="Arial" w:hAnsi="Arial" w:cs="Arial"/>
          <w:sz w:val="24"/>
          <w:szCs w:val="24"/>
        </w:rPr>
      </w:pPr>
      <w:r w:rsidRPr="003876D2">
        <w:rPr>
          <w:rFonts w:ascii="Arial" w:hAnsi="Arial" w:cs="Arial"/>
          <w:sz w:val="24"/>
          <w:szCs w:val="24"/>
        </w:rPr>
        <w:t>3.2. При предоставлении муниципальной услуги в электронной форме Заявителю обеспечиваются:</w:t>
      </w:r>
    </w:p>
    <w:p w:rsidR="003876D2" w:rsidRPr="003876D2" w:rsidRDefault="003876D2" w:rsidP="003876D2">
      <w:pPr>
        <w:autoSpaceDE w:val="0"/>
        <w:autoSpaceDN w:val="0"/>
        <w:adjustRightInd w:val="0"/>
        <w:spacing w:after="0" w:line="240" w:lineRule="auto"/>
        <w:ind w:firstLine="539"/>
        <w:jc w:val="both"/>
        <w:rPr>
          <w:rFonts w:ascii="Arial" w:hAnsi="Arial" w:cs="Arial"/>
          <w:sz w:val="24"/>
          <w:szCs w:val="24"/>
        </w:rPr>
      </w:pPr>
      <w:r w:rsidRPr="003876D2">
        <w:rPr>
          <w:rFonts w:ascii="Arial" w:hAnsi="Arial" w:cs="Arial"/>
          <w:sz w:val="24"/>
          <w:szCs w:val="24"/>
        </w:rPr>
        <w:t>получение информации о порядке и сроках предоставления муниципальной услуги;</w:t>
      </w:r>
    </w:p>
    <w:p w:rsidR="003876D2" w:rsidRPr="003876D2" w:rsidRDefault="003876D2" w:rsidP="003876D2">
      <w:pPr>
        <w:autoSpaceDE w:val="0"/>
        <w:autoSpaceDN w:val="0"/>
        <w:adjustRightInd w:val="0"/>
        <w:spacing w:after="0" w:line="240" w:lineRule="auto"/>
        <w:ind w:firstLine="539"/>
        <w:jc w:val="both"/>
        <w:rPr>
          <w:rFonts w:ascii="Arial" w:hAnsi="Arial" w:cs="Arial"/>
          <w:sz w:val="24"/>
          <w:szCs w:val="24"/>
        </w:rPr>
      </w:pPr>
      <w:r w:rsidRPr="003876D2">
        <w:rPr>
          <w:rFonts w:ascii="Arial" w:hAnsi="Arial" w:cs="Arial"/>
          <w:sz w:val="24"/>
          <w:szCs w:val="24"/>
        </w:rPr>
        <w:t>формирование заявления;</w:t>
      </w:r>
    </w:p>
    <w:p w:rsidR="003876D2" w:rsidRPr="003876D2" w:rsidRDefault="003876D2" w:rsidP="003876D2">
      <w:pPr>
        <w:autoSpaceDE w:val="0"/>
        <w:autoSpaceDN w:val="0"/>
        <w:adjustRightInd w:val="0"/>
        <w:spacing w:after="0" w:line="240" w:lineRule="auto"/>
        <w:ind w:firstLine="539"/>
        <w:jc w:val="both"/>
        <w:rPr>
          <w:rFonts w:ascii="Arial" w:hAnsi="Arial" w:cs="Arial"/>
          <w:sz w:val="24"/>
          <w:szCs w:val="24"/>
        </w:rPr>
      </w:pPr>
      <w:r w:rsidRPr="003876D2">
        <w:rPr>
          <w:rFonts w:ascii="Arial" w:hAnsi="Arial" w:cs="Arial"/>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3876D2" w:rsidRPr="003876D2" w:rsidRDefault="003876D2" w:rsidP="003876D2">
      <w:pPr>
        <w:autoSpaceDE w:val="0"/>
        <w:autoSpaceDN w:val="0"/>
        <w:adjustRightInd w:val="0"/>
        <w:spacing w:after="0" w:line="240" w:lineRule="auto"/>
        <w:ind w:firstLine="539"/>
        <w:jc w:val="both"/>
        <w:rPr>
          <w:rFonts w:ascii="Arial" w:hAnsi="Arial" w:cs="Arial"/>
          <w:sz w:val="24"/>
          <w:szCs w:val="24"/>
        </w:rPr>
      </w:pPr>
      <w:r w:rsidRPr="003876D2">
        <w:rPr>
          <w:rFonts w:ascii="Arial" w:hAnsi="Arial" w:cs="Arial"/>
          <w:sz w:val="24"/>
          <w:szCs w:val="24"/>
        </w:rPr>
        <w:t>получение результата предоставления муниципальной услуги;</w:t>
      </w:r>
    </w:p>
    <w:p w:rsidR="003876D2" w:rsidRPr="003876D2" w:rsidRDefault="003876D2" w:rsidP="003876D2">
      <w:pPr>
        <w:autoSpaceDE w:val="0"/>
        <w:autoSpaceDN w:val="0"/>
        <w:adjustRightInd w:val="0"/>
        <w:spacing w:after="0" w:line="240" w:lineRule="auto"/>
        <w:ind w:firstLine="539"/>
        <w:jc w:val="both"/>
        <w:rPr>
          <w:rFonts w:ascii="Arial" w:hAnsi="Arial" w:cs="Arial"/>
          <w:sz w:val="24"/>
          <w:szCs w:val="24"/>
        </w:rPr>
      </w:pPr>
      <w:r w:rsidRPr="003876D2">
        <w:rPr>
          <w:rFonts w:ascii="Arial" w:hAnsi="Arial" w:cs="Arial"/>
          <w:sz w:val="24"/>
          <w:szCs w:val="24"/>
        </w:rPr>
        <w:t>получение сведений о ходе рассмотрения заявления;</w:t>
      </w:r>
    </w:p>
    <w:p w:rsidR="003876D2" w:rsidRPr="003876D2" w:rsidRDefault="003876D2" w:rsidP="003876D2">
      <w:pPr>
        <w:autoSpaceDE w:val="0"/>
        <w:autoSpaceDN w:val="0"/>
        <w:adjustRightInd w:val="0"/>
        <w:spacing w:after="0" w:line="240" w:lineRule="auto"/>
        <w:ind w:firstLine="539"/>
        <w:jc w:val="both"/>
        <w:rPr>
          <w:rFonts w:ascii="Arial" w:hAnsi="Arial" w:cs="Arial"/>
          <w:sz w:val="24"/>
          <w:szCs w:val="24"/>
        </w:rPr>
      </w:pPr>
      <w:r w:rsidRPr="003876D2">
        <w:rPr>
          <w:rFonts w:ascii="Arial" w:hAnsi="Arial" w:cs="Arial"/>
          <w:sz w:val="24"/>
          <w:szCs w:val="24"/>
        </w:rPr>
        <w:t>осуществление оценки качества предоставления муниципальной услуги;</w:t>
      </w:r>
    </w:p>
    <w:p w:rsidR="003876D2" w:rsidRPr="003876D2" w:rsidRDefault="003876D2" w:rsidP="003876D2">
      <w:pPr>
        <w:autoSpaceDE w:val="0"/>
        <w:autoSpaceDN w:val="0"/>
        <w:adjustRightInd w:val="0"/>
        <w:spacing w:after="0" w:line="240" w:lineRule="auto"/>
        <w:ind w:firstLine="539"/>
        <w:jc w:val="both"/>
        <w:rPr>
          <w:rFonts w:ascii="Arial" w:hAnsi="Arial" w:cs="Arial"/>
          <w:sz w:val="24"/>
          <w:szCs w:val="24"/>
        </w:rPr>
      </w:pPr>
      <w:r w:rsidRPr="003876D2">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3876D2" w:rsidRPr="003876D2" w:rsidRDefault="003876D2" w:rsidP="003876D2">
      <w:pPr>
        <w:pStyle w:val="ConsPlusNormal"/>
        <w:jc w:val="center"/>
        <w:rPr>
          <w:sz w:val="24"/>
          <w:szCs w:val="24"/>
        </w:rPr>
      </w:pPr>
    </w:p>
    <w:p w:rsidR="003876D2" w:rsidRPr="003876D2" w:rsidRDefault="003876D2" w:rsidP="003876D2">
      <w:pPr>
        <w:pStyle w:val="ConsPlusNormal"/>
        <w:jc w:val="center"/>
        <w:rPr>
          <w:sz w:val="24"/>
          <w:szCs w:val="24"/>
        </w:rPr>
      </w:pPr>
      <w:r w:rsidRPr="003876D2">
        <w:rPr>
          <w:sz w:val="24"/>
          <w:szCs w:val="24"/>
        </w:rPr>
        <w:t>Порядок осуществления административных процедур (действий) в электронной форме</w:t>
      </w:r>
    </w:p>
    <w:p w:rsidR="003876D2" w:rsidRPr="003876D2" w:rsidRDefault="003876D2" w:rsidP="003876D2">
      <w:pPr>
        <w:pStyle w:val="ConsPlusNormal"/>
        <w:ind w:firstLine="709"/>
        <w:jc w:val="center"/>
        <w:rPr>
          <w:sz w:val="24"/>
          <w:szCs w:val="24"/>
        </w:rPr>
      </w:pPr>
    </w:p>
    <w:p w:rsidR="003876D2" w:rsidRPr="003876D2" w:rsidRDefault="003876D2" w:rsidP="003876D2">
      <w:pPr>
        <w:autoSpaceDE w:val="0"/>
        <w:autoSpaceDN w:val="0"/>
        <w:adjustRightInd w:val="0"/>
        <w:spacing w:after="0" w:line="240" w:lineRule="auto"/>
        <w:ind w:firstLine="540"/>
        <w:jc w:val="both"/>
        <w:rPr>
          <w:rFonts w:ascii="Arial" w:hAnsi="Arial" w:cs="Arial"/>
          <w:sz w:val="24"/>
          <w:szCs w:val="24"/>
        </w:rPr>
      </w:pPr>
      <w:r w:rsidRPr="003876D2">
        <w:rPr>
          <w:rFonts w:ascii="Arial" w:hAnsi="Arial" w:cs="Arial"/>
          <w:sz w:val="24"/>
          <w:szCs w:val="24"/>
        </w:rPr>
        <w:t>3.3. Формирование заявления.</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При формировании заявления Заявителю обеспечиваются:</w:t>
      </w:r>
    </w:p>
    <w:p w:rsidR="003876D2" w:rsidRPr="003876D2" w:rsidRDefault="003876D2" w:rsidP="003876D2">
      <w:pPr>
        <w:autoSpaceDE w:val="0"/>
        <w:autoSpaceDN w:val="0"/>
        <w:adjustRightInd w:val="0"/>
        <w:spacing w:after="0" w:line="240" w:lineRule="auto"/>
        <w:ind w:firstLine="709"/>
        <w:jc w:val="both"/>
        <w:rPr>
          <w:rFonts w:ascii="Arial" w:hAnsi="Arial" w:cs="Arial"/>
          <w:color w:val="000000" w:themeColor="text1"/>
          <w:sz w:val="24"/>
          <w:szCs w:val="24"/>
        </w:rPr>
      </w:pPr>
      <w:r w:rsidRPr="003876D2">
        <w:rPr>
          <w:rFonts w:ascii="Arial" w:hAnsi="Arial" w:cs="Arial"/>
          <w:color w:val="000000" w:themeColor="text1"/>
          <w:sz w:val="24"/>
          <w:szCs w:val="24"/>
        </w:rPr>
        <w:t xml:space="preserve">а) возможность копирования и сохранения заявления и иных документов, указанных в </w:t>
      </w:r>
      <w:hyperlink r:id="rId15" w:history="1">
        <w:r w:rsidRPr="003876D2">
          <w:rPr>
            <w:rFonts w:ascii="Arial" w:hAnsi="Arial" w:cs="Arial"/>
            <w:color w:val="000000" w:themeColor="text1"/>
            <w:sz w:val="24"/>
            <w:szCs w:val="24"/>
          </w:rPr>
          <w:t>пунктах 2.9</w:t>
        </w:r>
      </w:hyperlink>
      <w:r w:rsidRPr="003876D2">
        <w:rPr>
          <w:rFonts w:ascii="Arial" w:hAnsi="Arial" w:cs="Arial"/>
          <w:color w:val="000000" w:themeColor="text1"/>
          <w:sz w:val="24"/>
          <w:szCs w:val="24"/>
        </w:rPr>
        <w:t xml:space="preserve"> - </w:t>
      </w:r>
      <w:hyperlink r:id="rId16" w:history="1">
        <w:r w:rsidRPr="003876D2">
          <w:rPr>
            <w:rFonts w:ascii="Arial" w:hAnsi="Arial" w:cs="Arial"/>
            <w:color w:val="000000" w:themeColor="text1"/>
            <w:sz w:val="24"/>
            <w:szCs w:val="24"/>
          </w:rPr>
          <w:t>2.12</w:t>
        </w:r>
      </w:hyperlink>
      <w:r w:rsidRPr="003876D2">
        <w:rPr>
          <w:rFonts w:ascii="Arial" w:hAnsi="Arial" w:cs="Arial"/>
          <w:color w:val="000000" w:themeColor="text1"/>
          <w:sz w:val="24"/>
          <w:szCs w:val="24"/>
        </w:rPr>
        <w:t xml:space="preserve"> настоящего Административного регламента, необходимых для предоставления муниципальной услуги;</w:t>
      </w:r>
    </w:p>
    <w:p w:rsidR="003876D2" w:rsidRPr="003876D2" w:rsidRDefault="003876D2" w:rsidP="003876D2">
      <w:pPr>
        <w:autoSpaceDE w:val="0"/>
        <w:autoSpaceDN w:val="0"/>
        <w:adjustRightInd w:val="0"/>
        <w:spacing w:after="0" w:line="240" w:lineRule="auto"/>
        <w:ind w:firstLine="709"/>
        <w:jc w:val="both"/>
        <w:rPr>
          <w:rFonts w:ascii="Arial" w:hAnsi="Arial" w:cs="Arial"/>
          <w:color w:val="000000" w:themeColor="text1"/>
          <w:sz w:val="24"/>
          <w:szCs w:val="24"/>
        </w:rPr>
      </w:pPr>
      <w:r w:rsidRPr="003876D2">
        <w:rPr>
          <w:rFonts w:ascii="Arial" w:hAnsi="Arial" w:cs="Arial"/>
          <w:color w:val="000000" w:themeColor="text1"/>
          <w:sz w:val="24"/>
          <w:szCs w:val="24"/>
        </w:rPr>
        <w:t>б) возможность печати на бумажном носителе копии электронной формы заявления;</w:t>
      </w:r>
    </w:p>
    <w:p w:rsidR="003876D2" w:rsidRPr="003876D2" w:rsidRDefault="003876D2" w:rsidP="003876D2">
      <w:pPr>
        <w:autoSpaceDE w:val="0"/>
        <w:autoSpaceDN w:val="0"/>
        <w:adjustRightInd w:val="0"/>
        <w:spacing w:after="0" w:line="240" w:lineRule="auto"/>
        <w:ind w:firstLine="709"/>
        <w:jc w:val="both"/>
        <w:rPr>
          <w:rFonts w:ascii="Arial" w:hAnsi="Arial" w:cs="Arial"/>
          <w:color w:val="000000" w:themeColor="text1"/>
          <w:sz w:val="24"/>
          <w:szCs w:val="24"/>
        </w:rPr>
      </w:pPr>
      <w:r w:rsidRPr="003876D2">
        <w:rPr>
          <w:rFonts w:ascii="Arial" w:hAnsi="Arial" w:cs="Arial"/>
          <w:color w:val="000000" w:themeColor="text1"/>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876D2" w:rsidRPr="003876D2" w:rsidRDefault="003876D2" w:rsidP="003876D2">
      <w:pPr>
        <w:autoSpaceDE w:val="0"/>
        <w:autoSpaceDN w:val="0"/>
        <w:adjustRightInd w:val="0"/>
        <w:spacing w:after="0" w:line="240" w:lineRule="auto"/>
        <w:ind w:firstLine="709"/>
        <w:jc w:val="both"/>
        <w:rPr>
          <w:rFonts w:ascii="Arial" w:hAnsi="Arial" w:cs="Arial"/>
          <w:color w:val="000000" w:themeColor="text1"/>
          <w:sz w:val="24"/>
          <w:szCs w:val="24"/>
        </w:rPr>
      </w:pPr>
      <w:r w:rsidRPr="003876D2">
        <w:rPr>
          <w:rFonts w:ascii="Arial" w:hAnsi="Arial" w:cs="Arial"/>
          <w:color w:val="000000" w:themeColor="text1"/>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876D2" w:rsidRPr="003876D2" w:rsidRDefault="003876D2" w:rsidP="003876D2">
      <w:pPr>
        <w:autoSpaceDE w:val="0"/>
        <w:autoSpaceDN w:val="0"/>
        <w:adjustRightInd w:val="0"/>
        <w:spacing w:after="0" w:line="240" w:lineRule="auto"/>
        <w:ind w:firstLine="709"/>
        <w:jc w:val="both"/>
        <w:rPr>
          <w:rFonts w:ascii="Arial" w:hAnsi="Arial" w:cs="Arial"/>
          <w:color w:val="000000" w:themeColor="text1"/>
          <w:sz w:val="24"/>
          <w:szCs w:val="24"/>
        </w:rPr>
      </w:pPr>
      <w:r w:rsidRPr="003876D2">
        <w:rPr>
          <w:rFonts w:ascii="Arial" w:hAnsi="Arial" w:cs="Arial"/>
          <w:color w:val="000000" w:themeColor="text1"/>
          <w:sz w:val="24"/>
          <w:szCs w:val="24"/>
        </w:rPr>
        <w:t>д) возможность вернуться на любой из этапов заполнения электронной формы заявления без потери ранее введенной информации;</w:t>
      </w:r>
    </w:p>
    <w:p w:rsidR="003876D2" w:rsidRPr="003876D2" w:rsidRDefault="003876D2" w:rsidP="003876D2">
      <w:pPr>
        <w:autoSpaceDE w:val="0"/>
        <w:autoSpaceDN w:val="0"/>
        <w:adjustRightInd w:val="0"/>
        <w:spacing w:after="0" w:line="240" w:lineRule="auto"/>
        <w:ind w:firstLine="709"/>
        <w:jc w:val="both"/>
        <w:rPr>
          <w:rFonts w:ascii="Arial" w:hAnsi="Arial" w:cs="Arial"/>
          <w:color w:val="000000" w:themeColor="text1"/>
          <w:sz w:val="24"/>
          <w:szCs w:val="24"/>
        </w:rPr>
      </w:pPr>
      <w:r w:rsidRPr="003876D2">
        <w:rPr>
          <w:rFonts w:ascii="Arial" w:hAnsi="Arial" w:cs="Arial"/>
          <w:color w:val="000000" w:themeColor="text1"/>
          <w:sz w:val="24"/>
          <w:szCs w:val="24"/>
        </w:rPr>
        <w:lastRenderedPageBreak/>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876D2" w:rsidRPr="003876D2" w:rsidRDefault="003876D2" w:rsidP="003876D2">
      <w:pPr>
        <w:autoSpaceDE w:val="0"/>
        <w:autoSpaceDN w:val="0"/>
        <w:adjustRightInd w:val="0"/>
        <w:spacing w:after="0" w:line="240" w:lineRule="auto"/>
        <w:ind w:firstLine="709"/>
        <w:jc w:val="both"/>
        <w:rPr>
          <w:rFonts w:ascii="Arial" w:hAnsi="Arial" w:cs="Arial"/>
          <w:color w:val="000000" w:themeColor="text1"/>
          <w:sz w:val="24"/>
          <w:szCs w:val="24"/>
        </w:rPr>
      </w:pPr>
      <w:r w:rsidRPr="003876D2">
        <w:rPr>
          <w:rFonts w:ascii="Arial" w:hAnsi="Arial" w:cs="Arial"/>
          <w:color w:val="000000" w:themeColor="text1"/>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3876D2" w:rsidRPr="003876D2" w:rsidRDefault="003876D2" w:rsidP="003876D2">
      <w:pPr>
        <w:autoSpaceDE w:val="0"/>
        <w:autoSpaceDN w:val="0"/>
        <w:adjustRightInd w:val="0"/>
        <w:spacing w:after="0" w:line="240" w:lineRule="auto"/>
        <w:ind w:firstLine="709"/>
        <w:jc w:val="both"/>
        <w:rPr>
          <w:rFonts w:ascii="Arial" w:hAnsi="Arial" w:cs="Arial"/>
          <w:color w:val="000000" w:themeColor="text1"/>
          <w:sz w:val="24"/>
          <w:szCs w:val="24"/>
        </w:rPr>
      </w:pPr>
      <w:bookmarkStart w:id="3" w:name="Par11"/>
      <w:bookmarkEnd w:id="3"/>
      <w:r w:rsidRPr="003876D2">
        <w:rPr>
          <w:rFonts w:ascii="Arial" w:hAnsi="Arial" w:cs="Arial"/>
          <w:color w:val="000000" w:themeColor="text1"/>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876D2" w:rsidRPr="003876D2" w:rsidRDefault="003876D2" w:rsidP="003876D2">
      <w:pPr>
        <w:autoSpaceDE w:val="0"/>
        <w:autoSpaceDN w:val="0"/>
        <w:adjustRightInd w:val="0"/>
        <w:spacing w:after="0" w:line="240" w:lineRule="auto"/>
        <w:ind w:firstLine="539"/>
        <w:jc w:val="both"/>
        <w:rPr>
          <w:rFonts w:ascii="Arial" w:hAnsi="Arial" w:cs="Arial"/>
          <w:color w:val="000000" w:themeColor="text1"/>
          <w:sz w:val="24"/>
          <w:szCs w:val="24"/>
        </w:rPr>
      </w:pPr>
      <w:r w:rsidRPr="003876D2">
        <w:rPr>
          <w:rFonts w:ascii="Arial" w:hAnsi="Arial" w:cs="Arial"/>
          <w:color w:val="000000" w:themeColor="text1"/>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876D2" w:rsidRPr="003876D2" w:rsidRDefault="003876D2" w:rsidP="003876D2">
      <w:pPr>
        <w:autoSpaceDE w:val="0"/>
        <w:autoSpaceDN w:val="0"/>
        <w:adjustRightInd w:val="0"/>
        <w:spacing w:after="0" w:line="240" w:lineRule="auto"/>
        <w:ind w:firstLine="539"/>
        <w:jc w:val="both"/>
        <w:rPr>
          <w:rFonts w:ascii="Arial" w:hAnsi="Arial" w:cs="Arial"/>
          <w:color w:val="000000" w:themeColor="text1"/>
          <w:sz w:val="24"/>
          <w:szCs w:val="24"/>
        </w:rPr>
      </w:pPr>
      <w:r w:rsidRPr="003876D2">
        <w:rPr>
          <w:rFonts w:ascii="Arial" w:hAnsi="Arial" w:cs="Arial"/>
          <w:color w:val="000000" w:themeColor="text1"/>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876D2" w:rsidRPr="003876D2" w:rsidRDefault="003876D2" w:rsidP="003876D2">
      <w:pPr>
        <w:autoSpaceDE w:val="0"/>
        <w:autoSpaceDN w:val="0"/>
        <w:adjustRightInd w:val="0"/>
        <w:spacing w:after="0" w:line="240" w:lineRule="auto"/>
        <w:ind w:firstLine="539"/>
        <w:jc w:val="both"/>
        <w:rPr>
          <w:rFonts w:ascii="Arial" w:hAnsi="Arial" w:cs="Arial"/>
          <w:color w:val="000000" w:themeColor="text1"/>
          <w:sz w:val="24"/>
          <w:szCs w:val="24"/>
        </w:rPr>
      </w:pPr>
      <w:r w:rsidRPr="003876D2">
        <w:rPr>
          <w:rFonts w:ascii="Arial" w:hAnsi="Arial" w:cs="Arial"/>
          <w:color w:val="000000" w:themeColor="text1"/>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876D2" w:rsidRPr="003876D2" w:rsidRDefault="003876D2" w:rsidP="003876D2">
      <w:pPr>
        <w:autoSpaceDE w:val="0"/>
        <w:autoSpaceDN w:val="0"/>
        <w:adjustRightInd w:val="0"/>
        <w:spacing w:after="0" w:line="240" w:lineRule="auto"/>
        <w:ind w:firstLine="539"/>
        <w:jc w:val="both"/>
        <w:rPr>
          <w:rFonts w:ascii="Arial" w:hAnsi="Arial" w:cs="Arial"/>
          <w:color w:val="000000" w:themeColor="text1"/>
          <w:sz w:val="24"/>
          <w:szCs w:val="24"/>
        </w:rPr>
      </w:pPr>
      <w:r w:rsidRPr="003876D2">
        <w:rPr>
          <w:rFonts w:ascii="Arial" w:hAnsi="Arial" w:cs="Arial"/>
          <w:color w:val="000000" w:themeColor="text1"/>
          <w:sz w:val="24"/>
          <w:szCs w:val="24"/>
        </w:rPr>
        <w:t>Ответственное должностное лицо:</w:t>
      </w:r>
    </w:p>
    <w:p w:rsidR="003876D2" w:rsidRPr="003876D2" w:rsidRDefault="003876D2" w:rsidP="003876D2">
      <w:pPr>
        <w:autoSpaceDE w:val="0"/>
        <w:autoSpaceDN w:val="0"/>
        <w:adjustRightInd w:val="0"/>
        <w:spacing w:after="0" w:line="240" w:lineRule="auto"/>
        <w:ind w:firstLine="539"/>
        <w:jc w:val="both"/>
        <w:rPr>
          <w:rFonts w:ascii="Arial" w:hAnsi="Arial" w:cs="Arial"/>
          <w:color w:val="000000" w:themeColor="text1"/>
          <w:sz w:val="24"/>
          <w:szCs w:val="24"/>
        </w:rPr>
      </w:pPr>
      <w:r w:rsidRPr="003876D2">
        <w:rPr>
          <w:rFonts w:ascii="Arial" w:hAnsi="Arial" w:cs="Arial"/>
          <w:color w:val="000000" w:themeColor="text1"/>
          <w:sz w:val="24"/>
          <w:szCs w:val="24"/>
        </w:rPr>
        <w:t>проверяет наличие электронных заявлений, поступивших с ЕПГУ, с периодом не реже 2 раз в день;</w:t>
      </w:r>
    </w:p>
    <w:p w:rsidR="003876D2" w:rsidRPr="003876D2" w:rsidRDefault="003876D2" w:rsidP="003876D2">
      <w:pPr>
        <w:autoSpaceDE w:val="0"/>
        <w:autoSpaceDN w:val="0"/>
        <w:adjustRightInd w:val="0"/>
        <w:spacing w:after="0" w:line="240" w:lineRule="auto"/>
        <w:ind w:firstLine="539"/>
        <w:jc w:val="both"/>
        <w:rPr>
          <w:rFonts w:ascii="Arial" w:hAnsi="Arial" w:cs="Arial"/>
          <w:color w:val="000000" w:themeColor="text1"/>
          <w:sz w:val="24"/>
          <w:szCs w:val="24"/>
        </w:rPr>
      </w:pPr>
      <w:r w:rsidRPr="003876D2">
        <w:rPr>
          <w:rFonts w:ascii="Arial" w:hAnsi="Arial" w:cs="Arial"/>
          <w:color w:val="000000" w:themeColor="text1"/>
          <w:sz w:val="24"/>
          <w:szCs w:val="24"/>
        </w:rPr>
        <w:t>рассматривает поступившие заявления и приложенные образы документов (документы);</w:t>
      </w:r>
    </w:p>
    <w:p w:rsidR="003876D2" w:rsidRPr="003876D2" w:rsidRDefault="003876D2" w:rsidP="003876D2">
      <w:pPr>
        <w:autoSpaceDE w:val="0"/>
        <w:autoSpaceDN w:val="0"/>
        <w:adjustRightInd w:val="0"/>
        <w:spacing w:after="0" w:line="240" w:lineRule="auto"/>
        <w:ind w:firstLine="539"/>
        <w:jc w:val="both"/>
        <w:rPr>
          <w:rFonts w:ascii="Arial" w:hAnsi="Arial" w:cs="Arial"/>
          <w:color w:val="000000" w:themeColor="text1"/>
          <w:sz w:val="24"/>
          <w:szCs w:val="24"/>
        </w:rPr>
      </w:pPr>
      <w:r w:rsidRPr="003876D2">
        <w:rPr>
          <w:rFonts w:ascii="Arial" w:hAnsi="Arial" w:cs="Arial"/>
          <w:color w:val="000000" w:themeColor="text1"/>
          <w:sz w:val="24"/>
          <w:szCs w:val="24"/>
        </w:rPr>
        <w:t xml:space="preserve">производит действия в соответствии с </w:t>
      </w:r>
      <w:hyperlink w:anchor="Par11" w:history="1">
        <w:r w:rsidRPr="003876D2">
          <w:rPr>
            <w:rFonts w:ascii="Arial" w:hAnsi="Arial" w:cs="Arial"/>
            <w:color w:val="000000" w:themeColor="text1"/>
            <w:sz w:val="24"/>
            <w:szCs w:val="24"/>
          </w:rPr>
          <w:t>пунктом 3.4</w:t>
        </w:r>
      </w:hyperlink>
      <w:r w:rsidRPr="003876D2">
        <w:rPr>
          <w:rFonts w:ascii="Arial" w:hAnsi="Arial" w:cs="Arial"/>
          <w:color w:val="000000" w:themeColor="text1"/>
          <w:sz w:val="24"/>
          <w:szCs w:val="24"/>
        </w:rPr>
        <w:t xml:space="preserve"> настоящего Административного регламента.</w:t>
      </w:r>
    </w:p>
    <w:p w:rsidR="003876D2" w:rsidRPr="003876D2" w:rsidRDefault="003876D2" w:rsidP="003876D2">
      <w:pPr>
        <w:autoSpaceDE w:val="0"/>
        <w:autoSpaceDN w:val="0"/>
        <w:adjustRightInd w:val="0"/>
        <w:spacing w:after="0" w:line="240" w:lineRule="auto"/>
        <w:ind w:firstLine="539"/>
        <w:jc w:val="both"/>
        <w:rPr>
          <w:rFonts w:ascii="Arial" w:hAnsi="Arial" w:cs="Arial"/>
          <w:color w:val="000000" w:themeColor="text1"/>
          <w:sz w:val="24"/>
          <w:szCs w:val="24"/>
        </w:rPr>
      </w:pPr>
      <w:r w:rsidRPr="003876D2">
        <w:rPr>
          <w:rFonts w:ascii="Arial" w:hAnsi="Arial" w:cs="Arial"/>
          <w:color w:val="000000" w:themeColor="text1"/>
          <w:sz w:val="24"/>
          <w:szCs w:val="24"/>
        </w:rPr>
        <w:t>3.6. Заявителю в качестве результата предоставления муниципальной услуги обеспечивается возможность получения документа:</w:t>
      </w:r>
    </w:p>
    <w:p w:rsidR="003876D2" w:rsidRPr="003876D2" w:rsidRDefault="003876D2" w:rsidP="003876D2">
      <w:pPr>
        <w:autoSpaceDE w:val="0"/>
        <w:autoSpaceDN w:val="0"/>
        <w:adjustRightInd w:val="0"/>
        <w:spacing w:after="0" w:line="240" w:lineRule="auto"/>
        <w:ind w:firstLine="539"/>
        <w:jc w:val="both"/>
        <w:rPr>
          <w:rFonts w:ascii="Arial" w:hAnsi="Arial" w:cs="Arial"/>
          <w:color w:val="000000" w:themeColor="text1"/>
          <w:sz w:val="24"/>
          <w:szCs w:val="24"/>
        </w:rPr>
      </w:pPr>
      <w:r w:rsidRPr="003876D2">
        <w:rPr>
          <w:rFonts w:ascii="Arial" w:hAnsi="Arial" w:cs="Arial"/>
          <w:color w:val="000000" w:themeColor="text1"/>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876D2" w:rsidRPr="003876D2" w:rsidRDefault="003876D2" w:rsidP="003876D2">
      <w:pPr>
        <w:autoSpaceDE w:val="0"/>
        <w:autoSpaceDN w:val="0"/>
        <w:adjustRightInd w:val="0"/>
        <w:spacing w:after="0" w:line="240" w:lineRule="auto"/>
        <w:ind w:firstLine="539"/>
        <w:jc w:val="both"/>
        <w:rPr>
          <w:rFonts w:ascii="Arial" w:hAnsi="Arial" w:cs="Arial"/>
          <w:color w:val="000000" w:themeColor="text1"/>
          <w:sz w:val="24"/>
          <w:szCs w:val="24"/>
        </w:rPr>
      </w:pPr>
      <w:r w:rsidRPr="003876D2">
        <w:rPr>
          <w:rFonts w:ascii="Arial" w:hAnsi="Arial" w:cs="Arial"/>
          <w:color w:val="000000" w:themeColor="text1"/>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876D2" w:rsidRPr="003876D2" w:rsidRDefault="003876D2" w:rsidP="003876D2">
      <w:pPr>
        <w:autoSpaceDE w:val="0"/>
        <w:autoSpaceDN w:val="0"/>
        <w:adjustRightInd w:val="0"/>
        <w:spacing w:after="0" w:line="240" w:lineRule="auto"/>
        <w:ind w:firstLine="539"/>
        <w:jc w:val="both"/>
        <w:rPr>
          <w:rFonts w:ascii="Arial" w:hAnsi="Arial" w:cs="Arial"/>
          <w:color w:val="000000" w:themeColor="text1"/>
          <w:sz w:val="24"/>
          <w:szCs w:val="24"/>
        </w:rPr>
      </w:pPr>
      <w:r w:rsidRPr="003876D2">
        <w:rPr>
          <w:rFonts w:ascii="Arial" w:hAnsi="Arial" w:cs="Arial"/>
          <w:color w:val="000000" w:themeColor="text1"/>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876D2" w:rsidRPr="003876D2" w:rsidRDefault="003876D2" w:rsidP="003876D2">
      <w:pPr>
        <w:autoSpaceDE w:val="0"/>
        <w:autoSpaceDN w:val="0"/>
        <w:adjustRightInd w:val="0"/>
        <w:spacing w:after="0" w:line="240" w:lineRule="auto"/>
        <w:ind w:firstLine="539"/>
        <w:jc w:val="both"/>
        <w:rPr>
          <w:rFonts w:ascii="Arial" w:hAnsi="Arial" w:cs="Arial"/>
          <w:color w:val="000000" w:themeColor="text1"/>
          <w:sz w:val="24"/>
          <w:szCs w:val="24"/>
        </w:rPr>
      </w:pPr>
      <w:r w:rsidRPr="003876D2">
        <w:rPr>
          <w:rFonts w:ascii="Arial" w:hAnsi="Arial" w:cs="Arial"/>
          <w:color w:val="000000" w:themeColor="text1"/>
          <w:sz w:val="24"/>
          <w:szCs w:val="24"/>
        </w:rPr>
        <w:t>При предоставлении муниципальной услуги в электронной форме Заявителю направляется:</w:t>
      </w:r>
    </w:p>
    <w:p w:rsidR="003876D2" w:rsidRPr="003876D2" w:rsidRDefault="003876D2" w:rsidP="003876D2">
      <w:pPr>
        <w:autoSpaceDE w:val="0"/>
        <w:autoSpaceDN w:val="0"/>
        <w:adjustRightInd w:val="0"/>
        <w:spacing w:after="0" w:line="240" w:lineRule="auto"/>
        <w:ind w:firstLine="539"/>
        <w:jc w:val="both"/>
        <w:rPr>
          <w:rFonts w:ascii="Arial" w:hAnsi="Arial" w:cs="Arial"/>
          <w:color w:val="000000" w:themeColor="text1"/>
          <w:sz w:val="24"/>
          <w:szCs w:val="24"/>
        </w:rPr>
      </w:pPr>
      <w:r w:rsidRPr="003876D2">
        <w:rPr>
          <w:rFonts w:ascii="Arial" w:hAnsi="Arial" w:cs="Arial"/>
          <w:color w:val="000000" w:themeColor="text1"/>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876D2" w:rsidRPr="003876D2" w:rsidRDefault="003876D2" w:rsidP="003876D2">
      <w:pPr>
        <w:autoSpaceDE w:val="0"/>
        <w:autoSpaceDN w:val="0"/>
        <w:adjustRightInd w:val="0"/>
        <w:spacing w:after="0" w:line="240" w:lineRule="auto"/>
        <w:ind w:firstLine="539"/>
        <w:jc w:val="both"/>
        <w:rPr>
          <w:rFonts w:ascii="Arial" w:hAnsi="Arial" w:cs="Arial"/>
          <w:color w:val="000000" w:themeColor="text1"/>
          <w:sz w:val="24"/>
          <w:szCs w:val="24"/>
        </w:rPr>
      </w:pPr>
      <w:r w:rsidRPr="003876D2">
        <w:rPr>
          <w:rFonts w:ascii="Arial" w:hAnsi="Arial" w:cs="Arial"/>
          <w:color w:val="000000" w:themeColor="text1"/>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Pr="003876D2">
        <w:rPr>
          <w:rFonts w:ascii="Arial" w:hAnsi="Arial" w:cs="Arial"/>
          <w:color w:val="000000" w:themeColor="text1"/>
          <w:sz w:val="24"/>
          <w:szCs w:val="24"/>
        </w:rPr>
        <w:lastRenderedPageBreak/>
        <w:t>получить результат предоставления муниципальной услуги либо мотивированный отказ в предоставлении муниципальной услуги.</w:t>
      </w:r>
    </w:p>
    <w:p w:rsidR="003876D2" w:rsidRPr="003876D2" w:rsidRDefault="003876D2" w:rsidP="003876D2">
      <w:pPr>
        <w:autoSpaceDE w:val="0"/>
        <w:autoSpaceDN w:val="0"/>
        <w:adjustRightInd w:val="0"/>
        <w:spacing w:after="0" w:line="240" w:lineRule="auto"/>
        <w:ind w:firstLine="539"/>
        <w:jc w:val="both"/>
        <w:rPr>
          <w:rFonts w:ascii="Arial" w:hAnsi="Arial" w:cs="Arial"/>
          <w:color w:val="000000" w:themeColor="text1"/>
          <w:sz w:val="24"/>
          <w:szCs w:val="24"/>
        </w:rPr>
      </w:pPr>
      <w:r w:rsidRPr="003876D2">
        <w:rPr>
          <w:rFonts w:ascii="Arial" w:hAnsi="Arial" w:cs="Arial"/>
          <w:color w:val="000000" w:themeColor="text1"/>
          <w:sz w:val="24"/>
          <w:szCs w:val="24"/>
        </w:rPr>
        <w:t>3.8. Оценка качества предоставления муниципальной услуги.</w:t>
      </w:r>
    </w:p>
    <w:p w:rsidR="003876D2" w:rsidRPr="003876D2" w:rsidRDefault="003876D2" w:rsidP="003876D2">
      <w:pPr>
        <w:autoSpaceDE w:val="0"/>
        <w:autoSpaceDN w:val="0"/>
        <w:adjustRightInd w:val="0"/>
        <w:spacing w:after="0" w:line="240" w:lineRule="auto"/>
        <w:ind w:firstLine="539"/>
        <w:jc w:val="both"/>
        <w:rPr>
          <w:rFonts w:ascii="Arial" w:hAnsi="Arial" w:cs="Arial"/>
          <w:color w:val="000000" w:themeColor="text1"/>
          <w:sz w:val="24"/>
          <w:szCs w:val="24"/>
        </w:rPr>
      </w:pPr>
      <w:r w:rsidRPr="003876D2">
        <w:rPr>
          <w:rFonts w:ascii="Arial" w:hAnsi="Arial" w:cs="Arial"/>
          <w:color w:val="000000" w:themeColor="text1"/>
          <w:sz w:val="24"/>
          <w:szCs w:val="24"/>
        </w:rPr>
        <w:t xml:space="preserve">Оценка качества предоставления муниципальной услуги осуществляется в соответствии с </w:t>
      </w:r>
      <w:hyperlink r:id="rId17" w:history="1">
        <w:r w:rsidRPr="003876D2">
          <w:rPr>
            <w:rFonts w:ascii="Arial" w:hAnsi="Arial" w:cs="Arial"/>
            <w:color w:val="000000" w:themeColor="text1"/>
            <w:sz w:val="24"/>
            <w:szCs w:val="24"/>
          </w:rPr>
          <w:t>Правилами</w:t>
        </w:r>
      </w:hyperlink>
      <w:r w:rsidRPr="003876D2">
        <w:rPr>
          <w:rFonts w:ascii="Arial" w:hAnsi="Arial" w:cs="Arial"/>
          <w:color w:val="000000" w:themeColor="text1"/>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876D2" w:rsidRPr="003876D2" w:rsidRDefault="003876D2" w:rsidP="003876D2">
      <w:pPr>
        <w:autoSpaceDE w:val="0"/>
        <w:autoSpaceDN w:val="0"/>
        <w:adjustRightInd w:val="0"/>
        <w:spacing w:after="0" w:line="240" w:lineRule="auto"/>
        <w:ind w:firstLine="539"/>
        <w:jc w:val="both"/>
        <w:rPr>
          <w:rFonts w:ascii="Arial" w:hAnsi="Arial" w:cs="Arial"/>
          <w:color w:val="000000" w:themeColor="text1"/>
          <w:sz w:val="24"/>
          <w:szCs w:val="24"/>
        </w:rPr>
      </w:pPr>
      <w:r w:rsidRPr="003876D2">
        <w:rPr>
          <w:rFonts w:ascii="Arial" w:hAnsi="Arial" w:cs="Arial"/>
          <w:color w:val="000000" w:themeColor="text1"/>
          <w:sz w:val="24"/>
          <w:szCs w:val="24"/>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18" w:history="1">
        <w:r w:rsidRPr="003876D2">
          <w:rPr>
            <w:rFonts w:ascii="Arial" w:hAnsi="Arial" w:cs="Arial"/>
            <w:color w:val="000000" w:themeColor="text1"/>
            <w:sz w:val="24"/>
            <w:szCs w:val="24"/>
          </w:rPr>
          <w:t>статьей 11.2</w:t>
        </w:r>
      </w:hyperlink>
      <w:r w:rsidRPr="003876D2">
        <w:rPr>
          <w:rFonts w:ascii="Arial" w:hAnsi="Arial" w:cs="Arial"/>
          <w:color w:val="000000" w:themeColor="text1"/>
          <w:sz w:val="24"/>
          <w:szCs w:val="24"/>
        </w:rPr>
        <w:t xml:space="preserve"> Федерального закона № 210-ФЗ и в порядке, установленном </w:t>
      </w:r>
      <w:hyperlink r:id="rId19" w:history="1">
        <w:r w:rsidRPr="003876D2">
          <w:rPr>
            <w:rFonts w:ascii="Arial" w:hAnsi="Arial" w:cs="Arial"/>
            <w:color w:val="000000" w:themeColor="text1"/>
            <w:sz w:val="24"/>
            <w:szCs w:val="24"/>
          </w:rPr>
          <w:t>Постановлением</w:t>
        </w:r>
      </w:hyperlink>
      <w:r w:rsidRPr="003876D2">
        <w:rPr>
          <w:rFonts w:ascii="Arial" w:hAnsi="Arial" w:cs="Arial"/>
          <w:color w:val="000000" w:themeColor="text1"/>
          <w:sz w:val="24"/>
          <w:szCs w:val="24"/>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876D2" w:rsidRPr="003876D2" w:rsidRDefault="003876D2" w:rsidP="003876D2">
      <w:pPr>
        <w:pStyle w:val="ConsPlusNormal"/>
        <w:jc w:val="both"/>
        <w:rPr>
          <w:sz w:val="24"/>
          <w:szCs w:val="24"/>
        </w:rPr>
      </w:pPr>
    </w:p>
    <w:p w:rsidR="003876D2" w:rsidRPr="003876D2" w:rsidRDefault="003876D2" w:rsidP="003876D2">
      <w:pPr>
        <w:pStyle w:val="ConsPlusNormal"/>
        <w:jc w:val="center"/>
        <w:rPr>
          <w:sz w:val="24"/>
          <w:szCs w:val="24"/>
        </w:rPr>
      </w:pPr>
      <w:r w:rsidRPr="003876D2">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3876D2" w:rsidRPr="003876D2" w:rsidRDefault="003876D2" w:rsidP="003876D2">
      <w:pPr>
        <w:pStyle w:val="ConsPlusNormal"/>
        <w:ind w:firstLine="709"/>
        <w:jc w:val="center"/>
        <w:rPr>
          <w:sz w:val="24"/>
          <w:szCs w:val="24"/>
        </w:rPr>
      </w:pPr>
    </w:p>
    <w:p w:rsidR="003876D2" w:rsidRPr="003876D2" w:rsidRDefault="003876D2" w:rsidP="003876D2">
      <w:pPr>
        <w:pStyle w:val="ConsPlusNormal"/>
        <w:ind w:firstLine="709"/>
        <w:jc w:val="both"/>
        <w:rPr>
          <w:sz w:val="24"/>
          <w:szCs w:val="24"/>
        </w:rPr>
      </w:pPr>
      <w:r w:rsidRPr="003876D2">
        <w:rPr>
          <w:sz w:val="24"/>
          <w:szCs w:val="24"/>
        </w:rP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 </w:t>
      </w:r>
    </w:p>
    <w:p w:rsidR="003876D2" w:rsidRPr="003876D2" w:rsidRDefault="003876D2" w:rsidP="003876D2">
      <w:pPr>
        <w:pStyle w:val="ConsPlusNormal"/>
        <w:ind w:firstLine="709"/>
        <w:jc w:val="both"/>
        <w:rPr>
          <w:sz w:val="24"/>
          <w:szCs w:val="24"/>
        </w:rPr>
      </w:pPr>
      <w:r w:rsidRPr="003876D2">
        <w:rPr>
          <w:sz w:val="24"/>
          <w:szCs w:val="24"/>
        </w:rPr>
        <w:t xml:space="preserve">3.11. Основания отказа в приеме заявления об исправлении опечаток и ошибок указаны в пункте 2.13 настоящего Административного регламента. </w:t>
      </w:r>
    </w:p>
    <w:p w:rsidR="003876D2" w:rsidRPr="003876D2" w:rsidRDefault="003876D2" w:rsidP="003876D2">
      <w:pPr>
        <w:pStyle w:val="ConsPlusNormal"/>
        <w:ind w:firstLine="709"/>
        <w:jc w:val="both"/>
        <w:rPr>
          <w:sz w:val="24"/>
          <w:szCs w:val="24"/>
        </w:rPr>
      </w:pPr>
      <w:r w:rsidRPr="003876D2">
        <w:rPr>
          <w:sz w:val="24"/>
          <w:szCs w:val="24"/>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3876D2" w:rsidRPr="003876D2" w:rsidRDefault="003876D2" w:rsidP="003876D2">
      <w:pPr>
        <w:pStyle w:val="ConsPlusNormal"/>
        <w:ind w:firstLine="709"/>
        <w:jc w:val="both"/>
        <w:rPr>
          <w:sz w:val="24"/>
          <w:szCs w:val="24"/>
        </w:rPr>
      </w:pPr>
      <w:r w:rsidRPr="003876D2">
        <w:rPr>
          <w:sz w:val="24"/>
          <w:szCs w:val="24"/>
        </w:rPr>
        <w:t xml:space="preserve">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3876D2" w:rsidRPr="003876D2" w:rsidRDefault="003876D2" w:rsidP="003876D2">
      <w:pPr>
        <w:pStyle w:val="ConsPlusNormal"/>
        <w:ind w:firstLine="709"/>
        <w:jc w:val="both"/>
        <w:rPr>
          <w:sz w:val="24"/>
          <w:szCs w:val="24"/>
        </w:rPr>
      </w:pPr>
      <w:r w:rsidRPr="003876D2">
        <w:rPr>
          <w:sz w:val="24"/>
          <w:szCs w:val="24"/>
        </w:rPr>
        <w:t xml:space="preserve">3.13.2. Уполномоченный орган при получении заявления, указанного в пункте 3.13.1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 </w:t>
      </w:r>
    </w:p>
    <w:p w:rsidR="003876D2" w:rsidRPr="003876D2" w:rsidRDefault="003876D2" w:rsidP="003876D2">
      <w:pPr>
        <w:pStyle w:val="ConsPlusNormal"/>
        <w:ind w:firstLine="709"/>
        <w:jc w:val="both"/>
        <w:rPr>
          <w:sz w:val="24"/>
          <w:szCs w:val="24"/>
        </w:rPr>
      </w:pPr>
      <w:r w:rsidRPr="003876D2">
        <w:rPr>
          <w:sz w:val="24"/>
          <w:szCs w:val="24"/>
        </w:rPr>
        <w:lastRenderedPageBreak/>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3876D2" w:rsidRPr="003876D2" w:rsidRDefault="003876D2" w:rsidP="003876D2">
      <w:pPr>
        <w:pStyle w:val="ConsPlusNormal"/>
        <w:ind w:firstLine="709"/>
        <w:jc w:val="both"/>
        <w:rPr>
          <w:sz w:val="24"/>
          <w:szCs w:val="24"/>
        </w:rPr>
      </w:pPr>
      <w:r w:rsidRPr="003876D2">
        <w:rPr>
          <w:sz w:val="24"/>
          <w:szCs w:val="24"/>
        </w:rPr>
        <w:t>3.13.4. Срок устранения опечаток и ошибок не должен превышать 3 (трех) рабочих дней с даты регистрации заявления, указанного в пункте 3.13.1 Административного регламента.</w:t>
      </w:r>
    </w:p>
    <w:p w:rsidR="003876D2" w:rsidRPr="003876D2" w:rsidRDefault="003876D2" w:rsidP="003876D2">
      <w:pPr>
        <w:pStyle w:val="ConsPlusNormal"/>
        <w:ind w:firstLine="709"/>
        <w:jc w:val="center"/>
        <w:outlineLvl w:val="1"/>
        <w:rPr>
          <w:sz w:val="24"/>
          <w:szCs w:val="24"/>
        </w:rPr>
      </w:pPr>
    </w:p>
    <w:p w:rsidR="003876D2" w:rsidRPr="003876D2" w:rsidRDefault="003876D2" w:rsidP="003876D2">
      <w:pPr>
        <w:pStyle w:val="ConsPlusNormal"/>
        <w:jc w:val="center"/>
        <w:outlineLvl w:val="1"/>
        <w:rPr>
          <w:sz w:val="24"/>
          <w:szCs w:val="24"/>
        </w:rPr>
      </w:pPr>
      <w:r w:rsidRPr="003876D2">
        <w:rPr>
          <w:sz w:val="24"/>
          <w:szCs w:val="24"/>
          <w:lang w:val="en-US"/>
        </w:rPr>
        <w:t>IV</w:t>
      </w:r>
      <w:r w:rsidRPr="003876D2">
        <w:rPr>
          <w:sz w:val="24"/>
          <w:szCs w:val="24"/>
        </w:rPr>
        <w:t>. Формы контроля за исполнением Административного регламента</w:t>
      </w:r>
    </w:p>
    <w:p w:rsidR="003876D2" w:rsidRPr="003876D2" w:rsidRDefault="003876D2" w:rsidP="003876D2">
      <w:pPr>
        <w:pStyle w:val="ConsPlusNormal"/>
        <w:ind w:firstLine="709"/>
        <w:jc w:val="center"/>
        <w:rPr>
          <w:sz w:val="24"/>
          <w:szCs w:val="24"/>
        </w:rPr>
      </w:pPr>
    </w:p>
    <w:p w:rsidR="003876D2" w:rsidRPr="003876D2" w:rsidRDefault="003876D2" w:rsidP="003876D2">
      <w:pPr>
        <w:pStyle w:val="ConsPlusNormal"/>
        <w:jc w:val="center"/>
        <w:outlineLvl w:val="1"/>
        <w:rPr>
          <w:sz w:val="24"/>
          <w:szCs w:val="24"/>
        </w:rPr>
      </w:pPr>
      <w:r w:rsidRPr="003876D2">
        <w:rPr>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876D2" w:rsidRPr="003876D2" w:rsidRDefault="003876D2" w:rsidP="003876D2">
      <w:pPr>
        <w:pStyle w:val="ConsPlusNormal"/>
        <w:jc w:val="both"/>
        <w:outlineLvl w:val="1"/>
        <w:rPr>
          <w:sz w:val="24"/>
          <w:szCs w:val="24"/>
        </w:rPr>
      </w:pPr>
    </w:p>
    <w:p w:rsidR="003876D2" w:rsidRPr="003876D2" w:rsidRDefault="003876D2" w:rsidP="003876D2">
      <w:pPr>
        <w:pStyle w:val="ConsPlusNormal"/>
        <w:ind w:firstLine="709"/>
        <w:jc w:val="both"/>
        <w:outlineLvl w:val="1"/>
        <w:rPr>
          <w:sz w:val="24"/>
          <w:szCs w:val="24"/>
        </w:rPr>
      </w:pPr>
      <w:r w:rsidRPr="003876D2">
        <w:rPr>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в соответствии с правовым актом или приказом Уполномоченного органа на осуществление контроля за предоставлением муниципальной услуги в порядке, установленном правовым актом или приказом.</w:t>
      </w:r>
    </w:p>
    <w:p w:rsidR="003876D2" w:rsidRPr="003876D2" w:rsidRDefault="003876D2" w:rsidP="003876D2">
      <w:pPr>
        <w:pStyle w:val="ConsPlusNormal"/>
        <w:ind w:firstLine="709"/>
        <w:jc w:val="both"/>
        <w:outlineLvl w:val="1"/>
        <w:rPr>
          <w:sz w:val="24"/>
          <w:szCs w:val="24"/>
        </w:rPr>
      </w:pPr>
      <w:r w:rsidRPr="003876D2">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876D2" w:rsidRPr="003876D2" w:rsidRDefault="003876D2" w:rsidP="003876D2">
      <w:pPr>
        <w:pStyle w:val="ConsPlusNormal"/>
        <w:ind w:firstLine="709"/>
        <w:jc w:val="both"/>
        <w:outlineLvl w:val="1"/>
        <w:rPr>
          <w:sz w:val="24"/>
          <w:szCs w:val="24"/>
        </w:rPr>
      </w:pPr>
      <w:r w:rsidRPr="003876D2">
        <w:rPr>
          <w:sz w:val="24"/>
          <w:szCs w:val="24"/>
        </w:rPr>
        <w:t xml:space="preserve">Текущий контроль осуществляется путем проведения проверок: </w:t>
      </w:r>
    </w:p>
    <w:p w:rsidR="003876D2" w:rsidRPr="003876D2" w:rsidRDefault="003876D2" w:rsidP="003876D2">
      <w:pPr>
        <w:pStyle w:val="ConsPlusNormal"/>
        <w:ind w:firstLine="709"/>
        <w:jc w:val="both"/>
        <w:outlineLvl w:val="1"/>
        <w:rPr>
          <w:sz w:val="24"/>
          <w:szCs w:val="24"/>
        </w:rPr>
      </w:pPr>
      <w:r w:rsidRPr="003876D2">
        <w:rPr>
          <w:sz w:val="24"/>
          <w:szCs w:val="24"/>
        </w:rPr>
        <w:t xml:space="preserve">решений о предоставлении (об отказе в предоставлении) муниципальной услуги; </w:t>
      </w:r>
    </w:p>
    <w:p w:rsidR="003876D2" w:rsidRPr="003876D2" w:rsidRDefault="003876D2" w:rsidP="003876D2">
      <w:pPr>
        <w:pStyle w:val="ConsPlusNormal"/>
        <w:ind w:firstLine="709"/>
        <w:jc w:val="both"/>
        <w:outlineLvl w:val="1"/>
        <w:rPr>
          <w:sz w:val="24"/>
          <w:szCs w:val="24"/>
        </w:rPr>
      </w:pPr>
      <w:r w:rsidRPr="003876D2">
        <w:rPr>
          <w:sz w:val="24"/>
          <w:szCs w:val="24"/>
        </w:rPr>
        <w:t xml:space="preserve">выявления и устранения нарушений прав граждан; </w:t>
      </w:r>
    </w:p>
    <w:p w:rsidR="003876D2" w:rsidRPr="003876D2" w:rsidRDefault="003876D2" w:rsidP="003876D2">
      <w:pPr>
        <w:pStyle w:val="ConsPlusNormal"/>
        <w:ind w:firstLine="709"/>
        <w:jc w:val="both"/>
        <w:outlineLvl w:val="1"/>
        <w:rPr>
          <w:sz w:val="24"/>
          <w:szCs w:val="24"/>
        </w:rPr>
      </w:pPr>
      <w:r w:rsidRPr="003876D2">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Уполномоченного органа. </w:t>
      </w:r>
    </w:p>
    <w:p w:rsidR="003876D2" w:rsidRPr="003876D2" w:rsidRDefault="003876D2" w:rsidP="003876D2">
      <w:pPr>
        <w:pStyle w:val="ConsPlusNormal"/>
        <w:ind w:firstLine="709"/>
        <w:jc w:val="both"/>
        <w:outlineLvl w:val="1"/>
        <w:rPr>
          <w:sz w:val="24"/>
          <w:szCs w:val="24"/>
        </w:rPr>
      </w:pPr>
    </w:p>
    <w:p w:rsidR="003876D2" w:rsidRPr="003876D2" w:rsidRDefault="003876D2" w:rsidP="003876D2">
      <w:pPr>
        <w:pStyle w:val="ConsPlusNormal"/>
        <w:jc w:val="center"/>
        <w:outlineLvl w:val="1"/>
        <w:rPr>
          <w:sz w:val="24"/>
          <w:szCs w:val="24"/>
        </w:rPr>
      </w:pPr>
      <w:r w:rsidRPr="003876D2">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876D2" w:rsidRPr="003876D2" w:rsidRDefault="003876D2" w:rsidP="003876D2">
      <w:pPr>
        <w:pStyle w:val="ConsPlusNormal"/>
        <w:ind w:firstLine="709"/>
        <w:jc w:val="both"/>
        <w:outlineLvl w:val="1"/>
        <w:rPr>
          <w:sz w:val="24"/>
          <w:szCs w:val="24"/>
        </w:rPr>
      </w:pPr>
    </w:p>
    <w:p w:rsidR="003876D2" w:rsidRPr="003876D2" w:rsidRDefault="003876D2" w:rsidP="003876D2">
      <w:pPr>
        <w:pStyle w:val="ConsPlusNormal"/>
        <w:ind w:firstLine="709"/>
        <w:jc w:val="both"/>
        <w:outlineLvl w:val="1"/>
        <w:rPr>
          <w:sz w:val="24"/>
          <w:szCs w:val="24"/>
        </w:rPr>
      </w:pPr>
      <w:r w:rsidRPr="003876D2">
        <w:rPr>
          <w:sz w:val="24"/>
          <w:szCs w:val="24"/>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3876D2" w:rsidRPr="003876D2" w:rsidRDefault="003876D2" w:rsidP="003876D2">
      <w:pPr>
        <w:pStyle w:val="ConsPlusNormal"/>
        <w:ind w:firstLine="709"/>
        <w:jc w:val="both"/>
        <w:outlineLvl w:val="1"/>
        <w:rPr>
          <w:sz w:val="24"/>
          <w:szCs w:val="24"/>
        </w:rPr>
      </w:pPr>
      <w:r w:rsidRPr="003876D2">
        <w:rPr>
          <w:sz w:val="24"/>
          <w:szCs w:val="24"/>
        </w:rPr>
        <w:t>4.3. Порядок и периодичность осуществления плановых и внеплановых проверок полноты и качества предоставления услуги устанавливается правовым актом или приказом Уполномоченного органа.</w:t>
      </w:r>
    </w:p>
    <w:p w:rsidR="003876D2" w:rsidRPr="003876D2" w:rsidRDefault="003876D2" w:rsidP="003876D2">
      <w:pPr>
        <w:pStyle w:val="ConsPlusNormal"/>
        <w:ind w:firstLine="709"/>
        <w:jc w:val="both"/>
        <w:outlineLvl w:val="1"/>
        <w:rPr>
          <w:sz w:val="24"/>
          <w:szCs w:val="24"/>
        </w:rPr>
      </w:pPr>
      <w:r w:rsidRPr="003876D2">
        <w:rPr>
          <w:sz w:val="24"/>
          <w:szCs w:val="24"/>
        </w:rPr>
        <w:t xml:space="preserve">При плановой проверке полноты и качества предоставления муниципальной услуги контролю подлежат: </w:t>
      </w:r>
    </w:p>
    <w:p w:rsidR="003876D2" w:rsidRPr="003876D2" w:rsidRDefault="003876D2" w:rsidP="003876D2">
      <w:pPr>
        <w:pStyle w:val="ConsPlusNormal"/>
        <w:ind w:firstLine="709"/>
        <w:jc w:val="both"/>
        <w:outlineLvl w:val="1"/>
        <w:rPr>
          <w:sz w:val="24"/>
          <w:szCs w:val="24"/>
        </w:rPr>
      </w:pPr>
      <w:r w:rsidRPr="003876D2">
        <w:rPr>
          <w:sz w:val="24"/>
          <w:szCs w:val="24"/>
        </w:rPr>
        <w:t xml:space="preserve">соблюдение сроков предоставления муниципальной услуги; </w:t>
      </w:r>
    </w:p>
    <w:p w:rsidR="003876D2" w:rsidRPr="003876D2" w:rsidRDefault="003876D2" w:rsidP="003876D2">
      <w:pPr>
        <w:pStyle w:val="ConsPlusNormal"/>
        <w:ind w:firstLine="709"/>
        <w:jc w:val="both"/>
        <w:outlineLvl w:val="1"/>
        <w:rPr>
          <w:sz w:val="24"/>
          <w:szCs w:val="24"/>
        </w:rPr>
      </w:pPr>
      <w:r w:rsidRPr="003876D2">
        <w:rPr>
          <w:sz w:val="24"/>
          <w:szCs w:val="24"/>
        </w:rPr>
        <w:t>соблюдение положений настоящего Административного регламента;</w:t>
      </w:r>
    </w:p>
    <w:p w:rsidR="003876D2" w:rsidRPr="003876D2" w:rsidRDefault="003876D2" w:rsidP="003876D2">
      <w:pPr>
        <w:pStyle w:val="ConsPlusNormal"/>
        <w:ind w:firstLine="709"/>
        <w:jc w:val="both"/>
        <w:outlineLvl w:val="1"/>
        <w:rPr>
          <w:sz w:val="24"/>
          <w:szCs w:val="24"/>
        </w:rPr>
      </w:pPr>
      <w:r w:rsidRPr="003876D2">
        <w:rPr>
          <w:sz w:val="24"/>
          <w:szCs w:val="24"/>
        </w:rPr>
        <w:t xml:space="preserve">правильность и обоснованность принятого решения об отказе в предоставлении муниципальной услуги. </w:t>
      </w:r>
    </w:p>
    <w:p w:rsidR="003876D2" w:rsidRPr="003876D2" w:rsidRDefault="003876D2" w:rsidP="003876D2">
      <w:pPr>
        <w:pStyle w:val="ConsPlusNormal"/>
        <w:ind w:firstLine="709"/>
        <w:jc w:val="both"/>
        <w:outlineLvl w:val="1"/>
        <w:rPr>
          <w:sz w:val="24"/>
          <w:szCs w:val="24"/>
        </w:rPr>
      </w:pPr>
      <w:r w:rsidRPr="003876D2">
        <w:rPr>
          <w:sz w:val="24"/>
          <w:szCs w:val="24"/>
        </w:rPr>
        <w:t>4.4. Основанием для проведения внеплановых проверок являются:</w:t>
      </w:r>
    </w:p>
    <w:p w:rsidR="003876D2" w:rsidRPr="003876D2" w:rsidRDefault="003876D2" w:rsidP="003876D2">
      <w:pPr>
        <w:pStyle w:val="ConsPlusNormal"/>
        <w:ind w:firstLine="709"/>
        <w:jc w:val="both"/>
        <w:outlineLvl w:val="1"/>
        <w:rPr>
          <w:sz w:val="24"/>
          <w:szCs w:val="24"/>
        </w:rPr>
      </w:pPr>
      <w:r w:rsidRPr="003876D2">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муниципального образования город Норильск; </w:t>
      </w:r>
    </w:p>
    <w:p w:rsidR="003876D2" w:rsidRPr="003876D2" w:rsidRDefault="003876D2" w:rsidP="003876D2">
      <w:pPr>
        <w:pStyle w:val="ConsPlusNormal"/>
        <w:ind w:firstLine="709"/>
        <w:jc w:val="both"/>
        <w:outlineLvl w:val="1"/>
        <w:rPr>
          <w:sz w:val="24"/>
          <w:szCs w:val="24"/>
        </w:rPr>
      </w:pPr>
      <w:r w:rsidRPr="003876D2">
        <w:rPr>
          <w:sz w:val="24"/>
          <w:szCs w:val="24"/>
        </w:rPr>
        <w:lastRenderedPageBreak/>
        <w:t xml:space="preserve">обращения граждан и юридических лиц на нарушения законодательства, в том числе на качество предоставления муниципальной услуги. </w:t>
      </w:r>
    </w:p>
    <w:p w:rsidR="003876D2" w:rsidRPr="003876D2" w:rsidRDefault="003876D2" w:rsidP="003876D2">
      <w:pPr>
        <w:pStyle w:val="ConsPlusNormal"/>
        <w:ind w:firstLine="709"/>
        <w:jc w:val="both"/>
        <w:outlineLvl w:val="1"/>
        <w:rPr>
          <w:sz w:val="24"/>
          <w:szCs w:val="24"/>
        </w:rPr>
      </w:pPr>
    </w:p>
    <w:p w:rsidR="003876D2" w:rsidRPr="003876D2" w:rsidRDefault="003876D2" w:rsidP="003876D2">
      <w:pPr>
        <w:pStyle w:val="ConsPlusNormal"/>
        <w:jc w:val="center"/>
        <w:outlineLvl w:val="1"/>
        <w:rPr>
          <w:sz w:val="24"/>
          <w:szCs w:val="24"/>
        </w:rPr>
      </w:pPr>
      <w:r w:rsidRPr="003876D2">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876D2" w:rsidRPr="003876D2" w:rsidRDefault="003876D2" w:rsidP="003876D2">
      <w:pPr>
        <w:pStyle w:val="ConsPlusNormal"/>
        <w:ind w:firstLine="709"/>
        <w:jc w:val="both"/>
        <w:outlineLvl w:val="1"/>
        <w:rPr>
          <w:sz w:val="24"/>
          <w:szCs w:val="24"/>
        </w:rPr>
      </w:pPr>
    </w:p>
    <w:p w:rsidR="003876D2" w:rsidRPr="003876D2" w:rsidRDefault="003876D2" w:rsidP="003876D2">
      <w:pPr>
        <w:pStyle w:val="ConsPlusNormal"/>
        <w:ind w:firstLine="709"/>
        <w:jc w:val="both"/>
        <w:outlineLvl w:val="1"/>
        <w:rPr>
          <w:sz w:val="24"/>
          <w:szCs w:val="24"/>
        </w:rPr>
      </w:pPr>
      <w:r w:rsidRPr="003876D2">
        <w:rPr>
          <w:sz w:val="24"/>
          <w:szCs w:val="24"/>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нормативных правовых актов муниципального образования город Норильск осуществляется привлечение виновных лиц к ответственности в соответствии с законодательством Российской Федерации.</w:t>
      </w:r>
    </w:p>
    <w:p w:rsidR="003876D2" w:rsidRPr="003876D2" w:rsidRDefault="003876D2" w:rsidP="003876D2">
      <w:pPr>
        <w:pStyle w:val="ConsPlusNormal"/>
        <w:ind w:firstLine="709"/>
        <w:jc w:val="both"/>
        <w:outlineLvl w:val="1"/>
        <w:rPr>
          <w:sz w:val="24"/>
          <w:szCs w:val="24"/>
        </w:rPr>
      </w:pPr>
      <w:r w:rsidRPr="003876D2">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 </w:t>
      </w:r>
    </w:p>
    <w:p w:rsidR="003876D2" w:rsidRPr="003876D2" w:rsidRDefault="003876D2" w:rsidP="003876D2">
      <w:pPr>
        <w:pStyle w:val="ConsPlusNormal"/>
        <w:ind w:firstLine="709"/>
        <w:jc w:val="both"/>
        <w:outlineLvl w:val="1"/>
        <w:rPr>
          <w:sz w:val="24"/>
          <w:szCs w:val="24"/>
        </w:rPr>
      </w:pPr>
    </w:p>
    <w:p w:rsidR="003876D2" w:rsidRPr="003876D2" w:rsidRDefault="003876D2" w:rsidP="003876D2">
      <w:pPr>
        <w:pStyle w:val="ConsPlusNormal"/>
        <w:jc w:val="center"/>
        <w:outlineLvl w:val="1"/>
        <w:rPr>
          <w:sz w:val="24"/>
          <w:szCs w:val="24"/>
        </w:rPr>
      </w:pPr>
      <w:r w:rsidRPr="003876D2">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876D2" w:rsidRPr="003876D2" w:rsidRDefault="003876D2" w:rsidP="003876D2">
      <w:pPr>
        <w:pStyle w:val="ConsPlusNormal"/>
        <w:ind w:firstLine="709"/>
        <w:jc w:val="both"/>
        <w:outlineLvl w:val="1"/>
        <w:rPr>
          <w:sz w:val="24"/>
          <w:szCs w:val="24"/>
        </w:rPr>
      </w:pPr>
    </w:p>
    <w:p w:rsidR="003876D2" w:rsidRPr="003876D2" w:rsidRDefault="003876D2" w:rsidP="003876D2">
      <w:pPr>
        <w:pStyle w:val="ConsPlusNormal"/>
        <w:ind w:firstLine="709"/>
        <w:jc w:val="both"/>
        <w:outlineLvl w:val="1"/>
        <w:rPr>
          <w:sz w:val="24"/>
          <w:szCs w:val="24"/>
        </w:rPr>
      </w:pPr>
      <w:r w:rsidRPr="003876D2">
        <w:rPr>
          <w:sz w:val="24"/>
          <w:szCs w:val="24"/>
        </w:rPr>
        <w:t xml:space="preserve">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3876D2" w:rsidRPr="003876D2" w:rsidRDefault="003876D2" w:rsidP="003876D2">
      <w:pPr>
        <w:pStyle w:val="ConsPlusNormal"/>
        <w:ind w:firstLine="709"/>
        <w:jc w:val="both"/>
        <w:outlineLvl w:val="1"/>
        <w:rPr>
          <w:sz w:val="24"/>
          <w:szCs w:val="24"/>
        </w:rPr>
      </w:pPr>
      <w:r w:rsidRPr="003876D2">
        <w:rPr>
          <w:sz w:val="24"/>
          <w:szCs w:val="24"/>
        </w:rPr>
        <w:t xml:space="preserve">Граждане, их объединения и организации также имеют право: </w:t>
      </w:r>
    </w:p>
    <w:p w:rsidR="003876D2" w:rsidRPr="003876D2" w:rsidRDefault="003876D2" w:rsidP="003876D2">
      <w:pPr>
        <w:pStyle w:val="ConsPlusNormal"/>
        <w:ind w:firstLine="709"/>
        <w:jc w:val="both"/>
        <w:outlineLvl w:val="1"/>
        <w:rPr>
          <w:sz w:val="24"/>
          <w:szCs w:val="24"/>
        </w:rPr>
      </w:pPr>
      <w:r w:rsidRPr="003876D2">
        <w:rPr>
          <w:sz w:val="24"/>
          <w:szCs w:val="24"/>
        </w:rPr>
        <w:t xml:space="preserve">направлять замечания и предложения по улучшению доступности и качества предоставления муниципальной услуги; </w:t>
      </w:r>
    </w:p>
    <w:p w:rsidR="003876D2" w:rsidRPr="003876D2" w:rsidRDefault="003876D2" w:rsidP="003876D2">
      <w:pPr>
        <w:pStyle w:val="ConsPlusNormal"/>
        <w:ind w:firstLine="709"/>
        <w:jc w:val="both"/>
        <w:outlineLvl w:val="1"/>
        <w:rPr>
          <w:sz w:val="24"/>
          <w:szCs w:val="24"/>
        </w:rPr>
      </w:pPr>
      <w:r w:rsidRPr="003876D2">
        <w:rPr>
          <w:sz w:val="24"/>
          <w:szCs w:val="24"/>
        </w:rPr>
        <w:t xml:space="preserve">вносить предложения о мерах по устранению нарушений настоящего Административного регламента. </w:t>
      </w:r>
    </w:p>
    <w:p w:rsidR="003876D2" w:rsidRPr="003876D2" w:rsidRDefault="003876D2" w:rsidP="003876D2">
      <w:pPr>
        <w:pStyle w:val="ConsPlusNormal"/>
        <w:ind w:firstLine="709"/>
        <w:jc w:val="both"/>
        <w:outlineLvl w:val="1"/>
        <w:rPr>
          <w:sz w:val="24"/>
          <w:szCs w:val="24"/>
        </w:rPr>
      </w:pPr>
      <w:r w:rsidRPr="003876D2">
        <w:rPr>
          <w:sz w:val="24"/>
          <w:szCs w:val="24"/>
        </w:rPr>
        <w:t xml:space="preserve">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3876D2" w:rsidRPr="003876D2" w:rsidRDefault="003876D2" w:rsidP="003876D2">
      <w:pPr>
        <w:pStyle w:val="ConsPlusNormal"/>
        <w:ind w:firstLine="709"/>
        <w:jc w:val="both"/>
        <w:outlineLvl w:val="1"/>
        <w:rPr>
          <w:sz w:val="24"/>
          <w:szCs w:val="24"/>
        </w:rPr>
      </w:pPr>
      <w:r w:rsidRPr="003876D2">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876D2" w:rsidRPr="003876D2" w:rsidRDefault="003876D2" w:rsidP="003876D2">
      <w:pPr>
        <w:pStyle w:val="ConsPlusNormal"/>
        <w:ind w:firstLine="709"/>
        <w:jc w:val="both"/>
        <w:outlineLvl w:val="1"/>
        <w:rPr>
          <w:sz w:val="24"/>
          <w:szCs w:val="24"/>
        </w:rPr>
      </w:pPr>
    </w:p>
    <w:p w:rsidR="003876D2" w:rsidRPr="003876D2" w:rsidRDefault="003876D2" w:rsidP="003876D2">
      <w:pPr>
        <w:pStyle w:val="ConsPlusNormal"/>
        <w:jc w:val="center"/>
        <w:outlineLvl w:val="1"/>
        <w:rPr>
          <w:sz w:val="24"/>
          <w:szCs w:val="24"/>
        </w:rPr>
      </w:pPr>
      <w:r w:rsidRPr="003876D2">
        <w:rPr>
          <w:sz w:val="24"/>
          <w:szCs w:val="24"/>
          <w:lang w:val="en-US"/>
        </w:rPr>
        <w:t>V</w:t>
      </w:r>
      <w:r w:rsidRPr="003876D2">
        <w:rPr>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876D2" w:rsidRPr="003876D2" w:rsidRDefault="003876D2" w:rsidP="003876D2">
      <w:pPr>
        <w:pStyle w:val="ConsPlusNormal"/>
        <w:ind w:firstLine="709"/>
        <w:jc w:val="both"/>
        <w:outlineLvl w:val="1"/>
        <w:rPr>
          <w:sz w:val="24"/>
          <w:szCs w:val="24"/>
        </w:rPr>
      </w:pPr>
    </w:p>
    <w:p w:rsidR="003876D2" w:rsidRPr="003876D2" w:rsidRDefault="003876D2" w:rsidP="003876D2">
      <w:pPr>
        <w:pStyle w:val="ConsPlusNormal"/>
        <w:ind w:firstLine="709"/>
        <w:jc w:val="both"/>
        <w:outlineLvl w:val="1"/>
        <w:rPr>
          <w:sz w:val="24"/>
          <w:szCs w:val="24"/>
        </w:rPr>
      </w:pPr>
      <w:r w:rsidRPr="003876D2">
        <w:rPr>
          <w:sz w:val="24"/>
          <w:szCs w:val="24"/>
        </w:rPr>
        <w:t xml:space="preserve"> 5.1. </w:t>
      </w:r>
      <w:r w:rsidRPr="003876D2">
        <w:rPr>
          <w:color w:val="000000"/>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3876D2">
        <w:rPr>
          <w:bCs/>
          <w:color w:val="000000"/>
          <w:sz w:val="24"/>
          <w:szCs w:val="24"/>
        </w:rPr>
        <w:t xml:space="preserve"> </w:t>
      </w:r>
      <w:r w:rsidRPr="003876D2">
        <w:rPr>
          <w:color w:val="000000"/>
          <w:sz w:val="24"/>
          <w:szCs w:val="24"/>
        </w:rPr>
        <w:t>в досудебном (внесудебном) порядке (далее – жалоба</w:t>
      </w:r>
      <w:r w:rsidRPr="003876D2">
        <w:rPr>
          <w:sz w:val="24"/>
          <w:szCs w:val="24"/>
        </w:rPr>
        <w:t>).</w:t>
      </w:r>
    </w:p>
    <w:p w:rsidR="003876D2" w:rsidRPr="003876D2" w:rsidRDefault="003876D2" w:rsidP="003876D2">
      <w:pPr>
        <w:adjustRightInd w:val="0"/>
        <w:spacing w:after="0" w:line="240" w:lineRule="auto"/>
        <w:ind w:firstLine="709"/>
        <w:jc w:val="both"/>
        <w:rPr>
          <w:rFonts w:ascii="Arial" w:hAnsi="Arial" w:cs="Arial"/>
          <w:sz w:val="24"/>
          <w:szCs w:val="24"/>
        </w:rPr>
      </w:pPr>
      <w:r w:rsidRPr="003876D2">
        <w:rPr>
          <w:rFonts w:ascii="Arial" w:hAnsi="Arial" w:cs="Arial"/>
          <w:sz w:val="24"/>
          <w:szCs w:val="24"/>
        </w:rPr>
        <w:t>Заявитель может обратиться с жалобой, в том числе в следующих случаях:</w:t>
      </w:r>
    </w:p>
    <w:p w:rsidR="003876D2" w:rsidRPr="003876D2" w:rsidRDefault="003876D2" w:rsidP="003876D2">
      <w:pPr>
        <w:tabs>
          <w:tab w:val="left" w:pos="993"/>
        </w:tabs>
        <w:adjustRightInd w:val="0"/>
        <w:spacing w:after="0" w:line="240" w:lineRule="auto"/>
        <w:ind w:firstLine="709"/>
        <w:jc w:val="both"/>
        <w:rPr>
          <w:rFonts w:ascii="Arial" w:hAnsi="Arial" w:cs="Arial"/>
          <w:sz w:val="24"/>
          <w:szCs w:val="24"/>
        </w:rPr>
      </w:pPr>
      <w:r w:rsidRPr="003876D2">
        <w:rPr>
          <w:rFonts w:ascii="Arial" w:hAnsi="Arial" w:cs="Arial"/>
          <w:sz w:val="24"/>
          <w:szCs w:val="24"/>
        </w:rPr>
        <w:t>1)</w:t>
      </w:r>
      <w:r w:rsidRPr="003876D2">
        <w:rPr>
          <w:rFonts w:ascii="Arial" w:hAnsi="Arial" w:cs="Arial"/>
          <w:sz w:val="24"/>
          <w:szCs w:val="24"/>
        </w:rPr>
        <w:tab/>
        <w:t>нарушение срока регистрации запроса Заявителя о предоставлении муниципальной услуги;</w:t>
      </w:r>
    </w:p>
    <w:p w:rsidR="003876D2" w:rsidRPr="003876D2" w:rsidRDefault="003876D2" w:rsidP="003876D2">
      <w:pPr>
        <w:tabs>
          <w:tab w:val="left" w:pos="993"/>
        </w:tabs>
        <w:adjustRightInd w:val="0"/>
        <w:spacing w:after="0" w:line="240" w:lineRule="auto"/>
        <w:ind w:firstLine="709"/>
        <w:jc w:val="both"/>
        <w:rPr>
          <w:rFonts w:ascii="Arial" w:hAnsi="Arial" w:cs="Arial"/>
          <w:sz w:val="24"/>
          <w:szCs w:val="24"/>
        </w:rPr>
      </w:pPr>
      <w:r w:rsidRPr="003876D2">
        <w:rPr>
          <w:rFonts w:ascii="Arial" w:hAnsi="Arial" w:cs="Arial"/>
          <w:sz w:val="24"/>
          <w:szCs w:val="24"/>
        </w:rPr>
        <w:t>2)</w:t>
      </w:r>
      <w:r w:rsidRPr="003876D2">
        <w:rPr>
          <w:rFonts w:ascii="Arial" w:hAnsi="Arial" w:cs="Arial"/>
          <w:sz w:val="24"/>
          <w:szCs w:val="24"/>
        </w:rPr>
        <w:tab/>
        <w:t xml:space="preserve">нарушение срока предоставления муниципальной услуги; </w:t>
      </w:r>
    </w:p>
    <w:p w:rsidR="003876D2" w:rsidRPr="003876D2" w:rsidRDefault="003876D2" w:rsidP="003876D2">
      <w:pPr>
        <w:tabs>
          <w:tab w:val="left" w:pos="993"/>
        </w:tabs>
        <w:adjustRightInd w:val="0"/>
        <w:spacing w:after="0" w:line="240" w:lineRule="auto"/>
        <w:ind w:firstLine="709"/>
        <w:jc w:val="both"/>
        <w:rPr>
          <w:rFonts w:ascii="Arial" w:hAnsi="Arial" w:cs="Arial"/>
          <w:sz w:val="24"/>
          <w:szCs w:val="24"/>
        </w:rPr>
      </w:pPr>
      <w:r w:rsidRPr="003876D2">
        <w:rPr>
          <w:rFonts w:ascii="Arial" w:hAnsi="Arial" w:cs="Arial"/>
          <w:sz w:val="24"/>
          <w:szCs w:val="24"/>
        </w:rPr>
        <w:t>3)</w:t>
      </w:r>
      <w:r w:rsidRPr="003876D2">
        <w:rPr>
          <w:rFonts w:ascii="Arial" w:hAnsi="Arial" w:cs="Arial"/>
          <w:sz w:val="24"/>
          <w:szCs w:val="24"/>
        </w:rPr>
        <w:tab/>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w:t>
      </w:r>
      <w:r w:rsidRPr="003876D2">
        <w:rPr>
          <w:rFonts w:ascii="Arial" w:hAnsi="Arial" w:cs="Arial"/>
          <w:sz w:val="24"/>
          <w:szCs w:val="24"/>
        </w:rPr>
        <w:lastRenderedPageBreak/>
        <w:t>Красноярского края, муниципальными правовыми актами для предоставления муниципальной услуги;</w:t>
      </w:r>
    </w:p>
    <w:p w:rsidR="003876D2" w:rsidRPr="003876D2" w:rsidRDefault="003876D2" w:rsidP="003876D2">
      <w:pPr>
        <w:tabs>
          <w:tab w:val="left" w:pos="993"/>
        </w:tabs>
        <w:adjustRightInd w:val="0"/>
        <w:spacing w:after="0" w:line="240" w:lineRule="auto"/>
        <w:ind w:firstLine="709"/>
        <w:jc w:val="both"/>
        <w:rPr>
          <w:rFonts w:ascii="Arial" w:hAnsi="Arial" w:cs="Arial"/>
          <w:sz w:val="24"/>
          <w:szCs w:val="24"/>
        </w:rPr>
      </w:pPr>
      <w:r w:rsidRPr="003876D2">
        <w:rPr>
          <w:rFonts w:ascii="Arial" w:hAnsi="Arial" w:cs="Arial"/>
          <w:sz w:val="24"/>
          <w:szCs w:val="24"/>
        </w:rPr>
        <w:t>4)</w:t>
      </w:r>
      <w:r w:rsidRPr="003876D2">
        <w:rPr>
          <w:rFonts w:ascii="Arial" w:hAnsi="Arial" w:cs="Arial"/>
          <w:sz w:val="24"/>
          <w:szCs w:val="24"/>
        </w:rPr>
        <w:tab/>
        <w:t xml:space="preserve">отказ в приеме документов, предоставление которых предусмотрено нормативными правовыми актами Российской Федерации и Красноярского края, муниципальными правовыми актами для предоставления муниципальной услуги, у Заявителя; </w:t>
      </w:r>
    </w:p>
    <w:p w:rsidR="003876D2" w:rsidRPr="003876D2" w:rsidRDefault="003876D2" w:rsidP="003876D2">
      <w:pPr>
        <w:tabs>
          <w:tab w:val="left" w:pos="993"/>
        </w:tabs>
        <w:adjustRightInd w:val="0"/>
        <w:spacing w:after="0" w:line="240" w:lineRule="auto"/>
        <w:ind w:firstLine="709"/>
        <w:jc w:val="both"/>
        <w:rPr>
          <w:rFonts w:ascii="Arial" w:hAnsi="Arial" w:cs="Arial"/>
          <w:sz w:val="24"/>
          <w:szCs w:val="24"/>
        </w:rPr>
      </w:pPr>
      <w:r w:rsidRPr="003876D2">
        <w:rPr>
          <w:rFonts w:ascii="Arial" w:hAnsi="Arial" w:cs="Arial"/>
          <w:sz w:val="24"/>
          <w:szCs w:val="24"/>
        </w:rPr>
        <w:t>5)</w:t>
      </w:r>
      <w:r w:rsidRPr="003876D2">
        <w:rPr>
          <w:rFonts w:ascii="Arial" w:hAnsi="Arial" w:cs="Arial"/>
          <w:sz w:val="24"/>
          <w:szCs w:val="24"/>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rsidR="003876D2" w:rsidRPr="003876D2" w:rsidRDefault="003876D2" w:rsidP="003876D2">
      <w:pPr>
        <w:tabs>
          <w:tab w:val="left" w:pos="993"/>
        </w:tabs>
        <w:adjustRightInd w:val="0"/>
        <w:spacing w:after="0" w:line="240" w:lineRule="auto"/>
        <w:ind w:firstLine="709"/>
        <w:jc w:val="both"/>
        <w:rPr>
          <w:rFonts w:ascii="Arial" w:hAnsi="Arial" w:cs="Arial"/>
          <w:sz w:val="24"/>
          <w:szCs w:val="24"/>
        </w:rPr>
      </w:pPr>
      <w:r w:rsidRPr="003876D2">
        <w:rPr>
          <w:rFonts w:ascii="Arial" w:hAnsi="Arial" w:cs="Arial"/>
          <w:sz w:val="24"/>
          <w:szCs w:val="24"/>
        </w:rPr>
        <w:t>6)</w:t>
      </w:r>
      <w:r w:rsidRPr="003876D2">
        <w:rPr>
          <w:rFonts w:ascii="Arial" w:hAnsi="Arial" w:cs="Arial"/>
          <w:sz w:val="24"/>
          <w:szCs w:val="24"/>
        </w:rPr>
        <w:tab/>
        <w:t>затребование от Заявителя при предоставлении муниципальной услуги платы, не предусмотренной нормативными правовыми актами Российской Федерации и Красноярского края, муниципальными правовыми актами;</w:t>
      </w:r>
    </w:p>
    <w:p w:rsidR="003876D2" w:rsidRPr="003876D2" w:rsidRDefault="003876D2" w:rsidP="003876D2">
      <w:pPr>
        <w:tabs>
          <w:tab w:val="left" w:pos="993"/>
        </w:tabs>
        <w:adjustRightInd w:val="0"/>
        <w:spacing w:after="0" w:line="240" w:lineRule="auto"/>
        <w:ind w:firstLine="709"/>
        <w:jc w:val="both"/>
        <w:rPr>
          <w:rFonts w:ascii="Arial" w:hAnsi="Arial" w:cs="Arial"/>
          <w:sz w:val="24"/>
          <w:szCs w:val="24"/>
        </w:rPr>
      </w:pPr>
      <w:r w:rsidRPr="003876D2">
        <w:rPr>
          <w:rFonts w:ascii="Arial" w:hAnsi="Arial" w:cs="Arial"/>
          <w:sz w:val="24"/>
          <w:szCs w:val="24"/>
        </w:rPr>
        <w:t>7)</w:t>
      </w:r>
      <w:r w:rsidRPr="003876D2">
        <w:rPr>
          <w:rFonts w:ascii="Arial" w:hAnsi="Arial" w:cs="Arial"/>
          <w:sz w:val="24"/>
          <w:szCs w:val="24"/>
        </w:rPr>
        <w:tab/>
        <w:t>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876D2" w:rsidRPr="003876D2" w:rsidRDefault="003876D2" w:rsidP="003876D2">
      <w:pPr>
        <w:tabs>
          <w:tab w:val="left" w:pos="993"/>
        </w:tabs>
        <w:adjustRightInd w:val="0"/>
        <w:spacing w:after="0" w:line="240" w:lineRule="auto"/>
        <w:ind w:firstLine="709"/>
        <w:jc w:val="both"/>
        <w:rPr>
          <w:rFonts w:ascii="Arial" w:hAnsi="Arial" w:cs="Arial"/>
          <w:sz w:val="24"/>
          <w:szCs w:val="24"/>
        </w:rPr>
      </w:pPr>
      <w:r w:rsidRPr="003876D2">
        <w:rPr>
          <w:rFonts w:ascii="Arial" w:hAnsi="Arial" w:cs="Arial"/>
          <w:sz w:val="24"/>
          <w:szCs w:val="24"/>
        </w:rPr>
        <w:t>8)</w:t>
      </w:r>
      <w:r w:rsidRPr="003876D2">
        <w:rPr>
          <w:rFonts w:ascii="Arial" w:hAnsi="Arial" w:cs="Arial"/>
          <w:sz w:val="24"/>
          <w:szCs w:val="24"/>
        </w:rPr>
        <w:tab/>
        <w:t>нарушение срока или порядка выдачи документов по результатам предоставления муниципальной услуги;</w:t>
      </w:r>
    </w:p>
    <w:p w:rsidR="003876D2" w:rsidRPr="003876D2" w:rsidRDefault="003876D2" w:rsidP="003876D2">
      <w:pPr>
        <w:tabs>
          <w:tab w:val="left" w:pos="993"/>
        </w:tabs>
        <w:adjustRightInd w:val="0"/>
        <w:spacing w:after="0" w:line="240" w:lineRule="auto"/>
        <w:ind w:firstLine="709"/>
        <w:jc w:val="both"/>
        <w:rPr>
          <w:rFonts w:ascii="Arial" w:hAnsi="Arial" w:cs="Arial"/>
          <w:sz w:val="24"/>
          <w:szCs w:val="24"/>
        </w:rPr>
      </w:pPr>
      <w:r w:rsidRPr="003876D2">
        <w:rPr>
          <w:rFonts w:ascii="Arial" w:hAnsi="Arial" w:cs="Arial"/>
          <w:sz w:val="24"/>
          <w:szCs w:val="24"/>
        </w:rPr>
        <w:t>9)</w:t>
      </w:r>
      <w:r w:rsidRPr="003876D2">
        <w:rPr>
          <w:rFonts w:ascii="Arial" w:hAnsi="Arial" w:cs="Arial"/>
          <w:sz w:val="24"/>
          <w:szCs w:val="24"/>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rsidR="003876D2" w:rsidRPr="003876D2" w:rsidRDefault="003876D2" w:rsidP="003876D2">
      <w:pPr>
        <w:pStyle w:val="ConsPlusNormal"/>
        <w:ind w:firstLine="709"/>
        <w:jc w:val="both"/>
        <w:outlineLvl w:val="1"/>
        <w:rPr>
          <w:sz w:val="24"/>
          <w:szCs w:val="24"/>
        </w:rPr>
      </w:pPr>
      <w:r w:rsidRPr="003876D2">
        <w:rPr>
          <w:sz w:val="24"/>
          <w:szCs w:val="24"/>
        </w:rPr>
        <w:t>10)</w:t>
      </w:r>
      <w:r w:rsidRPr="003876D2">
        <w:rPr>
          <w:sz w:val="24"/>
          <w:szCs w:val="24"/>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876D2" w:rsidRPr="003876D2" w:rsidRDefault="003876D2" w:rsidP="003876D2">
      <w:pPr>
        <w:pStyle w:val="ConsPlusNormal"/>
        <w:ind w:firstLine="709"/>
        <w:jc w:val="both"/>
        <w:outlineLvl w:val="1"/>
        <w:rPr>
          <w:sz w:val="24"/>
          <w:szCs w:val="24"/>
        </w:rPr>
      </w:pPr>
    </w:p>
    <w:p w:rsidR="003876D2" w:rsidRPr="003876D2" w:rsidRDefault="003876D2" w:rsidP="003876D2">
      <w:pPr>
        <w:pStyle w:val="ConsPlusNormal"/>
        <w:jc w:val="center"/>
        <w:outlineLvl w:val="1"/>
        <w:rPr>
          <w:sz w:val="24"/>
          <w:szCs w:val="24"/>
        </w:rPr>
      </w:pPr>
      <w:r w:rsidRPr="003876D2">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876D2" w:rsidRPr="003876D2" w:rsidRDefault="003876D2" w:rsidP="003876D2">
      <w:pPr>
        <w:pStyle w:val="ConsPlusNormal"/>
        <w:ind w:firstLine="709"/>
        <w:jc w:val="both"/>
        <w:outlineLvl w:val="1"/>
        <w:rPr>
          <w:sz w:val="24"/>
          <w:szCs w:val="24"/>
        </w:rPr>
      </w:pPr>
    </w:p>
    <w:p w:rsidR="003876D2" w:rsidRPr="003876D2" w:rsidRDefault="003876D2" w:rsidP="003876D2">
      <w:pPr>
        <w:autoSpaceDE w:val="0"/>
        <w:autoSpaceDN w:val="0"/>
        <w:adjustRightInd w:val="0"/>
        <w:spacing w:after="0" w:line="240" w:lineRule="auto"/>
        <w:ind w:firstLine="709"/>
        <w:jc w:val="both"/>
        <w:rPr>
          <w:rFonts w:ascii="Arial" w:hAnsi="Arial" w:cs="Arial"/>
          <w:bCs/>
          <w:color w:val="000000"/>
          <w:sz w:val="24"/>
          <w:szCs w:val="24"/>
        </w:rPr>
      </w:pPr>
      <w:r w:rsidRPr="003876D2">
        <w:rPr>
          <w:rFonts w:ascii="Arial" w:hAnsi="Arial" w:cs="Arial"/>
          <w:sz w:val="24"/>
          <w:szCs w:val="24"/>
        </w:rPr>
        <w:t xml:space="preserve">5.2. </w:t>
      </w:r>
      <w:r w:rsidRPr="003876D2">
        <w:rPr>
          <w:rFonts w:ascii="Arial" w:hAnsi="Arial" w:cs="Arial"/>
          <w:bCs/>
          <w:color w:val="000000"/>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876D2" w:rsidRPr="003876D2" w:rsidRDefault="003876D2" w:rsidP="003876D2">
      <w:pPr>
        <w:autoSpaceDE w:val="0"/>
        <w:autoSpaceDN w:val="0"/>
        <w:adjustRightInd w:val="0"/>
        <w:spacing w:after="0" w:line="240" w:lineRule="auto"/>
        <w:ind w:firstLine="709"/>
        <w:jc w:val="both"/>
        <w:rPr>
          <w:rFonts w:ascii="Arial" w:hAnsi="Arial" w:cs="Arial"/>
          <w:bCs/>
          <w:color w:val="000000"/>
          <w:sz w:val="24"/>
          <w:szCs w:val="24"/>
        </w:rPr>
      </w:pPr>
      <w:r w:rsidRPr="003876D2">
        <w:rPr>
          <w:rFonts w:ascii="Arial" w:hAnsi="Arial" w:cs="Arial"/>
          <w:bCs/>
          <w:color w:val="000000"/>
          <w:sz w:val="24"/>
          <w:szCs w:val="24"/>
        </w:rPr>
        <w:t xml:space="preserve">- руководителю Уполномоченного органа – на решение и (или) действия (бездействие) должностного лица Уполномоченного органа, </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bCs/>
          <w:color w:val="000000"/>
          <w:sz w:val="24"/>
          <w:szCs w:val="24"/>
        </w:rPr>
        <w:t xml:space="preserve">- </w:t>
      </w:r>
      <w:r w:rsidRPr="003876D2">
        <w:rPr>
          <w:rFonts w:ascii="Arial" w:hAnsi="Arial" w:cs="Arial"/>
          <w:sz w:val="24"/>
          <w:szCs w:val="24"/>
        </w:rPr>
        <w:t>Заместителю Главы города Норильска по городскому хозяйству (далее – Заместитель Главы города Норильска) - на решения и</w:t>
      </w:r>
      <w:r w:rsidRPr="003876D2">
        <w:rPr>
          <w:rFonts w:ascii="Arial" w:hAnsi="Arial" w:cs="Arial"/>
          <w:spacing w:val="-67"/>
          <w:sz w:val="24"/>
          <w:szCs w:val="24"/>
        </w:rPr>
        <w:t xml:space="preserve"> </w:t>
      </w:r>
      <w:r w:rsidRPr="003876D2">
        <w:rPr>
          <w:rFonts w:ascii="Arial" w:hAnsi="Arial" w:cs="Arial"/>
          <w:sz w:val="24"/>
          <w:szCs w:val="24"/>
        </w:rPr>
        <w:t>действия (бездействие) руководителя Уполномоченного органа;</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 Главе города Норильска - на решения и действия (бездействие) Заместителя Главы города Норильска;</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 руководителю многофункционального центра - на</w:t>
      </w:r>
      <w:r w:rsidRPr="003876D2">
        <w:rPr>
          <w:rFonts w:ascii="Arial" w:hAnsi="Arial" w:cs="Arial"/>
          <w:spacing w:val="1"/>
          <w:sz w:val="24"/>
          <w:szCs w:val="24"/>
        </w:rPr>
        <w:t xml:space="preserve"> </w:t>
      </w:r>
      <w:r w:rsidRPr="003876D2">
        <w:rPr>
          <w:rFonts w:ascii="Arial" w:hAnsi="Arial" w:cs="Arial"/>
          <w:sz w:val="24"/>
          <w:szCs w:val="24"/>
        </w:rPr>
        <w:t>решения</w:t>
      </w:r>
      <w:r w:rsidRPr="003876D2">
        <w:rPr>
          <w:rFonts w:ascii="Arial" w:hAnsi="Arial" w:cs="Arial"/>
          <w:spacing w:val="1"/>
          <w:sz w:val="24"/>
          <w:szCs w:val="24"/>
        </w:rPr>
        <w:t xml:space="preserve"> </w:t>
      </w:r>
      <w:r w:rsidRPr="003876D2">
        <w:rPr>
          <w:rFonts w:ascii="Arial" w:hAnsi="Arial" w:cs="Arial"/>
          <w:sz w:val="24"/>
          <w:szCs w:val="24"/>
        </w:rPr>
        <w:t>и</w:t>
      </w:r>
      <w:r w:rsidRPr="003876D2">
        <w:rPr>
          <w:rFonts w:ascii="Arial" w:hAnsi="Arial" w:cs="Arial"/>
          <w:spacing w:val="1"/>
          <w:sz w:val="24"/>
          <w:szCs w:val="24"/>
        </w:rPr>
        <w:t xml:space="preserve"> </w:t>
      </w:r>
      <w:r w:rsidRPr="003876D2">
        <w:rPr>
          <w:rFonts w:ascii="Arial" w:hAnsi="Arial" w:cs="Arial"/>
          <w:sz w:val="24"/>
          <w:szCs w:val="24"/>
        </w:rPr>
        <w:t>действия</w:t>
      </w:r>
      <w:r w:rsidRPr="003876D2">
        <w:rPr>
          <w:rFonts w:ascii="Arial" w:hAnsi="Arial" w:cs="Arial"/>
          <w:spacing w:val="1"/>
          <w:sz w:val="24"/>
          <w:szCs w:val="24"/>
        </w:rPr>
        <w:t xml:space="preserve"> </w:t>
      </w:r>
      <w:r w:rsidRPr="003876D2">
        <w:rPr>
          <w:rFonts w:ascii="Arial" w:hAnsi="Arial" w:cs="Arial"/>
          <w:sz w:val="24"/>
          <w:szCs w:val="24"/>
        </w:rPr>
        <w:t>(бездействие)</w:t>
      </w:r>
      <w:r w:rsidRPr="003876D2">
        <w:rPr>
          <w:rFonts w:ascii="Arial" w:hAnsi="Arial" w:cs="Arial"/>
          <w:spacing w:val="1"/>
          <w:sz w:val="24"/>
          <w:szCs w:val="24"/>
        </w:rPr>
        <w:t xml:space="preserve"> </w:t>
      </w:r>
      <w:r w:rsidRPr="003876D2">
        <w:rPr>
          <w:rFonts w:ascii="Arial" w:hAnsi="Arial" w:cs="Arial"/>
          <w:sz w:val="24"/>
          <w:szCs w:val="24"/>
        </w:rPr>
        <w:t>работника</w:t>
      </w:r>
      <w:r w:rsidRPr="003876D2">
        <w:rPr>
          <w:rFonts w:ascii="Arial" w:hAnsi="Arial" w:cs="Arial"/>
          <w:spacing w:val="1"/>
          <w:sz w:val="24"/>
          <w:szCs w:val="24"/>
        </w:rPr>
        <w:t xml:space="preserve"> </w:t>
      </w:r>
      <w:r w:rsidRPr="003876D2">
        <w:rPr>
          <w:rFonts w:ascii="Arial" w:hAnsi="Arial" w:cs="Arial"/>
          <w:sz w:val="24"/>
          <w:szCs w:val="24"/>
        </w:rPr>
        <w:t>многофункционального</w:t>
      </w:r>
      <w:r w:rsidRPr="003876D2">
        <w:rPr>
          <w:rFonts w:ascii="Arial" w:hAnsi="Arial" w:cs="Arial"/>
          <w:spacing w:val="1"/>
          <w:sz w:val="24"/>
          <w:szCs w:val="24"/>
        </w:rPr>
        <w:t xml:space="preserve"> </w:t>
      </w:r>
      <w:r w:rsidRPr="003876D2">
        <w:rPr>
          <w:rFonts w:ascii="Arial" w:hAnsi="Arial" w:cs="Arial"/>
          <w:sz w:val="24"/>
          <w:szCs w:val="24"/>
        </w:rPr>
        <w:t>центра;</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 учредителю многофункционального центра - на</w:t>
      </w:r>
      <w:r w:rsidRPr="003876D2">
        <w:rPr>
          <w:rFonts w:ascii="Arial" w:hAnsi="Arial" w:cs="Arial"/>
          <w:spacing w:val="1"/>
          <w:sz w:val="24"/>
          <w:szCs w:val="24"/>
        </w:rPr>
        <w:t xml:space="preserve"> </w:t>
      </w:r>
      <w:r w:rsidRPr="003876D2">
        <w:rPr>
          <w:rFonts w:ascii="Arial" w:hAnsi="Arial" w:cs="Arial"/>
          <w:sz w:val="24"/>
          <w:szCs w:val="24"/>
        </w:rPr>
        <w:t>решения</w:t>
      </w:r>
      <w:r w:rsidRPr="003876D2">
        <w:rPr>
          <w:rFonts w:ascii="Arial" w:hAnsi="Arial" w:cs="Arial"/>
          <w:spacing w:val="1"/>
          <w:sz w:val="24"/>
          <w:szCs w:val="24"/>
        </w:rPr>
        <w:t xml:space="preserve"> </w:t>
      </w:r>
      <w:r w:rsidRPr="003876D2">
        <w:rPr>
          <w:rFonts w:ascii="Arial" w:hAnsi="Arial" w:cs="Arial"/>
          <w:sz w:val="24"/>
          <w:szCs w:val="24"/>
        </w:rPr>
        <w:t>и</w:t>
      </w:r>
      <w:r w:rsidRPr="003876D2">
        <w:rPr>
          <w:rFonts w:ascii="Arial" w:hAnsi="Arial" w:cs="Arial"/>
          <w:spacing w:val="1"/>
          <w:sz w:val="24"/>
          <w:szCs w:val="24"/>
        </w:rPr>
        <w:t xml:space="preserve"> </w:t>
      </w:r>
      <w:r w:rsidRPr="003876D2">
        <w:rPr>
          <w:rFonts w:ascii="Arial" w:hAnsi="Arial" w:cs="Arial"/>
          <w:sz w:val="24"/>
          <w:szCs w:val="24"/>
        </w:rPr>
        <w:t>действия</w:t>
      </w:r>
      <w:r w:rsidRPr="003876D2">
        <w:rPr>
          <w:rFonts w:ascii="Arial" w:hAnsi="Arial" w:cs="Arial"/>
          <w:spacing w:val="1"/>
          <w:sz w:val="24"/>
          <w:szCs w:val="24"/>
        </w:rPr>
        <w:t xml:space="preserve"> </w:t>
      </w:r>
      <w:r w:rsidRPr="003876D2">
        <w:rPr>
          <w:rFonts w:ascii="Arial" w:hAnsi="Arial" w:cs="Arial"/>
          <w:sz w:val="24"/>
          <w:szCs w:val="24"/>
        </w:rPr>
        <w:t>(бездействие) многофункционального</w:t>
      </w:r>
      <w:r w:rsidRPr="003876D2">
        <w:rPr>
          <w:rFonts w:ascii="Arial" w:hAnsi="Arial" w:cs="Arial"/>
          <w:spacing w:val="1"/>
          <w:sz w:val="24"/>
          <w:szCs w:val="24"/>
        </w:rPr>
        <w:t xml:space="preserve"> </w:t>
      </w:r>
      <w:r w:rsidRPr="003876D2">
        <w:rPr>
          <w:rFonts w:ascii="Arial" w:hAnsi="Arial" w:cs="Arial"/>
          <w:sz w:val="24"/>
          <w:szCs w:val="24"/>
        </w:rPr>
        <w:t>центра.</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color w:val="000000"/>
          <w:sz w:val="24"/>
          <w:szCs w:val="24"/>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876D2" w:rsidRPr="003876D2" w:rsidRDefault="003876D2" w:rsidP="003876D2">
      <w:pPr>
        <w:pStyle w:val="ConsPlusNormal"/>
        <w:ind w:firstLine="709"/>
        <w:jc w:val="both"/>
        <w:outlineLvl w:val="1"/>
        <w:rPr>
          <w:sz w:val="24"/>
          <w:szCs w:val="24"/>
        </w:rPr>
      </w:pPr>
    </w:p>
    <w:p w:rsidR="003876D2" w:rsidRPr="003876D2" w:rsidRDefault="003876D2" w:rsidP="003876D2">
      <w:pPr>
        <w:pStyle w:val="ConsPlusNormal"/>
        <w:jc w:val="center"/>
        <w:outlineLvl w:val="1"/>
        <w:rPr>
          <w:sz w:val="24"/>
          <w:szCs w:val="24"/>
        </w:rPr>
      </w:pPr>
      <w:r w:rsidRPr="003876D2">
        <w:rPr>
          <w:sz w:val="24"/>
          <w:szCs w:val="24"/>
        </w:rPr>
        <w:t>Способы информирования заявителей о порядке подачи и рассмотрения жалобы, в том числе с использованием ЕПГУ</w:t>
      </w:r>
    </w:p>
    <w:p w:rsidR="003876D2" w:rsidRPr="003876D2" w:rsidRDefault="003876D2" w:rsidP="003876D2">
      <w:pPr>
        <w:pStyle w:val="ConsPlusNormal"/>
        <w:ind w:firstLine="709"/>
        <w:jc w:val="both"/>
        <w:outlineLvl w:val="1"/>
        <w:rPr>
          <w:sz w:val="24"/>
          <w:szCs w:val="24"/>
        </w:rPr>
      </w:pPr>
    </w:p>
    <w:p w:rsidR="003876D2" w:rsidRPr="003876D2" w:rsidRDefault="003876D2" w:rsidP="003876D2">
      <w:pPr>
        <w:pStyle w:val="ConsPlusNormal"/>
        <w:ind w:firstLine="709"/>
        <w:jc w:val="both"/>
        <w:outlineLvl w:val="1"/>
        <w:rPr>
          <w:sz w:val="24"/>
          <w:szCs w:val="24"/>
        </w:rPr>
      </w:pPr>
      <w:r w:rsidRPr="003876D2">
        <w:rPr>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муниципального образования город Норильск,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3876D2" w:rsidRPr="003876D2" w:rsidRDefault="003876D2" w:rsidP="003876D2">
      <w:pPr>
        <w:adjustRightInd w:val="0"/>
        <w:spacing w:after="0" w:line="240" w:lineRule="auto"/>
        <w:ind w:firstLine="709"/>
        <w:jc w:val="both"/>
        <w:rPr>
          <w:rFonts w:ascii="Arial" w:hAnsi="Arial" w:cs="Arial"/>
          <w:sz w:val="24"/>
          <w:szCs w:val="24"/>
        </w:rPr>
      </w:pPr>
      <w:r w:rsidRPr="003876D2">
        <w:rPr>
          <w:rFonts w:ascii="Arial" w:hAnsi="Arial" w:cs="Arial"/>
          <w:sz w:val="24"/>
          <w:szCs w:val="24"/>
        </w:rPr>
        <w:t>5.3.1. Жалоба должна содержать следующую информацию:</w:t>
      </w:r>
    </w:p>
    <w:p w:rsidR="003876D2" w:rsidRPr="003876D2" w:rsidRDefault="003876D2" w:rsidP="003876D2">
      <w:pPr>
        <w:adjustRightInd w:val="0"/>
        <w:spacing w:after="0" w:line="240" w:lineRule="auto"/>
        <w:ind w:firstLine="709"/>
        <w:jc w:val="both"/>
        <w:rPr>
          <w:rFonts w:ascii="Arial" w:hAnsi="Arial" w:cs="Arial"/>
          <w:sz w:val="24"/>
          <w:szCs w:val="24"/>
        </w:rPr>
      </w:pPr>
      <w:r w:rsidRPr="003876D2">
        <w:rPr>
          <w:rFonts w:ascii="Arial" w:hAnsi="Arial" w:cs="Arial"/>
          <w:sz w:val="24"/>
          <w:szCs w:val="24"/>
        </w:rPr>
        <w:t>1)</w:t>
      </w:r>
      <w:r w:rsidRPr="003876D2">
        <w:rPr>
          <w:rFonts w:ascii="Arial" w:hAnsi="Arial" w:cs="Arial"/>
          <w:sz w:val="24"/>
          <w:szCs w:val="24"/>
        </w:rPr>
        <w:tab/>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3876D2" w:rsidRPr="003876D2" w:rsidRDefault="003876D2" w:rsidP="003876D2">
      <w:pPr>
        <w:adjustRightInd w:val="0"/>
        <w:spacing w:after="0" w:line="240" w:lineRule="auto"/>
        <w:ind w:firstLine="709"/>
        <w:jc w:val="both"/>
        <w:rPr>
          <w:rFonts w:ascii="Arial" w:hAnsi="Arial" w:cs="Arial"/>
          <w:sz w:val="24"/>
          <w:szCs w:val="24"/>
        </w:rPr>
      </w:pPr>
      <w:r w:rsidRPr="003876D2">
        <w:rPr>
          <w:rFonts w:ascii="Arial" w:hAnsi="Arial" w:cs="Arial"/>
          <w:sz w:val="24"/>
          <w:szCs w:val="24"/>
        </w:rPr>
        <w:t>2)</w:t>
      </w:r>
      <w:r w:rsidRPr="003876D2">
        <w:rPr>
          <w:rFonts w:ascii="Arial" w:hAnsi="Arial" w:cs="Arial"/>
          <w:sz w:val="24"/>
          <w:szCs w:val="24"/>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76D2" w:rsidRPr="003876D2" w:rsidRDefault="003876D2" w:rsidP="003876D2">
      <w:pPr>
        <w:adjustRightInd w:val="0"/>
        <w:spacing w:after="0" w:line="240" w:lineRule="auto"/>
        <w:ind w:firstLine="709"/>
        <w:jc w:val="both"/>
        <w:rPr>
          <w:rFonts w:ascii="Arial" w:hAnsi="Arial" w:cs="Arial"/>
          <w:sz w:val="24"/>
          <w:szCs w:val="24"/>
        </w:rPr>
      </w:pPr>
      <w:r w:rsidRPr="003876D2">
        <w:rPr>
          <w:rFonts w:ascii="Arial" w:hAnsi="Arial" w:cs="Arial"/>
          <w:sz w:val="24"/>
          <w:szCs w:val="24"/>
        </w:rPr>
        <w:t>3)</w:t>
      </w:r>
      <w:r w:rsidRPr="003876D2">
        <w:rPr>
          <w:rFonts w:ascii="Arial" w:hAnsi="Arial" w:cs="Arial"/>
          <w:sz w:val="24"/>
          <w:szCs w:val="24"/>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 210-ФЗ, их работников;</w:t>
      </w:r>
    </w:p>
    <w:p w:rsidR="003876D2" w:rsidRPr="003876D2" w:rsidRDefault="003876D2" w:rsidP="003876D2">
      <w:pPr>
        <w:adjustRightInd w:val="0"/>
        <w:spacing w:after="0" w:line="240" w:lineRule="auto"/>
        <w:ind w:firstLine="709"/>
        <w:jc w:val="both"/>
        <w:rPr>
          <w:rFonts w:ascii="Arial" w:hAnsi="Arial" w:cs="Arial"/>
          <w:sz w:val="24"/>
          <w:szCs w:val="24"/>
        </w:rPr>
      </w:pPr>
      <w:r w:rsidRPr="003876D2">
        <w:rPr>
          <w:rFonts w:ascii="Arial" w:hAnsi="Arial" w:cs="Arial"/>
          <w:sz w:val="24"/>
          <w:szCs w:val="24"/>
        </w:rPr>
        <w:t>4)</w:t>
      </w:r>
      <w:r w:rsidRPr="003876D2">
        <w:rPr>
          <w:rFonts w:ascii="Arial" w:hAnsi="Arial" w:cs="Arial"/>
          <w:sz w:val="24"/>
          <w:szCs w:val="24"/>
        </w:rPr>
        <w:tab/>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МФЦ, работника МФЦ, организаций, предусмотренных частью 1.1 статьи 16 Федерального закона № 210-ФЗ, их работников.</w:t>
      </w:r>
    </w:p>
    <w:p w:rsidR="003876D2" w:rsidRPr="003876D2" w:rsidRDefault="003876D2" w:rsidP="003876D2">
      <w:pPr>
        <w:adjustRightInd w:val="0"/>
        <w:spacing w:after="0" w:line="240" w:lineRule="auto"/>
        <w:ind w:firstLine="709"/>
        <w:jc w:val="both"/>
        <w:rPr>
          <w:rFonts w:ascii="Arial" w:hAnsi="Arial" w:cs="Arial"/>
          <w:sz w:val="24"/>
          <w:szCs w:val="24"/>
        </w:rPr>
      </w:pPr>
      <w:r w:rsidRPr="003876D2">
        <w:rPr>
          <w:rFonts w:ascii="Arial" w:hAnsi="Arial" w:cs="Arial"/>
          <w:sz w:val="24"/>
          <w:szCs w:val="24"/>
        </w:rPr>
        <w:t>5.3.2.</w:t>
      </w:r>
      <w:r w:rsidRPr="003876D2">
        <w:rPr>
          <w:rFonts w:ascii="Arial" w:hAnsi="Arial" w:cs="Arial"/>
          <w:sz w:val="24"/>
          <w:szCs w:val="24"/>
        </w:rPr>
        <w:tab/>
        <w:t>Поступившая жалоба подлежит регистрации в срок не позднее трех дней с момента поступления.</w:t>
      </w:r>
    </w:p>
    <w:p w:rsidR="003876D2" w:rsidRPr="003876D2" w:rsidRDefault="003876D2" w:rsidP="003876D2">
      <w:pPr>
        <w:adjustRightInd w:val="0"/>
        <w:spacing w:after="0" w:line="240" w:lineRule="auto"/>
        <w:ind w:firstLine="709"/>
        <w:jc w:val="both"/>
        <w:rPr>
          <w:rFonts w:ascii="Arial" w:hAnsi="Arial" w:cs="Arial"/>
          <w:sz w:val="24"/>
          <w:szCs w:val="24"/>
        </w:rPr>
      </w:pPr>
      <w:r w:rsidRPr="003876D2">
        <w:rPr>
          <w:rFonts w:ascii="Arial" w:hAnsi="Arial" w:cs="Arial"/>
          <w:sz w:val="24"/>
          <w:szCs w:val="24"/>
        </w:rPr>
        <w:t>5.3.3.</w:t>
      </w:r>
      <w:r w:rsidRPr="003876D2">
        <w:rPr>
          <w:rFonts w:ascii="Arial" w:hAnsi="Arial" w:cs="Arial"/>
          <w:sz w:val="24"/>
          <w:szCs w:val="24"/>
        </w:rPr>
        <w:tab/>
        <w:t>Жалоба, поступившая в Уполномоченный орган, МФЦ, учредителю МФЦ,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876D2" w:rsidRPr="003876D2" w:rsidRDefault="003876D2" w:rsidP="003876D2">
      <w:pPr>
        <w:adjustRightInd w:val="0"/>
        <w:spacing w:after="0" w:line="240" w:lineRule="auto"/>
        <w:ind w:firstLine="709"/>
        <w:jc w:val="both"/>
        <w:rPr>
          <w:rFonts w:ascii="Arial" w:hAnsi="Arial" w:cs="Arial"/>
          <w:sz w:val="24"/>
          <w:szCs w:val="24"/>
        </w:rPr>
      </w:pPr>
      <w:r w:rsidRPr="003876D2">
        <w:rPr>
          <w:rFonts w:ascii="Arial" w:hAnsi="Arial" w:cs="Arial"/>
          <w:sz w:val="24"/>
          <w:szCs w:val="24"/>
        </w:rPr>
        <w:t>5.3.4.</w:t>
      </w:r>
      <w:r w:rsidRPr="003876D2">
        <w:rPr>
          <w:rFonts w:ascii="Arial" w:hAnsi="Arial" w:cs="Arial"/>
          <w:sz w:val="24"/>
          <w:szCs w:val="24"/>
        </w:rPr>
        <w:tab/>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3876D2" w:rsidRPr="003876D2" w:rsidRDefault="003876D2" w:rsidP="003876D2">
      <w:pPr>
        <w:adjustRightInd w:val="0"/>
        <w:spacing w:after="0" w:line="240" w:lineRule="auto"/>
        <w:ind w:firstLine="709"/>
        <w:jc w:val="both"/>
        <w:rPr>
          <w:rFonts w:ascii="Arial" w:hAnsi="Arial" w:cs="Arial"/>
          <w:sz w:val="24"/>
          <w:szCs w:val="24"/>
        </w:rPr>
      </w:pPr>
      <w:r w:rsidRPr="003876D2">
        <w:rPr>
          <w:rFonts w:ascii="Arial" w:hAnsi="Arial" w:cs="Arial"/>
          <w:sz w:val="24"/>
          <w:szCs w:val="24"/>
        </w:rPr>
        <w:t>5.3.5.</w:t>
      </w:r>
      <w:r w:rsidRPr="003876D2">
        <w:rPr>
          <w:rFonts w:ascii="Arial" w:hAnsi="Arial" w:cs="Arial"/>
          <w:sz w:val="24"/>
          <w:szCs w:val="24"/>
        </w:rPr>
        <w:tab/>
        <w:t>По результатам рассмотрения жалобы принимается одно из следующих решений:</w:t>
      </w:r>
    </w:p>
    <w:p w:rsidR="003876D2" w:rsidRPr="003876D2" w:rsidRDefault="003876D2" w:rsidP="003876D2">
      <w:pPr>
        <w:adjustRightInd w:val="0"/>
        <w:spacing w:after="0" w:line="240" w:lineRule="auto"/>
        <w:ind w:firstLine="709"/>
        <w:jc w:val="both"/>
        <w:rPr>
          <w:rFonts w:ascii="Arial" w:hAnsi="Arial" w:cs="Arial"/>
          <w:sz w:val="24"/>
          <w:szCs w:val="24"/>
        </w:rPr>
      </w:pPr>
      <w:r w:rsidRPr="003876D2">
        <w:rPr>
          <w:rFonts w:ascii="Arial" w:hAnsi="Arial" w:cs="Arial"/>
          <w:sz w:val="24"/>
          <w:szCs w:val="24"/>
        </w:rPr>
        <w:lastRenderedPageBreak/>
        <w:t>1)</w:t>
      </w:r>
      <w:r w:rsidRPr="003876D2">
        <w:rPr>
          <w:rFonts w:ascii="Arial" w:hAnsi="Arial" w:cs="Arial"/>
          <w:sz w:val="24"/>
          <w:szCs w:val="24"/>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3876D2" w:rsidRPr="003876D2" w:rsidRDefault="003876D2" w:rsidP="003876D2">
      <w:pPr>
        <w:adjustRightInd w:val="0"/>
        <w:spacing w:after="0" w:line="240" w:lineRule="auto"/>
        <w:ind w:firstLine="709"/>
        <w:jc w:val="both"/>
        <w:rPr>
          <w:rFonts w:ascii="Arial" w:hAnsi="Arial" w:cs="Arial"/>
          <w:sz w:val="24"/>
          <w:szCs w:val="24"/>
        </w:rPr>
      </w:pPr>
      <w:r w:rsidRPr="003876D2">
        <w:rPr>
          <w:rFonts w:ascii="Arial" w:hAnsi="Arial" w:cs="Arial"/>
          <w:sz w:val="24"/>
          <w:szCs w:val="24"/>
        </w:rPr>
        <w:t>2)</w:t>
      </w:r>
      <w:r w:rsidRPr="003876D2">
        <w:rPr>
          <w:rFonts w:ascii="Arial" w:hAnsi="Arial" w:cs="Arial"/>
          <w:sz w:val="24"/>
          <w:szCs w:val="24"/>
        </w:rPr>
        <w:tab/>
        <w:t xml:space="preserve">в удовлетворении жалобы отказывается. </w:t>
      </w:r>
    </w:p>
    <w:p w:rsidR="003876D2" w:rsidRPr="003876D2" w:rsidRDefault="003876D2" w:rsidP="003876D2">
      <w:pPr>
        <w:adjustRightInd w:val="0"/>
        <w:spacing w:after="0" w:line="240" w:lineRule="auto"/>
        <w:ind w:firstLine="709"/>
        <w:jc w:val="both"/>
        <w:rPr>
          <w:rFonts w:ascii="Arial" w:hAnsi="Arial" w:cs="Arial"/>
          <w:sz w:val="24"/>
          <w:szCs w:val="24"/>
        </w:rPr>
      </w:pPr>
      <w:r w:rsidRPr="003876D2">
        <w:rPr>
          <w:rFonts w:ascii="Arial" w:hAnsi="Arial" w:cs="Arial"/>
          <w:sz w:val="24"/>
          <w:szCs w:val="24"/>
        </w:rPr>
        <w:t>Мотивированный ответ о результатах рассмотрения жалобы направляется заявителю в срок не позднее дня, следующего за днем принятия решения по результатам рассмотрения жалобы.</w:t>
      </w:r>
    </w:p>
    <w:p w:rsidR="003876D2" w:rsidRPr="003876D2" w:rsidRDefault="003876D2" w:rsidP="003876D2">
      <w:pPr>
        <w:adjustRightInd w:val="0"/>
        <w:spacing w:after="0" w:line="240" w:lineRule="auto"/>
        <w:ind w:firstLine="709"/>
        <w:jc w:val="both"/>
        <w:rPr>
          <w:rFonts w:ascii="Arial" w:hAnsi="Arial" w:cs="Arial"/>
          <w:sz w:val="24"/>
          <w:szCs w:val="24"/>
        </w:rPr>
      </w:pPr>
      <w:r w:rsidRPr="003876D2">
        <w:rPr>
          <w:rFonts w:ascii="Arial" w:hAnsi="Arial" w:cs="Arial"/>
          <w:sz w:val="24"/>
          <w:szCs w:val="24"/>
        </w:rPr>
        <w:t>5.3.6. Сведения о содержании жалоб подлежат размещению уполномоченным лицом, определенным правовым актом или приказом Уполномоченного органа,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876D2" w:rsidRPr="003876D2" w:rsidRDefault="003876D2" w:rsidP="003876D2">
      <w:pPr>
        <w:pStyle w:val="ConsPlusNormal"/>
        <w:outlineLvl w:val="1"/>
        <w:rPr>
          <w:sz w:val="24"/>
          <w:szCs w:val="24"/>
        </w:rPr>
      </w:pPr>
    </w:p>
    <w:p w:rsidR="003876D2" w:rsidRPr="003876D2" w:rsidRDefault="003876D2" w:rsidP="003876D2">
      <w:pPr>
        <w:pStyle w:val="ConsPlusNormal"/>
        <w:jc w:val="center"/>
        <w:outlineLvl w:val="1"/>
        <w:rPr>
          <w:sz w:val="24"/>
          <w:szCs w:val="24"/>
        </w:rPr>
      </w:pPr>
      <w:r w:rsidRPr="003876D2">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876D2" w:rsidRPr="003876D2" w:rsidRDefault="003876D2" w:rsidP="003876D2">
      <w:pPr>
        <w:pStyle w:val="ConsPlusNormal"/>
        <w:ind w:firstLine="709"/>
        <w:jc w:val="both"/>
        <w:outlineLvl w:val="1"/>
        <w:rPr>
          <w:sz w:val="24"/>
          <w:szCs w:val="24"/>
        </w:rPr>
      </w:pPr>
    </w:p>
    <w:p w:rsidR="003876D2" w:rsidRPr="003876D2" w:rsidRDefault="003876D2" w:rsidP="003876D2">
      <w:pPr>
        <w:pStyle w:val="ConsPlusNormal"/>
        <w:ind w:firstLine="709"/>
        <w:jc w:val="both"/>
        <w:outlineLvl w:val="1"/>
        <w:rPr>
          <w:sz w:val="24"/>
          <w:szCs w:val="24"/>
        </w:rPr>
      </w:pPr>
      <w:r w:rsidRPr="003876D2">
        <w:rPr>
          <w:sz w:val="24"/>
          <w:szCs w:val="24"/>
        </w:rPr>
        <w:t xml:space="preserve"> 5.4. Порядок досудебного (внесудебного) обжалования решений и действий (бездействия) Уполномоченного органа регулируется: </w:t>
      </w:r>
    </w:p>
    <w:p w:rsidR="003876D2" w:rsidRPr="003876D2" w:rsidRDefault="003876D2" w:rsidP="003876D2">
      <w:pPr>
        <w:pStyle w:val="ConsPlusNormal"/>
        <w:ind w:firstLine="709"/>
        <w:jc w:val="both"/>
        <w:outlineLvl w:val="1"/>
        <w:rPr>
          <w:sz w:val="24"/>
          <w:szCs w:val="24"/>
        </w:rPr>
      </w:pPr>
      <w:r w:rsidRPr="003876D2">
        <w:rPr>
          <w:sz w:val="24"/>
          <w:szCs w:val="24"/>
        </w:rPr>
        <w:t xml:space="preserve">- Федеральным законом № 210-ФЗ; </w:t>
      </w:r>
    </w:p>
    <w:p w:rsidR="003876D2" w:rsidRPr="003876D2" w:rsidRDefault="003876D2" w:rsidP="003876D2">
      <w:pPr>
        <w:pStyle w:val="ConsPlusNormal"/>
        <w:ind w:firstLine="709"/>
        <w:jc w:val="both"/>
        <w:outlineLvl w:val="1"/>
        <w:rPr>
          <w:sz w:val="24"/>
          <w:szCs w:val="24"/>
        </w:rPr>
      </w:pPr>
      <w:r w:rsidRPr="003876D2">
        <w:rPr>
          <w:sz w:val="24"/>
          <w:szCs w:val="24"/>
        </w:rPr>
        <w:t>-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876D2" w:rsidRPr="003876D2" w:rsidRDefault="003876D2" w:rsidP="003876D2">
      <w:pPr>
        <w:pStyle w:val="ConsPlusNormal"/>
        <w:ind w:firstLine="709"/>
        <w:jc w:val="both"/>
        <w:outlineLvl w:val="1"/>
        <w:rPr>
          <w:sz w:val="24"/>
          <w:szCs w:val="24"/>
        </w:rPr>
      </w:pPr>
    </w:p>
    <w:p w:rsidR="003876D2" w:rsidRPr="003876D2" w:rsidRDefault="003876D2" w:rsidP="003876D2">
      <w:pPr>
        <w:pStyle w:val="ConsPlusNormal"/>
        <w:jc w:val="center"/>
        <w:outlineLvl w:val="1"/>
        <w:rPr>
          <w:sz w:val="24"/>
          <w:szCs w:val="24"/>
        </w:rPr>
      </w:pPr>
      <w:r w:rsidRPr="003876D2">
        <w:rPr>
          <w:sz w:val="24"/>
          <w:szCs w:val="24"/>
        </w:rPr>
        <w:t>6. Особенности выполнения административных процедур (действий) в многофункциональных центрах</w:t>
      </w:r>
    </w:p>
    <w:p w:rsidR="003876D2" w:rsidRPr="003876D2" w:rsidRDefault="003876D2" w:rsidP="003876D2">
      <w:pPr>
        <w:pStyle w:val="ConsPlusNormal"/>
        <w:ind w:firstLine="709"/>
        <w:jc w:val="both"/>
        <w:rPr>
          <w:sz w:val="24"/>
          <w:szCs w:val="24"/>
        </w:rPr>
      </w:pPr>
    </w:p>
    <w:p w:rsidR="003876D2" w:rsidRPr="003876D2" w:rsidRDefault="003876D2" w:rsidP="003876D2">
      <w:pPr>
        <w:autoSpaceDE w:val="0"/>
        <w:autoSpaceDN w:val="0"/>
        <w:adjustRightInd w:val="0"/>
        <w:spacing w:after="0" w:line="240" w:lineRule="auto"/>
        <w:jc w:val="center"/>
        <w:rPr>
          <w:rFonts w:ascii="Arial" w:hAnsi="Arial" w:cs="Arial"/>
          <w:sz w:val="24"/>
          <w:szCs w:val="24"/>
        </w:rPr>
      </w:pPr>
      <w:r w:rsidRPr="003876D2">
        <w:rPr>
          <w:rFonts w:ascii="Arial" w:hAnsi="Arial" w:cs="Arial"/>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 xml:space="preserve">6.1. Многофункциональный центр осуществляет: </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 xml:space="preserve">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 xml:space="preserve">б) выдачу Заявителю результата предоставления муниципальной услуги, на бумажном носителе, подтверждающих содержание электронных документов, </w:t>
      </w:r>
      <w:r w:rsidRPr="003876D2">
        <w:rPr>
          <w:rFonts w:ascii="Arial" w:hAnsi="Arial" w:cs="Arial"/>
          <w:sz w:val="24"/>
          <w:szCs w:val="24"/>
        </w:rPr>
        <w:lastRenderedPageBreak/>
        <w:t xml:space="preserve">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 </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 xml:space="preserve">в) иные процедуры и действия, предусмотренные Федеральным законом № 210 - ФЗ. </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В соответствии с частью 1.1 статьи 16 Федерального закона № 210 - ФЗ для реализации своих функций многофункциональный центр вправе привлекать иные организации.</w:t>
      </w:r>
    </w:p>
    <w:p w:rsidR="003876D2" w:rsidRPr="003876D2" w:rsidRDefault="003876D2" w:rsidP="003876D2">
      <w:pPr>
        <w:autoSpaceDE w:val="0"/>
        <w:autoSpaceDN w:val="0"/>
        <w:adjustRightInd w:val="0"/>
        <w:spacing w:after="0" w:line="240" w:lineRule="auto"/>
        <w:rPr>
          <w:rFonts w:ascii="Arial" w:hAnsi="Arial" w:cs="Arial"/>
          <w:sz w:val="24"/>
          <w:szCs w:val="24"/>
        </w:rPr>
      </w:pPr>
    </w:p>
    <w:p w:rsidR="003876D2" w:rsidRPr="003876D2" w:rsidRDefault="003876D2" w:rsidP="003876D2">
      <w:pPr>
        <w:autoSpaceDE w:val="0"/>
        <w:autoSpaceDN w:val="0"/>
        <w:adjustRightInd w:val="0"/>
        <w:spacing w:after="0" w:line="240" w:lineRule="auto"/>
        <w:jc w:val="center"/>
        <w:rPr>
          <w:rFonts w:ascii="Arial" w:hAnsi="Arial" w:cs="Arial"/>
          <w:sz w:val="24"/>
          <w:szCs w:val="24"/>
        </w:rPr>
      </w:pPr>
      <w:r w:rsidRPr="003876D2">
        <w:rPr>
          <w:rFonts w:ascii="Arial" w:hAnsi="Arial" w:cs="Arial"/>
          <w:sz w:val="24"/>
          <w:szCs w:val="24"/>
        </w:rPr>
        <w:t>Информирование Заявителей</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 xml:space="preserve">6.2. Информирование Заявителя многофункциональными центрами осуществляется следующими способами: </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 xml:space="preserve">- изложить обращение в письменной форме (ответ направляется Заявителю в соответствии со способом, указанным в обращении); </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 xml:space="preserve">- назначить другое время для консультаций. </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p>
    <w:p w:rsidR="003876D2" w:rsidRPr="003876D2" w:rsidRDefault="003876D2" w:rsidP="003876D2">
      <w:pPr>
        <w:autoSpaceDE w:val="0"/>
        <w:autoSpaceDN w:val="0"/>
        <w:adjustRightInd w:val="0"/>
        <w:spacing w:after="0" w:line="240" w:lineRule="auto"/>
        <w:jc w:val="center"/>
        <w:rPr>
          <w:rFonts w:ascii="Arial" w:hAnsi="Arial" w:cs="Arial"/>
          <w:sz w:val="24"/>
          <w:szCs w:val="24"/>
        </w:rPr>
      </w:pPr>
      <w:r w:rsidRPr="003876D2">
        <w:rPr>
          <w:rFonts w:ascii="Arial" w:hAnsi="Arial" w:cs="Arial"/>
          <w:sz w:val="24"/>
          <w:szCs w:val="24"/>
        </w:rPr>
        <w:t>Выдача Заявителю результата предоставления муниципальной услуги</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заключенному соглашению о взаимодействии.</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lastRenderedPageBreak/>
        <w:t>Порядок и сроки передачи Уполномоченным органом таких документов в многофункциональный центр, определяются соглашением о взаимодействии.</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 xml:space="preserve">Работник многофункционального центра осуществляет следующие действия: </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 xml:space="preserve">- проверяет полномочия представителя Заявителя (в случае обращения представителя заявителя); </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 xml:space="preserve">- определяет статус исполнения заявления Заявителя в ГИС; </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 xml:space="preserve">- выдает документы Заявителю, при необходимости запрашивает у заявителя подписи за каждый выданный документ; </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r w:rsidRPr="003876D2">
        <w:rPr>
          <w:rFonts w:ascii="Arial" w:hAnsi="Arial" w:cs="Arial"/>
          <w:sz w:val="24"/>
          <w:szCs w:val="24"/>
        </w:rPr>
        <w:t>- запрашивает согласие Заявителя на участие в смс-опросе для оценки качества предоставленных услуг многофункциональным центром.</w:t>
      </w: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p>
    <w:p w:rsidR="003876D2" w:rsidRPr="003876D2" w:rsidRDefault="003876D2" w:rsidP="003876D2">
      <w:pPr>
        <w:autoSpaceDE w:val="0"/>
        <w:autoSpaceDN w:val="0"/>
        <w:adjustRightInd w:val="0"/>
        <w:spacing w:after="0" w:line="240" w:lineRule="auto"/>
        <w:ind w:firstLine="709"/>
        <w:jc w:val="both"/>
        <w:rPr>
          <w:rFonts w:ascii="Arial" w:hAnsi="Arial" w:cs="Arial"/>
          <w:sz w:val="24"/>
          <w:szCs w:val="24"/>
        </w:rPr>
      </w:pPr>
    </w:p>
    <w:p w:rsidR="003876D2" w:rsidRPr="003876D2" w:rsidRDefault="003876D2" w:rsidP="003876D2">
      <w:pPr>
        <w:spacing w:after="0" w:line="240" w:lineRule="auto"/>
        <w:rPr>
          <w:rFonts w:ascii="Arial" w:hAnsi="Arial" w:cs="Arial"/>
          <w:sz w:val="24"/>
          <w:szCs w:val="24"/>
        </w:rPr>
      </w:pPr>
    </w:p>
    <w:p w:rsidR="003876D2" w:rsidRPr="003876D2" w:rsidRDefault="003876D2" w:rsidP="003876D2">
      <w:pPr>
        <w:spacing w:after="0" w:line="240" w:lineRule="auto"/>
        <w:ind w:firstLine="4111"/>
        <w:rPr>
          <w:rFonts w:ascii="Arial" w:hAnsi="Arial" w:cs="Arial"/>
          <w:sz w:val="24"/>
          <w:szCs w:val="24"/>
        </w:rPr>
      </w:pPr>
    </w:p>
    <w:p w:rsidR="003876D2" w:rsidRPr="003876D2" w:rsidRDefault="003876D2" w:rsidP="003876D2">
      <w:pPr>
        <w:spacing w:after="0" w:line="240" w:lineRule="auto"/>
        <w:ind w:firstLine="4111"/>
        <w:rPr>
          <w:rFonts w:ascii="Arial" w:hAnsi="Arial" w:cs="Arial"/>
          <w:sz w:val="24"/>
          <w:szCs w:val="24"/>
        </w:rPr>
      </w:pPr>
    </w:p>
    <w:p w:rsidR="003876D2" w:rsidRPr="003876D2" w:rsidRDefault="003876D2" w:rsidP="003876D2">
      <w:pPr>
        <w:spacing w:after="0" w:line="240" w:lineRule="auto"/>
        <w:ind w:firstLine="4111"/>
        <w:rPr>
          <w:rFonts w:ascii="Arial" w:hAnsi="Arial" w:cs="Arial"/>
          <w:sz w:val="24"/>
          <w:szCs w:val="24"/>
        </w:rPr>
      </w:pPr>
    </w:p>
    <w:p w:rsidR="003876D2" w:rsidRPr="003876D2" w:rsidRDefault="003876D2" w:rsidP="003876D2">
      <w:pPr>
        <w:spacing w:after="0" w:line="240" w:lineRule="auto"/>
        <w:ind w:firstLine="4111"/>
        <w:rPr>
          <w:rFonts w:ascii="Arial" w:hAnsi="Arial" w:cs="Arial"/>
          <w:sz w:val="24"/>
          <w:szCs w:val="24"/>
        </w:rPr>
      </w:pPr>
    </w:p>
    <w:p w:rsidR="003876D2" w:rsidRPr="003876D2" w:rsidRDefault="003876D2" w:rsidP="003876D2">
      <w:pPr>
        <w:spacing w:after="0" w:line="240" w:lineRule="auto"/>
        <w:ind w:firstLine="4111"/>
        <w:rPr>
          <w:rFonts w:ascii="Arial" w:hAnsi="Arial" w:cs="Arial"/>
          <w:sz w:val="24"/>
          <w:szCs w:val="24"/>
        </w:rPr>
      </w:pPr>
    </w:p>
    <w:p w:rsidR="003876D2" w:rsidRPr="003876D2" w:rsidRDefault="003876D2" w:rsidP="003876D2">
      <w:pPr>
        <w:spacing w:after="0" w:line="240" w:lineRule="auto"/>
        <w:ind w:firstLine="4111"/>
        <w:rPr>
          <w:rFonts w:ascii="Arial" w:hAnsi="Arial" w:cs="Arial"/>
          <w:sz w:val="24"/>
          <w:szCs w:val="24"/>
        </w:rPr>
      </w:pPr>
    </w:p>
    <w:p w:rsidR="003876D2" w:rsidRPr="003876D2" w:rsidRDefault="003876D2" w:rsidP="003876D2">
      <w:pPr>
        <w:spacing w:after="0" w:line="240" w:lineRule="auto"/>
        <w:ind w:firstLine="4111"/>
        <w:rPr>
          <w:rFonts w:ascii="Arial" w:hAnsi="Arial" w:cs="Arial"/>
          <w:sz w:val="24"/>
          <w:szCs w:val="24"/>
        </w:rPr>
      </w:pPr>
    </w:p>
    <w:p w:rsidR="003876D2" w:rsidRPr="003876D2" w:rsidRDefault="003876D2" w:rsidP="003876D2">
      <w:pPr>
        <w:spacing w:after="0" w:line="240" w:lineRule="auto"/>
        <w:ind w:firstLine="4111"/>
        <w:rPr>
          <w:rFonts w:ascii="Arial" w:hAnsi="Arial" w:cs="Arial"/>
          <w:sz w:val="24"/>
          <w:szCs w:val="24"/>
        </w:rPr>
      </w:pPr>
    </w:p>
    <w:p w:rsidR="003876D2" w:rsidRPr="003876D2" w:rsidRDefault="003876D2" w:rsidP="003876D2">
      <w:pPr>
        <w:spacing w:after="0" w:line="240" w:lineRule="auto"/>
        <w:ind w:firstLine="4111"/>
        <w:rPr>
          <w:rFonts w:ascii="Arial" w:hAnsi="Arial" w:cs="Arial"/>
          <w:sz w:val="24"/>
          <w:szCs w:val="24"/>
        </w:rPr>
      </w:pPr>
    </w:p>
    <w:p w:rsidR="003876D2" w:rsidRPr="003876D2" w:rsidRDefault="003876D2" w:rsidP="003876D2">
      <w:pPr>
        <w:spacing w:after="0" w:line="240" w:lineRule="auto"/>
        <w:ind w:firstLine="4111"/>
        <w:rPr>
          <w:rFonts w:ascii="Arial" w:hAnsi="Arial" w:cs="Arial"/>
          <w:sz w:val="24"/>
          <w:szCs w:val="24"/>
        </w:rPr>
      </w:pPr>
    </w:p>
    <w:p w:rsidR="003876D2" w:rsidRPr="003876D2" w:rsidRDefault="003876D2" w:rsidP="003876D2">
      <w:pPr>
        <w:spacing w:after="0" w:line="240" w:lineRule="auto"/>
        <w:ind w:firstLine="4111"/>
        <w:rPr>
          <w:rFonts w:ascii="Arial" w:hAnsi="Arial" w:cs="Arial"/>
          <w:sz w:val="24"/>
          <w:szCs w:val="24"/>
        </w:rPr>
      </w:pPr>
    </w:p>
    <w:p w:rsidR="003876D2" w:rsidRPr="003876D2" w:rsidRDefault="003876D2" w:rsidP="003876D2">
      <w:pPr>
        <w:spacing w:after="0" w:line="240" w:lineRule="auto"/>
        <w:ind w:firstLine="4111"/>
        <w:rPr>
          <w:rFonts w:ascii="Arial" w:hAnsi="Arial" w:cs="Arial"/>
          <w:sz w:val="24"/>
          <w:szCs w:val="24"/>
        </w:rPr>
      </w:pPr>
    </w:p>
    <w:p w:rsidR="003876D2" w:rsidRPr="003876D2" w:rsidRDefault="003876D2" w:rsidP="003876D2">
      <w:pPr>
        <w:spacing w:after="0" w:line="240" w:lineRule="auto"/>
        <w:ind w:firstLine="4111"/>
        <w:rPr>
          <w:rFonts w:ascii="Arial" w:hAnsi="Arial" w:cs="Arial"/>
          <w:sz w:val="24"/>
          <w:szCs w:val="24"/>
        </w:rPr>
      </w:pPr>
    </w:p>
    <w:p w:rsidR="003876D2" w:rsidRPr="003876D2" w:rsidRDefault="003876D2" w:rsidP="003876D2">
      <w:pPr>
        <w:spacing w:after="0" w:line="240" w:lineRule="auto"/>
        <w:ind w:firstLine="4111"/>
        <w:rPr>
          <w:rFonts w:ascii="Arial" w:hAnsi="Arial" w:cs="Arial"/>
          <w:sz w:val="24"/>
          <w:szCs w:val="24"/>
        </w:rPr>
      </w:pPr>
    </w:p>
    <w:p w:rsidR="003876D2" w:rsidRPr="003876D2" w:rsidRDefault="003876D2" w:rsidP="003876D2">
      <w:pPr>
        <w:spacing w:after="0" w:line="240" w:lineRule="auto"/>
        <w:ind w:firstLine="4111"/>
        <w:rPr>
          <w:rFonts w:ascii="Arial" w:hAnsi="Arial" w:cs="Arial"/>
          <w:sz w:val="24"/>
          <w:szCs w:val="24"/>
        </w:rPr>
      </w:pPr>
    </w:p>
    <w:p w:rsidR="003876D2" w:rsidRPr="003876D2" w:rsidRDefault="003876D2" w:rsidP="003876D2">
      <w:pPr>
        <w:spacing w:after="0" w:line="240" w:lineRule="auto"/>
        <w:ind w:firstLine="4111"/>
        <w:rPr>
          <w:rFonts w:ascii="Arial" w:hAnsi="Arial" w:cs="Arial"/>
          <w:sz w:val="24"/>
          <w:szCs w:val="24"/>
        </w:rPr>
      </w:pPr>
    </w:p>
    <w:p w:rsidR="003876D2" w:rsidRPr="003876D2" w:rsidRDefault="003876D2" w:rsidP="003876D2">
      <w:pPr>
        <w:spacing w:after="0" w:line="240" w:lineRule="auto"/>
        <w:ind w:firstLine="4111"/>
        <w:rPr>
          <w:rFonts w:ascii="Arial" w:hAnsi="Arial" w:cs="Arial"/>
          <w:sz w:val="24"/>
          <w:szCs w:val="24"/>
        </w:rPr>
      </w:pPr>
    </w:p>
    <w:p w:rsidR="003876D2" w:rsidRPr="003876D2" w:rsidRDefault="003876D2" w:rsidP="003876D2">
      <w:pPr>
        <w:spacing w:after="0" w:line="240" w:lineRule="auto"/>
        <w:ind w:firstLine="4111"/>
        <w:rPr>
          <w:rFonts w:ascii="Arial" w:hAnsi="Arial" w:cs="Arial"/>
          <w:sz w:val="24"/>
          <w:szCs w:val="24"/>
        </w:rPr>
        <w:sectPr w:rsidR="003876D2" w:rsidRPr="003876D2" w:rsidSect="00017F19">
          <w:pgSz w:w="11906" w:h="16838"/>
          <w:pgMar w:top="1134" w:right="851" w:bottom="1134" w:left="1701" w:header="0" w:footer="0" w:gutter="0"/>
          <w:cols w:space="720"/>
          <w:noEndnote/>
        </w:sectPr>
      </w:pPr>
    </w:p>
    <w:p w:rsidR="003876D2" w:rsidRPr="003876D2" w:rsidRDefault="003876D2" w:rsidP="003876D2">
      <w:pPr>
        <w:spacing w:after="0" w:line="240" w:lineRule="auto"/>
        <w:ind w:firstLine="4111"/>
        <w:rPr>
          <w:rFonts w:ascii="Arial" w:hAnsi="Arial" w:cs="Arial"/>
          <w:sz w:val="24"/>
          <w:szCs w:val="24"/>
        </w:rPr>
      </w:pPr>
      <w:r w:rsidRPr="003876D2">
        <w:rPr>
          <w:rFonts w:ascii="Arial" w:hAnsi="Arial" w:cs="Arial"/>
          <w:sz w:val="24"/>
          <w:szCs w:val="24"/>
        </w:rPr>
        <w:lastRenderedPageBreak/>
        <w:t>Приложение № 1</w:t>
      </w:r>
    </w:p>
    <w:p w:rsidR="003876D2" w:rsidRPr="003876D2" w:rsidRDefault="003876D2" w:rsidP="003876D2">
      <w:pPr>
        <w:spacing w:after="0" w:line="240" w:lineRule="auto"/>
        <w:ind w:firstLine="4111"/>
        <w:rPr>
          <w:rFonts w:ascii="Arial" w:hAnsi="Arial" w:cs="Arial"/>
          <w:sz w:val="24"/>
          <w:szCs w:val="24"/>
        </w:rPr>
      </w:pPr>
      <w:r w:rsidRPr="003876D2">
        <w:rPr>
          <w:rFonts w:ascii="Arial" w:hAnsi="Arial" w:cs="Arial"/>
          <w:sz w:val="24"/>
          <w:szCs w:val="24"/>
        </w:rPr>
        <w:t>к Административному регламенту</w:t>
      </w:r>
    </w:p>
    <w:p w:rsidR="003876D2" w:rsidRPr="003876D2" w:rsidRDefault="003876D2" w:rsidP="003876D2">
      <w:pPr>
        <w:autoSpaceDE w:val="0"/>
        <w:autoSpaceDN w:val="0"/>
        <w:adjustRightInd w:val="0"/>
        <w:spacing w:after="0" w:line="240" w:lineRule="auto"/>
        <w:ind w:left="4111"/>
        <w:rPr>
          <w:rFonts w:ascii="Arial" w:hAnsi="Arial" w:cs="Arial"/>
          <w:sz w:val="24"/>
          <w:szCs w:val="24"/>
        </w:rPr>
      </w:pPr>
      <w:r w:rsidRPr="003876D2">
        <w:rPr>
          <w:rFonts w:ascii="Arial" w:hAnsi="Arial" w:cs="Arial"/>
          <w:sz w:val="24"/>
          <w:szCs w:val="24"/>
        </w:rPr>
        <w:t>предоставления муниципальной услуги «Предоставление жилого помещения по договору социального найма» на территории муниципального образования город Норильск, утвержденному постановлением Администрации города Норильска</w:t>
      </w:r>
    </w:p>
    <w:p w:rsidR="003876D2" w:rsidRPr="003876D2" w:rsidRDefault="003876D2" w:rsidP="003876D2">
      <w:pPr>
        <w:autoSpaceDE w:val="0"/>
        <w:autoSpaceDN w:val="0"/>
        <w:adjustRightInd w:val="0"/>
        <w:spacing w:after="0" w:line="240" w:lineRule="auto"/>
        <w:ind w:left="4111"/>
        <w:rPr>
          <w:rFonts w:ascii="Arial" w:hAnsi="Arial" w:cs="Arial"/>
          <w:sz w:val="24"/>
          <w:szCs w:val="24"/>
        </w:rPr>
      </w:pPr>
      <w:r w:rsidRPr="003876D2">
        <w:rPr>
          <w:rFonts w:ascii="Arial" w:hAnsi="Arial" w:cs="Arial"/>
          <w:sz w:val="24"/>
          <w:szCs w:val="24"/>
        </w:rPr>
        <w:t>от 28.06.2023 №288</w:t>
      </w:r>
    </w:p>
    <w:p w:rsidR="003876D2" w:rsidRPr="003876D2" w:rsidRDefault="003876D2" w:rsidP="003876D2">
      <w:pPr>
        <w:pStyle w:val="ConsPlusNonformat"/>
        <w:jc w:val="both"/>
        <w:rPr>
          <w:rFonts w:ascii="Arial" w:hAnsi="Arial" w:cs="Arial"/>
          <w:sz w:val="24"/>
          <w:szCs w:val="24"/>
        </w:rPr>
      </w:pPr>
    </w:p>
    <w:p w:rsidR="003876D2" w:rsidRPr="003876D2" w:rsidRDefault="003876D2" w:rsidP="003876D2">
      <w:pPr>
        <w:spacing w:after="0" w:line="240" w:lineRule="auto"/>
        <w:rPr>
          <w:rFonts w:ascii="Arial" w:hAnsi="Arial" w:cs="Arial"/>
          <w:sz w:val="24"/>
          <w:szCs w:val="24"/>
        </w:rPr>
      </w:pPr>
    </w:p>
    <w:p w:rsidR="003876D2" w:rsidRPr="003876D2" w:rsidRDefault="003876D2" w:rsidP="003876D2">
      <w:pPr>
        <w:spacing w:after="0" w:line="240" w:lineRule="auto"/>
        <w:jc w:val="center"/>
        <w:rPr>
          <w:rFonts w:ascii="Arial" w:hAnsi="Arial" w:cs="Arial"/>
          <w:sz w:val="24"/>
          <w:szCs w:val="24"/>
        </w:rPr>
      </w:pPr>
      <w:r w:rsidRPr="003876D2">
        <w:rPr>
          <w:rFonts w:ascii="Arial" w:hAnsi="Arial" w:cs="Arial"/>
          <w:sz w:val="24"/>
          <w:szCs w:val="24"/>
        </w:rPr>
        <w:t xml:space="preserve">РЕШЕНИЕ </w:t>
      </w:r>
    </w:p>
    <w:p w:rsidR="003876D2" w:rsidRPr="003876D2" w:rsidRDefault="003876D2" w:rsidP="003876D2">
      <w:pPr>
        <w:spacing w:after="0" w:line="240" w:lineRule="auto"/>
        <w:jc w:val="center"/>
        <w:rPr>
          <w:rFonts w:ascii="Arial" w:hAnsi="Arial" w:cs="Arial"/>
          <w:sz w:val="24"/>
          <w:szCs w:val="24"/>
        </w:rPr>
      </w:pPr>
      <w:r w:rsidRPr="003876D2">
        <w:rPr>
          <w:rFonts w:ascii="Arial" w:hAnsi="Arial" w:cs="Arial"/>
          <w:sz w:val="24"/>
          <w:szCs w:val="24"/>
        </w:rPr>
        <w:t xml:space="preserve">о предоставлении жилого помещения </w:t>
      </w:r>
    </w:p>
    <w:p w:rsidR="003876D2" w:rsidRPr="003876D2" w:rsidRDefault="003876D2" w:rsidP="003876D2">
      <w:pPr>
        <w:spacing w:after="0" w:line="240" w:lineRule="auto"/>
        <w:jc w:val="center"/>
        <w:rPr>
          <w:rFonts w:ascii="Arial" w:hAnsi="Arial" w:cs="Arial"/>
          <w:sz w:val="24"/>
          <w:szCs w:val="24"/>
        </w:rPr>
      </w:pPr>
      <w:r w:rsidRPr="003876D2">
        <w:rPr>
          <w:rFonts w:ascii="Arial" w:hAnsi="Arial" w:cs="Arial"/>
          <w:sz w:val="24"/>
          <w:szCs w:val="24"/>
        </w:rPr>
        <w:t>(</w:t>
      </w:r>
      <w:r w:rsidRPr="003876D2">
        <w:rPr>
          <w:rFonts w:ascii="Arial" w:hAnsi="Arial" w:cs="Arial"/>
          <w:i/>
          <w:sz w:val="24"/>
          <w:szCs w:val="24"/>
        </w:rPr>
        <w:t>примерная форма</w:t>
      </w:r>
      <w:r w:rsidRPr="003876D2">
        <w:rPr>
          <w:rFonts w:ascii="Arial" w:hAnsi="Arial" w:cs="Arial"/>
          <w:sz w:val="24"/>
          <w:szCs w:val="24"/>
        </w:rPr>
        <w:t>)</w:t>
      </w:r>
    </w:p>
    <w:p w:rsidR="003876D2" w:rsidRPr="003876D2" w:rsidRDefault="003876D2" w:rsidP="003876D2">
      <w:pPr>
        <w:spacing w:after="0" w:line="240" w:lineRule="auto"/>
        <w:jc w:val="center"/>
        <w:rPr>
          <w:rFonts w:ascii="Arial" w:hAnsi="Arial" w:cs="Arial"/>
          <w:sz w:val="24"/>
          <w:szCs w:val="24"/>
        </w:rPr>
      </w:pP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 xml:space="preserve">Дата ___________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876D2">
        <w:rPr>
          <w:rFonts w:ascii="Arial" w:hAnsi="Arial" w:cs="Arial"/>
          <w:sz w:val="24"/>
          <w:szCs w:val="24"/>
        </w:rPr>
        <w:tab/>
        <w:t>№ ______________</w:t>
      </w:r>
    </w:p>
    <w:p w:rsidR="003876D2" w:rsidRPr="003876D2" w:rsidRDefault="003876D2" w:rsidP="003876D2">
      <w:pPr>
        <w:spacing w:after="0" w:line="240" w:lineRule="auto"/>
        <w:jc w:val="center"/>
        <w:rPr>
          <w:rFonts w:ascii="Arial" w:hAnsi="Arial" w:cs="Arial"/>
          <w:sz w:val="24"/>
          <w:szCs w:val="24"/>
        </w:rPr>
      </w:pPr>
    </w:p>
    <w:p w:rsidR="003876D2" w:rsidRPr="003876D2" w:rsidRDefault="003876D2" w:rsidP="003876D2">
      <w:pPr>
        <w:spacing w:after="0" w:line="240" w:lineRule="auto"/>
        <w:jc w:val="center"/>
        <w:rPr>
          <w:rFonts w:ascii="Arial" w:hAnsi="Arial" w:cs="Arial"/>
          <w:sz w:val="24"/>
          <w:szCs w:val="24"/>
        </w:rPr>
      </w:pPr>
    </w:p>
    <w:p w:rsidR="003876D2" w:rsidRPr="003876D2" w:rsidRDefault="003876D2" w:rsidP="003876D2">
      <w:pPr>
        <w:spacing w:after="0" w:line="240" w:lineRule="auto"/>
        <w:ind w:firstLine="709"/>
        <w:jc w:val="both"/>
        <w:rPr>
          <w:rFonts w:ascii="Arial" w:hAnsi="Arial" w:cs="Arial"/>
          <w:sz w:val="24"/>
          <w:szCs w:val="24"/>
        </w:rPr>
      </w:pPr>
      <w:r w:rsidRPr="003876D2">
        <w:rPr>
          <w:rFonts w:ascii="Arial" w:hAnsi="Arial" w:cs="Arial"/>
          <w:sz w:val="24"/>
          <w:szCs w:val="24"/>
        </w:rPr>
        <w:t>По результатам рассмотрения заявления от __________ № __________ и приложенных к нему документов, в соответствии со статьей 57 Жилищного кодекса Российской Федерации принято решение предоставить жилое п</w:t>
      </w:r>
      <w:r>
        <w:rPr>
          <w:rFonts w:ascii="Arial" w:hAnsi="Arial" w:cs="Arial"/>
          <w:sz w:val="24"/>
          <w:szCs w:val="24"/>
        </w:rPr>
        <w:t>омещение: _____________________</w:t>
      </w:r>
      <w:r w:rsidRPr="003876D2">
        <w:rPr>
          <w:rFonts w:ascii="Arial" w:hAnsi="Arial" w:cs="Arial"/>
          <w:sz w:val="24"/>
          <w:szCs w:val="24"/>
        </w:rPr>
        <w:t xml:space="preserve">_________________________________________________ </w:t>
      </w:r>
    </w:p>
    <w:p w:rsidR="003876D2" w:rsidRPr="003876D2" w:rsidRDefault="003876D2" w:rsidP="003876D2">
      <w:pPr>
        <w:spacing w:after="0" w:line="240" w:lineRule="auto"/>
        <w:ind w:firstLine="709"/>
        <w:jc w:val="center"/>
        <w:rPr>
          <w:rFonts w:ascii="Arial" w:hAnsi="Arial" w:cs="Arial"/>
          <w:sz w:val="24"/>
          <w:szCs w:val="24"/>
        </w:rPr>
      </w:pPr>
      <w:r w:rsidRPr="003876D2">
        <w:rPr>
          <w:rFonts w:ascii="Arial" w:hAnsi="Arial" w:cs="Arial"/>
          <w:sz w:val="24"/>
          <w:szCs w:val="24"/>
        </w:rPr>
        <w:t>ФИО заявителя</w:t>
      </w:r>
    </w:p>
    <w:p w:rsidR="003876D2" w:rsidRPr="003876D2" w:rsidRDefault="003876D2" w:rsidP="003876D2">
      <w:pPr>
        <w:spacing w:after="0" w:line="240" w:lineRule="auto"/>
        <w:ind w:firstLine="709"/>
        <w:jc w:val="both"/>
        <w:rPr>
          <w:rFonts w:ascii="Arial" w:hAnsi="Arial" w:cs="Arial"/>
          <w:sz w:val="24"/>
          <w:szCs w:val="24"/>
        </w:rPr>
      </w:pPr>
      <w:r w:rsidRPr="003876D2">
        <w:rPr>
          <w:rFonts w:ascii="Arial" w:hAnsi="Arial" w:cs="Arial"/>
          <w:sz w:val="24"/>
          <w:szCs w:val="24"/>
        </w:rPr>
        <w:t xml:space="preserve">и совместно проживающим с ним членам семьи: </w:t>
      </w:r>
    </w:p>
    <w:p w:rsidR="003876D2" w:rsidRPr="003876D2" w:rsidRDefault="003876D2" w:rsidP="003876D2">
      <w:pPr>
        <w:spacing w:after="0" w:line="240" w:lineRule="auto"/>
        <w:ind w:firstLine="709"/>
        <w:jc w:val="both"/>
        <w:rPr>
          <w:rFonts w:ascii="Arial" w:hAnsi="Arial" w:cs="Arial"/>
          <w:sz w:val="24"/>
          <w:szCs w:val="24"/>
        </w:rPr>
      </w:pPr>
      <w:r w:rsidRPr="003876D2">
        <w:rPr>
          <w:rFonts w:ascii="Arial" w:hAnsi="Arial" w:cs="Arial"/>
          <w:sz w:val="24"/>
          <w:szCs w:val="24"/>
        </w:rPr>
        <w:t>1. ________________________________________________________________</w:t>
      </w:r>
    </w:p>
    <w:p w:rsidR="003876D2" w:rsidRPr="003876D2" w:rsidRDefault="003876D2" w:rsidP="003876D2">
      <w:pPr>
        <w:spacing w:after="0" w:line="240" w:lineRule="auto"/>
        <w:ind w:firstLine="709"/>
        <w:jc w:val="both"/>
        <w:rPr>
          <w:rFonts w:ascii="Arial" w:hAnsi="Arial" w:cs="Arial"/>
          <w:sz w:val="24"/>
          <w:szCs w:val="24"/>
        </w:rPr>
      </w:pPr>
      <w:r w:rsidRPr="003876D2">
        <w:rPr>
          <w:rFonts w:ascii="Arial" w:hAnsi="Arial" w:cs="Arial"/>
          <w:sz w:val="24"/>
          <w:szCs w:val="24"/>
        </w:rPr>
        <w:t>2. ________________________________________________________________</w:t>
      </w:r>
    </w:p>
    <w:p w:rsidR="003876D2" w:rsidRPr="003876D2" w:rsidRDefault="003876D2" w:rsidP="003876D2">
      <w:pPr>
        <w:spacing w:after="0" w:line="240" w:lineRule="auto"/>
        <w:ind w:firstLine="709"/>
        <w:jc w:val="both"/>
        <w:rPr>
          <w:rFonts w:ascii="Arial" w:hAnsi="Arial" w:cs="Arial"/>
          <w:sz w:val="24"/>
          <w:szCs w:val="24"/>
        </w:rPr>
      </w:pPr>
      <w:r w:rsidRPr="003876D2">
        <w:rPr>
          <w:rFonts w:ascii="Arial" w:hAnsi="Arial" w:cs="Arial"/>
          <w:sz w:val="24"/>
          <w:szCs w:val="24"/>
        </w:rPr>
        <w:t>3. ________________________________________________________________</w:t>
      </w:r>
    </w:p>
    <w:p w:rsidR="003876D2" w:rsidRPr="003876D2" w:rsidRDefault="003876D2" w:rsidP="003876D2">
      <w:pPr>
        <w:spacing w:after="0" w:line="240" w:lineRule="auto"/>
        <w:ind w:firstLine="709"/>
        <w:jc w:val="both"/>
        <w:rPr>
          <w:rFonts w:ascii="Arial" w:hAnsi="Arial" w:cs="Arial"/>
          <w:sz w:val="24"/>
          <w:szCs w:val="24"/>
        </w:rPr>
      </w:pPr>
      <w:r w:rsidRPr="003876D2">
        <w:rPr>
          <w:rFonts w:ascii="Arial" w:hAnsi="Arial" w:cs="Arial"/>
          <w:sz w:val="24"/>
          <w:szCs w:val="24"/>
        </w:rPr>
        <w:t>4. ________________________________________________________________</w:t>
      </w:r>
    </w:p>
    <w:p w:rsidR="003876D2" w:rsidRPr="003876D2" w:rsidRDefault="003876D2" w:rsidP="003876D2">
      <w:pPr>
        <w:spacing w:after="0" w:line="240" w:lineRule="auto"/>
        <w:ind w:firstLine="709"/>
        <w:jc w:val="both"/>
        <w:rPr>
          <w:rFonts w:ascii="Arial" w:hAnsi="Arial" w:cs="Arial"/>
          <w:sz w:val="24"/>
          <w:szCs w:val="24"/>
        </w:rPr>
      </w:pPr>
    </w:p>
    <w:tbl>
      <w:tblPr>
        <w:tblStyle w:val="ae"/>
        <w:tblW w:w="0" w:type="auto"/>
        <w:tblLook w:val="04A0" w:firstRow="1" w:lastRow="0" w:firstColumn="1" w:lastColumn="0" w:noHBand="0" w:noVBand="1"/>
      </w:tblPr>
      <w:tblGrid>
        <w:gridCol w:w="4672"/>
        <w:gridCol w:w="4672"/>
      </w:tblGrid>
      <w:tr w:rsidR="003876D2" w:rsidRPr="003876D2" w:rsidTr="00017F19">
        <w:tc>
          <w:tcPr>
            <w:tcW w:w="9344" w:type="dxa"/>
            <w:gridSpan w:val="2"/>
          </w:tcPr>
          <w:p w:rsidR="003876D2" w:rsidRPr="003876D2" w:rsidRDefault="003876D2" w:rsidP="00017F19">
            <w:pPr>
              <w:jc w:val="center"/>
              <w:rPr>
                <w:rFonts w:ascii="Arial" w:hAnsi="Arial" w:cs="Arial"/>
                <w:sz w:val="24"/>
                <w:szCs w:val="24"/>
              </w:rPr>
            </w:pPr>
            <w:r w:rsidRPr="003876D2">
              <w:rPr>
                <w:rFonts w:ascii="Arial" w:hAnsi="Arial" w:cs="Arial"/>
                <w:sz w:val="24"/>
                <w:szCs w:val="24"/>
              </w:rPr>
              <w:t>Сведения о жилом помещении</w:t>
            </w:r>
          </w:p>
        </w:tc>
      </w:tr>
      <w:tr w:rsidR="003876D2" w:rsidRPr="003876D2" w:rsidTr="00017F19">
        <w:tc>
          <w:tcPr>
            <w:tcW w:w="4672" w:type="dxa"/>
          </w:tcPr>
          <w:p w:rsidR="003876D2" w:rsidRPr="003876D2" w:rsidRDefault="003876D2" w:rsidP="00017F19">
            <w:pPr>
              <w:jc w:val="both"/>
              <w:rPr>
                <w:rFonts w:ascii="Arial" w:hAnsi="Arial" w:cs="Arial"/>
                <w:sz w:val="24"/>
                <w:szCs w:val="24"/>
              </w:rPr>
            </w:pPr>
            <w:r w:rsidRPr="003876D2">
              <w:rPr>
                <w:rFonts w:ascii="Arial" w:hAnsi="Arial" w:cs="Arial"/>
                <w:sz w:val="24"/>
                <w:szCs w:val="24"/>
              </w:rPr>
              <w:t>Вид жилого помещения</w:t>
            </w:r>
          </w:p>
        </w:tc>
        <w:tc>
          <w:tcPr>
            <w:tcW w:w="4672" w:type="dxa"/>
          </w:tcPr>
          <w:p w:rsidR="003876D2" w:rsidRPr="003876D2" w:rsidRDefault="003876D2" w:rsidP="00017F19">
            <w:pPr>
              <w:jc w:val="both"/>
              <w:rPr>
                <w:rFonts w:ascii="Arial" w:hAnsi="Arial" w:cs="Arial"/>
                <w:sz w:val="24"/>
                <w:szCs w:val="24"/>
              </w:rPr>
            </w:pPr>
          </w:p>
        </w:tc>
      </w:tr>
      <w:tr w:rsidR="003876D2" w:rsidRPr="003876D2" w:rsidTr="00017F19">
        <w:tc>
          <w:tcPr>
            <w:tcW w:w="4672" w:type="dxa"/>
          </w:tcPr>
          <w:p w:rsidR="003876D2" w:rsidRPr="003876D2" w:rsidRDefault="003876D2" w:rsidP="00017F19">
            <w:pPr>
              <w:jc w:val="both"/>
              <w:rPr>
                <w:rFonts w:ascii="Arial" w:hAnsi="Arial" w:cs="Arial"/>
                <w:sz w:val="24"/>
                <w:szCs w:val="24"/>
              </w:rPr>
            </w:pPr>
            <w:r w:rsidRPr="003876D2">
              <w:rPr>
                <w:rFonts w:ascii="Arial" w:hAnsi="Arial" w:cs="Arial"/>
                <w:sz w:val="24"/>
                <w:szCs w:val="24"/>
              </w:rPr>
              <w:t>Адрес</w:t>
            </w:r>
          </w:p>
        </w:tc>
        <w:tc>
          <w:tcPr>
            <w:tcW w:w="4672" w:type="dxa"/>
          </w:tcPr>
          <w:p w:rsidR="003876D2" w:rsidRPr="003876D2" w:rsidRDefault="003876D2" w:rsidP="00017F19">
            <w:pPr>
              <w:jc w:val="both"/>
              <w:rPr>
                <w:rFonts w:ascii="Arial" w:hAnsi="Arial" w:cs="Arial"/>
                <w:sz w:val="24"/>
                <w:szCs w:val="24"/>
              </w:rPr>
            </w:pPr>
          </w:p>
        </w:tc>
      </w:tr>
      <w:tr w:rsidR="003876D2" w:rsidRPr="003876D2" w:rsidTr="00017F19">
        <w:tc>
          <w:tcPr>
            <w:tcW w:w="4672" w:type="dxa"/>
          </w:tcPr>
          <w:p w:rsidR="003876D2" w:rsidRPr="003876D2" w:rsidRDefault="003876D2" w:rsidP="00017F19">
            <w:pPr>
              <w:jc w:val="both"/>
              <w:rPr>
                <w:rFonts w:ascii="Arial" w:hAnsi="Arial" w:cs="Arial"/>
                <w:sz w:val="24"/>
                <w:szCs w:val="24"/>
              </w:rPr>
            </w:pPr>
            <w:r w:rsidRPr="003876D2">
              <w:rPr>
                <w:rFonts w:ascii="Arial" w:hAnsi="Arial" w:cs="Arial"/>
                <w:sz w:val="24"/>
                <w:szCs w:val="24"/>
              </w:rPr>
              <w:t>Количество комнат</w:t>
            </w:r>
          </w:p>
        </w:tc>
        <w:tc>
          <w:tcPr>
            <w:tcW w:w="4672" w:type="dxa"/>
          </w:tcPr>
          <w:p w:rsidR="003876D2" w:rsidRPr="003876D2" w:rsidRDefault="003876D2" w:rsidP="00017F19">
            <w:pPr>
              <w:jc w:val="both"/>
              <w:rPr>
                <w:rFonts w:ascii="Arial" w:hAnsi="Arial" w:cs="Arial"/>
                <w:sz w:val="24"/>
                <w:szCs w:val="24"/>
              </w:rPr>
            </w:pPr>
          </w:p>
        </w:tc>
      </w:tr>
      <w:tr w:rsidR="003876D2" w:rsidRPr="003876D2" w:rsidTr="00017F19">
        <w:tc>
          <w:tcPr>
            <w:tcW w:w="4672" w:type="dxa"/>
          </w:tcPr>
          <w:p w:rsidR="003876D2" w:rsidRPr="003876D2" w:rsidRDefault="003876D2" w:rsidP="00017F19">
            <w:pPr>
              <w:jc w:val="both"/>
              <w:rPr>
                <w:rFonts w:ascii="Arial" w:hAnsi="Arial" w:cs="Arial"/>
                <w:sz w:val="24"/>
                <w:szCs w:val="24"/>
              </w:rPr>
            </w:pPr>
            <w:r w:rsidRPr="003876D2">
              <w:rPr>
                <w:rFonts w:ascii="Arial" w:hAnsi="Arial" w:cs="Arial"/>
                <w:sz w:val="24"/>
                <w:szCs w:val="24"/>
              </w:rPr>
              <w:t>Общая площадь</w:t>
            </w:r>
          </w:p>
        </w:tc>
        <w:tc>
          <w:tcPr>
            <w:tcW w:w="4672" w:type="dxa"/>
          </w:tcPr>
          <w:p w:rsidR="003876D2" w:rsidRPr="003876D2" w:rsidRDefault="003876D2" w:rsidP="00017F19">
            <w:pPr>
              <w:jc w:val="both"/>
              <w:rPr>
                <w:rFonts w:ascii="Arial" w:hAnsi="Arial" w:cs="Arial"/>
                <w:sz w:val="24"/>
                <w:szCs w:val="24"/>
              </w:rPr>
            </w:pPr>
          </w:p>
        </w:tc>
      </w:tr>
      <w:tr w:rsidR="003876D2" w:rsidRPr="003876D2" w:rsidTr="00017F19">
        <w:tc>
          <w:tcPr>
            <w:tcW w:w="4672" w:type="dxa"/>
          </w:tcPr>
          <w:p w:rsidR="003876D2" w:rsidRPr="003876D2" w:rsidRDefault="003876D2" w:rsidP="00017F19">
            <w:pPr>
              <w:jc w:val="both"/>
              <w:rPr>
                <w:rFonts w:ascii="Arial" w:hAnsi="Arial" w:cs="Arial"/>
                <w:sz w:val="24"/>
                <w:szCs w:val="24"/>
              </w:rPr>
            </w:pPr>
            <w:r w:rsidRPr="003876D2">
              <w:rPr>
                <w:rFonts w:ascii="Arial" w:hAnsi="Arial" w:cs="Arial"/>
                <w:sz w:val="24"/>
                <w:szCs w:val="24"/>
              </w:rPr>
              <w:t>Жилая площадь</w:t>
            </w:r>
          </w:p>
        </w:tc>
        <w:tc>
          <w:tcPr>
            <w:tcW w:w="4672" w:type="dxa"/>
          </w:tcPr>
          <w:p w:rsidR="003876D2" w:rsidRPr="003876D2" w:rsidRDefault="003876D2" w:rsidP="00017F19">
            <w:pPr>
              <w:jc w:val="both"/>
              <w:rPr>
                <w:rFonts w:ascii="Arial" w:hAnsi="Arial" w:cs="Arial"/>
                <w:sz w:val="24"/>
                <w:szCs w:val="24"/>
              </w:rPr>
            </w:pPr>
          </w:p>
        </w:tc>
      </w:tr>
    </w:tbl>
    <w:p w:rsidR="003876D2" w:rsidRPr="003876D2" w:rsidRDefault="003876D2" w:rsidP="003876D2">
      <w:pPr>
        <w:spacing w:after="0" w:line="240" w:lineRule="auto"/>
        <w:ind w:firstLine="709"/>
        <w:jc w:val="both"/>
        <w:rPr>
          <w:rFonts w:ascii="Arial" w:hAnsi="Arial" w:cs="Arial"/>
          <w:sz w:val="24"/>
          <w:szCs w:val="24"/>
        </w:rPr>
      </w:pPr>
    </w:p>
    <w:p w:rsidR="003876D2" w:rsidRPr="003876D2" w:rsidRDefault="003876D2" w:rsidP="003876D2">
      <w:pPr>
        <w:spacing w:after="0" w:line="240" w:lineRule="auto"/>
        <w:ind w:firstLine="709"/>
        <w:jc w:val="both"/>
        <w:rPr>
          <w:rFonts w:ascii="Arial" w:hAnsi="Arial" w:cs="Arial"/>
          <w:sz w:val="24"/>
          <w:szCs w:val="24"/>
        </w:rPr>
      </w:pP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____________________________________ ____</w:t>
      </w:r>
      <w:r>
        <w:rPr>
          <w:rFonts w:ascii="Arial" w:hAnsi="Arial" w:cs="Arial"/>
          <w:sz w:val="24"/>
          <w:szCs w:val="24"/>
        </w:rPr>
        <w:t>_______ ______________________</w:t>
      </w:r>
      <w:r w:rsidRPr="003876D2">
        <w:rPr>
          <w:rFonts w:ascii="Arial" w:hAnsi="Arial" w:cs="Arial"/>
          <w:sz w:val="24"/>
          <w:szCs w:val="24"/>
        </w:rPr>
        <w:t xml:space="preserve"> (должность сотрудника</w:t>
      </w:r>
      <w:r w:rsidRPr="003876D2">
        <w:rPr>
          <w:rFonts w:ascii="Arial" w:hAnsi="Arial" w:cs="Arial"/>
          <w:sz w:val="24"/>
          <w:szCs w:val="24"/>
        </w:rPr>
        <w:tab/>
      </w:r>
      <w:r w:rsidRPr="003876D2">
        <w:rPr>
          <w:rFonts w:ascii="Arial" w:hAnsi="Arial" w:cs="Arial"/>
          <w:sz w:val="24"/>
          <w:szCs w:val="24"/>
        </w:rPr>
        <w:tab/>
      </w:r>
      <w:r w:rsidRPr="003876D2">
        <w:rPr>
          <w:rFonts w:ascii="Arial" w:hAnsi="Arial" w:cs="Arial"/>
          <w:sz w:val="24"/>
          <w:szCs w:val="24"/>
        </w:rPr>
        <w:tab/>
      </w:r>
      <w:r w:rsidRPr="003876D2">
        <w:rPr>
          <w:rFonts w:ascii="Arial" w:hAnsi="Arial" w:cs="Arial"/>
          <w:sz w:val="24"/>
          <w:szCs w:val="24"/>
        </w:rPr>
        <w:tab/>
        <w:t xml:space="preserve">(подпись)             (расшифровка подписи) </w:t>
      </w: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 xml:space="preserve">органа власти, принявшего решение) </w:t>
      </w:r>
    </w:p>
    <w:p w:rsidR="003876D2" w:rsidRPr="003876D2" w:rsidRDefault="003876D2" w:rsidP="003876D2">
      <w:pPr>
        <w:spacing w:after="0" w:line="240" w:lineRule="auto"/>
        <w:jc w:val="both"/>
        <w:rPr>
          <w:rFonts w:ascii="Arial" w:hAnsi="Arial" w:cs="Arial"/>
          <w:sz w:val="24"/>
          <w:szCs w:val="24"/>
        </w:rPr>
      </w:pP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 xml:space="preserve">«__» _______________ 20__ г. </w:t>
      </w: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М.П.</w:t>
      </w:r>
    </w:p>
    <w:p w:rsidR="003876D2" w:rsidRPr="003876D2" w:rsidRDefault="003876D2" w:rsidP="003876D2">
      <w:pPr>
        <w:spacing w:after="0" w:line="240" w:lineRule="auto"/>
        <w:rPr>
          <w:rFonts w:ascii="Arial" w:hAnsi="Arial" w:cs="Arial"/>
          <w:sz w:val="24"/>
          <w:szCs w:val="24"/>
        </w:rPr>
      </w:pPr>
    </w:p>
    <w:p w:rsidR="003876D2" w:rsidRPr="003876D2" w:rsidRDefault="003876D2" w:rsidP="003876D2">
      <w:pPr>
        <w:spacing w:after="0" w:line="240" w:lineRule="auto"/>
        <w:ind w:firstLine="4111"/>
        <w:rPr>
          <w:rFonts w:ascii="Arial" w:hAnsi="Arial" w:cs="Arial"/>
          <w:sz w:val="24"/>
          <w:szCs w:val="24"/>
        </w:rPr>
        <w:sectPr w:rsidR="003876D2" w:rsidRPr="003876D2" w:rsidSect="00017F19">
          <w:pgSz w:w="11906" w:h="16838"/>
          <w:pgMar w:top="1134" w:right="851" w:bottom="1134" w:left="1701" w:header="0" w:footer="0" w:gutter="0"/>
          <w:cols w:space="720"/>
          <w:noEndnote/>
        </w:sectPr>
      </w:pPr>
    </w:p>
    <w:p w:rsidR="003876D2" w:rsidRPr="003876D2" w:rsidRDefault="003876D2" w:rsidP="003876D2">
      <w:pPr>
        <w:spacing w:after="0" w:line="240" w:lineRule="auto"/>
        <w:ind w:firstLine="4111"/>
        <w:rPr>
          <w:rFonts w:ascii="Arial" w:hAnsi="Arial" w:cs="Arial"/>
          <w:sz w:val="24"/>
          <w:szCs w:val="24"/>
        </w:rPr>
      </w:pPr>
      <w:r w:rsidRPr="003876D2">
        <w:rPr>
          <w:rFonts w:ascii="Arial" w:hAnsi="Arial" w:cs="Arial"/>
          <w:sz w:val="24"/>
          <w:szCs w:val="24"/>
        </w:rPr>
        <w:lastRenderedPageBreak/>
        <w:t>Приложение № 2</w:t>
      </w:r>
    </w:p>
    <w:p w:rsidR="003876D2" w:rsidRPr="003876D2" w:rsidRDefault="003876D2" w:rsidP="003876D2">
      <w:pPr>
        <w:spacing w:after="0" w:line="240" w:lineRule="auto"/>
        <w:ind w:firstLine="4111"/>
        <w:rPr>
          <w:rFonts w:ascii="Arial" w:hAnsi="Arial" w:cs="Arial"/>
          <w:sz w:val="24"/>
          <w:szCs w:val="24"/>
        </w:rPr>
      </w:pPr>
      <w:r w:rsidRPr="003876D2">
        <w:rPr>
          <w:rFonts w:ascii="Arial" w:hAnsi="Arial" w:cs="Arial"/>
          <w:sz w:val="24"/>
          <w:szCs w:val="24"/>
        </w:rPr>
        <w:t>к Административному регламенту</w:t>
      </w:r>
    </w:p>
    <w:p w:rsidR="003876D2" w:rsidRPr="003876D2" w:rsidRDefault="003876D2" w:rsidP="003876D2">
      <w:pPr>
        <w:autoSpaceDE w:val="0"/>
        <w:autoSpaceDN w:val="0"/>
        <w:adjustRightInd w:val="0"/>
        <w:spacing w:after="0" w:line="240" w:lineRule="auto"/>
        <w:ind w:left="4111"/>
        <w:rPr>
          <w:rFonts w:ascii="Arial" w:hAnsi="Arial" w:cs="Arial"/>
          <w:sz w:val="24"/>
          <w:szCs w:val="24"/>
        </w:rPr>
      </w:pPr>
      <w:r w:rsidRPr="003876D2">
        <w:rPr>
          <w:rFonts w:ascii="Arial" w:hAnsi="Arial" w:cs="Arial"/>
          <w:sz w:val="24"/>
          <w:szCs w:val="24"/>
        </w:rPr>
        <w:t>предоставления муниципальной услуги «Предоставление жилого помещения по договору социального найма» на территории муниципального образования город Норильск, утвержденному постановлением Администрации города Норильска</w:t>
      </w:r>
    </w:p>
    <w:p w:rsidR="003876D2" w:rsidRPr="003876D2" w:rsidRDefault="003876D2" w:rsidP="003876D2">
      <w:pPr>
        <w:autoSpaceDE w:val="0"/>
        <w:autoSpaceDN w:val="0"/>
        <w:adjustRightInd w:val="0"/>
        <w:spacing w:after="0" w:line="240" w:lineRule="auto"/>
        <w:ind w:left="4111"/>
        <w:rPr>
          <w:rFonts w:ascii="Arial" w:hAnsi="Arial" w:cs="Arial"/>
          <w:sz w:val="24"/>
          <w:szCs w:val="24"/>
        </w:rPr>
      </w:pPr>
      <w:r w:rsidRPr="003876D2">
        <w:rPr>
          <w:rFonts w:ascii="Arial" w:hAnsi="Arial" w:cs="Arial"/>
          <w:sz w:val="24"/>
          <w:szCs w:val="24"/>
        </w:rPr>
        <w:t>от 28.06.2023 №288</w:t>
      </w:r>
    </w:p>
    <w:p w:rsidR="003876D2" w:rsidRPr="003876D2" w:rsidRDefault="003876D2" w:rsidP="003876D2">
      <w:pPr>
        <w:autoSpaceDE w:val="0"/>
        <w:autoSpaceDN w:val="0"/>
        <w:adjustRightInd w:val="0"/>
        <w:spacing w:after="0" w:line="240" w:lineRule="auto"/>
        <w:ind w:left="4111"/>
        <w:rPr>
          <w:rFonts w:ascii="Arial" w:hAnsi="Arial" w:cs="Arial"/>
          <w:sz w:val="24"/>
          <w:szCs w:val="24"/>
        </w:rPr>
      </w:pPr>
    </w:p>
    <w:p w:rsidR="003876D2" w:rsidRPr="003876D2" w:rsidRDefault="003876D2" w:rsidP="003876D2">
      <w:pPr>
        <w:autoSpaceDE w:val="0"/>
        <w:autoSpaceDN w:val="0"/>
        <w:adjustRightInd w:val="0"/>
        <w:spacing w:after="0" w:line="240" w:lineRule="auto"/>
        <w:ind w:left="4111"/>
        <w:rPr>
          <w:rFonts w:ascii="Arial" w:hAnsi="Arial" w:cs="Arial"/>
          <w:sz w:val="24"/>
          <w:szCs w:val="24"/>
        </w:rPr>
      </w:pPr>
    </w:p>
    <w:p w:rsidR="003876D2" w:rsidRPr="003876D2" w:rsidRDefault="003876D2" w:rsidP="003876D2">
      <w:pPr>
        <w:pStyle w:val="ConsPlusNonformat"/>
        <w:jc w:val="both"/>
        <w:rPr>
          <w:rFonts w:ascii="Arial" w:hAnsi="Arial" w:cs="Arial"/>
          <w:sz w:val="24"/>
          <w:szCs w:val="24"/>
        </w:rPr>
      </w:pPr>
      <w:r w:rsidRPr="003876D2">
        <w:rPr>
          <w:rFonts w:ascii="Arial" w:hAnsi="Arial" w:cs="Arial"/>
          <w:sz w:val="24"/>
          <w:szCs w:val="24"/>
        </w:rPr>
        <w:t xml:space="preserve">                                  </w:t>
      </w:r>
      <w:r w:rsidR="00017F19">
        <w:rPr>
          <w:rFonts w:ascii="Arial" w:hAnsi="Arial" w:cs="Arial"/>
          <w:sz w:val="24"/>
          <w:szCs w:val="24"/>
        </w:rPr>
        <w:t xml:space="preserve">                  </w:t>
      </w:r>
      <w:r w:rsidRPr="003876D2">
        <w:rPr>
          <w:rFonts w:ascii="Arial" w:hAnsi="Arial" w:cs="Arial"/>
          <w:sz w:val="24"/>
          <w:szCs w:val="24"/>
        </w:rPr>
        <w:t>Кому ________________________________</w:t>
      </w:r>
      <w:r w:rsidR="00017F19">
        <w:rPr>
          <w:rFonts w:ascii="Arial" w:hAnsi="Arial" w:cs="Arial"/>
          <w:sz w:val="24"/>
          <w:szCs w:val="24"/>
        </w:rPr>
        <w:t>______</w:t>
      </w:r>
    </w:p>
    <w:p w:rsidR="003876D2" w:rsidRPr="003876D2" w:rsidRDefault="003876D2" w:rsidP="003876D2">
      <w:pPr>
        <w:pStyle w:val="ConsPlusNonformat"/>
        <w:jc w:val="both"/>
        <w:rPr>
          <w:rFonts w:ascii="Arial" w:hAnsi="Arial" w:cs="Arial"/>
          <w:sz w:val="24"/>
          <w:szCs w:val="24"/>
        </w:rPr>
      </w:pPr>
      <w:r w:rsidRPr="003876D2">
        <w:rPr>
          <w:rFonts w:ascii="Arial" w:hAnsi="Arial" w:cs="Arial"/>
          <w:sz w:val="24"/>
          <w:szCs w:val="24"/>
        </w:rPr>
        <w:t xml:space="preserve">                  </w:t>
      </w:r>
      <w:r w:rsidR="00017F19">
        <w:rPr>
          <w:rFonts w:ascii="Arial" w:hAnsi="Arial" w:cs="Arial"/>
          <w:sz w:val="24"/>
          <w:szCs w:val="24"/>
        </w:rPr>
        <w:t xml:space="preserve">   </w:t>
      </w:r>
      <w:r w:rsidRPr="003876D2">
        <w:rPr>
          <w:rFonts w:ascii="Arial" w:hAnsi="Arial" w:cs="Arial"/>
          <w:sz w:val="24"/>
          <w:szCs w:val="24"/>
        </w:rPr>
        <w:t xml:space="preserve">                        </w:t>
      </w:r>
      <w:r w:rsidR="00017F19">
        <w:rPr>
          <w:rFonts w:ascii="Arial" w:hAnsi="Arial" w:cs="Arial"/>
          <w:sz w:val="24"/>
          <w:szCs w:val="24"/>
        </w:rPr>
        <w:t xml:space="preserve">              </w:t>
      </w:r>
      <w:r w:rsidRPr="003876D2">
        <w:rPr>
          <w:rFonts w:ascii="Arial" w:hAnsi="Arial" w:cs="Arial"/>
          <w:sz w:val="24"/>
          <w:szCs w:val="24"/>
        </w:rPr>
        <w:t xml:space="preserve">      </w:t>
      </w:r>
      <w:r w:rsidR="00017F19">
        <w:rPr>
          <w:rFonts w:ascii="Arial" w:hAnsi="Arial" w:cs="Arial"/>
          <w:sz w:val="24"/>
          <w:szCs w:val="24"/>
        </w:rPr>
        <w:t xml:space="preserve">            </w:t>
      </w:r>
      <w:r w:rsidRPr="003876D2">
        <w:rPr>
          <w:rFonts w:ascii="Arial" w:hAnsi="Arial" w:cs="Arial"/>
          <w:sz w:val="24"/>
          <w:szCs w:val="24"/>
        </w:rPr>
        <w:t xml:space="preserve"> (фамилия, имя, отчество)</w:t>
      </w:r>
    </w:p>
    <w:p w:rsidR="003876D2" w:rsidRPr="003876D2" w:rsidRDefault="003876D2" w:rsidP="003876D2">
      <w:pPr>
        <w:pStyle w:val="ConsPlusNonformat"/>
        <w:jc w:val="both"/>
        <w:rPr>
          <w:rFonts w:ascii="Arial" w:hAnsi="Arial" w:cs="Arial"/>
          <w:sz w:val="24"/>
          <w:szCs w:val="24"/>
        </w:rPr>
      </w:pPr>
      <w:r w:rsidRPr="003876D2">
        <w:rPr>
          <w:rFonts w:ascii="Arial" w:hAnsi="Arial" w:cs="Arial"/>
          <w:sz w:val="24"/>
          <w:szCs w:val="24"/>
        </w:rPr>
        <w:t xml:space="preserve">                                                              ______________________________________</w:t>
      </w:r>
    </w:p>
    <w:p w:rsidR="003876D2" w:rsidRPr="003876D2" w:rsidRDefault="003876D2" w:rsidP="003876D2">
      <w:pPr>
        <w:pStyle w:val="ConsPlusNonformat"/>
        <w:jc w:val="both"/>
        <w:rPr>
          <w:rFonts w:ascii="Arial" w:hAnsi="Arial" w:cs="Arial"/>
          <w:sz w:val="24"/>
          <w:szCs w:val="24"/>
        </w:rPr>
      </w:pPr>
      <w:r w:rsidRPr="003876D2">
        <w:rPr>
          <w:rFonts w:ascii="Arial" w:hAnsi="Arial" w:cs="Arial"/>
          <w:sz w:val="24"/>
          <w:szCs w:val="24"/>
        </w:rPr>
        <w:t xml:space="preserve">                                                              ______________________________________</w:t>
      </w:r>
    </w:p>
    <w:p w:rsidR="003876D2" w:rsidRPr="003876D2" w:rsidRDefault="003876D2" w:rsidP="003876D2">
      <w:pPr>
        <w:pStyle w:val="ConsPlusNonformat"/>
        <w:jc w:val="both"/>
        <w:rPr>
          <w:rFonts w:ascii="Arial" w:hAnsi="Arial" w:cs="Arial"/>
          <w:sz w:val="24"/>
          <w:szCs w:val="24"/>
        </w:rPr>
      </w:pPr>
      <w:r w:rsidRPr="003876D2">
        <w:rPr>
          <w:rFonts w:ascii="Arial" w:hAnsi="Arial" w:cs="Arial"/>
          <w:sz w:val="24"/>
          <w:szCs w:val="24"/>
        </w:rPr>
        <w:t xml:space="preserve">                                       </w:t>
      </w:r>
      <w:r w:rsidR="00017F19">
        <w:rPr>
          <w:rFonts w:ascii="Arial" w:hAnsi="Arial" w:cs="Arial"/>
          <w:sz w:val="24"/>
          <w:szCs w:val="24"/>
        </w:rPr>
        <w:t xml:space="preserve">                             </w:t>
      </w:r>
      <w:r w:rsidRPr="003876D2">
        <w:rPr>
          <w:rFonts w:ascii="Arial" w:hAnsi="Arial" w:cs="Arial"/>
          <w:sz w:val="24"/>
          <w:szCs w:val="24"/>
        </w:rPr>
        <w:t xml:space="preserve">  (телефон и адрес электронной почты)</w:t>
      </w:r>
    </w:p>
    <w:p w:rsidR="003876D2" w:rsidRPr="003876D2" w:rsidRDefault="003876D2" w:rsidP="003876D2">
      <w:pPr>
        <w:spacing w:after="0" w:line="240" w:lineRule="auto"/>
        <w:jc w:val="both"/>
        <w:rPr>
          <w:rFonts w:ascii="Arial" w:hAnsi="Arial" w:cs="Arial"/>
          <w:sz w:val="24"/>
          <w:szCs w:val="24"/>
        </w:rPr>
      </w:pPr>
    </w:p>
    <w:p w:rsidR="003876D2" w:rsidRPr="003876D2" w:rsidRDefault="003876D2" w:rsidP="003876D2">
      <w:pPr>
        <w:pStyle w:val="a9"/>
        <w:rPr>
          <w:rFonts w:ascii="Arial" w:hAnsi="Arial" w:cs="Arial"/>
          <w:sz w:val="24"/>
          <w:szCs w:val="24"/>
        </w:rPr>
      </w:pPr>
      <w:r w:rsidRPr="003876D2">
        <w:rPr>
          <w:rFonts w:ascii="Arial" w:hAnsi="Arial" w:cs="Arial"/>
          <w:sz w:val="24"/>
          <w:szCs w:val="24"/>
        </w:rPr>
        <w:t>(составляется на бланке органа,</w:t>
      </w:r>
    </w:p>
    <w:p w:rsidR="003876D2" w:rsidRPr="003876D2" w:rsidRDefault="003876D2" w:rsidP="003876D2">
      <w:pPr>
        <w:pStyle w:val="a9"/>
        <w:rPr>
          <w:rFonts w:ascii="Arial" w:hAnsi="Arial" w:cs="Arial"/>
          <w:sz w:val="24"/>
          <w:szCs w:val="24"/>
        </w:rPr>
      </w:pPr>
      <w:r w:rsidRPr="003876D2">
        <w:rPr>
          <w:rFonts w:ascii="Arial" w:hAnsi="Arial" w:cs="Arial"/>
          <w:sz w:val="24"/>
          <w:szCs w:val="24"/>
        </w:rPr>
        <w:t xml:space="preserve">осуществляющего </w:t>
      </w:r>
    </w:p>
    <w:p w:rsidR="003876D2" w:rsidRPr="003876D2" w:rsidRDefault="003876D2" w:rsidP="003876D2">
      <w:pPr>
        <w:pStyle w:val="a9"/>
        <w:rPr>
          <w:rFonts w:ascii="Arial" w:hAnsi="Arial" w:cs="Arial"/>
          <w:sz w:val="24"/>
          <w:szCs w:val="24"/>
        </w:rPr>
      </w:pPr>
      <w:r w:rsidRPr="003876D2">
        <w:rPr>
          <w:rFonts w:ascii="Arial" w:hAnsi="Arial" w:cs="Arial"/>
          <w:sz w:val="24"/>
          <w:szCs w:val="24"/>
        </w:rPr>
        <w:t xml:space="preserve">предоставление </w:t>
      </w:r>
    </w:p>
    <w:p w:rsidR="003876D2" w:rsidRPr="003876D2" w:rsidRDefault="003876D2" w:rsidP="003876D2">
      <w:pPr>
        <w:pStyle w:val="a9"/>
        <w:rPr>
          <w:rFonts w:ascii="Arial" w:hAnsi="Arial" w:cs="Arial"/>
          <w:sz w:val="24"/>
          <w:szCs w:val="24"/>
        </w:rPr>
      </w:pPr>
      <w:r w:rsidRPr="003876D2">
        <w:rPr>
          <w:rFonts w:ascii="Arial" w:hAnsi="Arial" w:cs="Arial"/>
          <w:sz w:val="24"/>
          <w:szCs w:val="24"/>
        </w:rPr>
        <w:t xml:space="preserve">муниципальной услуги) </w:t>
      </w:r>
    </w:p>
    <w:p w:rsidR="003876D2" w:rsidRPr="003876D2" w:rsidRDefault="003876D2" w:rsidP="003876D2">
      <w:pPr>
        <w:spacing w:after="0" w:line="240" w:lineRule="auto"/>
        <w:jc w:val="both"/>
        <w:rPr>
          <w:rFonts w:ascii="Arial" w:hAnsi="Arial" w:cs="Arial"/>
          <w:sz w:val="24"/>
          <w:szCs w:val="24"/>
        </w:rPr>
      </w:pPr>
    </w:p>
    <w:p w:rsidR="003876D2" w:rsidRPr="003876D2" w:rsidRDefault="003876D2" w:rsidP="003876D2">
      <w:pPr>
        <w:spacing w:after="0" w:line="240" w:lineRule="auto"/>
        <w:jc w:val="center"/>
        <w:rPr>
          <w:rFonts w:ascii="Arial" w:hAnsi="Arial" w:cs="Arial"/>
          <w:sz w:val="24"/>
          <w:szCs w:val="24"/>
        </w:rPr>
      </w:pPr>
      <w:r w:rsidRPr="003876D2">
        <w:rPr>
          <w:rFonts w:ascii="Arial" w:hAnsi="Arial" w:cs="Arial"/>
          <w:sz w:val="24"/>
          <w:szCs w:val="24"/>
        </w:rPr>
        <w:t>РЕШЕНИЕ</w:t>
      </w:r>
    </w:p>
    <w:p w:rsidR="003876D2" w:rsidRPr="003876D2" w:rsidRDefault="003876D2" w:rsidP="003876D2">
      <w:pPr>
        <w:spacing w:after="0" w:line="240" w:lineRule="auto"/>
        <w:jc w:val="center"/>
        <w:rPr>
          <w:rFonts w:ascii="Arial" w:hAnsi="Arial" w:cs="Arial"/>
          <w:sz w:val="24"/>
          <w:szCs w:val="24"/>
        </w:rPr>
      </w:pPr>
      <w:r w:rsidRPr="003876D2">
        <w:rPr>
          <w:rFonts w:ascii="Arial" w:hAnsi="Arial" w:cs="Arial"/>
          <w:sz w:val="24"/>
          <w:szCs w:val="24"/>
        </w:rPr>
        <w:t>об отказе в приеме документов, необходимых для предоставления услуги «Предоставление жилого помещения по договору социального найма»</w:t>
      </w:r>
    </w:p>
    <w:p w:rsidR="003876D2" w:rsidRPr="003876D2" w:rsidRDefault="003876D2" w:rsidP="003876D2">
      <w:pPr>
        <w:spacing w:after="0" w:line="240" w:lineRule="auto"/>
        <w:jc w:val="center"/>
        <w:rPr>
          <w:rFonts w:ascii="Arial" w:hAnsi="Arial" w:cs="Arial"/>
          <w:sz w:val="24"/>
          <w:szCs w:val="24"/>
        </w:rPr>
      </w:pPr>
      <w:r w:rsidRPr="003876D2">
        <w:rPr>
          <w:rFonts w:ascii="Arial" w:hAnsi="Arial" w:cs="Arial"/>
          <w:sz w:val="24"/>
          <w:szCs w:val="24"/>
        </w:rPr>
        <w:t>(</w:t>
      </w:r>
      <w:r w:rsidRPr="003876D2">
        <w:rPr>
          <w:rFonts w:ascii="Arial" w:hAnsi="Arial" w:cs="Arial"/>
          <w:i/>
          <w:sz w:val="24"/>
          <w:szCs w:val="24"/>
        </w:rPr>
        <w:t>примерная форма</w:t>
      </w:r>
      <w:r w:rsidRPr="003876D2">
        <w:rPr>
          <w:rFonts w:ascii="Arial" w:hAnsi="Arial" w:cs="Arial"/>
          <w:sz w:val="24"/>
          <w:szCs w:val="24"/>
        </w:rPr>
        <w:t>)</w:t>
      </w:r>
    </w:p>
    <w:p w:rsidR="003876D2" w:rsidRPr="003876D2" w:rsidRDefault="003876D2" w:rsidP="003876D2">
      <w:pPr>
        <w:spacing w:after="0" w:line="240" w:lineRule="auto"/>
        <w:jc w:val="center"/>
        <w:rPr>
          <w:rFonts w:ascii="Arial" w:hAnsi="Arial" w:cs="Arial"/>
          <w:sz w:val="24"/>
          <w:szCs w:val="24"/>
        </w:rPr>
      </w:pP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 xml:space="preserve">Дата ____________ </w:t>
      </w:r>
      <w:r w:rsidRPr="003876D2">
        <w:rPr>
          <w:rFonts w:ascii="Arial" w:hAnsi="Arial" w:cs="Arial"/>
          <w:sz w:val="24"/>
          <w:szCs w:val="24"/>
        </w:rPr>
        <w:tab/>
      </w:r>
      <w:r w:rsidRPr="003876D2">
        <w:rPr>
          <w:rFonts w:ascii="Arial" w:hAnsi="Arial" w:cs="Arial"/>
          <w:sz w:val="24"/>
          <w:szCs w:val="24"/>
        </w:rPr>
        <w:tab/>
      </w:r>
      <w:r w:rsidRPr="003876D2">
        <w:rPr>
          <w:rFonts w:ascii="Arial" w:hAnsi="Arial" w:cs="Arial"/>
          <w:sz w:val="24"/>
          <w:szCs w:val="24"/>
        </w:rPr>
        <w:tab/>
      </w:r>
      <w:r w:rsidRPr="003876D2">
        <w:rPr>
          <w:rFonts w:ascii="Arial" w:hAnsi="Arial" w:cs="Arial"/>
          <w:sz w:val="24"/>
          <w:szCs w:val="24"/>
        </w:rPr>
        <w:tab/>
      </w:r>
      <w:r w:rsidRPr="003876D2">
        <w:rPr>
          <w:rFonts w:ascii="Arial" w:hAnsi="Arial" w:cs="Arial"/>
          <w:sz w:val="24"/>
          <w:szCs w:val="24"/>
        </w:rPr>
        <w:tab/>
      </w:r>
      <w:r w:rsidRPr="003876D2">
        <w:rPr>
          <w:rFonts w:ascii="Arial" w:hAnsi="Arial" w:cs="Arial"/>
          <w:sz w:val="24"/>
          <w:szCs w:val="24"/>
        </w:rPr>
        <w:tab/>
      </w:r>
      <w:r w:rsidRPr="003876D2">
        <w:rPr>
          <w:rFonts w:ascii="Arial" w:hAnsi="Arial" w:cs="Arial"/>
          <w:sz w:val="24"/>
          <w:szCs w:val="24"/>
        </w:rPr>
        <w:tab/>
        <w:t xml:space="preserve">№ ______________ </w:t>
      </w:r>
    </w:p>
    <w:p w:rsidR="003876D2" w:rsidRPr="003876D2" w:rsidRDefault="003876D2" w:rsidP="003876D2">
      <w:pPr>
        <w:spacing w:after="0" w:line="240" w:lineRule="auto"/>
        <w:jc w:val="both"/>
        <w:rPr>
          <w:rFonts w:ascii="Arial" w:hAnsi="Arial" w:cs="Arial"/>
          <w:sz w:val="24"/>
          <w:szCs w:val="24"/>
        </w:rPr>
      </w:pPr>
    </w:p>
    <w:p w:rsidR="003876D2" w:rsidRPr="003876D2" w:rsidRDefault="003876D2" w:rsidP="003876D2">
      <w:pPr>
        <w:spacing w:after="0" w:line="240" w:lineRule="auto"/>
        <w:ind w:firstLine="709"/>
        <w:jc w:val="both"/>
        <w:rPr>
          <w:rFonts w:ascii="Arial" w:hAnsi="Arial" w:cs="Arial"/>
          <w:sz w:val="24"/>
          <w:szCs w:val="24"/>
        </w:rPr>
      </w:pPr>
      <w:r w:rsidRPr="003876D2">
        <w:rPr>
          <w:rFonts w:ascii="Arial" w:hAnsi="Arial" w:cs="Arial"/>
          <w:sz w:val="24"/>
          <w:szCs w:val="24"/>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p w:rsidR="003876D2" w:rsidRPr="003876D2" w:rsidRDefault="003876D2" w:rsidP="003876D2">
      <w:pPr>
        <w:spacing w:after="0" w:line="240" w:lineRule="auto"/>
        <w:ind w:firstLine="709"/>
        <w:jc w:val="both"/>
        <w:rPr>
          <w:rFonts w:ascii="Arial" w:hAnsi="Arial" w:cs="Arial"/>
          <w:sz w:val="24"/>
          <w:szCs w:val="24"/>
        </w:rPr>
      </w:pPr>
    </w:p>
    <w:tbl>
      <w:tblPr>
        <w:tblStyle w:val="ae"/>
        <w:tblW w:w="0" w:type="auto"/>
        <w:tblLook w:val="04A0" w:firstRow="1" w:lastRow="0" w:firstColumn="1" w:lastColumn="0" w:noHBand="0" w:noVBand="1"/>
      </w:tblPr>
      <w:tblGrid>
        <w:gridCol w:w="3114"/>
        <w:gridCol w:w="3115"/>
        <w:gridCol w:w="3115"/>
      </w:tblGrid>
      <w:tr w:rsidR="003876D2" w:rsidRPr="003876D2" w:rsidTr="00017F19">
        <w:tc>
          <w:tcPr>
            <w:tcW w:w="3114" w:type="dxa"/>
          </w:tcPr>
          <w:p w:rsidR="003876D2" w:rsidRPr="003876D2" w:rsidRDefault="003876D2" w:rsidP="00017F19">
            <w:pPr>
              <w:rPr>
                <w:rFonts w:ascii="Arial" w:hAnsi="Arial" w:cs="Arial"/>
                <w:sz w:val="24"/>
                <w:szCs w:val="24"/>
              </w:rPr>
            </w:pPr>
            <w:r w:rsidRPr="003876D2">
              <w:rPr>
                <w:rFonts w:ascii="Arial" w:hAnsi="Arial" w:cs="Arial"/>
                <w:sz w:val="24"/>
                <w:szCs w:val="24"/>
              </w:rPr>
              <w:t>№ пункта административного регламента</w:t>
            </w:r>
          </w:p>
        </w:tc>
        <w:tc>
          <w:tcPr>
            <w:tcW w:w="3115" w:type="dxa"/>
          </w:tcPr>
          <w:p w:rsidR="003876D2" w:rsidRPr="003876D2" w:rsidRDefault="003876D2" w:rsidP="00017F19">
            <w:pPr>
              <w:rPr>
                <w:rFonts w:ascii="Arial" w:hAnsi="Arial" w:cs="Arial"/>
                <w:sz w:val="24"/>
                <w:szCs w:val="24"/>
              </w:rPr>
            </w:pPr>
            <w:r w:rsidRPr="003876D2">
              <w:rPr>
                <w:rFonts w:ascii="Arial" w:hAnsi="Arial" w:cs="Arial"/>
                <w:sz w:val="24"/>
                <w:szCs w:val="24"/>
              </w:rPr>
              <w:t>Наименование основания для отказа в соответствии с единым стандартом</w:t>
            </w:r>
          </w:p>
        </w:tc>
        <w:tc>
          <w:tcPr>
            <w:tcW w:w="3115" w:type="dxa"/>
          </w:tcPr>
          <w:p w:rsidR="003876D2" w:rsidRPr="003876D2" w:rsidRDefault="003876D2" w:rsidP="00017F19">
            <w:pPr>
              <w:rPr>
                <w:rFonts w:ascii="Arial" w:hAnsi="Arial" w:cs="Arial"/>
                <w:sz w:val="24"/>
                <w:szCs w:val="24"/>
              </w:rPr>
            </w:pPr>
            <w:r w:rsidRPr="003876D2">
              <w:rPr>
                <w:rFonts w:ascii="Arial" w:hAnsi="Arial" w:cs="Arial"/>
                <w:sz w:val="24"/>
                <w:szCs w:val="24"/>
              </w:rPr>
              <w:t>Разъяснение причин отказа в приеме документов</w:t>
            </w:r>
          </w:p>
        </w:tc>
      </w:tr>
      <w:tr w:rsidR="003876D2" w:rsidRPr="003876D2" w:rsidTr="00017F19">
        <w:tc>
          <w:tcPr>
            <w:tcW w:w="3114" w:type="dxa"/>
          </w:tcPr>
          <w:p w:rsidR="003876D2" w:rsidRPr="003876D2" w:rsidRDefault="003876D2" w:rsidP="00017F19">
            <w:pPr>
              <w:rPr>
                <w:rFonts w:ascii="Arial" w:hAnsi="Arial" w:cs="Arial"/>
                <w:sz w:val="24"/>
                <w:szCs w:val="24"/>
              </w:rPr>
            </w:pPr>
          </w:p>
        </w:tc>
        <w:tc>
          <w:tcPr>
            <w:tcW w:w="3115" w:type="dxa"/>
          </w:tcPr>
          <w:p w:rsidR="003876D2" w:rsidRPr="003876D2" w:rsidRDefault="003876D2" w:rsidP="00017F19">
            <w:pPr>
              <w:rPr>
                <w:rFonts w:ascii="Arial" w:hAnsi="Arial" w:cs="Arial"/>
                <w:sz w:val="24"/>
                <w:szCs w:val="24"/>
              </w:rPr>
            </w:pPr>
            <w:r w:rsidRPr="003876D2">
              <w:rPr>
                <w:rFonts w:ascii="Arial" w:hAnsi="Arial" w:cs="Arial"/>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115" w:type="dxa"/>
          </w:tcPr>
          <w:p w:rsidR="003876D2" w:rsidRPr="003876D2" w:rsidRDefault="003876D2" w:rsidP="00017F19">
            <w:pPr>
              <w:rPr>
                <w:rFonts w:ascii="Arial" w:hAnsi="Arial" w:cs="Arial"/>
                <w:sz w:val="24"/>
                <w:szCs w:val="24"/>
              </w:rPr>
            </w:pPr>
            <w:r w:rsidRPr="003876D2">
              <w:rPr>
                <w:rFonts w:ascii="Arial" w:hAnsi="Arial" w:cs="Arial"/>
                <w:sz w:val="24"/>
                <w:szCs w:val="24"/>
              </w:rPr>
              <w:t>Указываются основания такого вывода</w:t>
            </w:r>
          </w:p>
        </w:tc>
      </w:tr>
      <w:tr w:rsidR="003876D2" w:rsidRPr="003876D2" w:rsidTr="00017F19">
        <w:tc>
          <w:tcPr>
            <w:tcW w:w="3114" w:type="dxa"/>
          </w:tcPr>
          <w:p w:rsidR="003876D2" w:rsidRPr="003876D2" w:rsidRDefault="003876D2" w:rsidP="00017F19">
            <w:pPr>
              <w:rPr>
                <w:rFonts w:ascii="Arial" w:hAnsi="Arial" w:cs="Arial"/>
                <w:sz w:val="24"/>
                <w:szCs w:val="24"/>
              </w:rPr>
            </w:pPr>
          </w:p>
        </w:tc>
        <w:tc>
          <w:tcPr>
            <w:tcW w:w="3115" w:type="dxa"/>
          </w:tcPr>
          <w:p w:rsidR="003876D2" w:rsidRPr="003876D2" w:rsidRDefault="003876D2" w:rsidP="00017F19">
            <w:pPr>
              <w:rPr>
                <w:rFonts w:ascii="Arial" w:hAnsi="Arial" w:cs="Arial"/>
                <w:sz w:val="24"/>
                <w:szCs w:val="24"/>
              </w:rPr>
            </w:pPr>
            <w:r w:rsidRPr="003876D2">
              <w:rPr>
                <w:rFonts w:ascii="Arial" w:hAnsi="Arial" w:cs="Arial"/>
                <w:sz w:val="24"/>
                <w:szCs w:val="24"/>
              </w:rPr>
              <w:t>Неполное заполнение обязательных полей в форме запроса о предоставлении услуги</w:t>
            </w:r>
          </w:p>
        </w:tc>
        <w:tc>
          <w:tcPr>
            <w:tcW w:w="3115" w:type="dxa"/>
          </w:tcPr>
          <w:p w:rsidR="003876D2" w:rsidRPr="003876D2" w:rsidRDefault="003876D2" w:rsidP="00017F19">
            <w:pPr>
              <w:rPr>
                <w:rFonts w:ascii="Arial" w:hAnsi="Arial" w:cs="Arial"/>
                <w:sz w:val="24"/>
                <w:szCs w:val="24"/>
              </w:rPr>
            </w:pPr>
            <w:r w:rsidRPr="003876D2">
              <w:rPr>
                <w:rFonts w:ascii="Arial" w:hAnsi="Arial" w:cs="Arial"/>
                <w:sz w:val="24"/>
                <w:szCs w:val="24"/>
              </w:rPr>
              <w:t>Указываются основания такого вывода</w:t>
            </w:r>
          </w:p>
        </w:tc>
      </w:tr>
      <w:tr w:rsidR="003876D2" w:rsidRPr="003876D2" w:rsidTr="00017F19">
        <w:tc>
          <w:tcPr>
            <w:tcW w:w="3114" w:type="dxa"/>
          </w:tcPr>
          <w:p w:rsidR="003876D2" w:rsidRPr="003876D2" w:rsidRDefault="003876D2" w:rsidP="00017F19">
            <w:pPr>
              <w:rPr>
                <w:rFonts w:ascii="Arial" w:hAnsi="Arial" w:cs="Arial"/>
                <w:sz w:val="24"/>
                <w:szCs w:val="24"/>
              </w:rPr>
            </w:pPr>
          </w:p>
        </w:tc>
        <w:tc>
          <w:tcPr>
            <w:tcW w:w="3115" w:type="dxa"/>
          </w:tcPr>
          <w:p w:rsidR="003876D2" w:rsidRPr="003876D2" w:rsidRDefault="003876D2" w:rsidP="00017F19">
            <w:pPr>
              <w:rPr>
                <w:rFonts w:ascii="Arial" w:hAnsi="Arial" w:cs="Arial"/>
                <w:sz w:val="24"/>
                <w:szCs w:val="24"/>
              </w:rPr>
            </w:pPr>
            <w:r w:rsidRPr="003876D2">
              <w:rPr>
                <w:rFonts w:ascii="Arial" w:hAnsi="Arial" w:cs="Arial"/>
                <w:sz w:val="24"/>
                <w:szCs w:val="24"/>
              </w:rPr>
              <w:t>Представление неполного комплекта документов</w:t>
            </w:r>
          </w:p>
        </w:tc>
        <w:tc>
          <w:tcPr>
            <w:tcW w:w="3115" w:type="dxa"/>
          </w:tcPr>
          <w:p w:rsidR="003876D2" w:rsidRPr="003876D2" w:rsidRDefault="003876D2" w:rsidP="00017F19">
            <w:pPr>
              <w:rPr>
                <w:rFonts w:ascii="Arial" w:hAnsi="Arial" w:cs="Arial"/>
                <w:sz w:val="24"/>
                <w:szCs w:val="24"/>
              </w:rPr>
            </w:pPr>
            <w:r w:rsidRPr="003876D2">
              <w:rPr>
                <w:rFonts w:ascii="Arial" w:hAnsi="Arial" w:cs="Arial"/>
                <w:sz w:val="24"/>
                <w:szCs w:val="24"/>
              </w:rPr>
              <w:t>Указывается исчерпывающий перечень документов, непредставленных заявителем</w:t>
            </w:r>
          </w:p>
        </w:tc>
      </w:tr>
      <w:tr w:rsidR="003876D2" w:rsidRPr="003876D2" w:rsidTr="00017F19">
        <w:tc>
          <w:tcPr>
            <w:tcW w:w="3114" w:type="dxa"/>
          </w:tcPr>
          <w:p w:rsidR="003876D2" w:rsidRPr="003876D2" w:rsidRDefault="003876D2" w:rsidP="00017F19">
            <w:pPr>
              <w:rPr>
                <w:rFonts w:ascii="Arial" w:hAnsi="Arial" w:cs="Arial"/>
                <w:sz w:val="24"/>
                <w:szCs w:val="24"/>
              </w:rPr>
            </w:pPr>
          </w:p>
        </w:tc>
        <w:tc>
          <w:tcPr>
            <w:tcW w:w="3115" w:type="dxa"/>
          </w:tcPr>
          <w:p w:rsidR="003876D2" w:rsidRPr="003876D2" w:rsidRDefault="003876D2" w:rsidP="00017F19">
            <w:pPr>
              <w:rPr>
                <w:rFonts w:ascii="Arial" w:hAnsi="Arial" w:cs="Arial"/>
                <w:sz w:val="24"/>
                <w:szCs w:val="24"/>
              </w:rPr>
            </w:pPr>
            <w:r w:rsidRPr="003876D2">
              <w:rPr>
                <w:rFonts w:ascii="Arial" w:hAnsi="Arial" w:cs="Arial"/>
                <w:sz w:val="24"/>
                <w:szCs w:val="24"/>
              </w:rPr>
              <w:t>Представленные документы утратили силу на момент обращения за услугой</w:t>
            </w:r>
          </w:p>
        </w:tc>
        <w:tc>
          <w:tcPr>
            <w:tcW w:w="3115" w:type="dxa"/>
          </w:tcPr>
          <w:p w:rsidR="003876D2" w:rsidRPr="003876D2" w:rsidRDefault="003876D2" w:rsidP="00017F19">
            <w:pPr>
              <w:rPr>
                <w:rFonts w:ascii="Arial" w:hAnsi="Arial" w:cs="Arial"/>
                <w:sz w:val="24"/>
                <w:szCs w:val="24"/>
              </w:rPr>
            </w:pPr>
            <w:r w:rsidRPr="003876D2">
              <w:rPr>
                <w:rFonts w:ascii="Arial" w:hAnsi="Arial" w:cs="Arial"/>
                <w:sz w:val="24"/>
                <w:szCs w:val="24"/>
              </w:rPr>
              <w:t>Указывается исчерпывающий перечень документов, утративших силу</w:t>
            </w:r>
          </w:p>
        </w:tc>
      </w:tr>
      <w:tr w:rsidR="003876D2" w:rsidRPr="003876D2" w:rsidTr="00017F19">
        <w:tc>
          <w:tcPr>
            <w:tcW w:w="3114" w:type="dxa"/>
          </w:tcPr>
          <w:p w:rsidR="003876D2" w:rsidRPr="003876D2" w:rsidRDefault="003876D2" w:rsidP="00017F19">
            <w:pPr>
              <w:rPr>
                <w:rFonts w:ascii="Arial" w:hAnsi="Arial" w:cs="Arial"/>
                <w:sz w:val="24"/>
                <w:szCs w:val="24"/>
              </w:rPr>
            </w:pPr>
          </w:p>
        </w:tc>
        <w:tc>
          <w:tcPr>
            <w:tcW w:w="3115" w:type="dxa"/>
          </w:tcPr>
          <w:p w:rsidR="003876D2" w:rsidRPr="003876D2" w:rsidRDefault="003876D2" w:rsidP="00017F19">
            <w:pPr>
              <w:rPr>
                <w:rFonts w:ascii="Arial" w:hAnsi="Arial" w:cs="Arial"/>
                <w:sz w:val="24"/>
                <w:szCs w:val="24"/>
              </w:rPr>
            </w:pPr>
            <w:r w:rsidRPr="003876D2">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115" w:type="dxa"/>
          </w:tcPr>
          <w:p w:rsidR="003876D2" w:rsidRPr="003876D2" w:rsidRDefault="003876D2" w:rsidP="00017F19">
            <w:pPr>
              <w:rPr>
                <w:rFonts w:ascii="Arial" w:hAnsi="Arial" w:cs="Arial"/>
                <w:sz w:val="24"/>
                <w:szCs w:val="24"/>
              </w:rPr>
            </w:pPr>
            <w:r w:rsidRPr="003876D2">
              <w:rPr>
                <w:rFonts w:ascii="Arial" w:hAnsi="Arial" w:cs="Arial"/>
                <w:sz w:val="24"/>
                <w:szCs w:val="24"/>
              </w:rPr>
              <w:t>Указывается исчерпывающий перечень документов, содержащих подчистки и исправления</w:t>
            </w:r>
          </w:p>
        </w:tc>
      </w:tr>
      <w:tr w:rsidR="003876D2" w:rsidRPr="003876D2" w:rsidTr="00017F19">
        <w:tc>
          <w:tcPr>
            <w:tcW w:w="3114" w:type="dxa"/>
          </w:tcPr>
          <w:p w:rsidR="003876D2" w:rsidRPr="003876D2" w:rsidRDefault="003876D2" w:rsidP="00017F19">
            <w:pPr>
              <w:rPr>
                <w:rFonts w:ascii="Arial" w:hAnsi="Arial" w:cs="Arial"/>
                <w:sz w:val="24"/>
                <w:szCs w:val="24"/>
              </w:rPr>
            </w:pPr>
          </w:p>
        </w:tc>
        <w:tc>
          <w:tcPr>
            <w:tcW w:w="3115" w:type="dxa"/>
          </w:tcPr>
          <w:p w:rsidR="003876D2" w:rsidRPr="003876D2" w:rsidRDefault="003876D2" w:rsidP="00017F19">
            <w:pPr>
              <w:rPr>
                <w:rFonts w:ascii="Arial" w:hAnsi="Arial" w:cs="Arial"/>
                <w:sz w:val="24"/>
                <w:szCs w:val="24"/>
              </w:rPr>
            </w:pPr>
            <w:r w:rsidRPr="003876D2">
              <w:rPr>
                <w:rFonts w:ascii="Arial" w:hAnsi="Arial" w:cs="Arial"/>
                <w:sz w:val="24"/>
                <w:szCs w:val="24"/>
              </w:rPr>
              <w:t>Заявление подано лицом, не имеющим полномочий представлять интересы заявителя</w:t>
            </w:r>
          </w:p>
        </w:tc>
        <w:tc>
          <w:tcPr>
            <w:tcW w:w="3115" w:type="dxa"/>
          </w:tcPr>
          <w:p w:rsidR="003876D2" w:rsidRPr="003876D2" w:rsidRDefault="003876D2" w:rsidP="00017F19">
            <w:pPr>
              <w:rPr>
                <w:rFonts w:ascii="Arial" w:hAnsi="Arial" w:cs="Arial"/>
                <w:sz w:val="24"/>
                <w:szCs w:val="24"/>
              </w:rPr>
            </w:pPr>
            <w:r w:rsidRPr="003876D2">
              <w:rPr>
                <w:rFonts w:ascii="Arial" w:hAnsi="Arial" w:cs="Arial"/>
                <w:sz w:val="24"/>
                <w:szCs w:val="24"/>
              </w:rPr>
              <w:t>Указываются основания такого вывода</w:t>
            </w:r>
          </w:p>
        </w:tc>
      </w:tr>
      <w:tr w:rsidR="003876D2" w:rsidRPr="003876D2" w:rsidTr="00017F19">
        <w:tc>
          <w:tcPr>
            <w:tcW w:w="3114" w:type="dxa"/>
          </w:tcPr>
          <w:p w:rsidR="003876D2" w:rsidRPr="003876D2" w:rsidRDefault="003876D2" w:rsidP="00017F19">
            <w:pPr>
              <w:rPr>
                <w:rFonts w:ascii="Arial" w:hAnsi="Arial" w:cs="Arial"/>
                <w:sz w:val="24"/>
                <w:szCs w:val="24"/>
              </w:rPr>
            </w:pPr>
          </w:p>
        </w:tc>
        <w:tc>
          <w:tcPr>
            <w:tcW w:w="3115" w:type="dxa"/>
          </w:tcPr>
          <w:p w:rsidR="003876D2" w:rsidRPr="003876D2" w:rsidRDefault="003876D2" w:rsidP="00017F19">
            <w:pPr>
              <w:widowControl w:val="0"/>
              <w:tabs>
                <w:tab w:val="left" w:pos="993"/>
              </w:tabs>
              <w:suppressAutoHyphens/>
              <w:ind w:right="21"/>
              <w:rPr>
                <w:rFonts w:ascii="Arial" w:hAnsi="Arial" w:cs="Arial"/>
                <w:sz w:val="24"/>
                <w:szCs w:val="24"/>
              </w:rPr>
            </w:pPr>
            <w:r w:rsidRPr="003876D2">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76D2" w:rsidRPr="003876D2" w:rsidRDefault="003876D2" w:rsidP="00017F19">
            <w:pPr>
              <w:rPr>
                <w:rFonts w:ascii="Arial" w:hAnsi="Arial" w:cs="Arial"/>
                <w:sz w:val="24"/>
                <w:szCs w:val="24"/>
              </w:rPr>
            </w:pPr>
          </w:p>
        </w:tc>
        <w:tc>
          <w:tcPr>
            <w:tcW w:w="3115" w:type="dxa"/>
          </w:tcPr>
          <w:p w:rsidR="003876D2" w:rsidRPr="003876D2" w:rsidRDefault="003876D2" w:rsidP="00017F19">
            <w:pPr>
              <w:rPr>
                <w:rFonts w:ascii="Arial" w:hAnsi="Arial" w:cs="Arial"/>
                <w:sz w:val="24"/>
                <w:szCs w:val="24"/>
              </w:rPr>
            </w:pPr>
            <w:r w:rsidRPr="003876D2">
              <w:rPr>
                <w:rStyle w:val="fontstyle01"/>
                <w:rFonts w:ascii="Arial" w:hAnsi="Arial" w:cs="Arial"/>
                <w:sz w:val="24"/>
                <w:szCs w:val="24"/>
              </w:rPr>
              <w:t>Указывается исчерпывающий перечень нормативных правовых актов, претерпевших изменения</w:t>
            </w:r>
          </w:p>
        </w:tc>
      </w:tr>
      <w:tr w:rsidR="003876D2" w:rsidRPr="003876D2" w:rsidTr="00017F19">
        <w:tc>
          <w:tcPr>
            <w:tcW w:w="3114" w:type="dxa"/>
          </w:tcPr>
          <w:p w:rsidR="003876D2" w:rsidRPr="003876D2" w:rsidRDefault="003876D2" w:rsidP="00017F19">
            <w:pPr>
              <w:rPr>
                <w:rFonts w:ascii="Arial" w:hAnsi="Arial" w:cs="Arial"/>
                <w:sz w:val="24"/>
                <w:szCs w:val="24"/>
              </w:rPr>
            </w:pPr>
          </w:p>
        </w:tc>
        <w:tc>
          <w:tcPr>
            <w:tcW w:w="3115" w:type="dxa"/>
          </w:tcPr>
          <w:p w:rsidR="003876D2" w:rsidRPr="003876D2" w:rsidRDefault="003876D2" w:rsidP="00017F19">
            <w:pPr>
              <w:rPr>
                <w:rFonts w:ascii="Arial" w:hAnsi="Arial" w:cs="Arial"/>
                <w:sz w:val="24"/>
                <w:szCs w:val="24"/>
              </w:rPr>
            </w:pPr>
            <w:r w:rsidRPr="003876D2">
              <w:rPr>
                <w:rFonts w:ascii="Arial" w:hAnsi="Arial" w:cs="Arial"/>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tc>
        <w:tc>
          <w:tcPr>
            <w:tcW w:w="3115" w:type="dxa"/>
          </w:tcPr>
          <w:p w:rsidR="003876D2" w:rsidRPr="003876D2" w:rsidRDefault="003876D2" w:rsidP="00017F19">
            <w:pPr>
              <w:rPr>
                <w:rFonts w:ascii="Arial" w:hAnsi="Arial" w:cs="Arial"/>
                <w:sz w:val="24"/>
                <w:szCs w:val="24"/>
              </w:rPr>
            </w:pPr>
            <w:r w:rsidRPr="003876D2">
              <w:rPr>
                <w:rStyle w:val="fontstyle01"/>
                <w:rFonts w:ascii="Arial" w:hAnsi="Arial" w:cs="Arial"/>
                <w:sz w:val="24"/>
                <w:szCs w:val="24"/>
              </w:rPr>
              <w:t>Указывается перечень ошибок, требующих исправления в заявлении и документах</w:t>
            </w:r>
          </w:p>
        </w:tc>
      </w:tr>
      <w:tr w:rsidR="003876D2" w:rsidRPr="003876D2" w:rsidTr="00017F19">
        <w:tc>
          <w:tcPr>
            <w:tcW w:w="3114" w:type="dxa"/>
          </w:tcPr>
          <w:p w:rsidR="003876D2" w:rsidRPr="003876D2" w:rsidRDefault="003876D2" w:rsidP="00017F19">
            <w:pPr>
              <w:rPr>
                <w:rFonts w:ascii="Arial" w:hAnsi="Arial" w:cs="Arial"/>
                <w:sz w:val="24"/>
                <w:szCs w:val="24"/>
              </w:rPr>
            </w:pPr>
          </w:p>
        </w:tc>
        <w:tc>
          <w:tcPr>
            <w:tcW w:w="3115" w:type="dxa"/>
          </w:tcPr>
          <w:p w:rsidR="003876D2" w:rsidRPr="003876D2" w:rsidRDefault="003876D2" w:rsidP="00017F19">
            <w:pPr>
              <w:rPr>
                <w:rFonts w:ascii="Arial" w:hAnsi="Arial" w:cs="Arial"/>
                <w:sz w:val="24"/>
                <w:szCs w:val="24"/>
              </w:rPr>
            </w:pPr>
            <w:r w:rsidRPr="003876D2">
              <w:rPr>
                <w:rFonts w:ascii="Arial" w:hAnsi="Arial" w:cs="Arial"/>
                <w:sz w:val="24"/>
                <w:szCs w:val="24"/>
              </w:rPr>
              <w:t xml:space="preserve">истечение срока действия документов или изменение информации после первоначального отказа в приеме </w:t>
            </w:r>
            <w:r w:rsidRPr="003876D2">
              <w:rPr>
                <w:rFonts w:ascii="Arial" w:hAnsi="Arial" w:cs="Arial"/>
                <w:sz w:val="24"/>
                <w:szCs w:val="24"/>
              </w:rPr>
              <w:lastRenderedPageBreak/>
              <w:t>документов, необходимых для предоставления муниципальной услуги, либо в предоставлении муниципальной услуги</w:t>
            </w:r>
          </w:p>
        </w:tc>
        <w:tc>
          <w:tcPr>
            <w:tcW w:w="3115" w:type="dxa"/>
          </w:tcPr>
          <w:p w:rsidR="003876D2" w:rsidRPr="003876D2" w:rsidRDefault="003876D2" w:rsidP="00017F19">
            <w:pPr>
              <w:rPr>
                <w:rFonts w:ascii="Arial" w:hAnsi="Arial" w:cs="Arial"/>
                <w:sz w:val="24"/>
                <w:szCs w:val="24"/>
              </w:rPr>
            </w:pPr>
            <w:r w:rsidRPr="003876D2">
              <w:rPr>
                <w:rStyle w:val="fontstyle01"/>
                <w:rFonts w:ascii="Arial" w:hAnsi="Arial" w:cs="Arial"/>
                <w:sz w:val="24"/>
                <w:szCs w:val="24"/>
              </w:rPr>
              <w:lastRenderedPageBreak/>
              <w:t>Указывается исчерпывающий</w:t>
            </w:r>
            <w:r w:rsidRPr="003876D2">
              <w:rPr>
                <w:rFonts w:ascii="Arial" w:hAnsi="Arial" w:cs="Arial"/>
                <w:sz w:val="24"/>
                <w:szCs w:val="24"/>
              </w:rPr>
              <w:t xml:space="preserve"> </w:t>
            </w:r>
            <w:r w:rsidRPr="003876D2">
              <w:rPr>
                <w:rStyle w:val="fontstyle01"/>
                <w:rFonts w:ascii="Arial" w:hAnsi="Arial" w:cs="Arial"/>
                <w:sz w:val="24"/>
                <w:szCs w:val="24"/>
              </w:rPr>
              <w:t>перечень документов, срок действия которых истек</w:t>
            </w:r>
          </w:p>
        </w:tc>
      </w:tr>
      <w:tr w:rsidR="003876D2" w:rsidRPr="003876D2" w:rsidTr="00017F19">
        <w:tc>
          <w:tcPr>
            <w:tcW w:w="3114" w:type="dxa"/>
          </w:tcPr>
          <w:p w:rsidR="003876D2" w:rsidRPr="003876D2" w:rsidRDefault="003876D2" w:rsidP="00017F19">
            <w:pPr>
              <w:rPr>
                <w:rFonts w:ascii="Arial" w:hAnsi="Arial" w:cs="Arial"/>
                <w:sz w:val="24"/>
                <w:szCs w:val="24"/>
              </w:rPr>
            </w:pPr>
          </w:p>
        </w:tc>
        <w:tc>
          <w:tcPr>
            <w:tcW w:w="3115" w:type="dxa"/>
          </w:tcPr>
          <w:p w:rsidR="003876D2" w:rsidRPr="003876D2" w:rsidRDefault="003876D2" w:rsidP="00017F19">
            <w:pPr>
              <w:rPr>
                <w:rFonts w:ascii="Arial" w:hAnsi="Arial" w:cs="Arial"/>
                <w:sz w:val="24"/>
                <w:szCs w:val="24"/>
              </w:rPr>
            </w:pPr>
            <w:r w:rsidRPr="003876D2">
              <w:rPr>
                <w:rFonts w:ascii="Arial" w:hAnsi="Arial" w:cs="Arial"/>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или Уполномоченного органа, муниципального служащего, работника многофункционального центра, работника организации, предусмотренной </w:t>
            </w:r>
            <w:hyperlink r:id="rId20" w:history="1">
              <w:r w:rsidRPr="003876D2">
                <w:rPr>
                  <w:rFonts w:ascii="Arial" w:hAnsi="Arial" w:cs="Arial"/>
                  <w:sz w:val="24"/>
                  <w:szCs w:val="24"/>
                </w:rPr>
                <w:t>частью 1.1 статьи 16</w:t>
              </w:r>
            </w:hyperlink>
            <w:r w:rsidRPr="003876D2">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w:t>
            </w:r>
          </w:p>
        </w:tc>
        <w:tc>
          <w:tcPr>
            <w:tcW w:w="3115" w:type="dxa"/>
          </w:tcPr>
          <w:p w:rsidR="003876D2" w:rsidRPr="003876D2" w:rsidRDefault="003876D2" w:rsidP="00017F19">
            <w:pPr>
              <w:rPr>
                <w:rFonts w:ascii="Arial" w:hAnsi="Arial" w:cs="Arial"/>
                <w:sz w:val="24"/>
                <w:szCs w:val="24"/>
              </w:rPr>
            </w:pPr>
            <w:r w:rsidRPr="003876D2">
              <w:rPr>
                <w:rFonts w:ascii="Arial" w:hAnsi="Arial" w:cs="Arial"/>
                <w:sz w:val="24"/>
                <w:szCs w:val="24"/>
              </w:rPr>
              <w:t xml:space="preserve">Заявитель уведомляется об этом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history="1">
              <w:r w:rsidRPr="003876D2">
                <w:rPr>
                  <w:rFonts w:ascii="Arial" w:hAnsi="Arial" w:cs="Arial"/>
                  <w:sz w:val="24"/>
                  <w:szCs w:val="24"/>
                </w:rPr>
                <w:t>частью 1.1 статьи 16</w:t>
              </w:r>
            </w:hyperlink>
            <w:r w:rsidRPr="003876D2">
              <w:rPr>
                <w:rFonts w:ascii="Arial" w:hAnsi="Arial" w:cs="Arial"/>
                <w:sz w:val="24"/>
                <w:szCs w:val="24"/>
              </w:rPr>
              <w:t xml:space="preserve"> Федерального закона № 210-ФЗ, а также приносятся извинения за доставленные неудобства.</w:t>
            </w:r>
          </w:p>
        </w:tc>
      </w:tr>
    </w:tbl>
    <w:p w:rsidR="003876D2" w:rsidRPr="003876D2" w:rsidRDefault="003876D2" w:rsidP="003876D2">
      <w:pPr>
        <w:spacing w:after="0" w:line="240" w:lineRule="auto"/>
        <w:ind w:firstLine="709"/>
        <w:jc w:val="both"/>
        <w:rPr>
          <w:rFonts w:ascii="Arial" w:hAnsi="Arial" w:cs="Arial"/>
          <w:sz w:val="24"/>
          <w:szCs w:val="24"/>
        </w:rPr>
      </w:pPr>
    </w:p>
    <w:p w:rsidR="003876D2" w:rsidRPr="003876D2" w:rsidRDefault="003876D2" w:rsidP="003876D2">
      <w:pPr>
        <w:spacing w:after="0" w:line="240" w:lineRule="auto"/>
        <w:ind w:firstLine="709"/>
        <w:jc w:val="both"/>
        <w:rPr>
          <w:rFonts w:ascii="Arial" w:hAnsi="Arial" w:cs="Arial"/>
          <w:sz w:val="24"/>
          <w:szCs w:val="24"/>
        </w:rPr>
      </w:pPr>
      <w:r w:rsidRPr="003876D2">
        <w:rPr>
          <w:rFonts w:ascii="Arial" w:hAnsi="Arial" w:cs="Arial"/>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3876D2" w:rsidRPr="003876D2" w:rsidRDefault="003876D2" w:rsidP="003876D2">
      <w:pPr>
        <w:spacing w:after="0" w:line="240" w:lineRule="auto"/>
        <w:ind w:firstLine="709"/>
        <w:jc w:val="both"/>
        <w:rPr>
          <w:rFonts w:ascii="Arial" w:hAnsi="Arial" w:cs="Arial"/>
          <w:sz w:val="24"/>
          <w:szCs w:val="24"/>
        </w:rPr>
      </w:pPr>
      <w:r w:rsidRPr="003876D2">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 ____________________________________ ___</w:t>
      </w:r>
      <w:r w:rsidR="00017F19">
        <w:rPr>
          <w:rFonts w:ascii="Arial" w:hAnsi="Arial" w:cs="Arial"/>
          <w:sz w:val="24"/>
          <w:szCs w:val="24"/>
        </w:rPr>
        <w:t>________ _____________________</w:t>
      </w:r>
      <w:r w:rsidRPr="003876D2">
        <w:rPr>
          <w:rFonts w:ascii="Arial" w:hAnsi="Arial" w:cs="Arial"/>
          <w:sz w:val="24"/>
          <w:szCs w:val="24"/>
        </w:rPr>
        <w:t>_ (должность сотрудника</w:t>
      </w:r>
      <w:r w:rsidRPr="003876D2">
        <w:rPr>
          <w:rFonts w:ascii="Arial" w:hAnsi="Arial" w:cs="Arial"/>
          <w:sz w:val="24"/>
          <w:szCs w:val="24"/>
        </w:rPr>
        <w:tab/>
      </w:r>
      <w:r w:rsidRPr="003876D2">
        <w:rPr>
          <w:rFonts w:ascii="Arial" w:hAnsi="Arial" w:cs="Arial"/>
          <w:sz w:val="24"/>
          <w:szCs w:val="24"/>
        </w:rPr>
        <w:tab/>
      </w:r>
      <w:r w:rsidRPr="003876D2">
        <w:rPr>
          <w:rFonts w:ascii="Arial" w:hAnsi="Arial" w:cs="Arial"/>
          <w:sz w:val="24"/>
          <w:szCs w:val="24"/>
        </w:rPr>
        <w:tab/>
      </w:r>
      <w:r w:rsidRPr="003876D2">
        <w:rPr>
          <w:rFonts w:ascii="Arial" w:hAnsi="Arial" w:cs="Arial"/>
          <w:sz w:val="24"/>
          <w:szCs w:val="24"/>
        </w:rPr>
        <w:tab/>
        <w:t xml:space="preserve">(подпись)             (расшифровка подписи) </w:t>
      </w: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 xml:space="preserve">органа власти, принявшего решение) </w:t>
      </w:r>
    </w:p>
    <w:p w:rsidR="003876D2" w:rsidRPr="003876D2" w:rsidRDefault="003876D2" w:rsidP="003876D2">
      <w:pPr>
        <w:spacing w:after="0" w:line="240" w:lineRule="auto"/>
        <w:jc w:val="both"/>
        <w:rPr>
          <w:rFonts w:ascii="Arial" w:hAnsi="Arial" w:cs="Arial"/>
          <w:sz w:val="24"/>
          <w:szCs w:val="24"/>
        </w:rPr>
      </w:pPr>
    </w:p>
    <w:p w:rsidR="003876D2" w:rsidRPr="003876D2" w:rsidRDefault="003876D2" w:rsidP="003876D2">
      <w:pPr>
        <w:spacing w:after="0" w:line="240" w:lineRule="auto"/>
        <w:jc w:val="both"/>
        <w:rPr>
          <w:rFonts w:ascii="Arial" w:hAnsi="Arial" w:cs="Arial"/>
          <w:sz w:val="24"/>
          <w:szCs w:val="24"/>
        </w:rPr>
      </w:pPr>
    </w:p>
    <w:p w:rsid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 xml:space="preserve">«__» _______________ 20__ г. </w:t>
      </w:r>
    </w:p>
    <w:p w:rsidR="00017F19" w:rsidRPr="003876D2" w:rsidRDefault="00017F19" w:rsidP="003876D2">
      <w:pPr>
        <w:spacing w:after="0" w:line="240" w:lineRule="auto"/>
        <w:jc w:val="both"/>
        <w:rPr>
          <w:rFonts w:ascii="Arial" w:hAnsi="Arial" w:cs="Arial"/>
          <w:sz w:val="24"/>
          <w:szCs w:val="24"/>
        </w:rPr>
      </w:pP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М.П</w:t>
      </w:r>
    </w:p>
    <w:p w:rsidR="00017F19" w:rsidRDefault="00017F19" w:rsidP="003876D2">
      <w:pPr>
        <w:spacing w:after="0" w:line="240" w:lineRule="auto"/>
        <w:ind w:firstLine="4111"/>
        <w:rPr>
          <w:rFonts w:ascii="Arial" w:hAnsi="Arial" w:cs="Arial"/>
          <w:sz w:val="24"/>
          <w:szCs w:val="24"/>
        </w:rPr>
      </w:pPr>
    </w:p>
    <w:p w:rsidR="00017F19" w:rsidRDefault="00017F19" w:rsidP="003876D2">
      <w:pPr>
        <w:spacing w:after="0" w:line="240" w:lineRule="auto"/>
        <w:ind w:firstLine="4111"/>
        <w:rPr>
          <w:rFonts w:ascii="Arial" w:hAnsi="Arial" w:cs="Arial"/>
          <w:sz w:val="24"/>
          <w:szCs w:val="24"/>
        </w:rPr>
      </w:pPr>
    </w:p>
    <w:p w:rsidR="00017F19" w:rsidRDefault="00017F19" w:rsidP="003876D2">
      <w:pPr>
        <w:spacing w:after="0" w:line="240" w:lineRule="auto"/>
        <w:ind w:firstLine="4111"/>
        <w:rPr>
          <w:rFonts w:ascii="Arial" w:hAnsi="Arial" w:cs="Arial"/>
          <w:sz w:val="24"/>
          <w:szCs w:val="24"/>
        </w:rPr>
      </w:pPr>
    </w:p>
    <w:p w:rsidR="00017F19" w:rsidRDefault="00017F19" w:rsidP="003876D2">
      <w:pPr>
        <w:spacing w:after="0" w:line="240" w:lineRule="auto"/>
        <w:ind w:firstLine="4111"/>
        <w:rPr>
          <w:rFonts w:ascii="Arial" w:hAnsi="Arial" w:cs="Arial"/>
          <w:sz w:val="24"/>
          <w:szCs w:val="24"/>
        </w:rPr>
      </w:pPr>
    </w:p>
    <w:p w:rsidR="00017F19" w:rsidRDefault="00017F19" w:rsidP="003876D2">
      <w:pPr>
        <w:spacing w:after="0" w:line="240" w:lineRule="auto"/>
        <w:ind w:firstLine="4111"/>
        <w:rPr>
          <w:rFonts w:ascii="Arial" w:hAnsi="Arial" w:cs="Arial"/>
          <w:sz w:val="24"/>
          <w:szCs w:val="24"/>
        </w:rPr>
      </w:pPr>
    </w:p>
    <w:p w:rsidR="00017F19" w:rsidRDefault="00017F19" w:rsidP="003876D2">
      <w:pPr>
        <w:spacing w:after="0" w:line="240" w:lineRule="auto"/>
        <w:ind w:firstLine="4111"/>
        <w:rPr>
          <w:rFonts w:ascii="Arial" w:hAnsi="Arial" w:cs="Arial"/>
          <w:sz w:val="24"/>
          <w:szCs w:val="24"/>
        </w:rPr>
      </w:pPr>
    </w:p>
    <w:p w:rsidR="00017F19" w:rsidRDefault="00017F19" w:rsidP="003876D2">
      <w:pPr>
        <w:spacing w:after="0" w:line="240" w:lineRule="auto"/>
        <w:ind w:firstLine="4111"/>
        <w:rPr>
          <w:rFonts w:ascii="Arial" w:hAnsi="Arial" w:cs="Arial"/>
          <w:sz w:val="24"/>
          <w:szCs w:val="24"/>
        </w:rPr>
      </w:pPr>
    </w:p>
    <w:p w:rsidR="00017F19" w:rsidRDefault="00017F19" w:rsidP="003876D2">
      <w:pPr>
        <w:spacing w:after="0" w:line="240" w:lineRule="auto"/>
        <w:ind w:firstLine="4111"/>
        <w:rPr>
          <w:rFonts w:ascii="Arial" w:hAnsi="Arial" w:cs="Arial"/>
          <w:sz w:val="24"/>
          <w:szCs w:val="24"/>
        </w:rPr>
      </w:pPr>
    </w:p>
    <w:p w:rsidR="003876D2" w:rsidRPr="003876D2" w:rsidRDefault="003876D2" w:rsidP="003876D2">
      <w:pPr>
        <w:spacing w:after="0" w:line="240" w:lineRule="auto"/>
        <w:ind w:firstLine="4111"/>
        <w:rPr>
          <w:rFonts w:ascii="Arial" w:hAnsi="Arial" w:cs="Arial"/>
          <w:sz w:val="24"/>
          <w:szCs w:val="24"/>
        </w:rPr>
      </w:pPr>
      <w:r w:rsidRPr="003876D2">
        <w:rPr>
          <w:rFonts w:ascii="Arial" w:hAnsi="Arial" w:cs="Arial"/>
          <w:sz w:val="24"/>
          <w:szCs w:val="24"/>
        </w:rPr>
        <w:lastRenderedPageBreak/>
        <w:t>Приложение № 3</w:t>
      </w:r>
    </w:p>
    <w:p w:rsidR="003876D2" w:rsidRPr="003876D2" w:rsidRDefault="003876D2" w:rsidP="003876D2">
      <w:pPr>
        <w:spacing w:after="0" w:line="240" w:lineRule="auto"/>
        <w:ind w:firstLine="4111"/>
        <w:rPr>
          <w:rFonts w:ascii="Arial" w:hAnsi="Arial" w:cs="Arial"/>
          <w:sz w:val="24"/>
          <w:szCs w:val="24"/>
        </w:rPr>
      </w:pPr>
      <w:r w:rsidRPr="003876D2">
        <w:rPr>
          <w:rFonts w:ascii="Arial" w:hAnsi="Arial" w:cs="Arial"/>
          <w:sz w:val="24"/>
          <w:szCs w:val="24"/>
        </w:rPr>
        <w:t>к Административному регламенту</w:t>
      </w:r>
    </w:p>
    <w:p w:rsidR="003876D2" w:rsidRPr="003876D2" w:rsidRDefault="003876D2" w:rsidP="003876D2">
      <w:pPr>
        <w:autoSpaceDE w:val="0"/>
        <w:autoSpaceDN w:val="0"/>
        <w:adjustRightInd w:val="0"/>
        <w:spacing w:after="0" w:line="240" w:lineRule="auto"/>
        <w:ind w:left="4111"/>
        <w:rPr>
          <w:rFonts w:ascii="Arial" w:hAnsi="Arial" w:cs="Arial"/>
          <w:sz w:val="24"/>
          <w:szCs w:val="24"/>
        </w:rPr>
      </w:pPr>
      <w:r w:rsidRPr="003876D2">
        <w:rPr>
          <w:rFonts w:ascii="Arial" w:hAnsi="Arial" w:cs="Arial"/>
          <w:sz w:val="24"/>
          <w:szCs w:val="24"/>
        </w:rPr>
        <w:t>предоставления муниципальной услуги «Предоставление жилого помещения по договору социального найма» на территории муниципального образования город Норильск, утвержденному постановлением Администрации города Норильска</w:t>
      </w:r>
    </w:p>
    <w:p w:rsidR="003876D2" w:rsidRPr="003876D2" w:rsidRDefault="003876D2" w:rsidP="003876D2">
      <w:pPr>
        <w:autoSpaceDE w:val="0"/>
        <w:autoSpaceDN w:val="0"/>
        <w:adjustRightInd w:val="0"/>
        <w:spacing w:after="0" w:line="240" w:lineRule="auto"/>
        <w:ind w:left="4111"/>
        <w:rPr>
          <w:rFonts w:ascii="Arial" w:hAnsi="Arial" w:cs="Arial"/>
          <w:sz w:val="24"/>
          <w:szCs w:val="24"/>
        </w:rPr>
      </w:pPr>
      <w:r w:rsidRPr="003876D2">
        <w:rPr>
          <w:rFonts w:ascii="Arial" w:hAnsi="Arial" w:cs="Arial"/>
          <w:sz w:val="24"/>
          <w:szCs w:val="24"/>
        </w:rPr>
        <w:t>от 28.06.2023 №288</w:t>
      </w:r>
    </w:p>
    <w:p w:rsidR="003876D2" w:rsidRPr="003876D2" w:rsidRDefault="003876D2" w:rsidP="003876D2">
      <w:pPr>
        <w:autoSpaceDE w:val="0"/>
        <w:autoSpaceDN w:val="0"/>
        <w:adjustRightInd w:val="0"/>
        <w:spacing w:after="0" w:line="240" w:lineRule="auto"/>
        <w:ind w:left="4111"/>
        <w:rPr>
          <w:rFonts w:ascii="Arial" w:hAnsi="Arial" w:cs="Arial"/>
          <w:sz w:val="24"/>
          <w:szCs w:val="24"/>
        </w:rPr>
      </w:pPr>
    </w:p>
    <w:p w:rsidR="003876D2" w:rsidRPr="003876D2" w:rsidRDefault="003876D2" w:rsidP="003876D2">
      <w:pPr>
        <w:spacing w:after="0" w:line="240" w:lineRule="auto"/>
        <w:jc w:val="both"/>
        <w:rPr>
          <w:rFonts w:ascii="Arial" w:hAnsi="Arial" w:cs="Arial"/>
          <w:sz w:val="24"/>
          <w:szCs w:val="24"/>
        </w:rPr>
      </w:pPr>
    </w:p>
    <w:p w:rsidR="003876D2" w:rsidRPr="003876D2" w:rsidRDefault="003876D2" w:rsidP="003876D2">
      <w:pPr>
        <w:spacing w:after="0" w:line="240" w:lineRule="auto"/>
        <w:jc w:val="center"/>
        <w:rPr>
          <w:rFonts w:ascii="Arial" w:hAnsi="Arial" w:cs="Arial"/>
          <w:sz w:val="24"/>
          <w:szCs w:val="24"/>
        </w:rPr>
      </w:pPr>
      <w:r w:rsidRPr="003876D2">
        <w:rPr>
          <w:rFonts w:ascii="Arial" w:hAnsi="Arial" w:cs="Arial"/>
          <w:sz w:val="24"/>
          <w:szCs w:val="24"/>
        </w:rPr>
        <w:t>РЕШЕНИЕ</w:t>
      </w:r>
    </w:p>
    <w:p w:rsidR="003876D2" w:rsidRPr="003876D2" w:rsidRDefault="003876D2" w:rsidP="003876D2">
      <w:pPr>
        <w:spacing w:after="0" w:line="240" w:lineRule="auto"/>
        <w:jc w:val="center"/>
        <w:rPr>
          <w:rFonts w:ascii="Arial" w:hAnsi="Arial" w:cs="Arial"/>
          <w:sz w:val="24"/>
          <w:szCs w:val="24"/>
        </w:rPr>
      </w:pPr>
      <w:r w:rsidRPr="003876D2">
        <w:rPr>
          <w:rFonts w:ascii="Arial" w:hAnsi="Arial" w:cs="Arial"/>
          <w:sz w:val="24"/>
          <w:szCs w:val="24"/>
        </w:rPr>
        <w:t xml:space="preserve">об отказе в предоставлении услуги </w:t>
      </w:r>
    </w:p>
    <w:p w:rsidR="003876D2" w:rsidRPr="003876D2" w:rsidRDefault="003876D2" w:rsidP="003876D2">
      <w:pPr>
        <w:spacing w:after="0" w:line="240" w:lineRule="auto"/>
        <w:jc w:val="center"/>
        <w:rPr>
          <w:rFonts w:ascii="Arial" w:hAnsi="Arial" w:cs="Arial"/>
          <w:sz w:val="24"/>
          <w:szCs w:val="24"/>
        </w:rPr>
      </w:pPr>
      <w:r w:rsidRPr="003876D2">
        <w:rPr>
          <w:rFonts w:ascii="Arial" w:hAnsi="Arial" w:cs="Arial"/>
          <w:sz w:val="24"/>
          <w:szCs w:val="24"/>
        </w:rPr>
        <w:t>«Предоставление жилого помещения по договору социального найма»</w:t>
      </w:r>
    </w:p>
    <w:p w:rsidR="003876D2" w:rsidRPr="003876D2" w:rsidRDefault="003876D2" w:rsidP="003876D2">
      <w:pPr>
        <w:spacing w:after="0" w:line="240" w:lineRule="auto"/>
        <w:jc w:val="center"/>
        <w:rPr>
          <w:rFonts w:ascii="Arial" w:hAnsi="Arial" w:cs="Arial"/>
          <w:sz w:val="24"/>
          <w:szCs w:val="24"/>
        </w:rPr>
      </w:pPr>
      <w:r w:rsidRPr="003876D2">
        <w:rPr>
          <w:rFonts w:ascii="Arial" w:hAnsi="Arial" w:cs="Arial"/>
          <w:sz w:val="24"/>
          <w:szCs w:val="24"/>
        </w:rPr>
        <w:t>(</w:t>
      </w:r>
      <w:r w:rsidRPr="003876D2">
        <w:rPr>
          <w:rFonts w:ascii="Arial" w:hAnsi="Arial" w:cs="Arial"/>
          <w:i/>
          <w:sz w:val="24"/>
          <w:szCs w:val="24"/>
        </w:rPr>
        <w:t>примерная форма</w:t>
      </w:r>
      <w:r w:rsidRPr="003876D2">
        <w:rPr>
          <w:rFonts w:ascii="Arial" w:hAnsi="Arial" w:cs="Arial"/>
          <w:sz w:val="24"/>
          <w:szCs w:val="24"/>
        </w:rPr>
        <w:t>)</w:t>
      </w:r>
    </w:p>
    <w:p w:rsidR="003876D2" w:rsidRPr="003876D2" w:rsidRDefault="003876D2" w:rsidP="003876D2">
      <w:pPr>
        <w:spacing w:after="0" w:line="240" w:lineRule="auto"/>
        <w:jc w:val="center"/>
        <w:rPr>
          <w:rFonts w:ascii="Arial" w:hAnsi="Arial" w:cs="Arial"/>
          <w:sz w:val="24"/>
          <w:szCs w:val="24"/>
        </w:rPr>
      </w:pP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 xml:space="preserve">Дата ____________ </w:t>
      </w:r>
      <w:r w:rsidRPr="003876D2">
        <w:rPr>
          <w:rFonts w:ascii="Arial" w:hAnsi="Arial" w:cs="Arial"/>
          <w:sz w:val="24"/>
          <w:szCs w:val="24"/>
        </w:rPr>
        <w:tab/>
      </w:r>
      <w:r w:rsidRPr="003876D2">
        <w:rPr>
          <w:rFonts w:ascii="Arial" w:hAnsi="Arial" w:cs="Arial"/>
          <w:sz w:val="24"/>
          <w:szCs w:val="24"/>
        </w:rPr>
        <w:tab/>
      </w:r>
      <w:r w:rsidRPr="003876D2">
        <w:rPr>
          <w:rFonts w:ascii="Arial" w:hAnsi="Arial" w:cs="Arial"/>
          <w:sz w:val="24"/>
          <w:szCs w:val="24"/>
        </w:rPr>
        <w:tab/>
      </w:r>
      <w:r w:rsidRPr="003876D2">
        <w:rPr>
          <w:rFonts w:ascii="Arial" w:hAnsi="Arial" w:cs="Arial"/>
          <w:sz w:val="24"/>
          <w:szCs w:val="24"/>
        </w:rPr>
        <w:tab/>
      </w:r>
      <w:r w:rsidRPr="003876D2">
        <w:rPr>
          <w:rFonts w:ascii="Arial" w:hAnsi="Arial" w:cs="Arial"/>
          <w:sz w:val="24"/>
          <w:szCs w:val="24"/>
        </w:rPr>
        <w:tab/>
      </w:r>
      <w:r w:rsidRPr="003876D2">
        <w:rPr>
          <w:rFonts w:ascii="Arial" w:hAnsi="Arial" w:cs="Arial"/>
          <w:sz w:val="24"/>
          <w:szCs w:val="24"/>
        </w:rPr>
        <w:tab/>
      </w:r>
      <w:r w:rsidRPr="003876D2">
        <w:rPr>
          <w:rFonts w:ascii="Arial" w:hAnsi="Arial" w:cs="Arial"/>
          <w:sz w:val="24"/>
          <w:szCs w:val="24"/>
        </w:rPr>
        <w:tab/>
        <w:t xml:space="preserve">№ _____________ </w:t>
      </w:r>
    </w:p>
    <w:p w:rsidR="003876D2" w:rsidRPr="003876D2" w:rsidRDefault="003876D2" w:rsidP="003876D2">
      <w:pPr>
        <w:spacing w:after="0" w:line="240" w:lineRule="auto"/>
        <w:jc w:val="both"/>
        <w:rPr>
          <w:rFonts w:ascii="Arial" w:hAnsi="Arial" w:cs="Arial"/>
          <w:sz w:val="24"/>
          <w:szCs w:val="24"/>
        </w:rPr>
      </w:pPr>
    </w:p>
    <w:p w:rsidR="003876D2" w:rsidRPr="003876D2" w:rsidRDefault="003876D2" w:rsidP="003876D2">
      <w:pPr>
        <w:spacing w:after="0" w:line="240" w:lineRule="auto"/>
        <w:ind w:firstLine="709"/>
        <w:jc w:val="both"/>
        <w:rPr>
          <w:rFonts w:ascii="Arial" w:hAnsi="Arial" w:cs="Arial"/>
          <w:sz w:val="24"/>
          <w:szCs w:val="24"/>
        </w:rPr>
      </w:pPr>
      <w:r w:rsidRPr="003876D2">
        <w:rPr>
          <w:rFonts w:ascii="Arial" w:hAnsi="Arial" w:cs="Arial"/>
          <w:sz w:val="24"/>
          <w:szCs w:val="24"/>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предоставлении услуги, по следующим основаниям: </w:t>
      </w:r>
    </w:p>
    <w:p w:rsidR="003876D2" w:rsidRPr="003876D2" w:rsidRDefault="003876D2" w:rsidP="003876D2">
      <w:pPr>
        <w:spacing w:after="0" w:line="240" w:lineRule="auto"/>
        <w:ind w:firstLine="709"/>
        <w:jc w:val="both"/>
        <w:rPr>
          <w:rFonts w:ascii="Arial" w:hAnsi="Arial" w:cs="Arial"/>
          <w:sz w:val="24"/>
          <w:szCs w:val="24"/>
        </w:rPr>
      </w:pPr>
    </w:p>
    <w:tbl>
      <w:tblPr>
        <w:tblStyle w:val="ae"/>
        <w:tblW w:w="0" w:type="auto"/>
        <w:tblLook w:val="04A0" w:firstRow="1" w:lastRow="0" w:firstColumn="1" w:lastColumn="0" w:noHBand="0" w:noVBand="1"/>
      </w:tblPr>
      <w:tblGrid>
        <w:gridCol w:w="3114"/>
        <w:gridCol w:w="3115"/>
        <w:gridCol w:w="3115"/>
      </w:tblGrid>
      <w:tr w:rsidR="003876D2" w:rsidRPr="003876D2" w:rsidTr="00017F19">
        <w:tc>
          <w:tcPr>
            <w:tcW w:w="3114" w:type="dxa"/>
          </w:tcPr>
          <w:p w:rsidR="003876D2" w:rsidRPr="003876D2" w:rsidRDefault="003876D2" w:rsidP="00017F19">
            <w:pPr>
              <w:rPr>
                <w:rFonts w:ascii="Arial" w:hAnsi="Arial" w:cs="Arial"/>
                <w:sz w:val="24"/>
                <w:szCs w:val="24"/>
              </w:rPr>
            </w:pPr>
            <w:r w:rsidRPr="003876D2">
              <w:rPr>
                <w:rFonts w:ascii="Arial" w:hAnsi="Arial" w:cs="Arial"/>
                <w:sz w:val="24"/>
                <w:szCs w:val="24"/>
              </w:rPr>
              <w:t>№ пункта административного регламента</w:t>
            </w:r>
          </w:p>
        </w:tc>
        <w:tc>
          <w:tcPr>
            <w:tcW w:w="3115" w:type="dxa"/>
          </w:tcPr>
          <w:p w:rsidR="003876D2" w:rsidRPr="003876D2" w:rsidRDefault="003876D2" w:rsidP="00017F19">
            <w:pPr>
              <w:rPr>
                <w:rFonts w:ascii="Arial" w:hAnsi="Arial" w:cs="Arial"/>
                <w:sz w:val="24"/>
                <w:szCs w:val="24"/>
              </w:rPr>
            </w:pPr>
            <w:r w:rsidRPr="003876D2">
              <w:rPr>
                <w:rFonts w:ascii="Arial" w:hAnsi="Arial" w:cs="Arial"/>
                <w:sz w:val="24"/>
                <w:szCs w:val="24"/>
              </w:rPr>
              <w:t>Наименование основания для отказа в соответствии с единым стандартом</w:t>
            </w:r>
          </w:p>
        </w:tc>
        <w:tc>
          <w:tcPr>
            <w:tcW w:w="3115" w:type="dxa"/>
          </w:tcPr>
          <w:p w:rsidR="003876D2" w:rsidRPr="003876D2" w:rsidRDefault="003876D2" w:rsidP="00017F19">
            <w:pPr>
              <w:rPr>
                <w:rFonts w:ascii="Arial" w:hAnsi="Arial" w:cs="Arial"/>
                <w:sz w:val="24"/>
                <w:szCs w:val="24"/>
              </w:rPr>
            </w:pPr>
            <w:r w:rsidRPr="003876D2">
              <w:rPr>
                <w:rFonts w:ascii="Arial" w:hAnsi="Arial" w:cs="Arial"/>
                <w:sz w:val="24"/>
                <w:szCs w:val="24"/>
              </w:rPr>
              <w:t>Разъяснение причин отказа в предоставлении услуги</w:t>
            </w:r>
          </w:p>
        </w:tc>
      </w:tr>
      <w:tr w:rsidR="003876D2" w:rsidRPr="003876D2" w:rsidTr="00017F19">
        <w:tc>
          <w:tcPr>
            <w:tcW w:w="3114" w:type="dxa"/>
          </w:tcPr>
          <w:p w:rsidR="003876D2" w:rsidRPr="003876D2" w:rsidRDefault="003876D2" w:rsidP="00017F19">
            <w:pPr>
              <w:rPr>
                <w:rFonts w:ascii="Arial" w:hAnsi="Arial" w:cs="Arial"/>
                <w:sz w:val="24"/>
                <w:szCs w:val="24"/>
              </w:rPr>
            </w:pPr>
          </w:p>
        </w:tc>
        <w:tc>
          <w:tcPr>
            <w:tcW w:w="3115" w:type="dxa"/>
          </w:tcPr>
          <w:p w:rsidR="003876D2" w:rsidRPr="003876D2" w:rsidRDefault="003876D2" w:rsidP="00017F19">
            <w:pPr>
              <w:rPr>
                <w:rFonts w:ascii="Arial" w:hAnsi="Arial" w:cs="Arial"/>
                <w:sz w:val="24"/>
                <w:szCs w:val="24"/>
              </w:rPr>
            </w:pPr>
            <w:r w:rsidRPr="003876D2">
              <w:rPr>
                <w:rFonts w:ascii="Arial" w:hAnsi="Arial" w:cs="Arial"/>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115" w:type="dxa"/>
          </w:tcPr>
          <w:p w:rsidR="003876D2" w:rsidRPr="003876D2" w:rsidRDefault="003876D2" w:rsidP="00017F19">
            <w:pPr>
              <w:rPr>
                <w:rFonts w:ascii="Arial" w:hAnsi="Arial" w:cs="Arial"/>
                <w:sz w:val="24"/>
                <w:szCs w:val="24"/>
              </w:rPr>
            </w:pPr>
            <w:r w:rsidRPr="003876D2">
              <w:rPr>
                <w:rFonts w:ascii="Arial" w:hAnsi="Arial" w:cs="Arial"/>
                <w:sz w:val="24"/>
                <w:szCs w:val="24"/>
              </w:rPr>
              <w:t>Указываются основания такого вывода</w:t>
            </w:r>
          </w:p>
        </w:tc>
      </w:tr>
      <w:tr w:rsidR="003876D2" w:rsidRPr="003876D2" w:rsidTr="00017F19">
        <w:tc>
          <w:tcPr>
            <w:tcW w:w="3114" w:type="dxa"/>
          </w:tcPr>
          <w:p w:rsidR="003876D2" w:rsidRPr="003876D2" w:rsidRDefault="003876D2" w:rsidP="00017F19">
            <w:pPr>
              <w:rPr>
                <w:rFonts w:ascii="Arial" w:hAnsi="Arial" w:cs="Arial"/>
                <w:sz w:val="24"/>
                <w:szCs w:val="24"/>
              </w:rPr>
            </w:pPr>
          </w:p>
        </w:tc>
        <w:tc>
          <w:tcPr>
            <w:tcW w:w="3115" w:type="dxa"/>
          </w:tcPr>
          <w:p w:rsidR="003876D2" w:rsidRPr="003876D2" w:rsidRDefault="003876D2" w:rsidP="00017F19">
            <w:pPr>
              <w:rPr>
                <w:rFonts w:ascii="Arial" w:hAnsi="Arial" w:cs="Arial"/>
                <w:sz w:val="24"/>
                <w:szCs w:val="24"/>
              </w:rPr>
            </w:pPr>
            <w:r w:rsidRPr="003876D2">
              <w:rPr>
                <w:rFonts w:ascii="Arial" w:hAnsi="Arial" w:cs="Arial"/>
                <w:sz w:val="24"/>
                <w:szCs w:val="24"/>
              </w:rPr>
              <w:t>Отсутствие у членов семьи места жительства на территории муниципального образования город Норильск</w:t>
            </w:r>
          </w:p>
        </w:tc>
        <w:tc>
          <w:tcPr>
            <w:tcW w:w="3115" w:type="dxa"/>
          </w:tcPr>
          <w:p w:rsidR="003876D2" w:rsidRPr="003876D2" w:rsidRDefault="003876D2" w:rsidP="00017F19">
            <w:pPr>
              <w:rPr>
                <w:rFonts w:ascii="Arial" w:hAnsi="Arial" w:cs="Arial"/>
                <w:sz w:val="24"/>
                <w:szCs w:val="24"/>
              </w:rPr>
            </w:pPr>
            <w:r w:rsidRPr="003876D2">
              <w:rPr>
                <w:rFonts w:ascii="Arial" w:hAnsi="Arial" w:cs="Arial"/>
                <w:sz w:val="24"/>
                <w:szCs w:val="24"/>
              </w:rPr>
              <w:t>Указываются основания такого вывода</w:t>
            </w:r>
          </w:p>
        </w:tc>
      </w:tr>
      <w:tr w:rsidR="003876D2" w:rsidRPr="003876D2" w:rsidTr="00017F19">
        <w:tc>
          <w:tcPr>
            <w:tcW w:w="3114" w:type="dxa"/>
          </w:tcPr>
          <w:p w:rsidR="003876D2" w:rsidRPr="003876D2" w:rsidRDefault="003876D2" w:rsidP="00017F19">
            <w:pPr>
              <w:rPr>
                <w:rFonts w:ascii="Arial" w:hAnsi="Arial" w:cs="Arial"/>
                <w:sz w:val="24"/>
                <w:szCs w:val="24"/>
              </w:rPr>
            </w:pPr>
          </w:p>
        </w:tc>
        <w:tc>
          <w:tcPr>
            <w:tcW w:w="3115" w:type="dxa"/>
          </w:tcPr>
          <w:p w:rsidR="003876D2" w:rsidRPr="003876D2" w:rsidRDefault="003876D2" w:rsidP="00017F19">
            <w:pPr>
              <w:rPr>
                <w:rFonts w:ascii="Arial" w:hAnsi="Arial" w:cs="Arial"/>
                <w:sz w:val="24"/>
                <w:szCs w:val="24"/>
              </w:rPr>
            </w:pPr>
            <w:r w:rsidRPr="003876D2">
              <w:rPr>
                <w:rFonts w:ascii="Arial" w:hAnsi="Arial" w:cs="Arial"/>
                <w:sz w:val="24"/>
                <w:szCs w:val="24"/>
              </w:rPr>
              <w:t>Представленными документами и сведениями не подтверждается право гражданина на предоставление жилого помещения</w:t>
            </w:r>
          </w:p>
        </w:tc>
        <w:tc>
          <w:tcPr>
            <w:tcW w:w="3115" w:type="dxa"/>
          </w:tcPr>
          <w:p w:rsidR="003876D2" w:rsidRPr="003876D2" w:rsidRDefault="003876D2" w:rsidP="00017F19">
            <w:pPr>
              <w:rPr>
                <w:rFonts w:ascii="Arial" w:hAnsi="Arial" w:cs="Arial"/>
                <w:sz w:val="24"/>
                <w:szCs w:val="24"/>
              </w:rPr>
            </w:pPr>
            <w:r w:rsidRPr="003876D2">
              <w:rPr>
                <w:rFonts w:ascii="Arial" w:hAnsi="Arial" w:cs="Arial"/>
                <w:sz w:val="24"/>
                <w:szCs w:val="24"/>
              </w:rPr>
              <w:t>Указываются основания такого вывода</w:t>
            </w:r>
          </w:p>
        </w:tc>
      </w:tr>
      <w:tr w:rsidR="003876D2" w:rsidRPr="003876D2" w:rsidTr="00017F19">
        <w:trPr>
          <w:trHeight w:val="2490"/>
        </w:trPr>
        <w:tc>
          <w:tcPr>
            <w:tcW w:w="3114" w:type="dxa"/>
          </w:tcPr>
          <w:p w:rsidR="003876D2" w:rsidRPr="003876D2" w:rsidRDefault="003876D2" w:rsidP="00017F19">
            <w:pPr>
              <w:rPr>
                <w:rFonts w:ascii="Arial" w:hAnsi="Arial" w:cs="Arial"/>
                <w:sz w:val="24"/>
                <w:szCs w:val="24"/>
              </w:rPr>
            </w:pPr>
          </w:p>
        </w:tc>
        <w:tc>
          <w:tcPr>
            <w:tcW w:w="3115" w:type="dxa"/>
          </w:tcPr>
          <w:p w:rsidR="003876D2" w:rsidRPr="003876D2" w:rsidRDefault="003876D2" w:rsidP="00017F19">
            <w:pPr>
              <w:rPr>
                <w:rFonts w:ascii="Arial" w:hAnsi="Arial" w:cs="Arial"/>
                <w:sz w:val="24"/>
                <w:szCs w:val="24"/>
              </w:rPr>
            </w:pPr>
            <w:r w:rsidRPr="003876D2">
              <w:rPr>
                <w:rFonts w:ascii="Arial" w:hAnsi="Arial" w:cs="Arial"/>
                <w:sz w:val="24"/>
                <w:szCs w:val="24"/>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p w:rsidR="003876D2" w:rsidRPr="003876D2" w:rsidRDefault="003876D2" w:rsidP="00017F19">
            <w:pPr>
              <w:rPr>
                <w:rFonts w:ascii="Arial" w:hAnsi="Arial" w:cs="Arial"/>
                <w:sz w:val="24"/>
                <w:szCs w:val="24"/>
              </w:rPr>
            </w:pPr>
          </w:p>
        </w:tc>
        <w:tc>
          <w:tcPr>
            <w:tcW w:w="3115" w:type="dxa"/>
          </w:tcPr>
          <w:p w:rsidR="003876D2" w:rsidRPr="003876D2" w:rsidRDefault="003876D2" w:rsidP="00017F19">
            <w:pPr>
              <w:rPr>
                <w:rFonts w:ascii="Arial" w:hAnsi="Arial" w:cs="Arial"/>
                <w:sz w:val="24"/>
                <w:szCs w:val="24"/>
              </w:rPr>
            </w:pPr>
            <w:r w:rsidRPr="003876D2">
              <w:rPr>
                <w:rFonts w:ascii="Arial" w:hAnsi="Arial" w:cs="Arial"/>
                <w:sz w:val="24"/>
                <w:szCs w:val="24"/>
              </w:rPr>
              <w:t>Указываются основания такого вывода</w:t>
            </w:r>
          </w:p>
        </w:tc>
      </w:tr>
      <w:tr w:rsidR="003876D2" w:rsidRPr="003876D2" w:rsidTr="00017F19">
        <w:trPr>
          <w:trHeight w:val="435"/>
        </w:trPr>
        <w:tc>
          <w:tcPr>
            <w:tcW w:w="3114" w:type="dxa"/>
          </w:tcPr>
          <w:p w:rsidR="003876D2" w:rsidRPr="003876D2" w:rsidRDefault="003876D2" w:rsidP="00017F19">
            <w:pPr>
              <w:rPr>
                <w:rFonts w:ascii="Arial" w:hAnsi="Arial" w:cs="Arial"/>
                <w:sz w:val="24"/>
                <w:szCs w:val="24"/>
              </w:rPr>
            </w:pPr>
          </w:p>
        </w:tc>
        <w:tc>
          <w:tcPr>
            <w:tcW w:w="3115" w:type="dxa"/>
          </w:tcPr>
          <w:p w:rsidR="003876D2" w:rsidRPr="003876D2" w:rsidRDefault="003876D2" w:rsidP="00017F19">
            <w:pPr>
              <w:widowControl w:val="0"/>
              <w:tabs>
                <w:tab w:val="left" w:pos="993"/>
              </w:tabs>
              <w:suppressAutoHyphens/>
              <w:ind w:right="21"/>
              <w:rPr>
                <w:rFonts w:ascii="Arial" w:hAnsi="Arial" w:cs="Arial"/>
                <w:sz w:val="24"/>
                <w:szCs w:val="24"/>
              </w:rPr>
            </w:pPr>
            <w:r w:rsidRPr="003876D2">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76D2" w:rsidRPr="003876D2" w:rsidRDefault="003876D2" w:rsidP="00017F19">
            <w:pPr>
              <w:rPr>
                <w:rFonts w:ascii="Arial" w:hAnsi="Arial" w:cs="Arial"/>
                <w:sz w:val="24"/>
                <w:szCs w:val="24"/>
              </w:rPr>
            </w:pPr>
          </w:p>
          <w:p w:rsidR="003876D2" w:rsidRPr="003876D2" w:rsidRDefault="003876D2" w:rsidP="00017F19">
            <w:pPr>
              <w:rPr>
                <w:rFonts w:ascii="Arial" w:hAnsi="Arial" w:cs="Arial"/>
                <w:sz w:val="24"/>
                <w:szCs w:val="24"/>
              </w:rPr>
            </w:pPr>
          </w:p>
        </w:tc>
        <w:tc>
          <w:tcPr>
            <w:tcW w:w="3115" w:type="dxa"/>
          </w:tcPr>
          <w:p w:rsidR="003876D2" w:rsidRPr="003876D2" w:rsidRDefault="003876D2" w:rsidP="00017F19">
            <w:pPr>
              <w:rPr>
                <w:rFonts w:ascii="Arial" w:hAnsi="Arial" w:cs="Arial"/>
                <w:sz w:val="24"/>
                <w:szCs w:val="24"/>
              </w:rPr>
            </w:pPr>
            <w:r w:rsidRPr="003876D2">
              <w:rPr>
                <w:rStyle w:val="fontstyle01"/>
                <w:rFonts w:ascii="Arial" w:hAnsi="Arial" w:cs="Arial"/>
                <w:sz w:val="24"/>
                <w:szCs w:val="24"/>
              </w:rPr>
              <w:t>Указывается исчерпывающий перечень нормативных правовых актов, претерпевших изменения</w:t>
            </w:r>
          </w:p>
        </w:tc>
      </w:tr>
      <w:tr w:rsidR="003876D2" w:rsidRPr="003876D2" w:rsidTr="00017F19">
        <w:trPr>
          <w:trHeight w:val="240"/>
        </w:trPr>
        <w:tc>
          <w:tcPr>
            <w:tcW w:w="3114" w:type="dxa"/>
          </w:tcPr>
          <w:p w:rsidR="003876D2" w:rsidRPr="003876D2" w:rsidRDefault="003876D2" w:rsidP="00017F19">
            <w:pPr>
              <w:rPr>
                <w:rFonts w:ascii="Arial" w:hAnsi="Arial" w:cs="Arial"/>
                <w:sz w:val="24"/>
                <w:szCs w:val="24"/>
              </w:rPr>
            </w:pPr>
          </w:p>
        </w:tc>
        <w:tc>
          <w:tcPr>
            <w:tcW w:w="3115" w:type="dxa"/>
          </w:tcPr>
          <w:p w:rsidR="003876D2" w:rsidRPr="003876D2" w:rsidRDefault="003876D2" w:rsidP="00017F19">
            <w:pPr>
              <w:rPr>
                <w:rFonts w:ascii="Arial" w:hAnsi="Arial" w:cs="Arial"/>
                <w:sz w:val="24"/>
                <w:szCs w:val="24"/>
              </w:rPr>
            </w:pPr>
            <w:r w:rsidRPr="003876D2">
              <w:rPr>
                <w:rFonts w:ascii="Arial" w:hAnsi="Arial" w:cs="Arial"/>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tc>
        <w:tc>
          <w:tcPr>
            <w:tcW w:w="3115" w:type="dxa"/>
          </w:tcPr>
          <w:p w:rsidR="003876D2" w:rsidRPr="003876D2" w:rsidRDefault="003876D2" w:rsidP="00017F19">
            <w:pPr>
              <w:rPr>
                <w:rFonts w:ascii="Arial" w:hAnsi="Arial" w:cs="Arial"/>
                <w:sz w:val="24"/>
                <w:szCs w:val="24"/>
              </w:rPr>
            </w:pPr>
            <w:r w:rsidRPr="003876D2">
              <w:rPr>
                <w:rStyle w:val="fontstyle01"/>
                <w:rFonts w:ascii="Arial" w:hAnsi="Arial" w:cs="Arial"/>
                <w:sz w:val="24"/>
                <w:szCs w:val="24"/>
              </w:rPr>
              <w:t>Указывается перечень ошибок, требующих исправления в заявлении и документах</w:t>
            </w:r>
          </w:p>
        </w:tc>
      </w:tr>
      <w:tr w:rsidR="003876D2" w:rsidRPr="003876D2" w:rsidTr="00017F19">
        <w:trPr>
          <w:trHeight w:val="345"/>
        </w:trPr>
        <w:tc>
          <w:tcPr>
            <w:tcW w:w="3114" w:type="dxa"/>
          </w:tcPr>
          <w:p w:rsidR="003876D2" w:rsidRPr="003876D2" w:rsidRDefault="003876D2" w:rsidP="00017F19">
            <w:pPr>
              <w:rPr>
                <w:rFonts w:ascii="Arial" w:hAnsi="Arial" w:cs="Arial"/>
                <w:sz w:val="24"/>
                <w:szCs w:val="24"/>
              </w:rPr>
            </w:pPr>
          </w:p>
        </w:tc>
        <w:tc>
          <w:tcPr>
            <w:tcW w:w="3115" w:type="dxa"/>
          </w:tcPr>
          <w:p w:rsidR="003876D2" w:rsidRPr="003876D2" w:rsidRDefault="003876D2" w:rsidP="00017F19">
            <w:pPr>
              <w:rPr>
                <w:rFonts w:ascii="Arial" w:hAnsi="Arial" w:cs="Arial"/>
                <w:sz w:val="24"/>
                <w:szCs w:val="24"/>
              </w:rPr>
            </w:pPr>
            <w:r w:rsidRPr="003876D2">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tc>
        <w:tc>
          <w:tcPr>
            <w:tcW w:w="3115" w:type="dxa"/>
          </w:tcPr>
          <w:p w:rsidR="003876D2" w:rsidRPr="003876D2" w:rsidRDefault="003876D2" w:rsidP="00017F19">
            <w:pPr>
              <w:rPr>
                <w:rFonts w:ascii="Arial" w:hAnsi="Arial" w:cs="Arial"/>
                <w:sz w:val="24"/>
                <w:szCs w:val="24"/>
              </w:rPr>
            </w:pPr>
            <w:r w:rsidRPr="003876D2">
              <w:rPr>
                <w:rStyle w:val="fontstyle01"/>
                <w:rFonts w:ascii="Arial" w:hAnsi="Arial" w:cs="Arial"/>
                <w:sz w:val="24"/>
                <w:szCs w:val="24"/>
              </w:rPr>
              <w:t>Указывается исчерпывающий</w:t>
            </w:r>
            <w:r w:rsidRPr="003876D2">
              <w:rPr>
                <w:rFonts w:ascii="Arial" w:hAnsi="Arial" w:cs="Arial"/>
                <w:sz w:val="24"/>
                <w:szCs w:val="24"/>
              </w:rPr>
              <w:t xml:space="preserve"> </w:t>
            </w:r>
            <w:r w:rsidRPr="003876D2">
              <w:rPr>
                <w:rStyle w:val="fontstyle01"/>
                <w:rFonts w:ascii="Arial" w:hAnsi="Arial" w:cs="Arial"/>
                <w:sz w:val="24"/>
                <w:szCs w:val="24"/>
              </w:rPr>
              <w:t>перечень документов, срок действия которых истек</w:t>
            </w:r>
          </w:p>
        </w:tc>
      </w:tr>
      <w:tr w:rsidR="003876D2" w:rsidRPr="003876D2" w:rsidTr="00017F19">
        <w:trPr>
          <w:trHeight w:val="525"/>
        </w:trPr>
        <w:tc>
          <w:tcPr>
            <w:tcW w:w="3114" w:type="dxa"/>
          </w:tcPr>
          <w:p w:rsidR="003876D2" w:rsidRPr="003876D2" w:rsidRDefault="003876D2" w:rsidP="00017F19">
            <w:pPr>
              <w:rPr>
                <w:rFonts w:ascii="Arial" w:hAnsi="Arial" w:cs="Arial"/>
                <w:sz w:val="24"/>
                <w:szCs w:val="24"/>
              </w:rPr>
            </w:pPr>
          </w:p>
        </w:tc>
        <w:tc>
          <w:tcPr>
            <w:tcW w:w="3115" w:type="dxa"/>
          </w:tcPr>
          <w:p w:rsidR="003876D2" w:rsidRPr="003876D2" w:rsidRDefault="003876D2" w:rsidP="00017F19">
            <w:pPr>
              <w:rPr>
                <w:rFonts w:ascii="Arial" w:hAnsi="Arial" w:cs="Arial"/>
                <w:sz w:val="24"/>
                <w:szCs w:val="24"/>
              </w:rPr>
            </w:pPr>
            <w:r w:rsidRPr="003876D2">
              <w:rPr>
                <w:rFonts w:ascii="Arial" w:hAnsi="Arial" w:cs="Arial"/>
                <w:sz w:val="24"/>
                <w:szCs w:val="24"/>
              </w:rPr>
              <w:t xml:space="preserve">выявление документально подтвержденного факта (признаков) ошибочного или противоправного </w:t>
            </w:r>
            <w:r w:rsidRPr="003876D2">
              <w:rPr>
                <w:rFonts w:ascii="Arial" w:hAnsi="Arial" w:cs="Arial"/>
                <w:sz w:val="24"/>
                <w:szCs w:val="24"/>
              </w:rPr>
              <w:lastRenderedPageBreak/>
              <w:t xml:space="preserve">действия (бездействия) должностного лица Уполномоченного органа или Уполномоченного органа, муниципального служащего, работника многофункционального центра, работника организации, предусмотренной </w:t>
            </w:r>
            <w:hyperlink r:id="rId22" w:history="1">
              <w:r w:rsidRPr="003876D2">
                <w:rPr>
                  <w:rFonts w:ascii="Arial" w:hAnsi="Arial" w:cs="Arial"/>
                  <w:sz w:val="24"/>
                  <w:szCs w:val="24"/>
                </w:rPr>
                <w:t>частью 1.1 статьи 16</w:t>
              </w:r>
            </w:hyperlink>
            <w:r w:rsidRPr="003876D2">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w:t>
            </w:r>
          </w:p>
        </w:tc>
        <w:tc>
          <w:tcPr>
            <w:tcW w:w="3115" w:type="dxa"/>
          </w:tcPr>
          <w:p w:rsidR="003876D2" w:rsidRPr="003876D2" w:rsidRDefault="003876D2" w:rsidP="00017F19">
            <w:pPr>
              <w:rPr>
                <w:rFonts w:ascii="Arial" w:hAnsi="Arial" w:cs="Arial"/>
                <w:sz w:val="24"/>
                <w:szCs w:val="24"/>
              </w:rPr>
            </w:pPr>
            <w:r w:rsidRPr="003876D2">
              <w:rPr>
                <w:rFonts w:ascii="Arial" w:hAnsi="Arial" w:cs="Arial"/>
                <w:sz w:val="24"/>
                <w:szCs w:val="24"/>
              </w:rPr>
              <w:lastRenderedPageBreak/>
              <w:t xml:space="preserve">Заявитель уведомляется об этом в письменном виде за подписью руководителя Уполномоченного органа, </w:t>
            </w:r>
            <w:r w:rsidRPr="003876D2">
              <w:rPr>
                <w:rFonts w:ascii="Arial" w:hAnsi="Arial" w:cs="Arial"/>
                <w:sz w:val="24"/>
                <w:szCs w:val="24"/>
              </w:rPr>
              <w:lastRenderedPageBreak/>
              <w:t xml:space="preserve">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3" w:history="1">
              <w:r w:rsidRPr="003876D2">
                <w:rPr>
                  <w:rFonts w:ascii="Arial" w:hAnsi="Arial" w:cs="Arial"/>
                  <w:sz w:val="24"/>
                  <w:szCs w:val="24"/>
                </w:rPr>
                <w:t>частью 1.1 статьи 16</w:t>
              </w:r>
            </w:hyperlink>
            <w:r w:rsidRPr="003876D2">
              <w:rPr>
                <w:rFonts w:ascii="Arial" w:hAnsi="Arial" w:cs="Arial"/>
                <w:sz w:val="24"/>
                <w:szCs w:val="24"/>
              </w:rPr>
              <w:t xml:space="preserve"> Федерального закона № 210-ФЗ, а также приносятся извинения за доставленные неудобства.</w:t>
            </w:r>
          </w:p>
        </w:tc>
      </w:tr>
    </w:tbl>
    <w:p w:rsidR="003876D2" w:rsidRPr="003876D2" w:rsidRDefault="003876D2" w:rsidP="003876D2">
      <w:pPr>
        <w:spacing w:after="0" w:line="240" w:lineRule="auto"/>
        <w:jc w:val="both"/>
        <w:rPr>
          <w:rFonts w:ascii="Arial" w:hAnsi="Arial" w:cs="Arial"/>
          <w:sz w:val="24"/>
          <w:szCs w:val="24"/>
        </w:rPr>
      </w:pPr>
    </w:p>
    <w:p w:rsidR="003876D2" w:rsidRPr="003876D2" w:rsidRDefault="003876D2" w:rsidP="003876D2">
      <w:pPr>
        <w:spacing w:after="0" w:line="240" w:lineRule="auto"/>
        <w:ind w:firstLine="709"/>
        <w:jc w:val="both"/>
        <w:rPr>
          <w:rFonts w:ascii="Arial" w:hAnsi="Arial" w:cs="Arial"/>
          <w:sz w:val="24"/>
          <w:szCs w:val="24"/>
        </w:rPr>
      </w:pPr>
      <w:r w:rsidRPr="003876D2">
        <w:rPr>
          <w:rFonts w:ascii="Arial" w:hAnsi="Arial" w:cs="Arial"/>
          <w:sz w:val="24"/>
          <w:szCs w:val="24"/>
        </w:rPr>
        <w:t>Разъяснение причин отказа: _________</w:t>
      </w:r>
      <w:r w:rsidR="00017F19">
        <w:rPr>
          <w:rFonts w:ascii="Arial" w:hAnsi="Arial" w:cs="Arial"/>
          <w:sz w:val="24"/>
          <w:szCs w:val="24"/>
        </w:rPr>
        <w:t>_______________________________</w:t>
      </w:r>
    </w:p>
    <w:p w:rsidR="003876D2" w:rsidRPr="003876D2" w:rsidRDefault="003876D2" w:rsidP="003876D2">
      <w:pPr>
        <w:spacing w:after="0" w:line="240" w:lineRule="auto"/>
        <w:ind w:firstLine="709"/>
        <w:jc w:val="both"/>
        <w:rPr>
          <w:rFonts w:ascii="Arial" w:hAnsi="Arial" w:cs="Arial"/>
          <w:sz w:val="24"/>
          <w:szCs w:val="24"/>
        </w:rPr>
      </w:pPr>
    </w:p>
    <w:p w:rsidR="003876D2" w:rsidRPr="003876D2" w:rsidRDefault="003876D2" w:rsidP="003876D2">
      <w:pPr>
        <w:spacing w:after="0" w:line="240" w:lineRule="auto"/>
        <w:ind w:firstLine="709"/>
        <w:jc w:val="both"/>
        <w:rPr>
          <w:rFonts w:ascii="Arial" w:hAnsi="Arial" w:cs="Arial"/>
          <w:sz w:val="24"/>
          <w:szCs w:val="24"/>
        </w:rPr>
      </w:pPr>
      <w:r w:rsidRPr="003876D2">
        <w:rPr>
          <w:rFonts w:ascii="Arial" w:hAnsi="Arial" w:cs="Arial"/>
          <w:sz w:val="24"/>
          <w:szCs w:val="24"/>
        </w:rPr>
        <w:t>Дополнительно информируем: _______</w:t>
      </w:r>
      <w:r w:rsidR="00017F19">
        <w:rPr>
          <w:rFonts w:ascii="Arial" w:hAnsi="Arial" w:cs="Arial"/>
          <w:sz w:val="24"/>
          <w:szCs w:val="24"/>
        </w:rPr>
        <w:t>_______________________________</w:t>
      </w:r>
    </w:p>
    <w:p w:rsidR="003876D2" w:rsidRPr="003876D2" w:rsidRDefault="003876D2" w:rsidP="003876D2">
      <w:pPr>
        <w:spacing w:after="0" w:line="240" w:lineRule="auto"/>
        <w:ind w:firstLine="709"/>
        <w:jc w:val="both"/>
        <w:rPr>
          <w:rFonts w:ascii="Arial" w:hAnsi="Arial" w:cs="Arial"/>
          <w:sz w:val="24"/>
          <w:szCs w:val="24"/>
        </w:rPr>
      </w:pPr>
    </w:p>
    <w:p w:rsidR="003876D2" w:rsidRPr="003876D2" w:rsidRDefault="003876D2" w:rsidP="003876D2">
      <w:pPr>
        <w:spacing w:after="0" w:line="240" w:lineRule="auto"/>
        <w:ind w:firstLine="709"/>
        <w:jc w:val="both"/>
        <w:rPr>
          <w:rFonts w:ascii="Arial" w:hAnsi="Arial" w:cs="Arial"/>
          <w:sz w:val="24"/>
          <w:szCs w:val="24"/>
        </w:rPr>
      </w:pPr>
      <w:r w:rsidRPr="003876D2">
        <w:rPr>
          <w:rFonts w:ascii="Arial" w:hAnsi="Arial" w:cs="Arial"/>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3876D2" w:rsidRPr="003876D2" w:rsidRDefault="003876D2" w:rsidP="003876D2">
      <w:pPr>
        <w:spacing w:after="0" w:line="240" w:lineRule="auto"/>
        <w:ind w:firstLine="709"/>
        <w:jc w:val="both"/>
        <w:rPr>
          <w:rFonts w:ascii="Arial" w:hAnsi="Arial" w:cs="Arial"/>
          <w:sz w:val="24"/>
          <w:szCs w:val="24"/>
        </w:rPr>
      </w:pPr>
      <w:r w:rsidRPr="003876D2">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 ____________________________________ ____</w:t>
      </w:r>
      <w:r w:rsidR="00017F19">
        <w:rPr>
          <w:rFonts w:ascii="Arial" w:hAnsi="Arial" w:cs="Arial"/>
          <w:sz w:val="24"/>
          <w:szCs w:val="24"/>
        </w:rPr>
        <w:t>_______ ______________________</w:t>
      </w:r>
      <w:r w:rsidRPr="003876D2">
        <w:rPr>
          <w:rFonts w:ascii="Arial" w:hAnsi="Arial" w:cs="Arial"/>
          <w:sz w:val="24"/>
          <w:szCs w:val="24"/>
        </w:rPr>
        <w:t xml:space="preserve"> (должность сотрудника</w:t>
      </w:r>
      <w:r w:rsidRPr="003876D2">
        <w:rPr>
          <w:rFonts w:ascii="Arial" w:hAnsi="Arial" w:cs="Arial"/>
          <w:sz w:val="24"/>
          <w:szCs w:val="24"/>
        </w:rPr>
        <w:tab/>
      </w:r>
      <w:r w:rsidRPr="003876D2">
        <w:rPr>
          <w:rFonts w:ascii="Arial" w:hAnsi="Arial" w:cs="Arial"/>
          <w:sz w:val="24"/>
          <w:szCs w:val="24"/>
        </w:rPr>
        <w:tab/>
      </w:r>
      <w:r w:rsidRPr="003876D2">
        <w:rPr>
          <w:rFonts w:ascii="Arial" w:hAnsi="Arial" w:cs="Arial"/>
          <w:sz w:val="24"/>
          <w:szCs w:val="24"/>
        </w:rPr>
        <w:tab/>
      </w:r>
      <w:r w:rsidRPr="003876D2">
        <w:rPr>
          <w:rFonts w:ascii="Arial" w:hAnsi="Arial" w:cs="Arial"/>
          <w:sz w:val="24"/>
          <w:szCs w:val="24"/>
        </w:rPr>
        <w:tab/>
        <w:t xml:space="preserve">(подпись)             (расшифровка подписи) </w:t>
      </w: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 xml:space="preserve">органа власти, принявшего решение) </w:t>
      </w:r>
    </w:p>
    <w:p w:rsidR="003876D2" w:rsidRPr="003876D2" w:rsidRDefault="003876D2" w:rsidP="003876D2">
      <w:pPr>
        <w:spacing w:after="0" w:line="240" w:lineRule="auto"/>
        <w:jc w:val="both"/>
        <w:rPr>
          <w:rFonts w:ascii="Arial" w:hAnsi="Arial" w:cs="Arial"/>
          <w:sz w:val="24"/>
          <w:szCs w:val="24"/>
        </w:rPr>
      </w:pPr>
    </w:p>
    <w:p w:rsidR="003876D2" w:rsidRPr="003876D2" w:rsidRDefault="003876D2" w:rsidP="003876D2">
      <w:pPr>
        <w:spacing w:after="0" w:line="240" w:lineRule="auto"/>
        <w:jc w:val="both"/>
        <w:rPr>
          <w:rFonts w:ascii="Arial" w:hAnsi="Arial" w:cs="Arial"/>
          <w:sz w:val="24"/>
          <w:szCs w:val="24"/>
        </w:rPr>
      </w:pP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 xml:space="preserve">«__» _______________ 20__ г. </w:t>
      </w: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М.П.</w:t>
      </w:r>
    </w:p>
    <w:p w:rsidR="003876D2" w:rsidRPr="003876D2" w:rsidRDefault="003876D2" w:rsidP="003876D2">
      <w:pPr>
        <w:spacing w:after="0" w:line="240" w:lineRule="auto"/>
        <w:ind w:firstLine="709"/>
        <w:jc w:val="both"/>
        <w:rPr>
          <w:rFonts w:ascii="Arial" w:hAnsi="Arial" w:cs="Arial"/>
          <w:sz w:val="24"/>
          <w:szCs w:val="24"/>
        </w:rPr>
      </w:pPr>
    </w:p>
    <w:p w:rsidR="003876D2" w:rsidRPr="003876D2" w:rsidRDefault="003876D2" w:rsidP="003876D2">
      <w:pPr>
        <w:spacing w:after="0" w:line="240" w:lineRule="auto"/>
        <w:ind w:firstLine="4111"/>
        <w:jc w:val="both"/>
        <w:rPr>
          <w:rFonts w:ascii="Arial" w:hAnsi="Arial" w:cs="Arial"/>
          <w:sz w:val="24"/>
          <w:szCs w:val="24"/>
        </w:rPr>
      </w:pPr>
    </w:p>
    <w:p w:rsidR="003876D2" w:rsidRPr="003876D2" w:rsidRDefault="003876D2" w:rsidP="003876D2">
      <w:pPr>
        <w:spacing w:after="0" w:line="240" w:lineRule="auto"/>
        <w:ind w:firstLine="4111"/>
        <w:rPr>
          <w:rFonts w:ascii="Arial" w:hAnsi="Arial" w:cs="Arial"/>
          <w:sz w:val="24"/>
          <w:szCs w:val="24"/>
        </w:rPr>
      </w:pPr>
    </w:p>
    <w:p w:rsidR="003876D2" w:rsidRPr="003876D2" w:rsidRDefault="003876D2" w:rsidP="003876D2">
      <w:pPr>
        <w:spacing w:after="0" w:line="240" w:lineRule="auto"/>
        <w:rPr>
          <w:rFonts w:ascii="Arial" w:hAnsi="Arial" w:cs="Arial"/>
          <w:sz w:val="24"/>
          <w:szCs w:val="24"/>
        </w:rPr>
      </w:pPr>
    </w:p>
    <w:p w:rsidR="003876D2" w:rsidRPr="003876D2" w:rsidRDefault="003876D2" w:rsidP="003876D2">
      <w:pPr>
        <w:spacing w:after="0" w:line="240" w:lineRule="auto"/>
        <w:ind w:firstLine="4111"/>
        <w:rPr>
          <w:rFonts w:ascii="Arial" w:hAnsi="Arial" w:cs="Arial"/>
          <w:sz w:val="24"/>
          <w:szCs w:val="24"/>
        </w:rPr>
        <w:sectPr w:rsidR="003876D2" w:rsidRPr="003876D2" w:rsidSect="00017F19">
          <w:pgSz w:w="11906" w:h="16838"/>
          <w:pgMar w:top="1134" w:right="851" w:bottom="1134" w:left="1701" w:header="0" w:footer="0" w:gutter="0"/>
          <w:cols w:space="720"/>
          <w:noEndnote/>
        </w:sectPr>
      </w:pPr>
    </w:p>
    <w:p w:rsidR="003876D2" w:rsidRPr="003876D2" w:rsidRDefault="003876D2" w:rsidP="003876D2">
      <w:pPr>
        <w:spacing w:after="0" w:line="240" w:lineRule="auto"/>
        <w:ind w:firstLine="4111"/>
        <w:rPr>
          <w:rFonts w:ascii="Arial" w:hAnsi="Arial" w:cs="Arial"/>
          <w:sz w:val="24"/>
          <w:szCs w:val="24"/>
        </w:rPr>
      </w:pPr>
      <w:r w:rsidRPr="003876D2">
        <w:rPr>
          <w:rFonts w:ascii="Arial" w:hAnsi="Arial" w:cs="Arial"/>
          <w:sz w:val="24"/>
          <w:szCs w:val="24"/>
        </w:rPr>
        <w:lastRenderedPageBreak/>
        <w:t>Приложение № 4</w:t>
      </w:r>
    </w:p>
    <w:p w:rsidR="003876D2" w:rsidRPr="003876D2" w:rsidRDefault="003876D2" w:rsidP="003876D2">
      <w:pPr>
        <w:spacing w:after="0" w:line="240" w:lineRule="auto"/>
        <w:ind w:firstLine="4111"/>
        <w:rPr>
          <w:rFonts w:ascii="Arial" w:hAnsi="Arial" w:cs="Arial"/>
          <w:sz w:val="24"/>
          <w:szCs w:val="24"/>
        </w:rPr>
      </w:pPr>
      <w:r w:rsidRPr="003876D2">
        <w:rPr>
          <w:rFonts w:ascii="Arial" w:hAnsi="Arial" w:cs="Arial"/>
          <w:sz w:val="24"/>
          <w:szCs w:val="24"/>
        </w:rPr>
        <w:t>к Административному регламенту</w:t>
      </w:r>
    </w:p>
    <w:p w:rsidR="003876D2" w:rsidRPr="003876D2" w:rsidRDefault="003876D2" w:rsidP="003876D2">
      <w:pPr>
        <w:autoSpaceDE w:val="0"/>
        <w:autoSpaceDN w:val="0"/>
        <w:adjustRightInd w:val="0"/>
        <w:spacing w:after="0" w:line="240" w:lineRule="auto"/>
        <w:ind w:left="4111"/>
        <w:rPr>
          <w:rFonts w:ascii="Arial" w:hAnsi="Arial" w:cs="Arial"/>
          <w:sz w:val="24"/>
          <w:szCs w:val="24"/>
        </w:rPr>
      </w:pPr>
      <w:r w:rsidRPr="003876D2">
        <w:rPr>
          <w:rFonts w:ascii="Arial" w:hAnsi="Arial" w:cs="Arial"/>
          <w:sz w:val="24"/>
          <w:szCs w:val="24"/>
        </w:rPr>
        <w:t>предоставления муниципальной услуги «Предоставление жилого помещения по договору социального найма» на территории муниципального образования город Норильск, утвержденному постановлением Администрации города Норильска</w:t>
      </w:r>
    </w:p>
    <w:p w:rsidR="003876D2" w:rsidRPr="003876D2" w:rsidRDefault="003876D2" w:rsidP="003876D2">
      <w:pPr>
        <w:autoSpaceDE w:val="0"/>
        <w:autoSpaceDN w:val="0"/>
        <w:adjustRightInd w:val="0"/>
        <w:spacing w:after="0" w:line="240" w:lineRule="auto"/>
        <w:ind w:left="4111"/>
        <w:rPr>
          <w:rFonts w:ascii="Arial" w:hAnsi="Arial" w:cs="Arial"/>
          <w:sz w:val="24"/>
          <w:szCs w:val="24"/>
        </w:rPr>
      </w:pPr>
      <w:r w:rsidRPr="003876D2">
        <w:rPr>
          <w:rFonts w:ascii="Arial" w:hAnsi="Arial" w:cs="Arial"/>
          <w:sz w:val="24"/>
          <w:szCs w:val="24"/>
        </w:rPr>
        <w:t>от 28.06.2023 №288</w:t>
      </w:r>
    </w:p>
    <w:p w:rsidR="003876D2" w:rsidRPr="003876D2" w:rsidRDefault="003876D2" w:rsidP="003876D2">
      <w:pPr>
        <w:autoSpaceDE w:val="0"/>
        <w:autoSpaceDN w:val="0"/>
        <w:adjustRightInd w:val="0"/>
        <w:spacing w:after="0" w:line="240" w:lineRule="auto"/>
        <w:ind w:left="4111"/>
        <w:rPr>
          <w:rFonts w:ascii="Arial" w:hAnsi="Arial" w:cs="Arial"/>
          <w:sz w:val="24"/>
          <w:szCs w:val="24"/>
        </w:rPr>
      </w:pPr>
    </w:p>
    <w:p w:rsidR="003876D2" w:rsidRPr="003876D2" w:rsidRDefault="003876D2" w:rsidP="003876D2">
      <w:pPr>
        <w:spacing w:after="0" w:line="240" w:lineRule="auto"/>
        <w:ind w:firstLine="4111"/>
        <w:rPr>
          <w:rFonts w:ascii="Arial" w:hAnsi="Arial" w:cs="Arial"/>
          <w:sz w:val="24"/>
          <w:szCs w:val="24"/>
        </w:rPr>
      </w:pPr>
    </w:p>
    <w:p w:rsidR="003876D2" w:rsidRPr="003876D2" w:rsidRDefault="003876D2" w:rsidP="003876D2">
      <w:pPr>
        <w:spacing w:after="0" w:line="240" w:lineRule="auto"/>
        <w:jc w:val="center"/>
        <w:rPr>
          <w:rFonts w:ascii="Arial" w:hAnsi="Arial" w:cs="Arial"/>
          <w:sz w:val="24"/>
          <w:szCs w:val="24"/>
        </w:rPr>
      </w:pPr>
      <w:r w:rsidRPr="003876D2">
        <w:rPr>
          <w:rFonts w:ascii="Arial" w:hAnsi="Arial" w:cs="Arial"/>
          <w:sz w:val="24"/>
          <w:szCs w:val="24"/>
        </w:rPr>
        <w:t>Заявление о предоставлении жилого помещения по договору социального найма</w:t>
      </w:r>
    </w:p>
    <w:p w:rsidR="003876D2" w:rsidRPr="003876D2" w:rsidRDefault="003876D2" w:rsidP="003876D2">
      <w:pPr>
        <w:spacing w:after="0" w:line="240" w:lineRule="auto"/>
        <w:jc w:val="center"/>
        <w:rPr>
          <w:rFonts w:ascii="Arial" w:hAnsi="Arial" w:cs="Arial"/>
          <w:sz w:val="24"/>
          <w:szCs w:val="24"/>
        </w:rPr>
      </w:pP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1. Заявитель</w:t>
      </w: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_______________________________________________________________</w:t>
      </w:r>
      <w:r w:rsidR="00C77706">
        <w:rPr>
          <w:rFonts w:ascii="Arial" w:hAnsi="Arial" w:cs="Arial"/>
          <w:sz w:val="24"/>
          <w:szCs w:val="24"/>
        </w:rPr>
        <w:t>_______</w:t>
      </w:r>
    </w:p>
    <w:p w:rsidR="003876D2" w:rsidRPr="003876D2" w:rsidRDefault="003876D2" w:rsidP="003876D2">
      <w:pPr>
        <w:spacing w:after="0" w:line="240" w:lineRule="auto"/>
        <w:jc w:val="center"/>
        <w:rPr>
          <w:rFonts w:ascii="Arial" w:hAnsi="Arial" w:cs="Arial"/>
          <w:sz w:val="24"/>
          <w:szCs w:val="24"/>
        </w:rPr>
      </w:pPr>
      <w:r w:rsidRPr="003876D2">
        <w:rPr>
          <w:rFonts w:ascii="Arial" w:hAnsi="Arial" w:cs="Arial"/>
          <w:sz w:val="24"/>
          <w:szCs w:val="24"/>
        </w:rPr>
        <w:t>(фамилия, имя, отчество (при наличии), дата рождения, СНИЛС)</w:t>
      </w: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Телефон (мобильный):</w:t>
      </w: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 xml:space="preserve"> ________________________________________</w:t>
      </w:r>
      <w:r w:rsidR="00C77706">
        <w:rPr>
          <w:rFonts w:ascii="Arial" w:hAnsi="Arial" w:cs="Arial"/>
          <w:sz w:val="24"/>
          <w:szCs w:val="24"/>
        </w:rPr>
        <w:t>______________________________</w:t>
      </w: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Адрес электронной почты:</w:t>
      </w: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 xml:space="preserve"> ________________________________________________________________</w:t>
      </w:r>
      <w:r w:rsidR="00C77706">
        <w:rPr>
          <w:rFonts w:ascii="Arial" w:hAnsi="Arial" w:cs="Arial"/>
          <w:sz w:val="24"/>
          <w:szCs w:val="24"/>
        </w:rPr>
        <w:t>______</w:t>
      </w: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 xml:space="preserve">Документ, удостоверяющий личность заявителя: </w:t>
      </w: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наименование: _______________________________________</w:t>
      </w:r>
      <w:r w:rsidR="00C77706">
        <w:rPr>
          <w:rFonts w:ascii="Arial" w:hAnsi="Arial" w:cs="Arial"/>
          <w:sz w:val="24"/>
          <w:szCs w:val="24"/>
        </w:rPr>
        <w:t>_______________________________</w:t>
      </w:r>
      <w:r w:rsidRPr="003876D2">
        <w:rPr>
          <w:rFonts w:ascii="Arial" w:hAnsi="Arial" w:cs="Arial"/>
          <w:sz w:val="24"/>
          <w:szCs w:val="24"/>
        </w:rPr>
        <w:t xml:space="preserve"> серия, номер_____________________________ </w:t>
      </w:r>
      <w:r w:rsidR="00C77706">
        <w:rPr>
          <w:rFonts w:ascii="Arial" w:hAnsi="Arial" w:cs="Arial"/>
          <w:sz w:val="24"/>
          <w:szCs w:val="24"/>
        </w:rPr>
        <w:t>дата выдачи: __________________</w:t>
      </w:r>
      <w:r w:rsidRPr="003876D2">
        <w:rPr>
          <w:rFonts w:ascii="Arial" w:hAnsi="Arial" w:cs="Arial"/>
          <w:sz w:val="24"/>
          <w:szCs w:val="24"/>
        </w:rPr>
        <w:t xml:space="preserve"> </w:t>
      </w: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кем выдан:</w:t>
      </w: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_______________________________________</w:t>
      </w:r>
      <w:r w:rsidR="00C77706">
        <w:rPr>
          <w:rFonts w:ascii="Arial" w:hAnsi="Arial" w:cs="Arial"/>
          <w:sz w:val="24"/>
          <w:szCs w:val="24"/>
        </w:rPr>
        <w:t>_______________________________</w:t>
      </w:r>
      <w:r w:rsidRPr="003876D2">
        <w:rPr>
          <w:rFonts w:ascii="Arial" w:hAnsi="Arial" w:cs="Arial"/>
          <w:sz w:val="24"/>
          <w:szCs w:val="24"/>
        </w:rPr>
        <w:t>код подразделения:</w:t>
      </w: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 xml:space="preserve"> ________________________________________</w:t>
      </w:r>
      <w:r w:rsidR="00C77706">
        <w:rPr>
          <w:rFonts w:ascii="Arial" w:hAnsi="Arial" w:cs="Arial"/>
          <w:sz w:val="24"/>
          <w:szCs w:val="24"/>
        </w:rPr>
        <w:t>______________________________</w:t>
      </w: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Адрес регистрации по месту жительства:</w:t>
      </w:r>
    </w:p>
    <w:p w:rsidR="003876D2" w:rsidRPr="003876D2" w:rsidRDefault="003876D2" w:rsidP="003876D2">
      <w:pPr>
        <w:spacing w:after="0" w:line="240" w:lineRule="auto"/>
        <w:rPr>
          <w:rFonts w:ascii="Arial" w:hAnsi="Arial" w:cs="Arial"/>
          <w:sz w:val="24"/>
          <w:szCs w:val="24"/>
        </w:rPr>
      </w:pPr>
      <w:r w:rsidRPr="003876D2">
        <w:rPr>
          <w:rFonts w:ascii="Arial" w:hAnsi="Arial" w:cs="Arial"/>
          <w:sz w:val="24"/>
          <w:szCs w:val="24"/>
        </w:rPr>
        <w:t>________________________________________</w:t>
      </w:r>
      <w:r w:rsidR="00C77706">
        <w:rPr>
          <w:rFonts w:ascii="Arial" w:hAnsi="Arial" w:cs="Arial"/>
          <w:sz w:val="24"/>
          <w:szCs w:val="24"/>
        </w:rPr>
        <w:t>______________________________</w:t>
      </w:r>
    </w:p>
    <w:p w:rsidR="003876D2" w:rsidRPr="003876D2" w:rsidRDefault="003876D2" w:rsidP="003876D2">
      <w:pPr>
        <w:spacing w:after="0" w:line="240" w:lineRule="auto"/>
        <w:rPr>
          <w:rFonts w:ascii="Arial" w:hAnsi="Arial" w:cs="Arial"/>
          <w:sz w:val="24"/>
          <w:szCs w:val="24"/>
        </w:rPr>
      </w:pPr>
    </w:p>
    <w:p w:rsidR="003876D2" w:rsidRPr="003876D2" w:rsidRDefault="003876D2" w:rsidP="003876D2">
      <w:pPr>
        <w:spacing w:after="0" w:line="240" w:lineRule="auto"/>
        <w:rPr>
          <w:rFonts w:ascii="Arial" w:hAnsi="Arial" w:cs="Arial"/>
          <w:sz w:val="24"/>
          <w:szCs w:val="24"/>
        </w:rPr>
      </w:pPr>
      <w:r w:rsidRPr="003876D2">
        <w:rPr>
          <w:rFonts w:ascii="Arial" w:hAnsi="Arial" w:cs="Arial"/>
          <w:sz w:val="24"/>
          <w:szCs w:val="24"/>
        </w:rPr>
        <w:t xml:space="preserve">2. Представитель заявителя: </w:t>
      </w:r>
    </w:p>
    <w:p w:rsidR="003876D2" w:rsidRPr="003876D2" w:rsidRDefault="003876D2" w:rsidP="003876D2">
      <w:pPr>
        <w:spacing w:after="0" w:line="240" w:lineRule="auto"/>
        <w:rPr>
          <w:rFonts w:ascii="Arial" w:hAnsi="Arial" w:cs="Arial"/>
          <w:sz w:val="24"/>
          <w:szCs w:val="24"/>
        </w:rPr>
      </w:pPr>
      <w:r w:rsidRPr="003876D2">
        <w:rPr>
          <w:rFonts w:ascii="Arial" w:hAnsi="Arial" w:cs="Arial"/>
          <w:sz w:val="24"/>
          <w:szCs w:val="24"/>
        </w:rPr>
        <w:t>________________________________________</w:t>
      </w:r>
      <w:r w:rsidR="00C77706">
        <w:rPr>
          <w:rFonts w:ascii="Arial" w:hAnsi="Arial" w:cs="Arial"/>
          <w:sz w:val="24"/>
          <w:szCs w:val="24"/>
        </w:rPr>
        <w:t>______________________________</w:t>
      </w:r>
    </w:p>
    <w:p w:rsidR="003876D2" w:rsidRPr="003876D2" w:rsidRDefault="003876D2" w:rsidP="003876D2">
      <w:pPr>
        <w:spacing w:after="0" w:line="240" w:lineRule="auto"/>
        <w:jc w:val="center"/>
        <w:rPr>
          <w:rFonts w:ascii="Arial" w:hAnsi="Arial" w:cs="Arial"/>
          <w:sz w:val="24"/>
          <w:szCs w:val="24"/>
        </w:rPr>
      </w:pPr>
      <w:r w:rsidRPr="003876D2">
        <w:rPr>
          <w:rFonts w:ascii="Arial" w:hAnsi="Arial" w:cs="Arial"/>
          <w:sz w:val="24"/>
          <w:szCs w:val="24"/>
        </w:rPr>
        <w:t>(фамилия, имя, отчество (при наличии)</w:t>
      </w: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 xml:space="preserve">Документ, удостоверяющий личность представителя заявителя: </w:t>
      </w: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наименование: _________________________________________________</w:t>
      </w:r>
      <w:r w:rsidR="00C77706">
        <w:rPr>
          <w:rFonts w:ascii="Arial" w:hAnsi="Arial" w:cs="Arial"/>
          <w:sz w:val="24"/>
          <w:szCs w:val="24"/>
        </w:rPr>
        <w:t>_____________________</w:t>
      </w:r>
      <w:r w:rsidRPr="003876D2">
        <w:rPr>
          <w:rFonts w:ascii="Arial" w:hAnsi="Arial" w:cs="Arial"/>
          <w:sz w:val="24"/>
          <w:szCs w:val="24"/>
        </w:rPr>
        <w:t xml:space="preserve"> серия, номер_____________________________ д</w:t>
      </w:r>
      <w:r w:rsidR="00C77706">
        <w:rPr>
          <w:rFonts w:ascii="Arial" w:hAnsi="Arial" w:cs="Arial"/>
          <w:sz w:val="24"/>
          <w:szCs w:val="24"/>
        </w:rPr>
        <w:t>ата выдачи: _________________</w:t>
      </w: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Документ, подтверждающий полномочия представителя заявителя:</w:t>
      </w: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_______________________________________</w:t>
      </w:r>
      <w:r w:rsidR="00C77706">
        <w:rPr>
          <w:rFonts w:ascii="Arial" w:hAnsi="Arial" w:cs="Arial"/>
          <w:sz w:val="24"/>
          <w:szCs w:val="24"/>
        </w:rPr>
        <w:t>_______________________________</w:t>
      </w: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14:anchorId="03AB60B0" wp14:editId="60A8F163">
                <wp:simplePos x="0" y="0"/>
                <wp:positionH relativeFrom="column">
                  <wp:posOffset>5111115</wp:posOffset>
                </wp:positionH>
                <wp:positionV relativeFrom="paragraph">
                  <wp:posOffset>104140</wp:posOffset>
                </wp:positionV>
                <wp:extent cx="285750" cy="30480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285750" cy="3048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D66ECC" id="Прямоугольник 9" o:spid="_x0000_s1026" style="position:absolute;margin-left:402.45pt;margin-top:8.2pt;width:22.5pt;height:2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" fillcolor="white [3201]" strokecolor="black [3213]" strokeweight=".25pt"/>
            </w:pict>
          </mc:Fallback>
        </mc:AlternateContent>
      </w:r>
      <w:r w:rsidRPr="003876D2">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14:anchorId="4C415EAC" wp14:editId="02D9C20E">
                <wp:simplePos x="0" y="0"/>
                <wp:positionH relativeFrom="column">
                  <wp:posOffset>1386840</wp:posOffset>
                </wp:positionH>
                <wp:positionV relativeFrom="paragraph">
                  <wp:posOffset>104140</wp:posOffset>
                </wp:positionV>
                <wp:extent cx="285750" cy="30480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285750" cy="3048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A634B1" id="Прямоугольник 5" o:spid="_x0000_s1026" style="position:absolute;margin-left:109.2pt;margin-top:8.2pt;width:22.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" fillcolor="white [3201]" strokecolor="black [3213]" strokeweight=".25pt"/>
            </w:pict>
          </mc:Fallback>
        </mc:AlternateContent>
      </w: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 xml:space="preserve">3. Проживаю один </w:t>
      </w:r>
      <w:r w:rsidRPr="003876D2">
        <w:rPr>
          <w:rFonts w:ascii="Arial" w:hAnsi="Arial" w:cs="Arial"/>
          <w:sz w:val="24"/>
          <w:szCs w:val="24"/>
        </w:rPr>
        <w:tab/>
      </w:r>
      <w:r w:rsidRPr="003876D2">
        <w:rPr>
          <w:rFonts w:ascii="Arial" w:hAnsi="Arial" w:cs="Arial"/>
          <w:sz w:val="24"/>
          <w:szCs w:val="24"/>
        </w:rPr>
        <w:tab/>
        <w:t xml:space="preserve">Проживаю совместно с членами семьи </w:t>
      </w: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noProof/>
          <w:sz w:val="24"/>
          <w:szCs w:val="24"/>
          <w:lang w:eastAsia="ru-RU"/>
        </w:rPr>
        <mc:AlternateContent>
          <mc:Choice Requires="wps">
            <w:drawing>
              <wp:anchor distT="0" distB="0" distL="114300" distR="114300" simplePos="0" relativeHeight="251661312" behindDoc="0" locked="0" layoutInCell="1" allowOverlap="1" wp14:anchorId="76F65731" wp14:editId="637BF746">
                <wp:simplePos x="0" y="0"/>
                <wp:positionH relativeFrom="column">
                  <wp:posOffset>1339215</wp:posOffset>
                </wp:positionH>
                <wp:positionV relativeFrom="paragraph">
                  <wp:posOffset>133985</wp:posOffset>
                </wp:positionV>
                <wp:extent cx="333375" cy="342900"/>
                <wp:effectExtent l="0" t="0" r="28575" b="19050"/>
                <wp:wrapNone/>
                <wp:docPr id="13" name="Прямоугольник 13"/>
                <wp:cNvGraphicFramePr/>
                <a:graphic xmlns:a="http://schemas.openxmlformats.org/drawingml/2006/main">
                  <a:graphicData uri="http://schemas.microsoft.com/office/word/2010/wordprocessingShape">
                    <wps:wsp>
                      <wps:cNvSpPr/>
                      <wps:spPr>
                        <a:xfrm>
                          <a:off x="0" y="0"/>
                          <a:ext cx="33337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3FD4A8" id="Прямоугольник 13" o:spid="_x0000_s1026" style="position:absolute;margin-left:105.45pt;margin-top:10.55pt;width:26.25pt;height:2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" fillcolor="white [3201]" strokecolor="black [3213]" strokeweight="1pt"/>
            </w:pict>
          </mc:Fallback>
        </mc:AlternateContent>
      </w: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 xml:space="preserve">4. Состою в браке </w:t>
      </w:r>
    </w:p>
    <w:p w:rsidR="003876D2" w:rsidRPr="003876D2" w:rsidRDefault="003876D2" w:rsidP="003876D2">
      <w:pPr>
        <w:spacing w:after="0" w:line="240" w:lineRule="auto"/>
        <w:rPr>
          <w:rFonts w:ascii="Arial" w:hAnsi="Arial" w:cs="Arial"/>
          <w:sz w:val="24"/>
          <w:szCs w:val="24"/>
        </w:rPr>
      </w:pPr>
      <w:r w:rsidRPr="003876D2">
        <w:rPr>
          <w:rFonts w:ascii="Arial" w:hAnsi="Arial" w:cs="Arial"/>
          <w:sz w:val="24"/>
          <w:szCs w:val="24"/>
        </w:rPr>
        <w:t>Супруг: _______________________________________</w:t>
      </w:r>
      <w:r w:rsidR="00C77706">
        <w:rPr>
          <w:rFonts w:ascii="Arial" w:hAnsi="Arial" w:cs="Arial"/>
          <w:sz w:val="24"/>
          <w:szCs w:val="24"/>
        </w:rPr>
        <w:t>_______________________________</w:t>
      </w:r>
    </w:p>
    <w:p w:rsidR="003876D2" w:rsidRPr="003876D2" w:rsidRDefault="003876D2" w:rsidP="003876D2">
      <w:pPr>
        <w:spacing w:after="0" w:line="240" w:lineRule="auto"/>
        <w:jc w:val="center"/>
        <w:rPr>
          <w:rFonts w:ascii="Arial" w:hAnsi="Arial" w:cs="Arial"/>
          <w:sz w:val="24"/>
          <w:szCs w:val="24"/>
        </w:rPr>
      </w:pPr>
      <w:r w:rsidRPr="003876D2">
        <w:rPr>
          <w:rFonts w:ascii="Arial" w:hAnsi="Arial" w:cs="Arial"/>
          <w:sz w:val="24"/>
          <w:szCs w:val="24"/>
        </w:rPr>
        <w:t>(фамилия, имя, отчество (при наличии), дата рождения, СНИЛС)</w:t>
      </w: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 xml:space="preserve">Документ, удостоверяющий личность супруга: </w:t>
      </w: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lastRenderedPageBreak/>
        <w:t>наименование: _______________________________________</w:t>
      </w:r>
      <w:r w:rsidR="00C77706">
        <w:rPr>
          <w:rFonts w:ascii="Arial" w:hAnsi="Arial" w:cs="Arial"/>
          <w:sz w:val="24"/>
          <w:szCs w:val="24"/>
        </w:rPr>
        <w:t>_______________________________</w:t>
      </w:r>
      <w:r w:rsidRPr="003876D2">
        <w:rPr>
          <w:rFonts w:ascii="Arial" w:hAnsi="Arial" w:cs="Arial"/>
          <w:sz w:val="24"/>
          <w:szCs w:val="24"/>
        </w:rPr>
        <w:t xml:space="preserve"> серия, номер_________________________ дата </w:t>
      </w:r>
      <w:r w:rsidR="00C77706">
        <w:rPr>
          <w:rFonts w:ascii="Arial" w:hAnsi="Arial" w:cs="Arial"/>
          <w:sz w:val="24"/>
          <w:szCs w:val="24"/>
        </w:rPr>
        <w:t>выдачи: ______________________</w:t>
      </w: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кем выдан:</w:t>
      </w: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_______________________________________</w:t>
      </w:r>
      <w:r w:rsidR="00C77706">
        <w:rPr>
          <w:rFonts w:ascii="Arial" w:hAnsi="Arial" w:cs="Arial"/>
          <w:sz w:val="24"/>
          <w:szCs w:val="24"/>
        </w:rPr>
        <w:t>_______________________________</w:t>
      </w: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код подразделения:</w:t>
      </w: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 xml:space="preserve"> ______________________________________________________________________ </w:t>
      </w:r>
    </w:p>
    <w:p w:rsidR="003876D2" w:rsidRPr="003876D2" w:rsidRDefault="003876D2" w:rsidP="003876D2">
      <w:pPr>
        <w:spacing w:after="0" w:line="240" w:lineRule="auto"/>
        <w:jc w:val="both"/>
        <w:rPr>
          <w:rFonts w:ascii="Arial" w:hAnsi="Arial" w:cs="Arial"/>
          <w:sz w:val="24"/>
          <w:szCs w:val="24"/>
        </w:rPr>
      </w:pP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 xml:space="preserve">5. Проживаю с родителями (родителями супруга) </w:t>
      </w:r>
    </w:p>
    <w:p w:rsidR="003876D2" w:rsidRPr="003876D2" w:rsidRDefault="003876D2" w:rsidP="003876D2">
      <w:pPr>
        <w:spacing w:after="0" w:line="240" w:lineRule="auto"/>
        <w:rPr>
          <w:rFonts w:ascii="Arial" w:hAnsi="Arial" w:cs="Arial"/>
          <w:sz w:val="24"/>
          <w:szCs w:val="24"/>
        </w:rPr>
      </w:pPr>
      <w:r w:rsidRPr="003876D2">
        <w:rPr>
          <w:rFonts w:ascii="Arial" w:hAnsi="Arial" w:cs="Arial"/>
          <w:sz w:val="24"/>
          <w:szCs w:val="24"/>
        </w:rPr>
        <w:t>ФИО родителя__________________________________________________________</w:t>
      </w:r>
      <w:r w:rsidR="00C77706">
        <w:rPr>
          <w:rFonts w:ascii="Arial" w:hAnsi="Arial" w:cs="Arial"/>
          <w:sz w:val="24"/>
          <w:szCs w:val="24"/>
        </w:rPr>
        <w:t>____</w:t>
      </w:r>
      <w:r w:rsidRPr="003876D2">
        <w:rPr>
          <w:rFonts w:ascii="Arial" w:hAnsi="Arial" w:cs="Arial"/>
          <w:sz w:val="24"/>
          <w:szCs w:val="24"/>
        </w:rPr>
        <w:t xml:space="preserve"> </w:t>
      </w:r>
    </w:p>
    <w:p w:rsidR="003876D2" w:rsidRPr="003876D2" w:rsidRDefault="003876D2" w:rsidP="003876D2">
      <w:pPr>
        <w:spacing w:after="0" w:line="240" w:lineRule="auto"/>
        <w:jc w:val="center"/>
        <w:rPr>
          <w:rFonts w:ascii="Arial" w:hAnsi="Arial" w:cs="Arial"/>
          <w:sz w:val="24"/>
          <w:szCs w:val="24"/>
        </w:rPr>
      </w:pPr>
      <w:r w:rsidRPr="003876D2">
        <w:rPr>
          <w:rFonts w:ascii="Arial" w:hAnsi="Arial" w:cs="Arial"/>
          <w:sz w:val="24"/>
          <w:szCs w:val="24"/>
        </w:rPr>
        <w:t>(фамилия, имя, отчество (при наличии), дата рождения, СНИЛС)</w:t>
      </w: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Документ, удостоверяющий личность: наименование:</w:t>
      </w: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_______________________________________</w:t>
      </w:r>
      <w:r w:rsidR="00C77706">
        <w:rPr>
          <w:rFonts w:ascii="Arial" w:hAnsi="Arial" w:cs="Arial"/>
          <w:sz w:val="24"/>
          <w:szCs w:val="24"/>
        </w:rPr>
        <w:t>_______________________________</w:t>
      </w:r>
      <w:r w:rsidRPr="003876D2">
        <w:rPr>
          <w:rFonts w:ascii="Arial" w:hAnsi="Arial" w:cs="Arial"/>
          <w:sz w:val="24"/>
          <w:szCs w:val="24"/>
        </w:rPr>
        <w:t xml:space="preserve"> серия, номер_____________________________ д</w:t>
      </w:r>
      <w:r w:rsidR="00C77706">
        <w:rPr>
          <w:rFonts w:ascii="Arial" w:hAnsi="Arial" w:cs="Arial"/>
          <w:sz w:val="24"/>
          <w:szCs w:val="24"/>
        </w:rPr>
        <w:t>ата выдачи: __________________</w:t>
      </w: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кем выдан:</w:t>
      </w: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__________________________________________________________</w:t>
      </w:r>
      <w:r w:rsidR="00C77706">
        <w:rPr>
          <w:rFonts w:ascii="Arial" w:hAnsi="Arial" w:cs="Arial"/>
          <w:sz w:val="24"/>
          <w:szCs w:val="24"/>
        </w:rPr>
        <w:t>____________</w:t>
      </w:r>
    </w:p>
    <w:p w:rsidR="003876D2" w:rsidRPr="003876D2" w:rsidRDefault="003876D2" w:rsidP="003876D2">
      <w:pPr>
        <w:spacing w:after="0" w:line="240" w:lineRule="auto"/>
        <w:jc w:val="both"/>
        <w:rPr>
          <w:rFonts w:ascii="Arial" w:hAnsi="Arial" w:cs="Arial"/>
          <w:sz w:val="24"/>
          <w:szCs w:val="24"/>
        </w:rPr>
      </w:pP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 xml:space="preserve">6. Имеются дети </w:t>
      </w: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ФИО ребенка (до 14 лет)</w:t>
      </w: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 xml:space="preserve"> ________________________________________</w:t>
      </w:r>
      <w:r w:rsidR="00C77706">
        <w:rPr>
          <w:rFonts w:ascii="Arial" w:hAnsi="Arial" w:cs="Arial"/>
          <w:sz w:val="24"/>
          <w:szCs w:val="24"/>
        </w:rPr>
        <w:t>______________________________</w:t>
      </w:r>
    </w:p>
    <w:p w:rsidR="003876D2" w:rsidRPr="003876D2" w:rsidRDefault="003876D2" w:rsidP="003876D2">
      <w:pPr>
        <w:spacing w:after="0" w:line="240" w:lineRule="auto"/>
        <w:jc w:val="center"/>
        <w:rPr>
          <w:rFonts w:ascii="Arial" w:hAnsi="Arial" w:cs="Arial"/>
          <w:sz w:val="24"/>
          <w:szCs w:val="24"/>
        </w:rPr>
      </w:pPr>
      <w:r w:rsidRPr="003876D2">
        <w:rPr>
          <w:rFonts w:ascii="Arial" w:hAnsi="Arial" w:cs="Arial"/>
          <w:sz w:val="24"/>
          <w:szCs w:val="24"/>
        </w:rPr>
        <w:t>(фамилия, имя, отчество (при наличии), дата рождения, СНИЛС)</w:t>
      </w: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Номер актовой записи о рождении_________________________________</w:t>
      </w:r>
      <w:r w:rsidR="00C77706">
        <w:rPr>
          <w:rFonts w:ascii="Arial" w:hAnsi="Arial" w:cs="Arial"/>
          <w:sz w:val="24"/>
          <w:szCs w:val="24"/>
        </w:rPr>
        <w:t>________</w:t>
      </w: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дата_____________________________________</w:t>
      </w:r>
      <w:r w:rsidR="00C77706">
        <w:rPr>
          <w:rFonts w:ascii="Arial" w:hAnsi="Arial" w:cs="Arial"/>
          <w:sz w:val="24"/>
          <w:szCs w:val="24"/>
        </w:rPr>
        <w:t>_____________________________</w:t>
      </w: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место регистрации</w:t>
      </w: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________________________________________</w:t>
      </w:r>
      <w:r w:rsidR="00C77706">
        <w:rPr>
          <w:rFonts w:ascii="Arial" w:hAnsi="Arial" w:cs="Arial"/>
          <w:sz w:val="24"/>
          <w:szCs w:val="24"/>
        </w:rPr>
        <w:t>______________________________</w:t>
      </w:r>
    </w:p>
    <w:p w:rsidR="003876D2" w:rsidRPr="003876D2" w:rsidRDefault="003876D2" w:rsidP="003876D2">
      <w:pPr>
        <w:spacing w:after="0" w:line="240" w:lineRule="auto"/>
        <w:jc w:val="both"/>
        <w:rPr>
          <w:rFonts w:ascii="Arial" w:hAnsi="Arial" w:cs="Arial"/>
          <w:sz w:val="24"/>
          <w:szCs w:val="24"/>
        </w:rPr>
      </w:pP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ФИО ребенка (старше 14 лет)</w:t>
      </w: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 xml:space="preserve"> __________________________________________________</w:t>
      </w:r>
      <w:r w:rsidR="00C77706">
        <w:rPr>
          <w:rFonts w:ascii="Arial" w:hAnsi="Arial" w:cs="Arial"/>
          <w:sz w:val="24"/>
          <w:szCs w:val="24"/>
        </w:rPr>
        <w:t>____________________</w:t>
      </w:r>
    </w:p>
    <w:p w:rsidR="003876D2" w:rsidRPr="003876D2" w:rsidRDefault="003876D2" w:rsidP="003876D2">
      <w:pPr>
        <w:spacing w:after="0" w:line="240" w:lineRule="auto"/>
        <w:jc w:val="center"/>
        <w:rPr>
          <w:rFonts w:ascii="Arial" w:hAnsi="Arial" w:cs="Arial"/>
          <w:sz w:val="24"/>
          <w:szCs w:val="24"/>
        </w:rPr>
      </w:pPr>
      <w:r w:rsidRPr="003876D2">
        <w:rPr>
          <w:rFonts w:ascii="Arial" w:hAnsi="Arial" w:cs="Arial"/>
          <w:sz w:val="24"/>
          <w:szCs w:val="24"/>
        </w:rPr>
        <w:t>(фамилия, имя, отчество (при наличии), дата рождения, СНИЛС)</w:t>
      </w: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Номер актовой записи о рождении___________</w:t>
      </w:r>
      <w:r w:rsidR="00C77706">
        <w:rPr>
          <w:rFonts w:ascii="Arial" w:hAnsi="Arial" w:cs="Arial"/>
          <w:sz w:val="24"/>
          <w:szCs w:val="24"/>
        </w:rPr>
        <w:t>______________________________</w:t>
      </w: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дата_____________________________________</w:t>
      </w:r>
      <w:r w:rsidR="00C77706">
        <w:rPr>
          <w:rFonts w:ascii="Arial" w:hAnsi="Arial" w:cs="Arial"/>
          <w:sz w:val="24"/>
          <w:szCs w:val="24"/>
        </w:rPr>
        <w:t>_____________________________</w:t>
      </w: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место регистрации</w:t>
      </w: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________________________________________</w:t>
      </w:r>
      <w:r w:rsidR="00C77706">
        <w:rPr>
          <w:rFonts w:ascii="Arial" w:hAnsi="Arial" w:cs="Arial"/>
          <w:sz w:val="24"/>
          <w:szCs w:val="24"/>
        </w:rPr>
        <w:t>______________________________</w:t>
      </w: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 xml:space="preserve">Документ, удостоверяющий личность: </w:t>
      </w: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наименование:</w:t>
      </w: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_______________________________________</w:t>
      </w:r>
      <w:r w:rsidR="00C77706">
        <w:rPr>
          <w:rFonts w:ascii="Arial" w:hAnsi="Arial" w:cs="Arial"/>
          <w:sz w:val="24"/>
          <w:szCs w:val="24"/>
        </w:rPr>
        <w:t>_______________________________</w:t>
      </w:r>
      <w:r w:rsidRPr="003876D2">
        <w:rPr>
          <w:rFonts w:ascii="Arial" w:hAnsi="Arial" w:cs="Arial"/>
          <w:sz w:val="24"/>
          <w:szCs w:val="24"/>
        </w:rPr>
        <w:t>серия, номер_____________________________ дата выдачи: ___________</w:t>
      </w:r>
      <w:r w:rsidR="00C77706">
        <w:rPr>
          <w:rFonts w:ascii="Arial" w:hAnsi="Arial" w:cs="Arial"/>
          <w:sz w:val="24"/>
          <w:szCs w:val="24"/>
        </w:rPr>
        <w:t>_______</w:t>
      </w: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кем выдан:</w:t>
      </w: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________________________________________</w:t>
      </w:r>
      <w:r w:rsidR="00C77706">
        <w:rPr>
          <w:rFonts w:ascii="Arial" w:hAnsi="Arial" w:cs="Arial"/>
          <w:sz w:val="24"/>
          <w:szCs w:val="24"/>
        </w:rPr>
        <w:t>______________________________</w:t>
      </w:r>
    </w:p>
    <w:p w:rsidR="003876D2" w:rsidRPr="003876D2" w:rsidRDefault="003876D2" w:rsidP="003876D2">
      <w:pPr>
        <w:spacing w:after="0" w:line="240" w:lineRule="auto"/>
        <w:jc w:val="both"/>
        <w:rPr>
          <w:rFonts w:ascii="Arial" w:hAnsi="Arial" w:cs="Arial"/>
          <w:sz w:val="24"/>
          <w:szCs w:val="24"/>
        </w:rPr>
      </w:pP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 xml:space="preserve">7. Имеются иные родственники, проживающие совместно </w:t>
      </w: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ФИО родственника (до 14 лет)</w:t>
      </w: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 xml:space="preserve"> ________________________________________</w:t>
      </w:r>
      <w:r w:rsidR="00C77706">
        <w:rPr>
          <w:rFonts w:ascii="Arial" w:hAnsi="Arial" w:cs="Arial"/>
          <w:sz w:val="24"/>
          <w:szCs w:val="24"/>
        </w:rPr>
        <w:t>______________________________</w:t>
      </w:r>
    </w:p>
    <w:p w:rsidR="003876D2" w:rsidRPr="003876D2" w:rsidRDefault="003876D2" w:rsidP="003876D2">
      <w:pPr>
        <w:spacing w:after="0" w:line="240" w:lineRule="auto"/>
        <w:jc w:val="center"/>
        <w:rPr>
          <w:rFonts w:ascii="Arial" w:hAnsi="Arial" w:cs="Arial"/>
          <w:sz w:val="24"/>
          <w:szCs w:val="24"/>
        </w:rPr>
      </w:pPr>
      <w:r w:rsidRPr="003876D2">
        <w:rPr>
          <w:rFonts w:ascii="Arial" w:hAnsi="Arial" w:cs="Arial"/>
          <w:sz w:val="24"/>
          <w:szCs w:val="24"/>
        </w:rPr>
        <w:t>(фамилия, имя, отчество (при наличии), дата рождения, СНИЛС)</w:t>
      </w: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Номер актовой записи о рождении___________</w:t>
      </w:r>
      <w:r w:rsidR="00C77706">
        <w:rPr>
          <w:rFonts w:ascii="Arial" w:hAnsi="Arial" w:cs="Arial"/>
          <w:sz w:val="24"/>
          <w:szCs w:val="24"/>
        </w:rPr>
        <w:t>______________________________</w:t>
      </w: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дата_____________________________________</w:t>
      </w:r>
      <w:r w:rsidR="00C77706">
        <w:rPr>
          <w:rFonts w:ascii="Arial" w:hAnsi="Arial" w:cs="Arial"/>
          <w:sz w:val="24"/>
          <w:szCs w:val="24"/>
        </w:rPr>
        <w:t>_____________________________</w:t>
      </w: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место регистрации</w:t>
      </w: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lastRenderedPageBreak/>
        <w:t>________________________________________</w:t>
      </w:r>
      <w:r w:rsidR="00C77706">
        <w:rPr>
          <w:rFonts w:ascii="Arial" w:hAnsi="Arial" w:cs="Arial"/>
          <w:sz w:val="24"/>
          <w:szCs w:val="24"/>
        </w:rPr>
        <w:t>______________________________</w:t>
      </w: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 xml:space="preserve">Степень родства </w:t>
      </w: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_______________________________________</w:t>
      </w:r>
      <w:r w:rsidR="00C77706">
        <w:rPr>
          <w:rFonts w:ascii="Arial" w:hAnsi="Arial" w:cs="Arial"/>
          <w:sz w:val="24"/>
          <w:szCs w:val="24"/>
        </w:rPr>
        <w:t>_______________________________</w:t>
      </w:r>
      <w:r w:rsidRPr="003876D2">
        <w:rPr>
          <w:rFonts w:ascii="Arial" w:hAnsi="Arial" w:cs="Arial"/>
          <w:sz w:val="24"/>
          <w:szCs w:val="24"/>
        </w:rPr>
        <w:t xml:space="preserve"> ФИО родственника (старше 14 лет)</w:t>
      </w: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 xml:space="preserve"> ________________________________________</w:t>
      </w:r>
      <w:r w:rsidR="00C77706">
        <w:rPr>
          <w:rFonts w:ascii="Arial" w:hAnsi="Arial" w:cs="Arial"/>
          <w:sz w:val="24"/>
          <w:szCs w:val="24"/>
        </w:rPr>
        <w:t>______________________________</w:t>
      </w:r>
    </w:p>
    <w:p w:rsidR="003876D2" w:rsidRPr="003876D2" w:rsidRDefault="003876D2" w:rsidP="003876D2">
      <w:pPr>
        <w:spacing w:after="0" w:line="240" w:lineRule="auto"/>
        <w:jc w:val="center"/>
        <w:rPr>
          <w:rFonts w:ascii="Arial" w:hAnsi="Arial" w:cs="Arial"/>
          <w:sz w:val="24"/>
          <w:szCs w:val="24"/>
        </w:rPr>
      </w:pPr>
      <w:r w:rsidRPr="003876D2">
        <w:rPr>
          <w:rFonts w:ascii="Arial" w:hAnsi="Arial" w:cs="Arial"/>
          <w:sz w:val="24"/>
          <w:szCs w:val="24"/>
        </w:rPr>
        <w:t>(фамилия, имя, отчество (при наличии), дата рождения, СНИЛС)</w:t>
      </w:r>
    </w:p>
    <w:p w:rsidR="00A179D3" w:rsidRDefault="003876D2" w:rsidP="003876D2">
      <w:pPr>
        <w:spacing w:after="0" w:line="240" w:lineRule="auto"/>
        <w:jc w:val="both"/>
        <w:rPr>
          <w:rFonts w:ascii="Arial" w:hAnsi="Arial" w:cs="Arial"/>
          <w:sz w:val="24"/>
          <w:szCs w:val="24"/>
        </w:rPr>
      </w:pPr>
      <w:r w:rsidRPr="003876D2">
        <w:rPr>
          <w:rFonts w:ascii="Arial" w:hAnsi="Arial" w:cs="Arial"/>
          <w:sz w:val="24"/>
          <w:szCs w:val="24"/>
        </w:rPr>
        <w:t>Степень родства__________________________</w:t>
      </w:r>
      <w:r w:rsidR="00C77706">
        <w:rPr>
          <w:rFonts w:ascii="Arial" w:hAnsi="Arial" w:cs="Arial"/>
          <w:sz w:val="24"/>
          <w:szCs w:val="24"/>
        </w:rPr>
        <w:t>_____</w:t>
      </w:r>
      <w:r w:rsidR="00A179D3">
        <w:rPr>
          <w:rFonts w:ascii="Arial" w:hAnsi="Arial" w:cs="Arial"/>
          <w:sz w:val="24"/>
          <w:szCs w:val="24"/>
        </w:rPr>
        <w:t>________________________</w:t>
      </w: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Документ, удостоверяющий личность:</w:t>
      </w: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наименование: _______________________________________</w:t>
      </w:r>
      <w:r w:rsidR="00C77706">
        <w:rPr>
          <w:rFonts w:ascii="Arial" w:hAnsi="Arial" w:cs="Arial"/>
          <w:sz w:val="24"/>
          <w:szCs w:val="24"/>
        </w:rPr>
        <w:t>_______________________________</w:t>
      </w:r>
      <w:r w:rsidRPr="003876D2">
        <w:rPr>
          <w:rFonts w:ascii="Arial" w:hAnsi="Arial" w:cs="Arial"/>
          <w:sz w:val="24"/>
          <w:szCs w:val="24"/>
        </w:rPr>
        <w:t xml:space="preserve"> серия, номер______________________________ д</w:t>
      </w:r>
      <w:r w:rsidR="00C77706">
        <w:rPr>
          <w:rFonts w:ascii="Arial" w:hAnsi="Arial" w:cs="Arial"/>
          <w:sz w:val="24"/>
          <w:szCs w:val="24"/>
        </w:rPr>
        <w:t>ата выдачи: _________________</w:t>
      </w: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кем выдан:</w:t>
      </w:r>
    </w:p>
    <w:p w:rsidR="003876D2" w:rsidRPr="003876D2" w:rsidRDefault="003876D2" w:rsidP="003876D2">
      <w:pPr>
        <w:spacing w:after="0" w:line="240" w:lineRule="auto"/>
        <w:jc w:val="both"/>
        <w:rPr>
          <w:rFonts w:ascii="Arial" w:hAnsi="Arial" w:cs="Arial"/>
          <w:sz w:val="24"/>
          <w:szCs w:val="24"/>
        </w:rPr>
      </w:pPr>
      <w:r w:rsidRPr="003876D2">
        <w:rPr>
          <w:rFonts w:ascii="Arial" w:hAnsi="Arial" w:cs="Arial"/>
          <w:sz w:val="24"/>
          <w:szCs w:val="24"/>
        </w:rPr>
        <w:t>________________________________________</w:t>
      </w:r>
      <w:r w:rsidR="00C77706">
        <w:rPr>
          <w:rFonts w:ascii="Arial" w:hAnsi="Arial" w:cs="Arial"/>
          <w:sz w:val="24"/>
          <w:szCs w:val="24"/>
        </w:rPr>
        <w:t>______________________________</w:t>
      </w:r>
    </w:p>
    <w:p w:rsidR="003876D2" w:rsidRPr="003876D2" w:rsidRDefault="003876D2" w:rsidP="003876D2">
      <w:pPr>
        <w:spacing w:after="0" w:line="240" w:lineRule="auto"/>
        <w:ind w:firstLine="709"/>
        <w:jc w:val="both"/>
        <w:rPr>
          <w:rFonts w:ascii="Arial" w:hAnsi="Arial" w:cs="Arial"/>
          <w:sz w:val="24"/>
          <w:szCs w:val="24"/>
        </w:rPr>
      </w:pPr>
    </w:p>
    <w:p w:rsidR="003876D2" w:rsidRPr="003876D2" w:rsidRDefault="003876D2" w:rsidP="003876D2">
      <w:pPr>
        <w:spacing w:after="0" w:line="240" w:lineRule="auto"/>
        <w:ind w:firstLine="709"/>
        <w:jc w:val="both"/>
        <w:rPr>
          <w:rFonts w:ascii="Arial" w:hAnsi="Arial" w:cs="Arial"/>
          <w:sz w:val="24"/>
          <w:szCs w:val="24"/>
        </w:rPr>
      </w:pPr>
      <w:r w:rsidRPr="003876D2">
        <w:rPr>
          <w:rFonts w:ascii="Arial" w:hAnsi="Arial" w:cs="Arial"/>
          <w:sz w:val="24"/>
          <w:szCs w:val="24"/>
        </w:rP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3876D2" w:rsidRPr="003876D2" w:rsidRDefault="003876D2" w:rsidP="003876D2">
      <w:pPr>
        <w:spacing w:after="0" w:line="240" w:lineRule="auto"/>
        <w:jc w:val="both"/>
        <w:rPr>
          <w:rFonts w:ascii="Arial" w:hAnsi="Arial" w:cs="Arial"/>
          <w:sz w:val="24"/>
          <w:szCs w:val="24"/>
        </w:rPr>
      </w:pPr>
    </w:p>
    <w:p w:rsidR="003876D2" w:rsidRPr="003876D2" w:rsidRDefault="003876D2" w:rsidP="003876D2">
      <w:pPr>
        <w:autoSpaceDE w:val="0"/>
        <w:autoSpaceDN w:val="0"/>
        <w:adjustRightInd w:val="0"/>
        <w:spacing w:after="0" w:line="240" w:lineRule="auto"/>
        <w:jc w:val="both"/>
        <w:rPr>
          <w:rFonts w:ascii="Arial" w:hAnsi="Arial" w:cs="Arial"/>
          <w:sz w:val="24"/>
          <w:szCs w:val="24"/>
        </w:rPr>
      </w:pPr>
      <w:r w:rsidRPr="003876D2">
        <w:rPr>
          <w:rFonts w:ascii="Arial" w:eastAsia="Calibri" w:hAnsi="Arial" w:cs="Arial"/>
          <w:sz w:val="24"/>
          <w:szCs w:val="24"/>
        </w:rPr>
        <w:t>"___" _____________ 20____ г. _____________</w:t>
      </w:r>
      <w:r w:rsidR="00C77706">
        <w:rPr>
          <w:rFonts w:ascii="Arial" w:eastAsia="Calibri" w:hAnsi="Arial" w:cs="Arial"/>
          <w:sz w:val="24"/>
          <w:szCs w:val="24"/>
        </w:rPr>
        <w:t>___ (__________________________</w:t>
      </w:r>
      <w:r w:rsidRPr="003876D2">
        <w:rPr>
          <w:rFonts w:ascii="Arial" w:eastAsia="Calibri" w:hAnsi="Arial" w:cs="Arial"/>
          <w:sz w:val="24"/>
          <w:szCs w:val="24"/>
        </w:rPr>
        <w:t>)</w:t>
      </w:r>
    </w:p>
    <w:p w:rsidR="003876D2" w:rsidRPr="00C77706" w:rsidRDefault="003876D2" w:rsidP="003876D2">
      <w:pPr>
        <w:widowControl w:val="0"/>
        <w:autoSpaceDE w:val="0"/>
        <w:autoSpaceDN w:val="0"/>
        <w:adjustRightInd w:val="0"/>
        <w:spacing w:after="0" w:line="240" w:lineRule="auto"/>
        <w:jc w:val="both"/>
        <w:rPr>
          <w:rFonts w:ascii="Arial" w:eastAsia="Times New Roman" w:hAnsi="Arial" w:cs="Arial"/>
          <w:sz w:val="24"/>
          <w:szCs w:val="24"/>
          <w:lang w:eastAsia="ru-RU"/>
        </w:rPr>
      </w:pPr>
      <w:r w:rsidRPr="003876D2">
        <w:rPr>
          <w:rFonts w:ascii="Arial" w:eastAsia="Calibri" w:hAnsi="Arial" w:cs="Arial"/>
          <w:sz w:val="24"/>
          <w:szCs w:val="24"/>
        </w:rPr>
        <w:t xml:space="preserve">                                                                 (подпись)                                      </w:t>
      </w:r>
      <w:r w:rsidRPr="00C77706">
        <w:rPr>
          <w:rFonts w:ascii="Arial" w:eastAsia="Calibri" w:hAnsi="Arial" w:cs="Arial"/>
          <w:sz w:val="24"/>
          <w:szCs w:val="24"/>
        </w:rPr>
        <w:t>(Ф.</w:t>
      </w:r>
      <w:r w:rsidR="00C77706" w:rsidRPr="00C77706">
        <w:rPr>
          <w:rFonts w:ascii="Arial" w:eastAsia="Calibri" w:hAnsi="Arial" w:cs="Arial"/>
          <w:sz w:val="24"/>
          <w:szCs w:val="24"/>
        </w:rPr>
        <w:t>И.О.)</w:t>
      </w:r>
    </w:p>
    <w:sectPr w:rsidR="003876D2" w:rsidRPr="00C777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ont0000000028325746">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60410"/>
    <w:multiLevelType w:val="hybridMultilevel"/>
    <w:tmpl w:val="8238396C"/>
    <w:lvl w:ilvl="0" w:tplc="2EF830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5ED12D5"/>
    <w:multiLevelType w:val="multilevel"/>
    <w:tmpl w:val="B0F8C9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4F385D1C"/>
    <w:multiLevelType w:val="hybridMultilevel"/>
    <w:tmpl w:val="7FDCB8C8"/>
    <w:lvl w:ilvl="0" w:tplc="33BC3C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59B70A5"/>
    <w:multiLevelType w:val="multilevel"/>
    <w:tmpl w:val="60421E36"/>
    <w:lvl w:ilvl="0">
      <w:start w:val="2"/>
      <w:numFmt w:val="decimal"/>
      <w:lvlText w:val="%1."/>
      <w:lvlJc w:val="left"/>
      <w:pPr>
        <w:ind w:left="390" w:hanging="39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5EBB655F"/>
    <w:multiLevelType w:val="hybridMultilevel"/>
    <w:tmpl w:val="7660BE40"/>
    <w:lvl w:ilvl="0" w:tplc="F7F4D1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251"/>
    <w:rsid w:val="00017F19"/>
    <w:rsid w:val="0018172C"/>
    <w:rsid w:val="002707C0"/>
    <w:rsid w:val="00281DEF"/>
    <w:rsid w:val="002E68BA"/>
    <w:rsid w:val="00340928"/>
    <w:rsid w:val="003876D2"/>
    <w:rsid w:val="004B148D"/>
    <w:rsid w:val="00532BC1"/>
    <w:rsid w:val="005621B9"/>
    <w:rsid w:val="005C01FD"/>
    <w:rsid w:val="005D4B3A"/>
    <w:rsid w:val="006D265A"/>
    <w:rsid w:val="00932147"/>
    <w:rsid w:val="00950DFD"/>
    <w:rsid w:val="009F0947"/>
    <w:rsid w:val="00A179D3"/>
    <w:rsid w:val="00A50542"/>
    <w:rsid w:val="00A60251"/>
    <w:rsid w:val="00B246C9"/>
    <w:rsid w:val="00C77706"/>
    <w:rsid w:val="00DB7A1A"/>
    <w:rsid w:val="00DD1FAC"/>
    <w:rsid w:val="00E05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98781-203C-4C25-B52B-569069DA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qFormat/>
    <w:rsid w:val="003876D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876D2"/>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2E68B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E68BA"/>
    <w:rPr>
      <w:rFonts w:ascii="Segoe UI" w:hAnsi="Segoe UI" w:cs="Segoe UI"/>
      <w:sz w:val="18"/>
      <w:szCs w:val="18"/>
    </w:rPr>
  </w:style>
  <w:style w:type="paragraph" w:customStyle="1" w:styleId="ConsPlusNormal">
    <w:name w:val="ConsPlusNormal"/>
    <w:link w:val="ConsPlusNormal0"/>
    <w:rsid w:val="003876D2"/>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3876D2"/>
    <w:rPr>
      <w:rFonts w:ascii="Arial" w:hAnsi="Arial" w:cs="Arial"/>
      <w:sz w:val="20"/>
      <w:szCs w:val="20"/>
    </w:rPr>
  </w:style>
  <w:style w:type="paragraph" w:customStyle="1" w:styleId="ConsPlusTitle">
    <w:name w:val="ConsPlusTitle"/>
    <w:uiPriority w:val="99"/>
    <w:rsid w:val="003876D2"/>
    <w:pPr>
      <w:autoSpaceDE w:val="0"/>
      <w:autoSpaceDN w:val="0"/>
      <w:adjustRightInd w:val="0"/>
      <w:spacing w:after="0" w:line="240" w:lineRule="auto"/>
    </w:pPr>
    <w:rPr>
      <w:rFonts w:ascii="Arial" w:hAnsi="Arial" w:cs="Arial"/>
      <w:b/>
      <w:bCs/>
      <w:sz w:val="20"/>
      <w:szCs w:val="20"/>
    </w:rPr>
  </w:style>
  <w:style w:type="paragraph" w:styleId="a5">
    <w:name w:val="header"/>
    <w:basedOn w:val="a"/>
    <w:link w:val="a6"/>
    <w:rsid w:val="003876D2"/>
    <w:pPr>
      <w:tabs>
        <w:tab w:val="center" w:pos="4677"/>
        <w:tab w:val="right" w:pos="9355"/>
      </w:tabs>
      <w:autoSpaceDE w:val="0"/>
      <w:autoSpaceDN w:val="0"/>
      <w:spacing w:after="0" w:line="240" w:lineRule="auto"/>
    </w:pPr>
    <w:rPr>
      <w:rFonts w:ascii="Times New Roman" w:eastAsia="Times New Roman" w:hAnsi="Times New Roman" w:cs="Times New Roman"/>
      <w:sz w:val="24"/>
      <w:szCs w:val="24"/>
      <w:lang w:val="x-none" w:eastAsia="x-none"/>
    </w:rPr>
  </w:style>
  <w:style w:type="character" w:customStyle="1" w:styleId="a6">
    <w:name w:val="Верхний колонтитул Знак"/>
    <w:basedOn w:val="a0"/>
    <w:link w:val="a5"/>
    <w:rsid w:val="003876D2"/>
    <w:rPr>
      <w:rFonts w:ascii="Times New Roman" w:eastAsia="Times New Roman" w:hAnsi="Times New Roman" w:cs="Times New Roman"/>
      <w:sz w:val="24"/>
      <w:szCs w:val="24"/>
      <w:lang w:val="x-none" w:eastAsia="x-none"/>
    </w:rPr>
  </w:style>
  <w:style w:type="paragraph" w:styleId="a7">
    <w:name w:val="List Paragraph"/>
    <w:basedOn w:val="a"/>
    <w:uiPriority w:val="99"/>
    <w:qFormat/>
    <w:rsid w:val="003876D2"/>
    <w:pPr>
      <w:spacing w:after="200" w:line="276" w:lineRule="auto"/>
      <w:ind w:left="720"/>
      <w:contextualSpacing/>
    </w:pPr>
    <w:rPr>
      <w:rFonts w:ascii="Calibri" w:eastAsia="Times New Roman" w:hAnsi="Calibri" w:cs="Times New Roman"/>
      <w:lang w:eastAsia="ru-RU"/>
    </w:rPr>
  </w:style>
  <w:style w:type="character" w:styleId="a8">
    <w:name w:val="Hyperlink"/>
    <w:basedOn w:val="a0"/>
    <w:uiPriority w:val="99"/>
    <w:unhideWhenUsed/>
    <w:rsid w:val="003876D2"/>
    <w:rPr>
      <w:color w:val="0563C1" w:themeColor="hyperlink"/>
      <w:u w:val="single"/>
    </w:rPr>
  </w:style>
  <w:style w:type="paragraph" w:styleId="a9">
    <w:name w:val="No Spacing"/>
    <w:uiPriority w:val="1"/>
    <w:qFormat/>
    <w:rsid w:val="003876D2"/>
    <w:pPr>
      <w:spacing w:after="0" w:line="240" w:lineRule="auto"/>
    </w:pPr>
    <w:rPr>
      <w:rFonts w:ascii="Calibri" w:eastAsia="Times New Roman" w:hAnsi="Calibri" w:cs="Times New Roman"/>
      <w:lang w:eastAsia="ru-RU"/>
    </w:rPr>
  </w:style>
  <w:style w:type="character" w:customStyle="1" w:styleId="aa">
    <w:name w:val="Текст примечания Знак"/>
    <w:basedOn w:val="a0"/>
    <w:link w:val="ab"/>
    <w:uiPriority w:val="99"/>
    <w:semiHidden/>
    <w:rsid w:val="003876D2"/>
    <w:rPr>
      <w:rFonts w:ascii="Calibri" w:eastAsia="Times New Roman" w:hAnsi="Calibri" w:cs="Times New Roman"/>
      <w:sz w:val="20"/>
      <w:szCs w:val="20"/>
      <w:lang w:eastAsia="ru-RU"/>
    </w:rPr>
  </w:style>
  <w:style w:type="paragraph" w:styleId="ab">
    <w:name w:val="annotation text"/>
    <w:basedOn w:val="a"/>
    <w:link w:val="aa"/>
    <w:uiPriority w:val="99"/>
    <w:semiHidden/>
    <w:unhideWhenUsed/>
    <w:rsid w:val="003876D2"/>
    <w:pPr>
      <w:spacing w:after="200" w:line="240" w:lineRule="auto"/>
    </w:pPr>
    <w:rPr>
      <w:rFonts w:ascii="Calibri" w:eastAsia="Times New Roman" w:hAnsi="Calibri" w:cs="Times New Roman"/>
      <w:sz w:val="20"/>
      <w:szCs w:val="20"/>
      <w:lang w:eastAsia="ru-RU"/>
    </w:rPr>
  </w:style>
  <w:style w:type="paragraph" w:customStyle="1" w:styleId="ConsPlusNonformat">
    <w:name w:val="ConsPlusNonformat"/>
    <w:rsid w:val="003876D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footer"/>
    <w:basedOn w:val="a"/>
    <w:link w:val="ad"/>
    <w:uiPriority w:val="99"/>
    <w:unhideWhenUsed/>
    <w:rsid w:val="003876D2"/>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uiPriority w:val="99"/>
    <w:rsid w:val="003876D2"/>
    <w:rPr>
      <w:rFonts w:ascii="Calibri" w:eastAsia="Times New Roman" w:hAnsi="Calibri" w:cs="Times New Roman"/>
      <w:lang w:eastAsia="ru-RU"/>
    </w:rPr>
  </w:style>
  <w:style w:type="table" w:styleId="ae">
    <w:name w:val="Table Grid"/>
    <w:basedOn w:val="a1"/>
    <w:uiPriority w:val="39"/>
    <w:rsid w:val="003876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Тема примечания Знак"/>
    <w:basedOn w:val="aa"/>
    <w:link w:val="af0"/>
    <w:uiPriority w:val="99"/>
    <w:semiHidden/>
    <w:rsid w:val="003876D2"/>
    <w:rPr>
      <w:rFonts w:ascii="Calibri" w:eastAsia="Times New Roman" w:hAnsi="Calibri" w:cs="Times New Roman"/>
      <w:b/>
      <w:bCs/>
      <w:sz w:val="20"/>
      <w:szCs w:val="20"/>
      <w:lang w:eastAsia="ru-RU"/>
    </w:rPr>
  </w:style>
  <w:style w:type="paragraph" w:styleId="af0">
    <w:name w:val="annotation subject"/>
    <w:basedOn w:val="ab"/>
    <w:next w:val="ab"/>
    <w:link w:val="af"/>
    <w:uiPriority w:val="99"/>
    <w:semiHidden/>
    <w:unhideWhenUsed/>
    <w:rsid w:val="003876D2"/>
    <w:rPr>
      <w:b/>
      <w:bCs/>
    </w:rPr>
  </w:style>
  <w:style w:type="character" w:customStyle="1" w:styleId="fontstyle01">
    <w:name w:val="fontstyle01"/>
    <w:rsid w:val="003876D2"/>
    <w:rPr>
      <w:rFonts w:ascii="font0000000028325746" w:hAnsi="font0000000028325746"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7B468E981BB2288EF5074786E20C637F73EBC43BE5B5A84033DC854053A52373F4CD07050BBD436833541A1390753E45E11C62C74E0921y7z1H" TargetMode="External"/><Relationship Id="rId13" Type="http://schemas.openxmlformats.org/officeDocument/2006/relationships/hyperlink" Target="consultantplus://offline/ref=4AB2C087E63A392CF6A1A0139472BACDAFB4D952EBD6B8A2D706DD2C2B633DCA49FF646F877E4D695B77042DA7D49F257E86E72DEBBDB15Er7x0C" TargetMode="External"/><Relationship Id="rId18" Type="http://schemas.openxmlformats.org/officeDocument/2006/relationships/hyperlink" Target="consultantplus://offline/ref=A7FFBBCECAF70E2048B5379D4FDABBDBA12EB5DB647CF321058A00B613D60A04AAA968F56EF7A7AD94DA144C818513313F6A36A34BE9C0I" TargetMode="External"/><Relationship Id="rId3" Type="http://schemas.openxmlformats.org/officeDocument/2006/relationships/settings" Target="settings.xml"/><Relationship Id="rId21" Type="http://schemas.openxmlformats.org/officeDocument/2006/relationships/hyperlink" Target="consultantplus://offline/ref=4AB2C087E63A392CF6A1A0139472BACDAFB4D952EBD6B8A2D706DD2C2B633DCA49FF646F877E4D695B77042DA7D49F257E86E72DEBBDB15Er7x0C" TargetMode="External"/><Relationship Id="rId7" Type="http://schemas.openxmlformats.org/officeDocument/2006/relationships/hyperlink" Target="consultantplus://offline/ref=E87B468E981BB2288EF5074786E20C637F73EFC430E7B5A84033DC854053A52361F4950B070FA34A6926024B55yCz6H" TargetMode="External"/><Relationship Id="rId12" Type="http://schemas.openxmlformats.org/officeDocument/2006/relationships/hyperlink" Target="consultantplus://offline/ref=4AB2C087E63A392CF6A1A0139472BACDAFB4D952EBD6B8A2D706DD2C2B633DCA49FF646F877E4D695B77042DA7D49F257E86E72DEBBDB15Er7x0C" TargetMode="External"/><Relationship Id="rId17" Type="http://schemas.openxmlformats.org/officeDocument/2006/relationships/hyperlink" Target="consultantplus://offline/ref=A7FFBBCECAF70E2048B5379D4FDABBDBA129B6D9657EF321058A00B613D60A04AAA968F067FBF8A881CB4C42829B0D34247634A1E4CA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7FFBBCECAF70E2048B5299059B6E4D4A626EBD06571FE725BD806E14C860C51EAE96EA02DB4A1F8C59E4041848E59607E2139A0498D8F4BF21A4427EBC8I" TargetMode="External"/><Relationship Id="rId20" Type="http://schemas.openxmlformats.org/officeDocument/2006/relationships/hyperlink" Target="consultantplus://offline/ref=4AB2C087E63A392CF6A1A0139472BACDAFB4D952EBD6B8A2D706DD2C2B633DCA49FF646F877E4D695B77042DA7D49F257E86E72DEBBDB15Er7x0C" TargetMode="External"/><Relationship Id="rId1" Type="http://schemas.openxmlformats.org/officeDocument/2006/relationships/numbering" Target="numbering.xml"/><Relationship Id="rId6" Type="http://schemas.openxmlformats.org/officeDocument/2006/relationships/hyperlink" Target="consultantplus://offline/ref=E87B468E981BB2288EF5074786E20C637F74EDC331E3B5A84033DC854053A52373F4CD07050BBC486C33541A1390753E45E11C62C74E0921y7z1H" TargetMode="External"/><Relationship Id="rId11" Type="http://schemas.openxmlformats.org/officeDocument/2006/relationships/hyperlink" Target="consultantplus://offline/ref=4AB2C087E63A392CF6A1A0139472BACDAFB4D952EBD6B8A2D706DD2C2B633DCA49FF646F877E4D695B77042DA7D49F257E86E72DEBBDB15Er7x0C" TargetMode="External"/><Relationship Id="rId24" Type="http://schemas.openxmlformats.org/officeDocument/2006/relationships/fontTable" Target="fontTable.xml"/><Relationship Id="rId5" Type="http://schemas.openxmlformats.org/officeDocument/2006/relationships/hyperlink" Target="consultantplus://offline/ref=E87B468E981BB2288EF5074786E20C637978ECC733B6E2AA1166D2804803FF3365BDC2021B0BB8546E3802y4z8H" TargetMode="External"/><Relationship Id="rId15" Type="http://schemas.openxmlformats.org/officeDocument/2006/relationships/hyperlink" Target="consultantplus://offline/ref=A7FFBBCECAF70E2048B5299059B6E4D4A626EBD06571FE725BD806E14C860C51EAE96EA02DB4A1F8C59E4149828E59607E2139A0498D8F4BF21A4427EBC8I" TargetMode="External"/><Relationship Id="rId23" Type="http://schemas.openxmlformats.org/officeDocument/2006/relationships/hyperlink" Target="consultantplus://offline/ref=4AB2C087E63A392CF6A1A0139472BACDAFB4D952EBD6B8A2D706DD2C2B633DCA49FF646F877E4D695B77042DA7D49F257E86E72DEBBDB15Er7x0C" TargetMode="External"/><Relationship Id="rId10" Type="http://schemas.openxmlformats.org/officeDocument/2006/relationships/hyperlink" Target="consultantplus://offline/ref=EB719B646CD4FF25FDBC1B45345150E167116DA3F30588B66995A25E3AC6A3B23E3D4624CD77F986BC90B88011F9A4A6D3O9PFF" TargetMode="External"/><Relationship Id="rId19" Type="http://schemas.openxmlformats.org/officeDocument/2006/relationships/hyperlink" Target="consultantplus://offline/ref=A7FFBBCECAF70E2048B5379D4FDABBDBA62CB4DA6E78F321058A00B613D60A04B8A930F96DF0B2F9C080434180E8C6I" TargetMode="External"/><Relationship Id="rId4" Type="http://schemas.openxmlformats.org/officeDocument/2006/relationships/webSettings" Target="webSettings.xml"/><Relationship Id="rId9" Type="http://schemas.openxmlformats.org/officeDocument/2006/relationships/hyperlink" Target="https://gosuslugi.krskstate.ru/" TargetMode="External"/><Relationship Id="rId14" Type="http://schemas.openxmlformats.org/officeDocument/2006/relationships/hyperlink" Target="consultantplus://offline/ref=4AB2C087E63A392CF6A1A0139472BACDAFB4D952EBD6B8A2D706DD2C2B633DCA49FF646F877E4D695B77042DA7D49F257E86E72DEBBDB15Er7x0C" TargetMode="External"/><Relationship Id="rId22" Type="http://schemas.openxmlformats.org/officeDocument/2006/relationships/hyperlink" Target="consultantplus://offline/ref=4AB2C087E63A392CF6A1A0139472BACDAFB4D952EBD6B8A2D706DD2C2B633DCA49FF646F877E4D695B77042DA7D49F257E86E72DEBBDB15Er7x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15011</Words>
  <Characters>85567</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Пономаренко Антонина Николаевна</dc:creator>
  <cp:keywords/>
  <dc:description/>
  <cp:lastModifiedBy>Мальцева Анастасия Владимировна</cp:lastModifiedBy>
  <cp:revision>2</cp:revision>
  <cp:lastPrinted>2023-06-02T05:32:00Z</cp:lastPrinted>
  <dcterms:created xsi:type="dcterms:W3CDTF">2023-06-29T03:36:00Z</dcterms:created>
  <dcterms:modified xsi:type="dcterms:W3CDTF">2023-06-29T03:36:00Z</dcterms:modified>
</cp:coreProperties>
</file>