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2F9" w:rsidRPr="003839F3" w:rsidRDefault="006D12F9">
      <w:pPr>
        <w:pStyle w:val="ConsPlusTitle"/>
        <w:jc w:val="center"/>
        <w:outlineLvl w:val="0"/>
        <w:rPr>
          <w:rFonts w:ascii="Arial" w:hAnsi="Arial" w:cs="Arial"/>
          <w:b w:val="0"/>
          <w:sz w:val="24"/>
          <w:szCs w:val="24"/>
        </w:rPr>
      </w:pPr>
      <w:r w:rsidRPr="003839F3">
        <w:rPr>
          <w:rFonts w:ascii="Arial" w:hAnsi="Arial" w:cs="Arial"/>
          <w:b w:val="0"/>
          <w:sz w:val="24"/>
          <w:szCs w:val="24"/>
        </w:rPr>
        <w:t>АДМИНИСТРАЦИЯ ГОРОДА НОРИЛЬСКА</w:t>
      </w:r>
    </w:p>
    <w:p w:rsidR="006D12F9" w:rsidRPr="003839F3" w:rsidRDefault="006D12F9">
      <w:pPr>
        <w:pStyle w:val="ConsPlusTitle"/>
        <w:jc w:val="center"/>
        <w:rPr>
          <w:rFonts w:ascii="Arial" w:hAnsi="Arial" w:cs="Arial"/>
          <w:b w:val="0"/>
          <w:sz w:val="24"/>
          <w:szCs w:val="24"/>
        </w:rPr>
      </w:pPr>
      <w:r w:rsidRPr="003839F3">
        <w:rPr>
          <w:rFonts w:ascii="Arial" w:hAnsi="Arial" w:cs="Arial"/>
          <w:b w:val="0"/>
          <w:sz w:val="24"/>
          <w:szCs w:val="24"/>
        </w:rPr>
        <w:t>КРАСНОЯРСКОГО КРАЯ</w:t>
      </w:r>
    </w:p>
    <w:p w:rsidR="003F467F" w:rsidRPr="003839F3" w:rsidRDefault="003F467F" w:rsidP="003F467F">
      <w:pPr>
        <w:pStyle w:val="ConsPlusTitle"/>
        <w:jc w:val="center"/>
        <w:rPr>
          <w:rFonts w:ascii="Arial" w:hAnsi="Arial" w:cs="Arial"/>
          <w:b w:val="0"/>
          <w:sz w:val="24"/>
          <w:szCs w:val="24"/>
        </w:rPr>
      </w:pPr>
    </w:p>
    <w:p w:rsidR="003F467F" w:rsidRPr="003839F3" w:rsidRDefault="003F467F" w:rsidP="003F467F">
      <w:pPr>
        <w:pStyle w:val="ConsPlusTitle"/>
        <w:jc w:val="center"/>
        <w:rPr>
          <w:rFonts w:ascii="Arial" w:hAnsi="Arial" w:cs="Arial"/>
          <w:b w:val="0"/>
          <w:sz w:val="24"/>
          <w:szCs w:val="24"/>
        </w:rPr>
      </w:pPr>
      <w:r w:rsidRPr="003839F3">
        <w:rPr>
          <w:rFonts w:ascii="Arial" w:hAnsi="Arial" w:cs="Arial"/>
          <w:b w:val="0"/>
          <w:sz w:val="24"/>
          <w:szCs w:val="24"/>
        </w:rPr>
        <w:t>ПОСТАНОВЛЕНИЕ</w:t>
      </w:r>
    </w:p>
    <w:p w:rsidR="003F467F" w:rsidRPr="003839F3" w:rsidRDefault="003F467F">
      <w:pPr>
        <w:pStyle w:val="ConsPlusTitle"/>
        <w:jc w:val="center"/>
        <w:rPr>
          <w:rFonts w:ascii="Arial" w:hAnsi="Arial" w:cs="Arial"/>
          <w:b w:val="0"/>
          <w:sz w:val="24"/>
          <w:szCs w:val="24"/>
        </w:rPr>
      </w:pPr>
    </w:p>
    <w:p w:rsidR="003F467F" w:rsidRPr="003839F3" w:rsidRDefault="003F467F" w:rsidP="003F467F">
      <w:pPr>
        <w:widowControl w:val="0"/>
        <w:tabs>
          <w:tab w:val="left" w:pos="4253"/>
          <w:tab w:val="left" w:pos="8789"/>
        </w:tabs>
        <w:autoSpaceDE w:val="0"/>
        <w:autoSpaceDN w:val="0"/>
        <w:spacing w:after="0" w:line="240" w:lineRule="auto"/>
        <w:rPr>
          <w:rFonts w:ascii="Arial" w:eastAsia="Times New Roman" w:hAnsi="Arial" w:cs="Arial"/>
          <w:sz w:val="24"/>
          <w:szCs w:val="24"/>
          <w:lang w:eastAsia="ru-RU"/>
        </w:rPr>
      </w:pPr>
      <w:r w:rsidRPr="003839F3">
        <w:rPr>
          <w:rFonts w:ascii="Arial" w:eastAsia="Times New Roman" w:hAnsi="Arial" w:cs="Arial"/>
          <w:sz w:val="24"/>
          <w:szCs w:val="24"/>
          <w:lang w:eastAsia="ru-RU"/>
        </w:rPr>
        <w:t>05.10.2012</w:t>
      </w:r>
      <w:r w:rsidRPr="003839F3">
        <w:rPr>
          <w:rFonts w:ascii="Arial" w:eastAsia="Times New Roman" w:hAnsi="Arial" w:cs="Arial"/>
          <w:sz w:val="24"/>
          <w:szCs w:val="24"/>
          <w:lang w:eastAsia="ru-RU"/>
        </w:rPr>
        <w:tab/>
        <w:t>г. Норильск</w:t>
      </w:r>
      <w:r w:rsidR="00C26772" w:rsidRPr="003839F3">
        <w:rPr>
          <w:rFonts w:ascii="Arial" w:eastAsia="Times New Roman" w:hAnsi="Arial" w:cs="Arial"/>
          <w:sz w:val="24"/>
          <w:szCs w:val="24"/>
          <w:lang w:eastAsia="ru-RU"/>
        </w:rPr>
        <w:tab/>
      </w:r>
      <w:r w:rsidRPr="003839F3">
        <w:rPr>
          <w:rFonts w:ascii="Arial" w:eastAsia="Times New Roman" w:hAnsi="Arial" w:cs="Arial"/>
          <w:sz w:val="24"/>
          <w:szCs w:val="24"/>
          <w:lang w:eastAsia="ru-RU"/>
        </w:rPr>
        <w:t>№ 318</w:t>
      </w:r>
    </w:p>
    <w:p w:rsidR="003F467F" w:rsidRPr="003839F3" w:rsidRDefault="003F467F" w:rsidP="003F467F">
      <w:pPr>
        <w:widowControl w:val="0"/>
        <w:autoSpaceDE w:val="0"/>
        <w:autoSpaceDN w:val="0"/>
        <w:spacing w:after="0" w:line="240" w:lineRule="auto"/>
        <w:jc w:val="center"/>
        <w:rPr>
          <w:rFonts w:ascii="Arial" w:eastAsia="Times New Roman" w:hAnsi="Arial" w:cs="Arial"/>
          <w:sz w:val="24"/>
          <w:szCs w:val="24"/>
          <w:lang w:eastAsia="ru-RU"/>
        </w:rPr>
      </w:pPr>
    </w:p>
    <w:p w:rsidR="006D12F9" w:rsidRDefault="00310391" w:rsidP="00310391">
      <w:pPr>
        <w:pStyle w:val="ConsPlusTitle"/>
        <w:jc w:val="both"/>
        <w:rPr>
          <w:rFonts w:ascii="Arial" w:hAnsi="Arial" w:cs="Arial"/>
          <w:b w:val="0"/>
          <w:sz w:val="24"/>
          <w:szCs w:val="24"/>
        </w:rPr>
      </w:pPr>
      <w:r w:rsidRPr="00310391">
        <w:rPr>
          <w:rFonts w:ascii="Arial" w:hAnsi="Arial" w:cs="Arial"/>
          <w:b w:val="0"/>
          <w:sz w:val="24"/>
          <w:szCs w:val="24"/>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310391" w:rsidRPr="003839F3" w:rsidRDefault="00310391">
      <w:pPr>
        <w:pStyle w:val="ConsPlusTitle"/>
        <w:jc w:val="center"/>
        <w:rPr>
          <w:rFonts w:ascii="Arial" w:hAnsi="Arial" w:cs="Arial"/>
          <w:b w:val="0"/>
          <w:sz w:val="24"/>
          <w:szCs w:val="24"/>
        </w:rPr>
      </w:pPr>
    </w:p>
    <w:p w:rsidR="001A3B83" w:rsidRPr="003839F3" w:rsidRDefault="001A3B83" w:rsidP="001A3B83">
      <w:pPr>
        <w:spacing w:after="1"/>
        <w:jc w:val="center"/>
        <w:rPr>
          <w:rFonts w:ascii="Arial" w:hAnsi="Arial" w:cs="Arial"/>
          <w:sz w:val="24"/>
          <w:szCs w:val="24"/>
        </w:rPr>
      </w:pPr>
      <w:r w:rsidRPr="003839F3">
        <w:rPr>
          <w:rFonts w:ascii="Arial" w:hAnsi="Arial" w:cs="Arial"/>
          <w:sz w:val="24"/>
          <w:szCs w:val="24"/>
        </w:rPr>
        <w:t>Список изменяющих документов</w:t>
      </w:r>
    </w:p>
    <w:p w:rsidR="001A3B83" w:rsidRPr="003839F3" w:rsidRDefault="001A3B83" w:rsidP="001A3B83">
      <w:pPr>
        <w:spacing w:after="1"/>
        <w:jc w:val="center"/>
        <w:rPr>
          <w:rFonts w:ascii="Arial" w:hAnsi="Arial" w:cs="Arial"/>
          <w:sz w:val="24"/>
          <w:szCs w:val="24"/>
        </w:rPr>
      </w:pPr>
      <w:r w:rsidRPr="003839F3">
        <w:rPr>
          <w:rFonts w:ascii="Arial" w:hAnsi="Arial" w:cs="Arial"/>
          <w:sz w:val="24"/>
          <w:szCs w:val="24"/>
        </w:rPr>
        <w:t>(в ред. Постановлений Администрации г. Норильска Красноярского края</w:t>
      </w:r>
    </w:p>
    <w:p w:rsidR="00C26772" w:rsidRPr="003839F3" w:rsidRDefault="001A3B83" w:rsidP="001A3B83">
      <w:pPr>
        <w:spacing w:after="1"/>
        <w:jc w:val="center"/>
        <w:rPr>
          <w:rFonts w:ascii="Arial" w:hAnsi="Arial" w:cs="Arial"/>
          <w:sz w:val="24"/>
          <w:szCs w:val="24"/>
        </w:rPr>
      </w:pPr>
      <w:r w:rsidRPr="003839F3">
        <w:rPr>
          <w:rFonts w:ascii="Arial" w:hAnsi="Arial" w:cs="Arial"/>
          <w:sz w:val="24"/>
          <w:szCs w:val="24"/>
        </w:rPr>
        <w:t xml:space="preserve">от 06.05.2014 </w:t>
      </w:r>
      <w:r w:rsidR="003839F3">
        <w:rPr>
          <w:rFonts w:ascii="Arial" w:hAnsi="Arial" w:cs="Arial"/>
          <w:sz w:val="24"/>
          <w:szCs w:val="24"/>
        </w:rPr>
        <w:t>№ 247, от 30.10.2014 №</w:t>
      </w:r>
      <w:r w:rsidRPr="003839F3">
        <w:rPr>
          <w:rFonts w:ascii="Arial" w:hAnsi="Arial" w:cs="Arial"/>
          <w:sz w:val="24"/>
          <w:szCs w:val="24"/>
        </w:rPr>
        <w:t xml:space="preserve"> 599, от 22.01.2016 </w:t>
      </w:r>
      <w:r w:rsidR="003839F3">
        <w:rPr>
          <w:rFonts w:ascii="Arial" w:hAnsi="Arial" w:cs="Arial"/>
          <w:sz w:val="24"/>
          <w:szCs w:val="24"/>
        </w:rPr>
        <w:t>№</w:t>
      </w:r>
      <w:r w:rsidRPr="003839F3">
        <w:rPr>
          <w:rFonts w:ascii="Arial" w:hAnsi="Arial" w:cs="Arial"/>
          <w:sz w:val="24"/>
          <w:szCs w:val="24"/>
        </w:rPr>
        <w:t xml:space="preserve"> 54, от 10.03.2017 </w:t>
      </w:r>
      <w:r w:rsidR="003839F3">
        <w:rPr>
          <w:rFonts w:ascii="Arial" w:hAnsi="Arial" w:cs="Arial"/>
          <w:sz w:val="24"/>
          <w:szCs w:val="24"/>
        </w:rPr>
        <w:t>№</w:t>
      </w:r>
      <w:r w:rsidRPr="003839F3">
        <w:rPr>
          <w:rFonts w:ascii="Arial" w:hAnsi="Arial" w:cs="Arial"/>
          <w:sz w:val="24"/>
          <w:szCs w:val="24"/>
        </w:rPr>
        <w:t xml:space="preserve"> 114, </w:t>
      </w:r>
    </w:p>
    <w:p w:rsidR="00C26772" w:rsidRPr="003839F3" w:rsidRDefault="001A3B83" w:rsidP="001A3B83">
      <w:pPr>
        <w:spacing w:after="1"/>
        <w:jc w:val="center"/>
        <w:rPr>
          <w:rFonts w:ascii="Arial" w:hAnsi="Arial" w:cs="Arial"/>
          <w:sz w:val="24"/>
          <w:szCs w:val="24"/>
        </w:rPr>
      </w:pPr>
      <w:r w:rsidRPr="003839F3">
        <w:rPr>
          <w:rFonts w:ascii="Arial" w:hAnsi="Arial" w:cs="Arial"/>
          <w:sz w:val="24"/>
          <w:szCs w:val="24"/>
        </w:rPr>
        <w:t xml:space="preserve">от 07.06.2017 </w:t>
      </w:r>
      <w:r w:rsidR="003839F3">
        <w:rPr>
          <w:rFonts w:ascii="Arial" w:hAnsi="Arial" w:cs="Arial"/>
          <w:sz w:val="24"/>
          <w:szCs w:val="24"/>
        </w:rPr>
        <w:t>№</w:t>
      </w:r>
      <w:r w:rsidRPr="003839F3">
        <w:rPr>
          <w:rFonts w:ascii="Arial" w:hAnsi="Arial" w:cs="Arial"/>
          <w:sz w:val="24"/>
          <w:szCs w:val="24"/>
        </w:rPr>
        <w:t xml:space="preserve"> 237, от 13.04.2018 </w:t>
      </w:r>
      <w:r w:rsidR="003839F3">
        <w:rPr>
          <w:rFonts w:ascii="Arial" w:hAnsi="Arial" w:cs="Arial"/>
          <w:sz w:val="24"/>
          <w:szCs w:val="24"/>
        </w:rPr>
        <w:t>№</w:t>
      </w:r>
      <w:r w:rsidRPr="003839F3">
        <w:rPr>
          <w:rFonts w:ascii="Arial" w:hAnsi="Arial" w:cs="Arial"/>
          <w:sz w:val="24"/>
          <w:szCs w:val="24"/>
        </w:rPr>
        <w:t xml:space="preserve"> 138,</w:t>
      </w:r>
      <w:r w:rsidR="00C26772" w:rsidRPr="003839F3">
        <w:rPr>
          <w:rFonts w:ascii="Arial" w:hAnsi="Arial" w:cs="Arial"/>
          <w:sz w:val="24"/>
          <w:szCs w:val="24"/>
        </w:rPr>
        <w:t xml:space="preserve"> </w:t>
      </w:r>
      <w:r w:rsidRPr="003839F3">
        <w:rPr>
          <w:rFonts w:ascii="Arial" w:hAnsi="Arial" w:cs="Arial"/>
          <w:sz w:val="24"/>
          <w:szCs w:val="24"/>
        </w:rPr>
        <w:t xml:space="preserve">от 05.10.2018 </w:t>
      </w:r>
      <w:r w:rsidR="003839F3">
        <w:rPr>
          <w:rFonts w:ascii="Arial" w:hAnsi="Arial" w:cs="Arial"/>
          <w:sz w:val="24"/>
          <w:szCs w:val="24"/>
        </w:rPr>
        <w:t>№</w:t>
      </w:r>
      <w:r w:rsidRPr="003839F3">
        <w:rPr>
          <w:rFonts w:ascii="Arial" w:hAnsi="Arial" w:cs="Arial"/>
          <w:sz w:val="24"/>
          <w:szCs w:val="24"/>
        </w:rPr>
        <w:t xml:space="preserve"> 385, от 14.06.2</w:t>
      </w:r>
      <w:r w:rsidR="00C26772" w:rsidRPr="003839F3">
        <w:rPr>
          <w:rFonts w:ascii="Arial" w:hAnsi="Arial" w:cs="Arial"/>
          <w:sz w:val="24"/>
          <w:szCs w:val="24"/>
        </w:rPr>
        <w:t xml:space="preserve">019 </w:t>
      </w:r>
      <w:r w:rsidR="003839F3">
        <w:rPr>
          <w:rFonts w:ascii="Arial" w:hAnsi="Arial" w:cs="Arial"/>
          <w:sz w:val="24"/>
          <w:szCs w:val="24"/>
        </w:rPr>
        <w:t>№</w:t>
      </w:r>
      <w:r w:rsidR="00C26772" w:rsidRPr="003839F3">
        <w:rPr>
          <w:rFonts w:ascii="Arial" w:hAnsi="Arial" w:cs="Arial"/>
          <w:sz w:val="24"/>
          <w:szCs w:val="24"/>
        </w:rPr>
        <w:t>219,</w:t>
      </w:r>
    </w:p>
    <w:p w:rsidR="00C26772" w:rsidRPr="003839F3" w:rsidRDefault="001A3B83" w:rsidP="001A3B83">
      <w:pPr>
        <w:spacing w:after="1"/>
        <w:jc w:val="center"/>
        <w:rPr>
          <w:rFonts w:ascii="Arial" w:hAnsi="Arial" w:cs="Arial"/>
          <w:sz w:val="24"/>
          <w:szCs w:val="24"/>
        </w:rPr>
      </w:pPr>
      <w:r w:rsidRPr="003839F3">
        <w:rPr>
          <w:rFonts w:ascii="Arial" w:hAnsi="Arial" w:cs="Arial"/>
          <w:sz w:val="24"/>
          <w:szCs w:val="24"/>
        </w:rPr>
        <w:t xml:space="preserve">от 27.06.2019 </w:t>
      </w:r>
      <w:r w:rsidR="003839F3">
        <w:rPr>
          <w:rFonts w:ascii="Arial" w:hAnsi="Arial" w:cs="Arial"/>
          <w:sz w:val="24"/>
          <w:szCs w:val="24"/>
        </w:rPr>
        <w:t>№</w:t>
      </w:r>
      <w:r w:rsidRPr="003839F3">
        <w:rPr>
          <w:rFonts w:ascii="Arial" w:hAnsi="Arial" w:cs="Arial"/>
          <w:sz w:val="24"/>
          <w:szCs w:val="24"/>
        </w:rPr>
        <w:t xml:space="preserve"> 250,</w:t>
      </w:r>
      <w:r w:rsidR="00C26772" w:rsidRPr="003839F3">
        <w:rPr>
          <w:rFonts w:ascii="Arial" w:hAnsi="Arial" w:cs="Arial"/>
          <w:sz w:val="24"/>
          <w:szCs w:val="24"/>
        </w:rPr>
        <w:t xml:space="preserve"> </w:t>
      </w:r>
      <w:r w:rsidRPr="003839F3">
        <w:rPr>
          <w:rFonts w:ascii="Arial" w:hAnsi="Arial" w:cs="Arial"/>
          <w:sz w:val="24"/>
          <w:szCs w:val="24"/>
        </w:rPr>
        <w:t xml:space="preserve">от 15.10.2019 </w:t>
      </w:r>
      <w:r w:rsidR="003839F3">
        <w:rPr>
          <w:rFonts w:ascii="Arial" w:hAnsi="Arial" w:cs="Arial"/>
          <w:sz w:val="24"/>
          <w:szCs w:val="24"/>
        </w:rPr>
        <w:t>№</w:t>
      </w:r>
      <w:r w:rsidRPr="003839F3">
        <w:rPr>
          <w:rFonts w:ascii="Arial" w:hAnsi="Arial" w:cs="Arial"/>
          <w:sz w:val="24"/>
          <w:szCs w:val="24"/>
        </w:rPr>
        <w:t xml:space="preserve"> 478, от 10.01.2020 </w:t>
      </w:r>
      <w:r w:rsidR="003839F3">
        <w:rPr>
          <w:rFonts w:ascii="Arial" w:hAnsi="Arial" w:cs="Arial"/>
          <w:sz w:val="24"/>
          <w:szCs w:val="24"/>
        </w:rPr>
        <w:t>№ 07, от 17.08.2020 №</w:t>
      </w:r>
      <w:r w:rsidRPr="003839F3">
        <w:rPr>
          <w:rFonts w:ascii="Arial" w:hAnsi="Arial" w:cs="Arial"/>
          <w:sz w:val="24"/>
          <w:szCs w:val="24"/>
        </w:rPr>
        <w:t xml:space="preserve"> 430, </w:t>
      </w:r>
    </w:p>
    <w:p w:rsidR="001A3B83" w:rsidRPr="003839F3" w:rsidRDefault="001A3B83" w:rsidP="001A3B83">
      <w:pPr>
        <w:spacing w:after="1"/>
        <w:jc w:val="center"/>
        <w:rPr>
          <w:rFonts w:ascii="Arial" w:hAnsi="Arial" w:cs="Arial"/>
          <w:sz w:val="24"/>
          <w:szCs w:val="24"/>
        </w:rPr>
      </w:pPr>
      <w:r w:rsidRPr="003839F3">
        <w:rPr>
          <w:rFonts w:ascii="Arial" w:hAnsi="Arial" w:cs="Arial"/>
          <w:sz w:val="24"/>
          <w:szCs w:val="24"/>
        </w:rPr>
        <w:t xml:space="preserve">от 17.02.2021 </w:t>
      </w:r>
      <w:r w:rsidR="003839F3">
        <w:rPr>
          <w:rFonts w:ascii="Arial" w:hAnsi="Arial" w:cs="Arial"/>
          <w:sz w:val="24"/>
          <w:szCs w:val="24"/>
        </w:rPr>
        <w:t>№</w:t>
      </w:r>
      <w:r w:rsidRPr="003839F3">
        <w:rPr>
          <w:rFonts w:ascii="Arial" w:hAnsi="Arial" w:cs="Arial"/>
          <w:sz w:val="24"/>
          <w:szCs w:val="24"/>
        </w:rPr>
        <w:t xml:space="preserve"> 68, от 14.01.2022 </w:t>
      </w:r>
      <w:r w:rsidR="003839F3">
        <w:rPr>
          <w:rFonts w:ascii="Arial" w:hAnsi="Arial" w:cs="Arial"/>
          <w:sz w:val="24"/>
          <w:szCs w:val="24"/>
        </w:rPr>
        <w:t>№</w:t>
      </w:r>
      <w:r w:rsidRPr="003839F3">
        <w:rPr>
          <w:rFonts w:ascii="Arial" w:hAnsi="Arial" w:cs="Arial"/>
          <w:sz w:val="24"/>
          <w:szCs w:val="24"/>
        </w:rPr>
        <w:t>N 37, от 12.04.2022 № 205</w:t>
      </w:r>
      <w:r w:rsidR="001A5E20" w:rsidRPr="003839F3">
        <w:rPr>
          <w:rFonts w:ascii="Arial" w:hAnsi="Arial" w:cs="Arial"/>
          <w:sz w:val="24"/>
          <w:szCs w:val="24"/>
        </w:rPr>
        <w:t>, от 19.08.2022 № 467</w:t>
      </w:r>
      <w:r w:rsidR="00310391">
        <w:rPr>
          <w:rFonts w:ascii="Arial" w:hAnsi="Arial" w:cs="Arial"/>
          <w:sz w:val="24"/>
          <w:szCs w:val="24"/>
        </w:rPr>
        <w:t>, от 13.07.2023 №344</w:t>
      </w:r>
      <w:r w:rsidRPr="003839F3">
        <w:rPr>
          <w:rFonts w:ascii="Arial" w:hAnsi="Arial" w:cs="Arial"/>
          <w:sz w:val="24"/>
          <w:szCs w:val="24"/>
        </w:rPr>
        <w:t>)</w:t>
      </w:r>
    </w:p>
    <w:p w:rsidR="006D12F9" w:rsidRPr="003839F3" w:rsidRDefault="006D12F9">
      <w:pPr>
        <w:pStyle w:val="ConsPlusNormal"/>
        <w:jc w:val="both"/>
        <w:rPr>
          <w:rFonts w:ascii="Arial" w:hAnsi="Arial" w:cs="Arial"/>
          <w:sz w:val="24"/>
          <w:szCs w:val="24"/>
        </w:rPr>
      </w:pPr>
    </w:p>
    <w:p w:rsidR="00C26772" w:rsidRPr="003839F3" w:rsidRDefault="006D12F9" w:rsidP="00507E03">
      <w:pPr>
        <w:pStyle w:val="ConsPlusNormal"/>
        <w:ind w:firstLine="709"/>
        <w:jc w:val="both"/>
        <w:rPr>
          <w:rFonts w:ascii="Arial" w:hAnsi="Arial" w:cs="Arial"/>
          <w:sz w:val="24"/>
          <w:szCs w:val="24"/>
        </w:rPr>
      </w:pPr>
      <w:r w:rsidRPr="003839F3">
        <w:rPr>
          <w:rFonts w:ascii="Arial" w:hAnsi="Arial" w:cs="Arial"/>
          <w:sz w:val="24"/>
          <w:szCs w:val="24"/>
        </w:rPr>
        <w:t>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w:t>
      </w:r>
    </w:p>
    <w:p w:rsidR="006D12F9" w:rsidRPr="003839F3" w:rsidRDefault="00C26772" w:rsidP="00C26772">
      <w:pPr>
        <w:pStyle w:val="ConsPlusNormal"/>
        <w:jc w:val="both"/>
        <w:rPr>
          <w:rFonts w:ascii="Arial" w:hAnsi="Arial" w:cs="Arial"/>
          <w:sz w:val="24"/>
          <w:szCs w:val="24"/>
        </w:rPr>
      </w:pPr>
      <w:r w:rsidRPr="003839F3">
        <w:rPr>
          <w:rFonts w:ascii="Arial" w:hAnsi="Arial" w:cs="Arial"/>
          <w:sz w:val="24"/>
          <w:szCs w:val="24"/>
        </w:rPr>
        <w:t>ПОСТАНОВЛЯЮ</w:t>
      </w:r>
      <w:r w:rsidR="006D12F9" w:rsidRPr="003839F3">
        <w:rPr>
          <w:rFonts w:ascii="Arial" w:hAnsi="Arial" w:cs="Arial"/>
          <w:sz w:val="24"/>
          <w:szCs w:val="24"/>
        </w:rPr>
        <w:t>:</w:t>
      </w:r>
    </w:p>
    <w:p w:rsidR="000F6EB2" w:rsidRPr="003839F3" w:rsidRDefault="000F6EB2" w:rsidP="00507E03">
      <w:pPr>
        <w:pStyle w:val="ConsPlusNormal"/>
        <w:ind w:firstLine="709"/>
        <w:jc w:val="both"/>
        <w:rPr>
          <w:rFonts w:ascii="Arial" w:hAnsi="Arial" w:cs="Arial"/>
          <w:sz w:val="24"/>
          <w:szCs w:val="24"/>
        </w:rPr>
      </w:pPr>
    </w:p>
    <w:p w:rsidR="006D12F9" w:rsidRPr="003839F3" w:rsidRDefault="006D12F9" w:rsidP="00507E03">
      <w:pPr>
        <w:pStyle w:val="ConsPlusNormal"/>
        <w:ind w:firstLine="709"/>
        <w:jc w:val="both"/>
        <w:rPr>
          <w:rFonts w:ascii="Arial" w:hAnsi="Arial" w:cs="Arial"/>
          <w:sz w:val="24"/>
          <w:szCs w:val="24"/>
        </w:rPr>
      </w:pPr>
      <w:r w:rsidRPr="003839F3">
        <w:rPr>
          <w:rFonts w:ascii="Arial" w:hAnsi="Arial" w:cs="Arial"/>
          <w:sz w:val="24"/>
          <w:szCs w:val="24"/>
        </w:rPr>
        <w:t xml:space="preserve">1. </w:t>
      </w:r>
      <w:r w:rsidR="00310391" w:rsidRPr="00310391">
        <w:rPr>
          <w:rFonts w:ascii="Arial" w:hAnsi="Arial" w:cs="Arial"/>
          <w:sz w:val="24"/>
          <w:szCs w:val="24"/>
        </w:rPr>
        <w:t>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 (прилагается).</w:t>
      </w:r>
    </w:p>
    <w:p w:rsidR="006D12F9" w:rsidRPr="003839F3" w:rsidRDefault="006D12F9" w:rsidP="00507E03">
      <w:pPr>
        <w:pStyle w:val="ConsPlusNormal"/>
        <w:ind w:firstLine="709"/>
        <w:jc w:val="both"/>
        <w:rPr>
          <w:rFonts w:ascii="Arial" w:hAnsi="Arial" w:cs="Arial"/>
          <w:sz w:val="24"/>
          <w:szCs w:val="24"/>
        </w:rPr>
      </w:pPr>
      <w:r w:rsidRPr="003839F3">
        <w:rPr>
          <w:rFonts w:ascii="Arial" w:hAnsi="Arial" w:cs="Arial"/>
          <w:sz w:val="24"/>
          <w:szCs w:val="24"/>
        </w:rPr>
        <w:t>2. С момента вступления в силу настоящего Постановления признать утратившим силу Постановление Администрации города Норильска от 31.12.2010 N 567 "Об утверждении Административного регламента предоставления муниципальной услуги "Прием документов, а также выдача решений о переводе или об отказе в переводе жилого помещения в нежилое или нежилого помещения в жилое помещение".</w:t>
      </w:r>
    </w:p>
    <w:p w:rsidR="006D12F9" w:rsidRPr="003839F3" w:rsidRDefault="006D12F9" w:rsidP="00507E03">
      <w:pPr>
        <w:pStyle w:val="ConsPlusNormal"/>
        <w:ind w:firstLine="709"/>
        <w:jc w:val="both"/>
        <w:rPr>
          <w:rFonts w:ascii="Arial" w:hAnsi="Arial" w:cs="Arial"/>
          <w:sz w:val="24"/>
          <w:szCs w:val="24"/>
        </w:rPr>
      </w:pPr>
      <w:r w:rsidRPr="003839F3">
        <w:rPr>
          <w:rFonts w:ascii="Arial" w:hAnsi="Arial" w:cs="Arial"/>
          <w:sz w:val="24"/>
          <w:szCs w:val="24"/>
        </w:rPr>
        <w:t>3. Опубликовать настоящее Постановление в газете "Заполярная правда" и разместить его на официальном сайте муниципального образования город Норильска.</w:t>
      </w:r>
    </w:p>
    <w:p w:rsidR="006D12F9" w:rsidRPr="003839F3" w:rsidRDefault="006D12F9" w:rsidP="00507E03">
      <w:pPr>
        <w:pStyle w:val="ConsPlusNormal"/>
        <w:ind w:firstLine="709"/>
        <w:jc w:val="both"/>
        <w:rPr>
          <w:rFonts w:ascii="Arial" w:hAnsi="Arial" w:cs="Arial"/>
          <w:sz w:val="24"/>
          <w:szCs w:val="24"/>
        </w:rPr>
      </w:pPr>
      <w:r w:rsidRPr="003839F3">
        <w:rPr>
          <w:rFonts w:ascii="Arial" w:hAnsi="Arial" w:cs="Arial"/>
          <w:sz w:val="24"/>
          <w:szCs w:val="24"/>
        </w:rPr>
        <w:t>4. Настоящее Постановление вступает в силу после его официального опубликования в газете "Заполярная правда".</w:t>
      </w:r>
    </w:p>
    <w:p w:rsidR="006D12F9" w:rsidRPr="003839F3" w:rsidRDefault="006D12F9" w:rsidP="00507E03">
      <w:pPr>
        <w:pStyle w:val="ConsPlusNormal"/>
        <w:ind w:firstLine="709"/>
        <w:jc w:val="both"/>
        <w:rPr>
          <w:rFonts w:ascii="Arial" w:hAnsi="Arial" w:cs="Arial"/>
          <w:sz w:val="24"/>
          <w:szCs w:val="24"/>
        </w:rPr>
      </w:pPr>
    </w:p>
    <w:p w:rsidR="006D12F9" w:rsidRPr="003839F3" w:rsidRDefault="006D12F9" w:rsidP="00507E03">
      <w:pPr>
        <w:pStyle w:val="ConsPlusNormal"/>
        <w:ind w:firstLine="709"/>
        <w:jc w:val="right"/>
        <w:rPr>
          <w:rFonts w:ascii="Arial" w:hAnsi="Arial" w:cs="Arial"/>
          <w:sz w:val="24"/>
          <w:szCs w:val="24"/>
        </w:rPr>
      </w:pPr>
      <w:r w:rsidRPr="003839F3">
        <w:rPr>
          <w:rFonts w:ascii="Arial" w:hAnsi="Arial" w:cs="Arial"/>
          <w:sz w:val="24"/>
          <w:szCs w:val="24"/>
        </w:rPr>
        <w:t>Глава Администрации</w:t>
      </w:r>
    </w:p>
    <w:p w:rsidR="006D12F9" w:rsidRPr="003839F3" w:rsidRDefault="006D12F9" w:rsidP="00507E03">
      <w:pPr>
        <w:pStyle w:val="ConsPlusNormal"/>
        <w:ind w:firstLine="709"/>
        <w:jc w:val="right"/>
        <w:rPr>
          <w:rFonts w:ascii="Arial" w:hAnsi="Arial" w:cs="Arial"/>
          <w:sz w:val="24"/>
          <w:szCs w:val="24"/>
        </w:rPr>
      </w:pPr>
      <w:r w:rsidRPr="003839F3">
        <w:rPr>
          <w:rFonts w:ascii="Arial" w:hAnsi="Arial" w:cs="Arial"/>
          <w:sz w:val="24"/>
          <w:szCs w:val="24"/>
        </w:rPr>
        <w:t>города Норильска</w:t>
      </w:r>
    </w:p>
    <w:p w:rsidR="006D12F9" w:rsidRDefault="006D12F9" w:rsidP="00507E03">
      <w:pPr>
        <w:pStyle w:val="ConsPlusNormal"/>
        <w:ind w:firstLine="709"/>
        <w:jc w:val="right"/>
        <w:rPr>
          <w:rFonts w:ascii="Arial" w:hAnsi="Arial" w:cs="Arial"/>
          <w:sz w:val="24"/>
          <w:szCs w:val="24"/>
        </w:rPr>
      </w:pPr>
      <w:r w:rsidRPr="003839F3">
        <w:rPr>
          <w:rFonts w:ascii="Arial" w:hAnsi="Arial" w:cs="Arial"/>
          <w:sz w:val="24"/>
          <w:szCs w:val="24"/>
        </w:rPr>
        <w:t>А.Б.РУЖНИКОВ</w:t>
      </w:r>
    </w:p>
    <w:p w:rsidR="00310391" w:rsidRDefault="00310391" w:rsidP="00507E03">
      <w:pPr>
        <w:pStyle w:val="ConsPlusNormal"/>
        <w:ind w:firstLine="709"/>
        <w:jc w:val="right"/>
        <w:rPr>
          <w:rFonts w:ascii="Arial" w:hAnsi="Arial" w:cs="Arial"/>
          <w:sz w:val="24"/>
          <w:szCs w:val="24"/>
        </w:rPr>
      </w:pPr>
    </w:p>
    <w:p w:rsidR="00310391" w:rsidRDefault="00310391" w:rsidP="00507E03">
      <w:pPr>
        <w:pStyle w:val="ConsPlusNormal"/>
        <w:ind w:firstLine="709"/>
        <w:jc w:val="right"/>
        <w:rPr>
          <w:rFonts w:ascii="Arial" w:hAnsi="Arial" w:cs="Arial"/>
          <w:sz w:val="24"/>
          <w:szCs w:val="24"/>
        </w:rPr>
      </w:pPr>
    </w:p>
    <w:p w:rsidR="00310391" w:rsidRDefault="00310391" w:rsidP="00507E03">
      <w:pPr>
        <w:pStyle w:val="ConsPlusNormal"/>
        <w:ind w:firstLine="709"/>
        <w:jc w:val="right"/>
        <w:rPr>
          <w:rFonts w:ascii="Arial" w:hAnsi="Arial" w:cs="Arial"/>
          <w:sz w:val="24"/>
          <w:szCs w:val="24"/>
        </w:rPr>
      </w:pPr>
    </w:p>
    <w:p w:rsidR="00310391" w:rsidRDefault="00310391" w:rsidP="00507E03">
      <w:pPr>
        <w:pStyle w:val="ConsPlusNormal"/>
        <w:ind w:firstLine="709"/>
        <w:jc w:val="right"/>
        <w:rPr>
          <w:rFonts w:ascii="Arial" w:hAnsi="Arial" w:cs="Arial"/>
          <w:sz w:val="24"/>
          <w:szCs w:val="24"/>
        </w:rPr>
      </w:pPr>
    </w:p>
    <w:p w:rsidR="00310391" w:rsidRDefault="00310391" w:rsidP="00507E03">
      <w:pPr>
        <w:pStyle w:val="ConsPlusNormal"/>
        <w:ind w:firstLine="709"/>
        <w:jc w:val="right"/>
        <w:rPr>
          <w:rFonts w:ascii="Arial" w:hAnsi="Arial" w:cs="Arial"/>
          <w:sz w:val="24"/>
          <w:szCs w:val="24"/>
        </w:rPr>
      </w:pPr>
    </w:p>
    <w:p w:rsidR="00310391" w:rsidRDefault="00310391" w:rsidP="00507E03">
      <w:pPr>
        <w:pStyle w:val="ConsPlusNormal"/>
        <w:ind w:firstLine="709"/>
        <w:jc w:val="right"/>
        <w:rPr>
          <w:rFonts w:ascii="Arial" w:hAnsi="Arial" w:cs="Arial"/>
          <w:sz w:val="24"/>
          <w:szCs w:val="24"/>
        </w:rPr>
      </w:pPr>
    </w:p>
    <w:p w:rsidR="00310391" w:rsidRDefault="00310391" w:rsidP="00507E03">
      <w:pPr>
        <w:pStyle w:val="ConsPlusNormal"/>
        <w:ind w:firstLine="709"/>
        <w:jc w:val="right"/>
        <w:rPr>
          <w:rFonts w:ascii="Arial" w:hAnsi="Arial" w:cs="Arial"/>
          <w:sz w:val="24"/>
          <w:szCs w:val="24"/>
        </w:rPr>
      </w:pPr>
    </w:p>
    <w:p w:rsidR="00310391" w:rsidRPr="00310391" w:rsidRDefault="00310391" w:rsidP="00310391">
      <w:pPr>
        <w:widowControl w:val="0"/>
        <w:autoSpaceDE w:val="0"/>
        <w:autoSpaceDN w:val="0"/>
        <w:spacing w:after="0" w:line="240" w:lineRule="auto"/>
        <w:ind w:left="5670"/>
        <w:rPr>
          <w:rFonts w:ascii="Arial" w:hAnsi="Arial" w:cs="Arial"/>
          <w:sz w:val="24"/>
          <w:szCs w:val="24"/>
        </w:rPr>
      </w:pPr>
      <w:r w:rsidRPr="00310391">
        <w:rPr>
          <w:rFonts w:ascii="Arial" w:hAnsi="Arial" w:cs="Arial"/>
          <w:sz w:val="24"/>
          <w:szCs w:val="24"/>
        </w:rPr>
        <w:t>УТВЕРЖДЕН</w:t>
      </w:r>
    </w:p>
    <w:p w:rsidR="00310391" w:rsidRPr="00310391" w:rsidRDefault="00310391" w:rsidP="00310391">
      <w:pPr>
        <w:widowControl w:val="0"/>
        <w:autoSpaceDE w:val="0"/>
        <w:autoSpaceDN w:val="0"/>
        <w:spacing w:after="0" w:line="240" w:lineRule="auto"/>
        <w:ind w:left="5670"/>
        <w:rPr>
          <w:rFonts w:ascii="Arial" w:eastAsia="Calibri" w:hAnsi="Arial" w:cs="Arial"/>
          <w:sz w:val="24"/>
          <w:szCs w:val="24"/>
        </w:rPr>
      </w:pPr>
      <w:r w:rsidRPr="00310391">
        <w:rPr>
          <w:rFonts w:ascii="Arial" w:eastAsia="Calibri" w:hAnsi="Arial" w:cs="Arial"/>
          <w:sz w:val="24"/>
          <w:szCs w:val="24"/>
        </w:rPr>
        <w:t>постановлением Администрации города Норильска</w:t>
      </w:r>
    </w:p>
    <w:p w:rsidR="00310391" w:rsidRPr="00310391" w:rsidRDefault="00310391" w:rsidP="00310391">
      <w:pPr>
        <w:widowControl w:val="0"/>
        <w:autoSpaceDE w:val="0"/>
        <w:autoSpaceDN w:val="0"/>
        <w:adjustRightInd w:val="0"/>
        <w:spacing w:after="0" w:line="240" w:lineRule="auto"/>
        <w:ind w:left="5670"/>
        <w:rPr>
          <w:rFonts w:ascii="Arial" w:eastAsia="Times New Roman" w:hAnsi="Arial" w:cs="Arial"/>
          <w:b/>
          <w:bCs/>
          <w:sz w:val="24"/>
          <w:szCs w:val="24"/>
          <w:lang w:eastAsia="ru-RU"/>
        </w:rPr>
      </w:pPr>
      <w:r w:rsidRPr="00310391">
        <w:rPr>
          <w:rFonts w:ascii="Arial" w:eastAsia="Calibri" w:hAnsi="Arial" w:cs="Arial"/>
          <w:sz w:val="24"/>
          <w:szCs w:val="24"/>
        </w:rPr>
        <w:t>от 05.10.2012 № 318</w:t>
      </w:r>
    </w:p>
    <w:p w:rsidR="00310391" w:rsidRPr="00310391" w:rsidRDefault="00310391" w:rsidP="00310391">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310391" w:rsidRPr="00310391" w:rsidRDefault="00310391" w:rsidP="0031039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310391">
        <w:rPr>
          <w:rFonts w:ascii="Arial" w:eastAsia="Times New Roman" w:hAnsi="Arial" w:cs="Arial"/>
          <w:b/>
          <w:bCs/>
          <w:sz w:val="24"/>
          <w:szCs w:val="24"/>
          <w:lang w:eastAsia="ru-RU"/>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p w:rsidR="00310391" w:rsidRPr="00310391" w:rsidRDefault="00310391" w:rsidP="00310391">
      <w:pPr>
        <w:widowControl w:val="0"/>
        <w:autoSpaceDE w:val="0"/>
        <w:autoSpaceDN w:val="0"/>
        <w:adjustRightInd w:val="0"/>
        <w:spacing w:after="0" w:line="240" w:lineRule="auto"/>
        <w:rPr>
          <w:rFonts w:ascii="Arial" w:eastAsia="Times New Roman" w:hAnsi="Arial" w:cs="Arial"/>
          <w:b/>
          <w:sz w:val="24"/>
          <w:szCs w:val="24"/>
          <w:lang w:eastAsia="ru-RU"/>
        </w:rPr>
      </w:pPr>
    </w:p>
    <w:p w:rsidR="00310391" w:rsidRPr="00310391" w:rsidRDefault="00310391" w:rsidP="00310391">
      <w:pPr>
        <w:spacing w:after="1"/>
        <w:jc w:val="center"/>
        <w:rPr>
          <w:rFonts w:ascii="Arial" w:hAnsi="Arial" w:cs="Arial"/>
          <w:sz w:val="24"/>
          <w:szCs w:val="24"/>
        </w:rPr>
      </w:pPr>
      <w:r w:rsidRPr="00310391">
        <w:rPr>
          <w:rFonts w:ascii="Arial" w:hAnsi="Arial" w:cs="Arial"/>
          <w:sz w:val="24"/>
          <w:szCs w:val="24"/>
        </w:rPr>
        <w:t>Список изменяющих документов</w:t>
      </w:r>
    </w:p>
    <w:p w:rsidR="00310391" w:rsidRPr="00310391" w:rsidRDefault="00310391" w:rsidP="00310391">
      <w:pPr>
        <w:spacing w:after="1"/>
        <w:jc w:val="center"/>
        <w:rPr>
          <w:rFonts w:ascii="Arial" w:hAnsi="Arial" w:cs="Arial"/>
          <w:sz w:val="24"/>
          <w:szCs w:val="24"/>
        </w:rPr>
      </w:pPr>
      <w:r w:rsidRPr="00310391">
        <w:rPr>
          <w:rFonts w:ascii="Arial" w:hAnsi="Arial" w:cs="Arial"/>
          <w:sz w:val="24"/>
          <w:szCs w:val="24"/>
        </w:rPr>
        <w:t>(в ред. Постановлений Администрации г. Норильска Красноярского края</w:t>
      </w:r>
    </w:p>
    <w:p w:rsidR="00310391" w:rsidRPr="00310391" w:rsidRDefault="00310391" w:rsidP="00310391">
      <w:pPr>
        <w:spacing w:after="1"/>
        <w:jc w:val="center"/>
        <w:rPr>
          <w:rFonts w:ascii="Arial" w:hAnsi="Arial" w:cs="Arial"/>
          <w:sz w:val="24"/>
          <w:szCs w:val="24"/>
        </w:rPr>
      </w:pPr>
      <w:r w:rsidRPr="00310391">
        <w:rPr>
          <w:rFonts w:ascii="Arial" w:hAnsi="Arial" w:cs="Arial"/>
          <w:sz w:val="24"/>
          <w:szCs w:val="24"/>
        </w:rPr>
        <w:t xml:space="preserve">от 06.05.2014 № 247, от 30.10.2014 № 599, от 22.01.2016 № 54, от 10.03.2017 № 114, </w:t>
      </w:r>
    </w:p>
    <w:p w:rsidR="00310391" w:rsidRPr="00310391" w:rsidRDefault="00310391" w:rsidP="00310391">
      <w:pPr>
        <w:spacing w:after="1"/>
        <w:jc w:val="center"/>
        <w:rPr>
          <w:rFonts w:ascii="Arial" w:hAnsi="Arial" w:cs="Arial"/>
          <w:sz w:val="24"/>
          <w:szCs w:val="24"/>
        </w:rPr>
      </w:pPr>
      <w:r w:rsidRPr="00310391">
        <w:rPr>
          <w:rFonts w:ascii="Arial" w:hAnsi="Arial" w:cs="Arial"/>
          <w:sz w:val="24"/>
          <w:szCs w:val="24"/>
        </w:rPr>
        <w:t>от 07.06.2017 № 237, от 13.04.2018 № 138, от 05.10.2018 № 385, от 14.06.2019 №219,</w:t>
      </w:r>
    </w:p>
    <w:p w:rsidR="00310391" w:rsidRPr="00310391" w:rsidRDefault="00310391" w:rsidP="00310391">
      <w:pPr>
        <w:spacing w:after="1"/>
        <w:jc w:val="center"/>
        <w:rPr>
          <w:rFonts w:ascii="Arial" w:hAnsi="Arial" w:cs="Arial"/>
          <w:sz w:val="24"/>
          <w:szCs w:val="24"/>
        </w:rPr>
      </w:pPr>
      <w:r w:rsidRPr="00310391">
        <w:rPr>
          <w:rFonts w:ascii="Arial" w:hAnsi="Arial" w:cs="Arial"/>
          <w:sz w:val="24"/>
          <w:szCs w:val="24"/>
        </w:rPr>
        <w:t xml:space="preserve">от 27.06.2019 № 250, от 15.10.2019 № 478, от 10.01.2020 № 07, от 17.08.2020 № 430, </w:t>
      </w:r>
    </w:p>
    <w:p w:rsidR="00310391" w:rsidRPr="00310391" w:rsidRDefault="00310391" w:rsidP="00310391">
      <w:pPr>
        <w:spacing w:after="1"/>
        <w:jc w:val="center"/>
        <w:rPr>
          <w:rFonts w:ascii="Arial" w:hAnsi="Arial" w:cs="Arial"/>
          <w:sz w:val="24"/>
          <w:szCs w:val="24"/>
        </w:rPr>
      </w:pPr>
      <w:r w:rsidRPr="00310391">
        <w:rPr>
          <w:rFonts w:ascii="Arial" w:hAnsi="Arial" w:cs="Arial"/>
          <w:sz w:val="24"/>
          <w:szCs w:val="24"/>
        </w:rPr>
        <w:t>от 17.02.2021 № 68, от 14.01.2022 №N 37, от 12.04.2022 № 205, от 19.08.2022 № 467, от 13.07.2023 № 344)</w:t>
      </w:r>
    </w:p>
    <w:p w:rsidR="00310391" w:rsidRPr="00310391" w:rsidRDefault="00310391" w:rsidP="00310391">
      <w:pPr>
        <w:widowControl w:val="0"/>
        <w:autoSpaceDE w:val="0"/>
        <w:autoSpaceDN w:val="0"/>
        <w:adjustRightInd w:val="0"/>
        <w:spacing w:after="0" w:line="240" w:lineRule="auto"/>
        <w:rPr>
          <w:rFonts w:ascii="Arial" w:eastAsia="Times New Roman" w:hAnsi="Arial" w:cs="Arial"/>
          <w:b/>
          <w:sz w:val="24"/>
          <w:szCs w:val="24"/>
          <w:lang w:eastAsia="ru-RU"/>
        </w:rPr>
      </w:pPr>
    </w:p>
    <w:p w:rsidR="00310391" w:rsidRPr="00310391" w:rsidRDefault="00310391" w:rsidP="00310391">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310391">
        <w:rPr>
          <w:rFonts w:ascii="Arial" w:eastAsia="Times New Roman" w:hAnsi="Arial" w:cs="Arial"/>
          <w:b/>
          <w:bCs/>
          <w:sz w:val="24"/>
          <w:szCs w:val="24"/>
          <w:lang w:eastAsia="ru-RU"/>
        </w:rPr>
        <w:t>1. Общие положения</w:t>
      </w:r>
    </w:p>
    <w:p w:rsidR="00310391" w:rsidRPr="00310391" w:rsidRDefault="00310391" w:rsidP="00310391">
      <w:pPr>
        <w:widowControl w:val="0"/>
        <w:autoSpaceDE w:val="0"/>
        <w:autoSpaceDN w:val="0"/>
        <w:adjustRightInd w:val="0"/>
        <w:spacing w:after="0" w:line="240" w:lineRule="auto"/>
        <w:jc w:val="both"/>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1. Предмет регулирования административного регламента.</w:t>
      </w:r>
    </w:p>
    <w:p w:rsidR="00310391" w:rsidRPr="00310391" w:rsidRDefault="00310391" w:rsidP="00310391">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услуга) устанавливает порядок и стандарт предоставления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Управления по градостроительству и землепользованию Администрации города Норильска (далее – уполномоченный орган), должностных лиц уполномоченного органа, работников МФЦ.</w:t>
      </w:r>
    </w:p>
    <w:p w:rsidR="00310391" w:rsidRPr="00310391" w:rsidRDefault="00310391" w:rsidP="00310391">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1.2. Круг заявителей.</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Муниципальная услуга предоставляется собственнику помещения в многоквартирном доме или уполномоченному им лицу (далее - заявитель).</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1.3. Требования к порядку информирования о предоставлении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1.3.1. Информация о порядке и условиях информирования предоставления муниципальной услуги предоставляется: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муниципального образования город Норильск в информационной-телекоммуникационной сети Интернет http://</w:t>
      </w:r>
      <w:r w:rsidRPr="00310391">
        <w:rPr>
          <w:rFonts w:ascii="Arial" w:eastAsia="Times New Roman" w:hAnsi="Arial" w:cs="Arial"/>
          <w:sz w:val="24"/>
          <w:szCs w:val="24"/>
          <w:lang w:val="en-US" w:eastAsia="ru-RU"/>
        </w:rPr>
        <w:t>n</w:t>
      </w:r>
      <w:r w:rsidRPr="00310391">
        <w:rPr>
          <w:rFonts w:ascii="Arial" w:eastAsia="Times New Roman" w:hAnsi="Arial" w:cs="Arial"/>
          <w:sz w:val="24"/>
          <w:szCs w:val="24"/>
          <w:lang w:eastAsia="ru-RU"/>
        </w:rPr>
        <w:t xml:space="preserve">orilsk-city.ru/ (далее - официальный сайт муниципального образования город Норильск); </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путем публикации информационных материалов в средствах массовой информации;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посредством ответов на письменные обращения;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xml:space="preserve">- 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310391">
          <w:rPr>
            <w:rFonts w:ascii="Arial" w:eastAsia="Times New Roman" w:hAnsi="Arial" w:cs="Arial"/>
            <w:sz w:val="24"/>
            <w:szCs w:val="24"/>
            <w:lang w:eastAsia="ru-RU"/>
          </w:rPr>
          <w:t>пунктом 6.3</w:t>
        </w:r>
      </w:hyperlink>
      <w:r w:rsidRPr="00310391">
        <w:rPr>
          <w:rFonts w:ascii="Arial" w:eastAsia="Times New Roman" w:hAnsi="Arial" w:cs="Arial"/>
          <w:sz w:val="24"/>
          <w:szCs w:val="24"/>
          <w:lang w:eastAsia="ru-RU"/>
        </w:rPr>
        <w:t xml:space="preserve"> настоящего Административного регламента.</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310391" w:rsidRPr="00310391" w:rsidRDefault="00310391" w:rsidP="00310391">
      <w:pPr>
        <w:widowControl w:val="0"/>
        <w:autoSpaceDE w:val="0"/>
        <w:autoSpaceDN w:val="0"/>
        <w:adjustRightInd w:val="0"/>
        <w:spacing w:after="0" w:line="240" w:lineRule="auto"/>
        <w:jc w:val="both"/>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310391">
        <w:rPr>
          <w:rFonts w:ascii="Arial" w:eastAsia="Times New Roman" w:hAnsi="Arial" w:cs="Arial"/>
          <w:b/>
          <w:bCs/>
          <w:sz w:val="24"/>
          <w:szCs w:val="24"/>
          <w:lang w:eastAsia="ru-RU"/>
        </w:rPr>
        <w:t>2. Стандарт предоставления муниципальной услуги</w:t>
      </w:r>
    </w:p>
    <w:p w:rsidR="00310391" w:rsidRPr="00310391" w:rsidRDefault="00310391" w:rsidP="00310391">
      <w:pPr>
        <w:widowControl w:val="0"/>
        <w:autoSpaceDE w:val="0"/>
        <w:autoSpaceDN w:val="0"/>
        <w:adjustRightInd w:val="0"/>
        <w:spacing w:after="0" w:line="240" w:lineRule="auto"/>
        <w:jc w:val="both"/>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2.1. Наименование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Наименование муниципальной услуги «Перевод жилого помещения в нежилое помещение и нежилого помещения в жилое помещение».</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2.2. Наименование органа, предоставляющего муниципальную услугу.</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Муниципальная</w:t>
      </w:r>
      <w:r w:rsidRPr="00310391">
        <w:rPr>
          <w:rFonts w:ascii="Arial" w:eastAsia="Times New Roman" w:hAnsi="Arial" w:cs="Arial"/>
          <w:spacing w:val="-12"/>
          <w:sz w:val="24"/>
          <w:szCs w:val="24"/>
          <w:lang w:eastAsia="ru-RU"/>
        </w:rPr>
        <w:t xml:space="preserve"> </w:t>
      </w:r>
      <w:r w:rsidRPr="00310391">
        <w:rPr>
          <w:rFonts w:ascii="Arial" w:eastAsia="Times New Roman" w:hAnsi="Arial" w:cs="Arial"/>
          <w:sz w:val="24"/>
          <w:szCs w:val="24"/>
          <w:lang w:eastAsia="ru-RU"/>
        </w:rPr>
        <w:t>услуга</w:t>
      </w:r>
      <w:r w:rsidRPr="00310391">
        <w:rPr>
          <w:rFonts w:ascii="Arial" w:eastAsia="Times New Roman" w:hAnsi="Arial" w:cs="Arial"/>
          <w:spacing w:val="-11"/>
          <w:sz w:val="24"/>
          <w:szCs w:val="24"/>
          <w:lang w:eastAsia="ru-RU"/>
        </w:rPr>
        <w:t xml:space="preserve"> </w:t>
      </w:r>
      <w:r w:rsidRPr="00310391">
        <w:rPr>
          <w:rFonts w:ascii="Arial" w:eastAsia="Times New Roman" w:hAnsi="Arial" w:cs="Arial"/>
          <w:sz w:val="24"/>
          <w:szCs w:val="24"/>
          <w:lang w:eastAsia="ru-RU"/>
        </w:rPr>
        <w:t>предоставляется Администрацией города Норильска в лице</w:t>
      </w:r>
      <w:r w:rsidRPr="00310391">
        <w:rPr>
          <w:rFonts w:ascii="Arial" w:eastAsia="Times New Roman" w:hAnsi="Arial" w:cs="Arial"/>
          <w:spacing w:val="-12"/>
          <w:sz w:val="24"/>
          <w:szCs w:val="24"/>
          <w:lang w:eastAsia="ru-RU"/>
        </w:rPr>
        <w:t xml:space="preserve"> </w:t>
      </w:r>
      <w:r w:rsidRPr="00310391">
        <w:rPr>
          <w:rFonts w:ascii="Arial" w:eastAsia="Times New Roman" w:hAnsi="Arial" w:cs="Arial"/>
          <w:sz w:val="24"/>
          <w:szCs w:val="24"/>
          <w:lang w:eastAsia="ru-RU"/>
        </w:rPr>
        <w:t>Управления по градостроительству и землепользованию Администрации города Норильска.</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МФЦ участвует в предоставлении муниципальной услуги в соответствии с соглашением о взаимодействии между многофункциональным центром и Администрацией города Норильска,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в части: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информирования по вопросам предоставления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приема заявлений и документов, необходимых для предоставления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выдачи результата предоставления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Заявитель вправе подать заявление о предоставлении муниципальной услуги на бумажном носителе посредством личного обращения в уполномоченный орган или через МФЦ в соответствии с соглашением о взаимодействии, либо посредством почтового отправления с уведомлением о вручении, либо в электронной форме по адресу электронной почты уполномоченного органа, либо с помощью ЕПГУ, РПГУ по форме в соответствии с приложением № 3 к настоящему Административному регламенту.</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2.3. Описание результата предоставления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 по форме,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(форма решения приведена в приложении № 4 к настоящему Административному регламенту).</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Результат предоставления муниципальной услуги может быть получен:</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в уполномоченном органе на бумажном носителе при личном обращении;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в МФЦ на бумажном носителе при личном обращении;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почтовым отправлением;</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на ЕПГУ, РПГУ, в том числе в форме электронного документа, подписанного электронной подписью.</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календарных дней со дня представления в указанный орган документов, обязанность по представлению которых возложена на заявителя.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Приостановление предоставления муниципальной услуги законодательством Российской Федерации не предусмотрено.</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Срок выдачи документов, являющихся результатом предоставления муниципальной услуги, - не позднее чем через 3 рабочих дня со дня принятия решения, указанного в пункте 2.3 Административного регламента.</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2.5. Нормативные правовые акты, регулирующие предоставление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Правовые основания предоставления муниципальной услуги приведены в приложении № 2 к настоящему Административному регламенту.</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муниципального образования город Норильск, на ЕПГУ, РПГУ.</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муниципального образования город Норильск.</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0" w:name="Par93"/>
      <w:bookmarkEnd w:id="0"/>
      <w:r w:rsidRPr="00310391">
        <w:rPr>
          <w:rFonts w:ascii="Arial" w:eastAsia="Times New Roman" w:hAnsi="Arial" w:cs="Arial"/>
          <w:sz w:val="24"/>
          <w:szCs w:val="24"/>
          <w:lang w:eastAsia="ru-RU"/>
        </w:rPr>
        <w:t>2.6.1. Исчерпывающий перечень документов, необходимых для предоставления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1) заявление о переводе жилого помещения в нежилое помещение и нежилого помещения в жилое помещение (далее – заявление о переводе);</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 правоустанавливающие документы на переводимое помещение (подлинники или засвидетельствованные в нотариальном порядке копии);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4) поэтажный план дома, в котором находится переводимое помещение;</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7) согласие каждого собственника всех помещений, примыкающих к переводимому помещению, на перевод жилого помещения в нежилое помещение.</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оформленную в соответствии с законодательством Российской Федерации доверенность (для физических лиц);</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 w:name="Par104"/>
      <w:bookmarkEnd w:id="1"/>
      <w:r w:rsidRPr="00310391">
        <w:rPr>
          <w:rFonts w:ascii="Arial" w:eastAsia="Times New Roman" w:hAnsi="Arial" w:cs="Arial"/>
          <w:sz w:val="24"/>
          <w:szCs w:val="24"/>
          <w:lang w:eastAsia="ru-RU"/>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10391">
          <w:rPr>
            <w:rFonts w:ascii="Arial" w:eastAsia="Times New Roman" w:hAnsi="Arial" w:cs="Arial"/>
            <w:sz w:val="24"/>
            <w:szCs w:val="24"/>
            <w:lang w:eastAsia="ru-RU"/>
          </w:rPr>
          <w:t>подпунктах</w:t>
        </w:r>
      </w:hyperlink>
      <w:r w:rsidRPr="00310391">
        <w:rPr>
          <w:rFonts w:ascii="Arial" w:eastAsia="Times New Roman" w:hAnsi="Arial" w:cs="Arial"/>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310391">
          <w:rPr>
            <w:rFonts w:ascii="Arial" w:eastAsia="Times New Roman" w:hAnsi="Arial" w:cs="Arial"/>
            <w:sz w:val="24"/>
            <w:szCs w:val="24"/>
            <w:lang w:eastAsia="ru-RU"/>
          </w:rPr>
          <w:t>3</w:t>
        </w:r>
      </w:hyperlink>
      <w:r w:rsidRPr="00310391">
        <w:rPr>
          <w:rFonts w:ascii="Arial" w:eastAsia="Times New Roman" w:hAnsi="Arial" w:cs="Arial"/>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10391">
          <w:rPr>
            <w:rFonts w:ascii="Arial" w:eastAsia="Times New Roman" w:hAnsi="Arial" w:cs="Arial"/>
            <w:sz w:val="24"/>
            <w:szCs w:val="24"/>
            <w:lang w:eastAsia="ru-RU"/>
          </w:rPr>
          <w:t>4 пункта 2.6.1</w:t>
        </w:r>
      </w:hyperlink>
      <w:r w:rsidRPr="00310391">
        <w:rPr>
          <w:rFonts w:ascii="Arial" w:eastAsia="Times New Roman" w:hAnsi="Arial" w:cs="Arial"/>
          <w:sz w:val="24"/>
          <w:szCs w:val="24"/>
          <w:lang w:eastAsia="ru-RU"/>
        </w:rPr>
        <w:t xml:space="preserve"> настоящего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10391">
          <w:rPr>
            <w:rFonts w:ascii="Arial" w:eastAsia="Times New Roman" w:hAnsi="Arial" w:cs="Arial"/>
            <w:sz w:val="24"/>
            <w:szCs w:val="24"/>
            <w:lang w:eastAsia="ru-RU"/>
          </w:rPr>
          <w:t>подпунктах</w:t>
        </w:r>
      </w:hyperlink>
      <w:r w:rsidRPr="00310391">
        <w:rPr>
          <w:rFonts w:ascii="Arial" w:eastAsia="Times New Roman" w:hAnsi="Arial" w:cs="Arial"/>
          <w:sz w:val="24"/>
          <w:szCs w:val="24"/>
          <w:lang w:eastAsia="ru-RU"/>
        </w:rPr>
        <w:t xml:space="preserve"> 2, </w:t>
      </w:r>
      <w:hyperlink w:anchor="Par98" w:tooltip="4) технический паспорт переустраиваемого и (или) перепланируемого помещения в многоквартирном доме;" w:history="1">
        <w:r w:rsidRPr="00310391">
          <w:rPr>
            <w:rFonts w:ascii="Arial" w:eastAsia="Times New Roman" w:hAnsi="Arial" w:cs="Arial"/>
            <w:sz w:val="24"/>
            <w:szCs w:val="24"/>
            <w:lang w:eastAsia="ru-RU"/>
          </w:rPr>
          <w:t>3</w:t>
        </w:r>
      </w:hyperlink>
      <w:r w:rsidRPr="00310391">
        <w:rPr>
          <w:rFonts w:ascii="Arial" w:eastAsia="Times New Roman" w:hAnsi="Arial" w:cs="Arial"/>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10391">
          <w:rPr>
            <w:rFonts w:ascii="Arial" w:eastAsia="Times New Roman" w:hAnsi="Arial" w:cs="Arial"/>
            <w:sz w:val="24"/>
            <w:szCs w:val="24"/>
            <w:lang w:eastAsia="ru-RU"/>
          </w:rPr>
          <w:t>4 пункта 2.6.1</w:t>
        </w:r>
      </w:hyperlink>
      <w:r w:rsidRPr="00310391">
        <w:rPr>
          <w:rFonts w:ascii="Arial" w:eastAsia="Times New Roman" w:hAnsi="Arial" w:cs="Arial"/>
          <w:sz w:val="24"/>
          <w:szCs w:val="24"/>
          <w:lang w:eastAsia="ru-RU"/>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В соответствии с пунктом 3 статьи 36 Жилищного кодекса Российской Федерации (далее – ЖК РФ)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В соответствии с пунктом 2 статьи 40 ЖК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2" w:name="Par116"/>
      <w:bookmarkEnd w:id="2"/>
      <w:r w:rsidRPr="00310391">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10391" w:rsidRPr="00310391" w:rsidRDefault="00310391" w:rsidP="00310391">
      <w:pPr>
        <w:tabs>
          <w:tab w:val="left" w:pos="993"/>
        </w:tabs>
        <w:suppressAutoHyphens/>
        <w:spacing w:after="0" w:line="240" w:lineRule="auto"/>
        <w:ind w:right="21"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0391" w:rsidRPr="00310391" w:rsidRDefault="00310391" w:rsidP="00310391">
      <w:pPr>
        <w:tabs>
          <w:tab w:val="left" w:pos="993"/>
        </w:tabs>
        <w:suppressAutoHyphens/>
        <w:spacing w:after="0" w:line="240" w:lineRule="auto"/>
        <w:ind w:right="21"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0391" w:rsidRPr="00310391" w:rsidRDefault="00310391" w:rsidP="00310391">
      <w:pPr>
        <w:tabs>
          <w:tab w:val="left" w:pos="993"/>
        </w:tabs>
        <w:suppressAutoHyphens/>
        <w:spacing w:after="0" w:line="240" w:lineRule="auto"/>
        <w:ind w:right="21"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7" w:history="1">
        <w:r w:rsidRPr="00310391">
          <w:rPr>
            <w:rFonts w:ascii="Arial" w:eastAsia="Times New Roman" w:hAnsi="Arial" w:cs="Arial"/>
            <w:sz w:val="24"/>
            <w:szCs w:val="24"/>
            <w:lang w:eastAsia="ru-RU"/>
          </w:rPr>
          <w:t>частью 1.1 статьи 16</w:t>
        </w:r>
      </w:hyperlink>
      <w:r w:rsidRPr="00310391">
        <w:rPr>
          <w:rFonts w:ascii="Arial" w:eastAsia="Times New Roman" w:hAnsi="Arial" w:cs="Arial"/>
          <w:sz w:val="24"/>
          <w:szCs w:val="24"/>
          <w:lang w:eastAsia="ru-RU"/>
        </w:rPr>
        <w:t xml:space="preserve"> </w:t>
      </w:r>
      <w:r w:rsidRPr="00310391">
        <w:rPr>
          <w:rFonts w:ascii="Arial" w:hAnsi="Arial" w:cs="Arial"/>
          <w:bCs/>
          <w:sz w:val="24"/>
          <w:szCs w:val="24"/>
          <w:lang w:eastAsia="ru-RU"/>
        </w:rPr>
        <w:t xml:space="preserve">Федерального </w:t>
      </w:r>
      <w:hyperlink r:id="rId8" w:history="1">
        <w:r w:rsidRPr="00310391">
          <w:rPr>
            <w:rFonts w:ascii="Arial" w:hAnsi="Arial" w:cs="Arial"/>
            <w:bCs/>
            <w:sz w:val="24"/>
            <w:szCs w:val="24"/>
            <w:lang w:eastAsia="ru-RU"/>
          </w:rPr>
          <w:t>закон</w:t>
        </w:r>
      </w:hyperlink>
      <w:r w:rsidRPr="00310391">
        <w:rPr>
          <w:rFonts w:ascii="Arial" w:hAnsi="Arial" w:cs="Arial"/>
          <w:bCs/>
          <w:sz w:val="24"/>
          <w:szCs w:val="24"/>
          <w:lang w:eastAsia="ru-RU"/>
        </w:rPr>
        <w:t xml:space="preserve"> от 27.07.2010 № 210-ФЗ «Об организации предоставления государственных и муниципальных услуг» (далее – Федеральный закон № 210-ФЗ), </w:t>
      </w:r>
      <w:r w:rsidRPr="00310391">
        <w:rPr>
          <w:rFonts w:ascii="Arial" w:eastAsia="Times New Roman" w:hAnsi="Arial" w:cs="Arial"/>
          <w:sz w:val="24"/>
          <w:szCs w:val="24"/>
          <w:lang w:eastAsia="ru-RU"/>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310391">
          <w:rPr>
            <w:rFonts w:ascii="Arial" w:eastAsia="Times New Roman" w:hAnsi="Arial" w:cs="Arial"/>
            <w:sz w:val="24"/>
            <w:szCs w:val="24"/>
            <w:lang w:eastAsia="ru-RU"/>
          </w:rPr>
          <w:t>частью 1.1 статьи 16</w:t>
        </w:r>
      </w:hyperlink>
      <w:r w:rsidRPr="00310391">
        <w:rPr>
          <w:rFonts w:ascii="Arial" w:eastAsia="Times New Roman" w:hAnsi="Arial" w:cs="Arial"/>
          <w:sz w:val="24"/>
          <w:szCs w:val="24"/>
          <w:lang w:eastAsia="ru-RU"/>
        </w:rPr>
        <w:t xml:space="preserve"> Федерального закона № 210-ФЗ, уведомляется заявитель, а также приносятся извинения за доставленные неудобства.</w:t>
      </w:r>
    </w:p>
    <w:p w:rsidR="00310391" w:rsidRPr="00310391" w:rsidRDefault="00310391" w:rsidP="00310391">
      <w:pPr>
        <w:widowControl w:val="0"/>
        <w:autoSpaceDE w:val="0"/>
        <w:autoSpaceDN w:val="0"/>
        <w:spacing w:after="0" w:line="240" w:lineRule="auto"/>
        <w:ind w:firstLine="709"/>
        <w:jc w:val="both"/>
        <w:rPr>
          <w:rFonts w:ascii="Arial" w:eastAsia="Times New Roman" w:hAnsi="Arial" w:cs="Arial"/>
          <w:sz w:val="24"/>
          <w:szCs w:val="24"/>
        </w:rPr>
      </w:pPr>
      <w:r w:rsidRPr="00310391">
        <w:rPr>
          <w:rFonts w:ascii="Arial" w:eastAsia="Times New Roman" w:hAnsi="Arial" w:cs="Arial"/>
          <w:sz w:val="24"/>
          <w:szCs w:val="24"/>
        </w:rPr>
        <w:t>Решение об отказе в приеме документов, указанных в пункте 2.6.1 настоящего Административного регламента, оформляется в форме письма за подписью руководителя уполномоченного органа с указанием оснований, послуживших основанием для такого отказа.</w:t>
      </w:r>
    </w:p>
    <w:p w:rsidR="00310391" w:rsidRPr="00310391" w:rsidRDefault="00310391" w:rsidP="00310391">
      <w:pPr>
        <w:widowControl w:val="0"/>
        <w:autoSpaceDE w:val="0"/>
        <w:autoSpaceDN w:val="0"/>
        <w:spacing w:after="0" w:line="240" w:lineRule="auto"/>
        <w:ind w:firstLine="709"/>
        <w:jc w:val="both"/>
        <w:rPr>
          <w:rFonts w:ascii="Arial" w:eastAsia="Times New Roman" w:hAnsi="Arial" w:cs="Arial"/>
          <w:sz w:val="24"/>
          <w:szCs w:val="24"/>
        </w:rPr>
      </w:pPr>
      <w:r w:rsidRPr="00310391">
        <w:rPr>
          <w:rFonts w:ascii="Arial" w:eastAsia="Times New Roman" w:hAnsi="Arial" w:cs="Arial"/>
          <w:sz w:val="24"/>
          <w:szCs w:val="24"/>
        </w:rPr>
        <w:t>Решение об отказе в приеме документов, указанных в пункте 2.6.1 настоящего Административного регламента, направляется заявителю способом, определенным заявителем в заявлении о переводе,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w:t>
      </w:r>
      <w:r w:rsidRPr="00310391">
        <w:rPr>
          <w:rFonts w:ascii="Arial" w:eastAsia="Times New Roman" w:hAnsi="Arial" w:cs="Arial"/>
          <w:spacing w:val="-9"/>
          <w:sz w:val="24"/>
          <w:szCs w:val="24"/>
        </w:rPr>
        <w:t xml:space="preserve"> </w:t>
      </w:r>
      <w:r w:rsidRPr="00310391">
        <w:rPr>
          <w:rFonts w:ascii="Arial" w:eastAsia="Times New Roman" w:hAnsi="Arial" w:cs="Arial"/>
          <w:sz w:val="24"/>
          <w:szCs w:val="24"/>
        </w:rPr>
        <w:t>орган.</w:t>
      </w:r>
    </w:p>
    <w:p w:rsidR="00310391" w:rsidRPr="00310391" w:rsidRDefault="00310391" w:rsidP="00310391">
      <w:pPr>
        <w:widowControl w:val="0"/>
        <w:autoSpaceDE w:val="0"/>
        <w:autoSpaceDN w:val="0"/>
        <w:spacing w:after="0" w:line="240" w:lineRule="auto"/>
        <w:ind w:firstLine="709"/>
        <w:jc w:val="both"/>
        <w:rPr>
          <w:rFonts w:ascii="Arial" w:eastAsia="Times New Roman" w:hAnsi="Arial" w:cs="Arial"/>
          <w:sz w:val="24"/>
          <w:szCs w:val="24"/>
        </w:rPr>
      </w:pPr>
      <w:r w:rsidRPr="00310391">
        <w:rPr>
          <w:rFonts w:ascii="Arial" w:eastAsia="Times New Roman" w:hAnsi="Arial" w:cs="Arial"/>
          <w:sz w:val="24"/>
          <w:szCs w:val="24"/>
        </w:rPr>
        <w:t>Отказ в приеме документов, указанных в пункте 2.6.1 настоящего Административного регламента, не препятствует повторному обращению заявителя в уполномоченный орган за получением</w:t>
      </w:r>
      <w:r w:rsidRPr="00310391">
        <w:rPr>
          <w:rFonts w:ascii="Arial" w:eastAsia="Times New Roman" w:hAnsi="Arial" w:cs="Arial"/>
          <w:spacing w:val="-6"/>
          <w:sz w:val="24"/>
          <w:szCs w:val="24"/>
        </w:rPr>
        <w:t xml:space="preserve"> </w:t>
      </w:r>
      <w:r w:rsidRPr="00310391">
        <w:rPr>
          <w:rFonts w:ascii="Arial" w:eastAsia="Times New Roman" w:hAnsi="Arial" w:cs="Arial"/>
          <w:sz w:val="24"/>
          <w:szCs w:val="24"/>
        </w:rPr>
        <w:t>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2.8. Исчерпывающий перечень оснований для приостановления или отказа в предоставлении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Приостановление предоставления муниципальной услуги законодательством Российской Федерации не предусмотрено.</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2.8.1. Отказ в переводе жилого помещения в нежилое помещение или нежилого помещения в жилое помещение допускается в случае, если:</w:t>
      </w:r>
    </w:p>
    <w:p w:rsidR="00310391" w:rsidRPr="00310391" w:rsidRDefault="00310391" w:rsidP="00310391">
      <w:pPr>
        <w:widowControl w:val="0"/>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xml:space="preserve">1)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310391">
          <w:rPr>
            <w:rFonts w:ascii="Arial" w:eastAsia="Times New Roman" w:hAnsi="Arial" w:cs="Arial"/>
            <w:sz w:val="24"/>
            <w:szCs w:val="24"/>
            <w:lang w:eastAsia="ru-RU"/>
          </w:rPr>
          <w:t>пунктом 2.6.1</w:t>
        </w:r>
      </w:hyperlink>
      <w:r w:rsidRPr="00310391">
        <w:rPr>
          <w:rFonts w:ascii="Arial" w:eastAsia="Times New Roman" w:hAnsi="Arial" w:cs="Arial"/>
          <w:sz w:val="24"/>
          <w:szCs w:val="24"/>
          <w:lang w:eastAsia="ru-RU"/>
        </w:rPr>
        <w:t xml:space="preserve"> настоящего Административного регламента, обязанность по представлению которых с учетом пункта 2.6.2 настоящего Административного регламента возложена на заявителя;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310391">
          <w:rPr>
            <w:rFonts w:ascii="Arial" w:eastAsia="Times New Roman" w:hAnsi="Arial" w:cs="Arial"/>
            <w:sz w:val="24"/>
            <w:szCs w:val="24"/>
            <w:lang w:eastAsia="ru-RU"/>
          </w:rPr>
          <w:t>пунктом 2.6.1</w:t>
        </w:r>
      </w:hyperlink>
      <w:r w:rsidRPr="00310391">
        <w:rPr>
          <w:rFonts w:ascii="Arial" w:eastAsia="Times New Roman" w:hAnsi="Arial" w:cs="Arial"/>
          <w:sz w:val="24"/>
          <w:szCs w:val="24"/>
          <w:lang w:eastAsia="ru-RU"/>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310391">
          <w:rPr>
            <w:rFonts w:ascii="Arial" w:eastAsia="Times New Roman" w:hAnsi="Arial" w:cs="Arial"/>
            <w:sz w:val="24"/>
            <w:szCs w:val="24"/>
            <w:lang w:eastAsia="ru-RU"/>
          </w:rPr>
          <w:t>пунктом 2.6.1</w:t>
        </w:r>
      </w:hyperlink>
      <w:r w:rsidRPr="00310391">
        <w:rPr>
          <w:rFonts w:ascii="Arial" w:eastAsia="Times New Roman" w:hAnsi="Arial" w:cs="Arial"/>
          <w:sz w:val="24"/>
          <w:szCs w:val="24"/>
          <w:lang w:eastAsia="ru-RU"/>
        </w:rPr>
        <w:t xml:space="preserve"> настоящего Административного регламента, и не получил такие документ и (или) информацию в течение 15 рабочих дней со дня направления уведомления;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3) представления документов, определенных пунктом 2.6.1 настоящего Административного регламента в ненадлежащий орган;</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4) несоблюдение предусмотренных статьей 22 ЖК РФ условий перевода помещения, а именно:</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в) если право собственности на переводимое помещение обременено правами третьих лиц;</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д) если при переводе жилого помещения в нежилое помещение не соблюдены следующие требования: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жилое помещение расположено на первом этаже многоквартирного дома;</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жилое помещение расположено выше первого этажа многоквартирного дома, но помещения, расположенные непосредственно под данным жилым помещением, переводимым в нежилое помещение, не являются жилыми;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е) также не допускается:</w:t>
      </w:r>
    </w:p>
    <w:p w:rsidR="00310391" w:rsidRPr="00310391" w:rsidRDefault="00310391" w:rsidP="00310391">
      <w:pPr>
        <w:spacing w:after="0" w:line="240" w:lineRule="auto"/>
        <w:ind w:firstLine="709"/>
        <w:jc w:val="both"/>
        <w:rPr>
          <w:rFonts w:ascii="Arial" w:eastAsia="Times New Roman" w:hAnsi="Arial" w:cs="Arial"/>
          <w:color w:val="000000"/>
          <w:sz w:val="24"/>
          <w:szCs w:val="24"/>
          <w:lang w:eastAsia="ru-RU"/>
        </w:rPr>
      </w:pPr>
      <w:r w:rsidRPr="00310391">
        <w:rPr>
          <w:rFonts w:ascii="Arial" w:eastAsia="Times New Roman" w:hAnsi="Arial" w:cs="Arial"/>
          <w:sz w:val="24"/>
          <w:szCs w:val="24"/>
          <w:lang w:eastAsia="ru-RU"/>
        </w:rPr>
        <w:t xml:space="preserve">- перевод жилого помещения в наемном доме социального использования в нежилое помещение; </w:t>
      </w:r>
    </w:p>
    <w:p w:rsidR="00310391" w:rsidRPr="00310391" w:rsidRDefault="00310391" w:rsidP="00310391">
      <w:pPr>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color w:val="000000"/>
          <w:sz w:val="24"/>
          <w:szCs w:val="24"/>
          <w:lang w:eastAsia="ru-RU"/>
        </w:rPr>
        <w:t xml:space="preserve">- </w:t>
      </w:r>
      <w:r w:rsidRPr="00310391">
        <w:rPr>
          <w:rFonts w:ascii="Arial" w:eastAsia="Times New Roman" w:hAnsi="Arial" w:cs="Arial"/>
          <w:sz w:val="24"/>
          <w:szCs w:val="24"/>
          <w:lang w:eastAsia="ru-RU"/>
        </w:rPr>
        <w:t>перевод жилого помещения в нежилое помещение в целях осуществления религиозной деятельности;</w:t>
      </w:r>
    </w:p>
    <w:p w:rsidR="00310391" w:rsidRPr="00310391" w:rsidRDefault="00310391" w:rsidP="00310391">
      <w:pPr>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перевод нежилого помещения в жилое помещение если такое помещение не отвечает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5) несоответствия проекта переустройства и (или) перепланировки помещения в многоквартирном доме требованиям законодательства;</w:t>
      </w:r>
    </w:p>
    <w:p w:rsidR="00310391" w:rsidRPr="00310391" w:rsidRDefault="00310391" w:rsidP="00310391">
      <w:pPr>
        <w:tabs>
          <w:tab w:val="left" w:pos="993"/>
        </w:tabs>
        <w:suppressAutoHyphens/>
        <w:spacing w:after="0" w:line="240" w:lineRule="auto"/>
        <w:ind w:right="21"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6)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0391" w:rsidRPr="00310391" w:rsidRDefault="00310391" w:rsidP="00310391">
      <w:pPr>
        <w:tabs>
          <w:tab w:val="left" w:pos="993"/>
        </w:tabs>
        <w:suppressAutoHyphens/>
        <w:spacing w:after="0" w:line="240" w:lineRule="auto"/>
        <w:ind w:right="21"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7)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0391" w:rsidRPr="00310391" w:rsidRDefault="00310391" w:rsidP="00310391">
      <w:pPr>
        <w:tabs>
          <w:tab w:val="left" w:pos="993"/>
        </w:tabs>
        <w:suppressAutoHyphens/>
        <w:spacing w:after="0" w:line="240" w:lineRule="auto"/>
        <w:ind w:right="21"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8)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xml:space="preserve">9)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10" w:history="1">
        <w:r w:rsidRPr="00310391">
          <w:rPr>
            <w:rFonts w:ascii="Arial" w:eastAsia="Times New Roman" w:hAnsi="Arial" w:cs="Arial"/>
            <w:sz w:val="24"/>
            <w:szCs w:val="24"/>
            <w:lang w:eastAsia="ru-RU"/>
          </w:rPr>
          <w:t>частью 1.1 статьи 16</w:t>
        </w:r>
      </w:hyperlink>
      <w:r w:rsidRPr="00310391">
        <w:rPr>
          <w:rFonts w:ascii="Arial" w:eastAsia="Times New Roman" w:hAnsi="Arial" w:cs="Arial"/>
          <w:sz w:val="24"/>
          <w:szCs w:val="24"/>
          <w:lang w:eastAsia="ru-RU"/>
        </w:rPr>
        <w:t xml:space="preserve"> </w:t>
      </w:r>
      <w:r w:rsidRPr="00310391">
        <w:rPr>
          <w:rFonts w:ascii="Arial" w:hAnsi="Arial" w:cs="Arial"/>
          <w:bCs/>
          <w:sz w:val="24"/>
          <w:szCs w:val="24"/>
          <w:lang w:eastAsia="ru-RU"/>
        </w:rPr>
        <w:t xml:space="preserve">Федерального </w:t>
      </w:r>
      <w:hyperlink r:id="rId11" w:history="1">
        <w:r w:rsidRPr="00310391">
          <w:rPr>
            <w:rFonts w:ascii="Arial" w:hAnsi="Arial" w:cs="Arial"/>
            <w:bCs/>
            <w:sz w:val="24"/>
            <w:szCs w:val="24"/>
            <w:lang w:eastAsia="ru-RU"/>
          </w:rPr>
          <w:t>закон</w:t>
        </w:r>
      </w:hyperlink>
      <w:r w:rsidRPr="00310391">
        <w:rPr>
          <w:rFonts w:ascii="Arial" w:hAnsi="Arial" w:cs="Arial"/>
          <w:bCs/>
          <w:sz w:val="24"/>
          <w:szCs w:val="24"/>
          <w:lang w:eastAsia="ru-RU"/>
        </w:rPr>
        <w:t xml:space="preserve"> № 210-ФЗ, </w:t>
      </w:r>
      <w:r w:rsidRPr="00310391">
        <w:rPr>
          <w:rFonts w:ascii="Arial" w:eastAsia="Times New Roman" w:hAnsi="Arial" w:cs="Arial"/>
          <w:sz w:val="24"/>
          <w:szCs w:val="24"/>
          <w:lang w:eastAsia="ru-RU"/>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310391">
          <w:rPr>
            <w:rFonts w:ascii="Arial" w:eastAsia="Times New Roman" w:hAnsi="Arial" w:cs="Arial"/>
            <w:sz w:val="24"/>
            <w:szCs w:val="24"/>
            <w:lang w:eastAsia="ru-RU"/>
          </w:rPr>
          <w:t>частью 1.1 статьи 16</w:t>
        </w:r>
      </w:hyperlink>
      <w:r w:rsidRPr="00310391">
        <w:rPr>
          <w:rFonts w:ascii="Arial" w:eastAsia="Times New Roman" w:hAnsi="Arial" w:cs="Arial"/>
          <w:sz w:val="24"/>
          <w:szCs w:val="24"/>
          <w:lang w:eastAsia="ru-RU"/>
        </w:rPr>
        <w:t xml:space="preserve"> Федерального закона № 210-ФЗ, уведомляется заявитель, а также приносятся извинения за доставленные неудобства.</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310391">
          <w:rPr>
            <w:rFonts w:ascii="Arial" w:eastAsia="Times New Roman" w:hAnsi="Arial" w:cs="Arial"/>
            <w:sz w:val="24"/>
            <w:szCs w:val="24"/>
            <w:lang w:eastAsia="ru-RU"/>
          </w:rPr>
          <w:t>пункте 2.6.1</w:t>
        </w:r>
      </w:hyperlink>
      <w:r w:rsidRPr="00310391">
        <w:rPr>
          <w:rFonts w:ascii="Arial" w:eastAsia="Times New Roman" w:hAnsi="Arial" w:cs="Arial"/>
          <w:sz w:val="24"/>
          <w:szCs w:val="24"/>
          <w:lang w:eastAsia="ru-RU"/>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3" w:name="Par127"/>
      <w:bookmarkEnd w:id="3"/>
      <w:r w:rsidRPr="00310391">
        <w:rPr>
          <w:rFonts w:ascii="Arial" w:eastAsia="Times New Roman" w:hAnsi="Arial" w:cs="Arial"/>
          <w:sz w:val="24"/>
          <w:szCs w:val="24"/>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Услуги, которые являются необходимыми и обязательными для предоставления муниципальной услуги:</w:t>
      </w:r>
    </w:p>
    <w:p w:rsidR="00310391" w:rsidRPr="00310391" w:rsidRDefault="00310391" w:rsidP="00310391">
      <w:pPr>
        <w:widowControl w:val="0"/>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10391" w:rsidRPr="00310391" w:rsidRDefault="00310391" w:rsidP="00310391">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310391" w:rsidRPr="00310391" w:rsidRDefault="00310391" w:rsidP="00310391">
      <w:pPr>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Услуги, необходимые и обязательные для предоставления муниципальной услуги, определены решением Норильского городского Совета депутатов от 26.06.2012 № 4/4-56 «Об утверждении Перечня услуг, которые являются необходимыми и обязательными для предоставления муниципальных услуг Администрацией города Норильска».</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Предоставление муниципальной услуги осуществляется бесплатно, государственная пошлина не уплачивается.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2.13. Срок и порядок регистрации запроса заявителя о предоставлении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Заявление, поступившее в нерабочее время, регистрируется уполномоченным органом в первый рабочий день, следующий за днем его получения.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10391" w:rsidRPr="00310391" w:rsidRDefault="00310391" w:rsidP="00310391">
      <w:pPr>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Центральный вход в здание, в котором располагается уполномоченный орган, должен быть оборудован кнопкой вызова специалиста уполномоченного органа, установленной в доступном месте, для получения муниципальной услуги инвалидами.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310391" w:rsidRPr="00310391" w:rsidRDefault="00310391" w:rsidP="00310391">
      <w:pPr>
        <w:widowControl w:val="0"/>
        <w:tabs>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наименование;</w:t>
      </w:r>
    </w:p>
    <w:p w:rsidR="00310391" w:rsidRPr="00310391" w:rsidRDefault="00310391" w:rsidP="00310391">
      <w:pPr>
        <w:widowControl w:val="0"/>
        <w:tabs>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местонахождение и юридический адрес;</w:t>
      </w:r>
    </w:p>
    <w:p w:rsidR="00310391" w:rsidRPr="00310391" w:rsidRDefault="00310391" w:rsidP="00310391">
      <w:pPr>
        <w:widowControl w:val="0"/>
        <w:tabs>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режим работы;</w:t>
      </w:r>
    </w:p>
    <w:p w:rsidR="00310391" w:rsidRPr="00310391" w:rsidRDefault="00310391" w:rsidP="00310391">
      <w:pPr>
        <w:widowControl w:val="0"/>
        <w:tabs>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график приема;</w:t>
      </w:r>
    </w:p>
    <w:p w:rsidR="00310391" w:rsidRPr="00310391" w:rsidRDefault="00310391" w:rsidP="00310391">
      <w:pPr>
        <w:widowControl w:val="0"/>
        <w:tabs>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номера телефонов для справок.</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Помещения, в которых предоставляется муниципальная услуга, оснащаются: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противопожарной системой и средствами пожаротушения;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системой оповещения о возникновении чрезвычайной ситуации;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средствами оказания первой медицинской помощи;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туалетными комнатами для посетителей.</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Места приема заявителей оборудуются информационными табличками (вывесками) с указанием:</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номера кабинета и наименования отдела;</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фамилии, имени и отчества (последнее – при наличии), должности ответственного лица за прием документов;</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графика приема заявителей.</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2.14.1.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2.15. Показатели доступности и качества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Количество взаимодействий заявителя с сотрудником уполномоченного органа при предоставлении муниципальной услуги - 2.</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Продолжительность взаимодействий заявителя с сотрудником Уполномоченного органа при предоставлении муниципальной услуги - не более 15 минут.</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2.15.1. Иными показателями качества и доступности предоставления муниципальной услуги являются: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возможность выбора заявителем форм обращения за получением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доступность обращения за предоставлением муниципальной услуги, в том числе для лиц с ограниченными возможностями здоровья;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своевременность предоставления муниципальной услуги в соответствии со стандартом ее предоставления;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возможность получения информации о ходе предоставления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отсутствие обоснованных жалоб со стороны заявителя по результатам предоставления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10391">
        <w:rPr>
          <w:rFonts w:ascii="Arial" w:eastAsia="Times New Roman" w:hAnsi="Arial" w:cs="Arial"/>
          <w:sz w:val="24"/>
          <w:szCs w:val="24"/>
          <w:lang w:eastAsia="ru-RU"/>
        </w:rPr>
        <w:t>сурдопереводчика</w:t>
      </w:r>
      <w:proofErr w:type="spellEnd"/>
      <w:r w:rsidRPr="00310391">
        <w:rPr>
          <w:rFonts w:ascii="Arial" w:eastAsia="Times New Roman" w:hAnsi="Arial" w:cs="Arial"/>
          <w:sz w:val="24"/>
          <w:szCs w:val="24"/>
          <w:lang w:eastAsia="ru-RU"/>
        </w:rPr>
        <w:t xml:space="preserve">, </w:t>
      </w:r>
      <w:proofErr w:type="spellStart"/>
      <w:r w:rsidRPr="00310391">
        <w:rPr>
          <w:rFonts w:ascii="Arial" w:eastAsia="Times New Roman" w:hAnsi="Arial" w:cs="Arial"/>
          <w:sz w:val="24"/>
          <w:szCs w:val="24"/>
          <w:lang w:eastAsia="ru-RU"/>
        </w:rPr>
        <w:t>тифлосурдопереводчика</w:t>
      </w:r>
      <w:proofErr w:type="spellEnd"/>
      <w:r w:rsidRPr="00310391">
        <w:rPr>
          <w:rFonts w:ascii="Arial" w:eastAsia="Times New Roman" w:hAnsi="Arial" w:cs="Arial"/>
          <w:sz w:val="24"/>
          <w:szCs w:val="24"/>
          <w:lang w:eastAsia="ru-RU"/>
        </w:rPr>
        <w:t>;</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оказание помощи инвалидам в преодолении барьеров, мешающих получению муниципальной услуги наравне с другими лицами.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для получения информации по вопросам предоставления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для подачи заявления и документов;</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для получения информации о ходе предоставления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для получения результата предоставления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Продолжительность взаимодействия заявителя со специалистом уполномоченного органа не может превышать 15 минут.</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соглашением о взаимодействии.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310391">
          <w:rPr>
            <w:rFonts w:ascii="Arial" w:eastAsia="Times New Roman" w:hAnsi="Arial" w:cs="Arial"/>
            <w:sz w:val="24"/>
            <w:szCs w:val="24"/>
            <w:lang w:eastAsia="ru-RU"/>
          </w:rPr>
          <w:t>пункте 2.6.1</w:t>
        </w:r>
      </w:hyperlink>
      <w:r w:rsidRPr="00310391">
        <w:rPr>
          <w:rFonts w:ascii="Arial" w:eastAsia="Times New Roman" w:hAnsi="Arial" w:cs="Arial"/>
          <w:sz w:val="24"/>
          <w:szCs w:val="24"/>
          <w:lang w:eastAsia="ru-RU"/>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Уполномоченный орган обеспечивает информирование заявителей о возможности получения муниципальной услуги через ЕПГУ, РПГУ.</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2.16.3. При предоставлении муниципальной услуги в электронной форме посредством ЕПГУ, РПГУ заявителю обеспечивается: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получение информации о порядке и сроках предоставления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запись на прием в уполномоченный орган для подачи заявления и документов;</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формирование запроса;</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прием и регистрация уполномоченным органом запроса и документов;</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получение результата предоставления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получение сведений о ходе выполнения запроса.</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310391" w:rsidRPr="00310391" w:rsidRDefault="00310391" w:rsidP="00310391">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310391" w:rsidRPr="00310391" w:rsidRDefault="00310391" w:rsidP="00310391">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310391">
        <w:rPr>
          <w:rFonts w:ascii="Arial" w:eastAsia="Times New Roman" w:hAnsi="Arial" w:cs="Arial"/>
          <w:b/>
          <w:bCs/>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10391" w:rsidRPr="00310391" w:rsidRDefault="00310391" w:rsidP="00310391">
      <w:pPr>
        <w:widowControl w:val="0"/>
        <w:autoSpaceDE w:val="0"/>
        <w:autoSpaceDN w:val="0"/>
        <w:adjustRightInd w:val="0"/>
        <w:spacing w:after="0" w:line="240" w:lineRule="auto"/>
        <w:jc w:val="both"/>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3.1. Исчерпывающий перечень административных процедур:</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1) прием и регистрация заявления и документов на предоставление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310391" w:rsidRPr="00310391" w:rsidRDefault="00310391" w:rsidP="00310391">
      <w:pPr>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4) передача и рассмотрение заявления о переводе и прилагаемых к нему документов в комиссию по переводу жилого помещения в нежилое помещение и нежилого помещения в жилое помещение на территории муниципального образования город Норильск, состав и порядок деятельности которой утверждается правовым актом Администрации города Норильска (далее – Комиссия); принятие решения о переводе или об отказе в переводе жилого помещения в нежилое или нежилого помещения в жилое помещение;</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5) выдача (направление) документов по результатам предоставления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hyperlink w:anchor="Par436" w:tooltip="БЛОК-СХЕМА" w:history="1">
        <w:r w:rsidRPr="00310391">
          <w:rPr>
            <w:rFonts w:ascii="Arial" w:eastAsia="Times New Roman" w:hAnsi="Arial" w:cs="Arial"/>
            <w:sz w:val="24"/>
            <w:szCs w:val="24"/>
            <w:lang w:eastAsia="ru-RU"/>
          </w:rPr>
          <w:t>Блок-схема</w:t>
        </w:r>
      </w:hyperlink>
      <w:r w:rsidRPr="00310391">
        <w:rPr>
          <w:rFonts w:ascii="Arial" w:eastAsia="Times New Roman" w:hAnsi="Arial" w:cs="Arial"/>
          <w:sz w:val="24"/>
          <w:szCs w:val="24"/>
          <w:lang w:eastAsia="ru-RU"/>
        </w:rPr>
        <w:t xml:space="preserve"> предоставления муниципальной услуги представлена в приложении № 1 к настоящему Административному регламенту.</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3.1.1. Прием и регистрация заявления и документов на предоставление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3.1.1.2. При личном обращении заявителя в уполномоченный орган специалист уполномоченного органа, ответственный за прием и выдачу документов:</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1) текст в заявлении о переводе помещения поддается прочтению;</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3) заявление о переводе помещения подписано заявителем или уполномоченным представителем;</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4) прилагаются документы, необходимые для предоставления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 (за исключением наличия оснований, указанных в пункте 2.7 настоящего Административного регламента).</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В случае если заявитель настаивает на принятии документов - принимает представленные заявителем документы (за исключением наличия оснований, указанных в пункте 2.7 настоящего Административного регламента).</w:t>
      </w:r>
    </w:p>
    <w:p w:rsidR="00310391" w:rsidRPr="00310391" w:rsidRDefault="00310391" w:rsidP="00310391">
      <w:pPr>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При наличии оснований для отказа в приеме заявления с приложенными документами, указанных в пункте 2.7 Административного регламента, документы возвращаются заявителю.</w:t>
      </w:r>
    </w:p>
    <w:p w:rsidR="00310391" w:rsidRPr="00310391" w:rsidRDefault="00310391" w:rsidP="00310391">
      <w:pPr>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Специалист уполномоченного органа в течение одного рабочего дня с даты регистрации в управлении заявления с приложенными документами направляет заявителю письмо за подписью начальника уполномоченного органа с обоснованием отказа в приеме заявления и приложенных к нему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После их устранения недостатков заявитель вправе повторно обратиться за предоставлением муниципальной услуги в порядке, предусмотренном настоящим Административным регламентом.</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По окончании приема заявления и прилагаемых к нему документов и при отсутствии оснований, указанных в пункте 2.7 настоящего Административного регламента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Критерий принятия решения: поступление заявления о переводе помещения и приложенных к нему документов.</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3.1.1.3. Прием и регистрация заявления и документов на предоставление муниципальной услуги в форме электронных документов через ЕПГУ, РПГУ.</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На ЕПГУ, РПГУ размещается образец заполнения электронной формы заявления (запроса).</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Специалист, ответственный за прием и выдачу документов, при поступлении заявления и документов в электронном виде:</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проверяет электронные образы документов на отсутствие компьютерных вирусов и искаженной информации;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проверяет наличие или отсутствии оснований, указанных в пункте 2.7 настоящего Административного регламента;</w:t>
      </w:r>
    </w:p>
    <w:p w:rsidR="00310391" w:rsidRPr="00310391" w:rsidRDefault="00310391" w:rsidP="00310391">
      <w:pPr>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при наличии оснований для отказа в приеме заявления с приложенными документами, указанных в пункте 2.7 Административного регламента, уведомляет об этом заявителя с указанием причин отказа посредством направления соответствующего электронного уведомления, подписанного усиленной квалифицированной электронной подписью начальника уполномоченного органа, на ЕПГУ, РПГУ;</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 (при отсутствии оснований, указанных в пункте 2.7 настоящего Административного регламента);</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 (при отсутствии оснований, указанных в пункте 2.7 настоящего Административного регламента);</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направляет поступивший пакет документов должностному лицу уполномоченного органа для рассмотрения и назначения ответственного исполнителя (при отсутствии оснований, указанных в пункте 2.7 настоящего Административного регламента).</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Критерий принятия решения: поступление заявления о переводе помещения и приложенных к нему документов.</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Результатом административной процедуры является прием, регистрация заявления о переводе помещения и приложенных к нему документов.</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3.1.1.4. При направлении заявителем заявления и документов в уполномоченный орган посредством почтовой связи или на электронную почту уполномоченного органа специалист уполномоченного органа, ответственный за прием и выдачу документов:</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проверяет правильность адресности корреспонденции. Ошибочно (не по адресу) присланные письма возвращаются в организацию почтовой связи невскрытыми/посредством направления соответствующего электронного письма по адресу отправителя;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вскрывает конверты, проверяет наличие в них заявления и документов, обязанность по предоставлению которых возложена на заявителя;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 определяет наличие или отсутствие оснований, указанных в пункте 2.7 настоящего Административного регламента;</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10391" w:rsidRPr="00310391" w:rsidRDefault="00310391" w:rsidP="00310391">
      <w:pPr>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при наличии оснований для отказа в приеме документов, указанных в пункте 2.7 настоящего Административного регламента, документы возвращаются заявителю.</w:t>
      </w:r>
    </w:p>
    <w:p w:rsidR="00310391" w:rsidRPr="00310391" w:rsidRDefault="00310391" w:rsidP="00310391">
      <w:pPr>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Специалист уполномоченного органа в течение одного рабочего дня с даты регистрации в управлении заявления с приложенными документами направляет заявителю письмо за подписью начальника уполномоченного органа с обоснованием отказа в приеме заявления и приложенных к нему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Критерий принятия решения: поступление заявления о переводе помещения и приложенных к нему документов.</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10391">
          <w:rPr>
            <w:rFonts w:ascii="Arial" w:eastAsia="Times New Roman" w:hAnsi="Arial" w:cs="Arial"/>
            <w:sz w:val="24"/>
            <w:szCs w:val="24"/>
            <w:lang w:eastAsia="ru-RU"/>
          </w:rPr>
          <w:t>подпунктами 2</w:t>
        </w:r>
      </w:hyperlink>
      <w:r w:rsidRPr="00310391">
        <w:rPr>
          <w:rFonts w:ascii="Arial" w:eastAsia="Times New Roman" w:hAnsi="Arial" w:cs="Arial"/>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310391">
          <w:rPr>
            <w:rFonts w:ascii="Arial" w:eastAsia="Times New Roman" w:hAnsi="Arial" w:cs="Arial"/>
            <w:sz w:val="24"/>
            <w:szCs w:val="24"/>
            <w:lang w:eastAsia="ru-RU"/>
          </w:rPr>
          <w:t>3</w:t>
        </w:r>
      </w:hyperlink>
      <w:r w:rsidRPr="00310391">
        <w:rPr>
          <w:rFonts w:ascii="Arial" w:eastAsia="Times New Roman" w:hAnsi="Arial" w:cs="Arial"/>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10391">
          <w:rPr>
            <w:rFonts w:ascii="Arial" w:eastAsia="Times New Roman" w:hAnsi="Arial" w:cs="Arial"/>
            <w:sz w:val="24"/>
            <w:szCs w:val="24"/>
            <w:lang w:eastAsia="ru-RU"/>
          </w:rPr>
          <w:t>4 пункта 2.6.1</w:t>
        </w:r>
      </w:hyperlink>
      <w:r w:rsidRPr="00310391">
        <w:rPr>
          <w:rFonts w:ascii="Arial" w:eastAsia="Times New Roman" w:hAnsi="Arial" w:cs="Arial"/>
          <w:sz w:val="24"/>
          <w:szCs w:val="24"/>
          <w:lang w:eastAsia="ru-RU"/>
        </w:rPr>
        <w:t xml:space="preserve"> настоящего Административного регламента.</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10391">
          <w:rPr>
            <w:rFonts w:ascii="Arial" w:eastAsia="Times New Roman" w:hAnsi="Arial" w:cs="Arial"/>
            <w:sz w:val="24"/>
            <w:szCs w:val="24"/>
            <w:lang w:eastAsia="ru-RU"/>
          </w:rPr>
          <w:t>подпунктами 2</w:t>
        </w:r>
      </w:hyperlink>
      <w:r w:rsidRPr="00310391">
        <w:rPr>
          <w:rFonts w:ascii="Arial" w:eastAsia="Times New Roman" w:hAnsi="Arial" w:cs="Arial"/>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310391">
          <w:rPr>
            <w:rFonts w:ascii="Arial" w:eastAsia="Times New Roman" w:hAnsi="Arial" w:cs="Arial"/>
            <w:sz w:val="24"/>
            <w:szCs w:val="24"/>
            <w:lang w:eastAsia="ru-RU"/>
          </w:rPr>
          <w:t>3</w:t>
        </w:r>
      </w:hyperlink>
      <w:r w:rsidRPr="00310391">
        <w:rPr>
          <w:rFonts w:ascii="Arial" w:eastAsia="Times New Roman" w:hAnsi="Arial" w:cs="Arial"/>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10391">
          <w:rPr>
            <w:rFonts w:ascii="Arial" w:eastAsia="Times New Roman" w:hAnsi="Arial" w:cs="Arial"/>
            <w:sz w:val="24"/>
            <w:szCs w:val="24"/>
            <w:lang w:eastAsia="ru-RU"/>
          </w:rPr>
          <w:t>4 пункта 2.6.1</w:t>
        </w:r>
      </w:hyperlink>
      <w:r w:rsidRPr="00310391">
        <w:rPr>
          <w:rFonts w:ascii="Arial" w:eastAsia="Times New Roman" w:hAnsi="Arial" w:cs="Arial"/>
          <w:sz w:val="24"/>
          <w:szCs w:val="24"/>
          <w:lang w:eastAsia="ru-RU"/>
        </w:rPr>
        <w:t xml:space="preserve"> настоящего Административного регламента, принимается решение о направлении соответствующих межведомственных запросов.</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10391">
          <w:rPr>
            <w:rFonts w:ascii="Arial" w:eastAsia="Times New Roman" w:hAnsi="Arial" w:cs="Arial"/>
            <w:sz w:val="24"/>
            <w:szCs w:val="24"/>
            <w:lang w:eastAsia="ru-RU"/>
          </w:rPr>
          <w:t>подпунктами 2</w:t>
        </w:r>
      </w:hyperlink>
      <w:r w:rsidRPr="00310391">
        <w:rPr>
          <w:rFonts w:ascii="Arial" w:eastAsia="Times New Roman" w:hAnsi="Arial" w:cs="Arial"/>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310391">
          <w:rPr>
            <w:rFonts w:ascii="Arial" w:eastAsia="Times New Roman" w:hAnsi="Arial" w:cs="Arial"/>
            <w:sz w:val="24"/>
            <w:szCs w:val="24"/>
            <w:lang w:eastAsia="ru-RU"/>
          </w:rPr>
          <w:t>3</w:t>
        </w:r>
      </w:hyperlink>
      <w:r w:rsidRPr="00310391">
        <w:rPr>
          <w:rFonts w:ascii="Arial" w:eastAsia="Times New Roman" w:hAnsi="Arial" w:cs="Arial"/>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10391">
          <w:rPr>
            <w:rFonts w:ascii="Arial" w:eastAsia="Times New Roman" w:hAnsi="Arial" w:cs="Arial"/>
            <w:sz w:val="24"/>
            <w:szCs w:val="24"/>
            <w:lang w:eastAsia="ru-RU"/>
          </w:rPr>
          <w:t>4 пункта 2.6.1</w:t>
        </w:r>
      </w:hyperlink>
      <w:r w:rsidRPr="00310391">
        <w:rPr>
          <w:rFonts w:ascii="Arial" w:eastAsia="Times New Roman" w:hAnsi="Arial" w:cs="Arial"/>
          <w:sz w:val="24"/>
          <w:szCs w:val="24"/>
          <w:lang w:eastAsia="ru-RU"/>
        </w:rPr>
        <w:t xml:space="preserve"> настоящего Административного регламента.</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3.1.3.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xml:space="preserve"> В случае не поступления ответа на межведомственный запрос в соответствии с пунктом 2.6.3 Административного регламента или 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указанных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10391">
          <w:rPr>
            <w:rFonts w:ascii="Arial" w:eastAsia="Times New Roman" w:hAnsi="Arial" w:cs="Arial"/>
            <w:sz w:val="24"/>
            <w:szCs w:val="24"/>
            <w:lang w:eastAsia="ru-RU"/>
          </w:rPr>
          <w:t>подпунктах 2</w:t>
        </w:r>
      </w:hyperlink>
      <w:r w:rsidRPr="00310391">
        <w:rPr>
          <w:rFonts w:ascii="Arial" w:eastAsia="Times New Roman" w:hAnsi="Arial" w:cs="Arial"/>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310391">
          <w:rPr>
            <w:rFonts w:ascii="Arial" w:eastAsia="Times New Roman" w:hAnsi="Arial" w:cs="Arial"/>
            <w:sz w:val="24"/>
            <w:szCs w:val="24"/>
            <w:lang w:eastAsia="ru-RU"/>
          </w:rPr>
          <w:t>3</w:t>
        </w:r>
      </w:hyperlink>
      <w:r w:rsidRPr="00310391">
        <w:rPr>
          <w:rFonts w:ascii="Arial" w:eastAsia="Times New Roman" w:hAnsi="Arial" w:cs="Arial"/>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10391">
          <w:rPr>
            <w:rFonts w:ascii="Arial" w:eastAsia="Times New Roman" w:hAnsi="Arial" w:cs="Arial"/>
            <w:sz w:val="24"/>
            <w:szCs w:val="24"/>
            <w:lang w:eastAsia="ru-RU"/>
          </w:rPr>
          <w:t>4 пункта 2.6.1</w:t>
        </w:r>
      </w:hyperlink>
      <w:r w:rsidRPr="00310391">
        <w:rPr>
          <w:rFonts w:ascii="Arial" w:eastAsia="Times New Roman" w:hAnsi="Arial" w:cs="Arial"/>
          <w:sz w:val="24"/>
          <w:szCs w:val="24"/>
          <w:lang w:eastAsia="ru-RU"/>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10391">
          <w:rPr>
            <w:rFonts w:ascii="Arial" w:eastAsia="Times New Roman" w:hAnsi="Arial" w:cs="Arial"/>
            <w:sz w:val="24"/>
            <w:szCs w:val="24"/>
            <w:lang w:eastAsia="ru-RU"/>
          </w:rPr>
          <w:t>подпунктах 2</w:t>
        </w:r>
      </w:hyperlink>
      <w:r w:rsidRPr="00310391">
        <w:rPr>
          <w:rFonts w:ascii="Arial" w:eastAsia="Times New Roman" w:hAnsi="Arial" w:cs="Arial"/>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310391">
          <w:rPr>
            <w:rFonts w:ascii="Arial" w:eastAsia="Times New Roman" w:hAnsi="Arial" w:cs="Arial"/>
            <w:sz w:val="24"/>
            <w:szCs w:val="24"/>
            <w:lang w:eastAsia="ru-RU"/>
          </w:rPr>
          <w:t>3</w:t>
        </w:r>
      </w:hyperlink>
      <w:r w:rsidRPr="00310391">
        <w:rPr>
          <w:rFonts w:ascii="Arial" w:eastAsia="Times New Roman" w:hAnsi="Arial" w:cs="Arial"/>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10391">
          <w:rPr>
            <w:rFonts w:ascii="Arial" w:eastAsia="Times New Roman" w:hAnsi="Arial" w:cs="Arial"/>
            <w:sz w:val="24"/>
            <w:szCs w:val="24"/>
            <w:lang w:eastAsia="ru-RU"/>
          </w:rPr>
          <w:t>4 пункта 2.6.1</w:t>
        </w:r>
      </w:hyperlink>
      <w:r w:rsidRPr="00310391">
        <w:rPr>
          <w:rFonts w:ascii="Arial" w:eastAsia="Times New Roman" w:hAnsi="Arial" w:cs="Arial"/>
          <w:sz w:val="24"/>
          <w:szCs w:val="24"/>
          <w:lang w:eastAsia="ru-RU"/>
        </w:rPr>
        <w:t xml:space="preserve"> настоящего Административного регламента, в течение 15 рабочих дней со дня направления уведомления (далее – уведомление о необходимости предоставления документов).</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Результатом административной процедуры является направление заявителю уведомления о необходимости предоставления документов.</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3.1.4. Передача и рассмотрение заявления о переводе и прилагаемых к нему документов в комиссию по переводу жилого помещения в нежилое помещение и нежилого помещения в жилое помещение на территории муниципального образования город Норильск, состав и порядок деятельности которой утверждается правовым актом Администрации города Норильска; принятие решения о переводе или об отказе в переводе жилого помещения в нежилое и нежилого помещения в жилое помещение.</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xml:space="preserve">Основанием для начала административной процедуры является получение уполномоченным органом документов, указанных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10391">
          <w:rPr>
            <w:rFonts w:ascii="Arial" w:eastAsia="Times New Roman" w:hAnsi="Arial" w:cs="Arial"/>
            <w:sz w:val="24"/>
            <w:szCs w:val="24"/>
            <w:lang w:eastAsia="ru-RU"/>
          </w:rPr>
          <w:t>подпунктах 2</w:t>
        </w:r>
      </w:hyperlink>
      <w:r w:rsidRPr="00310391">
        <w:rPr>
          <w:rFonts w:ascii="Arial" w:eastAsia="Times New Roman" w:hAnsi="Arial" w:cs="Arial"/>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310391">
          <w:rPr>
            <w:rFonts w:ascii="Arial" w:eastAsia="Times New Roman" w:hAnsi="Arial" w:cs="Arial"/>
            <w:sz w:val="24"/>
            <w:szCs w:val="24"/>
            <w:lang w:eastAsia="ru-RU"/>
          </w:rPr>
          <w:t>3</w:t>
        </w:r>
      </w:hyperlink>
      <w:r w:rsidRPr="00310391">
        <w:rPr>
          <w:rFonts w:ascii="Arial" w:eastAsia="Times New Roman" w:hAnsi="Arial" w:cs="Arial"/>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10391">
          <w:rPr>
            <w:rFonts w:ascii="Arial" w:eastAsia="Times New Roman" w:hAnsi="Arial" w:cs="Arial"/>
            <w:sz w:val="24"/>
            <w:szCs w:val="24"/>
            <w:lang w:eastAsia="ru-RU"/>
          </w:rPr>
          <w:t>4 пункта 2.6.1</w:t>
        </w:r>
      </w:hyperlink>
      <w:r w:rsidRPr="00310391">
        <w:rPr>
          <w:rFonts w:ascii="Arial" w:eastAsia="Times New Roman" w:hAnsi="Arial" w:cs="Arial"/>
          <w:sz w:val="24"/>
          <w:szCs w:val="24"/>
          <w:lang w:eastAsia="ru-RU"/>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 либо от заявителя.</w:t>
      </w:r>
    </w:p>
    <w:p w:rsidR="00310391" w:rsidRPr="00310391" w:rsidRDefault="00310391" w:rsidP="00310391">
      <w:pPr>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Уполномоченный орган направляет заявление и приложенные к нему документы в Комиссию в срок не более 5 календарных дней с даты регистрации заявления.</w:t>
      </w:r>
    </w:p>
    <w:p w:rsidR="00310391" w:rsidRPr="00310391" w:rsidRDefault="00310391" w:rsidP="00310391">
      <w:pPr>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Комиссия рассматривает заявление и приложенные к нему документы в срок не более 45 календарных дней с даты регистрации заявления и по результатам рассмотрения документов делает вывод о наличии основания для перевода или об отсутствии оснований для перевода жилого помещения в нежилое помещение и нежилого помещения в жилое помещение.</w:t>
      </w:r>
    </w:p>
    <w:p w:rsidR="00310391" w:rsidRPr="00310391" w:rsidRDefault="00310391" w:rsidP="00310391">
      <w:pPr>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По результатам принятого Комиссией решения уполномоченный орган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w:t>
      </w:r>
    </w:p>
    <w:p w:rsidR="00310391" w:rsidRPr="00310391" w:rsidRDefault="00310391" w:rsidP="00310391">
      <w:pPr>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При непредставлении заявителем документов, необходимых для предоставления муниципальной услуги, в течение пятнадцати рабочих дней со дня направления уведомления о необходимости предоставления документов специалист уполномоченного органа подготавливает проект решения об отказе в согласовании проведения переустройства и (или) перепланировки помещения в многоквартирном доме.</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Решение об отказе в переводе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310391" w:rsidRPr="00310391" w:rsidRDefault="00310391" w:rsidP="00310391">
      <w:pPr>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Администрации города Норильска, выполняющим функции председателя Комиссии, в двух экземплярах и передается специалисту, ответственному за прием-выдачу документов.</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45 календарных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Критерий принятия решения: наличие (отсутствие) оснований для отказа в предоставлении муниципальной услуги, предусмотренных пунктом 2.8.1 настоящего Административного регламента.</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3.1.5. Выдача (направление) документов по результатам предоставления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3.1.5.1. Выдача (направление) документов по результатам предоставления муниципальной услуги в уполномоченном органе.</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1) документ, удостоверяющий личность заявителя;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 документ, подтверждающий полномочия представителя на получение документов (если от имени заявителя действует представитель);</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3) расписка в получении документов (при ее наличии у заявителя).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Специалист, ответственный за прием и выдачу документов, при выдаче результата предоставления услуги на бумажном носителе:</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1) устанавливает личность заявителя либо его представителя;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 проверяет правомочия представителя заявителя действовать от имени заявителя при получении документов;</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3) выдает документы;</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4) регистрирует факт выдачи документов в системе электронного документооборота уполномоченного органа и в журнале регистрации;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5) отказывает в выдаче результата предоставления муниципальной услуги в случаях:</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за выдачей документов обратилось лицо, не являющееся заявителем (его представителем);</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обратившееся лицо отказалось предъявить документ, удостоверяющий его личность.</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1) устанавливает личность заявителя либо его представителя;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 проверяет правомочия представителя заявителя действовать от имени заявителя при получении документов;</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3) сверяет электронные образы документов с оригиналами (при направлении запроса и документов на предоставление услуги через ЕПГУ, РПГУ;</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3 рабочих дня со дня принятия такого решения и может быть обжаловано заявителем в судебном порядке.</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310391" w:rsidRPr="00310391" w:rsidRDefault="00310391" w:rsidP="00310391">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310391" w:rsidRPr="00310391" w:rsidRDefault="00310391" w:rsidP="00310391">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310391">
        <w:rPr>
          <w:rFonts w:ascii="Arial" w:eastAsia="Times New Roman" w:hAnsi="Arial" w:cs="Arial"/>
          <w:b/>
          <w:bCs/>
          <w:sz w:val="24"/>
          <w:szCs w:val="24"/>
          <w:lang w:eastAsia="ru-RU"/>
        </w:rPr>
        <w:t>4. Формы контроля за исполнением административного регламента</w:t>
      </w:r>
    </w:p>
    <w:p w:rsidR="00310391" w:rsidRPr="00310391" w:rsidRDefault="00310391" w:rsidP="00310391">
      <w:pPr>
        <w:widowControl w:val="0"/>
        <w:autoSpaceDE w:val="0"/>
        <w:autoSpaceDN w:val="0"/>
        <w:adjustRightInd w:val="0"/>
        <w:spacing w:after="0" w:line="240" w:lineRule="auto"/>
        <w:jc w:val="both"/>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4.1. Текущий контроль за соблюдением и исполнением должностными лицами уполномоченного органа,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правовым актом или приказом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уполномоченного органа.</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Проверки могут быть плановыми и внеплановыми. Порядок и периодичность осуществления плановых и внеплановых проверок полноты и качества предоставления муниципальной услуги устанавливается правовым актом или приказом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10391" w:rsidRPr="00310391" w:rsidRDefault="00310391" w:rsidP="00310391">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310391" w:rsidRPr="00310391" w:rsidRDefault="00310391" w:rsidP="00310391">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310391">
        <w:rPr>
          <w:rFonts w:ascii="Arial" w:eastAsia="Times New Roman" w:hAnsi="Arial" w:cs="Arial"/>
          <w:b/>
          <w:bCs/>
          <w:sz w:val="24"/>
          <w:szCs w:val="24"/>
          <w:lang w:eastAsia="ru-RU"/>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310391" w:rsidRPr="00310391" w:rsidRDefault="00310391" w:rsidP="00310391">
      <w:pPr>
        <w:widowControl w:val="0"/>
        <w:autoSpaceDE w:val="0"/>
        <w:autoSpaceDN w:val="0"/>
        <w:adjustRightInd w:val="0"/>
        <w:spacing w:after="0" w:line="240" w:lineRule="auto"/>
        <w:jc w:val="both"/>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4" w:name="Par358"/>
      <w:bookmarkEnd w:id="4"/>
      <w:r w:rsidRPr="00310391">
        <w:rPr>
          <w:rFonts w:ascii="Arial" w:eastAsia="Times New Roman" w:hAnsi="Arial" w:cs="Arial"/>
          <w:sz w:val="24"/>
          <w:szCs w:val="24"/>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а также работника многофункционального центра.</w:t>
      </w:r>
    </w:p>
    <w:p w:rsidR="00310391" w:rsidRPr="00310391" w:rsidRDefault="00310391" w:rsidP="00310391">
      <w:pPr>
        <w:spacing w:after="0" w:line="240" w:lineRule="auto"/>
        <w:ind w:firstLine="709"/>
        <w:jc w:val="both"/>
        <w:rPr>
          <w:rFonts w:ascii="Arial" w:eastAsia="Times New Roman" w:hAnsi="Arial" w:cs="Arial"/>
          <w:sz w:val="24"/>
          <w:szCs w:val="24"/>
          <w:lang w:val="x-none" w:eastAsia="x-none"/>
        </w:rPr>
      </w:pPr>
      <w:r w:rsidRPr="00310391">
        <w:rPr>
          <w:rFonts w:ascii="Arial" w:eastAsia="Times New Roman" w:hAnsi="Arial" w:cs="Arial"/>
          <w:sz w:val="24"/>
          <w:szCs w:val="24"/>
          <w:lang w:eastAsia="x-none"/>
        </w:rPr>
        <w:t>5.1.1</w:t>
      </w:r>
      <w:r w:rsidRPr="00310391">
        <w:rPr>
          <w:rFonts w:ascii="Arial" w:eastAsia="Times New Roman" w:hAnsi="Arial" w:cs="Arial"/>
          <w:sz w:val="24"/>
          <w:szCs w:val="24"/>
          <w:lang w:val="x-none" w:eastAsia="x-none"/>
        </w:rPr>
        <w:t>. Заявитель</w:t>
      </w:r>
      <w:r w:rsidRPr="00310391">
        <w:rPr>
          <w:rFonts w:ascii="Arial" w:eastAsia="Times New Roman" w:hAnsi="Arial" w:cs="Arial"/>
          <w:spacing w:val="-3"/>
          <w:sz w:val="24"/>
          <w:szCs w:val="24"/>
          <w:lang w:val="x-none" w:eastAsia="x-none"/>
        </w:rPr>
        <w:t xml:space="preserve"> </w:t>
      </w:r>
      <w:r w:rsidRPr="00310391">
        <w:rPr>
          <w:rFonts w:ascii="Arial" w:eastAsia="Times New Roman" w:hAnsi="Arial" w:cs="Arial"/>
          <w:sz w:val="24"/>
          <w:szCs w:val="24"/>
          <w:lang w:val="x-none" w:eastAsia="x-none"/>
        </w:rPr>
        <w:t>может</w:t>
      </w:r>
      <w:r w:rsidRPr="00310391">
        <w:rPr>
          <w:rFonts w:ascii="Arial" w:eastAsia="Times New Roman" w:hAnsi="Arial" w:cs="Arial"/>
          <w:spacing w:val="-1"/>
          <w:sz w:val="24"/>
          <w:szCs w:val="24"/>
          <w:lang w:val="x-none" w:eastAsia="x-none"/>
        </w:rPr>
        <w:t xml:space="preserve"> </w:t>
      </w:r>
      <w:r w:rsidRPr="00310391">
        <w:rPr>
          <w:rFonts w:ascii="Arial" w:eastAsia="Times New Roman" w:hAnsi="Arial" w:cs="Arial"/>
          <w:sz w:val="24"/>
          <w:szCs w:val="24"/>
          <w:lang w:val="x-none" w:eastAsia="x-none"/>
        </w:rPr>
        <w:t>обратиться</w:t>
      </w:r>
      <w:r w:rsidRPr="00310391">
        <w:rPr>
          <w:rFonts w:ascii="Arial" w:eastAsia="Times New Roman" w:hAnsi="Arial" w:cs="Arial"/>
          <w:spacing w:val="-1"/>
          <w:sz w:val="24"/>
          <w:szCs w:val="24"/>
          <w:lang w:val="x-none" w:eastAsia="x-none"/>
        </w:rPr>
        <w:t xml:space="preserve"> </w:t>
      </w:r>
      <w:r w:rsidRPr="00310391">
        <w:rPr>
          <w:rFonts w:ascii="Arial" w:eastAsia="Times New Roman" w:hAnsi="Arial" w:cs="Arial"/>
          <w:sz w:val="24"/>
          <w:szCs w:val="24"/>
          <w:lang w:val="x-none" w:eastAsia="x-none"/>
        </w:rPr>
        <w:t>с</w:t>
      </w:r>
      <w:r w:rsidRPr="00310391">
        <w:rPr>
          <w:rFonts w:ascii="Arial" w:eastAsia="Times New Roman" w:hAnsi="Arial" w:cs="Arial"/>
          <w:spacing w:val="-2"/>
          <w:sz w:val="24"/>
          <w:szCs w:val="24"/>
          <w:lang w:val="x-none" w:eastAsia="x-none"/>
        </w:rPr>
        <w:t xml:space="preserve"> </w:t>
      </w:r>
      <w:r w:rsidRPr="00310391">
        <w:rPr>
          <w:rFonts w:ascii="Arial" w:eastAsia="Times New Roman" w:hAnsi="Arial" w:cs="Arial"/>
          <w:sz w:val="24"/>
          <w:szCs w:val="24"/>
          <w:lang w:val="x-none" w:eastAsia="x-none"/>
        </w:rPr>
        <w:t>жалобой,</w:t>
      </w:r>
      <w:r w:rsidRPr="00310391">
        <w:rPr>
          <w:rFonts w:ascii="Arial" w:eastAsia="Times New Roman" w:hAnsi="Arial" w:cs="Arial"/>
          <w:spacing w:val="-2"/>
          <w:sz w:val="24"/>
          <w:szCs w:val="24"/>
          <w:lang w:val="x-none" w:eastAsia="x-none"/>
        </w:rPr>
        <w:t xml:space="preserve"> </w:t>
      </w:r>
      <w:r w:rsidRPr="00310391">
        <w:rPr>
          <w:rFonts w:ascii="Arial" w:eastAsia="Times New Roman" w:hAnsi="Arial" w:cs="Arial"/>
          <w:sz w:val="24"/>
          <w:szCs w:val="24"/>
          <w:lang w:val="x-none" w:eastAsia="x-none"/>
        </w:rPr>
        <w:t>в</w:t>
      </w:r>
      <w:r w:rsidRPr="00310391">
        <w:rPr>
          <w:rFonts w:ascii="Arial" w:eastAsia="Times New Roman" w:hAnsi="Arial" w:cs="Arial"/>
          <w:spacing w:val="-2"/>
          <w:sz w:val="24"/>
          <w:szCs w:val="24"/>
          <w:lang w:val="x-none" w:eastAsia="x-none"/>
        </w:rPr>
        <w:t xml:space="preserve"> </w:t>
      </w:r>
      <w:r w:rsidRPr="00310391">
        <w:rPr>
          <w:rFonts w:ascii="Arial" w:eastAsia="Times New Roman" w:hAnsi="Arial" w:cs="Arial"/>
          <w:sz w:val="24"/>
          <w:szCs w:val="24"/>
          <w:lang w:val="x-none" w:eastAsia="x-none"/>
        </w:rPr>
        <w:t>том</w:t>
      </w:r>
      <w:r w:rsidRPr="00310391">
        <w:rPr>
          <w:rFonts w:ascii="Arial" w:eastAsia="Times New Roman" w:hAnsi="Arial" w:cs="Arial"/>
          <w:spacing w:val="-2"/>
          <w:sz w:val="24"/>
          <w:szCs w:val="24"/>
          <w:lang w:val="x-none" w:eastAsia="x-none"/>
        </w:rPr>
        <w:t xml:space="preserve"> </w:t>
      </w:r>
      <w:r w:rsidRPr="00310391">
        <w:rPr>
          <w:rFonts w:ascii="Arial" w:eastAsia="Times New Roman" w:hAnsi="Arial" w:cs="Arial"/>
          <w:sz w:val="24"/>
          <w:szCs w:val="24"/>
          <w:lang w:val="x-none" w:eastAsia="x-none"/>
        </w:rPr>
        <w:t>числе</w:t>
      </w:r>
      <w:r w:rsidRPr="00310391">
        <w:rPr>
          <w:rFonts w:ascii="Arial" w:eastAsia="Times New Roman" w:hAnsi="Arial" w:cs="Arial"/>
          <w:spacing w:val="-1"/>
          <w:sz w:val="24"/>
          <w:szCs w:val="24"/>
          <w:lang w:val="x-none" w:eastAsia="x-none"/>
        </w:rPr>
        <w:t xml:space="preserve"> </w:t>
      </w:r>
      <w:r w:rsidRPr="00310391">
        <w:rPr>
          <w:rFonts w:ascii="Arial" w:eastAsia="Times New Roman" w:hAnsi="Arial" w:cs="Arial"/>
          <w:sz w:val="24"/>
          <w:szCs w:val="24"/>
          <w:lang w:val="x-none" w:eastAsia="x-none"/>
        </w:rPr>
        <w:t>в</w:t>
      </w:r>
      <w:r w:rsidRPr="00310391">
        <w:rPr>
          <w:rFonts w:ascii="Arial" w:eastAsia="Times New Roman" w:hAnsi="Arial" w:cs="Arial"/>
          <w:spacing w:val="-2"/>
          <w:sz w:val="24"/>
          <w:szCs w:val="24"/>
          <w:lang w:val="x-none" w:eastAsia="x-none"/>
        </w:rPr>
        <w:t xml:space="preserve"> </w:t>
      </w:r>
      <w:r w:rsidRPr="00310391">
        <w:rPr>
          <w:rFonts w:ascii="Arial" w:eastAsia="Times New Roman" w:hAnsi="Arial" w:cs="Arial"/>
          <w:sz w:val="24"/>
          <w:szCs w:val="24"/>
          <w:lang w:val="x-none" w:eastAsia="x-none"/>
        </w:rPr>
        <w:t>следующих</w:t>
      </w:r>
      <w:r w:rsidRPr="00310391">
        <w:rPr>
          <w:rFonts w:ascii="Arial" w:eastAsia="Times New Roman" w:hAnsi="Arial" w:cs="Arial"/>
          <w:spacing w:val="-1"/>
          <w:sz w:val="24"/>
          <w:szCs w:val="24"/>
          <w:lang w:val="x-none" w:eastAsia="x-none"/>
        </w:rPr>
        <w:t xml:space="preserve"> </w:t>
      </w:r>
      <w:r w:rsidRPr="00310391">
        <w:rPr>
          <w:rFonts w:ascii="Arial" w:eastAsia="Times New Roman" w:hAnsi="Arial" w:cs="Arial"/>
          <w:sz w:val="24"/>
          <w:szCs w:val="24"/>
          <w:lang w:val="x-none" w:eastAsia="x-none"/>
        </w:rPr>
        <w:t>случаях:</w:t>
      </w:r>
    </w:p>
    <w:p w:rsidR="00310391" w:rsidRPr="00310391" w:rsidRDefault="00310391" w:rsidP="00310391">
      <w:pPr>
        <w:widowControl w:val="0"/>
        <w:tabs>
          <w:tab w:val="left" w:pos="1146"/>
        </w:tabs>
        <w:autoSpaceDE w:val="0"/>
        <w:autoSpaceDN w:val="0"/>
        <w:spacing w:after="0" w:line="240" w:lineRule="auto"/>
        <w:ind w:right="174"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1) нарушение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срока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регистрации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запроса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заявителя</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о</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предоставлении</w:t>
      </w:r>
      <w:r w:rsidRPr="00310391">
        <w:rPr>
          <w:rFonts w:ascii="Arial" w:eastAsia="Times New Roman" w:hAnsi="Arial" w:cs="Arial"/>
          <w:spacing w:val="-67"/>
          <w:sz w:val="24"/>
          <w:szCs w:val="24"/>
          <w:lang w:eastAsia="ru-RU"/>
        </w:rPr>
        <w:t xml:space="preserve"> </w:t>
      </w:r>
      <w:r w:rsidRPr="00310391">
        <w:rPr>
          <w:rFonts w:ascii="Arial" w:eastAsia="Times New Roman" w:hAnsi="Arial" w:cs="Arial"/>
          <w:sz w:val="24"/>
          <w:szCs w:val="24"/>
          <w:lang w:eastAsia="ru-RU"/>
        </w:rPr>
        <w:t>муниципальной</w:t>
      </w:r>
      <w:r w:rsidRPr="00310391">
        <w:rPr>
          <w:rFonts w:ascii="Arial" w:eastAsia="Times New Roman" w:hAnsi="Arial" w:cs="Arial"/>
          <w:spacing w:val="4"/>
          <w:sz w:val="24"/>
          <w:szCs w:val="24"/>
          <w:lang w:eastAsia="ru-RU"/>
        </w:rPr>
        <w:t xml:space="preserve"> </w:t>
      </w:r>
      <w:r w:rsidRPr="00310391">
        <w:rPr>
          <w:rFonts w:ascii="Arial" w:eastAsia="Times New Roman" w:hAnsi="Arial" w:cs="Arial"/>
          <w:sz w:val="24"/>
          <w:szCs w:val="24"/>
          <w:lang w:eastAsia="ru-RU"/>
        </w:rPr>
        <w:t>услуги;</w:t>
      </w:r>
    </w:p>
    <w:p w:rsidR="00310391" w:rsidRPr="00310391" w:rsidRDefault="00310391" w:rsidP="00310391">
      <w:pPr>
        <w:widowControl w:val="0"/>
        <w:tabs>
          <w:tab w:val="left" w:pos="1146"/>
        </w:tabs>
        <w:autoSpaceDE w:val="0"/>
        <w:autoSpaceDN w:val="0"/>
        <w:spacing w:after="0" w:line="240" w:lineRule="auto"/>
        <w:ind w:right="169"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 нарушение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срока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предоставления</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муниципальной</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услуги;</w:t>
      </w:r>
    </w:p>
    <w:p w:rsidR="00310391" w:rsidRPr="00310391" w:rsidRDefault="00310391" w:rsidP="00310391">
      <w:pPr>
        <w:widowControl w:val="0"/>
        <w:tabs>
          <w:tab w:val="left" w:pos="1146"/>
        </w:tabs>
        <w:autoSpaceDE w:val="0"/>
        <w:autoSpaceDN w:val="0"/>
        <w:spacing w:after="0" w:line="240" w:lineRule="auto"/>
        <w:ind w:right="165"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3) требование у заявителя документов или информации либо осуществления</w:t>
      </w:r>
      <w:r w:rsidRPr="00310391">
        <w:rPr>
          <w:rFonts w:ascii="Arial" w:eastAsia="Times New Roman" w:hAnsi="Arial" w:cs="Arial"/>
          <w:spacing w:val="-67"/>
          <w:sz w:val="24"/>
          <w:szCs w:val="24"/>
          <w:lang w:eastAsia="ru-RU"/>
        </w:rPr>
        <w:t xml:space="preserve"> </w:t>
      </w:r>
      <w:r w:rsidRPr="00310391">
        <w:rPr>
          <w:rFonts w:ascii="Arial" w:eastAsia="Times New Roman" w:hAnsi="Arial" w:cs="Arial"/>
          <w:sz w:val="24"/>
          <w:szCs w:val="24"/>
          <w:lang w:eastAsia="ru-RU"/>
        </w:rPr>
        <w:t>действий,</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представление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или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осуществление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которых</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не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предусмотрено</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нормативными правовыми актами Российской Федерации, субъекта Российской</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Федерации,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муниципальными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правовыми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актами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для</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предоставления</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муниципальной</w:t>
      </w:r>
      <w:r w:rsidRPr="00310391">
        <w:rPr>
          <w:rFonts w:ascii="Arial" w:eastAsia="Times New Roman" w:hAnsi="Arial" w:cs="Arial"/>
          <w:spacing w:val="4"/>
          <w:sz w:val="24"/>
          <w:szCs w:val="24"/>
          <w:lang w:eastAsia="ru-RU"/>
        </w:rPr>
        <w:t xml:space="preserve"> </w:t>
      </w:r>
      <w:r w:rsidRPr="00310391">
        <w:rPr>
          <w:rFonts w:ascii="Arial" w:eastAsia="Times New Roman" w:hAnsi="Arial" w:cs="Arial"/>
          <w:sz w:val="24"/>
          <w:szCs w:val="24"/>
          <w:lang w:eastAsia="ru-RU"/>
        </w:rPr>
        <w:t>услуги;</w:t>
      </w:r>
    </w:p>
    <w:p w:rsidR="00310391" w:rsidRPr="00310391" w:rsidRDefault="00310391" w:rsidP="00310391">
      <w:pPr>
        <w:widowControl w:val="0"/>
        <w:tabs>
          <w:tab w:val="left" w:pos="1146"/>
        </w:tabs>
        <w:autoSpaceDE w:val="0"/>
        <w:autoSpaceDN w:val="0"/>
        <w:spacing w:after="0" w:line="240" w:lineRule="auto"/>
        <w:ind w:right="164"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4) отказ</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в</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приеме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документов,</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предоставление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которых</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предусмотрено</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нормативными правовыми актами Российской Федерации, субъекта Российской</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Федерации,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муниципальными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правовыми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актами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для</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предоставления</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муниципальной</w:t>
      </w:r>
      <w:r w:rsidRPr="00310391">
        <w:rPr>
          <w:rFonts w:ascii="Arial" w:eastAsia="Times New Roman" w:hAnsi="Arial" w:cs="Arial"/>
          <w:spacing w:val="4"/>
          <w:sz w:val="24"/>
          <w:szCs w:val="24"/>
          <w:lang w:eastAsia="ru-RU"/>
        </w:rPr>
        <w:t xml:space="preserve"> </w:t>
      </w:r>
      <w:r w:rsidRPr="00310391">
        <w:rPr>
          <w:rFonts w:ascii="Arial" w:eastAsia="Times New Roman" w:hAnsi="Arial" w:cs="Arial"/>
          <w:sz w:val="24"/>
          <w:szCs w:val="24"/>
          <w:lang w:eastAsia="ru-RU"/>
        </w:rPr>
        <w:t>услуги,</w:t>
      </w:r>
      <w:r w:rsidRPr="00310391">
        <w:rPr>
          <w:rFonts w:ascii="Arial" w:eastAsia="Times New Roman" w:hAnsi="Arial" w:cs="Arial"/>
          <w:spacing w:val="-2"/>
          <w:sz w:val="24"/>
          <w:szCs w:val="24"/>
          <w:lang w:eastAsia="ru-RU"/>
        </w:rPr>
        <w:t xml:space="preserve"> </w:t>
      </w:r>
      <w:r w:rsidRPr="00310391">
        <w:rPr>
          <w:rFonts w:ascii="Arial" w:eastAsia="Times New Roman" w:hAnsi="Arial" w:cs="Arial"/>
          <w:sz w:val="24"/>
          <w:szCs w:val="24"/>
          <w:lang w:eastAsia="ru-RU"/>
        </w:rPr>
        <w:t>у</w:t>
      </w:r>
      <w:r w:rsidRPr="00310391">
        <w:rPr>
          <w:rFonts w:ascii="Arial" w:eastAsia="Times New Roman" w:hAnsi="Arial" w:cs="Arial"/>
          <w:spacing w:val="-4"/>
          <w:sz w:val="24"/>
          <w:szCs w:val="24"/>
          <w:lang w:eastAsia="ru-RU"/>
        </w:rPr>
        <w:t xml:space="preserve"> </w:t>
      </w:r>
      <w:r w:rsidRPr="00310391">
        <w:rPr>
          <w:rFonts w:ascii="Arial" w:eastAsia="Times New Roman" w:hAnsi="Arial" w:cs="Arial"/>
          <w:sz w:val="24"/>
          <w:szCs w:val="24"/>
          <w:lang w:eastAsia="ru-RU"/>
        </w:rPr>
        <w:t>заявителя;</w:t>
      </w:r>
    </w:p>
    <w:p w:rsidR="00310391" w:rsidRPr="00310391" w:rsidRDefault="00310391" w:rsidP="00310391">
      <w:pPr>
        <w:widowControl w:val="0"/>
        <w:tabs>
          <w:tab w:val="left" w:pos="1146"/>
        </w:tabs>
        <w:autoSpaceDE w:val="0"/>
        <w:autoSpaceDN w:val="0"/>
        <w:spacing w:after="0" w:line="240" w:lineRule="auto"/>
        <w:ind w:right="162"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5) отказ в предоставлении муниципальной услуги, если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основания</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отказа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не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предусмотрены</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федеральными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законами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принятыми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в</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соответствии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с</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ними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иными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нормативными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правовыми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актами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Российской</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Федерации,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законами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иными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нормативными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правовыми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актами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субъекта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Российской</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Федерации,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муниципальными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правовыми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актами;</w:t>
      </w:r>
    </w:p>
    <w:p w:rsidR="00310391" w:rsidRPr="00310391" w:rsidRDefault="00310391" w:rsidP="00310391">
      <w:pPr>
        <w:widowControl w:val="0"/>
        <w:tabs>
          <w:tab w:val="left" w:pos="1146"/>
        </w:tabs>
        <w:autoSpaceDE w:val="0"/>
        <w:autoSpaceDN w:val="0"/>
        <w:spacing w:after="0" w:line="240" w:lineRule="auto"/>
        <w:ind w:right="166"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6) затребование от заявителя при предоставлении муниципальной услуги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платы,</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не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предусмотренной</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нормативными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правовыми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актами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Российской</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Федерации,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субъекта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Российской</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Федерации,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муниципальными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правовыми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актами;</w:t>
      </w:r>
    </w:p>
    <w:p w:rsidR="00310391" w:rsidRPr="00310391" w:rsidRDefault="00310391" w:rsidP="00310391">
      <w:pPr>
        <w:widowControl w:val="0"/>
        <w:tabs>
          <w:tab w:val="left" w:pos="1146"/>
        </w:tabs>
        <w:autoSpaceDE w:val="0"/>
        <w:autoSpaceDN w:val="0"/>
        <w:spacing w:after="0" w:line="240" w:lineRule="auto"/>
        <w:ind w:right="165"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7) отказ</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уполномоченного органа,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должностного</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лица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в</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исправлении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допущенных</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опечаток</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ошибок</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в</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выданных</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в</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результате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предоставления</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муниципальной</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услуги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документах</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либо</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нарушение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установленного срока таких</w:t>
      </w:r>
      <w:r w:rsidRPr="00310391">
        <w:rPr>
          <w:rFonts w:ascii="Arial" w:eastAsia="Times New Roman" w:hAnsi="Arial" w:cs="Arial"/>
          <w:spacing w:val="-3"/>
          <w:sz w:val="24"/>
          <w:szCs w:val="24"/>
          <w:lang w:eastAsia="ru-RU"/>
        </w:rPr>
        <w:t xml:space="preserve"> </w:t>
      </w:r>
      <w:r w:rsidRPr="00310391">
        <w:rPr>
          <w:rFonts w:ascii="Arial" w:eastAsia="Times New Roman" w:hAnsi="Arial" w:cs="Arial"/>
          <w:sz w:val="24"/>
          <w:szCs w:val="24"/>
          <w:lang w:eastAsia="ru-RU"/>
        </w:rPr>
        <w:t>исправлений;</w:t>
      </w:r>
    </w:p>
    <w:p w:rsidR="00310391" w:rsidRPr="00310391" w:rsidRDefault="00310391" w:rsidP="00310391">
      <w:pPr>
        <w:widowControl w:val="0"/>
        <w:tabs>
          <w:tab w:val="left" w:pos="1146"/>
        </w:tabs>
        <w:autoSpaceDE w:val="0"/>
        <w:autoSpaceDN w:val="0"/>
        <w:spacing w:after="0" w:line="240" w:lineRule="auto"/>
        <w:ind w:right="176"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8) нарушение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срока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или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порядка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выдачи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документов</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по</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результатам</w:t>
      </w:r>
      <w:r w:rsidRPr="00310391">
        <w:rPr>
          <w:rFonts w:ascii="Arial" w:eastAsia="Times New Roman" w:hAnsi="Arial" w:cs="Arial"/>
          <w:spacing w:val="-67"/>
          <w:sz w:val="24"/>
          <w:szCs w:val="24"/>
          <w:lang w:eastAsia="ru-RU"/>
        </w:rPr>
        <w:t xml:space="preserve"> </w:t>
      </w:r>
      <w:r w:rsidRPr="00310391">
        <w:rPr>
          <w:rFonts w:ascii="Arial" w:eastAsia="Times New Roman" w:hAnsi="Arial" w:cs="Arial"/>
          <w:sz w:val="24"/>
          <w:szCs w:val="24"/>
          <w:lang w:eastAsia="ru-RU"/>
        </w:rPr>
        <w:t>предоставления</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муниципальной</w:t>
      </w:r>
      <w:r w:rsidRPr="00310391">
        <w:rPr>
          <w:rFonts w:ascii="Arial" w:eastAsia="Times New Roman" w:hAnsi="Arial" w:cs="Arial"/>
          <w:spacing w:val="3"/>
          <w:sz w:val="24"/>
          <w:szCs w:val="24"/>
          <w:lang w:eastAsia="ru-RU"/>
        </w:rPr>
        <w:t xml:space="preserve"> </w:t>
      </w:r>
      <w:r w:rsidRPr="00310391">
        <w:rPr>
          <w:rFonts w:ascii="Arial" w:eastAsia="Times New Roman" w:hAnsi="Arial" w:cs="Arial"/>
          <w:sz w:val="24"/>
          <w:szCs w:val="24"/>
          <w:lang w:eastAsia="ru-RU"/>
        </w:rPr>
        <w:t>услуги;</w:t>
      </w:r>
    </w:p>
    <w:p w:rsidR="00310391" w:rsidRPr="00310391" w:rsidRDefault="00310391" w:rsidP="00310391">
      <w:pPr>
        <w:widowControl w:val="0"/>
        <w:tabs>
          <w:tab w:val="left" w:pos="1146"/>
        </w:tabs>
        <w:autoSpaceDE w:val="0"/>
        <w:autoSpaceDN w:val="0"/>
        <w:spacing w:after="0" w:line="240" w:lineRule="auto"/>
        <w:ind w:right="166"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9) приостановление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предоставления</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муниципальной</w:t>
      </w:r>
      <w:r w:rsidRPr="00310391">
        <w:rPr>
          <w:rFonts w:ascii="Arial" w:eastAsia="Times New Roman" w:hAnsi="Arial" w:cs="Arial"/>
          <w:spacing w:val="-67"/>
          <w:sz w:val="24"/>
          <w:szCs w:val="24"/>
          <w:lang w:eastAsia="ru-RU"/>
        </w:rPr>
        <w:t xml:space="preserve"> </w:t>
      </w:r>
      <w:r w:rsidRPr="00310391">
        <w:rPr>
          <w:rFonts w:ascii="Arial" w:eastAsia="Times New Roman" w:hAnsi="Arial" w:cs="Arial"/>
          <w:sz w:val="24"/>
          <w:szCs w:val="24"/>
          <w:lang w:eastAsia="ru-RU"/>
        </w:rPr>
        <w:t>услуги,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если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основания</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приостановления</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не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предусмотрены</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федеральными</w:t>
      </w:r>
      <w:r w:rsidRPr="00310391">
        <w:rPr>
          <w:rFonts w:ascii="Arial" w:eastAsia="Times New Roman" w:hAnsi="Arial" w:cs="Arial"/>
          <w:spacing w:val="-67"/>
          <w:sz w:val="24"/>
          <w:szCs w:val="24"/>
          <w:lang w:eastAsia="ru-RU"/>
        </w:rPr>
        <w:t xml:space="preserve"> </w:t>
      </w:r>
      <w:r w:rsidRPr="00310391">
        <w:rPr>
          <w:rFonts w:ascii="Arial" w:eastAsia="Times New Roman" w:hAnsi="Arial" w:cs="Arial"/>
          <w:sz w:val="24"/>
          <w:szCs w:val="24"/>
          <w:lang w:eastAsia="ru-RU"/>
        </w:rPr>
        <w:t>законами и принятыми в соответствии с ними иными нормативными правовыми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актами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Российской</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Федерации,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законами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иными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нормативными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правовыми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актами</w:t>
      </w:r>
      <w:r w:rsidRPr="00310391">
        <w:rPr>
          <w:rFonts w:ascii="Arial" w:eastAsia="Times New Roman" w:hAnsi="Arial" w:cs="Arial"/>
          <w:spacing w:val="-4"/>
          <w:sz w:val="24"/>
          <w:szCs w:val="24"/>
          <w:lang w:eastAsia="ru-RU"/>
        </w:rPr>
        <w:t xml:space="preserve"> </w:t>
      </w:r>
      <w:r w:rsidRPr="00310391">
        <w:rPr>
          <w:rFonts w:ascii="Arial" w:eastAsia="Times New Roman" w:hAnsi="Arial" w:cs="Arial"/>
          <w:sz w:val="24"/>
          <w:szCs w:val="24"/>
          <w:lang w:eastAsia="ru-RU"/>
        </w:rPr>
        <w:t>субъекта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Российской</w:t>
      </w:r>
      <w:r w:rsidRPr="00310391">
        <w:rPr>
          <w:rFonts w:ascii="Arial" w:eastAsia="Times New Roman" w:hAnsi="Arial" w:cs="Arial"/>
          <w:spacing w:val="-2"/>
          <w:sz w:val="24"/>
          <w:szCs w:val="24"/>
          <w:lang w:eastAsia="ru-RU"/>
        </w:rPr>
        <w:t xml:space="preserve"> </w:t>
      </w:r>
      <w:r w:rsidRPr="00310391">
        <w:rPr>
          <w:rFonts w:ascii="Arial" w:eastAsia="Times New Roman" w:hAnsi="Arial" w:cs="Arial"/>
          <w:sz w:val="24"/>
          <w:szCs w:val="24"/>
          <w:lang w:eastAsia="ru-RU"/>
        </w:rPr>
        <w:t>Федерации,</w:t>
      </w:r>
      <w:r w:rsidRPr="00310391">
        <w:rPr>
          <w:rFonts w:ascii="Arial" w:eastAsia="Times New Roman" w:hAnsi="Arial" w:cs="Arial"/>
          <w:spacing w:val="-4"/>
          <w:sz w:val="24"/>
          <w:szCs w:val="24"/>
          <w:lang w:eastAsia="ru-RU"/>
        </w:rPr>
        <w:t xml:space="preserve"> </w:t>
      </w:r>
      <w:r w:rsidRPr="00310391">
        <w:rPr>
          <w:rFonts w:ascii="Arial" w:eastAsia="Times New Roman" w:hAnsi="Arial" w:cs="Arial"/>
          <w:sz w:val="24"/>
          <w:szCs w:val="24"/>
          <w:lang w:eastAsia="ru-RU"/>
        </w:rPr>
        <w:t>муниципальными</w:t>
      </w:r>
      <w:r w:rsidRPr="00310391">
        <w:rPr>
          <w:rFonts w:ascii="Arial" w:eastAsia="Times New Roman" w:hAnsi="Arial" w:cs="Arial"/>
          <w:spacing w:val="-4"/>
          <w:sz w:val="24"/>
          <w:szCs w:val="24"/>
          <w:lang w:eastAsia="ru-RU"/>
        </w:rPr>
        <w:t xml:space="preserve"> </w:t>
      </w:r>
      <w:r w:rsidRPr="00310391">
        <w:rPr>
          <w:rFonts w:ascii="Arial" w:eastAsia="Times New Roman" w:hAnsi="Arial" w:cs="Arial"/>
          <w:sz w:val="24"/>
          <w:szCs w:val="24"/>
          <w:lang w:eastAsia="ru-RU"/>
        </w:rPr>
        <w:t>правовыми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актами;</w:t>
      </w:r>
    </w:p>
    <w:p w:rsidR="00310391" w:rsidRPr="00310391" w:rsidRDefault="00310391" w:rsidP="00310391">
      <w:pPr>
        <w:widowControl w:val="0"/>
        <w:tabs>
          <w:tab w:val="left" w:pos="1288"/>
        </w:tabs>
        <w:autoSpaceDE w:val="0"/>
        <w:autoSpaceDN w:val="0"/>
        <w:spacing w:after="0" w:line="240" w:lineRule="auto"/>
        <w:ind w:right="164"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10) требование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у</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заявителя</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предоставлении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муниципальной</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услуги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документов</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или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информации,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отсутствие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(или)</w:t>
      </w:r>
      <w:r w:rsidRPr="00310391">
        <w:rPr>
          <w:rFonts w:ascii="Arial" w:eastAsia="Times New Roman" w:hAnsi="Arial" w:cs="Arial"/>
          <w:spacing w:val="-67"/>
          <w:sz w:val="24"/>
          <w:szCs w:val="24"/>
          <w:lang w:eastAsia="ru-RU"/>
        </w:rPr>
        <w:t xml:space="preserve"> </w:t>
      </w:r>
      <w:r w:rsidRPr="00310391">
        <w:rPr>
          <w:rFonts w:ascii="Arial" w:eastAsia="Times New Roman" w:hAnsi="Arial" w:cs="Arial"/>
          <w:sz w:val="24"/>
          <w:szCs w:val="24"/>
          <w:lang w:eastAsia="ru-RU"/>
        </w:rPr>
        <w:t>недостоверность которых не указывались при первоначальном отказе в приеме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документов, необходимых для предоставления муниципальной</w:t>
      </w:r>
      <w:r w:rsidRPr="00310391">
        <w:rPr>
          <w:rFonts w:ascii="Arial" w:eastAsia="Times New Roman" w:hAnsi="Arial" w:cs="Arial"/>
          <w:spacing w:val="-67"/>
          <w:sz w:val="24"/>
          <w:szCs w:val="24"/>
          <w:lang w:eastAsia="ru-RU"/>
        </w:rPr>
        <w:t xml:space="preserve"> </w:t>
      </w:r>
      <w:r w:rsidRPr="00310391">
        <w:rPr>
          <w:rFonts w:ascii="Arial" w:eastAsia="Times New Roman" w:hAnsi="Arial" w:cs="Arial"/>
          <w:sz w:val="24"/>
          <w:szCs w:val="24"/>
          <w:lang w:eastAsia="ru-RU"/>
        </w:rPr>
        <w:t>услуги,</w:t>
      </w:r>
      <w:r w:rsidRPr="00310391">
        <w:rPr>
          <w:rFonts w:ascii="Arial" w:eastAsia="Times New Roman" w:hAnsi="Arial" w:cs="Arial"/>
          <w:spacing w:val="28"/>
          <w:sz w:val="24"/>
          <w:szCs w:val="24"/>
          <w:lang w:eastAsia="ru-RU"/>
        </w:rPr>
        <w:t xml:space="preserve"> </w:t>
      </w:r>
      <w:r w:rsidRPr="00310391">
        <w:rPr>
          <w:rFonts w:ascii="Arial" w:eastAsia="Times New Roman" w:hAnsi="Arial" w:cs="Arial"/>
          <w:sz w:val="24"/>
          <w:szCs w:val="24"/>
          <w:lang w:eastAsia="ru-RU"/>
        </w:rPr>
        <w:t>либо</w:t>
      </w:r>
      <w:r w:rsidRPr="00310391">
        <w:rPr>
          <w:rFonts w:ascii="Arial" w:eastAsia="Times New Roman" w:hAnsi="Arial" w:cs="Arial"/>
          <w:spacing w:val="30"/>
          <w:sz w:val="24"/>
          <w:szCs w:val="24"/>
          <w:lang w:eastAsia="ru-RU"/>
        </w:rPr>
        <w:t xml:space="preserve"> </w:t>
      </w:r>
      <w:r w:rsidRPr="00310391">
        <w:rPr>
          <w:rFonts w:ascii="Arial" w:eastAsia="Times New Roman" w:hAnsi="Arial" w:cs="Arial"/>
          <w:sz w:val="24"/>
          <w:szCs w:val="24"/>
          <w:lang w:eastAsia="ru-RU"/>
        </w:rPr>
        <w:t>в</w:t>
      </w:r>
      <w:r w:rsidRPr="00310391">
        <w:rPr>
          <w:rFonts w:ascii="Arial" w:eastAsia="Times New Roman" w:hAnsi="Arial" w:cs="Arial"/>
          <w:spacing w:val="26"/>
          <w:sz w:val="24"/>
          <w:szCs w:val="24"/>
          <w:lang w:eastAsia="ru-RU"/>
        </w:rPr>
        <w:t xml:space="preserve"> </w:t>
      </w:r>
      <w:r w:rsidRPr="00310391">
        <w:rPr>
          <w:rFonts w:ascii="Arial" w:eastAsia="Times New Roman" w:hAnsi="Arial" w:cs="Arial"/>
          <w:sz w:val="24"/>
          <w:szCs w:val="24"/>
          <w:lang w:eastAsia="ru-RU"/>
        </w:rPr>
        <w:t>предоставлении</w:t>
      </w:r>
      <w:r w:rsidRPr="00310391">
        <w:rPr>
          <w:rFonts w:ascii="Arial" w:eastAsia="Times New Roman" w:hAnsi="Arial" w:cs="Arial"/>
          <w:spacing w:val="34"/>
          <w:sz w:val="24"/>
          <w:szCs w:val="24"/>
          <w:lang w:eastAsia="ru-RU"/>
        </w:rPr>
        <w:t xml:space="preserve"> </w:t>
      </w:r>
      <w:r w:rsidRPr="00310391">
        <w:rPr>
          <w:rFonts w:ascii="Arial" w:eastAsia="Times New Roman" w:hAnsi="Arial" w:cs="Arial"/>
          <w:sz w:val="24"/>
          <w:szCs w:val="24"/>
          <w:lang w:eastAsia="ru-RU"/>
        </w:rPr>
        <w:t>муниципальной</w:t>
      </w:r>
      <w:r w:rsidRPr="00310391">
        <w:rPr>
          <w:rFonts w:ascii="Arial" w:eastAsia="Times New Roman" w:hAnsi="Arial" w:cs="Arial"/>
          <w:spacing w:val="34"/>
          <w:sz w:val="24"/>
          <w:szCs w:val="24"/>
          <w:lang w:eastAsia="ru-RU"/>
        </w:rPr>
        <w:t xml:space="preserve"> </w:t>
      </w:r>
      <w:r w:rsidRPr="00310391">
        <w:rPr>
          <w:rFonts w:ascii="Arial" w:eastAsia="Times New Roman" w:hAnsi="Arial" w:cs="Arial"/>
          <w:sz w:val="24"/>
          <w:szCs w:val="24"/>
          <w:lang w:eastAsia="ru-RU"/>
        </w:rPr>
        <w:t>услуги,</w:t>
      </w:r>
      <w:r w:rsidRPr="00310391">
        <w:rPr>
          <w:rFonts w:ascii="Arial" w:eastAsia="Times New Roman" w:hAnsi="Arial" w:cs="Arial"/>
          <w:spacing w:val="30"/>
          <w:sz w:val="24"/>
          <w:szCs w:val="24"/>
          <w:lang w:eastAsia="ru-RU"/>
        </w:rPr>
        <w:t xml:space="preserve"> </w:t>
      </w:r>
      <w:r w:rsidRPr="00310391">
        <w:rPr>
          <w:rFonts w:ascii="Arial" w:eastAsia="Times New Roman" w:hAnsi="Arial" w:cs="Arial"/>
          <w:sz w:val="24"/>
          <w:szCs w:val="24"/>
          <w:lang w:eastAsia="ru-RU"/>
        </w:rPr>
        <w:t>за исключением</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случаев,</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предусмотренных</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пунктом</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4</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части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1</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статьи</w:t>
      </w:r>
      <w:r w:rsidRPr="00310391">
        <w:rPr>
          <w:rFonts w:ascii="Arial" w:eastAsia="Times New Roman" w:hAnsi="Arial" w:cs="Arial"/>
          <w:spacing w:val="71"/>
          <w:sz w:val="24"/>
          <w:szCs w:val="24"/>
          <w:lang w:eastAsia="ru-RU"/>
        </w:rPr>
        <w:t xml:space="preserve"> </w:t>
      </w:r>
      <w:r w:rsidRPr="00310391">
        <w:rPr>
          <w:rFonts w:ascii="Arial" w:eastAsia="Times New Roman" w:hAnsi="Arial" w:cs="Arial"/>
          <w:sz w:val="24"/>
          <w:szCs w:val="24"/>
          <w:lang w:eastAsia="ru-RU"/>
        </w:rPr>
        <w:t>7</w:t>
      </w:r>
      <w:r w:rsidRPr="00310391">
        <w:rPr>
          <w:rFonts w:ascii="Arial" w:eastAsia="Times New Roman" w:hAnsi="Arial" w:cs="Arial"/>
          <w:spacing w:val="-67"/>
          <w:sz w:val="24"/>
          <w:szCs w:val="24"/>
          <w:lang w:eastAsia="ru-RU"/>
        </w:rPr>
        <w:t xml:space="preserve"> </w:t>
      </w:r>
      <w:r w:rsidRPr="00310391">
        <w:rPr>
          <w:rFonts w:ascii="Arial" w:eastAsia="Times New Roman" w:hAnsi="Arial" w:cs="Arial"/>
          <w:sz w:val="24"/>
          <w:szCs w:val="24"/>
          <w:lang w:eastAsia="ru-RU"/>
        </w:rPr>
        <w:t>Федерального закона № 210-ФЗ.</w:t>
      </w:r>
    </w:p>
    <w:p w:rsidR="00310391" w:rsidRPr="00310391" w:rsidRDefault="00310391" w:rsidP="00310391">
      <w:pPr>
        <w:tabs>
          <w:tab w:val="left" w:pos="1333"/>
        </w:tabs>
        <w:autoSpaceDE w:val="0"/>
        <w:autoSpaceDN w:val="0"/>
        <w:spacing w:after="0" w:line="240" w:lineRule="auto"/>
        <w:ind w:right="163"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5.1.2. Жалоба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подается</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в</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письменной</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форме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на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бумажном</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носителе,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в</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электронной</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форме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в</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уполномоченный орган, многофункциональный центр либо в соответствующий</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орган государственной власти, являющийся учредителем многофункционального</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 xml:space="preserve">центра (далее - учредитель многофункционального центра). </w:t>
      </w:r>
    </w:p>
    <w:p w:rsidR="00310391" w:rsidRPr="00310391" w:rsidRDefault="00310391" w:rsidP="00310391">
      <w:pPr>
        <w:spacing w:after="0" w:line="240" w:lineRule="auto"/>
        <w:ind w:right="163" w:firstLine="709"/>
        <w:jc w:val="both"/>
        <w:rPr>
          <w:rFonts w:ascii="Arial" w:eastAsia="Times New Roman" w:hAnsi="Arial" w:cs="Arial"/>
          <w:sz w:val="24"/>
          <w:szCs w:val="24"/>
          <w:lang w:val="x-none" w:eastAsia="x-none"/>
        </w:rPr>
      </w:pPr>
      <w:r w:rsidRPr="00310391">
        <w:rPr>
          <w:rFonts w:ascii="Arial" w:eastAsia="Times New Roman" w:hAnsi="Arial" w:cs="Arial"/>
          <w:sz w:val="24"/>
          <w:szCs w:val="24"/>
          <w:lang w:val="x-none" w:eastAsia="x-none"/>
        </w:rPr>
        <w:t xml:space="preserve">Жалоба может быть направлена по почте, через </w:t>
      </w:r>
      <w:r w:rsidRPr="00310391">
        <w:rPr>
          <w:rFonts w:ascii="Arial" w:eastAsia="Times New Roman" w:hAnsi="Arial" w:cs="Arial"/>
          <w:sz w:val="24"/>
          <w:szCs w:val="24"/>
          <w:lang w:eastAsia="x-none"/>
        </w:rPr>
        <w:t>многофункциональный центр</w:t>
      </w:r>
      <w:r w:rsidRPr="00310391">
        <w:rPr>
          <w:rFonts w:ascii="Arial" w:eastAsia="Times New Roman" w:hAnsi="Arial" w:cs="Arial"/>
          <w:sz w:val="24"/>
          <w:szCs w:val="24"/>
          <w:lang w:val="x-none" w:eastAsia="x-none"/>
        </w:rPr>
        <w:t>, с использованием</w:t>
      </w:r>
      <w:r w:rsidRPr="00310391">
        <w:rPr>
          <w:rFonts w:ascii="Arial" w:eastAsia="Times New Roman" w:hAnsi="Arial" w:cs="Arial"/>
          <w:spacing w:val="1"/>
          <w:sz w:val="24"/>
          <w:szCs w:val="24"/>
          <w:lang w:val="x-none" w:eastAsia="x-none"/>
        </w:rPr>
        <w:t xml:space="preserve"> </w:t>
      </w:r>
      <w:r w:rsidRPr="00310391">
        <w:rPr>
          <w:rFonts w:ascii="Arial" w:eastAsia="Times New Roman" w:hAnsi="Arial" w:cs="Arial"/>
          <w:sz w:val="24"/>
          <w:szCs w:val="24"/>
          <w:lang w:val="x-none" w:eastAsia="x-none"/>
        </w:rPr>
        <w:t>информационно-телекоммуникационной сети «Интернет», официального сайта муниципального образования город Норильск,</w:t>
      </w:r>
      <w:r w:rsidRPr="00310391">
        <w:rPr>
          <w:rFonts w:ascii="Arial" w:eastAsia="Times New Roman" w:hAnsi="Arial" w:cs="Arial"/>
          <w:spacing w:val="1"/>
          <w:sz w:val="24"/>
          <w:szCs w:val="24"/>
          <w:lang w:val="x-none" w:eastAsia="x-none"/>
        </w:rPr>
        <w:t xml:space="preserve"> </w:t>
      </w:r>
      <w:r w:rsidRPr="00310391">
        <w:rPr>
          <w:rFonts w:ascii="Arial" w:eastAsia="Times New Roman" w:hAnsi="Arial" w:cs="Arial"/>
          <w:sz w:val="24"/>
          <w:szCs w:val="24"/>
          <w:lang w:eastAsia="x-none"/>
        </w:rPr>
        <w:t>ЕПГУ, РПГУ</w:t>
      </w:r>
      <w:r w:rsidRPr="00310391">
        <w:rPr>
          <w:rFonts w:ascii="Arial" w:eastAsia="Times New Roman" w:hAnsi="Arial" w:cs="Arial"/>
          <w:sz w:val="24"/>
          <w:szCs w:val="24"/>
          <w:lang w:val="x-none" w:eastAsia="x-none"/>
        </w:rPr>
        <w:t>,</w:t>
      </w:r>
      <w:r w:rsidRPr="00310391">
        <w:rPr>
          <w:rFonts w:ascii="Arial" w:eastAsia="Times New Roman" w:hAnsi="Arial" w:cs="Arial"/>
          <w:spacing w:val="1"/>
          <w:sz w:val="24"/>
          <w:szCs w:val="24"/>
          <w:lang w:val="x-none" w:eastAsia="x-none"/>
        </w:rPr>
        <w:t xml:space="preserve"> </w:t>
      </w:r>
      <w:r w:rsidRPr="00310391">
        <w:rPr>
          <w:rFonts w:ascii="Arial" w:eastAsia="Times New Roman" w:hAnsi="Arial" w:cs="Arial"/>
          <w:sz w:val="24"/>
          <w:szCs w:val="24"/>
          <w:lang w:val="x-none" w:eastAsia="x-none"/>
        </w:rPr>
        <w:t>информационной</w:t>
      </w:r>
      <w:r w:rsidRPr="00310391">
        <w:rPr>
          <w:rFonts w:ascii="Arial" w:eastAsia="Times New Roman" w:hAnsi="Arial" w:cs="Arial"/>
          <w:spacing w:val="1"/>
          <w:sz w:val="24"/>
          <w:szCs w:val="24"/>
          <w:lang w:val="x-none" w:eastAsia="x-none"/>
        </w:rPr>
        <w:t xml:space="preserve"> </w:t>
      </w:r>
      <w:r w:rsidRPr="00310391">
        <w:rPr>
          <w:rFonts w:ascii="Arial" w:eastAsia="Times New Roman" w:hAnsi="Arial" w:cs="Arial"/>
          <w:sz w:val="24"/>
          <w:szCs w:val="24"/>
          <w:lang w:val="x-none" w:eastAsia="x-none"/>
        </w:rPr>
        <w:t>системы</w:t>
      </w:r>
      <w:r w:rsidRPr="00310391">
        <w:rPr>
          <w:rFonts w:ascii="Arial" w:eastAsia="Times New Roman" w:hAnsi="Arial" w:cs="Arial"/>
          <w:spacing w:val="1"/>
          <w:sz w:val="24"/>
          <w:szCs w:val="24"/>
          <w:lang w:val="x-none" w:eastAsia="x-none"/>
        </w:rPr>
        <w:t xml:space="preserve"> </w:t>
      </w:r>
      <w:r w:rsidRPr="00310391">
        <w:rPr>
          <w:rFonts w:ascii="Arial" w:eastAsia="Times New Roman" w:hAnsi="Arial" w:cs="Arial"/>
          <w:sz w:val="24"/>
          <w:szCs w:val="24"/>
          <w:lang w:val="x-none" w:eastAsia="x-none"/>
        </w:rPr>
        <w:t>досудебного</w:t>
      </w:r>
      <w:r w:rsidRPr="00310391">
        <w:rPr>
          <w:rFonts w:ascii="Arial" w:eastAsia="Times New Roman" w:hAnsi="Arial" w:cs="Arial"/>
          <w:spacing w:val="1"/>
          <w:sz w:val="24"/>
          <w:szCs w:val="24"/>
          <w:lang w:val="x-none" w:eastAsia="x-none"/>
        </w:rPr>
        <w:t xml:space="preserve"> </w:t>
      </w:r>
      <w:r w:rsidRPr="00310391">
        <w:rPr>
          <w:rFonts w:ascii="Arial" w:eastAsia="Times New Roman" w:hAnsi="Arial" w:cs="Arial"/>
          <w:sz w:val="24"/>
          <w:szCs w:val="24"/>
          <w:lang w:val="x-none" w:eastAsia="x-none"/>
        </w:rPr>
        <w:t>обжалования,</w:t>
      </w:r>
      <w:r w:rsidRPr="00310391">
        <w:rPr>
          <w:rFonts w:ascii="Arial" w:eastAsia="Times New Roman" w:hAnsi="Arial" w:cs="Arial"/>
          <w:spacing w:val="1"/>
          <w:sz w:val="24"/>
          <w:szCs w:val="24"/>
          <w:lang w:val="x-none" w:eastAsia="x-none"/>
        </w:rPr>
        <w:t xml:space="preserve"> </w:t>
      </w:r>
      <w:r w:rsidRPr="00310391">
        <w:rPr>
          <w:rFonts w:ascii="Arial" w:eastAsia="Times New Roman" w:hAnsi="Arial" w:cs="Arial"/>
          <w:sz w:val="24"/>
          <w:szCs w:val="24"/>
          <w:lang w:val="x-none" w:eastAsia="x-none"/>
        </w:rPr>
        <w:t>а</w:t>
      </w:r>
      <w:r w:rsidRPr="00310391">
        <w:rPr>
          <w:rFonts w:ascii="Arial" w:eastAsia="Times New Roman" w:hAnsi="Arial" w:cs="Arial"/>
          <w:spacing w:val="1"/>
          <w:sz w:val="24"/>
          <w:szCs w:val="24"/>
          <w:lang w:val="x-none" w:eastAsia="x-none"/>
        </w:rPr>
        <w:t xml:space="preserve"> </w:t>
      </w:r>
      <w:r w:rsidRPr="00310391">
        <w:rPr>
          <w:rFonts w:ascii="Arial" w:eastAsia="Times New Roman" w:hAnsi="Arial" w:cs="Arial"/>
          <w:sz w:val="24"/>
          <w:szCs w:val="24"/>
          <w:lang w:val="x-none" w:eastAsia="x-none"/>
        </w:rPr>
        <w:t>также</w:t>
      </w:r>
      <w:r w:rsidRPr="00310391">
        <w:rPr>
          <w:rFonts w:ascii="Arial" w:eastAsia="Times New Roman" w:hAnsi="Arial" w:cs="Arial"/>
          <w:spacing w:val="71"/>
          <w:sz w:val="24"/>
          <w:szCs w:val="24"/>
          <w:lang w:val="x-none" w:eastAsia="x-none"/>
        </w:rPr>
        <w:t xml:space="preserve"> </w:t>
      </w:r>
      <w:r w:rsidRPr="00310391">
        <w:rPr>
          <w:rFonts w:ascii="Arial" w:eastAsia="Times New Roman" w:hAnsi="Arial" w:cs="Arial"/>
          <w:sz w:val="24"/>
          <w:szCs w:val="24"/>
          <w:lang w:val="x-none" w:eastAsia="x-none"/>
        </w:rPr>
        <w:t>может</w:t>
      </w:r>
      <w:r w:rsidRPr="00310391">
        <w:rPr>
          <w:rFonts w:ascii="Arial" w:eastAsia="Times New Roman" w:hAnsi="Arial" w:cs="Arial"/>
          <w:spacing w:val="71"/>
          <w:sz w:val="24"/>
          <w:szCs w:val="24"/>
          <w:lang w:val="x-none" w:eastAsia="x-none"/>
        </w:rPr>
        <w:t xml:space="preserve"> </w:t>
      </w:r>
      <w:r w:rsidRPr="00310391">
        <w:rPr>
          <w:rFonts w:ascii="Arial" w:eastAsia="Times New Roman" w:hAnsi="Arial" w:cs="Arial"/>
          <w:sz w:val="24"/>
          <w:szCs w:val="24"/>
          <w:lang w:val="x-none" w:eastAsia="x-none"/>
        </w:rPr>
        <w:t>быть</w:t>
      </w:r>
      <w:r w:rsidRPr="00310391">
        <w:rPr>
          <w:rFonts w:ascii="Arial" w:eastAsia="Times New Roman" w:hAnsi="Arial" w:cs="Arial"/>
          <w:spacing w:val="-67"/>
          <w:sz w:val="24"/>
          <w:szCs w:val="24"/>
          <w:lang w:val="x-none" w:eastAsia="x-none"/>
        </w:rPr>
        <w:t xml:space="preserve"> </w:t>
      </w:r>
      <w:r w:rsidRPr="00310391">
        <w:rPr>
          <w:rFonts w:ascii="Arial" w:eastAsia="Times New Roman" w:hAnsi="Arial" w:cs="Arial"/>
          <w:spacing w:val="-67"/>
          <w:sz w:val="24"/>
          <w:szCs w:val="24"/>
          <w:lang w:eastAsia="x-none"/>
        </w:rPr>
        <w:t xml:space="preserve">                                          </w:t>
      </w:r>
      <w:r w:rsidRPr="00310391">
        <w:rPr>
          <w:rFonts w:ascii="Arial" w:eastAsia="Times New Roman" w:hAnsi="Arial" w:cs="Arial"/>
          <w:sz w:val="24"/>
          <w:szCs w:val="24"/>
          <w:lang w:val="x-none" w:eastAsia="x-none"/>
        </w:rPr>
        <w:t>принята</w:t>
      </w:r>
      <w:r w:rsidRPr="00310391">
        <w:rPr>
          <w:rFonts w:ascii="Arial" w:eastAsia="Times New Roman" w:hAnsi="Arial" w:cs="Arial"/>
          <w:spacing w:val="-1"/>
          <w:sz w:val="24"/>
          <w:szCs w:val="24"/>
          <w:lang w:val="x-none" w:eastAsia="x-none"/>
        </w:rPr>
        <w:t xml:space="preserve"> </w:t>
      </w:r>
      <w:r w:rsidRPr="00310391">
        <w:rPr>
          <w:rFonts w:ascii="Arial" w:eastAsia="Times New Roman" w:hAnsi="Arial" w:cs="Arial"/>
          <w:sz w:val="24"/>
          <w:szCs w:val="24"/>
          <w:lang w:val="x-none" w:eastAsia="x-none"/>
        </w:rPr>
        <w:t>при личном</w:t>
      </w:r>
      <w:r w:rsidRPr="00310391">
        <w:rPr>
          <w:rFonts w:ascii="Arial" w:eastAsia="Times New Roman" w:hAnsi="Arial" w:cs="Arial"/>
          <w:spacing w:val="-3"/>
          <w:sz w:val="24"/>
          <w:szCs w:val="24"/>
          <w:lang w:val="x-none" w:eastAsia="x-none"/>
        </w:rPr>
        <w:t xml:space="preserve"> </w:t>
      </w:r>
      <w:r w:rsidRPr="00310391">
        <w:rPr>
          <w:rFonts w:ascii="Arial" w:eastAsia="Times New Roman" w:hAnsi="Arial" w:cs="Arial"/>
          <w:sz w:val="24"/>
          <w:szCs w:val="24"/>
          <w:lang w:val="x-none" w:eastAsia="x-none"/>
        </w:rPr>
        <w:t>приеме заявителя.</w:t>
      </w:r>
    </w:p>
    <w:p w:rsidR="00310391" w:rsidRPr="00310391" w:rsidRDefault="00310391" w:rsidP="00310391">
      <w:pPr>
        <w:tabs>
          <w:tab w:val="left" w:pos="1333"/>
        </w:tabs>
        <w:autoSpaceDE w:val="0"/>
        <w:autoSpaceDN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5.1.3. Жалоба</w:t>
      </w:r>
      <w:r w:rsidRPr="00310391">
        <w:rPr>
          <w:rFonts w:ascii="Arial" w:eastAsia="Times New Roman" w:hAnsi="Arial" w:cs="Arial"/>
          <w:spacing w:val="-3"/>
          <w:sz w:val="24"/>
          <w:szCs w:val="24"/>
          <w:lang w:eastAsia="ru-RU"/>
        </w:rPr>
        <w:t xml:space="preserve"> </w:t>
      </w:r>
      <w:r w:rsidRPr="00310391">
        <w:rPr>
          <w:rFonts w:ascii="Arial" w:eastAsia="Times New Roman" w:hAnsi="Arial" w:cs="Arial"/>
          <w:sz w:val="24"/>
          <w:szCs w:val="24"/>
          <w:lang w:eastAsia="ru-RU"/>
        </w:rPr>
        <w:t>должна</w:t>
      </w:r>
      <w:r w:rsidRPr="00310391">
        <w:rPr>
          <w:rFonts w:ascii="Arial" w:eastAsia="Times New Roman" w:hAnsi="Arial" w:cs="Arial"/>
          <w:spacing w:val="-5"/>
          <w:sz w:val="24"/>
          <w:szCs w:val="24"/>
          <w:lang w:eastAsia="ru-RU"/>
        </w:rPr>
        <w:t xml:space="preserve"> </w:t>
      </w:r>
      <w:r w:rsidRPr="00310391">
        <w:rPr>
          <w:rFonts w:ascii="Arial" w:eastAsia="Times New Roman" w:hAnsi="Arial" w:cs="Arial"/>
          <w:sz w:val="24"/>
          <w:szCs w:val="24"/>
          <w:lang w:eastAsia="ru-RU"/>
        </w:rPr>
        <w:t>содержать</w:t>
      </w:r>
      <w:r w:rsidRPr="00310391">
        <w:rPr>
          <w:rFonts w:ascii="Arial" w:eastAsia="Times New Roman" w:hAnsi="Arial" w:cs="Arial"/>
          <w:spacing w:val="-3"/>
          <w:sz w:val="24"/>
          <w:szCs w:val="24"/>
          <w:lang w:eastAsia="ru-RU"/>
        </w:rPr>
        <w:t xml:space="preserve"> </w:t>
      </w:r>
      <w:r w:rsidRPr="00310391">
        <w:rPr>
          <w:rFonts w:ascii="Arial" w:eastAsia="Times New Roman" w:hAnsi="Arial" w:cs="Arial"/>
          <w:sz w:val="24"/>
          <w:szCs w:val="24"/>
          <w:lang w:eastAsia="ru-RU"/>
        </w:rPr>
        <w:t>следующую</w:t>
      </w:r>
      <w:r w:rsidRPr="00310391">
        <w:rPr>
          <w:rFonts w:ascii="Arial" w:eastAsia="Times New Roman" w:hAnsi="Arial" w:cs="Arial"/>
          <w:spacing w:val="-3"/>
          <w:sz w:val="24"/>
          <w:szCs w:val="24"/>
          <w:lang w:eastAsia="ru-RU"/>
        </w:rPr>
        <w:t xml:space="preserve"> </w:t>
      </w:r>
      <w:r w:rsidRPr="00310391">
        <w:rPr>
          <w:rFonts w:ascii="Arial" w:eastAsia="Times New Roman" w:hAnsi="Arial" w:cs="Arial"/>
          <w:sz w:val="24"/>
          <w:szCs w:val="24"/>
          <w:lang w:eastAsia="ru-RU"/>
        </w:rPr>
        <w:t>информацию:</w:t>
      </w:r>
    </w:p>
    <w:p w:rsidR="00310391" w:rsidRPr="00310391" w:rsidRDefault="00310391" w:rsidP="00310391">
      <w:pPr>
        <w:widowControl w:val="0"/>
        <w:tabs>
          <w:tab w:val="left" w:pos="1146"/>
        </w:tabs>
        <w:autoSpaceDE w:val="0"/>
        <w:autoSpaceDN w:val="0"/>
        <w:spacing w:after="0" w:line="240" w:lineRule="auto"/>
        <w:ind w:right="165"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1) наименование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органа,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предоставляющего</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муниципальную</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услугу,</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должностного</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лица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органа,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предоставляющего</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муниципальную услугу, многофункционального центра, его</w:t>
      </w:r>
      <w:r w:rsidRPr="00310391">
        <w:rPr>
          <w:rFonts w:ascii="Arial" w:eastAsia="Times New Roman" w:hAnsi="Arial" w:cs="Arial"/>
          <w:spacing w:val="-67"/>
          <w:sz w:val="24"/>
          <w:szCs w:val="24"/>
          <w:lang w:eastAsia="ru-RU"/>
        </w:rPr>
        <w:t xml:space="preserve"> </w:t>
      </w:r>
      <w:r w:rsidRPr="00310391">
        <w:rPr>
          <w:rFonts w:ascii="Arial" w:eastAsia="Times New Roman" w:hAnsi="Arial" w:cs="Arial"/>
          <w:sz w:val="24"/>
          <w:szCs w:val="24"/>
          <w:lang w:eastAsia="ru-RU"/>
        </w:rPr>
        <w:t>руководителя</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(или)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работника,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организаций,</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предусмотренных</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частью</w:t>
      </w:r>
      <w:r w:rsidRPr="00310391">
        <w:rPr>
          <w:rFonts w:ascii="Arial" w:eastAsia="Times New Roman" w:hAnsi="Arial" w:cs="Arial"/>
          <w:spacing w:val="70"/>
          <w:sz w:val="24"/>
          <w:szCs w:val="24"/>
          <w:lang w:eastAsia="ru-RU"/>
        </w:rPr>
        <w:t xml:space="preserve"> </w:t>
      </w:r>
      <w:r w:rsidRPr="00310391">
        <w:rPr>
          <w:rFonts w:ascii="Arial" w:eastAsia="Times New Roman" w:hAnsi="Arial" w:cs="Arial"/>
          <w:sz w:val="24"/>
          <w:szCs w:val="24"/>
          <w:lang w:eastAsia="ru-RU"/>
        </w:rPr>
        <w:t>1.1</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статьи 16 Федерального закона № 210-ФЗ, их руководителей и (или) работников,</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решения</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и</w:t>
      </w:r>
      <w:r w:rsidRPr="00310391">
        <w:rPr>
          <w:rFonts w:ascii="Arial" w:eastAsia="Times New Roman" w:hAnsi="Arial" w:cs="Arial"/>
          <w:spacing w:val="-3"/>
          <w:sz w:val="24"/>
          <w:szCs w:val="24"/>
          <w:lang w:eastAsia="ru-RU"/>
        </w:rPr>
        <w:t xml:space="preserve"> </w:t>
      </w:r>
      <w:r w:rsidRPr="00310391">
        <w:rPr>
          <w:rFonts w:ascii="Arial" w:eastAsia="Times New Roman" w:hAnsi="Arial" w:cs="Arial"/>
          <w:sz w:val="24"/>
          <w:szCs w:val="24"/>
          <w:lang w:eastAsia="ru-RU"/>
        </w:rPr>
        <w:t>действия</w:t>
      </w:r>
      <w:r w:rsidRPr="00310391">
        <w:rPr>
          <w:rFonts w:ascii="Arial" w:eastAsia="Times New Roman" w:hAnsi="Arial" w:cs="Arial"/>
          <w:spacing w:val="-2"/>
          <w:sz w:val="24"/>
          <w:szCs w:val="24"/>
          <w:lang w:eastAsia="ru-RU"/>
        </w:rPr>
        <w:t xml:space="preserve"> </w:t>
      </w:r>
      <w:r w:rsidRPr="00310391">
        <w:rPr>
          <w:rFonts w:ascii="Arial" w:eastAsia="Times New Roman" w:hAnsi="Arial" w:cs="Arial"/>
          <w:sz w:val="24"/>
          <w:szCs w:val="24"/>
          <w:lang w:eastAsia="ru-RU"/>
        </w:rPr>
        <w:t>(бездействие) которых</w:t>
      </w:r>
      <w:r w:rsidRPr="00310391">
        <w:rPr>
          <w:rFonts w:ascii="Arial" w:eastAsia="Times New Roman" w:hAnsi="Arial" w:cs="Arial"/>
          <w:spacing w:val="-3"/>
          <w:sz w:val="24"/>
          <w:szCs w:val="24"/>
          <w:lang w:eastAsia="ru-RU"/>
        </w:rPr>
        <w:t xml:space="preserve"> </w:t>
      </w:r>
      <w:r w:rsidRPr="00310391">
        <w:rPr>
          <w:rFonts w:ascii="Arial" w:eastAsia="Times New Roman" w:hAnsi="Arial" w:cs="Arial"/>
          <w:sz w:val="24"/>
          <w:szCs w:val="24"/>
          <w:lang w:eastAsia="ru-RU"/>
        </w:rPr>
        <w:t>обжалуются;</w:t>
      </w:r>
    </w:p>
    <w:p w:rsidR="00310391" w:rsidRPr="00310391" w:rsidRDefault="00310391" w:rsidP="00310391">
      <w:pPr>
        <w:widowControl w:val="0"/>
        <w:tabs>
          <w:tab w:val="left" w:pos="1146"/>
        </w:tabs>
        <w:autoSpaceDE w:val="0"/>
        <w:autoSpaceDN w:val="0"/>
        <w:spacing w:after="0" w:line="240" w:lineRule="auto"/>
        <w:ind w:right="168"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 фамилию, имя, отчество</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(последнее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 при наличии), сведения о</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месте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жительства заявителя - физического лица либо наименование, сведения о месте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нахождения заявителя - юридического лица, а также номер (номера) контактного</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телефона, адрес (адреса) электронной почты (при наличии) и почтовый адрес, по</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которым</w:t>
      </w:r>
      <w:r w:rsidRPr="00310391">
        <w:rPr>
          <w:rFonts w:ascii="Arial" w:eastAsia="Times New Roman" w:hAnsi="Arial" w:cs="Arial"/>
          <w:spacing w:val="-4"/>
          <w:sz w:val="24"/>
          <w:szCs w:val="24"/>
          <w:lang w:eastAsia="ru-RU"/>
        </w:rPr>
        <w:t xml:space="preserve"> </w:t>
      </w:r>
      <w:r w:rsidRPr="00310391">
        <w:rPr>
          <w:rFonts w:ascii="Arial" w:eastAsia="Times New Roman" w:hAnsi="Arial" w:cs="Arial"/>
          <w:sz w:val="24"/>
          <w:szCs w:val="24"/>
          <w:lang w:eastAsia="ru-RU"/>
        </w:rPr>
        <w:t>должен</w:t>
      </w:r>
      <w:r w:rsidRPr="00310391">
        <w:rPr>
          <w:rFonts w:ascii="Arial" w:eastAsia="Times New Roman" w:hAnsi="Arial" w:cs="Arial"/>
          <w:spacing w:val="-3"/>
          <w:sz w:val="24"/>
          <w:szCs w:val="24"/>
          <w:lang w:eastAsia="ru-RU"/>
        </w:rPr>
        <w:t xml:space="preserve"> </w:t>
      </w:r>
      <w:r w:rsidRPr="00310391">
        <w:rPr>
          <w:rFonts w:ascii="Arial" w:eastAsia="Times New Roman" w:hAnsi="Arial" w:cs="Arial"/>
          <w:sz w:val="24"/>
          <w:szCs w:val="24"/>
          <w:lang w:eastAsia="ru-RU"/>
        </w:rPr>
        <w:t>быть</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направлен</w:t>
      </w:r>
      <w:r w:rsidRPr="00310391">
        <w:rPr>
          <w:rFonts w:ascii="Arial" w:eastAsia="Times New Roman" w:hAnsi="Arial" w:cs="Arial"/>
          <w:spacing w:val="-3"/>
          <w:sz w:val="24"/>
          <w:szCs w:val="24"/>
          <w:lang w:eastAsia="ru-RU"/>
        </w:rPr>
        <w:t xml:space="preserve"> </w:t>
      </w:r>
      <w:r w:rsidRPr="00310391">
        <w:rPr>
          <w:rFonts w:ascii="Arial" w:eastAsia="Times New Roman" w:hAnsi="Arial" w:cs="Arial"/>
          <w:sz w:val="24"/>
          <w:szCs w:val="24"/>
          <w:lang w:eastAsia="ru-RU"/>
        </w:rPr>
        <w:t>ответ заявителю;</w:t>
      </w:r>
    </w:p>
    <w:p w:rsidR="00310391" w:rsidRPr="00310391" w:rsidRDefault="00310391" w:rsidP="00310391">
      <w:pPr>
        <w:widowControl w:val="0"/>
        <w:tabs>
          <w:tab w:val="left" w:pos="1146"/>
        </w:tabs>
        <w:autoSpaceDE w:val="0"/>
        <w:autoSpaceDN w:val="0"/>
        <w:spacing w:after="0" w:line="240" w:lineRule="auto"/>
        <w:ind w:right="167"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3) сведения</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об</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обжалуемых</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решениях 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действиях</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(бездействии)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органа,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предоставляющего муниципальную услугу, должностного</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лица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органа,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предоставляющего</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муниципальную</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услугу,</w:t>
      </w:r>
      <w:r w:rsidRPr="00310391">
        <w:rPr>
          <w:rFonts w:ascii="Arial" w:eastAsia="Times New Roman" w:hAnsi="Arial" w:cs="Arial"/>
          <w:spacing w:val="-67"/>
          <w:sz w:val="24"/>
          <w:szCs w:val="24"/>
          <w:lang w:eastAsia="ru-RU"/>
        </w:rPr>
        <w:t xml:space="preserve"> </w:t>
      </w:r>
      <w:r w:rsidRPr="00310391">
        <w:rPr>
          <w:rFonts w:ascii="Arial" w:eastAsia="Times New Roman" w:hAnsi="Arial" w:cs="Arial"/>
          <w:sz w:val="24"/>
          <w:szCs w:val="24"/>
          <w:lang w:eastAsia="ru-RU"/>
        </w:rPr>
        <w:t>либо</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муниципального</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служащего,</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многофункционального</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центра,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работника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многофункционального центра, организаций, предусмотренных частью 1.1 статьи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16 Федерального</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закона</w:t>
      </w:r>
      <w:r w:rsidRPr="00310391">
        <w:rPr>
          <w:rFonts w:ascii="Arial" w:eastAsia="Times New Roman" w:hAnsi="Arial" w:cs="Arial"/>
          <w:spacing w:val="2"/>
          <w:sz w:val="24"/>
          <w:szCs w:val="24"/>
          <w:lang w:eastAsia="ru-RU"/>
        </w:rPr>
        <w:t xml:space="preserve"> </w:t>
      </w:r>
      <w:r w:rsidRPr="00310391">
        <w:rPr>
          <w:rFonts w:ascii="Arial" w:eastAsia="Times New Roman" w:hAnsi="Arial" w:cs="Arial"/>
          <w:sz w:val="24"/>
          <w:szCs w:val="24"/>
          <w:lang w:eastAsia="ru-RU"/>
        </w:rPr>
        <w:t>№</w:t>
      </w:r>
      <w:r w:rsidRPr="00310391">
        <w:rPr>
          <w:rFonts w:ascii="Arial" w:eastAsia="Times New Roman" w:hAnsi="Arial" w:cs="Arial"/>
          <w:spacing w:val="-3"/>
          <w:sz w:val="24"/>
          <w:szCs w:val="24"/>
          <w:lang w:eastAsia="ru-RU"/>
        </w:rPr>
        <w:t xml:space="preserve"> </w:t>
      </w:r>
      <w:r w:rsidRPr="00310391">
        <w:rPr>
          <w:rFonts w:ascii="Arial" w:eastAsia="Times New Roman" w:hAnsi="Arial" w:cs="Arial"/>
          <w:sz w:val="24"/>
          <w:szCs w:val="24"/>
          <w:lang w:eastAsia="ru-RU"/>
        </w:rPr>
        <w:t>210-ФЗ,</w:t>
      </w:r>
      <w:r w:rsidRPr="00310391">
        <w:rPr>
          <w:rFonts w:ascii="Arial" w:eastAsia="Times New Roman" w:hAnsi="Arial" w:cs="Arial"/>
          <w:spacing w:val="-2"/>
          <w:sz w:val="24"/>
          <w:szCs w:val="24"/>
          <w:lang w:eastAsia="ru-RU"/>
        </w:rPr>
        <w:t xml:space="preserve"> </w:t>
      </w:r>
      <w:r w:rsidRPr="00310391">
        <w:rPr>
          <w:rFonts w:ascii="Arial" w:eastAsia="Times New Roman" w:hAnsi="Arial" w:cs="Arial"/>
          <w:sz w:val="24"/>
          <w:szCs w:val="24"/>
          <w:lang w:eastAsia="ru-RU"/>
        </w:rPr>
        <w:t>их</w:t>
      </w:r>
      <w:r w:rsidRPr="00310391">
        <w:rPr>
          <w:rFonts w:ascii="Arial" w:eastAsia="Times New Roman" w:hAnsi="Arial" w:cs="Arial"/>
          <w:spacing w:val="-3"/>
          <w:sz w:val="24"/>
          <w:szCs w:val="24"/>
          <w:lang w:eastAsia="ru-RU"/>
        </w:rPr>
        <w:t xml:space="preserve"> </w:t>
      </w:r>
      <w:r w:rsidRPr="00310391">
        <w:rPr>
          <w:rFonts w:ascii="Arial" w:eastAsia="Times New Roman" w:hAnsi="Arial" w:cs="Arial"/>
          <w:sz w:val="24"/>
          <w:szCs w:val="24"/>
          <w:lang w:eastAsia="ru-RU"/>
        </w:rPr>
        <w:t>работников;</w:t>
      </w:r>
    </w:p>
    <w:p w:rsidR="00310391" w:rsidRPr="00310391" w:rsidRDefault="00310391" w:rsidP="00310391">
      <w:pPr>
        <w:widowControl w:val="0"/>
        <w:tabs>
          <w:tab w:val="left" w:pos="1146"/>
        </w:tabs>
        <w:autoSpaceDE w:val="0"/>
        <w:autoSpaceDN w:val="0"/>
        <w:spacing w:after="0" w:line="240" w:lineRule="auto"/>
        <w:ind w:right="166"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4) доводы,</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на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основании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которых</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заявитель</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не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согласен</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с</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решением</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действием (бездействием) органа, предоставляющего услугу, должностного лица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органа,</w:t>
      </w:r>
      <w:r w:rsidRPr="00310391">
        <w:rPr>
          <w:rFonts w:ascii="Arial" w:eastAsia="Times New Roman" w:hAnsi="Arial" w:cs="Arial"/>
          <w:spacing w:val="45"/>
          <w:sz w:val="24"/>
          <w:szCs w:val="24"/>
          <w:lang w:eastAsia="ru-RU"/>
        </w:rPr>
        <w:t xml:space="preserve"> </w:t>
      </w:r>
      <w:r w:rsidRPr="00310391">
        <w:rPr>
          <w:rFonts w:ascii="Arial" w:eastAsia="Times New Roman" w:hAnsi="Arial" w:cs="Arial"/>
          <w:sz w:val="24"/>
          <w:szCs w:val="24"/>
          <w:lang w:eastAsia="ru-RU"/>
        </w:rPr>
        <w:t>предоставляющего</w:t>
      </w:r>
      <w:r w:rsidRPr="00310391">
        <w:rPr>
          <w:rFonts w:ascii="Arial" w:eastAsia="Times New Roman" w:hAnsi="Arial" w:cs="Arial"/>
          <w:spacing w:val="46"/>
          <w:sz w:val="24"/>
          <w:szCs w:val="24"/>
          <w:lang w:eastAsia="ru-RU"/>
        </w:rPr>
        <w:t xml:space="preserve"> </w:t>
      </w:r>
      <w:r w:rsidRPr="00310391">
        <w:rPr>
          <w:rFonts w:ascii="Arial" w:eastAsia="Times New Roman" w:hAnsi="Arial" w:cs="Arial"/>
          <w:sz w:val="24"/>
          <w:szCs w:val="24"/>
          <w:lang w:eastAsia="ru-RU"/>
        </w:rPr>
        <w:t>услугу,</w:t>
      </w:r>
      <w:r w:rsidRPr="00310391">
        <w:rPr>
          <w:rFonts w:ascii="Arial" w:eastAsia="Times New Roman" w:hAnsi="Arial" w:cs="Arial"/>
          <w:spacing w:val="46"/>
          <w:sz w:val="24"/>
          <w:szCs w:val="24"/>
          <w:lang w:eastAsia="ru-RU"/>
        </w:rPr>
        <w:t xml:space="preserve"> </w:t>
      </w:r>
      <w:r w:rsidRPr="00310391">
        <w:rPr>
          <w:rFonts w:ascii="Arial" w:eastAsia="Times New Roman" w:hAnsi="Arial" w:cs="Arial"/>
          <w:sz w:val="24"/>
          <w:szCs w:val="24"/>
          <w:lang w:eastAsia="ru-RU"/>
        </w:rPr>
        <w:t>многофункционального</w:t>
      </w:r>
      <w:r w:rsidRPr="00310391">
        <w:rPr>
          <w:rFonts w:ascii="Arial" w:eastAsia="Times New Roman" w:hAnsi="Arial" w:cs="Arial"/>
          <w:spacing w:val="46"/>
          <w:sz w:val="24"/>
          <w:szCs w:val="24"/>
          <w:lang w:eastAsia="ru-RU"/>
        </w:rPr>
        <w:t xml:space="preserve"> </w:t>
      </w:r>
      <w:r w:rsidRPr="00310391">
        <w:rPr>
          <w:rFonts w:ascii="Arial" w:eastAsia="Times New Roman" w:hAnsi="Arial" w:cs="Arial"/>
          <w:sz w:val="24"/>
          <w:szCs w:val="24"/>
          <w:lang w:eastAsia="ru-RU"/>
        </w:rPr>
        <w:t>центра,</w:t>
      </w:r>
      <w:r w:rsidRPr="00310391">
        <w:rPr>
          <w:rFonts w:ascii="Arial" w:eastAsia="Times New Roman" w:hAnsi="Arial" w:cs="Arial"/>
          <w:spacing w:val="45"/>
          <w:sz w:val="24"/>
          <w:szCs w:val="24"/>
          <w:lang w:eastAsia="ru-RU"/>
        </w:rPr>
        <w:t xml:space="preserve"> </w:t>
      </w:r>
      <w:r w:rsidRPr="00310391">
        <w:rPr>
          <w:rFonts w:ascii="Arial" w:eastAsia="Times New Roman" w:hAnsi="Arial" w:cs="Arial"/>
          <w:sz w:val="24"/>
          <w:szCs w:val="24"/>
          <w:lang w:eastAsia="ru-RU"/>
        </w:rPr>
        <w:t>работника многофункционального центра, организаций, предусмотренных частью 1.1 статьи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16 Федерального</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закона</w:t>
      </w:r>
      <w:r w:rsidRPr="00310391">
        <w:rPr>
          <w:rFonts w:ascii="Arial" w:eastAsia="Times New Roman" w:hAnsi="Arial" w:cs="Arial"/>
          <w:spacing w:val="2"/>
          <w:sz w:val="24"/>
          <w:szCs w:val="24"/>
          <w:lang w:eastAsia="ru-RU"/>
        </w:rPr>
        <w:t xml:space="preserve"> </w:t>
      </w:r>
      <w:r w:rsidRPr="00310391">
        <w:rPr>
          <w:rFonts w:ascii="Arial" w:eastAsia="Times New Roman" w:hAnsi="Arial" w:cs="Arial"/>
          <w:sz w:val="24"/>
          <w:szCs w:val="24"/>
          <w:lang w:eastAsia="ru-RU"/>
        </w:rPr>
        <w:t>№</w:t>
      </w:r>
      <w:r w:rsidRPr="00310391">
        <w:rPr>
          <w:rFonts w:ascii="Arial" w:eastAsia="Times New Roman" w:hAnsi="Arial" w:cs="Arial"/>
          <w:spacing w:val="-3"/>
          <w:sz w:val="24"/>
          <w:szCs w:val="24"/>
          <w:lang w:eastAsia="ru-RU"/>
        </w:rPr>
        <w:t xml:space="preserve"> </w:t>
      </w:r>
      <w:r w:rsidRPr="00310391">
        <w:rPr>
          <w:rFonts w:ascii="Arial" w:eastAsia="Times New Roman" w:hAnsi="Arial" w:cs="Arial"/>
          <w:sz w:val="24"/>
          <w:szCs w:val="24"/>
          <w:lang w:eastAsia="ru-RU"/>
        </w:rPr>
        <w:t>210-ФЗ,</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их</w:t>
      </w:r>
      <w:r w:rsidRPr="00310391">
        <w:rPr>
          <w:rFonts w:ascii="Arial" w:eastAsia="Times New Roman" w:hAnsi="Arial" w:cs="Arial"/>
          <w:spacing w:val="-4"/>
          <w:sz w:val="24"/>
          <w:szCs w:val="24"/>
          <w:lang w:eastAsia="ru-RU"/>
        </w:rPr>
        <w:t xml:space="preserve"> </w:t>
      </w:r>
      <w:r w:rsidRPr="00310391">
        <w:rPr>
          <w:rFonts w:ascii="Arial" w:eastAsia="Times New Roman" w:hAnsi="Arial" w:cs="Arial"/>
          <w:sz w:val="24"/>
          <w:szCs w:val="24"/>
          <w:lang w:eastAsia="ru-RU"/>
        </w:rPr>
        <w:t>работников.</w:t>
      </w:r>
    </w:p>
    <w:p w:rsidR="00310391" w:rsidRPr="00310391" w:rsidRDefault="00310391" w:rsidP="00310391">
      <w:pPr>
        <w:tabs>
          <w:tab w:val="left" w:pos="1395"/>
        </w:tabs>
        <w:autoSpaceDE w:val="0"/>
        <w:autoSpaceDN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5.1.4. Поступившая</w:t>
      </w:r>
      <w:r w:rsidRPr="00310391">
        <w:rPr>
          <w:rFonts w:ascii="Arial" w:eastAsia="Times New Roman" w:hAnsi="Arial" w:cs="Arial"/>
          <w:spacing w:val="57"/>
          <w:sz w:val="24"/>
          <w:szCs w:val="24"/>
          <w:lang w:eastAsia="ru-RU"/>
        </w:rPr>
        <w:t xml:space="preserve"> </w:t>
      </w:r>
      <w:r w:rsidRPr="00310391">
        <w:rPr>
          <w:rFonts w:ascii="Arial" w:eastAsia="Times New Roman" w:hAnsi="Arial" w:cs="Arial"/>
          <w:sz w:val="24"/>
          <w:szCs w:val="24"/>
          <w:lang w:eastAsia="ru-RU"/>
        </w:rPr>
        <w:t>жалоба</w:t>
      </w:r>
      <w:r w:rsidRPr="00310391">
        <w:rPr>
          <w:rFonts w:ascii="Arial" w:eastAsia="Times New Roman" w:hAnsi="Arial" w:cs="Arial"/>
          <w:spacing w:val="61"/>
          <w:sz w:val="24"/>
          <w:szCs w:val="24"/>
          <w:lang w:eastAsia="ru-RU"/>
        </w:rPr>
        <w:t xml:space="preserve"> </w:t>
      </w:r>
      <w:r w:rsidRPr="00310391">
        <w:rPr>
          <w:rFonts w:ascii="Arial" w:eastAsia="Times New Roman" w:hAnsi="Arial" w:cs="Arial"/>
          <w:sz w:val="24"/>
          <w:szCs w:val="24"/>
          <w:lang w:eastAsia="ru-RU"/>
        </w:rPr>
        <w:t>подлежит</w:t>
      </w:r>
      <w:r w:rsidRPr="00310391">
        <w:rPr>
          <w:rFonts w:ascii="Arial" w:eastAsia="Times New Roman" w:hAnsi="Arial" w:cs="Arial"/>
          <w:spacing w:val="60"/>
          <w:sz w:val="24"/>
          <w:szCs w:val="24"/>
          <w:lang w:eastAsia="ru-RU"/>
        </w:rPr>
        <w:t xml:space="preserve"> </w:t>
      </w:r>
      <w:r w:rsidRPr="00310391">
        <w:rPr>
          <w:rFonts w:ascii="Arial" w:eastAsia="Times New Roman" w:hAnsi="Arial" w:cs="Arial"/>
          <w:sz w:val="24"/>
          <w:szCs w:val="24"/>
          <w:lang w:eastAsia="ru-RU"/>
        </w:rPr>
        <w:t>регистрации</w:t>
      </w:r>
      <w:r w:rsidRPr="00310391">
        <w:rPr>
          <w:rFonts w:ascii="Arial" w:eastAsia="Times New Roman" w:hAnsi="Arial" w:cs="Arial"/>
          <w:spacing w:val="61"/>
          <w:sz w:val="24"/>
          <w:szCs w:val="24"/>
          <w:lang w:eastAsia="ru-RU"/>
        </w:rPr>
        <w:t xml:space="preserve"> </w:t>
      </w:r>
      <w:r w:rsidRPr="00310391">
        <w:rPr>
          <w:rFonts w:ascii="Arial" w:eastAsia="Times New Roman" w:hAnsi="Arial" w:cs="Arial"/>
          <w:sz w:val="24"/>
          <w:szCs w:val="24"/>
          <w:lang w:eastAsia="ru-RU"/>
        </w:rPr>
        <w:t>в</w:t>
      </w:r>
      <w:r w:rsidRPr="00310391">
        <w:rPr>
          <w:rFonts w:ascii="Arial" w:eastAsia="Times New Roman" w:hAnsi="Arial" w:cs="Arial"/>
          <w:spacing w:val="60"/>
          <w:sz w:val="24"/>
          <w:szCs w:val="24"/>
          <w:lang w:eastAsia="ru-RU"/>
        </w:rPr>
        <w:t xml:space="preserve"> </w:t>
      </w:r>
      <w:r w:rsidRPr="00310391">
        <w:rPr>
          <w:rFonts w:ascii="Arial" w:eastAsia="Times New Roman" w:hAnsi="Arial" w:cs="Arial"/>
          <w:sz w:val="24"/>
          <w:szCs w:val="24"/>
          <w:lang w:eastAsia="ru-RU"/>
        </w:rPr>
        <w:t>срок</w:t>
      </w:r>
      <w:r w:rsidRPr="00310391">
        <w:rPr>
          <w:rFonts w:ascii="Arial" w:eastAsia="Times New Roman" w:hAnsi="Arial" w:cs="Arial"/>
          <w:spacing w:val="58"/>
          <w:sz w:val="24"/>
          <w:szCs w:val="24"/>
          <w:lang w:eastAsia="ru-RU"/>
        </w:rPr>
        <w:t xml:space="preserve"> </w:t>
      </w:r>
      <w:r w:rsidRPr="00310391">
        <w:rPr>
          <w:rFonts w:ascii="Arial" w:eastAsia="Times New Roman" w:hAnsi="Arial" w:cs="Arial"/>
          <w:sz w:val="24"/>
          <w:szCs w:val="24"/>
          <w:lang w:eastAsia="ru-RU"/>
        </w:rPr>
        <w:t>не</w:t>
      </w:r>
      <w:r w:rsidRPr="00310391">
        <w:rPr>
          <w:rFonts w:ascii="Arial" w:eastAsia="Times New Roman" w:hAnsi="Arial" w:cs="Arial"/>
          <w:spacing w:val="61"/>
          <w:sz w:val="24"/>
          <w:szCs w:val="24"/>
          <w:lang w:eastAsia="ru-RU"/>
        </w:rPr>
        <w:t xml:space="preserve"> </w:t>
      </w:r>
      <w:r w:rsidRPr="00310391">
        <w:rPr>
          <w:rFonts w:ascii="Arial" w:eastAsia="Times New Roman" w:hAnsi="Arial" w:cs="Arial"/>
          <w:sz w:val="24"/>
          <w:szCs w:val="24"/>
          <w:lang w:eastAsia="ru-RU"/>
        </w:rPr>
        <w:t>позднее трех дней с момента поступления.</w:t>
      </w:r>
    </w:p>
    <w:p w:rsidR="00310391" w:rsidRPr="00310391" w:rsidRDefault="00310391" w:rsidP="00310391">
      <w:pPr>
        <w:tabs>
          <w:tab w:val="left" w:pos="1395"/>
        </w:tabs>
        <w:autoSpaceDE w:val="0"/>
        <w:autoSpaceDN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5.1.5. Жалоба,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поступившая</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в</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орган,</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предоставляющий</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муниципальную</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услугу,</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многофункциональный</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центр,</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учредителю</w:t>
      </w:r>
      <w:r w:rsidRPr="00310391">
        <w:rPr>
          <w:rFonts w:ascii="Arial" w:eastAsia="Times New Roman" w:hAnsi="Arial" w:cs="Arial"/>
          <w:spacing w:val="71"/>
          <w:sz w:val="24"/>
          <w:szCs w:val="24"/>
          <w:lang w:eastAsia="ru-RU"/>
        </w:rPr>
        <w:t xml:space="preserve"> </w:t>
      </w:r>
      <w:r w:rsidRPr="00310391">
        <w:rPr>
          <w:rFonts w:ascii="Arial" w:eastAsia="Times New Roman" w:hAnsi="Arial" w:cs="Arial"/>
          <w:sz w:val="24"/>
          <w:szCs w:val="24"/>
          <w:lang w:eastAsia="ru-RU"/>
        </w:rPr>
        <w:t>многофункционального</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центра,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в</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организации,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предусмотренные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частью</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1.1</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статьи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16</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Федерального</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закона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210-ФЗ,</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Заместителю Главы города Норильска или Главе города Норильска,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подлежит</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рассмотрению в течение пятнадцати рабочих дней со дня ее регистрации, а в</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случае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обжалования</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отказа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органа,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предоставляющего</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муниципальную</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услугу,</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многофункционального</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центра,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организаций,</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предусмотренных частью 1.1 статьи 16 Федерального закона № 210-ФЗ, в приеме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документов</w:t>
      </w:r>
      <w:r w:rsidRPr="00310391">
        <w:rPr>
          <w:rFonts w:ascii="Arial" w:eastAsia="Times New Roman" w:hAnsi="Arial" w:cs="Arial"/>
          <w:spacing w:val="11"/>
          <w:sz w:val="24"/>
          <w:szCs w:val="24"/>
          <w:lang w:eastAsia="ru-RU"/>
        </w:rPr>
        <w:t xml:space="preserve"> </w:t>
      </w:r>
      <w:r w:rsidRPr="00310391">
        <w:rPr>
          <w:rFonts w:ascii="Arial" w:eastAsia="Times New Roman" w:hAnsi="Arial" w:cs="Arial"/>
          <w:sz w:val="24"/>
          <w:szCs w:val="24"/>
          <w:lang w:eastAsia="ru-RU"/>
        </w:rPr>
        <w:t>у</w:t>
      </w:r>
      <w:r w:rsidRPr="00310391">
        <w:rPr>
          <w:rFonts w:ascii="Arial" w:eastAsia="Times New Roman" w:hAnsi="Arial" w:cs="Arial"/>
          <w:spacing w:val="9"/>
          <w:sz w:val="24"/>
          <w:szCs w:val="24"/>
          <w:lang w:eastAsia="ru-RU"/>
        </w:rPr>
        <w:t xml:space="preserve"> </w:t>
      </w:r>
      <w:r w:rsidRPr="00310391">
        <w:rPr>
          <w:rFonts w:ascii="Arial" w:eastAsia="Times New Roman" w:hAnsi="Arial" w:cs="Arial"/>
          <w:sz w:val="24"/>
          <w:szCs w:val="24"/>
          <w:lang w:eastAsia="ru-RU"/>
        </w:rPr>
        <w:t>заявителя</w:t>
      </w:r>
      <w:r w:rsidRPr="00310391">
        <w:rPr>
          <w:rFonts w:ascii="Arial" w:eastAsia="Times New Roman" w:hAnsi="Arial" w:cs="Arial"/>
          <w:spacing w:val="11"/>
          <w:sz w:val="24"/>
          <w:szCs w:val="24"/>
          <w:lang w:eastAsia="ru-RU"/>
        </w:rPr>
        <w:t xml:space="preserve"> </w:t>
      </w:r>
      <w:r w:rsidRPr="00310391">
        <w:rPr>
          <w:rFonts w:ascii="Arial" w:eastAsia="Times New Roman" w:hAnsi="Arial" w:cs="Arial"/>
          <w:sz w:val="24"/>
          <w:szCs w:val="24"/>
          <w:lang w:eastAsia="ru-RU"/>
        </w:rPr>
        <w:t>либо</w:t>
      </w:r>
      <w:r w:rsidRPr="00310391">
        <w:rPr>
          <w:rFonts w:ascii="Arial" w:eastAsia="Times New Roman" w:hAnsi="Arial" w:cs="Arial"/>
          <w:spacing w:val="13"/>
          <w:sz w:val="24"/>
          <w:szCs w:val="24"/>
          <w:lang w:eastAsia="ru-RU"/>
        </w:rPr>
        <w:t xml:space="preserve"> </w:t>
      </w:r>
      <w:r w:rsidRPr="00310391">
        <w:rPr>
          <w:rFonts w:ascii="Arial" w:eastAsia="Times New Roman" w:hAnsi="Arial" w:cs="Arial"/>
          <w:sz w:val="24"/>
          <w:szCs w:val="24"/>
          <w:lang w:eastAsia="ru-RU"/>
        </w:rPr>
        <w:t>в</w:t>
      </w:r>
      <w:r w:rsidRPr="00310391">
        <w:rPr>
          <w:rFonts w:ascii="Arial" w:eastAsia="Times New Roman" w:hAnsi="Arial" w:cs="Arial"/>
          <w:spacing w:val="11"/>
          <w:sz w:val="24"/>
          <w:szCs w:val="24"/>
          <w:lang w:eastAsia="ru-RU"/>
        </w:rPr>
        <w:t xml:space="preserve"> </w:t>
      </w:r>
      <w:r w:rsidRPr="00310391">
        <w:rPr>
          <w:rFonts w:ascii="Arial" w:eastAsia="Times New Roman" w:hAnsi="Arial" w:cs="Arial"/>
          <w:sz w:val="24"/>
          <w:szCs w:val="24"/>
          <w:lang w:eastAsia="ru-RU"/>
        </w:rPr>
        <w:t>исправлении</w:t>
      </w:r>
      <w:r w:rsidRPr="00310391">
        <w:rPr>
          <w:rFonts w:ascii="Arial" w:eastAsia="Times New Roman" w:hAnsi="Arial" w:cs="Arial"/>
          <w:spacing w:val="13"/>
          <w:sz w:val="24"/>
          <w:szCs w:val="24"/>
          <w:lang w:eastAsia="ru-RU"/>
        </w:rPr>
        <w:t xml:space="preserve"> </w:t>
      </w:r>
      <w:r w:rsidRPr="00310391">
        <w:rPr>
          <w:rFonts w:ascii="Arial" w:eastAsia="Times New Roman" w:hAnsi="Arial" w:cs="Arial"/>
          <w:sz w:val="24"/>
          <w:szCs w:val="24"/>
          <w:lang w:eastAsia="ru-RU"/>
        </w:rPr>
        <w:t>допущенных</w:t>
      </w:r>
      <w:r w:rsidRPr="00310391">
        <w:rPr>
          <w:rFonts w:ascii="Arial" w:eastAsia="Times New Roman" w:hAnsi="Arial" w:cs="Arial"/>
          <w:spacing w:val="13"/>
          <w:sz w:val="24"/>
          <w:szCs w:val="24"/>
          <w:lang w:eastAsia="ru-RU"/>
        </w:rPr>
        <w:t xml:space="preserve"> </w:t>
      </w:r>
      <w:r w:rsidRPr="00310391">
        <w:rPr>
          <w:rFonts w:ascii="Arial" w:eastAsia="Times New Roman" w:hAnsi="Arial" w:cs="Arial"/>
          <w:sz w:val="24"/>
          <w:szCs w:val="24"/>
          <w:lang w:eastAsia="ru-RU"/>
        </w:rPr>
        <w:t>опечаток</w:t>
      </w:r>
      <w:r w:rsidRPr="00310391">
        <w:rPr>
          <w:rFonts w:ascii="Arial" w:eastAsia="Times New Roman" w:hAnsi="Arial" w:cs="Arial"/>
          <w:spacing w:val="12"/>
          <w:sz w:val="24"/>
          <w:szCs w:val="24"/>
          <w:lang w:eastAsia="ru-RU"/>
        </w:rPr>
        <w:t xml:space="preserve"> </w:t>
      </w:r>
      <w:r w:rsidRPr="00310391">
        <w:rPr>
          <w:rFonts w:ascii="Arial" w:eastAsia="Times New Roman" w:hAnsi="Arial" w:cs="Arial"/>
          <w:sz w:val="24"/>
          <w:szCs w:val="24"/>
          <w:lang w:eastAsia="ru-RU"/>
        </w:rPr>
        <w:t>и</w:t>
      </w:r>
      <w:r w:rsidRPr="00310391">
        <w:rPr>
          <w:rFonts w:ascii="Arial" w:eastAsia="Times New Roman" w:hAnsi="Arial" w:cs="Arial"/>
          <w:spacing w:val="10"/>
          <w:sz w:val="24"/>
          <w:szCs w:val="24"/>
          <w:lang w:eastAsia="ru-RU"/>
        </w:rPr>
        <w:t xml:space="preserve"> </w:t>
      </w:r>
      <w:r w:rsidRPr="00310391">
        <w:rPr>
          <w:rFonts w:ascii="Arial" w:eastAsia="Times New Roman" w:hAnsi="Arial" w:cs="Arial"/>
          <w:sz w:val="24"/>
          <w:szCs w:val="24"/>
          <w:lang w:eastAsia="ru-RU"/>
        </w:rPr>
        <w:t>ошибок</w:t>
      </w:r>
      <w:r w:rsidRPr="00310391">
        <w:rPr>
          <w:rFonts w:ascii="Arial" w:eastAsia="Times New Roman" w:hAnsi="Arial" w:cs="Arial"/>
          <w:spacing w:val="12"/>
          <w:sz w:val="24"/>
          <w:szCs w:val="24"/>
          <w:lang w:eastAsia="ru-RU"/>
        </w:rPr>
        <w:t xml:space="preserve"> </w:t>
      </w:r>
      <w:r w:rsidRPr="00310391">
        <w:rPr>
          <w:rFonts w:ascii="Arial" w:eastAsia="Times New Roman" w:hAnsi="Arial" w:cs="Arial"/>
          <w:sz w:val="24"/>
          <w:szCs w:val="24"/>
          <w:lang w:eastAsia="ru-RU"/>
        </w:rPr>
        <w:t xml:space="preserve">или </w:t>
      </w:r>
      <w:r w:rsidRPr="00310391">
        <w:rPr>
          <w:rFonts w:ascii="Arial" w:eastAsia="Times New Roman" w:hAnsi="Arial" w:cs="Arial"/>
          <w:spacing w:val="-67"/>
          <w:sz w:val="24"/>
          <w:szCs w:val="24"/>
          <w:lang w:eastAsia="ru-RU"/>
        </w:rPr>
        <w:t xml:space="preserve"> </w:t>
      </w:r>
      <w:r w:rsidRPr="00310391">
        <w:rPr>
          <w:rFonts w:ascii="Arial" w:eastAsia="Times New Roman" w:hAnsi="Arial" w:cs="Arial"/>
          <w:sz w:val="24"/>
          <w:szCs w:val="24"/>
          <w:lang w:eastAsia="ru-RU"/>
        </w:rPr>
        <w:t>в случае обжалования нарушения установленного срока таких исправлений - в</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течение</w:t>
      </w:r>
      <w:r w:rsidRPr="00310391">
        <w:rPr>
          <w:rFonts w:ascii="Arial" w:eastAsia="Times New Roman" w:hAnsi="Arial" w:cs="Arial"/>
          <w:spacing w:val="64"/>
          <w:sz w:val="24"/>
          <w:szCs w:val="24"/>
          <w:lang w:eastAsia="ru-RU"/>
        </w:rPr>
        <w:t xml:space="preserve"> </w:t>
      </w:r>
      <w:r w:rsidRPr="00310391">
        <w:rPr>
          <w:rFonts w:ascii="Arial" w:eastAsia="Times New Roman" w:hAnsi="Arial" w:cs="Arial"/>
          <w:sz w:val="24"/>
          <w:szCs w:val="24"/>
          <w:lang w:eastAsia="ru-RU"/>
        </w:rPr>
        <w:t>пяти рабочих дней со дня ее регистрации.</w:t>
      </w:r>
    </w:p>
    <w:p w:rsidR="00310391" w:rsidRPr="00310391" w:rsidRDefault="00310391" w:rsidP="00310391">
      <w:pPr>
        <w:tabs>
          <w:tab w:val="left" w:pos="1359"/>
        </w:tabs>
        <w:autoSpaceDE w:val="0"/>
        <w:autoSpaceDN w:val="0"/>
        <w:spacing w:after="0" w:line="240" w:lineRule="auto"/>
        <w:ind w:right="171"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5.1.6. К жалобе могут быть приложены копии документов, подтверждающих</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изложенные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в</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жалобе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обстоятельства.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В</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таком</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случае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в</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жалобе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приводится</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перечень</w:t>
      </w:r>
      <w:r w:rsidRPr="00310391">
        <w:rPr>
          <w:rFonts w:ascii="Arial" w:eastAsia="Times New Roman" w:hAnsi="Arial" w:cs="Arial"/>
          <w:spacing w:val="-2"/>
          <w:sz w:val="24"/>
          <w:szCs w:val="24"/>
          <w:lang w:eastAsia="ru-RU"/>
        </w:rPr>
        <w:t xml:space="preserve"> </w:t>
      </w:r>
      <w:r w:rsidRPr="00310391">
        <w:rPr>
          <w:rFonts w:ascii="Arial" w:eastAsia="Times New Roman" w:hAnsi="Arial" w:cs="Arial"/>
          <w:sz w:val="24"/>
          <w:szCs w:val="24"/>
          <w:lang w:eastAsia="ru-RU"/>
        </w:rPr>
        <w:t>прилагаемых</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к</w:t>
      </w:r>
      <w:r w:rsidRPr="00310391">
        <w:rPr>
          <w:rFonts w:ascii="Arial" w:eastAsia="Times New Roman" w:hAnsi="Arial" w:cs="Arial"/>
          <w:spacing w:val="-4"/>
          <w:sz w:val="24"/>
          <w:szCs w:val="24"/>
          <w:lang w:eastAsia="ru-RU"/>
        </w:rPr>
        <w:t xml:space="preserve"> </w:t>
      </w:r>
      <w:r w:rsidRPr="00310391">
        <w:rPr>
          <w:rFonts w:ascii="Arial" w:eastAsia="Times New Roman" w:hAnsi="Arial" w:cs="Arial"/>
          <w:sz w:val="24"/>
          <w:szCs w:val="24"/>
          <w:lang w:eastAsia="ru-RU"/>
        </w:rPr>
        <w:t>ней документов.</w:t>
      </w:r>
    </w:p>
    <w:p w:rsidR="00310391" w:rsidRPr="00310391" w:rsidRDefault="00310391" w:rsidP="00310391">
      <w:pPr>
        <w:tabs>
          <w:tab w:val="left" w:pos="1347"/>
        </w:tabs>
        <w:autoSpaceDE w:val="0"/>
        <w:autoSpaceDN w:val="0"/>
        <w:spacing w:after="0" w:line="240" w:lineRule="auto"/>
        <w:ind w:right="-1"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5.1.7. По результатам рассмотрения жалобы принимается одно из следующих</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решений:</w:t>
      </w:r>
    </w:p>
    <w:p w:rsidR="00310391" w:rsidRPr="00310391" w:rsidRDefault="00310391" w:rsidP="00310391">
      <w:pPr>
        <w:widowControl w:val="0"/>
        <w:tabs>
          <w:tab w:val="left" w:pos="1273"/>
        </w:tabs>
        <w:autoSpaceDE w:val="0"/>
        <w:autoSpaceDN w:val="0"/>
        <w:spacing w:after="0" w:line="240" w:lineRule="auto"/>
        <w:ind w:right="167"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1) жалоба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удовлетворяется,</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в</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том</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числе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в</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форме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отмены</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принятого</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решения, исправления допущенных опечаток и ошибок в выданных в результате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предоставления муниципальной услуги документах, возврата</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заявителю</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денежных</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средств,</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взимание</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которых</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не</w:t>
      </w:r>
      <w:r w:rsidRPr="00310391">
        <w:rPr>
          <w:rFonts w:ascii="Arial" w:eastAsia="Times New Roman" w:hAnsi="Arial" w:cs="Arial"/>
          <w:spacing w:val="71"/>
          <w:sz w:val="24"/>
          <w:szCs w:val="24"/>
          <w:lang w:eastAsia="ru-RU"/>
        </w:rPr>
        <w:t xml:space="preserve"> </w:t>
      </w:r>
      <w:r w:rsidRPr="00310391">
        <w:rPr>
          <w:rFonts w:ascii="Arial" w:eastAsia="Times New Roman" w:hAnsi="Arial" w:cs="Arial"/>
          <w:sz w:val="24"/>
          <w:szCs w:val="24"/>
          <w:lang w:eastAsia="ru-RU"/>
        </w:rPr>
        <w:t>предусмотрено</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нормативными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правовыми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актами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Российской</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Федерации,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нормативными</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правовыми актами субъекта Российской Федерации, муниципальными правовыми актами;</w:t>
      </w:r>
    </w:p>
    <w:p w:rsidR="00310391" w:rsidRPr="00310391" w:rsidRDefault="00310391" w:rsidP="00310391">
      <w:pPr>
        <w:widowControl w:val="0"/>
        <w:tabs>
          <w:tab w:val="left" w:pos="1146"/>
        </w:tabs>
        <w:autoSpaceDE w:val="0"/>
        <w:autoSpaceDN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 в</w:t>
      </w:r>
      <w:r w:rsidRPr="00310391">
        <w:rPr>
          <w:rFonts w:ascii="Arial" w:eastAsia="Times New Roman" w:hAnsi="Arial" w:cs="Arial"/>
          <w:spacing w:val="-4"/>
          <w:sz w:val="24"/>
          <w:szCs w:val="24"/>
          <w:lang w:eastAsia="ru-RU"/>
        </w:rPr>
        <w:t xml:space="preserve"> </w:t>
      </w:r>
      <w:r w:rsidRPr="00310391">
        <w:rPr>
          <w:rFonts w:ascii="Arial" w:eastAsia="Times New Roman" w:hAnsi="Arial" w:cs="Arial"/>
          <w:sz w:val="24"/>
          <w:szCs w:val="24"/>
          <w:lang w:eastAsia="ru-RU"/>
        </w:rPr>
        <w:t>удовлетворении</w:t>
      </w:r>
      <w:r w:rsidRPr="00310391">
        <w:rPr>
          <w:rFonts w:ascii="Arial" w:eastAsia="Times New Roman" w:hAnsi="Arial" w:cs="Arial"/>
          <w:spacing w:val="-4"/>
          <w:sz w:val="24"/>
          <w:szCs w:val="24"/>
          <w:lang w:eastAsia="ru-RU"/>
        </w:rPr>
        <w:t xml:space="preserve"> </w:t>
      </w:r>
      <w:r w:rsidRPr="00310391">
        <w:rPr>
          <w:rFonts w:ascii="Arial" w:eastAsia="Times New Roman" w:hAnsi="Arial" w:cs="Arial"/>
          <w:sz w:val="24"/>
          <w:szCs w:val="24"/>
          <w:lang w:eastAsia="ru-RU"/>
        </w:rPr>
        <w:t>жалобы</w:t>
      </w:r>
      <w:r w:rsidRPr="00310391">
        <w:rPr>
          <w:rFonts w:ascii="Arial" w:eastAsia="Times New Roman" w:hAnsi="Arial" w:cs="Arial"/>
          <w:spacing w:val="-5"/>
          <w:sz w:val="24"/>
          <w:szCs w:val="24"/>
          <w:lang w:eastAsia="ru-RU"/>
        </w:rPr>
        <w:t xml:space="preserve"> </w:t>
      </w:r>
      <w:r w:rsidRPr="00310391">
        <w:rPr>
          <w:rFonts w:ascii="Arial" w:eastAsia="Times New Roman" w:hAnsi="Arial" w:cs="Arial"/>
          <w:sz w:val="24"/>
          <w:szCs w:val="24"/>
          <w:lang w:eastAsia="ru-RU"/>
        </w:rPr>
        <w:t>отказывается.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Мотивированный ответ о результатах рассмотрения жалобы направляется</w:t>
      </w:r>
      <w:r w:rsidRPr="00310391">
        <w:rPr>
          <w:rFonts w:ascii="Arial" w:eastAsia="Times New Roman" w:hAnsi="Arial" w:cs="Arial"/>
          <w:spacing w:val="1"/>
          <w:sz w:val="24"/>
          <w:szCs w:val="24"/>
          <w:lang w:eastAsia="ru-RU"/>
        </w:rPr>
        <w:t xml:space="preserve"> </w:t>
      </w:r>
      <w:r w:rsidRPr="00310391">
        <w:rPr>
          <w:rFonts w:ascii="Arial" w:eastAsia="Times New Roman" w:hAnsi="Arial" w:cs="Arial"/>
          <w:sz w:val="24"/>
          <w:szCs w:val="24"/>
          <w:lang w:eastAsia="ru-RU"/>
        </w:rPr>
        <w:t>заявителю</w:t>
      </w:r>
      <w:r w:rsidRPr="00310391">
        <w:rPr>
          <w:rFonts w:ascii="Arial" w:eastAsia="Times New Roman" w:hAnsi="Arial" w:cs="Arial"/>
          <w:spacing w:val="-3"/>
          <w:sz w:val="24"/>
          <w:szCs w:val="24"/>
          <w:lang w:eastAsia="ru-RU"/>
        </w:rPr>
        <w:t xml:space="preserve"> </w:t>
      </w:r>
      <w:r w:rsidRPr="00310391">
        <w:rPr>
          <w:rFonts w:ascii="Arial" w:eastAsia="Times New Roman" w:hAnsi="Arial" w:cs="Arial"/>
          <w:sz w:val="24"/>
          <w:szCs w:val="24"/>
          <w:lang w:eastAsia="ru-RU"/>
        </w:rPr>
        <w:t>в</w:t>
      </w:r>
      <w:r w:rsidRPr="00310391">
        <w:rPr>
          <w:rFonts w:ascii="Arial" w:eastAsia="Times New Roman" w:hAnsi="Arial" w:cs="Arial"/>
          <w:spacing w:val="-2"/>
          <w:sz w:val="24"/>
          <w:szCs w:val="24"/>
          <w:lang w:eastAsia="ru-RU"/>
        </w:rPr>
        <w:t xml:space="preserve"> </w:t>
      </w:r>
      <w:r w:rsidRPr="00310391">
        <w:rPr>
          <w:rFonts w:ascii="Arial" w:eastAsia="Times New Roman" w:hAnsi="Arial" w:cs="Arial"/>
          <w:sz w:val="24"/>
          <w:szCs w:val="24"/>
          <w:lang w:eastAsia="ru-RU"/>
        </w:rPr>
        <w:t>срок</w:t>
      </w:r>
      <w:r w:rsidRPr="00310391">
        <w:rPr>
          <w:rFonts w:ascii="Arial" w:eastAsia="Times New Roman" w:hAnsi="Arial" w:cs="Arial"/>
          <w:spacing w:val="65"/>
          <w:sz w:val="24"/>
          <w:szCs w:val="24"/>
          <w:lang w:eastAsia="ru-RU"/>
        </w:rPr>
        <w:t xml:space="preserve"> </w:t>
      </w:r>
      <w:r w:rsidRPr="00310391">
        <w:rPr>
          <w:rFonts w:ascii="Arial" w:eastAsia="Times New Roman" w:hAnsi="Arial" w:cs="Arial"/>
          <w:sz w:val="24"/>
          <w:szCs w:val="24"/>
          <w:lang w:eastAsia="ru-RU"/>
        </w:rPr>
        <w:t>не позднее дня, следующего за днем принятия решения по</w:t>
      </w:r>
      <w:r w:rsidRPr="00310391">
        <w:rPr>
          <w:rFonts w:ascii="Arial" w:eastAsia="Times New Roman" w:hAnsi="Arial" w:cs="Arial"/>
          <w:sz w:val="24"/>
          <w:szCs w:val="24"/>
          <w:u w:val="single"/>
          <w:lang w:eastAsia="ru-RU"/>
        </w:rPr>
        <w:t xml:space="preserve"> </w:t>
      </w:r>
      <w:r w:rsidRPr="00310391">
        <w:rPr>
          <w:rFonts w:ascii="Arial" w:eastAsia="Times New Roman" w:hAnsi="Arial" w:cs="Arial"/>
          <w:sz w:val="24"/>
          <w:szCs w:val="24"/>
          <w:lang w:eastAsia="ru-RU"/>
        </w:rPr>
        <w:t>результатам рассмотрения жалобы.</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10391" w:rsidRPr="00310391" w:rsidRDefault="00310391" w:rsidP="00310391">
      <w:pPr>
        <w:widowControl w:val="0"/>
        <w:autoSpaceDE w:val="0"/>
        <w:autoSpaceDN w:val="0"/>
        <w:spacing w:after="0" w:line="240" w:lineRule="auto"/>
        <w:ind w:firstLine="709"/>
        <w:jc w:val="both"/>
        <w:rPr>
          <w:rFonts w:ascii="Arial" w:eastAsia="Times New Roman" w:hAnsi="Arial" w:cs="Arial"/>
          <w:sz w:val="24"/>
          <w:szCs w:val="24"/>
        </w:rPr>
      </w:pPr>
      <w:r w:rsidRPr="00310391">
        <w:rPr>
          <w:rFonts w:ascii="Arial" w:eastAsia="Times New Roman"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w:t>
      </w:r>
      <w:r w:rsidRPr="00310391">
        <w:rPr>
          <w:rFonts w:ascii="Arial" w:eastAsia="Times New Roman" w:hAnsi="Arial" w:cs="Arial"/>
          <w:spacing w:val="-1"/>
          <w:sz w:val="24"/>
          <w:szCs w:val="24"/>
        </w:rPr>
        <w:t xml:space="preserve"> </w:t>
      </w:r>
      <w:r w:rsidRPr="00310391">
        <w:rPr>
          <w:rFonts w:ascii="Arial" w:eastAsia="Times New Roman" w:hAnsi="Arial" w:cs="Arial"/>
          <w:sz w:val="24"/>
          <w:szCs w:val="24"/>
        </w:rPr>
        <w:t>форме:</w:t>
      </w:r>
    </w:p>
    <w:p w:rsidR="00310391" w:rsidRPr="00310391" w:rsidRDefault="00310391" w:rsidP="00310391">
      <w:pPr>
        <w:adjustRightInd w:val="0"/>
        <w:spacing w:after="0" w:line="240" w:lineRule="auto"/>
        <w:ind w:firstLine="699"/>
        <w:jc w:val="both"/>
        <w:rPr>
          <w:rFonts w:ascii="Arial" w:eastAsiaTheme="minorEastAsia" w:hAnsi="Arial" w:cs="Arial"/>
          <w:sz w:val="24"/>
          <w:szCs w:val="24"/>
          <w:lang w:eastAsia="ru-RU"/>
        </w:rPr>
      </w:pPr>
      <w:r w:rsidRPr="00310391">
        <w:rPr>
          <w:rFonts w:ascii="Arial" w:eastAsiaTheme="minorEastAsia" w:hAnsi="Arial" w:cs="Arial"/>
          <w:sz w:val="24"/>
          <w:szCs w:val="24"/>
          <w:lang w:eastAsia="ru-RU"/>
        </w:rPr>
        <w:t xml:space="preserve">- к начальнику уполномоченного органа – на </w:t>
      </w:r>
      <w:r w:rsidRPr="00310391">
        <w:rPr>
          <w:rFonts w:ascii="Arial" w:eastAsia="Times New Roman" w:hAnsi="Arial" w:cs="Arial"/>
          <w:sz w:val="24"/>
          <w:szCs w:val="24"/>
          <w:lang w:eastAsia="ru-RU"/>
        </w:rPr>
        <w:t xml:space="preserve">решения и действия (бездействие) </w:t>
      </w:r>
      <w:r w:rsidRPr="00310391">
        <w:rPr>
          <w:rFonts w:ascii="Arial" w:eastAsiaTheme="minorEastAsia" w:hAnsi="Arial" w:cs="Arial"/>
          <w:sz w:val="24"/>
          <w:szCs w:val="24"/>
          <w:lang w:eastAsia="ru-RU"/>
        </w:rPr>
        <w:t>должностных лиц, муниципальных служащих, специалистов уполномоченного органа (кроме начальника управления);</w:t>
      </w:r>
    </w:p>
    <w:p w:rsidR="00310391" w:rsidRPr="00310391" w:rsidRDefault="00310391" w:rsidP="00310391">
      <w:pPr>
        <w:adjustRightInd w:val="0"/>
        <w:spacing w:after="0" w:line="240" w:lineRule="auto"/>
        <w:ind w:firstLine="699"/>
        <w:jc w:val="both"/>
        <w:rPr>
          <w:rFonts w:ascii="Arial" w:eastAsiaTheme="minorEastAsia" w:hAnsi="Arial" w:cs="Arial"/>
          <w:sz w:val="24"/>
          <w:szCs w:val="24"/>
          <w:lang w:eastAsia="ru-RU"/>
        </w:rPr>
      </w:pPr>
      <w:r w:rsidRPr="00310391">
        <w:rPr>
          <w:rFonts w:ascii="Arial" w:eastAsiaTheme="minorEastAsia" w:hAnsi="Arial" w:cs="Arial"/>
          <w:sz w:val="24"/>
          <w:szCs w:val="24"/>
          <w:lang w:eastAsia="ru-RU"/>
        </w:rPr>
        <w:t xml:space="preserve">- к заместителю Главы города Норильска по земельно-имущественным отношениям и развитию предпринимательства - на </w:t>
      </w:r>
      <w:r w:rsidRPr="00310391">
        <w:rPr>
          <w:rFonts w:ascii="Arial" w:eastAsia="Times New Roman" w:hAnsi="Arial" w:cs="Arial"/>
          <w:sz w:val="24"/>
          <w:szCs w:val="24"/>
          <w:lang w:eastAsia="ru-RU"/>
        </w:rPr>
        <w:t xml:space="preserve">решения и действия (бездействие) </w:t>
      </w:r>
      <w:r w:rsidRPr="00310391">
        <w:rPr>
          <w:rFonts w:ascii="Arial" w:eastAsiaTheme="minorEastAsia" w:hAnsi="Arial" w:cs="Arial"/>
          <w:sz w:val="24"/>
          <w:szCs w:val="24"/>
          <w:lang w:eastAsia="ru-RU"/>
        </w:rPr>
        <w:t>начальника уполномоченного органа;</w:t>
      </w:r>
    </w:p>
    <w:p w:rsidR="00310391" w:rsidRPr="00310391" w:rsidRDefault="00310391" w:rsidP="00310391">
      <w:pPr>
        <w:adjustRightInd w:val="0"/>
        <w:spacing w:after="0" w:line="240" w:lineRule="auto"/>
        <w:ind w:firstLine="699"/>
        <w:jc w:val="both"/>
        <w:rPr>
          <w:rFonts w:ascii="Arial" w:eastAsiaTheme="minorEastAsia" w:hAnsi="Arial" w:cs="Arial"/>
          <w:sz w:val="24"/>
          <w:szCs w:val="24"/>
          <w:lang w:eastAsia="ru-RU"/>
        </w:rPr>
      </w:pPr>
      <w:r w:rsidRPr="00310391">
        <w:rPr>
          <w:rFonts w:ascii="Arial" w:eastAsiaTheme="minorEastAsia" w:hAnsi="Arial" w:cs="Arial"/>
          <w:sz w:val="24"/>
          <w:szCs w:val="24"/>
          <w:lang w:eastAsia="ru-RU"/>
        </w:rPr>
        <w:t xml:space="preserve">- к Главе города Норильска - на </w:t>
      </w:r>
      <w:r w:rsidRPr="00310391">
        <w:rPr>
          <w:rFonts w:ascii="Arial" w:eastAsia="Times New Roman" w:hAnsi="Arial" w:cs="Arial"/>
          <w:sz w:val="24"/>
          <w:szCs w:val="24"/>
          <w:lang w:eastAsia="ru-RU"/>
        </w:rPr>
        <w:t xml:space="preserve">решения и действия (бездействие) </w:t>
      </w:r>
      <w:r w:rsidRPr="00310391">
        <w:rPr>
          <w:rFonts w:ascii="Arial" w:eastAsiaTheme="minorEastAsia" w:hAnsi="Arial" w:cs="Arial"/>
          <w:sz w:val="24"/>
          <w:szCs w:val="24"/>
          <w:lang w:eastAsia="ru-RU"/>
        </w:rPr>
        <w:t>заместителя Главы города Норильска по земельно-имущественным отношениям и развитию предпринимательства;</w:t>
      </w:r>
    </w:p>
    <w:p w:rsidR="00310391" w:rsidRPr="00310391" w:rsidRDefault="00310391" w:rsidP="00310391">
      <w:pPr>
        <w:tabs>
          <w:tab w:val="left" w:pos="993"/>
        </w:tabs>
        <w:suppressAutoHyphens/>
        <w:spacing w:after="0" w:line="240" w:lineRule="auto"/>
        <w:ind w:right="21" w:firstLine="69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к руководителю многофункционального центра – на решения и действия (бездействие) работника многофункционального центра;</w:t>
      </w:r>
    </w:p>
    <w:p w:rsidR="00310391" w:rsidRPr="00310391" w:rsidRDefault="00310391" w:rsidP="00310391">
      <w:pPr>
        <w:tabs>
          <w:tab w:val="left" w:pos="993"/>
        </w:tabs>
        <w:suppressAutoHyphens/>
        <w:spacing w:after="0" w:line="240" w:lineRule="auto"/>
        <w:ind w:right="21" w:firstLine="69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к учредителю многофункционального центра – на решение и действия (бездействие) многофункционального центра.</w:t>
      </w:r>
    </w:p>
    <w:p w:rsidR="00310391" w:rsidRPr="00310391" w:rsidRDefault="00310391" w:rsidP="00310391">
      <w:pPr>
        <w:tabs>
          <w:tab w:val="left" w:pos="993"/>
        </w:tabs>
        <w:suppressAutoHyphens/>
        <w:spacing w:after="0" w:line="240" w:lineRule="auto"/>
        <w:ind w:right="21" w:firstLine="69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5.3. Способы информирования заявителей о порядке подачи и рассмотрения жалобы, в том числе с использованием ЕПГУ, РПГУ.</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5.3.1. Сведения о содержании жалоб подлежат размещению уполномоченным лицом, определенным правовым актом или приказом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310391" w:rsidRPr="00310391" w:rsidRDefault="00310391" w:rsidP="00310391">
      <w:pPr>
        <w:widowControl w:val="0"/>
        <w:autoSpaceDE w:val="0"/>
        <w:autoSpaceDN w:val="0"/>
        <w:adjustRightInd w:val="0"/>
        <w:spacing w:after="0" w:line="240" w:lineRule="auto"/>
        <w:jc w:val="both"/>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310391">
        <w:rPr>
          <w:rFonts w:ascii="Arial" w:eastAsia="Times New Roman" w:hAnsi="Arial" w:cs="Arial"/>
          <w:b/>
          <w:bCs/>
          <w:sz w:val="24"/>
          <w:szCs w:val="24"/>
          <w:lang w:eastAsia="ru-RU"/>
        </w:rPr>
        <w:t xml:space="preserve">6. Особенности выполнения административных процедур (действий) в МФЦ </w:t>
      </w:r>
    </w:p>
    <w:p w:rsidR="00310391" w:rsidRPr="00310391" w:rsidRDefault="00310391" w:rsidP="00310391">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6.1. Предоставление муниципальной услуги в МФЦ осуществляется при наличии заключенного соглашения о взаимодействии.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6.2. Основанием для начала предоставления муниципальной услуги является обращение заявителя в МФЦ.</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5" w:name="Par397"/>
      <w:bookmarkEnd w:id="5"/>
      <w:r w:rsidRPr="00310391">
        <w:rPr>
          <w:rFonts w:ascii="Arial" w:eastAsia="Times New Roman" w:hAnsi="Arial" w:cs="Arial"/>
          <w:sz w:val="24"/>
          <w:szCs w:val="24"/>
          <w:lang w:eastAsia="ru-RU"/>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6.4. Прием заявлений о предоставлении муниципальной услуги и иных документов, необходимых для предоставления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При личном обращении заявителя в МФЦ сотрудник, ответственный за прием документов:</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проверяет представленное заявление и документы на предмет:</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1) текст в заявлении поддается прочтению;</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2) в заявлении указаны фамилия, имя, отчество (последнее - при наличии) физического лица либо наименование юридического лица;</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3) заявление подписано уполномоченным лицом;</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4) приложены документы, необходимые для предоставления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5) соответствие данных документа, удостоверяющего личность, данным, указанным в заявлении и необходимых документах;</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заполняет сведения о заявителе и представленных документах в автоматизированной информационной системе (АИС МФЦ);</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выдает расписку в получении документов на предоставление услуги, сформированную в АИС МФЦ;</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уведомляет заявителя о том, что невостребованные документы хранятся в МФЦ в течение 30 дней, после чего передаются в уполномоченный орган.</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Невостребованные документы хранятся в МФЦ в течение 30 дней, после чего передаются в уполномоченный орган.</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310391">
          <w:rPr>
            <w:rFonts w:ascii="Arial" w:eastAsia="Times New Roman" w:hAnsi="Arial" w:cs="Arial"/>
            <w:sz w:val="24"/>
            <w:szCs w:val="24"/>
            <w:lang w:eastAsia="ru-RU"/>
          </w:rPr>
          <w:t>пунктом 5.1</w:t>
        </w:r>
      </w:hyperlink>
      <w:r w:rsidRPr="00310391">
        <w:rPr>
          <w:rFonts w:ascii="Arial" w:eastAsia="Times New Roman" w:hAnsi="Arial" w:cs="Arial"/>
          <w:sz w:val="24"/>
          <w:szCs w:val="24"/>
          <w:lang w:eastAsia="ru-RU"/>
        </w:rPr>
        <w:t xml:space="preserve"> настоящего административного регламента.</w:t>
      </w: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left="552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xml:space="preserve">Приложение № 1 </w:t>
      </w:r>
    </w:p>
    <w:p w:rsidR="00310391" w:rsidRPr="00310391" w:rsidRDefault="00310391" w:rsidP="00310391">
      <w:pPr>
        <w:widowControl w:val="0"/>
        <w:autoSpaceDE w:val="0"/>
        <w:autoSpaceDN w:val="0"/>
        <w:adjustRightInd w:val="0"/>
        <w:spacing w:after="0" w:line="240" w:lineRule="auto"/>
        <w:ind w:left="552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к Административному регламенту</w:t>
      </w:r>
    </w:p>
    <w:p w:rsidR="00310391" w:rsidRPr="00310391" w:rsidRDefault="00310391" w:rsidP="00310391">
      <w:pPr>
        <w:widowControl w:val="0"/>
        <w:autoSpaceDE w:val="0"/>
        <w:autoSpaceDN w:val="0"/>
        <w:adjustRightInd w:val="0"/>
        <w:spacing w:after="0" w:line="240" w:lineRule="auto"/>
        <w:ind w:left="552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предоставления муниципальной услуги «Перевод жилого помещения в нежилое помещение и нежилого помещения в жилое помещение», утвержденному постановлением Администрации города Норильска</w:t>
      </w:r>
    </w:p>
    <w:p w:rsidR="00310391" w:rsidRPr="00310391" w:rsidRDefault="00310391" w:rsidP="00310391">
      <w:pPr>
        <w:widowControl w:val="0"/>
        <w:autoSpaceDE w:val="0"/>
        <w:autoSpaceDN w:val="0"/>
        <w:adjustRightInd w:val="0"/>
        <w:spacing w:after="0" w:line="240" w:lineRule="auto"/>
        <w:ind w:left="552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от 05.10.2012 № 318</w:t>
      </w:r>
    </w:p>
    <w:p w:rsidR="00310391" w:rsidRPr="00310391" w:rsidRDefault="00310391" w:rsidP="00310391">
      <w:pPr>
        <w:widowControl w:val="0"/>
        <w:autoSpaceDE w:val="0"/>
        <w:autoSpaceDN w:val="0"/>
        <w:adjustRightInd w:val="0"/>
        <w:spacing w:after="0" w:line="240" w:lineRule="auto"/>
        <w:ind w:left="6096"/>
        <w:jc w:val="both"/>
        <w:rPr>
          <w:rFonts w:ascii="Times New Roman" w:eastAsia="Times New Roman" w:hAnsi="Times New Roman" w:cs="Times New Roman"/>
          <w:sz w:val="24"/>
          <w:szCs w:val="24"/>
          <w:lang w:eastAsia="ru-RU"/>
        </w:rPr>
      </w:pPr>
    </w:p>
    <w:p w:rsidR="00310391" w:rsidRPr="00310391" w:rsidRDefault="00310391" w:rsidP="00310391">
      <w:pPr>
        <w:widowControl w:val="0"/>
        <w:autoSpaceDE w:val="0"/>
        <w:autoSpaceDN w:val="0"/>
        <w:adjustRightInd w:val="0"/>
        <w:spacing w:after="0" w:line="240" w:lineRule="auto"/>
        <w:jc w:val="center"/>
        <w:rPr>
          <w:rFonts w:ascii="Arial" w:eastAsia="Times New Roman" w:hAnsi="Arial" w:cs="Arial"/>
          <w:bCs/>
          <w:sz w:val="26"/>
          <w:szCs w:val="26"/>
          <w:lang w:eastAsia="ru-RU"/>
        </w:rPr>
      </w:pPr>
      <w:bookmarkStart w:id="6" w:name="Par436"/>
      <w:bookmarkEnd w:id="6"/>
      <w:r w:rsidRPr="00310391">
        <w:rPr>
          <w:rFonts w:ascii="Arial" w:eastAsia="Times New Roman" w:hAnsi="Arial" w:cs="Arial"/>
          <w:bCs/>
          <w:sz w:val="26"/>
          <w:szCs w:val="26"/>
          <w:lang w:eastAsia="ru-RU"/>
        </w:rPr>
        <w:t>БЛОК-СХЕМА</w:t>
      </w:r>
    </w:p>
    <w:p w:rsidR="00310391" w:rsidRPr="00310391" w:rsidRDefault="00310391" w:rsidP="00310391">
      <w:pPr>
        <w:widowControl w:val="0"/>
        <w:autoSpaceDE w:val="0"/>
        <w:autoSpaceDN w:val="0"/>
        <w:adjustRightInd w:val="0"/>
        <w:spacing w:after="0" w:line="240" w:lineRule="auto"/>
        <w:jc w:val="center"/>
        <w:rPr>
          <w:rFonts w:ascii="Arial" w:eastAsia="Times New Roman" w:hAnsi="Arial" w:cs="Arial"/>
          <w:bCs/>
          <w:sz w:val="26"/>
          <w:szCs w:val="26"/>
          <w:lang w:eastAsia="ru-RU"/>
        </w:rPr>
      </w:pPr>
      <w:r w:rsidRPr="00310391">
        <w:rPr>
          <w:rFonts w:ascii="Arial" w:eastAsia="Times New Roman" w:hAnsi="Arial" w:cs="Arial"/>
          <w:bCs/>
          <w:sz w:val="26"/>
          <w:szCs w:val="26"/>
          <w:lang w:eastAsia="ru-RU"/>
        </w:rPr>
        <w:t xml:space="preserve">ПРЕДОСТАВЛЕНИЯ МУНИЦИПАЛЬНОЙ УСЛУГИ </w:t>
      </w:r>
    </w:p>
    <w:p w:rsidR="00310391" w:rsidRPr="00310391" w:rsidRDefault="00310391" w:rsidP="00310391">
      <w:pPr>
        <w:widowControl w:val="0"/>
        <w:autoSpaceDE w:val="0"/>
        <w:autoSpaceDN w:val="0"/>
        <w:adjustRightInd w:val="0"/>
        <w:spacing w:after="0" w:line="240" w:lineRule="auto"/>
        <w:jc w:val="center"/>
        <w:rPr>
          <w:rFonts w:ascii="Arial" w:eastAsia="Times New Roman" w:hAnsi="Arial" w:cs="Arial"/>
          <w:bCs/>
          <w:sz w:val="26"/>
          <w:szCs w:val="26"/>
          <w:lang w:eastAsia="ru-RU"/>
        </w:rPr>
      </w:pPr>
      <w:r w:rsidRPr="00310391">
        <w:rPr>
          <w:rFonts w:ascii="Arial" w:eastAsia="Times New Roman" w:hAnsi="Arial" w:cs="Arial"/>
          <w:bCs/>
          <w:sz w:val="26"/>
          <w:szCs w:val="26"/>
          <w:lang w:eastAsia="ru-RU"/>
        </w:rPr>
        <w:t>«ПЕРЕВОД ЖИЛОГО ПОМЕЩЕНИЯ В НЕЖИЛОЕ ПОМЕЩЕНИЕ И НЕЖИЛОГО ПОМЕЩЕНИЯ В ЖИЛОЕ ПОМЕЩЕНИЕ»</w:t>
      </w:r>
    </w:p>
    <w:p w:rsidR="00310391" w:rsidRPr="00310391" w:rsidRDefault="00310391" w:rsidP="00310391">
      <w:pPr>
        <w:autoSpaceDE w:val="0"/>
        <w:autoSpaceDN w:val="0"/>
        <w:adjustRightInd w:val="0"/>
        <w:spacing w:after="0" w:line="240" w:lineRule="auto"/>
        <w:jc w:val="both"/>
        <w:outlineLvl w:val="0"/>
        <w:rPr>
          <w:rFonts w:ascii="Arial" w:eastAsia="Times New Roman" w:hAnsi="Arial" w:cs="Arial"/>
          <w:sz w:val="26"/>
          <w:szCs w:val="26"/>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52"/>
      </w:tblGrid>
      <w:tr w:rsidR="00310391" w:rsidRPr="00310391" w:rsidTr="00310391">
        <w:tc>
          <w:tcPr>
            <w:tcW w:w="9152" w:type="dxa"/>
            <w:tcBorders>
              <w:bottom w:val="single" w:sz="4" w:space="0" w:color="auto"/>
            </w:tcBorders>
          </w:tcPr>
          <w:p w:rsidR="00310391" w:rsidRPr="00310391" w:rsidRDefault="00310391" w:rsidP="00310391">
            <w:pPr>
              <w:widowControl w:val="0"/>
              <w:autoSpaceDE w:val="0"/>
              <w:autoSpaceDN w:val="0"/>
              <w:adjustRightInd w:val="0"/>
              <w:spacing w:after="0" w:line="240" w:lineRule="auto"/>
              <w:jc w:val="center"/>
              <w:rPr>
                <w:rFonts w:ascii="Arial" w:eastAsia="Times New Roman" w:hAnsi="Arial" w:cs="Arial"/>
                <w:lang w:eastAsia="ru-RU"/>
              </w:rPr>
            </w:pPr>
            <w:r w:rsidRPr="00310391">
              <w:rPr>
                <w:rFonts w:ascii="Arial" w:eastAsia="Times New Roman" w:hAnsi="Arial" w:cs="Arial"/>
                <w:lang w:eastAsia="ru-RU"/>
              </w:rPr>
              <w:t>Заявитель</w:t>
            </w:r>
          </w:p>
        </w:tc>
      </w:tr>
      <w:tr w:rsidR="00310391" w:rsidRPr="00310391" w:rsidTr="00310391">
        <w:tc>
          <w:tcPr>
            <w:tcW w:w="9152" w:type="dxa"/>
            <w:tcBorders>
              <w:left w:val="nil"/>
              <w:right w:val="nil"/>
            </w:tcBorders>
          </w:tcPr>
          <w:p w:rsidR="00310391" w:rsidRPr="00310391" w:rsidRDefault="00310391" w:rsidP="00310391">
            <w:pPr>
              <w:widowControl w:val="0"/>
              <w:autoSpaceDE w:val="0"/>
              <w:autoSpaceDN w:val="0"/>
              <w:adjustRightInd w:val="0"/>
              <w:spacing w:after="0" w:line="240" w:lineRule="auto"/>
              <w:jc w:val="center"/>
              <w:rPr>
                <w:rFonts w:ascii="Arial" w:eastAsia="Times New Roman" w:hAnsi="Arial" w:cs="Arial"/>
                <w:lang w:eastAsia="ru-RU"/>
              </w:rPr>
            </w:pPr>
            <w:r w:rsidRPr="00310391">
              <w:rPr>
                <w:rFonts w:ascii="Arial" w:eastAsia="Times New Roman" w:hAnsi="Arial" w:cs="Arial"/>
                <w:noProof/>
                <w:position w:val="-6"/>
                <w:lang w:eastAsia="ru-RU"/>
              </w:rPr>
              <w:drawing>
                <wp:inline distT="0" distB="0" distL="0" distR="0" wp14:anchorId="358B3CE0" wp14:editId="39AB2B60">
                  <wp:extent cx="129600" cy="1800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600" cy="180000"/>
                          </a:xfrm>
                          <a:prstGeom prst="rect">
                            <a:avLst/>
                          </a:prstGeom>
                          <a:noFill/>
                          <a:ln>
                            <a:noFill/>
                          </a:ln>
                        </pic:spPr>
                      </pic:pic>
                    </a:graphicData>
                  </a:graphic>
                </wp:inline>
              </w:drawing>
            </w:r>
          </w:p>
        </w:tc>
      </w:tr>
      <w:tr w:rsidR="00310391" w:rsidRPr="00310391" w:rsidTr="00310391">
        <w:tc>
          <w:tcPr>
            <w:tcW w:w="9152" w:type="dxa"/>
            <w:tcBorders>
              <w:bottom w:val="single" w:sz="4" w:space="0" w:color="auto"/>
            </w:tcBorders>
          </w:tcPr>
          <w:p w:rsidR="00310391" w:rsidRPr="00310391" w:rsidRDefault="00310391" w:rsidP="00310391">
            <w:pPr>
              <w:widowControl w:val="0"/>
              <w:autoSpaceDE w:val="0"/>
              <w:autoSpaceDN w:val="0"/>
              <w:adjustRightInd w:val="0"/>
              <w:spacing w:after="0" w:line="240" w:lineRule="auto"/>
              <w:jc w:val="center"/>
              <w:rPr>
                <w:rFonts w:ascii="Arial" w:eastAsia="Times New Roman" w:hAnsi="Arial" w:cs="Arial"/>
                <w:lang w:eastAsia="ru-RU"/>
              </w:rPr>
            </w:pPr>
            <w:r w:rsidRPr="00310391">
              <w:rPr>
                <w:rFonts w:ascii="Arial" w:eastAsia="Times New Roman" w:hAnsi="Arial" w:cs="Arial"/>
                <w:lang w:eastAsia="ru-RU"/>
              </w:rPr>
              <w:t>Прием и регистрация заявления и документов на предоставление муниципальной услуги 1 рабочий день</w:t>
            </w:r>
          </w:p>
        </w:tc>
      </w:tr>
      <w:tr w:rsidR="00310391" w:rsidRPr="00310391" w:rsidTr="00310391">
        <w:tc>
          <w:tcPr>
            <w:tcW w:w="9152" w:type="dxa"/>
            <w:tcBorders>
              <w:left w:val="nil"/>
              <w:right w:val="nil"/>
            </w:tcBorders>
          </w:tcPr>
          <w:p w:rsidR="00310391" w:rsidRPr="00310391" w:rsidRDefault="00310391" w:rsidP="00310391">
            <w:pPr>
              <w:widowControl w:val="0"/>
              <w:autoSpaceDE w:val="0"/>
              <w:autoSpaceDN w:val="0"/>
              <w:adjustRightInd w:val="0"/>
              <w:spacing w:after="0" w:line="240" w:lineRule="auto"/>
              <w:jc w:val="center"/>
              <w:rPr>
                <w:rFonts w:ascii="Arial" w:eastAsia="Times New Roman" w:hAnsi="Arial" w:cs="Arial"/>
                <w:lang w:eastAsia="ru-RU"/>
              </w:rPr>
            </w:pPr>
            <w:r w:rsidRPr="00310391">
              <w:rPr>
                <w:rFonts w:ascii="Arial" w:eastAsia="Times New Roman" w:hAnsi="Arial" w:cs="Arial"/>
                <w:noProof/>
                <w:position w:val="-6"/>
                <w:lang w:eastAsia="ru-RU"/>
              </w:rPr>
              <w:drawing>
                <wp:inline distT="0" distB="0" distL="0" distR="0" wp14:anchorId="76ABDF15" wp14:editId="3A9A2755">
                  <wp:extent cx="129600" cy="1800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600" cy="180000"/>
                          </a:xfrm>
                          <a:prstGeom prst="rect">
                            <a:avLst/>
                          </a:prstGeom>
                          <a:noFill/>
                          <a:ln>
                            <a:noFill/>
                          </a:ln>
                        </pic:spPr>
                      </pic:pic>
                    </a:graphicData>
                  </a:graphic>
                </wp:inline>
              </w:drawing>
            </w:r>
          </w:p>
        </w:tc>
      </w:tr>
      <w:tr w:rsidR="00310391" w:rsidRPr="00310391" w:rsidTr="00310391">
        <w:tc>
          <w:tcPr>
            <w:tcW w:w="9152" w:type="dxa"/>
            <w:tcBorders>
              <w:bottom w:val="single" w:sz="4" w:space="0" w:color="auto"/>
            </w:tcBorders>
          </w:tcPr>
          <w:p w:rsidR="00310391" w:rsidRPr="00310391" w:rsidRDefault="00310391" w:rsidP="00310391">
            <w:pPr>
              <w:widowControl w:val="0"/>
              <w:autoSpaceDE w:val="0"/>
              <w:autoSpaceDN w:val="0"/>
              <w:adjustRightInd w:val="0"/>
              <w:spacing w:after="0" w:line="240" w:lineRule="auto"/>
              <w:ind w:firstLine="709"/>
              <w:jc w:val="center"/>
              <w:rPr>
                <w:rFonts w:ascii="Arial" w:eastAsia="Times New Roman" w:hAnsi="Arial" w:cs="Arial"/>
                <w:noProof/>
                <w:position w:val="-6"/>
                <w:lang w:eastAsia="ru-RU"/>
              </w:rPr>
            </w:pPr>
            <w:r w:rsidRPr="00310391">
              <w:rPr>
                <w:rFonts w:ascii="Arial" w:eastAsia="Times New Roman" w:hAnsi="Arial" w:cs="Arial"/>
                <w:lang w:eastAsia="ru-RU"/>
              </w:rPr>
              <w:t>формирование и направление межведомственных запросов в органы (организации), участвующие в предоставлении муниципальной услуги (при необходимости) 3 рабочих дня</w:t>
            </w:r>
          </w:p>
        </w:tc>
      </w:tr>
      <w:tr w:rsidR="00310391" w:rsidRPr="00310391" w:rsidTr="00310391">
        <w:tc>
          <w:tcPr>
            <w:tcW w:w="9152" w:type="dxa"/>
            <w:tcBorders>
              <w:left w:val="nil"/>
              <w:right w:val="nil"/>
            </w:tcBorders>
          </w:tcPr>
          <w:p w:rsidR="00310391" w:rsidRPr="00310391" w:rsidRDefault="00310391" w:rsidP="00310391">
            <w:pPr>
              <w:widowControl w:val="0"/>
              <w:autoSpaceDE w:val="0"/>
              <w:autoSpaceDN w:val="0"/>
              <w:adjustRightInd w:val="0"/>
              <w:spacing w:after="0" w:line="240" w:lineRule="auto"/>
              <w:jc w:val="center"/>
              <w:rPr>
                <w:rFonts w:ascii="Arial" w:eastAsia="Times New Roman" w:hAnsi="Arial" w:cs="Arial"/>
                <w:lang w:eastAsia="ru-RU"/>
              </w:rPr>
            </w:pPr>
            <w:r w:rsidRPr="00310391">
              <w:rPr>
                <w:rFonts w:ascii="Arial" w:eastAsia="Times New Roman" w:hAnsi="Arial" w:cs="Arial"/>
                <w:noProof/>
                <w:position w:val="-6"/>
                <w:lang w:eastAsia="ru-RU"/>
              </w:rPr>
              <w:drawing>
                <wp:inline distT="0" distB="0" distL="0" distR="0" wp14:anchorId="46E3C7B6" wp14:editId="2B71772C">
                  <wp:extent cx="129600" cy="18000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600" cy="180000"/>
                          </a:xfrm>
                          <a:prstGeom prst="rect">
                            <a:avLst/>
                          </a:prstGeom>
                          <a:noFill/>
                          <a:ln>
                            <a:noFill/>
                          </a:ln>
                        </pic:spPr>
                      </pic:pic>
                    </a:graphicData>
                  </a:graphic>
                </wp:inline>
              </w:drawing>
            </w:r>
          </w:p>
        </w:tc>
      </w:tr>
      <w:tr w:rsidR="00310391" w:rsidRPr="00310391" w:rsidTr="00310391">
        <w:tc>
          <w:tcPr>
            <w:tcW w:w="9152" w:type="dxa"/>
            <w:tcBorders>
              <w:bottom w:val="single" w:sz="4" w:space="0" w:color="auto"/>
            </w:tcBorders>
          </w:tcPr>
          <w:p w:rsidR="00310391" w:rsidRPr="00310391" w:rsidRDefault="00310391" w:rsidP="00310391">
            <w:pPr>
              <w:widowControl w:val="0"/>
              <w:autoSpaceDE w:val="0"/>
              <w:autoSpaceDN w:val="0"/>
              <w:adjustRightInd w:val="0"/>
              <w:spacing w:after="0" w:line="240" w:lineRule="auto"/>
              <w:jc w:val="center"/>
              <w:rPr>
                <w:rFonts w:ascii="Arial" w:eastAsia="Times New Roman" w:hAnsi="Arial" w:cs="Arial"/>
                <w:noProof/>
                <w:position w:val="-6"/>
                <w:lang w:eastAsia="ru-RU"/>
              </w:rPr>
            </w:pPr>
            <w:r w:rsidRPr="00310391">
              <w:rPr>
                <w:rFonts w:ascii="Arial" w:eastAsia="Times New Roman" w:hAnsi="Arial" w:cs="Arial"/>
                <w:lang w:eastAsia="ru-RU"/>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 1 рабочий день</w:t>
            </w:r>
          </w:p>
        </w:tc>
      </w:tr>
      <w:tr w:rsidR="00310391" w:rsidRPr="00310391" w:rsidTr="00310391">
        <w:tc>
          <w:tcPr>
            <w:tcW w:w="9152" w:type="dxa"/>
            <w:tcBorders>
              <w:left w:val="nil"/>
              <w:right w:val="nil"/>
            </w:tcBorders>
          </w:tcPr>
          <w:p w:rsidR="00310391" w:rsidRPr="00310391" w:rsidRDefault="00310391" w:rsidP="00310391">
            <w:pPr>
              <w:widowControl w:val="0"/>
              <w:autoSpaceDE w:val="0"/>
              <w:autoSpaceDN w:val="0"/>
              <w:adjustRightInd w:val="0"/>
              <w:spacing w:after="0" w:line="240" w:lineRule="auto"/>
              <w:jc w:val="center"/>
              <w:rPr>
                <w:rFonts w:ascii="Arial" w:eastAsia="Times New Roman" w:hAnsi="Arial" w:cs="Arial"/>
                <w:lang w:eastAsia="ru-RU"/>
              </w:rPr>
            </w:pPr>
            <w:r w:rsidRPr="00310391">
              <w:rPr>
                <w:rFonts w:ascii="Arial" w:eastAsia="Times New Roman" w:hAnsi="Arial" w:cs="Arial"/>
                <w:noProof/>
                <w:position w:val="-6"/>
                <w:lang w:eastAsia="ru-RU"/>
              </w:rPr>
              <w:drawing>
                <wp:inline distT="0" distB="0" distL="0" distR="0" wp14:anchorId="3AF59599" wp14:editId="7A78D469">
                  <wp:extent cx="129600" cy="18000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600" cy="180000"/>
                          </a:xfrm>
                          <a:prstGeom prst="rect">
                            <a:avLst/>
                          </a:prstGeom>
                          <a:noFill/>
                          <a:ln>
                            <a:noFill/>
                          </a:ln>
                        </pic:spPr>
                      </pic:pic>
                    </a:graphicData>
                  </a:graphic>
                </wp:inline>
              </w:drawing>
            </w:r>
          </w:p>
        </w:tc>
      </w:tr>
      <w:tr w:rsidR="00310391" w:rsidRPr="00310391" w:rsidTr="00310391">
        <w:tc>
          <w:tcPr>
            <w:tcW w:w="9152" w:type="dxa"/>
            <w:tcBorders>
              <w:bottom w:val="single" w:sz="4" w:space="0" w:color="auto"/>
            </w:tcBorders>
          </w:tcPr>
          <w:p w:rsidR="00310391" w:rsidRPr="00310391" w:rsidRDefault="00310391" w:rsidP="00310391">
            <w:pPr>
              <w:widowControl w:val="0"/>
              <w:autoSpaceDE w:val="0"/>
              <w:autoSpaceDN w:val="0"/>
              <w:adjustRightInd w:val="0"/>
              <w:spacing w:after="0" w:line="240" w:lineRule="auto"/>
              <w:jc w:val="center"/>
              <w:rPr>
                <w:rFonts w:ascii="Arial" w:eastAsia="Times New Roman" w:hAnsi="Arial" w:cs="Arial"/>
                <w:lang w:eastAsia="ru-RU"/>
              </w:rPr>
            </w:pPr>
            <w:r w:rsidRPr="00310391">
              <w:rPr>
                <w:rFonts w:ascii="Arial" w:eastAsia="Times New Roman" w:hAnsi="Arial" w:cs="Arial"/>
                <w:lang w:eastAsia="ru-RU"/>
              </w:rPr>
              <w:t>передача и рассмотрение заявления о переводе и прилагаемых к нему документов в Комиссию по переводу жилого помещения в нежилое помещение и нежилого помещения в жилое помещение на территории муниципального образования город Норильск, состав и порядок деятельности которой утверждается правовым актом Администрации города Норильска; принятие решения о переводе или об отказе в переводе жилого помещения в нежилое или нежилого помещения в жилое помещение - не позднее чем через 45 календарных дней со дня представления в указанный орган документов, обязанность по представлению которых возложена на заявителя</w:t>
            </w:r>
          </w:p>
        </w:tc>
      </w:tr>
      <w:tr w:rsidR="00310391" w:rsidRPr="00310391" w:rsidTr="00310391">
        <w:trPr>
          <w:trHeight w:val="353"/>
        </w:trPr>
        <w:tc>
          <w:tcPr>
            <w:tcW w:w="9152" w:type="dxa"/>
            <w:tcBorders>
              <w:left w:val="nil"/>
              <w:right w:val="nil"/>
            </w:tcBorders>
          </w:tcPr>
          <w:p w:rsidR="00310391" w:rsidRPr="00310391" w:rsidRDefault="00310391" w:rsidP="00310391">
            <w:pPr>
              <w:widowControl w:val="0"/>
              <w:autoSpaceDE w:val="0"/>
              <w:autoSpaceDN w:val="0"/>
              <w:adjustRightInd w:val="0"/>
              <w:spacing w:after="0" w:line="240" w:lineRule="auto"/>
              <w:jc w:val="center"/>
              <w:rPr>
                <w:rFonts w:ascii="Arial" w:eastAsia="Times New Roman" w:hAnsi="Arial" w:cs="Arial"/>
                <w:lang w:eastAsia="ru-RU"/>
              </w:rPr>
            </w:pPr>
            <w:r w:rsidRPr="00310391">
              <w:rPr>
                <w:rFonts w:ascii="Arial" w:eastAsia="Times New Roman" w:hAnsi="Arial" w:cs="Arial"/>
                <w:noProof/>
                <w:position w:val="-6"/>
                <w:lang w:eastAsia="ru-RU"/>
              </w:rPr>
              <w:drawing>
                <wp:inline distT="0" distB="0" distL="0" distR="0" wp14:anchorId="0879CB71" wp14:editId="437E54F0">
                  <wp:extent cx="129600" cy="18000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600" cy="180000"/>
                          </a:xfrm>
                          <a:prstGeom prst="rect">
                            <a:avLst/>
                          </a:prstGeom>
                          <a:noFill/>
                          <a:ln>
                            <a:noFill/>
                          </a:ln>
                        </pic:spPr>
                      </pic:pic>
                    </a:graphicData>
                  </a:graphic>
                </wp:inline>
              </w:drawing>
            </w:r>
          </w:p>
        </w:tc>
      </w:tr>
      <w:tr w:rsidR="00310391" w:rsidRPr="00310391" w:rsidTr="00310391">
        <w:tc>
          <w:tcPr>
            <w:tcW w:w="9152" w:type="dxa"/>
            <w:tcBorders>
              <w:bottom w:val="single" w:sz="4" w:space="0" w:color="auto"/>
            </w:tcBorders>
          </w:tcPr>
          <w:p w:rsidR="00310391" w:rsidRPr="00310391" w:rsidRDefault="00310391" w:rsidP="00310391">
            <w:pPr>
              <w:widowControl w:val="0"/>
              <w:autoSpaceDE w:val="0"/>
              <w:autoSpaceDN w:val="0"/>
              <w:adjustRightInd w:val="0"/>
              <w:spacing w:after="0" w:line="240" w:lineRule="auto"/>
              <w:jc w:val="center"/>
              <w:rPr>
                <w:rFonts w:ascii="Arial" w:eastAsia="Times New Roman" w:hAnsi="Arial" w:cs="Arial"/>
                <w:lang w:eastAsia="ru-RU"/>
              </w:rPr>
            </w:pPr>
            <w:r w:rsidRPr="00310391">
              <w:rPr>
                <w:rFonts w:ascii="Arial" w:eastAsia="Times New Roman" w:hAnsi="Arial" w:cs="Arial"/>
                <w:lang w:eastAsia="ru-RU"/>
              </w:rPr>
              <w:t>Выдача (направление) документов по результатам предоставления муниципальной услуги 3 рабочих дня</w:t>
            </w:r>
          </w:p>
        </w:tc>
      </w:tr>
      <w:tr w:rsidR="00310391" w:rsidRPr="00310391" w:rsidTr="00310391">
        <w:tc>
          <w:tcPr>
            <w:tcW w:w="9152" w:type="dxa"/>
            <w:tcBorders>
              <w:left w:val="nil"/>
              <w:right w:val="nil"/>
            </w:tcBorders>
          </w:tcPr>
          <w:p w:rsidR="00310391" w:rsidRPr="00310391" w:rsidRDefault="00310391" w:rsidP="00310391">
            <w:pPr>
              <w:widowControl w:val="0"/>
              <w:autoSpaceDE w:val="0"/>
              <w:autoSpaceDN w:val="0"/>
              <w:adjustRightInd w:val="0"/>
              <w:spacing w:after="0" w:line="240" w:lineRule="auto"/>
              <w:jc w:val="center"/>
              <w:rPr>
                <w:rFonts w:ascii="Arial" w:eastAsia="Times New Roman" w:hAnsi="Arial" w:cs="Arial"/>
                <w:lang w:eastAsia="ru-RU"/>
              </w:rPr>
            </w:pPr>
            <w:r w:rsidRPr="00310391">
              <w:rPr>
                <w:rFonts w:ascii="Arial" w:eastAsia="Times New Roman" w:hAnsi="Arial" w:cs="Arial"/>
                <w:noProof/>
                <w:position w:val="-6"/>
                <w:lang w:eastAsia="ru-RU"/>
              </w:rPr>
              <w:drawing>
                <wp:inline distT="0" distB="0" distL="0" distR="0" wp14:anchorId="608D5F71" wp14:editId="2A934D3D">
                  <wp:extent cx="129600" cy="18000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600" cy="180000"/>
                          </a:xfrm>
                          <a:prstGeom prst="rect">
                            <a:avLst/>
                          </a:prstGeom>
                          <a:noFill/>
                          <a:ln>
                            <a:noFill/>
                          </a:ln>
                        </pic:spPr>
                      </pic:pic>
                    </a:graphicData>
                  </a:graphic>
                </wp:inline>
              </w:drawing>
            </w:r>
          </w:p>
        </w:tc>
      </w:tr>
      <w:tr w:rsidR="00310391" w:rsidRPr="00310391" w:rsidTr="00310391">
        <w:tc>
          <w:tcPr>
            <w:tcW w:w="9152" w:type="dxa"/>
          </w:tcPr>
          <w:p w:rsidR="00310391" w:rsidRPr="00310391" w:rsidRDefault="00310391" w:rsidP="00310391">
            <w:pPr>
              <w:widowControl w:val="0"/>
              <w:autoSpaceDE w:val="0"/>
              <w:autoSpaceDN w:val="0"/>
              <w:adjustRightInd w:val="0"/>
              <w:spacing w:after="0" w:line="240" w:lineRule="auto"/>
              <w:jc w:val="center"/>
              <w:rPr>
                <w:rFonts w:ascii="Arial" w:eastAsia="Times New Roman" w:hAnsi="Arial" w:cs="Arial"/>
                <w:lang w:eastAsia="ru-RU"/>
              </w:rPr>
            </w:pPr>
            <w:r w:rsidRPr="00310391">
              <w:rPr>
                <w:rFonts w:ascii="Arial" w:eastAsia="Times New Roman" w:hAnsi="Arial" w:cs="Arial"/>
                <w:lang w:eastAsia="ru-RU"/>
              </w:rPr>
              <w:t>Заявитель</w:t>
            </w:r>
          </w:p>
        </w:tc>
      </w:tr>
    </w:tbl>
    <w:p w:rsidR="00310391" w:rsidRPr="00310391" w:rsidRDefault="00310391" w:rsidP="00310391">
      <w:pPr>
        <w:widowControl w:val="0"/>
        <w:autoSpaceDE w:val="0"/>
        <w:autoSpaceDN w:val="0"/>
        <w:adjustRightInd w:val="0"/>
        <w:spacing w:after="0" w:line="240" w:lineRule="auto"/>
        <w:ind w:left="5529"/>
        <w:outlineLvl w:val="1"/>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left="5529"/>
        <w:outlineLvl w:val="1"/>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left="5529"/>
        <w:outlineLvl w:val="1"/>
        <w:rPr>
          <w:rFonts w:ascii="Arial" w:eastAsia="Times New Roman" w:hAnsi="Arial" w:cs="Arial"/>
          <w:sz w:val="24"/>
          <w:szCs w:val="24"/>
          <w:lang w:eastAsia="ru-RU"/>
        </w:rPr>
      </w:pPr>
      <w:r w:rsidRPr="00310391">
        <w:rPr>
          <w:rFonts w:ascii="Arial" w:eastAsia="Times New Roman" w:hAnsi="Arial" w:cs="Arial"/>
          <w:sz w:val="24"/>
          <w:szCs w:val="24"/>
          <w:lang w:eastAsia="ru-RU"/>
        </w:rPr>
        <w:t xml:space="preserve">Приложение № 2 </w:t>
      </w:r>
    </w:p>
    <w:p w:rsidR="00310391" w:rsidRPr="00310391" w:rsidRDefault="00310391" w:rsidP="00310391">
      <w:pPr>
        <w:widowControl w:val="0"/>
        <w:autoSpaceDE w:val="0"/>
        <w:autoSpaceDN w:val="0"/>
        <w:adjustRightInd w:val="0"/>
        <w:spacing w:after="0" w:line="240" w:lineRule="auto"/>
        <w:ind w:left="5529"/>
        <w:rPr>
          <w:rFonts w:ascii="Arial" w:eastAsia="Times New Roman" w:hAnsi="Arial" w:cs="Arial"/>
          <w:sz w:val="24"/>
          <w:szCs w:val="24"/>
          <w:lang w:eastAsia="ru-RU"/>
        </w:rPr>
      </w:pPr>
      <w:r w:rsidRPr="00310391">
        <w:rPr>
          <w:rFonts w:ascii="Arial" w:eastAsia="Times New Roman" w:hAnsi="Arial" w:cs="Arial"/>
          <w:sz w:val="24"/>
          <w:szCs w:val="24"/>
          <w:lang w:eastAsia="ru-RU"/>
        </w:rPr>
        <w:t>к Административному регламенту</w:t>
      </w:r>
    </w:p>
    <w:p w:rsidR="00310391" w:rsidRPr="00310391" w:rsidRDefault="00310391" w:rsidP="00310391">
      <w:pPr>
        <w:widowControl w:val="0"/>
        <w:autoSpaceDE w:val="0"/>
        <w:autoSpaceDN w:val="0"/>
        <w:adjustRightInd w:val="0"/>
        <w:spacing w:after="0" w:line="240" w:lineRule="auto"/>
        <w:ind w:left="5529"/>
        <w:rPr>
          <w:rFonts w:ascii="Arial" w:eastAsia="Times New Roman" w:hAnsi="Arial" w:cs="Arial"/>
          <w:sz w:val="24"/>
          <w:szCs w:val="24"/>
          <w:lang w:eastAsia="ru-RU"/>
        </w:rPr>
      </w:pPr>
      <w:r w:rsidRPr="00310391">
        <w:rPr>
          <w:rFonts w:ascii="Arial" w:eastAsia="Times New Roman" w:hAnsi="Arial" w:cs="Arial"/>
          <w:sz w:val="24"/>
          <w:szCs w:val="24"/>
          <w:lang w:eastAsia="ru-RU"/>
        </w:rPr>
        <w:t>предоставления муниципальной услуги «Перевод жилого помещения в нежилое помещение и нежилого помещения в жилое помещение», утвержденному постановлением Администрации города Норильска</w:t>
      </w:r>
    </w:p>
    <w:p w:rsidR="00310391" w:rsidRPr="00310391" w:rsidRDefault="00310391" w:rsidP="00310391">
      <w:pPr>
        <w:spacing w:after="0" w:line="240" w:lineRule="auto"/>
        <w:ind w:left="5529"/>
        <w:rPr>
          <w:rFonts w:ascii="Arial" w:eastAsia="Times New Roman" w:hAnsi="Arial" w:cs="Arial"/>
          <w:sz w:val="24"/>
          <w:szCs w:val="24"/>
          <w:lang w:eastAsia="ru-RU"/>
        </w:rPr>
      </w:pPr>
      <w:r w:rsidRPr="00310391">
        <w:rPr>
          <w:rFonts w:ascii="Arial" w:eastAsia="Times New Roman" w:hAnsi="Arial" w:cs="Arial"/>
          <w:sz w:val="24"/>
          <w:szCs w:val="24"/>
          <w:lang w:eastAsia="ru-RU"/>
        </w:rPr>
        <w:t>от 05.10.2012 № 318</w:t>
      </w:r>
    </w:p>
    <w:p w:rsidR="00310391" w:rsidRPr="00310391" w:rsidRDefault="00310391" w:rsidP="00310391">
      <w:pPr>
        <w:spacing w:after="0" w:line="240" w:lineRule="auto"/>
        <w:jc w:val="center"/>
        <w:rPr>
          <w:rFonts w:ascii="Times New Roman" w:eastAsia="Times New Roman" w:hAnsi="Times New Roman" w:cs="Times New Roman"/>
          <w:sz w:val="24"/>
          <w:szCs w:val="24"/>
          <w:u w:val="single"/>
          <w:lang w:eastAsia="ru-RU"/>
        </w:rPr>
      </w:pPr>
    </w:p>
    <w:p w:rsidR="00310391" w:rsidRPr="00310391" w:rsidRDefault="00310391" w:rsidP="00310391">
      <w:pPr>
        <w:spacing w:after="0" w:line="240" w:lineRule="auto"/>
        <w:jc w:val="center"/>
        <w:rPr>
          <w:rFonts w:ascii="Arial" w:eastAsia="Times New Roman" w:hAnsi="Arial" w:cs="Arial"/>
          <w:sz w:val="24"/>
          <w:szCs w:val="24"/>
          <w:lang w:eastAsia="ru-RU"/>
        </w:rPr>
      </w:pPr>
      <w:r w:rsidRPr="00310391">
        <w:rPr>
          <w:rFonts w:ascii="Arial" w:eastAsia="Times New Roman" w:hAnsi="Arial" w:cs="Arial"/>
          <w:sz w:val="24"/>
          <w:szCs w:val="24"/>
          <w:lang w:eastAsia="ru-RU"/>
        </w:rPr>
        <w:t>Правовые основания предоставления муниципальной услуги</w:t>
      </w:r>
    </w:p>
    <w:p w:rsidR="00310391" w:rsidRPr="00310391" w:rsidRDefault="00310391" w:rsidP="00310391">
      <w:pPr>
        <w:spacing w:after="0" w:line="240" w:lineRule="auto"/>
        <w:jc w:val="center"/>
        <w:rPr>
          <w:rFonts w:ascii="Arial" w:eastAsia="Times New Roman" w:hAnsi="Arial" w:cs="Arial"/>
          <w:sz w:val="24"/>
          <w:szCs w:val="24"/>
          <w:lang w:eastAsia="ru-RU"/>
        </w:rPr>
      </w:pPr>
      <w:r w:rsidRPr="00310391">
        <w:rPr>
          <w:rFonts w:ascii="Arial" w:eastAsia="Times New Roman" w:hAnsi="Arial" w:cs="Arial"/>
          <w:sz w:val="24"/>
          <w:szCs w:val="24"/>
          <w:lang w:eastAsia="ru-RU"/>
        </w:rPr>
        <w:t xml:space="preserve">«Перевод жилого помещения в нежилое помещение и нежилого помещения </w:t>
      </w:r>
    </w:p>
    <w:p w:rsidR="00310391" w:rsidRPr="00310391" w:rsidRDefault="00310391" w:rsidP="00310391">
      <w:pPr>
        <w:spacing w:after="0" w:line="240" w:lineRule="auto"/>
        <w:jc w:val="center"/>
        <w:rPr>
          <w:rFonts w:ascii="Arial" w:eastAsia="Times New Roman" w:hAnsi="Arial" w:cs="Arial"/>
          <w:sz w:val="24"/>
          <w:szCs w:val="24"/>
          <w:lang w:eastAsia="ru-RU"/>
        </w:rPr>
      </w:pPr>
      <w:r w:rsidRPr="00310391">
        <w:rPr>
          <w:rFonts w:ascii="Arial" w:eastAsia="Times New Roman" w:hAnsi="Arial" w:cs="Arial"/>
          <w:sz w:val="24"/>
          <w:szCs w:val="24"/>
          <w:lang w:eastAsia="ru-RU"/>
        </w:rPr>
        <w:t>в жилое помещение»</w:t>
      </w:r>
    </w:p>
    <w:p w:rsidR="00310391" w:rsidRPr="00310391" w:rsidRDefault="00310391" w:rsidP="00310391">
      <w:pPr>
        <w:spacing w:after="0" w:line="240" w:lineRule="auto"/>
        <w:jc w:val="both"/>
        <w:rPr>
          <w:rFonts w:ascii="Arial" w:eastAsia="Times New Roman" w:hAnsi="Arial" w:cs="Arial"/>
          <w:sz w:val="24"/>
          <w:szCs w:val="24"/>
          <w:lang w:eastAsia="ru-RU"/>
        </w:rPr>
      </w:pPr>
    </w:p>
    <w:p w:rsidR="00310391" w:rsidRPr="00310391" w:rsidRDefault="00310391" w:rsidP="00310391">
      <w:pPr>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Предоставление муниципальной услуги осуществляется в соответствии с:</w:t>
      </w:r>
    </w:p>
    <w:p w:rsidR="00310391" w:rsidRPr="00310391" w:rsidRDefault="00310391" w:rsidP="00310391">
      <w:pPr>
        <w:spacing w:after="0" w:line="240" w:lineRule="auto"/>
        <w:ind w:firstLine="709"/>
        <w:jc w:val="both"/>
        <w:rPr>
          <w:rFonts w:ascii="Arial" w:eastAsia="Times New Roman" w:hAnsi="Arial" w:cs="Arial"/>
          <w:sz w:val="24"/>
          <w:szCs w:val="24"/>
          <w:lang w:eastAsia="ru-RU"/>
        </w:rPr>
      </w:pPr>
    </w:p>
    <w:p w:rsidR="00310391" w:rsidRPr="00310391" w:rsidRDefault="00310391" w:rsidP="00310391">
      <w:pPr>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xml:space="preserve">- Жилищным Кодексом Российской Федерации; </w:t>
      </w:r>
    </w:p>
    <w:p w:rsidR="00310391" w:rsidRPr="00310391" w:rsidRDefault="00310391" w:rsidP="00310391">
      <w:pPr>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xml:space="preserve">- Федеральным законом от 27.07.2010 № 210-ФЗ «Об организации предоставления государственных и муниципальных услуг»; </w:t>
      </w:r>
    </w:p>
    <w:p w:rsidR="00310391" w:rsidRPr="00310391" w:rsidRDefault="00310391" w:rsidP="00310391">
      <w:pPr>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310391" w:rsidRPr="00310391" w:rsidRDefault="00310391" w:rsidP="00310391">
      <w:pPr>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xml:space="preserve">- распоряжением Правительства Российской Федерации от 17.12.2009 </w:t>
      </w:r>
      <w:r w:rsidRPr="00310391">
        <w:rPr>
          <w:rFonts w:ascii="Arial" w:eastAsia="Times New Roman" w:hAnsi="Arial" w:cs="Arial"/>
          <w:sz w:val="24"/>
          <w:szCs w:val="24"/>
          <w:lang w:eastAsia="ru-RU"/>
        </w:rPr>
        <w:br/>
        <w:t xml:space="preserve">№ 1993-р «Об утверждении сводного перечня первоочередных государственных и муниципальных услуг, предоставляемых в электронном виде»; </w:t>
      </w:r>
    </w:p>
    <w:p w:rsidR="00310391" w:rsidRPr="00310391" w:rsidRDefault="00310391" w:rsidP="00310391">
      <w:pPr>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распоряжением Администрации города Норильска от 27.09.2022 № 5936 «Об утверждении представительного состава комиссии по переводу жилого помещения в нежилое помещение и нежилого помещения в жилое помещение на территории муниципального образования город Норильск и состава приемочной комиссии по приемке в эксплуатацию переводимого помещения после завершения переустройства и (или) перепланировки, и (или) иных работ»;</w:t>
      </w:r>
    </w:p>
    <w:p w:rsidR="00310391" w:rsidRPr="00310391" w:rsidRDefault="00310391" w:rsidP="00310391">
      <w:pPr>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постановлением Администрации города Норильска от 03.05.2006 № 831 «О порядке оформления разрешительных документов по переводу жилого помещения в нежилое помещение и нежилого помещения в жилое помещение на территории муниципального образования город Норильск» (вместе с «Положением о порядке оформления разрешительных документов по переводу жилого помещения в нежилое помещение и нежилого помещения в жилое помещение на территории муниципального образования город Норильск»);</w:t>
      </w:r>
    </w:p>
    <w:p w:rsidR="00310391" w:rsidRPr="00310391" w:rsidRDefault="00310391" w:rsidP="00310391">
      <w:pPr>
        <w:autoSpaceDE w:val="0"/>
        <w:autoSpaceDN w:val="0"/>
        <w:adjustRightInd w:val="0"/>
        <w:spacing w:after="0" w:line="240" w:lineRule="auto"/>
        <w:ind w:firstLine="70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 распоряжением Администрации города Норильска от 20.03.2015 № 1716 «Об утверждении Положения об Управлении по градостроительству и землепользованию Администрации города Норильска».</w:t>
      </w:r>
    </w:p>
    <w:p w:rsidR="00310391" w:rsidRPr="00310391" w:rsidRDefault="00310391" w:rsidP="00310391">
      <w:pPr>
        <w:widowControl w:val="0"/>
        <w:autoSpaceDE w:val="0"/>
        <w:autoSpaceDN w:val="0"/>
        <w:adjustRightInd w:val="0"/>
        <w:spacing w:after="0" w:line="240" w:lineRule="auto"/>
        <w:ind w:left="5529"/>
        <w:outlineLvl w:val="1"/>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left="5529"/>
        <w:outlineLvl w:val="1"/>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left="5529"/>
        <w:outlineLvl w:val="1"/>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left="5529"/>
        <w:outlineLvl w:val="1"/>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left="5529"/>
        <w:outlineLvl w:val="1"/>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left="5529"/>
        <w:outlineLvl w:val="1"/>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left="5529"/>
        <w:outlineLvl w:val="1"/>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left="5529"/>
        <w:outlineLvl w:val="1"/>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left="5529"/>
        <w:outlineLvl w:val="1"/>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left="5529"/>
        <w:outlineLvl w:val="1"/>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left="5529"/>
        <w:outlineLvl w:val="1"/>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left="5529"/>
        <w:outlineLvl w:val="1"/>
        <w:rPr>
          <w:rFonts w:ascii="Arial" w:eastAsia="Times New Roman" w:hAnsi="Arial" w:cs="Arial"/>
          <w:sz w:val="24"/>
          <w:szCs w:val="24"/>
          <w:lang w:eastAsia="ru-RU"/>
        </w:rPr>
      </w:pPr>
      <w:r w:rsidRPr="00310391">
        <w:rPr>
          <w:rFonts w:ascii="Arial" w:eastAsia="Times New Roman" w:hAnsi="Arial" w:cs="Arial"/>
          <w:sz w:val="24"/>
          <w:szCs w:val="24"/>
          <w:lang w:eastAsia="ru-RU"/>
        </w:rPr>
        <w:t xml:space="preserve">Приложение № 3 </w:t>
      </w:r>
    </w:p>
    <w:p w:rsidR="00310391" w:rsidRPr="00310391" w:rsidRDefault="00310391" w:rsidP="00310391">
      <w:pPr>
        <w:widowControl w:val="0"/>
        <w:autoSpaceDE w:val="0"/>
        <w:autoSpaceDN w:val="0"/>
        <w:adjustRightInd w:val="0"/>
        <w:spacing w:after="0" w:line="240" w:lineRule="auto"/>
        <w:ind w:left="552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к Административному регламенту</w:t>
      </w:r>
    </w:p>
    <w:p w:rsidR="00310391" w:rsidRPr="00310391" w:rsidRDefault="00310391" w:rsidP="00310391">
      <w:pPr>
        <w:widowControl w:val="0"/>
        <w:autoSpaceDE w:val="0"/>
        <w:autoSpaceDN w:val="0"/>
        <w:adjustRightInd w:val="0"/>
        <w:spacing w:after="0" w:line="240" w:lineRule="auto"/>
        <w:ind w:left="552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предоставления муниципальной услуги «Перевод жилого помещения в нежилое помещение и нежилого помещения в жилое помещение», утвержденному постановлением Администрации города Норильска</w:t>
      </w:r>
    </w:p>
    <w:p w:rsidR="00310391" w:rsidRPr="00310391" w:rsidRDefault="00310391" w:rsidP="00310391">
      <w:pPr>
        <w:widowControl w:val="0"/>
        <w:autoSpaceDE w:val="0"/>
        <w:autoSpaceDN w:val="0"/>
        <w:adjustRightInd w:val="0"/>
        <w:spacing w:after="0" w:line="240" w:lineRule="auto"/>
        <w:ind w:left="552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от 05.10.2012 № 318</w:t>
      </w:r>
    </w:p>
    <w:p w:rsidR="00310391" w:rsidRPr="00310391" w:rsidRDefault="00310391" w:rsidP="00310391">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p>
    <w:p w:rsidR="00310391" w:rsidRPr="00310391" w:rsidRDefault="00310391" w:rsidP="0031039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10391">
        <w:rPr>
          <w:rFonts w:ascii="Arial" w:eastAsia="Times New Roman" w:hAnsi="Arial" w:cs="Arial"/>
          <w:sz w:val="24"/>
          <w:szCs w:val="24"/>
          <w:lang w:eastAsia="ru-RU"/>
        </w:rPr>
        <w:t>Форма заявления о предоставлении муниципальной услуги</w:t>
      </w:r>
    </w:p>
    <w:p w:rsidR="00310391" w:rsidRPr="00310391" w:rsidRDefault="00310391" w:rsidP="00310391">
      <w:pPr>
        <w:spacing w:after="0" w:line="240" w:lineRule="auto"/>
        <w:jc w:val="both"/>
        <w:rPr>
          <w:rFonts w:ascii="Calibri" w:eastAsia="Times New Roman" w:hAnsi="Calibri" w:cs="Times New Roman"/>
          <w:sz w:val="20"/>
          <w:szCs w:val="20"/>
          <w:lang w:eastAsia="ru-RU"/>
        </w:rPr>
      </w:pPr>
    </w:p>
    <w:p w:rsidR="00310391" w:rsidRPr="00310391" w:rsidRDefault="00310391" w:rsidP="00310391">
      <w:pPr>
        <w:spacing w:after="0" w:line="240" w:lineRule="auto"/>
        <w:ind w:left="5103"/>
        <w:jc w:val="both"/>
        <w:rPr>
          <w:rFonts w:ascii="Arial" w:eastAsia="Times New Roman" w:hAnsi="Arial" w:cs="Arial"/>
          <w:sz w:val="20"/>
          <w:szCs w:val="20"/>
          <w:lang w:eastAsia="ru-RU"/>
        </w:rPr>
      </w:pPr>
      <w:r w:rsidRPr="00310391">
        <w:rPr>
          <w:rFonts w:ascii="Arial" w:eastAsia="Times New Roman" w:hAnsi="Arial" w:cs="Arial"/>
          <w:sz w:val="20"/>
          <w:szCs w:val="20"/>
          <w:lang w:eastAsia="ru-RU"/>
        </w:rPr>
        <w:t>Председателю Комиссии по переводу жилого помещения в нежилое помещение и нежилого помещения в жилое помещение на</w:t>
      </w:r>
    </w:p>
    <w:p w:rsidR="00310391" w:rsidRPr="00310391" w:rsidRDefault="00310391" w:rsidP="00310391">
      <w:pPr>
        <w:spacing w:after="0" w:line="240" w:lineRule="auto"/>
        <w:ind w:left="5103"/>
        <w:jc w:val="both"/>
        <w:rPr>
          <w:rFonts w:ascii="Arial" w:eastAsia="Times New Roman" w:hAnsi="Arial" w:cs="Arial"/>
          <w:sz w:val="20"/>
          <w:szCs w:val="20"/>
          <w:lang w:eastAsia="ru-RU"/>
        </w:rPr>
      </w:pPr>
      <w:r w:rsidRPr="00310391">
        <w:rPr>
          <w:rFonts w:ascii="Arial" w:eastAsia="Times New Roman" w:hAnsi="Arial" w:cs="Arial"/>
          <w:sz w:val="20"/>
          <w:szCs w:val="20"/>
          <w:lang w:eastAsia="ru-RU"/>
        </w:rPr>
        <w:t>территории муниципального образования город Норильск</w:t>
      </w:r>
    </w:p>
    <w:p w:rsidR="00310391" w:rsidRPr="00310391" w:rsidRDefault="00310391" w:rsidP="00310391">
      <w:pPr>
        <w:spacing w:after="0" w:line="240" w:lineRule="auto"/>
        <w:ind w:left="5103"/>
        <w:jc w:val="both"/>
        <w:rPr>
          <w:rFonts w:ascii="Arial" w:eastAsia="Times New Roman" w:hAnsi="Arial" w:cs="Arial"/>
          <w:sz w:val="20"/>
          <w:szCs w:val="20"/>
          <w:lang w:eastAsia="ru-RU"/>
        </w:rPr>
      </w:pPr>
      <w:r w:rsidRPr="00310391">
        <w:rPr>
          <w:rFonts w:ascii="Arial" w:eastAsia="Times New Roman" w:hAnsi="Arial" w:cs="Arial"/>
          <w:sz w:val="20"/>
          <w:szCs w:val="20"/>
          <w:lang w:eastAsia="ru-RU"/>
        </w:rPr>
        <w:t>_______________________________________</w:t>
      </w:r>
    </w:p>
    <w:p w:rsidR="00310391" w:rsidRPr="00310391" w:rsidRDefault="00310391" w:rsidP="00310391">
      <w:pPr>
        <w:spacing w:after="0" w:line="240" w:lineRule="auto"/>
        <w:ind w:left="5103"/>
        <w:rPr>
          <w:rFonts w:ascii="Arial" w:eastAsia="Times New Roman" w:hAnsi="Arial" w:cs="Arial"/>
          <w:sz w:val="20"/>
          <w:szCs w:val="20"/>
          <w:lang w:eastAsia="ru-RU"/>
        </w:rPr>
      </w:pPr>
      <w:r w:rsidRPr="00310391">
        <w:rPr>
          <w:rFonts w:ascii="Arial" w:eastAsia="Times New Roman" w:hAnsi="Arial" w:cs="Arial"/>
          <w:sz w:val="20"/>
          <w:szCs w:val="20"/>
          <w:lang w:eastAsia="ru-RU"/>
        </w:rPr>
        <w:t>(Ф.И.О. председателя комиссии)</w:t>
      </w:r>
    </w:p>
    <w:p w:rsidR="00310391" w:rsidRPr="00310391" w:rsidRDefault="00310391" w:rsidP="00310391">
      <w:pPr>
        <w:spacing w:after="0" w:line="240" w:lineRule="auto"/>
        <w:ind w:left="5103"/>
        <w:jc w:val="both"/>
        <w:rPr>
          <w:rFonts w:ascii="Arial" w:eastAsia="Times New Roman" w:hAnsi="Arial" w:cs="Arial"/>
          <w:sz w:val="20"/>
          <w:szCs w:val="20"/>
          <w:lang w:eastAsia="ru-RU"/>
        </w:rPr>
      </w:pPr>
      <w:r w:rsidRPr="00310391">
        <w:rPr>
          <w:rFonts w:ascii="Arial" w:eastAsia="Times New Roman" w:hAnsi="Arial" w:cs="Arial"/>
          <w:sz w:val="20"/>
          <w:szCs w:val="20"/>
          <w:lang w:eastAsia="ru-RU"/>
        </w:rPr>
        <w:t>от _____________________________________</w:t>
      </w:r>
    </w:p>
    <w:p w:rsidR="00310391" w:rsidRPr="00310391" w:rsidRDefault="00310391" w:rsidP="00310391">
      <w:pPr>
        <w:spacing w:after="0" w:line="240" w:lineRule="auto"/>
        <w:ind w:left="5103"/>
        <w:rPr>
          <w:rFonts w:ascii="Arial" w:eastAsia="Times New Roman" w:hAnsi="Arial" w:cs="Arial"/>
          <w:sz w:val="20"/>
          <w:szCs w:val="20"/>
          <w:lang w:eastAsia="ru-RU"/>
        </w:rPr>
      </w:pPr>
      <w:r w:rsidRPr="00310391">
        <w:rPr>
          <w:rFonts w:ascii="Arial" w:eastAsia="Times New Roman" w:hAnsi="Arial" w:cs="Arial"/>
          <w:sz w:val="20"/>
          <w:szCs w:val="20"/>
          <w:lang w:eastAsia="ru-RU"/>
        </w:rPr>
        <w:t>(Ф.И.О. физического лица (отчество – при наличии),</w:t>
      </w:r>
    </w:p>
    <w:p w:rsidR="00310391" w:rsidRPr="00310391" w:rsidRDefault="00310391" w:rsidP="00310391">
      <w:pPr>
        <w:spacing w:after="0" w:line="240" w:lineRule="auto"/>
        <w:ind w:left="5103"/>
        <w:jc w:val="both"/>
        <w:rPr>
          <w:rFonts w:ascii="Arial" w:eastAsia="Times New Roman" w:hAnsi="Arial" w:cs="Arial"/>
          <w:sz w:val="20"/>
          <w:szCs w:val="20"/>
          <w:lang w:eastAsia="ru-RU"/>
        </w:rPr>
      </w:pPr>
      <w:r w:rsidRPr="00310391">
        <w:rPr>
          <w:rFonts w:ascii="Arial" w:eastAsia="Times New Roman" w:hAnsi="Arial" w:cs="Arial"/>
          <w:sz w:val="20"/>
          <w:szCs w:val="20"/>
          <w:lang w:eastAsia="ru-RU"/>
        </w:rPr>
        <w:t>_______________________________________</w:t>
      </w:r>
    </w:p>
    <w:p w:rsidR="00310391" w:rsidRPr="00310391" w:rsidRDefault="00310391" w:rsidP="00310391">
      <w:pPr>
        <w:spacing w:after="0" w:line="240" w:lineRule="auto"/>
        <w:ind w:left="5103"/>
        <w:rPr>
          <w:rFonts w:ascii="Arial" w:eastAsia="Times New Roman" w:hAnsi="Arial" w:cs="Arial"/>
          <w:sz w:val="20"/>
          <w:szCs w:val="20"/>
          <w:lang w:eastAsia="ru-RU"/>
        </w:rPr>
      </w:pPr>
      <w:r w:rsidRPr="00310391">
        <w:rPr>
          <w:rFonts w:ascii="Arial" w:eastAsia="Times New Roman" w:hAnsi="Arial" w:cs="Arial"/>
          <w:sz w:val="20"/>
          <w:szCs w:val="20"/>
          <w:lang w:eastAsia="ru-RU"/>
        </w:rPr>
        <w:t>наименование юридического лица)</w:t>
      </w:r>
    </w:p>
    <w:p w:rsidR="00310391" w:rsidRPr="00310391" w:rsidRDefault="00310391" w:rsidP="00310391">
      <w:pPr>
        <w:spacing w:after="0" w:line="240" w:lineRule="auto"/>
        <w:ind w:left="5103"/>
        <w:jc w:val="both"/>
        <w:rPr>
          <w:rFonts w:ascii="Arial" w:eastAsia="Times New Roman" w:hAnsi="Arial" w:cs="Arial"/>
          <w:sz w:val="20"/>
          <w:szCs w:val="20"/>
          <w:lang w:eastAsia="ru-RU"/>
        </w:rPr>
      </w:pPr>
      <w:r w:rsidRPr="00310391">
        <w:rPr>
          <w:rFonts w:ascii="Arial" w:eastAsia="Times New Roman" w:hAnsi="Arial" w:cs="Arial"/>
          <w:sz w:val="20"/>
          <w:szCs w:val="20"/>
          <w:lang w:eastAsia="ru-RU"/>
        </w:rPr>
        <w:t>_______________________________________</w:t>
      </w:r>
    </w:p>
    <w:p w:rsidR="00310391" w:rsidRPr="00310391" w:rsidRDefault="00310391" w:rsidP="00310391">
      <w:pPr>
        <w:spacing w:after="0" w:line="240" w:lineRule="auto"/>
        <w:ind w:left="5103"/>
        <w:rPr>
          <w:rFonts w:ascii="Arial" w:eastAsia="Times New Roman" w:hAnsi="Arial" w:cs="Arial"/>
          <w:sz w:val="20"/>
          <w:szCs w:val="20"/>
          <w:lang w:eastAsia="ru-RU"/>
        </w:rPr>
      </w:pPr>
      <w:r w:rsidRPr="00310391">
        <w:rPr>
          <w:rFonts w:ascii="Arial" w:eastAsia="Times New Roman" w:hAnsi="Arial" w:cs="Arial"/>
          <w:sz w:val="20"/>
          <w:szCs w:val="20"/>
          <w:lang w:eastAsia="ru-RU"/>
        </w:rPr>
        <w:t>Зарегистрированного по адресу:</w:t>
      </w:r>
    </w:p>
    <w:p w:rsidR="00310391" w:rsidRPr="00310391" w:rsidRDefault="00310391" w:rsidP="00310391">
      <w:pPr>
        <w:spacing w:after="0" w:line="240" w:lineRule="auto"/>
        <w:ind w:left="5103"/>
        <w:rPr>
          <w:rFonts w:ascii="Arial" w:eastAsia="Times New Roman" w:hAnsi="Arial" w:cs="Arial"/>
          <w:sz w:val="20"/>
          <w:szCs w:val="20"/>
          <w:lang w:eastAsia="ru-RU"/>
        </w:rPr>
      </w:pPr>
      <w:proofErr w:type="spellStart"/>
      <w:r w:rsidRPr="00310391">
        <w:rPr>
          <w:rFonts w:ascii="Arial" w:eastAsia="Times New Roman" w:hAnsi="Arial" w:cs="Arial"/>
          <w:sz w:val="20"/>
          <w:szCs w:val="20"/>
          <w:lang w:eastAsia="ru-RU"/>
        </w:rPr>
        <w:t>г.________________р</w:t>
      </w:r>
      <w:proofErr w:type="spellEnd"/>
      <w:r w:rsidRPr="00310391">
        <w:rPr>
          <w:rFonts w:ascii="Arial" w:eastAsia="Times New Roman" w:hAnsi="Arial" w:cs="Arial"/>
          <w:sz w:val="20"/>
          <w:szCs w:val="20"/>
          <w:lang w:eastAsia="ru-RU"/>
        </w:rPr>
        <w:t>-он___________________</w:t>
      </w:r>
    </w:p>
    <w:p w:rsidR="00310391" w:rsidRPr="00310391" w:rsidRDefault="00310391" w:rsidP="00310391">
      <w:pPr>
        <w:spacing w:after="0" w:line="240" w:lineRule="auto"/>
        <w:ind w:left="5103"/>
        <w:jc w:val="both"/>
        <w:rPr>
          <w:rFonts w:ascii="Arial" w:eastAsia="Times New Roman" w:hAnsi="Arial" w:cs="Arial"/>
          <w:sz w:val="20"/>
          <w:szCs w:val="20"/>
          <w:lang w:eastAsia="ru-RU"/>
        </w:rPr>
      </w:pPr>
      <w:r w:rsidRPr="00310391">
        <w:rPr>
          <w:rFonts w:ascii="Arial" w:eastAsia="Times New Roman" w:hAnsi="Arial" w:cs="Arial"/>
          <w:sz w:val="20"/>
          <w:szCs w:val="20"/>
          <w:lang w:eastAsia="ru-RU"/>
        </w:rPr>
        <w:t>ул.______________________________________</w:t>
      </w:r>
    </w:p>
    <w:p w:rsidR="00310391" w:rsidRPr="00310391" w:rsidRDefault="00310391" w:rsidP="00310391">
      <w:pPr>
        <w:spacing w:after="0" w:line="240" w:lineRule="auto"/>
        <w:ind w:left="5103"/>
        <w:jc w:val="both"/>
        <w:rPr>
          <w:rFonts w:ascii="Arial" w:eastAsia="Times New Roman" w:hAnsi="Arial" w:cs="Arial"/>
          <w:sz w:val="20"/>
          <w:szCs w:val="20"/>
          <w:lang w:eastAsia="ru-RU"/>
        </w:rPr>
      </w:pPr>
      <w:r w:rsidRPr="00310391">
        <w:rPr>
          <w:rFonts w:ascii="Arial" w:eastAsia="Times New Roman" w:hAnsi="Arial" w:cs="Arial"/>
          <w:sz w:val="20"/>
          <w:szCs w:val="20"/>
          <w:lang w:eastAsia="ru-RU"/>
        </w:rPr>
        <w:t>дом ____________кв.(офис) ________________</w:t>
      </w:r>
    </w:p>
    <w:p w:rsidR="00310391" w:rsidRPr="00310391" w:rsidRDefault="00310391" w:rsidP="00310391">
      <w:pPr>
        <w:spacing w:after="0" w:line="240" w:lineRule="auto"/>
        <w:ind w:left="5103"/>
        <w:jc w:val="both"/>
        <w:rPr>
          <w:rFonts w:ascii="Arial" w:eastAsia="Times New Roman" w:hAnsi="Arial" w:cs="Arial"/>
          <w:sz w:val="20"/>
          <w:szCs w:val="20"/>
          <w:lang w:eastAsia="ru-RU"/>
        </w:rPr>
      </w:pPr>
      <w:r w:rsidRPr="00310391">
        <w:rPr>
          <w:rFonts w:ascii="Arial" w:eastAsia="Times New Roman" w:hAnsi="Arial" w:cs="Arial"/>
          <w:sz w:val="20"/>
          <w:szCs w:val="20"/>
          <w:lang w:eastAsia="ru-RU"/>
        </w:rPr>
        <w:t>телефон _________________________________</w:t>
      </w:r>
    </w:p>
    <w:p w:rsidR="00310391" w:rsidRPr="00310391" w:rsidRDefault="00310391" w:rsidP="00310391">
      <w:pPr>
        <w:spacing w:after="0" w:line="240" w:lineRule="auto"/>
        <w:ind w:left="5103"/>
        <w:jc w:val="both"/>
        <w:rPr>
          <w:rFonts w:ascii="Arial" w:eastAsia="Times New Roman" w:hAnsi="Arial" w:cs="Arial"/>
          <w:sz w:val="20"/>
          <w:szCs w:val="20"/>
          <w:lang w:eastAsia="ru-RU"/>
        </w:rPr>
      </w:pPr>
      <w:proofErr w:type="gramStart"/>
      <w:r w:rsidRPr="00310391">
        <w:rPr>
          <w:rFonts w:ascii="Arial" w:eastAsia="Times New Roman" w:hAnsi="Arial" w:cs="Arial"/>
          <w:sz w:val="20"/>
          <w:szCs w:val="20"/>
          <w:lang w:val="en-US" w:eastAsia="ru-RU"/>
        </w:rPr>
        <w:t>e</w:t>
      </w:r>
      <w:r w:rsidRPr="00310391">
        <w:rPr>
          <w:rFonts w:ascii="Arial" w:eastAsia="Times New Roman" w:hAnsi="Arial" w:cs="Arial"/>
          <w:sz w:val="20"/>
          <w:szCs w:val="20"/>
          <w:lang w:eastAsia="ru-RU"/>
        </w:rPr>
        <w:t>-</w:t>
      </w:r>
      <w:r w:rsidRPr="00310391">
        <w:rPr>
          <w:rFonts w:ascii="Arial" w:eastAsia="Times New Roman" w:hAnsi="Arial" w:cs="Arial"/>
          <w:sz w:val="20"/>
          <w:szCs w:val="20"/>
          <w:lang w:val="en-US" w:eastAsia="ru-RU"/>
        </w:rPr>
        <w:t>mail</w:t>
      </w:r>
      <w:proofErr w:type="gramEnd"/>
      <w:r w:rsidRPr="00310391">
        <w:rPr>
          <w:rFonts w:ascii="Arial" w:eastAsia="Times New Roman" w:hAnsi="Arial" w:cs="Arial"/>
          <w:sz w:val="20"/>
          <w:szCs w:val="20"/>
          <w:lang w:eastAsia="ru-RU"/>
        </w:rPr>
        <w:t xml:space="preserve"> ___________________________________</w:t>
      </w:r>
    </w:p>
    <w:p w:rsidR="00310391" w:rsidRPr="00310391" w:rsidRDefault="00310391" w:rsidP="00310391">
      <w:pPr>
        <w:spacing w:after="0" w:line="240" w:lineRule="auto"/>
        <w:ind w:left="5103"/>
        <w:jc w:val="both"/>
        <w:rPr>
          <w:rFonts w:ascii="Arial" w:eastAsia="Times New Roman" w:hAnsi="Arial" w:cs="Arial"/>
          <w:sz w:val="20"/>
          <w:szCs w:val="20"/>
          <w:lang w:eastAsia="ru-RU"/>
        </w:rPr>
      </w:pPr>
      <w:r w:rsidRPr="00310391">
        <w:rPr>
          <w:rFonts w:ascii="Arial" w:eastAsia="Times New Roman" w:hAnsi="Arial" w:cs="Arial"/>
          <w:sz w:val="20"/>
          <w:szCs w:val="20"/>
          <w:lang w:eastAsia="ru-RU"/>
        </w:rPr>
        <w:t>ИНН ____________________________________</w:t>
      </w:r>
    </w:p>
    <w:p w:rsidR="00310391" w:rsidRPr="00310391" w:rsidRDefault="00310391" w:rsidP="00310391">
      <w:pPr>
        <w:widowControl w:val="0"/>
        <w:autoSpaceDE w:val="0"/>
        <w:autoSpaceDN w:val="0"/>
        <w:adjustRightInd w:val="0"/>
        <w:spacing w:after="0" w:line="240" w:lineRule="auto"/>
        <w:ind w:left="5103"/>
        <w:jc w:val="center"/>
        <w:rPr>
          <w:rFonts w:ascii="Arial" w:eastAsia="Times New Roman" w:hAnsi="Arial" w:cs="Arial"/>
          <w:sz w:val="26"/>
          <w:szCs w:val="26"/>
          <w:lang w:eastAsia="ru-RU"/>
        </w:rPr>
      </w:pPr>
      <w:r w:rsidRPr="00310391">
        <w:rPr>
          <w:rFonts w:ascii="Arial" w:eastAsia="Times New Roman" w:hAnsi="Arial" w:cs="Arial"/>
          <w:sz w:val="20"/>
          <w:szCs w:val="20"/>
          <w:vertAlign w:val="superscript"/>
          <w:lang w:eastAsia="ru-RU"/>
        </w:rPr>
        <w:t>(для ИП и ЮЛ)</w:t>
      </w:r>
    </w:p>
    <w:p w:rsidR="00310391" w:rsidRPr="00310391" w:rsidRDefault="00310391" w:rsidP="00310391">
      <w:pPr>
        <w:spacing w:after="0" w:line="240" w:lineRule="auto"/>
        <w:ind w:left="3453" w:right="56" w:hanging="10"/>
        <w:jc w:val="right"/>
        <w:rPr>
          <w:rFonts w:ascii="Times New Roman" w:eastAsia="Times New Roman" w:hAnsi="Times New Roman" w:cs="Times New Roman"/>
          <w:lang w:eastAsia="ru-RU"/>
        </w:rPr>
      </w:pPr>
    </w:p>
    <w:p w:rsidR="00310391" w:rsidRPr="00310391" w:rsidRDefault="00310391" w:rsidP="00310391">
      <w:pPr>
        <w:spacing w:after="0" w:line="240" w:lineRule="auto"/>
        <w:ind w:left="10" w:right="56" w:hanging="10"/>
        <w:jc w:val="right"/>
        <w:rPr>
          <w:rFonts w:ascii="Times New Roman" w:eastAsia="Times New Roman" w:hAnsi="Times New Roman" w:cs="Times New Roman"/>
          <w:lang w:eastAsia="ru-RU"/>
        </w:rPr>
      </w:pPr>
    </w:p>
    <w:p w:rsidR="00310391" w:rsidRPr="00310391" w:rsidRDefault="00310391" w:rsidP="00310391">
      <w:pPr>
        <w:spacing w:after="0" w:line="240" w:lineRule="auto"/>
        <w:ind w:left="10" w:right="56" w:hanging="10"/>
        <w:jc w:val="center"/>
        <w:rPr>
          <w:rFonts w:ascii="Arial" w:eastAsia="Times New Roman" w:hAnsi="Arial" w:cs="Arial"/>
          <w:b/>
          <w:sz w:val="24"/>
          <w:szCs w:val="24"/>
          <w:lang w:eastAsia="ru-RU"/>
        </w:rPr>
      </w:pPr>
      <w:r w:rsidRPr="00310391">
        <w:rPr>
          <w:rFonts w:ascii="Arial" w:eastAsia="Times New Roman" w:hAnsi="Arial" w:cs="Arial"/>
          <w:b/>
          <w:sz w:val="24"/>
          <w:szCs w:val="24"/>
          <w:lang w:eastAsia="ru-RU"/>
        </w:rPr>
        <w:t>ЗАЯВЛЕНИЕ</w:t>
      </w:r>
    </w:p>
    <w:p w:rsidR="00310391" w:rsidRPr="00310391" w:rsidRDefault="00310391" w:rsidP="00310391">
      <w:pPr>
        <w:spacing w:after="0" w:line="240" w:lineRule="auto"/>
        <w:ind w:left="117" w:hanging="10"/>
        <w:jc w:val="center"/>
        <w:rPr>
          <w:rFonts w:ascii="Arial" w:eastAsia="Times New Roman" w:hAnsi="Arial" w:cs="Arial"/>
          <w:b/>
          <w:sz w:val="24"/>
          <w:szCs w:val="24"/>
          <w:lang w:eastAsia="ru-RU"/>
        </w:rPr>
      </w:pPr>
      <w:r w:rsidRPr="00310391">
        <w:rPr>
          <w:rFonts w:ascii="Arial" w:eastAsia="Times New Roman" w:hAnsi="Arial" w:cs="Arial"/>
          <w:b/>
          <w:sz w:val="24"/>
          <w:szCs w:val="24"/>
          <w:lang w:eastAsia="ru-RU"/>
        </w:rPr>
        <w:t>о переводе жилого помещения в нежилое помещение и нежилого помещения в жилое помещение</w:t>
      </w:r>
    </w:p>
    <w:p w:rsidR="00310391" w:rsidRPr="00310391" w:rsidRDefault="00310391" w:rsidP="00310391">
      <w:pPr>
        <w:spacing w:after="0" w:line="240" w:lineRule="auto"/>
        <w:ind w:left="116" w:hanging="8"/>
        <w:rPr>
          <w:rFonts w:ascii="Times New Roman" w:eastAsia="Times New Roman" w:hAnsi="Times New Roman" w:cs="Times New Roman"/>
          <w:sz w:val="26"/>
          <w:szCs w:val="26"/>
          <w:lang w:eastAsia="ru-RU"/>
        </w:rPr>
      </w:pPr>
    </w:p>
    <w:p w:rsidR="00310391" w:rsidRPr="00310391" w:rsidRDefault="00310391" w:rsidP="00310391">
      <w:pPr>
        <w:spacing w:after="0" w:line="240" w:lineRule="auto"/>
        <w:ind w:firstLine="709"/>
        <w:rPr>
          <w:rFonts w:ascii="Arial" w:eastAsia="Times New Roman" w:hAnsi="Arial" w:cs="Arial"/>
          <w:sz w:val="24"/>
          <w:szCs w:val="24"/>
          <w:lang w:eastAsia="ru-RU"/>
        </w:rPr>
      </w:pPr>
      <w:r w:rsidRPr="00310391">
        <w:rPr>
          <w:rFonts w:ascii="Arial" w:eastAsia="Times New Roman" w:hAnsi="Arial" w:cs="Arial"/>
          <w:sz w:val="24"/>
          <w:szCs w:val="24"/>
          <w:lang w:eastAsia="ru-RU"/>
        </w:rPr>
        <w:t>Прошу предоставить муниципальную услугу ____________________</w:t>
      </w:r>
      <w:r w:rsidR="00E507E7">
        <w:rPr>
          <w:rFonts w:ascii="Arial" w:eastAsia="Times New Roman" w:hAnsi="Arial" w:cs="Arial"/>
          <w:sz w:val="24"/>
          <w:szCs w:val="24"/>
          <w:lang w:eastAsia="ru-RU"/>
        </w:rPr>
        <w:t>______</w:t>
      </w:r>
      <w:r w:rsidRPr="00310391">
        <w:rPr>
          <w:rFonts w:ascii="Arial" w:eastAsia="Times New Roman" w:hAnsi="Arial" w:cs="Arial"/>
          <w:sz w:val="24"/>
          <w:szCs w:val="24"/>
          <w:lang w:eastAsia="ru-RU"/>
        </w:rPr>
        <w:t>___</w:t>
      </w:r>
    </w:p>
    <w:p w:rsidR="00310391" w:rsidRPr="00310391" w:rsidRDefault="00310391" w:rsidP="00310391">
      <w:pPr>
        <w:spacing w:after="0" w:line="240" w:lineRule="auto"/>
        <w:ind w:right="-1" w:hanging="8"/>
        <w:rPr>
          <w:rFonts w:ascii="Arial" w:eastAsia="Times New Roman" w:hAnsi="Arial" w:cs="Arial"/>
          <w:sz w:val="26"/>
          <w:szCs w:val="26"/>
          <w:lang w:eastAsia="ru-RU"/>
        </w:rPr>
      </w:pPr>
      <w:r w:rsidRPr="00310391">
        <w:rPr>
          <w:rFonts w:ascii="Arial" w:eastAsia="Times New Roman" w:hAnsi="Arial" w:cs="Arial"/>
          <w:sz w:val="24"/>
          <w:szCs w:val="24"/>
          <w:lang w:eastAsia="ru-RU"/>
        </w:rPr>
        <w:t>в отношении помещения, находящегося в собственности</w:t>
      </w:r>
      <w:r w:rsidRPr="00310391">
        <w:rPr>
          <w:rFonts w:ascii="Arial" w:eastAsia="Times New Roman" w:hAnsi="Arial" w:cs="Arial"/>
          <w:sz w:val="26"/>
          <w:szCs w:val="26"/>
          <w:lang w:eastAsia="ru-RU"/>
        </w:rPr>
        <w:t>__________________</w:t>
      </w:r>
      <w:r w:rsidR="00E507E7">
        <w:rPr>
          <w:rFonts w:ascii="Arial" w:eastAsia="Times New Roman" w:hAnsi="Arial" w:cs="Arial"/>
          <w:sz w:val="26"/>
          <w:szCs w:val="26"/>
          <w:lang w:eastAsia="ru-RU"/>
        </w:rPr>
        <w:t>____</w:t>
      </w:r>
    </w:p>
    <w:p w:rsidR="00310391" w:rsidRPr="00310391" w:rsidRDefault="00310391" w:rsidP="00310391">
      <w:pPr>
        <w:spacing w:after="0" w:line="240" w:lineRule="auto"/>
        <w:ind w:right="-1" w:hanging="8"/>
        <w:rPr>
          <w:rFonts w:ascii="Arial" w:eastAsia="Times New Roman" w:hAnsi="Arial" w:cs="Arial"/>
          <w:lang w:eastAsia="ru-RU"/>
        </w:rPr>
      </w:pPr>
      <w:r w:rsidRPr="00310391">
        <w:rPr>
          <w:rFonts w:ascii="Arial" w:eastAsia="Times New Roman" w:hAnsi="Arial" w:cs="Arial"/>
          <w:lang w:eastAsia="ru-RU"/>
        </w:rPr>
        <w:t>______________________________________________________________________________</w:t>
      </w:r>
    </w:p>
    <w:p w:rsidR="00310391" w:rsidRPr="00310391" w:rsidRDefault="00310391" w:rsidP="00310391">
      <w:pPr>
        <w:spacing w:after="0" w:line="240" w:lineRule="auto"/>
        <w:ind w:right="-1" w:hanging="8"/>
        <w:jc w:val="center"/>
        <w:rPr>
          <w:rFonts w:ascii="Arial" w:eastAsia="Times New Roman" w:hAnsi="Arial" w:cs="Arial"/>
          <w:lang w:eastAsia="ru-RU"/>
        </w:rPr>
      </w:pPr>
      <w:r w:rsidRPr="00310391">
        <w:rPr>
          <w:rFonts w:ascii="Arial" w:eastAsia="Times New Roman" w:hAnsi="Arial" w:cs="Arial"/>
          <w:sz w:val="20"/>
          <w:szCs w:val="20"/>
          <w:lang w:eastAsia="ru-RU"/>
        </w:rPr>
        <w:t xml:space="preserve">(для физических лиц/индивидуальных предпринимателей: ФИО, документ, удостоверяющий личность: вид документа </w:t>
      </w:r>
      <w:r w:rsidRPr="00310391">
        <w:rPr>
          <w:rFonts w:ascii="Arial" w:eastAsia="Times New Roman" w:hAnsi="Arial" w:cs="Arial"/>
          <w:sz w:val="20"/>
          <w:szCs w:val="20"/>
          <w:u w:val="single" w:color="000000"/>
          <w:lang w:eastAsia="ru-RU"/>
        </w:rPr>
        <w:t xml:space="preserve">паспорт, </w:t>
      </w:r>
      <w:r w:rsidRPr="00310391">
        <w:rPr>
          <w:rFonts w:ascii="Arial" w:eastAsia="Times New Roman" w:hAnsi="Arial" w:cs="Arial"/>
          <w:sz w:val="20"/>
          <w:szCs w:val="20"/>
          <w:lang w:eastAsia="ru-RU"/>
        </w:rPr>
        <w:t>ИНН, СНИЛС, ОГРНИП (для индивидуальных предпринимателей), для юридических лиц: полное наименование юридического лица, ОГРН, ИНН</w:t>
      </w:r>
    </w:p>
    <w:p w:rsidR="00310391" w:rsidRPr="00310391" w:rsidRDefault="00310391" w:rsidP="00310391">
      <w:pPr>
        <w:spacing w:after="0" w:line="240" w:lineRule="auto"/>
        <w:ind w:right="-1" w:hanging="8"/>
        <w:rPr>
          <w:rFonts w:ascii="Arial" w:eastAsia="Times New Roman" w:hAnsi="Arial" w:cs="Arial"/>
          <w:lang w:eastAsia="ru-RU"/>
        </w:rPr>
      </w:pPr>
      <w:r w:rsidRPr="00310391">
        <w:rPr>
          <w:rFonts w:ascii="Arial" w:eastAsia="Times New Roman" w:hAnsi="Arial" w:cs="Arial"/>
          <w:sz w:val="24"/>
          <w:szCs w:val="24"/>
          <w:lang w:eastAsia="ru-RU"/>
        </w:rPr>
        <w:t xml:space="preserve">расположенного по </w:t>
      </w:r>
      <w:proofErr w:type="gramStart"/>
      <w:r w:rsidRPr="00310391">
        <w:rPr>
          <w:rFonts w:ascii="Arial" w:eastAsia="Times New Roman" w:hAnsi="Arial" w:cs="Arial"/>
          <w:sz w:val="24"/>
          <w:szCs w:val="24"/>
          <w:lang w:eastAsia="ru-RU"/>
        </w:rPr>
        <w:t>адресу</w:t>
      </w:r>
      <w:r w:rsidRPr="00310391">
        <w:rPr>
          <w:rFonts w:ascii="Arial" w:eastAsia="Times New Roman" w:hAnsi="Arial" w:cs="Arial"/>
          <w:lang w:eastAsia="ru-RU"/>
        </w:rPr>
        <w:t>:_</w:t>
      </w:r>
      <w:proofErr w:type="gramEnd"/>
      <w:r w:rsidRPr="00310391">
        <w:rPr>
          <w:rFonts w:ascii="Arial" w:eastAsia="Times New Roman" w:hAnsi="Arial" w:cs="Arial"/>
          <w:lang w:eastAsia="ru-RU"/>
        </w:rPr>
        <w:t>_________________________________________________</w:t>
      </w:r>
      <w:r w:rsidR="00E507E7">
        <w:rPr>
          <w:rFonts w:ascii="Arial" w:eastAsia="Times New Roman" w:hAnsi="Arial" w:cs="Arial"/>
          <w:lang w:eastAsia="ru-RU"/>
        </w:rPr>
        <w:t>__</w:t>
      </w:r>
      <w:r w:rsidRPr="00310391">
        <w:rPr>
          <w:rFonts w:ascii="Arial" w:eastAsia="Times New Roman" w:hAnsi="Arial" w:cs="Arial"/>
          <w:lang w:eastAsia="ru-RU"/>
        </w:rPr>
        <w:t>_</w:t>
      </w:r>
    </w:p>
    <w:p w:rsidR="00310391" w:rsidRPr="00310391" w:rsidRDefault="00310391" w:rsidP="00310391">
      <w:pPr>
        <w:spacing w:after="0" w:line="240" w:lineRule="auto"/>
        <w:ind w:right="-1" w:hanging="8"/>
        <w:jc w:val="center"/>
        <w:rPr>
          <w:rFonts w:ascii="Arial" w:eastAsia="Times New Roman" w:hAnsi="Arial" w:cs="Arial"/>
          <w:lang w:eastAsia="ru-RU"/>
        </w:rPr>
      </w:pPr>
      <w:r w:rsidRPr="00310391">
        <w:rPr>
          <w:rFonts w:ascii="Arial" w:eastAsia="Times New Roman" w:hAnsi="Arial" w:cs="Arial"/>
          <w:sz w:val="20"/>
          <w:szCs w:val="20"/>
          <w:lang w:eastAsia="ru-RU"/>
        </w:rPr>
        <w:t>(город, улица, проспект, проезд, переулок, шоссе)</w:t>
      </w:r>
    </w:p>
    <w:p w:rsidR="00310391" w:rsidRPr="00310391" w:rsidRDefault="00310391" w:rsidP="00310391">
      <w:pPr>
        <w:tabs>
          <w:tab w:val="center" w:pos="5436"/>
          <w:tab w:val="center" w:pos="10065"/>
        </w:tabs>
        <w:spacing w:after="0" w:line="240" w:lineRule="auto"/>
        <w:ind w:right="-1" w:hanging="8"/>
        <w:jc w:val="both"/>
        <w:rPr>
          <w:rFonts w:ascii="Arial" w:eastAsia="Times New Roman" w:hAnsi="Arial" w:cs="Arial"/>
          <w:lang w:eastAsia="ru-RU"/>
        </w:rPr>
      </w:pPr>
      <w:r w:rsidRPr="00310391">
        <w:rPr>
          <w:rFonts w:ascii="Arial" w:eastAsia="Times New Roman" w:hAnsi="Arial" w:cs="Arial"/>
          <w:lang w:eastAsia="ru-RU"/>
        </w:rPr>
        <w:t>______________________________________________________________________________</w:t>
      </w:r>
    </w:p>
    <w:p w:rsidR="00310391" w:rsidRPr="00310391" w:rsidRDefault="00310391" w:rsidP="00310391">
      <w:pPr>
        <w:spacing w:after="0" w:line="240" w:lineRule="auto"/>
        <w:ind w:right="-1" w:hanging="8"/>
        <w:jc w:val="both"/>
        <w:rPr>
          <w:rFonts w:ascii="Arial" w:eastAsia="Times New Roman" w:hAnsi="Arial" w:cs="Arial"/>
          <w:sz w:val="20"/>
          <w:szCs w:val="20"/>
          <w:lang w:eastAsia="ru-RU"/>
        </w:rPr>
      </w:pPr>
      <w:r w:rsidRPr="00310391">
        <w:rPr>
          <w:rFonts w:ascii="Arial" w:eastAsia="Times New Roman" w:hAnsi="Arial" w:cs="Arial"/>
          <w:sz w:val="20"/>
          <w:szCs w:val="20"/>
          <w:lang w:eastAsia="ru-RU"/>
        </w:rPr>
        <w:t>(№№ дома, корпуса, строения, квартиры, (текущее назначение помещения (общая площадь, жилая помещения) (жилое/нежилое) площадь) из (</w:t>
      </w:r>
      <w:r w:rsidRPr="00310391">
        <w:rPr>
          <w:rFonts w:ascii="Arial" w:eastAsia="Times New Roman" w:hAnsi="Arial" w:cs="Arial"/>
          <w:sz w:val="20"/>
          <w:szCs w:val="20"/>
          <w:u w:val="single" w:color="000000"/>
          <w:lang w:eastAsia="ru-RU"/>
        </w:rPr>
        <w:t>жилого</w:t>
      </w:r>
      <w:r w:rsidRPr="00310391">
        <w:rPr>
          <w:rFonts w:ascii="Arial" w:eastAsia="Times New Roman" w:hAnsi="Arial" w:cs="Arial"/>
          <w:sz w:val="20"/>
          <w:szCs w:val="20"/>
          <w:lang w:eastAsia="ru-RU"/>
        </w:rPr>
        <w:t>/нежилого) помещения в (</w:t>
      </w:r>
      <w:r w:rsidRPr="00310391">
        <w:rPr>
          <w:rFonts w:ascii="Arial" w:eastAsia="Times New Roman" w:hAnsi="Arial" w:cs="Arial"/>
          <w:sz w:val="20"/>
          <w:szCs w:val="20"/>
          <w:u w:val="single" w:color="000000"/>
          <w:lang w:eastAsia="ru-RU"/>
        </w:rPr>
        <w:t>нежилое</w:t>
      </w:r>
      <w:r w:rsidRPr="00310391">
        <w:rPr>
          <w:rFonts w:ascii="Arial" w:eastAsia="Times New Roman" w:hAnsi="Arial" w:cs="Arial"/>
          <w:sz w:val="20"/>
          <w:szCs w:val="20"/>
          <w:lang w:eastAsia="ru-RU"/>
        </w:rPr>
        <w:t xml:space="preserve">/жилое) </w:t>
      </w:r>
    </w:p>
    <w:p w:rsidR="00310391" w:rsidRPr="00310391" w:rsidRDefault="00310391" w:rsidP="00310391">
      <w:pPr>
        <w:tabs>
          <w:tab w:val="center" w:pos="6543"/>
        </w:tabs>
        <w:spacing w:after="0" w:line="240" w:lineRule="auto"/>
        <w:ind w:right="-1"/>
        <w:jc w:val="center"/>
        <w:rPr>
          <w:rFonts w:ascii="Arial" w:eastAsia="Times New Roman" w:hAnsi="Arial" w:cs="Arial"/>
          <w:sz w:val="20"/>
          <w:szCs w:val="20"/>
          <w:lang w:eastAsia="ru-RU"/>
        </w:rPr>
      </w:pPr>
      <w:r w:rsidRPr="00310391">
        <w:rPr>
          <w:rFonts w:ascii="Arial" w:eastAsia="Times New Roman" w:hAnsi="Arial" w:cs="Arial"/>
          <w:sz w:val="20"/>
          <w:szCs w:val="20"/>
          <w:lang w:eastAsia="ru-RU"/>
        </w:rPr>
        <w:t>(нужное подчеркнуть)</w:t>
      </w:r>
    </w:p>
    <w:p w:rsidR="00310391" w:rsidRPr="00310391" w:rsidRDefault="00310391" w:rsidP="00310391">
      <w:pPr>
        <w:tabs>
          <w:tab w:val="center" w:pos="6543"/>
        </w:tabs>
        <w:spacing w:after="0" w:line="240" w:lineRule="auto"/>
        <w:ind w:right="-1"/>
        <w:jc w:val="center"/>
        <w:rPr>
          <w:rFonts w:ascii="Arial" w:eastAsia="Times New Roman" w:hAnsi="Arial" w:cs="Arial"/>
          <w:lang w:eastAsia="ru-RU"/>
        </w:rPr>
      </w:pPr>
    </w:p>
    <w:p w:rsidR="00310391" w:rsidRPr="00310391" w:rsidRDefault="00310391" w:rsidP="00310391">
      <w:pPr>
        <w:spacing w:after="0" w:line="240" w:lineRule="auto"/>
        <w:ind w:right="-1" w:hanging="8"/>
        <w:rPr>
          <w:rFonts w:ascii="Arial" w:eastAsia="Times New Roman" w:hAnsi="Arial" w:cs="Arial"/>
          <w:sz w:val="26"/>
          <w:szCs w:val="26"/>
          <w:lang w:eastAsia="ru-RU"/>
        </w:rPr>
      </w:pPr>
      <w:r w:rsidRPr="00310391">
        <w:rPr>
          <w:rFonts w:ascii="Arial" w:eastAsia="Times New Roman" w:hAnsi="Arial" w:cs="Arial"/>
          <w:sz w:val="24"/>
          <w:szCs w:val="24"/>
          <w:lang w:eastAsia="ru-RU"/>
        </w:rPr>
        <w:t>Подпись</w:t>
      </w:r>
      <w:r w:rsidRPr="00310391">
        <w:rPr>
          <w:rFonts w:ascii="Arial" w:eastAsia="Times New Roman" w:hAnsi="Arial" w:cs="Arial"/>
          <w:sz w:val="26"/>
          <w:szCs w:val="26"/>
          <w:lang w:eastAsia="ru-RU"/>
        </w:rPr>
        <w:t xml:space="preserve"> ___________________________________________________________</w:t>
      </w:r>
    </w:p>
    <w:p w:rsidR="00310391" w:rsidRPr="00310391" w:rsidRDefault="00310391" w:rsidP="00310391">
      <w:pPr>
        <w:spacing w:after="0" w:line="240" w:lineRule="auto"/>
        <w:ind w:right="-1" w:hanging="8"/>
        <w:jc w:val="center"/>
        <w:rPr>
          <w:rFonts w:ascii="Arial" w:eastAsia="Times New Roman" w:hAnsi="Arial" w:cs="Arial"/>
          <w:sz w:val="20"/>
          <w:szCs w:val="20"/>
          <w:lang w:eastAsia="ru-RU"/>
        </w:rPr>
      </w:pPr>
      <w:r w:rsidRPr="00310391">
        <w:rPr>
          <w:rFonts w:ascii="Arial" w:eastAsia="Times New Roman" w:hAnsi="Arial" w:cs="Arial"/>
          <w:sz w:val="20"/>
          <w:szCs w:val="20"/>
          <w:lang w:eastAsia="ru-RU"/>
        </w:rPr>
        <w:t>(расшифровка подписи)</w:t>
      </w:r>
    </w:p>
    <w:p w:rsidR="00310391" w:rsidRPr="00310391" w:rsidRDefault="00310391" w:rsidP="00310391">
      <w:pPr>
        <w:spacing w:after="0" w:line="240" w:lineRule="auto"/>
        <w:ind w:right="-1" w:hanging="8"/>
        <w:rPr>
          <w:rFonts w:ascii="Arial" w:eastAsia="Times New Roman" w:hAnsi="Arial" w:cs="Arial"/>
          <w:sz w:val="26"/>
          <w:szCs w:val="26"/>
          <w:lang w:eastAsia="ru-RU"/>
        </w:rPr>
      </w:pPr>
    </w:p>
    <w:p w:rsidR="00310391" w:rsidRPr="00310391" w:rsidRDefault="00310391" w:rsidP="00310391">
      <w:pPr>
        <w:tabs>
          <w:tab w:val="center" w:pos="755"/>
          <w:tab w:val="center" w:pos="5311"/>
        </w:tabs>
        <w:spacing w:after="0" w:line="240" w:lineRule="auto"/>
        <w:ind w:right="-1" w:hanging="8"/>
        <w:rPr>
          <w:rFonts w:ascii="Arial" w:eastAsia="Times New Roman" w:hAnsi="Arial" w:cs="Arial"/>
          <w:sz w:val="24"/>
          <w:szCs w:val="24"/>
          <w:lang w:eastAsia="ru-RU"/>
        </w:rPr>
      </w:pPr>
      <w:r w:rsidRPr="00310391">
        <w:rPr>
          <w:rFonts w:ascii="Arial" w:eastAsia="Times New Roman" w:hAnsi="Arial" w:cs="Arial"/>
          <w:sz w:val="24"/>
          <w:szCs w:val="24"/>
          <w:lang w:eastAsia="ru-RU"/>
        </w:rPr>
        <w:t xml:space="preserve">Дата </w:t>
      </w:r>
    </w:p>
    <w:p w:rsidR="00310391" w:rsidRPr="00310391" w:rsidRDefault="00310391" w:rsidP="00310391">
      <w:pPr>
        <w:widowControl w:val="0"/>
        <w:autoSpaceDE w:val="0"/>
        <w:autoSpaceDN w:val="0"/>
        <w:adjustRightInd w:val="0"/>
        <w:spacing w:after="0" w:line="240" w:lineRule="auto"/>
        <w:ind w:left="5529"/>
        <w:outlineLvl w:val="1"/>
        <w:rPr>
          <w:rFonts w:ascii="Arial" w:eastAsia="Times New Roman" w:hAnsi="Arial" w:cs="Arial"/>
          <w:sz w:val="24"/>
          <w:szCs w:val="24"/>
          <w:lang w:eastAsia="ru-RU"/>
        </w:rPr>
      </w:pPr>
    </w:p>
    <w:p w:rsidR="00310391" w:rsidRPr="00310391" w:rsidRDefault="00310391" w:rsidP="00310391">
      <w:pPr>
        <w:widowControl w:val="0"/>
        <w:autoSpaceDE w:val="0"/>
        <w:autoSpaceDN w:val="0"/>
        <w:adjustRightInd w:val="0"/>
        <w:spacing w:after="0" w:line="240" w:lineRule="auto"/>
        <w:ind w:left="5529"/>
        <w:outlineLvl w:val="1"/>
        <w:rPr>
          <w:rFonts w:ascii="Arial" w:eastAsia="Times New Roman" w:hAnsi="Arial" w:cs="Arial"/>
          <w:sz w:val="24"/>
          <w:szCs w:val="24"/>
          <w:lang w:eastAsia="ru-RU"/>
        </w:rPr>
      </w:pPr>
      <w:r w:rsidRPr="00310391">
        <w:rPr>
          <w:rFonts w:ascii="Arial" w:eastAsia="Times New Roman" w:hAnsi="Arial" w:cs="Arial"/>
          <w:sz w:val="24"/>
          <w:szCs w:val="24"/>
          <w:lang w:eastAsia="ru-RU"/>
        </w:rPr>
        <w:t xml:space="preserve">Приложение 4 </w:t>
      </w:r>
    </w:p>
    <w:p w:rsidR="00310391" w:rsidRPr="00310391" w:rsidRDefault="00310391" w:rsidP="00310391">
      <w:pPr>
        <w:widowControl w:val="0"/>
        <w:autoSpaceDE w:val="0"/>
        <w:autoSpaceDN w:val="0"/>
        <w:adjustRightInd w:val="0"/>
        <w:spacing w:after="0" w:line="240" w:lineRule="auto"/>
        <w:ind w:left="552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к Административному регламенту</w:t>
      </w:r>
    </w:p>
    <w:p w:rsidR="00310391" w:rsidRPr="00310391" w:rsidRDefault="00310391" w:rsidP="00310391">
      <w:pPr>
        <w:widowControl w:val="0"/>
        <w:autoSpaceDE w:val="0"/>
        <w:autoSpaceDN w:val="0"/>
        <w:adjustRightInd w:val="0"/>
        <w:spacing w:after="0" w:line="240" w:lineRule="auto"/>
        <w:ind w:left="552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предоставления муниципальной услуги «Перевод жилого помещения в нежилое помещение и нежилого помещения в жилое помещение», утвержденному постановлением Администрации города Норильска</w:t>
      </w:r>
    </w:p>
    <w:p w:rsidR="00310391" w:rsidRPr="00310391" w:rsidRDefault="00310391" w:rsidP="00310391">
      <w:pPr>
        <w:widowControl w:val="0"/>
        <w:autoSpaceDE w:val="0"/>
        <w:autoSpaceDN w:val="0"/>
        <w:adjustRightInd w:val="0"/>
        <w:spacing w:after="0" w:line="240" w:lineRule="auto"/>
        <w:ind w:left="5529"/>
        <w:jc w:val="both"/>
        <w:rPr>
          <w:rFonts w:ascii="Arial" w:eastAsia="Times New Roman" w:hAnsi="Arial" w:cs="Arial"/>
          <w:sz w:val="24"/>
          <w:szCs w:val="24"/>
          <w:lang w:eastAsia="ru-RU"/>
        </w:rPr>
      </w:pPr>
      <w:r w:rsidRPr="00310391">
        <w:rPr>
          <w:rFonts w:ascii="Arial" w:eastAsia="Times New Roman" w:hAnsi="Arial" w:cs="Arial"/>
          <w:sz w:val="24"/>
          <w:szCs w:val="24"/>
          <w:lang w:eastAsia="ru-RU"/>
        </w:rPr>
        <w:t>от 05.10.2012 № 318</w:t>
      </w:r>
    </w:p>
    <w:p w:rsidR="00310391" w:rsidRPr="00310391" w:rsidRDefault="00310391" w:rsidP="00310391">
      <w:pPr>
        <w:widowControl w:val="0"/>
        <w:autoSpaceDE w:val="0"/>
        <w:autoSpaceDN w:val="0"/>
        <w:adjustRightInd w:val="0"/>
        <w:spacing w:after="0" w:line="240" w:lineRule="auto"/>
        <w:ind w:left="5529"/>
        <w:rPr>
          <w:rFonts w:ascii="Arial" w:eastAsia="Times New Roman" w:hAnsi="Arial" w:cs="Arial"/>
          <w:sz w:val="24"/>
          <w:szCs w:val="24"/>
          <w:lang w:eastAsia="ru-RU"/>
        </w:rPr>
      </w:pPr>
    </w:p>
    <w:p w:rsidR="00310391" w:rsidRPr="00310391" w:rsidRDefault="00310391" w:rsidP="00310391">
      <w:pPr>
        <w:tabs>
          <w:tab w:val="center" w:pos="755"/>
          <w:tab w:val="center" w:pos="5311"/>
        </w:tabs>
        <w:spacing w:after="0" w:line="240" w:lineRule="auto"/>
        <w:ind w:left="5529"/>
        <w:rPr>
          <w:rFonts w:ascii="Arial" w:eastAsia="Times New Roman" w:hAnsi="Arial" w:cs="Arial"/>
          <w:sz w:val="24"/>
          <w:szCs w:val="24"/>
          <w:lang w:eastAsia="ru-RU"/>
        </w:rPr>
      </w:pPr>
      <w:r w:rsidRPr="00310391">
        <w:rPr>
          <w:rFonts w:ascii="Arial" w:eastAsia="Times New Roman" w:hAnsi="Arial" w:cs="Arial"/>
          <w:i/>
          <w:sz w:val="24"/>
          <w:szCs w:val="24"/>
          <w:lang w:eastAsia="ru-RU"/>
        </w:rPr>
        <w:t>Утверждена постановлением Правительства Российской Федерации от 10.08.2005 № 502</w:t>
      </w:r>
    </w:p>
    <w:p w:rsidR="00310391" w:rsidRPr="00310391" w:rsidRDefault="00310391" w:rsidP="00310391">
      <w:pPr>
        <w:tabs>
          <w:tab w:val="center" w:pos="755"/>
          <w:tab w:val="center" w:pos="5311"/>
        </w:tabs>
        <w:spacing w:after="0" w:line="240" w:lineRule="auto"/>
        <w:rPr>
          <w:rFonts w:ascii="Calibri" w:eastAsia="Times New Roman" w:hAnsi="Calibri" w:cs="Times New Roman"/>
          <w:lang w:eastAsia="ru-RU"/>
        </w:rPr>
      </w:pPr>
    </w:p>
    <w:p w:rsidR="00310391" w:rsidRPr="00310391" w:rsidRDefault="00310391" w:rsidP="00310391">
      <w:pPr>
        <w:spacing w:after="0" w:line="240" w:lineRule="auto"/>
        <w:ind w:right="15"/>
        <w:rPr>
          <w:rFonts w:ascii="Times New Roman" w:eastAsia="Times New Roman" w:hAnsi="Times New Roman" w:cs="Times New Roman"/>
          <w:lang w:eastAsia="ru-RU"/>
        </w:rPr>
      </w:pPr>
    </w:p>
    <w:p w:rsidR="00310391" w:rsidRPr="00310391" w:rsidRDefault="00310391" w:rsidP="00310391">
      <w:pPr>
        <w:spacing w:after="0" w:line="240" w:lineRule="auto"/>
        <w:ind w:right="15"/>
        <w:jc w:val="right"/>
        <w:rPr>
          <w:rFonts w:ascii="Times New Roman" w:eastAsia="Times New Roman" w:hAnsi="Times New Roman" w:cs="Times New Roman"/>
          <w:lang w:eastAsia="ru-RU"/>
        </w:rPr>
      </w:pPr>
    </w:p>
    <w:p w:rsidR="00310391" w:rsidRPr="00310391" w:rsidRDefault="00310391" w:rsidP="00310391">
      <w:pPr>
        <w:autoSpaceDE w:val="0"/>
        <w:autoSpaceDN w:val="0"/>
        <w:spacing w:after="0" w:line="240" w:lineRule="auto"/>
        <w:jc w:val="center"/>
        <w:rPr>
          <w:rFonts w:ascii="Arial" w:eastAsia="Times New Roman" w:hAnsi="Arial" w:cs="Arial"/>
          <w:b/>
          <w:bCs/>
          <w:sz w:val="24"/>
          <w:szCs w:val="24"/>
          <w:lang w:eastAsia="ru-RU"/>
        </w:rPr>
      </w:pPr>
      <w:r w:rsidRPr="00310391">
        <w:rPr>
          <w:rFonts w:ascii="Arial" w:eastAsia="Times New Roman" w:hAnsi="Arial" w:cs="Arial"/>
          <w:b/>
          <w:bCs/>
          <w:sz w:val="24"/>
          <w:szCs w:val="24"/>
          <w:lang w:eastAsia="ru-RU"/>
        </w:rPr>
        <w:t>ФОРМА</w:t>
      </w:r>
    </w:p>
    <w:p w:rsidR="00310391" w:rsidRPr="00310391" w:rsidRDefault="00310391" w:rsidP="00310391">
      <w:pPr>
        <w:autoSpaceDE w:val="0"/>
        <w:autoSpaceDN w:val="0"/>
        <w:spacing w:after="0" w:line="240" w:lineRule="auto"/>
        <w:jc w:val="center"/>
        <w:rPr>
          <w:rFonts w:ascii="Arial" w:eastAsia="Times New Roman" w:hAnsi="Arial" w:cs="Arial"/>
          <w:b/>
          <w:bCs/>
          <w:sz w:val="24"/>
          <w:szCs w:val="24"/>
          <w:lang w:eastAsia="ru-RU"/>
        </w:rPr>
      </w:pPr>
      <w:r w:rsidRPr="00310391">
        <w:rPr>
          <w:rFonts w:ascii="Arial" w:eastAsia="Times New Roman" w:hAnsi="Arial" w:cs="Arial"/>
          <w:b/>
          <w:bCs/>
          <w:sz w:val="24"/>
          <w:szCs w:val="24"/>
          <w:lang w:eastAsia="ru-RU"/>
        </w:rPr>
        <w:t>уведомления о переводе (отказе в переводе) жилого (нежилого)</w:t>
      </w:r>
      <w:r w:rsidRPr="00310391">
        <w:rPr>
          <w:rFonts w:ascii="Arial" w:eastAsia="Times New Roman" w:hAnsi="Arial" w:cs="Arial"/>
          <w:b/>
          <w:bCs/>
          <w:sz w:val="24"/>
          <w:szCs w:val="24"/>
          <w:lang w:eastAsia="ru-RU"/>
        </w:rPr>
        <w:br/>
        <w:t>помещения в нежилое (жилое) помещение</w:t>
      </w:r>
    </w:p>
    <w:p w:rsidR="00310391" w:rsidRPr="00310391" w:rsidRDefault="00310391" w:rsidP="00310391">
      <w:pPr>
        <w:autoSpaceDE w:val="0"/>
        <w:autoSpaceDN w:val="0"/>
        <w:spacing w:after="0" w:line="240" w:lineRule="auto"/>
        <w:jc w:val="center"/>
        <w:rPr>
          <w:rFonts w:ascii="Arial" w:eastAsia="Times New Roman" w:hAnsi="Arial" w:cs="Arial"/>
          <w:b/>
          <w:bCs/>
          <w:sz w:val="24"/>
          <w:szCs w:val="24"/>
          <w:lang w:eastAsia="ru-RU"/>
        </w:rPr>
      </w:pPr>
    </w:p>
    <w:p w:rsidR="00310391" w:rsidRPr="00310391" w:rsidRDefault="00310391" w:rsidP="00310391">
      <w:pPr>
        <w:autoSpaceDE w:val="0"/>
        <w:autoSpaceDN w:val="0"/>
        <w:spacing w:after="0" w:line="240" w:lineRule="auto"/>
        <w:ind w:left="4395"/>
        <w:rPr>
          <w:rFonts w:ascii="Arial" w:eastAsia="Times New Roman" w:hAnsi="Arial" w:cs="Arial"/>
          <w:color w:val="000000"/>
          <w:sz w:val="28"/>
          <w:szCs w:val="28"/>
          <w:lang w:eastAsia="ru-RU"/>
        </w:rPr>
      </w:pPr>
      <w:r w:rsidRPr="00310391">
        <w:rPr>
          <w:rFonts w:ascii="Arial" w:eastAsia="Times New Roman" w:hAnsi="Arial" w:cs="Arial"/>
          <w:color w:val="000000"/>
          <w:sz w:val="24"/>
          <w:szCs w:val="24"/>
          <w:lang w:eastAsia="ru-RU"/>
        </w:rPr>
        <w:t xml:space="preserve">Кому </w:t>
      </w:r>
      <w:r w:rsidRPr="00310391">
        <w:rPr>
          <w:rFonts w:ascii="Arial" w:eastAsia="Times New Roman" w:hAnsi="Arial" w:cs="Arial"/>
          <w:color w:val="000000"/>
          <w:sz w:val="28"/>
          <w:szCs w:val="28"/>
          <w:lang w:eastAsia="ru-RU"/>
        </w:rPr>
        <w:t>_________________________________</w:t>
      </w:r>
    </w:p>
    <w:p w:rsidR="00310391" w:rsidRPr="00310391" w:rsidRDefault="00310391" w:rsidP="00310391">
      <w:pPr>
        <w:pBdr>
          <w:bottom w:val="single" w:sz="12" w:space="1" w:color="auto"/>
        </w:pBdr>
        <w:autoSpaceDE w:val="0"/>
        <w:autoSpaceDN w:val="0"/>
        <w:spacing w:after="0" w:line="240" w:lineRule="auto"/>
        <w:ind w:left="4395"/>
        <w:jc w:val="center"/>
        <w:rPr>
          <w:rFonts w:ascii="Arial" w:eastAsia="Times New Roman" w:hAnsi="Arial" w:cs="Arial"/>
          <w:color w:val="000000"/>
          <w:sz w:val="20"/>
          <w:szCs w:val="28"/>
          <w:lang w:eastAsia="ru-RU"/>
        </w:rPr>
      </w:pPr>
      <w:r w:rsidRPr="00310391">
        <w:rPr>
          <w:rFonts w:ascii="Arial" w:eastAsia="Times New Roman" w:hAnsi="Arial" w:cs="Arial"/>
          <w:color w:val="000000"/>
          <w:sz w:val="20"/>
          <w:szCs w:val="28"/>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10391" w:rsidRPr="00310391" w:rsidRDefault="00310391" w:rsidP="00310391">
      <w:pPr>
        <w:pBdr>
          <w:bottom w:val="single" w:sz="12" w:space="1" w:color="auto"/>
        </w:pBdr>
        <w:autoSpaceDE w:val="0"/>
        <w:autoSpaceDN w:val="0"/>
        <w:spacing w:after="0" w:line="240" w:lineRule="auto"/>
        <w:ind w:left="4395"/>
        <w:jc w:val="center"/>
        <w:rPr>
          <w:rFonts w:ascii="Arial" w:eastAsia="Times New Roman" w:hAnsi="Arial" w:cs="Arial"/>
          <w:color w:val="000000"/>
          <w:sz w:val="20"/>
          <w:szCs w:val="28"/>
          <w:lang w:eastAsia="ru-RU"/>
        </w:rPr>
      </w:pPr>
    </w:p>
    <w:p w:rsidR="00310391" w:rsidRPr="00310391" w:rsidRDefault="00310391" w:rsidP="00310391">
      <w:pPr>
        <w:autoSpaceDE w:val="0"/>
        <w:autoSpaceDN w:val="0"/>
        <w:spacing w:after="0" w:line="240" w:lineRule="auto"/>
        <w:ind w:left="4395"/>
        <w:jc w:val="center"/>
        <w:rPr>
          <w:rFonts w:ascii="Arial" w:eastAsia="Times New Roman" w:hAnsi="Arial" w:cs="Arial"/>
          <w:color w:val="000000"/>
          <w:sz w:val="20"/>
          <w:szCs w:val="20"/>
          <w:lang w:eastAsia="ru-RU"/>
        </w:rPr>
      </w:pPr>
      <w:r w:rsidRPr="00310391">
        <w:rPr>
          <w:rFonts w:ascii="Arial" w:eastAsia="Times New Roman" w:hAnsi="Arial" w:cs="Arial"/>
          <w:color w:val="000000"/>
          <w:sz w:val="20"/>
          <w:szCs w:val="20"/>
          <w:lang w:eastAsia="ru-RU"/>
        </w:rPr>
        <w:t>(почтовый индекс и адрес, телефон, адрес электронной почты)</w:t>
      </w:r>
    </w:p>
    <w:p w:rsidR="004B1E7D" w:rsidRPr="004B1E7D" w:rsidRDefault="004B1E7D" w:rsidP="004B1E7D">
      <w:pPr>
        <w:autoSpaceDE w:val="0"/>
        <w:autoSpaceDN w:val="0"/>
        <w:spacing w:after="0" w:line="240" w:lineRule="auto"/>
        <w:jc w:val="center"/>
        <w:rPr>
          <w:rFonts w:ascii="Arial" w:eastAsia="Times New Roman" w:hAnsi="Arial" w:cs="Arial"/>
          <w:b/>
          <w:bCs/>
          <w:sz w:val="24"/>
          <w:szCs w:val="24"/>
          <w:lang w:eastAsia="ru-RU"/>
        </w:rPr>
      </w:pPr>
      <w:r w:rsidRPr="004B1E7D">
        <w:rPr>
          <w:rFonts w:ascii="Arial" w:eastAsia="Times New Roman" w:hAnsi="Arial" w:cs="Arial"/>
          <w:b/>
          <w:bCs/>
          <w:sz w:val="24"/>
          <w:szCs w:val="24"/>
          <w:lang w:eastAsia="ru-RU"/>
        </w:rPr>
        <w:t>ФОРМА</w:t>
      </w:r>
    </w:p>
    <w:p w:rsidR="004B1E7D" w:rsidRPr="004B1E7D" w:rsidRDefault="004B1E7D" w:rsidP="004B1E7D">
      <w:pPr>
        <w:autoSpaceDE w:val="0"/>
        <w:autoSpaceDN w:val="0"/>
        <w:spacing w:after="0" w:line="240" w:lineRule="auto"/>
        <w:jc w:val="center"/>
        <w:rPr>
          <w:rFonts w:ascii="Arial" w:eastAsia="Times New Roman" w:hAnsi="Arial" w:cs="Arial"/>
          <w:b/>
          <w:bCs/>
          <w:sz w:val="24"/>
          <w:szCs w:val="24"/>
          <w:lang w:eastAsia="ru-RU"/>
        </w:rPr>
      </w:pPr>
      <w:r w:rsidRPr="004B1E7D">
        <w:rPr>
          <w:rFonts w:ascii="Arial" w:eastAsia="Times New Roman" w:hAnsi="Arial" w:cs="Arial"/>
          <w:b/>
          <w:bCs/>
          <w:sz w:val="24"/>
          <w:szCs w:val="24"/>
          <w:lang w:eastAsia="ru-RU"/>
        </w:rPr>
        <w:t>уведомления о переводе (отказе в переводе) жилого (нежилого)</w:t>
      </w:r>
      <w:r w:rsidRPr="004B1E7D">
        <w:rPr>
          <w:rFonts w:ascii="Arial" w:eastAsia="Times New Roman" w:hAnsi="Arial" w:cs="Arial"/>
          <w:b/>
          <w:bCs/>
          <w:sz w:val="24"/>
          <w:szCs w:val="24"/>
          <w:lang w:eastAsia="ru-RU"/>
        </w:rPr>
        <w:br/>
        <w:t>помещения в нежилое (жилое) помещение</w:t>
      </w:r>
    </w:p>
    <w:p w:rsidR="004B1E7D" w:rsidRPr="004B1E7D" w:rsidRDefault="004B1E7D" w:rsidP="004B1E7D">
      <w:pPr>
        <w:autoSpaceDE w:val="0"/>
        <w:autoSpaceDN w:val="0"/>
        <w:spacing w:after="0" w:line="240" w:lineRule="auto"/>
        <w:jc w:val="center"/>
        <w:rPr>
          <w:rFonts w:ascii="Arial" w:eastAsia="Times New Roman" w:hAnsi="Arial" w:cs="Arial"/>
          <w:b/>
          <w:bCs/>
          <w:sz w:val="24"/>
          <w:szCs w:val="24"/>
          <w:lang w:eastAsia="ru-RU"/>
        </w:rPr>
      </w:pPr>
    </w:p>
    <w:p w:rsidR="004B1E7D" w:rsidRPr="004B1E7D" w:rsidRDefault="004B1E7D" w:rsidP="004B1E7D">
      <w:pPr>
        <w:autoSpaceDE w:val="0"/>
        <w:autoSpaceDN w:val="0"/>
        <w:spacing w:after="0" w:line="240" w:lineRule="auto"/>
        <w:ind w:left="4395"/>
        <w:rPr>
          <w:rFonts w:ascii="Arial" w:eastAsia="Times New Roman" w:hAnsi="Arial" w:cs="Arial"/>
          <w:color w:val="000000"/>
          <w:sz w:val="28"/>
          <w:szCs w:val="28"/>
          <w:lang w:eastAsia="ru-RU"/>
        </w:rPr>
      </w:pPr>
      <w:r w:rsidRPr="004B1E7D">
        <w:rPr>
          <w:rFonts w:ascii="Arial" w:eastAsia="Times New Roman" w:hAnsi="Arial" w:cs="Arial"/>
          <w:color w:val="000000"/>
          <w:sz w:val="24"/>
          <w:szCs w:val="24"/>
          <w:lang w:eastAsia="ru-RU"/>
        </w:rPr>
        <w:t xml:space="preserve">Кому </w:t>
      </w:r>
      <w:r w:rsidRPr="004B1E7D">
        <w:rPr>
          <w:rFonts w:ascii="Arial" w:eastAsia="Times New Roman" w:hAnsi="Arial" w:cs="Arial"/>
          <w:color w:val="000000"/>
          <w:sz w:val="28"/>
          <w:szCs w:val="28"/>
          <w:lang w:eastAsia="ru-RU"/>
        </w:rPr>
        <w:t>_________________________________</w:t>
      </w:r>
    </w:p>
    <w:p w:rsidR="004B1E7D" w:rsidRPr="004B1E7D" w:rsidRDefault="004B1E7D" w:rsidP="004B1E7D">
      <w:pPr>
        <w:pBdr>
          <w:bottom w:val="single" w:sz="12" w:space="1" w:color="auto"/>
        </w:pBdr>
        <w:autoSpaceDE w:val="0"/>
        <w:autoSpaceDN w:val="0"/>
        <w:spacing w:after="0" w:line="240" w:lineRule="auto"/>
        <w:ind w:left="4395"/>
        <w:jc w:val="center"/>
        <w:rPr>
          <w:rFonts w:ascii="Arial" w:eastAsia="Times New Roman" w:hAnsi="Arial" w:cs="Arial"/>
          <w:color w:val="000000"/>
          <w:sz w:val="20"/>
          <w:szCs w:val="28"/>
          <w:lang w:eastAsia="ru-RU"/>
        </w:rPr>
      </w:pPr>
      <w:r w:rsidRPr="004B1E7D">
        <w:rPr>
          <w:rFonts w:ascii="Arial" w:eastAsia="Times New Roman" w:hAnsi="Arial" w:cs="Arial"/>
          <w:color w:val="000000"/>
          <w:sz w:val="20"/>
          <w:szCs w:val="28"/>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B1E7D" w:rsidRPr="004B1E7D" w:rsidRDefault="004B1E7D" w:rsidP="004B1E7D">
      <w:pPr>
        <w:pBdr>
          <w:bottom w:val="single" w:sz="12" w:space="1" w:color="auto"/>
        </w:pBdr>
        <w:autoSpaceDE w:val="0"/>
        <w:autoSpaceDN w:val="0"/>
        <w:spacing w:after="0" w:line="240" w:lineRule="auto"/>
        <w:ind w:left="4395"/>
        <w:jc w:val="center"/>
        <w:rPr>
          <w:rFonts w:ascii="Arial" w:eastAsia="Times New Roman" w:hAnsi="Arial" w:cs="Arial"/>
          <w:color w:val="000000"/>
          <w:sz w:val="20"/>
          <w:szCs w:val="28"/>
          <w:lang w:eastAsia="ru-RU"/>
        </w:rPr>
      </w:pPr>
    </w:p>
    <w:p w:rsidR="004B1E7D" w:rsidRPr="004B1E7D" w:rsidRDefault="004B1E7D" w:rsidP="004B1E7D">
      <w:pPr>
        <w:autoSpaceDE w:val="0"/>
        <w:autoSpaceDN w:val="0"/>
        <w:spacing w:after="0" w:line="240" w:lineRule="auto"/>
        <w:ind w:left="4395"/>
        <w:jc w:val="center"/>
        <w:rPr>
          <w:rFonts w:ascii="Arial" w:eastAsia="Times New Roman" w:hAnsi="Arial" w:cs="Arial"/>
          <w:color w:val="000000"/>
          <w:sz w:val="20"/>
          <w:szCs w:val="20"/>
          <w:lang w:eastAsia="ru-RU"/>
        </w:rPr>
      </w:pPr>
      <w:r w:rsidRPr="004B1E7D">
        <w:rPr>
          <w:rFonts w:ascii="Arial" w:eastAsia="Times New Roman" w:hAnsi="Arial" w:cs="Arial"/>
          <w:color w:val="000000"/>
          <w:sz w:val="20"/>
          <w:szCs w:val="20"/>
          <w:lang w:eastAsia="ru-RU"/>
        </w:rPr>
        <w:t>(почтовый индекс и адрес, телефон, адрес электронной почты)</w:t>
      </w:r>
    </w:p>
    <w:p w:rsidR="004B1E7D" w:rsidRPr="004B1E7D" w:rsidRDefault="004B1E7D" w:rsidP="004B1E7D">
      <w:pPr>
        <w:autoSpaceDE w:val="0"/>
        <w:autoSpaceDN w:val="0"/>
        <w:spacing w:after="0" w:line="240" w:lineRule="auto"/>
        <w:jc w:val="center"/>
        <w:rPr>
          <w:rFonts w:ascii="Times New Roman" w:eastAsia="Times New Roman" w:hAnsi="Times New Roman" w:cs="Times New Roman"/>
          <w:b/>
          <w:bCs/>
          <w:sz w:val="26"/>
          <w:szCs w:val="26"/>
          <w:lang w:eastAsia="ru-RU"/>
        </w:rPr>
      </w:pPr>
      <w:r w:rsidRPr="004B1E7D">
        <w:rPr>
          <w:rFonts w:ascii="Times New Roman" w:eastAsia="Times New Roman" w:hAnsi="Times New Roman" w:cs="Times New Roman"/>
          <w:b/>
          <w:bCs/>
          <w:sz w:val="26"/>
          <w:szCs w:val="26"/>
          <w:lang w:eastAsia="ru-RU"/>
        </w:rPr>
        <w:t xml:space="preserve"> </w:t>
      </w:r>
    </w:p>
    <w:p w:rsidR="004B1E7D" w:rsidRPr="004B1E7D" w:rsidRDefault="004B1E7D" w:rsidP="004B1E7D">
      <w:pPr>
        <w:autoSpaceDE w:val="0"/>
        <w:autoSpaceDN w:val="0"/>
        <w:spacing w:after="0" w:line="240" w:lineRule="auto"/>
        <w:jc w:val="center"/>
        <w:rPr>
          <w:rFonts w:ascii="Arial" w:eastAsia="Times New Roman" w:hAnsi="Arial" w:cs="Arial"/>
          <w:b/>
          <w:bCs/>
          <w:sz w:val="24"/>
          <w:szCs w:val="24"/>
          <w:lang w:eastAsia="ru-RU"/>
        </w:rPr>
      </w:pPr>
      <w:r w:rsidRPr="004B1E7D">
        <w:rPr>
          <w:rFonts w:ascii="Arial" w:eastAsia="Times New Roman" w:hAnsi="Arial" w:cs="Arial"/>
          <w:b/>
          <w:bCs/>
          <w:sz w:val="24"/>
          <w:szCs w:val="24"/>
          <w:lang w:eastAsia="ru-RU"/>
        </w:rPr>
        <w:t>УВЕДОМЛЕНИЕ</w:t>
      </w:r>
    </w:p>
    <w:p w:rsidR="004B1E7D" w:rsidRPr="004B1E7D" w:rsidRDefault="004B1E7D" w:rsidP="004B1E7D">
      <w:pPr>
        <w:autoSpaceDE w:val="0"/>
        <w:autoSpaceDN w:val="0"/>
        <w:spacing w:after="0" w:line="240" w:lineRule="auto"/>
        <w:jc w:val="center"/>
        <w:rPr>
          <w:rFonts w:ascii="Arial" w:eastAsia="Times New Roman" w:hAnsi="Arial" w:cs="Arial"/>
          <w:b/>
          <w:bCs/>
          <w:sz w:val="24"/>
          <w:szCs w:val="24"/>
          <w:lang w:eastAsia="ru-RU"/>
        </w:rPr>
      </w:pPr>
      <w:r w:rsidRPr="004B1E7D">
        <w:rPr>
          <w:rFonts w:ascii="Arial" w:eastAsia="Times New Roman" w:hAnsi="Arial" w:cs="Arial"/>
          <w:b/>
          <w:bCs/>
          <w:sz w:val="24"/>
          <w:szCs w:val="24"/>
          <w:lang w:eastAsia="ru-RU"/>
        </w:rPr>
        <w:t>о переводе (отказе в переводе) жилого (нежилого)</w:t>
      </w:r>
    </w:p>
    <w:p w:rsidR="004B1E7D" w:rsidRPr="004B1E7D" w:rsidRDefault="004B1E7D" w:rsidP="004B1E7D">
      <w:pPr>
        <w:autoSpaceDE w:val="0"/>
        <w:autoSpaceDN w:val="0"/>
        <w:spacing w:after="0" w:line="240" w:lineRule="auto"/>
        <w:jc w:val="center"/>
        <w:rPr>
          <w:rFonts w:ascii="Arial" w:eastAsia="Times New Roman" w:hAnsi="Arial" w:cs="Arial"/>
          <w:b/>
          <w:bCs/>
          <w:sz w:val="24"/>
          <w:szCs w:val="24"/>
          <w:lang w:eastAsia="ru-RU"/>
        </w:rPr>
      </w:pPr>
      <w:r w:rsidRPr="004B1E7D">
        <w:rPr>
          <w:rFonts w:ascii="Arial" w:eastAsia="Times New Roman" w:hAnsi="Arial" w:cs="Arial"/>
          <w:b/>
          <w:bCs/>
          <w:sz w:val="24"/>
          <w:szCs w:val="24"/>
          <w:lang w:eastAsia="ru-RU"/>
        </w:rPr>
        <w:t>помещения в нежилое (жилое) помещение</w:t>
      </w:r>
    </w:p>
    <w:p w:rsidR="004B1E7D" w:rsidRPr="004B1E7D" w:rsidRDefault="004B1E7D" w:rsidP="004B1E7D">
      <w:pPr>
        <w:autoSpaceDE w:val="0"/>
        <w:autoSpaceDN w:val="0"/>
        <w:spacing w:after="0" w:line="240" w:lineRule="auto"/>
        <w:jc w:val="both"/>
        <w:rPr>
          <w:rFonts w:ascii="Arial" w:eastAsia="Times New Roman" w:hAnsi="Arial" w:cs="Arial"/>
          <w:bCs/>
          <w:sz w:val="24"/>
          <w:szCs w:val="24"/>
          <w:lang w:eastAsia="ru-RU"/>
        </w:rPr>
      </w:pPr>
      <w:r w:rsidRPr="004B1E7D">
        <w:rPr>
          <w:rFonts w:ascii="Arial" w:eastAsia="Times New Roman" w:hAnsi="Arial" w:cs="Arial"/>
          <w:bCs/>
          <w:sz w:val="24"/>
          <w:szCs w:val="24"/>
          <w:lang w:eastAsia="ru-RU"/>
        </w:rPr>
        <w:t>________________________________________________________________________</w:t>
      </w:r>
    </w:p>
    <w:p w:rsidR="004B1E7D" w:rsidRPr="004B1E7D" w:rsidRDefault="004B1E7D" w:rsidP="004B1E7D">
      <w:pPr>
        <w:autoSpaceDE w:val="0"/>
        <w:autoSpaceDN w:val="0"/>
        <w:spacing w:after="0" w:line="240" w:lineRule="auto"/>
        <w:jc w:val="center"/>
        <w:rPr>
          <w:rFonts w:ascii="Arial" w:eastAsia="Times New Roman" w:hAnsi="Arial" w:cs="Arial"/>
          <w:bCs/>
          <w:sz w:val="20"/>
          <w:szCs w:val="20"/>
          <w:lang w:eastAsia="ru-RU"/>
        </w:rPr>
      </w:pPr>
      <w:r w:rsidRPr="004B1E7D">
        <w:rPr>
          <w:rFonts w:ascii="Arial" w:eastAsia="Times New Roman" w:hAnsi="Arial" w:cs="Arial"/>
          <w:bCs/>
          <w:sz w:val="20"/>
          <w:szCs w:val="20"/>
          <w:lang w:eastAsia="ru-RU"/>
        </w:rPr>
        <w:t>(полное наименование органа местного самоуправления,</w:t>
      </w:r>
    </w:p>
    <w:p w:rsidR="004B1E7D" w:rsidRPr="004B1E7D" w:rsidRDefault="004B1E7D" w:rsidP="004B1E7D">
      <w:pPr>
        <w:autoSpaceDE w:val="0"/>
        <w:autoSpaceDN w:val="0"/>
        <w:spacing w:after="0" w:line="240" w:lineRule="auto"/>
        <w:jc w:val="both"/>
        <w:rPr>
          <w:rFonts w:ascii="Arial" w:eastAsia="Times New Roman" w:hAnsi="Arial" w:cs="Arial"/>
          <w:bCs/>
          <w:sz w:val="24"/>
          <w:szCs w:val="24"/>
          <w:lang w:eastAsia="ru-RU"/>
        </w:rPr>
      </w:pPr>
      <w:r w:rsidRPr="004B1E7D">
        <w:rPr>
          <w:rFonts w:ascii="Arial" w:eastAsia="Times New Roman" w:hAnsi="Arial" w:cs="Arial"/>
          <w:bCs/>
          <w:sz w:val="24"/>
          <w:szCs w:val="24"/>
          <w:lang w:eastAsia="ru-RU"/>
        </w:rPr>
        <w:t>________________________________________________________________________</w:t>
      </w:r>
    </w:p>
    <w:p w:rsidR="004B1E7D" w:rsidRPr="004B1E7D" w:rsidRDefault="004B1E7D" w:rsidP="004B1E7D">
      <w:pPr>
        <w:autoSpaceDE w:val="0"/>
        <w:autoSpaceDN w:val="0"/>
        <w:spacing w:after="0" w:line="240" w:lineRule="auto"/>
        <w:jc w:val="center"/>
        <w:rPr>
          <w:rFonts w:ascii="Arial" w:eastAsia="Times New Roman" w:hAnsi="Arial" w:cs="Arial"/>
          <w:bCs/>
          <w:sz w:val="20"/>
          <w:szCs w:val="20"/>
          <w:lang w:eastAsia="ru-RU"/>
        </w:rPr>
      </w:pPr>
      <w:r w:rsidRPr="004B1E7D">
        <w:rPr>
          <w:rFonts w:ascii="Arial" w:eastAsia="Times New Roman" w:hAnsi="Arial" w:cs="Arial"/>
          <w:bCs/>
          <w:sz w:val="20"/>
          <w:szCs w:val="20"/>
          <w:lang w:eastAsia="ru-RU"/>
        </w:rPr>
        <w:t>Осуществляющего перевод помещения)</w:t>
      </w:r>
    </w:p>
    <w:p w:rsidR="004B1E7D" w:rsidRPr="004B1E7D" w:rsidRDefault="004B1E7D" w:rsidP="004B1E7D">
      <w:pPr>
        <w:tabs>
          <w:tab w:val="center" w:pos="7994"/>
          <w:tab w:val="right" w:pos="9638"/>
        </w:tabs>
        <w:autoSpaceDE w:val="0"/>
        <w:autoSpaceDN w:val="0"/>
        <w:spacing w:after="0" w:line="240" w:lineRule="auto"/>
        <w:jc w:val="both"/>
        <w:rPr>
          <w:rFonts w:ascii="Arial" w:eastAsia="Times New Roman" w:hAnsi="Arial" w:cs="Arial"/>
          <w:sz w:val="24"/>
          <w:szCs w:val="24"/>
          <w:lang w:eastAsia="ru-RU"/>
        </w:rPr>
      </w:pPr>
    </w:p>
    <w:p w:rsidR="004B1E7D" w:rsidRPr="004B1E7D" w:rsidRDefault="004B1E7D" w:rsidP="004B1E7D">
      <w:pPr>
        <w:tabs>
          <w:tab w:val="center" w:pos="7994"/>
          <w:tab w:val="right" w:pos="9638"/>
        </w:tabs>
        <w:autoSpaceDE w:val="0"/>
        <w:autoSpaceDN w:val="0"/>
        <w:spacing w:after="0" w:line="240" w:lineRule="auto"/>
        <w:jc w:val="both"/>
        <w:rPr>
          <w:rFonts w:ascii="Arial" w:eastAsia="Times New Roman" w:hAnsi="Arial" w:cs="Arial"/>
          <w:sz w:val="24"/>
          <w:szCs w:val="24"/>
          <w:lang w:eastAsia="ru-RU"/>
        </w:rPr>
      </w:pPr>
      <w:r w:rsidRPr="004B1E7D">
        <w:rPr>
          <w:rFonts w:ascii="Arial" w:eastAsia="Times New Roman" w:hAnsi="Arial" w:cs="Arial"/>
          <w:sz w:val="24"/>
          <w:szCs w:val="24"/>
          <w:lang w:eastAsia="ru-RU"/>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 находящегося по адресу:</w:t>
      </w:r>
    </w:p>
    <w:p w:rsidR="004B1E7D" w:rsidRPr="004B1E7D" w:rsidRDefault="004B1E7D" w:rsidP="004B1E7D">
      <w:pPr>
        <w:tabs>
          <w:tab w:val="center" w:pos="7994"/>
          <w:tab w:val="right" w:pos="9638"/>
        </w:tabs>
        <w:autoSpaceDE w:val="0"/>
        <w:autoSpaceDN w:val="0"/>
        <w:spacing w:after="0" w:line="240" w:lineRule="auto"/>
        <w:jc w:val="both"/>
        <w:rPr>
          <w:rFonts w:ascii="Arial" w:eastAsia="Times New Roman" w:hAnsi="Arial" w:cs="Arial"/>
          <w:sz w:val="24"/>
          <w:szCs w:val="24"/>
          <w:lang w:eastAsia="ru-RU"/>
        </w:rPr>
      </w:pPr>
      <w:r w:rsidRPr="004B1E7D">
        <w:rPr>
          <w:rFonts w:ascii="Arial" w:eastAsia="Times New Roman" w:hAnsi="Arial" w:cs="Arial"/>
          <w:sz w:val="24"/>
          <w:szCs w:val="24"/>
          <w:lang w:eastAsia="ru-RU"/>
        </w:rPr>
        <w:t>________________________________________________________________________</w:t>
      </w:r>
    </w:p>
    <w:p w:rsidR="004B1E7D" w:rsidRPr="004B1E7D" w:rsidRDefault="004B1E7D" w:rsidP="004B1E7D">
      <w:pPr>
        <w:tabs>
          <w:tab w:val="center" w:pos="7994"/>
          <w:tab w:val="right" w:pos="9638"/>
        </w:tabs>
        <w:autoSpaceDE w:val="0"/>
        <w:autoSpaceDN w:val="0"/>
        <w:spacing w:after="0" w:line="240" w:lineRule="auto"/>
        <w:jc w:val="center"/>
        <w:rPr>
          <w:rFonts w:ascii="Arial" w:eastAsia="Times New Roman" w:hAnsi="Arial" w:cs="Arial"/>
          <w:sz w:val="20"/>
          <w:szCs w:val="20"/>
          <w:lang w:eastAsia="ru-RU"/>
        </w:rPr>
      </w:pPr>
      <w:r w:rsidRPr="004B1E7D">
        <w:rPr>
          <w:rFonts w:ascii="Arial" w:eastAsia="Times New Roman" w:hAnsi="Arial" w:cs="Arial"/>
          <w:sz w:val="20"/>
          <w:szCs w:val="20"/>
          <w:lang w:eastAsia="ru-RU"/>
        </w:rPr>
        <w:t>(наименование городского или сельского поселения)</w:t>
      </w:r>
    </w:p>
    <w:p w:rsidR="004B1E7D" w:rsidRPr="004B1E7D" w:rsidRDefault="004B1E7D" w:rsidP="004B1E7D">
      <w:pPr>
        <w:tabs>
          <w:tab w:val="center" w:pos="7994"/>
          <w:tab w:val="right" w:pos="9638"/>
        </w:tabs>
        <w:autoSpaceDE w:val="0"/>
        <w:autoSpaceDN w:val="0"/>
        <w:spacing w:after="0" w:line="240" w:lineRule="auto"/>
        <w:jc w:val="both"/>
        <w:rPr>
          <w:rFonts w:ascii="Arial" w:eastAsia="Times New Roman" w:hAnsi="Arial" w:cs="Arial"/>
          <w:sz w:val="24"/>
          <w:szCs w:val="24"/>
          <w:lang w:eastAsia="ru-RU"/>
        </w:rPr>
      </w:pPr>
      <w:r w:rsidRPr="004B1E7D">
        <w:rPr>
          <w:rFonts w:ascii="Arial" w:eastAsia="Times New Roman" w:hAnsi="Arial" w:cs="Arial"/>
          <w:sz w:val="24"/>
          <w:szCs w:val="24"/>
          <w:lang w:eastAsia="ru-RU"/>
        </w:rPr>
        <w:t>________________________________________________________________________</w:t>
      </w:r>
    </w:p>
    <w:p w:rsidR="004B1E7D" w:rsidRPr="004B1E7D" w:rsidRDefault="004B1E7D" w:rsidP="004B1E7D">
      <w:pPr>
        <w:tabs>
          <w:tab w:val="center" w:pos="7994"/>
          <w:tab w:val="right" w:pos="9638"/>
        </w:tabs>
        <w:autoSpaceDE w:val="0"/>
        <w:autoSpaceDN w:val="0"/>
        <w:spacing w:after="0" w:line="240" w:lineRule="auto"/>
        <w:jc w:val="center"/>
        <w:rPr>
          <w:rFonts w:ascii="Arial" w:eastAsia="Times New Roman" w:hAnsi="Arial" w:cs="Arial"/>
          <w:sz w:val="20"/>
          <w:szCs w:val="20"/>
          <w:lang w:eastAsia="ru-RU"/>
        </w:rPr>
      </w:pPr>
      <w:r w:rsidRPr="004B1E7D">
        <w:rPr>
          <w:rFonts w:ascii="Arial" w:eastAsia="Times New Roman" w:hAnsi="Arial" w:cs="Arial"/>
          <w:sz w:val="20"/>
          <w:szCs w:val="20"/>
          <w:lang w:eastAsia="ru-RU"/>
        </w:rPr>
        <w:t>(наименование улицы, площади, проспекта, бульвара, проезда и т.п.)</w:t>
      </w:r>
    </w:p>
    <w:p w:rsidR="004B1E7D" w:rsidRPr="004B1E7D" w:rsidRDefault="004B1E7D" w:rsidP="004B1E7D">
      <w:pPr>
        <w:tabs>
          <w:tab w:val="center" w:pos="7994"/>
          <w:tab w:val="right" w:pos="9638"/>
        </w:tabs>
        <w:autoSpaceDE w:val="0"/>
        <w:autoSpaceDN w:val="0"/>
        <w:spacing w:after="0" w:line="240" w:lineRule="auto"/>
        <w:jc w:val="center"/>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636"/>
      </w:tblGrid>
      <w:tr w:rsidR="004B1E7D" w:rsidRPr="004B1E7D" w:rsidTr="004422A7">
        <w:trPr>
          <w:cantSplit/>
        </w:trPr>
        <w:tc>
          <w:tcPr>
            <w:tcW w:w="532" w:type="dxa"/>
            <w:vAlign w:val="bottom"/>
          </w:tcPr>
          <w:p w:rsidR="004B1E7D" w:rsidRPr="004B1E7D" w:rsidRDefault="004B1E7D" w:rsidP="004B1E7D">
            <w:pPr>
              <w:autoSpaceDE w:val="0"/>
              <w:autoSpaceDN w:val="0"/>
              <w:spacing w:after="0" w:line="240" w:lineRule="auto"/>
              <w:rPr>
                <w:rFonts w:ascii="Arial" w:eastAsia="Times New Roman" w:hAnsi="Arial" w:cs="Arial"/>
                <w:sz w:val="20"/>
                <w:szCs w:val="20"/>
                <w:lang w:eastAsia="ru-RU"/>
              </w:rPr>
            </w:pPr>
            <w:r w:rsidRPr="004B1E7D">
              <w:rPr>
                <w:rFonts w:ascii="Arial" w:eastAsia="Times New Roman" w:hAnsi="Arial" w:cs="Arial"/>
                <w:sz w:val="20"/>
                <w:szCs w:val="20"/>
                <w:lang w:eastAsia="ru-RU"/>
              </w:rPr>
              <w:t>дом</w:t>
            </w:r>
          </w:p>
        </w:tc>
        <w:tc>
          <w:tcPr>
            <w:tcW w:w="624" w:type="dxa"/>
            <w:vAlign w:val="bottom"/>
          </w:tcPr>
          <w:p w:rsidR="004B1E7D" w:rsidRPr="004B1E7D" w:rsidRDefault="004B1E7D" w:rsidP="004B1E7D">
            <w:pPr>
              <w:autoSpaceDE w:val="0"/>
              <w:autoSpaceDN w:val="0"/>
              <w:spacing w:after="0" w:line="240" w:lineRule="auto"/>
              <w:jc w:val="center"/>
              <w:rPr>
                <w:rFonts w:ascii="Arial" w:eastAsia="Times New Roman" w:hAnsi="Arial" w:cs="Arial"/>
                <w:sz w:val="20"/>
                <w:szCs w:val="20"/>
                <w:lang w:eastAsia="ru-RU"/>
              </w:rPr>
            </w:pPr>
          </w:p>
        </w:tc>
        <w:tc>
          <w:tcPr>
            <w:tcW w:w="198" w:type="dxa"/>
            <w:vAlign w:val="bottom"/>
          </w:tcPr>
          <w:p w:rsidR="004B1E7D" w:rsidRPr="004B1E7D" w:rsidRDefault="004B1E7D" w:rsidP="004B1E7D">
            <w:pPr>
              <w:autoSpaceDE w:val="0"/>
              <w:autoSpaceDN w:val="0"/>
              <w:spacing w:after="0" w:line="240" w:lineRule="auto"/>
              <w:rPr>
                <w:rFonts w:ascii="Arial" w:eastAsia="Times New Roman" w:hAnsi="Arial" w:cs="Arial"/>
                <w:sz w:val="20"/>
                <w:szCs w:val="20"/>
                <w:lang w:eastAsia="ru-RU"/>
              </w:rPr>
            </w:pPr>
            <w:r w:rsidRPr="004B1E7D">
              <w:rPr>
                <w:rFonts w:ascii="Arial" w:eastAsia="Times New Roman" w:hAnsi="Arial" w:cs="Arial"/>
                <w:sz w:val="20"/>
                <w:szCs w:val="20"/>
                <w:lang w:eastAsia="ru-RU"/>
              </w:rPr>
              <w:t>,</w:t>
            </w:r>
          </w:p>
        </w:tc>
        <w:tc>
          <w:tcPr>
            <w:tcW w:w="3119" w:type="dxa"/>
            <w:vAlign w:val="bottom"/>
          </w:tcPr>
          <w:p w:rsidR="004B1E7D" w:rsidRPr="004B1E7D" w:rsidRDefault="004B1E7D" w:rsidP="004B1E7D">
            <w:pPr>
              <w:autoSpaceDE w:val="0"/>
              <w:autoSpaceDN w:val="0"/>
              <w:spacing w:after="0" w:line="240" w:lineRule="auto"/>
              <w:jc w:val="center"/>
              <w:rPr>
                <w:rFonts w:ascii="Arial" w:eastAsia="Times New Roman" w:hAnsi="Arial" w:cs="Arial"/>
                <w:sz w:val="20"/>
                <w:szCs w:val="20"/>
                <w:lang w:eastAsia="ru-RU"/>
              </w:rPr>
            </w:pPr>
            <w:r w:rsidRPr="004B1E7D">
              <w:rPr>
                <w:rFonts w:ascii="Arial" w:eastAsia="Times New Roman" w:hAnsi="Arial" w:cs="Arial"/>
                <w:sz w:val="20"/>
                <w:szCs w:val="20"/>
                <w:lang w:eastAsia="ru-RU"/>
              </w:rPr>
              <w:t>корпус (владение, строение)</w:t>
            </w:r>
          </w:p>
        </w:tc>
        <w:tc>
          <w:tcPr>
            <w:tcW w:w="567" w:type="dxa"/>
            <w:vAlign w:val="bottom"/>
          </w:tcPr>
          <w:p w:rsidR="004B1E7D" w:rsidRPr="004B1E7D" w:rsidRDefault="004B1E7D" w:rsidP="004B1E7D">
            <w:pPr>
              <w:autoSpaceDE w:val="0"/>
              <w:autoSpaceDN w:val="0"/>
              <w:spacing w:after="0" w:line="240" w:lineRule="auto"/>
              <w:rPr>
                <w:rFonts w:ascii="Arial" w:eastAsia="Times New Roman" w:hAnsi="Arial" w:cs="Arial"/>
                <w:sz w:val="20"/>
                <w:szCs w:val="20"/>
                <w:lang w:eastAsia="ru-RU"/>
              </w:rPr>
            </w:pPr>
            <w:r w:rsidRPr="004B1E7D">
              <w:rPr>
                <w:rFonts w:ascii="Arial" w:eastAsia="Times New Roman" w:hAnsi="Arial" w:cs="Arial"/>
                <w:sz w:val="20"/>
                <w:szCs w:val="20"/>
                <w:lang w:eastAsia="ru-RU"/>
              </w:rPr>
              <w:t>, кв.</w:t>
            </w:r>
          </w:p>
        </w:tc>
        <w:tc>
          <w:tcPr>
            <w:tcW w:w="624" w:type="dxa"/>
            <w:vAlign w:val="bottom"/>
          </w:tcPr>
          <w:p w:rsidR="004B1E7D" w:rsidRPr="004B1E7D" w:rsidRDefault="004B1E7D" w:rsidP="004B1E7D">
            <w:pPr>
              <w:autoSpaceDE w:val="0"/>
              <w:autoSpaceDN w:val="0"/>
              <w:spacing w:after="0" w:line="240" w:lineRule="auto"/>
              <w:jc w:val="center"/>
              <w:rPr>
                <w:rFonts w:ascii="Arial" w:eastAsia="Times New Roman" w:hAnsi="Arial" w:cs="Arial"/>
                <w:sz w:val="20"/>
                <w:szCs w:val="20"/>
                <w:lang w:eastAsia="ru-RU"/>
              </w:rPr>
            </w:pPr>
          </w:p>
        </w:tc>
        <w:tc>
          <w:tcPr>
            <w:tcW w:w="198" w:type="dxa"/>
            <w:vAlign w:val="bottom"/>
          </w:tcPr>
          <w:p w:rsidR="004B1E7D" w:rsidRPr="004B1E7D" w:rsidRDefault="004B1E7D" w:rsidP="004B1E7D">
            <w:pPr>
              <w:autoSpaceDE w:val="0"/>
              <w:autoSpaceDN w:val="0"/>
              <w:spacing w:after="0" w:line="240" w:lineRule="auto"/>
              <w:rPr>
                <w:rFonts w:ascii="Arial" w:eastAsia="Times New Roman" w:hAnsi="Arial" w:cs="Arial"/>
                <w:sz w:val="20"/>
                <w:szCs w:val="20"/>
                <w:lang w:eastAsia="ru-RU"/>
              </w:rPr>
            </w:pPr>
            <w:r w:rsidRPr="004B1E7D">
              <w:rPr>
                <w:rFonts w:ascii="Arial" w:eastAsia="Times New Roman" w:hAnsi="Arial" w:cs="Arial"/>
                <w:sz w:val="20"/>
                <w:szCs w:val="20"/>
                <w:lang w:eastAsia="ru-RU"/>
              </w:rPr>
              <w:t>,</w:t>
            </w:r>
          </w:p>
        </w:tc>
        <w:tc>
          <w:tcPr>
            <w:tcW w:w="3636" w:type="dxa"/>
            <w:vAlign w:val="bottom"/>
          </w:tcPr>
          <w:p w:rsidR="004B1E7D" w:rsidRPr="004B1E7D" w:rsidRDefault="004B1E7D" w:rsidP="004B1E7D">
            <w:pPr>
              <w:autoSpaceDE w:val="0"/>
              <w:autoSpaceDN w:val="0"/>
              <w:spacing w:after="0" w:line="240" w:lineRule="auto"/>
              <w:jc w:val="right"/>
              <w:rPr>
                <w:rFonts w:ascii="Arial" w:eastAsia="Times New Roman" w:hAnsi="Arial" w:cs="Arial"/>
                <w:sz w:val="20"/>
                <w:szCs w:val="20"/>
                <w:lang w:eastAsia="ru-RU"/>
              </w:rPr>
            </w:pPr>
            <w:r w:rsidRPr="004B1E7D">
              <w:rPr>
                <w:rFonts w:ascii="Arial" w:eastAsia="Times New Roman" w:hAnsi="Arial" w:cs="Arial"/>
                <w:sz w:val="20"/>
                <w:szCs w:val="20"/>
                <w:lang w:eastAsia="ru-RU"/>
              </w:rPr>
              <w:t>из жилого (нежилого) в нежилое (жилое)</w:t>
            </w:r>
          </w:p>
        </w:tc>
      </w:tr>
      <w:tr w:rsidR="004B1E7D" w:rsidRPr="004B1E7D" w:rsidTr="004422A7">
        <w:trPr>
          <w:cantSplit/>
        </w:trPr>
        <w:tc>
          <w:tcPr>
            <w:tcW w:w="532" w:type="dxa"/>
          </w:tcPr>
          <w:p w:rsidR="004B1E7D" w:rsidRPr="004B1E7D" w:rsidRDefault="004B1E7D" w:rsidP="004B1E7D">
            <w:pPr>
              <w:autoSpaceDE w:val="0"/>
              <w:autoSpaceDN w:val="0"/>
              <w:spacing w:after="0" w:line="240" w:lineRule="auto"/>
              <w:rPr>
                <w:rFonts w:ascii="Arial" w:eastAsia="Times New Roman" w:hAnsi="Arial" w:cs="Arial"/>
                <w:sz w:val="20"/>
                <w:szCs w:val="20"/>
                <w:lang w:eastAsia="ru-RU"/>
              </w:rPr>
            </w:pPr>
          </w:p>
        </w:tc>
        <w:tc>
          <w:tcPr>
            <w:tcW w:w="624" w:type="dxa"/>
          </w:tcPr>
          <w:p w:rsidR="004B1E7D" w:rsidRPr="004B1E7D" w:rsidRDefault="004B1E7D" w:rsidP="004B1E7D">
            <w:pPr>
              <w:autoSpaceDE w:val="0"/>
              <w:autoSpaceDN w:val="0"/>
              <w:spacing w:after="0" w:line="240" w:lineRule="auto"/>
              <w:jc w:val="center"/>
              <w:rPr>
                <w:rFonts w:ascii="Arial" w:eastAsia="Times New Roman" w:hAnsi="Arial" w:cs="Arial"/>
                <w:sz w:val="20"/>
                <w:szCs w:val="20"/>
                <w:lang w:eastAsia="ru-RU"/>
              </w:rPr>
            </w:pPr>
          </w:p>
        </w:tc>
        <w:tc>
          <w:tcPr>
            <w:tcW w:w="198" w:type="dxa"/>
          </w:tcPr>
          <w:p w:rsidR="004B1E7D" w:rsidRPr="004B1E7D" w:rsidRDefault="004B1E7D" w:rsidP="004B1E7D">
            <w:pPr>
              <w:autoSpaceDE w:val="0"/>
              <w:autoSpaceDN w:val="0"/>
              <w:spacing w:after="0" w:line="240" w:lineRule="auto"/>
              <w:rPr>
                <w:rFonts w:ascii="Arial" w:eastAsia="Times New Roman" w:hAnsi="Arial" w:cs="Arial"/>
                <w:sz w:val="20"/>
                <w:szCs w:val="20"/>
                <w:lang w:eastAsia="ru-RU"/>
              </w:rPr>
            </w:pPr>
          </w:p>
        </w:tc>
        <w:tc>
          <w:tcPr>
            <w:tcW w:w="3119" w:type="dxa"/>
          </w:tcPr>
          <w:p w:rsidR="004B1E7D" w:rsidRPr="004B1E7D" w:rsidRDefault="004B1E7D" w:rsidP="004B1E7D">
            <w:pPr>
              <w:autoSpaceDE w:val="0"/>
              <w:autoSpaceDN w:val="0"/>
              <w:spacing w:after="0" w:line="240" w:lineRule="auto"/>
              <w:jc w:val="center"/>
              <w:rPr>
                <w:rFonts w:ascii="Arial" w:eastAsia="Times New Roman" w:hAnsi="Arial" w:cs="Arial"/>
                <w:sz w:val="20"/>
                <w:szCs w:val="20"/>
                <w:lang w:eastAsia="ru-RU"/>
              </w:rPr>
            </w:pPr>
            <w:r w:rsidRPr="004B1E7D">
              <w:rPr>
                <w:rFonts w:ascii="Arial" w:eastAsia="Times New Roman" w:hAnsi="Arial" w:cs="Arial"/>
                <w:sz w:val="20"/>
                <w:szCs w:val="20"/>
                <w:lang w:eastAsia="ru-RU"/>
              </w:rPr>
              <w:t>(ненужное зачеркнуть)</w:t>
            </w:r>
          </w:p>
        </w:tc>
        <w:tc>
          <w:tcPr>
            <w:tcW w:w="567" w:type="dxa"/>
          </w:tcPr>
          <w:p w:rsidR="004B1E7D" w:rsidRPr="004B1E7D" w:rsidRDefault="004B1E7D" w:rsidP="004B1E7D">
            <w:pPr>
              <w:autoSpaceDE w:val="0"/>
              <w:autoSpaceDN w:val="0"/>
              <w:spacing w:after="0" w:line="240" w:lineRule="auto"/>
              <w:rPr>
                <w:rFonts w:ascii="Arial" w:eastAsia="Times New Roman" w:hAnsi="Arial" w:cs="Arial"/>
                <w:sz w:val="20"/>
                <w:szCs w:val="20"/>
                <w:lang w:eastAsia="ru-RU"/>
              </w:rPr>
            </w:pPr>
          </w:p>
        </w:tc>
        <w:tc>
          <w:tcPr>
            <w:tcW w:w="624" w:type="dxa"/>
          </w:tcPr>
          <w:p w:rsidR="004B1E7D" w:rsidRPr="004B1E7D" w:rsidRDefault="004B1E7D" w:rsidP="004B1E7D">
            <w:pPr>
              <w:autoSpaceDE w:val="0"/>
              <w:autoSpaceDN w:val="0"/>
              <w:spacing w:after="0" w:line="240" w:lineRule="auto"/>
              <w:jc w:val="center"/>
              <w:rPr>
                <w:rFonts w:ascii="Arial" w:eastAsia="Times New Roman" w:hAnsi="Arial" w:cs="Arial"/>
                <w:sz w:val="20"/>
                <w:szCs w:val="20"/>
                <w:lang w:eastAsia="ru-RU"/>
              </w:rPr>
            </w:pPr>
          </w:p>
        </w:tc>
        <w:tc>
          <w:tcPr>
            <w:tcW w:w="198" w:type="dxa"/>
          </w:tcPr>
          <w:p w:rsidR="004B1E7D" w:rsidRPr="004B1E7D" w:rsidRDefault="004B1E7D" w:rsidP="004B1E7D">
            <w:pPr>
              <w:autoSpaceDE w:val="0"/>
              <w:autoSpaceDN w:val="0"/>
              <w:spacing w:after="0" w:line="240" w:lineRule="auto"/>
              <w:jc w:val="center"/>
              <w:rPr>
                <w:rFonts w:ascii="Arial" w:eastAsia="Times New Roman" w:hAnsi="Arial" w:cs="Arial"/>
                <w:sz w:val="20"/>
                <w:szCs w:val="20"/>
                <w:lang w:eastAsia="ru-RU"/>
              </w:rPr>
            </w:pPr>
          </w:p>
        </w:tc>
        <w:tc>
          <w:tcPr>
            <w:tcW w:w="3636" w:type="dxa"/>
          </w:tcPr>
          <w:p w:rsidR="004B1E7D" w:rsidRPr="004B1E7D" w:rsidRDefault="004B1E7D" w:rsidP="004B1E7D">
            <w:pPr>
              <w:autoSpaceDE w:val="0"/>
              <w:autoSpaceDN w:val="0"/>
              <w:spacing w:after="0" w:line="240" w:lineRule="auto"/>
              <w:jc w:val="center"/>
              <w:rPr>
                <w:rFonts w:ascii="Arial" w:eastAsia="Times New Roman" w:hAnsi="Arial" w:cs="Arial"/>
                <w:sz w:val="20"/>
                <w:szCs w:val="20"/>
                <w:lang w:eastAsia="ru-RU"/>
              </w:rPr>
            </w:pPr>
            <w:r w:rsidRPr="004B1E7D">
              <w:rPr>
                <w:rFonts w:ascii="Arial" w:eastAsia="Times New Roman" w:hAnsi="Arial" w:cs="Arial"/>
                <w:sz w:val="20"/>
                <w:szCs w:val="20"/>
                <w:lang w:eastAsia="ru-RU"/>
              </w:rPr>
              <w:t>(ненужное зачеркнуть)</w:t>
            </w:r>
          </w:p>
        </w:tc>
      </w:tr>
    </w:tbl>
    <w:p w:rsidR="004B1E7D" w:rsidRPr="004B1E7D" w:rsidRDefault="004B1E7D" w:rsidP="004B1E7D">
      <w:pPr>
        <w:autoSpaceDE w:val="0"/>
        <w:autoSpaceDN w:val="0"/>
        <w:spacing w:after="0" w:line="240" w:lineRule="auto"/>
        <w:rPr>
          <w:rFonts w:ascii="Arial" w:eastAsia="Times New Roman" w:hAnsi="Arial" w:cs="Arial"/>
          <w:sz w:val="24"/>
          <w:szCs w:val="24"/>
          <w:lang w:eastAsia="ru-RU"/>
        </w:rPr>
      </w:pPr>
    </w:p>
    <w:p w:rsidR="004B1E7D" w:rsidRPr="004B1E7D" w:rsidRDefault="004B1E7D" w:rsidP="004B1E7D">
      <w:pPr>
        <w:autoSpaceDE w:val="0"/>
        <w:autoSpaceDN w:val="0"/>
        <w:spacing w:after="0" w:line="240" w:lineRule="auto"/>
        <w:rPr>
          <w:rFonts w:ascii="Arial" w:eastAsia="Times New Roman" w:hAnsi="Arial" w:cs="Arial"/>
          <w:sz w:val="24"/>
          <w:szCs w:val="24"/>
          <w:lang w:eastAsia="ru-RU"/>
        </w:rPr>
      </w:pPr>
      <w:r w:rsidRPr="004B1E7D">
        <w:rPr>
          <w:rFonts w:ascii="Arial" w:eastAsia="Times New Roman" w:hAnsi="Arial" w:cs="Arial"/>
          <w:sz w:val="24"/>
          <w:szCs w:val="24"/>
          <w:lang w:eastAsia="ru-RU"/>
        </w:rPr>
        <w:t>в целях использования помещения в качестве_________________________________</w:t>
      </w:r>
    </w:p>
    <w:p w:rsidR="004B1E7D" w:rsidRPr="004B1E7D" w:rsidRDefault="004B1E7D" w:rsidP="004B1E7D">
      <w:pPr>
        <w:autoSpaceDE w:val="0"/>
        <w:autoSpaceDN w:val="0"/>
        <w:spacing w:after="0" w:line="240" w:lineRule="auto"/>
        <w:rPr>
          <w:rFonts w:ascii="Arial" w:eastAsia="Times New Roman" w:hAnsi="Arial" w:cs="Arial"/>
          <w:sz w:val="24"/>
          <w:szCs w:val="24"/>
          <w:lang w:eastAsia="ru-RU"/>
        </w:rPr>
      </w:pPr>
      <w:r w:rsidRPr="004B1E7D">
        <w:rPr>
          <w:rFonts w:ascii="Arial" w:eastAsia="Times New Roman" w:hAnsi="Arial" w:cs="Arial"/>
          <w:sz w:val="24"/>
          <w:szCs w:val="24"/>
          <w:lang w:eastAsia="ru-RU"/>
        </w:rPr>
        <w:t>________________________________________________________________________</w:t>
      </w:r>
    </w:p>
    <w:p w:rsidR="004B1E7D" w:rsidRPr="004B1E7D" w:rsidRDefault="004B1E7D" w:rsidP="004B1E7D">
      <w:pPr>
        <w:autoSpaceDE w:val="0"/>
        <w:autoSpaceDN w:val="0"/>
        <w:spacing w:after="0" w:line="240" w:lineRule="auto"/>
        <w:jc w:val="center"/>
        <w:rPr>
          <w:rFonts w:ascii="Arial" w:eastAsia="Times New Roman" w:hAnsi="Arial" w:cs="Arial"/>
          <w:sz w:val="20"/>
          <w:szCs w:val="20"/>
          <w:lang w:eastAsia="ru-RU"/>
        </w:rPr>
      </w:pPr>
      <w:r w:rsidRPr="004B1E7D">
        <w:rPr>
          <w:rFonts w:ascii="Arial" w:eastAsia="Times New Roman" w:hAnsi="Arial" w:cs="Arial"/>
          <w:sz w:val="20"/>
          <w:szCs w:val="20"/>
          <w:lang w:eastAsia="ru-RU"/>
        </w:rPr>
        <w:t>(вид использования помещения в соответствии с заявлением о переводе)</w:t>
      </w:r>
    </w:p>
    <w:p w:rsidR="004B1E7D" w:rsidRDefault="004B1E7D" w:rsidP="004B1E7D">
      <w:pPr>
        <w:autoSpaceDE w:val="0"/>
        <w:autoSpaceDN w:val="0"/>
        <w:spacing w:after="0" w:line="240" w:lineRule="auto"/>
        <w:jc w:val="center"/>
        <w:rPr>
          <w:rFonts w:ascii="Arial" w:eastAsia="Times New Roman" w:hAnsi="Arial" w:cs="Arial"/>
          <w:sz w:val="20"/>
          <w:szCs w:val="20"/>
          <w:lang w:eastAsia="ru-RU"/>
        </w:rPr>
      </w:pPr>
    </w:p>
    <w:p w:rsidR="004B1E7D" w:rsidRDefault="004B1E7D" w:rsidP="004B1E7D">
      <w:pPr>
        <w:autoSpaceDE w:val="0"/>
        <w:autoSpaceDN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РЕШИЛ (______________________________________________________________________________):</w:t>
      </w:r>
    </w:p>
    <w:p w:rsidR="004B1E7D" w:rsidRDefault="004B1E7D" w:rsidP="004B1E7D">
      <w:pPr>
        <w:autoSpaceDE w:val="0"/>
        <w:autoSpaceDN w:val="0"/>
        <w:spacing w:after="0" w:line="240" w:lineRule="auto"/>
        <w:jc w:val="center"/>
        <w:rPr>
          <w:rFonts w:ascii="Arial" w:eastAsia="Times New Roman" w:hAnsi="Arial" w:cs="Arial"/>
          <w:sz w:val="20"/>
          <w:szCs w:val="20"/>
          <w:lang w:eastAsia="ru-RU"/>
        </w:rPr>
      </w:pPr>
      <w:r w:rsidRPr="004B1E7D">
        <w:rPr>
          <w:rFonts w:ascii="Arial" w:eastAsia="Times New Roman" w:hAnsi="Arial" w:cs="Arial"/>
          <w:sz w:val="20"/>
          <w:szCs w:val="20"/>
          <w:lang w:eastAsia="ru-RU"/>
        </w:rPr>
        <w:t>(наименование акта, дата его принятия и номер)</w:t>
      </w:r>
    </w:p>
    <w:p w:rsidR="004B1E7D" w:rsidRPr="004B1E7D" w:rsidRDefault="004B1E7D" w:rsidP="004B1E7D">
      <w:pPr>
        <w:autoSpaceDE w:val="0"/>
        <w:autoSpaceDN w:val="0"/>
        <w:spacing w:after="0" w:line="240" w:lineRule="auto"/>
        <w:rPr>
          <w:rFonts w:ascii="Arial" w:eastAsia="Times New Roman" w:hAnsi="Arial" w:cs="Arial"/>
          <w:sz w:val="24"/>
          <w:szCs w:val="24"/>
          <w:lang w:eastAsia="ru-RU"/>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8"/>
      </w:tblGrid>
      <w:tr w:rsidR="004B1E7D" w:rsidRPr="004B1E7D" w:rsidTr="004422A7">
        <w:tblPrEx>
          <w:tblCellMar>
            <w:top w:w="0" w:type="dxa"/>
            <w:bottom w:w="0" w:type="dxa"/>
          </w:tblCellMar>
        </w:tblPrEx>
        <w:trPr>
          <w:trHeight w:val="283"/>
        </w:trPr>
        <w:tc>
          <w:tcPr>
            <w:tcW w:w="9808" w:type="dxa"/>
          </w:tcPr>
          <w:p w:rsidR="004B1E7D" w:rsidRPr="004B1E7D" w:rsidRDefault="004B1E7D" w:rsidP="004B1E7D">
            <w:pPr>
              <w:autoSpaceDE w:val="0"/>
              <w:autoSpaceDN w:val="0"/>
              <w:spacing w:after="0" w:line="240" w:lineRule="auto"/>
              <w:ind w:left="-113"/>
              <w:rPr>
                <w:rFonts w:ascii="Arial" w:eastAsia="Times New Roman" w:hAnsi="Arial" w:cs="Arial"/>
                <w:sz w:val="24"/>
                <w:szCs w:val="24"/>
                <w:lang w:eastAsia="ru-RU"/>
              </w:rPr>
            </w:pPr>
            <w:r w:rsidRPr="004B1E7D">
              <w:rPr>
                <w:rFonts w:ascii="Arial" w:eastAsia="Times New Roman" w:hAnsi="Arial" w:cs="Arial"/>
                <w:sz w:val="24"/>
                <w:szCs w:val="24"/>
                <w:lang w:eastAsia="ru-RU"/>
              </w:rPr>
              <w:t>1. Помещение на основании приложенных к заявлению документов:</w:t>
            </w:r>
          </w:p>
        </w:tc>
      </w:tr>
      <w:tr w:rsidR="004B1E7D" w:rsidRPr="004B1E7D" w:rsidTr="004422A7">
        <w:tblPrEx>
          <w:tblCellMar>
            <w:top w:w="0" w:type="dxa"/>
            <w:left w:w="28" w:type="dxa"/>
            <w:bottom w:w="0" w:type="dxa"/>
            <w:right w:w="28" w:type="dxa"/>
          </w:tblCellMar>
        </w:tblPrEx>
        <w:trPr>
          <w:trHeight w:val="354"/>
        </w:trPr>
        <w:tc>
          <w:tcPr>
            <w:tcW w:w="9808" w:type="dxa"/>
          </w:tcPr>
          <w:p w:rsidR="004B1E7D" w:rsidRPr="004B1E7D" w:rsidRDefault="004B1E7D" w:rsidP="004B1E7D">
            <w:pPr>
              <w:autoSpaceDE w:val="0"/>
              <w:autoSpaceDN w:val="0"/>
              <w:spacing w:after="0" w:line="240" w:lineRule="auto"/>
              <w:rPr>
                <w:rFonts w:ascii="Arial" w:eastAsia="Times New Roman" w:hAnsi="Arial" w:cs="Arial"/>
                <w:sz w:val="24"/>
                <w:szCs w:val="24"/>
                <w:lang w:eastAsia="ru-RU"/>
              </w:rPr>
            </w:pPr>
            <w:r w:rsidRPr="004B1E7D">
              <w:rPr>
                <w:rFonts w:ascii="Arial" w:eastAsia="Times New Roman" w:hAnsi="Arial" w:cs="Arial"/>
                <w:sz w:val="24"/>
                <w:szCs w:val="24"/>
                <w:lang w:eastAsia="ru-RU"/>
              </w:rPr>
              <w:t>а) перевести из жилого (нежилого) в нежилое (жилое) без предварительных условий;</w:t>
            </w:r>
          </w:p>
        </w:tc>
      </w:tr>
      <w:tr w:rsidR="004B1E7D" w:rsidRPr="004B1E7D" w:rsidTr="004422A7">
        <w:tblPrEx>
          <w:tblCellMar>
            <w:top w:w="0" w:type="dxa"/>
            <w:left w:w="28" w:type="dxa"/>
            <w:bottom w:w="0" w:type="dxa"/>
            <w:right w:w="28" w:type="dxa"/>
          </w:tblCellMar>
        </w:tblPrEx>
        <w:trPr>
          <w:trHeight w:val="354"/>
        </w:trPr>
        <w:tc>
          <w:tcPr>
            <w:tcW w:w="9808" w:type="dxa"/>
          </w:tcPr>
          <w:p w:rsidR="004B1E7D" w:rsidRPr="004B1E7D" w:rsidRDefault="004B1E7D" w:rsidP="004B1E7D">
            <w:pPr>
              <w:autoSpaceDE w:val="0"/>
              <w:autoSpaceDN w:val="0"/>
              <w:spacing w:after="0" w:line="240" w:lineRule="auto"/>
              <w:jc w:val="both"/>
              <w:rPr>
                <w:rFonts w:ascii="Arial" w:eastAsia="Times New Roman" w:hAnsi="Arial" w:cs="Arial"/>
                <w:sz w:val="24"/>
                <w:szCs w:val="24"/>
                <w:lang w:eastAsia="ru-RU"/>
              </w:rPr>
            </w:pPr>
            <w:r w:rsidRPr="004B1E7D">
              <w:rPr>
                <w:rFonts w:ascii="Arial" w:eastAsia="Times New Roman" w:hAnsi="Arial" w:cs="Arial"/>
                <w:sz w:val="24"/>
                <w:szCs w:val="24"/>
                <w:lang w:eastAsia="ru-RU"/>
              </w:rPr>
              <w:t>б) перевести из жилого (нежилого) в нежилое (жилое) при условии проведения в установленном порядке следующих видов работ:</w:t>
            </w:r>
          </w:p>
          <w:p w:rsidR="004B1E7D" w:rsidRPr="004B1E7D" w:rsidRDefault="004B1E7D" w:rsidP="004B1E7D">
            <w:pPr>
              <w:autoSpaceDE w:val="0"/>
              <w:autoSpaceDN w:val="0"/>
              <w:spacing w:after="0" w:line="240" w:lineRule="auto"/>
              <w:rPr>
                <w:rFonts w:ascii="Arial" w:eastAsia="Times New Roman" w:hAnsi="Arial" w:cs="Arial"/>
                <w:sz w:val="24"/>
                <w:szCs w:val="24"/>
                <w:lang w:eastAsia="ru-RU"/>
              </w:rPr>
            </w:pPr>
            <w:r w:rsidRPr="004B1E7D">
              <w:rPr>
                <w:rFonts w:ascii="Arial" w:eastAsia="Times New Roman" w:hAnsi="Arial" w:cs="Arial"/>
                <w:sz w:val="24"/>
                <w:szCs w:val="24"/>
                <w:lang w:eastAsia="ru-RU"/>
              </w:rPr>
              <w:t>________________________________________________________________________</w:t>
            </w:r>
          </w:p>
          <w:p w:rsidR="004B1E7D" w:rsidRPr="004B1E7D" w:rsidRDefault="004B1E7D" w:rsidP="004B1E7D">
            <w:pPr>
              <w:autoSpaceDE w:val="0"/>
              <w:autoSpaceDN w:val="0"/>
              <w:spacing w:after="0" w:line="240" w:lineRule="auto"/>
              <w:jc w:val="center"/>
              <w:rPr>
                <w:rFonts w:ascii="Arial" w:eastAsia="Times New Roman" w:hAnsi="Arial" w:cs="Arial"/>
                <w:sz w:val="20"/>
                <w:szCs w:val="20"/>
                <w:lang w:eastAsia="ru-RU"/>
              </w:rPr>
            </w:pPr>
            <w:r w:rsidRPr="004B1E7D">
              <w:rPr>
                <w:rFonts w:ascii="Arial" w:eastAsia="Times New Roman" w:hAnsi="Arial" w:cs="Arial"/>
                <w:sz w:val="20"/>
                <w:szCs w:val="20"/>
                <w:lang w:eastAsia="ru-RU"/>
              </w:rPr>
              <w:t>(перечень работ по переустройству</w:t>
            </w:r>
          </w:p>
          <w:p w:rsidR="004B1E7D" w:rsidRPr="004B1E7D" w:rsidRDefault="004B1E7D" w:rsidP="004B1E7D">
            <w:pPr>
              <w:autoSpaceDE w:val="0"/>
              <w:autoSpaceDN w:val="0"/>
              <w:spacing w:after="0" w:line="240" w:lineRule="auto"/>
              <w:rPr>
                <w:rFonts w:ascii="Arial" w:eastAsia="Times New Roman" w:hAnsi="Arial" w:cs="Arial"/>
                <w:sz w:val="24"/>
                <w:szCs w:val="24"/>
                <w:lang w:eastAsia="ru-RU"/>
              </w:rPr>
            </w:pPr>
            <w:r w:rsidRPr="004B1E7D">
              <w:rPr>
                <w:rFonts w:ascii="Arial" w:eastAsia="Times New Roman" w:hAnsi="Arial" w:cs="Arial"/>
                <w:sz w:val="24"/>
                <w:szCs w:val="24"/>
                <w:lang w:eastAsia="ru-RU"/>
              </w:rPr>
              <w:t>________________________________________________________________________</w:t>
            </w:r>
          </w:p>
          <w:p w:rsidR="004B1E7D" w:rsidRPr="004B1E7D" w:rsidRDefault="004B1E7D" w:rsidP="004B1E7D">
            <w:pPr>
              <w:autoSpaceDE w:val="0"/>
              <w:autoSpaceDN w:val="0"/>
              <w:spacing w:after="0" w:line="240" w:lineRule="auto"/>
              <w:jc w:val="center"/>
              <w:rPr>
                <w:rFonts w:ascii="Arial" w:eastAsia="Times New Roman" w:hAnsi="Arial" w:cs="Arial"/>
                <w:sz w:val="20"/>
                <w:szCs w:val="20"/>
                <w:lang w:eastAsia="ru-RU"/>
              </w:rPr>
            </w:pPr>
            <w:r w:rsidRPr="004B1E7D">
              <w:rPr>
                <w:rFonts w:ascii="Arial" w:eastAsia="Times New Roman" w:hAnsi="Arial" w:cs="Arial"/>
                <w:sz w:val="20"/>
                <w:szCs w:val="20"/>
                <w:lang w:eastAsia="ru-RU"/>
              </w:rPr>
              <w:t>(перепланировке) помещения</w:t>
            </w:r>
          </w:p>
          <w:p w:rsidR="004B1E7D" w:rsidRPr="004B1E7D" w:rsidRDefault="004B1E7D" w:rsidP="004B1E7D">
            <w:pPr>
              <w:autoSpaceDE w:val="0"/>
              <w:autoSpaceDN w:val="0"/>
              <w:spacing w:after="0" w:line="240" w:lineRule="auto"/>
              <w:rPr>
                <w:rFonts w:ascii="Arial" w:eastAsia="Times New Roman" w:hAnsi="Arial" w:cs="Arial"/>
                <w:sz w:val="24"/>
                <w:szCs w:val="24"/>
                <w:lang w:eastAsia="ru-RU"/>
              </w:rPr>
            </w:pPr>
            <w:r w:rsidRPr="004B1E7D">
              <w:rPr>
                <w:rFonts w:ascii="Arial" w:eastAsia="Times New Roman" w:hAnsi="Arial" w:cs="Arial"/>
                <w:sz w:val="24"/>
                <w:szCs w:val="24"/>
                <w:lang w:eastAsia="ru-RU"/>
              </w:rPr>
              <w:t>________________________________________________________________________</w:t>
            </w:r>
          </w:p>
          <w:p w:rsidR="004B1E7D" w:rsidRPr="004B1E7D" w:rsidRDefault="004B1E7D" w:rsidP="004B1E7D">
            <w:pPr>
              <w:autoSpaceDE w:val="0"/>
              <w:autoSpaceDN w:val="0"/>
              <w:spacing w:after="0" w:line="240" w:lineRule="auto"/>
              <w:jc w:val="center"/>
              <w:rPr>
                <w:rFonts w:ascii="Arial" w:eastAsia="Times New Roman" w:hAnsi="Arial" w:cs="Arial"/>
                <w:sz w:val="20"/>
                <w:szCs w:val="20"/>
                <w:lang w:eastAsia="ru-RU"/>
              </w:rPr>
            </w:pPr>
            <w:r w:rsidRPr="004B1E7D">
              <w:rPr>
                <w:rFonts w:ascii="Arial" w:eastAsia="Times New Roman" w:hAnsi="Arial" w:cs="Arial"/>
                <w:sz w:val="20"/>
                <w:szCs w:val="20"/>
                <w:lang w:eastAsia="ru-RU"/>
              </w:rPr>
              <w:t>или иных необходимых работ по ремонту, реконструкции, реставрации помещения)</w:t>
            </w:r>
          </w:p>
          <w:p w:rsidR="004B1E7D" w:rsidRPr="004B1E7D" w:rsidRDefault="004B1E7D" w:rsidP="004B1E7D">
            <w:pPr>
              <w:autoSpaceDE w:val="0"/>
              <w:autoSpaceDN w:val="0"/>
              <w:spacing w:after="0" w:line="240" w:lineRule="auto"/>
              <w:jc w:val="center"/>
              <w:rPr>
                <w:rFonts w:ascii="Arial" w:eastAsia="Times New Roman" w:hAnsi="Arial" w:cs="Arial"/>
                <w:sz w:val="20"/>
                <w:szCs w:val="20"/>
                <w:lang w:eastAsia="ru-RU"/>
              </w:rPr>
            </w:pPr>
          </w:p>
          <w:p w:rsidR="004B1E7D" w:rsidRPr="004B1E7D" w:rsidRDefault="004B1E7D" w:rsidP="004B1E7D">
            <w:pPr>
              <w:autoSpaceDE w:val="0"/>
              <w:autoSpaceDN w:val="0"/>
              <w:spacing w:after="0" w:line="240" w:lineRule="auto"/>
              <w:jc w:val="both"/>
              <w:rPr>
                <w:rFonts w:ascii="Arial" w:eastAsia="Times New Roman" w:hAnsi="Arial" w:cs="Arial"/>
                <w:sz w:val="24"/>
                <w:szCs w:val="24"/>
                <w:lang w:eastAsia="ru-RU"/>
              </w:rPr>
            </w:pPr>
            <w:r w:rsidRPr="004B1E7D">
              <w:rPr>
                <w:rFonts w:ascii="Arial" w:eastAsia="Times New Roman" w:hAnsi="Arial" w:cs="Arial"/>
                <w:sz w:val="24"/>
                <w:szCs w:val="24"/>
                <w:lang w:eastAsia="ru-RU"/>
              </w:rPr>
              <w:t>2. Отказать в переводе указанного по</w:t>
            </w:r>
            <w:bookmarkStart w:id="7" w:name="_GoBack"/>
            <w:bookmarkEnd w:id="7"/>
            <w:r w:rsidRPr="004B1E7D">
              <w:rPr>
                <w:rFonts w:ascii="Arial" w:eastAsia="Times New Roman" w:hAnsi="Arial" w:cs="Arial"/>
                <w:sz w:val="24"/>
                <w:szCs w:val="24"/>
                <w:lang w:eastAsia="ru-RU"/>
              </w:rPr>
              <w:t>мещения из жилого (нежилого) в нежилое (жилое)в связи с __________________________________________________________</w:t>
            </w:r>
          </w:p>
          <w:p w:rsidR="004B1E7D" w:rsidRPr="004B1E7D" w:rsidRDefault="004B1E7D" w:rsidP="004B1E7D">
            <w:pPr>
              <w:autoSpaceDE w:val="0"/>
              <w:autoSpaceDN w:val="0"/>
              <w:spacing w:after="0" w:line="240" w:lineRule="auto"/>
              <w:jc w:val="center"/>
              <w:rPr>
                <w:rFonts w:ascii="Arial" w:eastAsia="Times New Roman" w:hAnsi="Arial" w:cs="Arial"/>
                <w:sz w:val="20"/>
                <w:szCs w:val="20"/>
                <w:lang w:eastAsia="ru-RU"/>
              </w:rPr>
            </w:pPr>
            <w:r w:rsidRPr="004B1E7D">
              <w:rPr>
                <w:rFonts w:ascii="Arial" w:eastAsia="Times New Roman" w:hAnsi="Arial" w:cs="Arial"/>
                <w:sz w:val="20"/>
                <w:szCs w:val="20"/>
                <w:lang w:eastAsia="ru-RU"/>
              </w:rPr>
              <w:t>(ненужное зачеркнуть)</w:t>
            </w:r>
          </w:p>
        </w:tc>
      </w:tr>
    </w:tbl>
    <w:p w:rsidR="004B1E7D" w:rsidRPr="004B1E7D" w:rsidRDefault="004B1E7D" w:rsidP="004B1E7D">
      <w:pPr>
        <w:autoSpaceDE w:val="0"/>
        <w:autoSpaceDN w:val="0"/>
        <w:spacing w:after="0" w:line="240" w:lineRule="auto"/>
        <w:ind w:firstLine="567"/>
        <w:jc w:val="center"/>
        <w:rPr>
          <w:rFonts w:ascii="Arial" w:eastAsia="Times New Roman" w:hAnsi="Arial" w:cs="Arial"/>
          <w:sz w:val="20"/>
          <w:szCs w:val="20"/>
          <w:lang w:eastAsia="ru-RU"/>
        </w:rPr>
      </w:pPr>
      <w:r w:rsidRPr="004B1E7D">
        <w:rPr>
          <w:rFonts w:ascii="Arial" w:eastAsia="Times New Roman" w:hAnsi="Arial" w:cs="Arial"/>
          <w:sz w:val="20"/>
          <w:szCs w:val="20"/>
          <w:lang w:eastAsia="ru-RU"/>
        </w:rPr>
        <w:t>(основание(я), установленное частью 1 статьи 24 Жилищного кодекса Российской Федерации)</w:t>
      </w:r>
    </w:p>
    <w:p w:rsidR="004B1E7D" w:rsidRPr="004B1E7D" w:rsidRDefault="004B1E7D" w:rsidP="004B1E7D">
      <w:pPr>
        <w:autoSpaceDE w:val="0"/>
        <w:autoSpaceDN w:val="0"/>
        <w:spacing w:after="0" w:line="240" w:lineRule="auto"/>
        <w:jc w:val="both"/>
        <w:rPr>
          <w:rFonts w:ascii="Arial" w:eastAsia="Times New Roman" w:hAnsi="Arial" w:cs="Arial"/>
          <w:sz w:val="24"/>
          <w:szCs w:val="24"/>
          <w:lang w:eastAsia="ru-RU"/>
        </w:rPr>
      </w:pPr>
      <w:r w:rsidRPr="004B1E7D">
        <w:rPr>
          <w:rFonts w:ascii="Arial" w:eastAsia="Times New Roman" w:hAnsi="Arial" w:cs="Arial"/>
          <w:sz w:val="24"/>
          <w:szCs w:val="24"/>
          <w:lang w:eastAsia="ru-RU"/>
        </w:rPr>
        <w:t>________________________________________________________________________________________________________________________________________________</w:t>
      </w:r>
    </w:p>
    <w:p w:rsidR="004B1E7D" w:rsidRPr="004B1E7D" w:rsidRDefault="004B1E7D" w:rsidP="004B1E7D">
      <w:pPr>
        <w:autoSpaceDE w:val="0"/>
        <w:autoSpaceDN w:val="0"/>
        <w:spacing w:after="0" w:line="240" w:lineRule="auto"/>
        <w:jc w:val="both"/>
        <w:rPr>
          <w:rFonts w:ascii="Arial" w:eastAsia="Times New Roman" w:hAnsi="Arial" w:cs="Arial"/>
          <w:sz w:val="24"/>
          <w:szCs w:val="24"/>
          <w:lang w:eastAsia="ru-RU"/>
        </w:rPr>
      </w:pPr>
    </w:p>
    <w:p w:rsidR="004B1E7D" w:rsidRPr="004B1E7D" w:rsidRDefault="004B1E7D" w:rsidP="004B1E7D">
      <w:pPr>
        <w:spacing w:after="0" w:line="240" w:lineRule="auto"/>
        <w:rPr>
          <w:rFonts w:ascii="Arial" w:eastAsia="Times New Roman" w:hAnsi="Arial" w:cs="Arial"/>
          <w:sz w:val="24"/>
          <w:szCs w:val="24"/>
          <w:lang w:eastAsia="ru-RU"/>
        </w:rPr>
      </w:pPr>
      <w:r w:rsidRPr="004B1E7D">
        <w:rPr>
          <w:rFonts w:ascii="Arial" w:eastAsia="Times New Roman" w:hAnsi="Arial" w:cs="Arial"/>
          <w:sz w:val="24"/>
          <w:szCs w:val="24"/>
          <w:lang w:eastAsia="ru-RU"/>
        </w:rPr>
        <w:t>______________________________</w:t>
      </w:r>
      <w:r w:rsidRPr="004B1E7D">
        <w:rPr>
          <w:rFonts w:ascii="Arial" w:eastAsia="Times New Roman" w:hAnsi="Arial" w:cs="Arial"/>
          <w:sz w:val="24"/>
          <w:szCs w:val="24"/>
          <w:lang w:eastAsia="ru-RU"/>
        </w:rPr>
        <w:tab/>
        <w:t>___________________</w:t>
      </w:r>
      <w:r w:rsidRPr="004B1E7D">
        <w:rPr>
          <w:rFonts w:ascii="Arial" w:eastAsia="Times New Roman" w:hAnsi="Arial" w:cs="Arial"/>
          <w:sz w:val="24"/>
          <w:szCs w:val="24"/>
          <w:lang w:eastAsia="ru-RU"/>
        </w:rPr>
        <w:tab/>
        <w:t>__________________</w:t>
      </w:r>
    </w:p>
    <w:p w:rsidR="004B1E7D" w:rsidRPr="004B1E7D" w:rsidRDefault="004B1E7D" w:rsidP="004B1E7D">
      <w:pPr>
        <w:spacing w:after="0" w:line="240" w:lineRule="auto"/>
        <w:rPr>
          <w:rFonts w:ascii="Arial" w:eastAsia="Times New Roman" w:hAnsi="Arial" w:cs="Arial"/>
          <w:sz w:val="20"/>
          <w:szCs w:val="20"/>
          <w:lang w:eastAsia="ru-RU"/>
        </w:rPr>
      </w:pPr>
      <w:r w:rsidRPr="004B1E7D">
        <w:rPr>
          <w:rFonts w:ascii="Arial" w:eastAsia="Times New Roman" w:hAnsi="Arial" w:cs="Arial"/>
          <w:sz w:val="20"/>
          <w:szCs w:val="20"/>
          <w:lang w:eastAsia="ru-RU"/>
        </w:rPr>
        <w:t xml:space="preserve">(должностное лицо Администрации города </w:t>
      </w:r>
      <w:r w:rsidRPr="004B1E7D">
        <w:rPr>
          <w:rFonts w:ascii="Arial" w:eastAsia="Times New Roman" w:hAnsi="Arial" w:cs="Arial"/>
          <w:sz w:val="20"/>
          <w:szCs w:val="20"/>
          <w:lang w:eastAsia="ru-RU"/>
        </w:rPr>
        <w:tab/>
      </w:r>
      <w:r w:rsidRPr="004B1E7D">
        <w:rPr>
          <w:rFonts w:ascii="Arial" w:eastAsia="Times New Roman" w:hAnsi="Arial" w:cs="Arial"/>
          <w:sz w:val="20"/>
          <w:szCs w:val="20"/>
          <w:lang w:eastAsia="ru-RU"/>
        </w:rPr>
        <w:tab/>
        <w:t>(подпись)</w:t>
      </w:r>
      <w:r w:rsidRPr="004B1E7D">
        <w:rPr>
          <w:rFonts w:ascii="Arial" w:eastAsia="Times New Roman" w:hAnsi="Arial" w:cs="Arial"/>
          <w:sz w:val="20"/>
          <w:szCs w:val="20"/>
          <w:lang w:eastAsia="ru-RU"/>
        </w:rPr>
        <w:tab/>
        <w:t xml:space="preserve">         </w:t>
      </w:r>
      <w:proofErr w:type="gramStart"/>
      <w:r w:rsidRPr="004B1E7D">
        <w:rPr>
          <w:rFonts w:ascii="Arial" w:eastAsia="Times New Roman" w:hAnsi="Arial" w:cs="Arial"/>
          <w:sz w:val="20"/>
          <w:szCs w:val="20"/>
          <w:lang w:eastAsia="ru-RU"/>
        </w:rPr>
        <w:t xml:space="preserve">   (</w:t>
      </w:r>
      <w:proofErr w:type="gramEnd"/>
      <w:r w:rsidRPr="004B1E7D">
        <w:rPr>
          <w:rFonts w:ascii="Arial" w:eastAsia="Times New Roman" w:hAnsi="Arial" w:cs="Arial"/>
          <w:sz w:val="20"/>
          <w:szCs w:val="20"/>
          <w:lang w:eastAsia="ru-RU"/>
        </w:rPr>
        <w:t>расшифровка подписи)</w:t>
      </w:r>
    </w:p>
    <w:p w:rsidR="004B1E7D" w:rsidRPr="004B1E7D" w:rsidRDefault="004B1E7D" w:rsidP="004B1E7D">
      <w:pPr>
        <w:spacing w:after="0" w:line="240" w:lineRule="auto"/>
        <w:rPr>
          <w:rFonts w:ascii="Arial" w:eastAsia="Times New Roman" w:hAnsi="Arial" w:cs="Arial"/>
          <w:sz w:val="20"/>
          <w:szCs w:val="20"/>
          <w:lang w:eastAsia="ru-RU"/>
        </w:rPr>
      </w:pPr>
      <w:r w:rsidRPr="004B1E7D">
        <w:rPr>
          <w:rFonts w:ascii="Arial" w:eastAsia="Times New Roman" w:hAnsi="Arial" w:cs="Arial"/>
          <w:sz w:val="20"/>
          <w:szCs w:val="20"/>
          <w:lang w:eastAsia="ru-RU"/>
        </w:rPr>
        <w:t xml:space="preserve">Норильска, выполняющее функции </w:t>
      </w:r>
    </w:p>
    <w:p w:rsidR="004B1E7D" w:rsidRPr="004B1E7D" w:rsidRDefault="004B1E7D" w:rsidP="004B1E7D">
      <w:pPr>
        <w:spacing w:after="0" w:line="240" w:lineRule="auto"/>
        <w:rPr>
          <w:rFonts w:ascii="Arial" w:eastAsia="Times New Roman" w:hAnsi="Arial" w:cs="Arial"/>
          <w:sz w:val="20"/>
          <w:szCs w:val="20"/>
          <w:lang w:eastAsia="ru-RU"/>
        </w:rPr>
      </w:pPr>
      <w:r w:rsidRPr="004B1E7D">
        <w:rPr>
          <w:rFonts w:ascii="Arial" w:eastAsia="Times New Roman" w:hAnsi="Arial" w:cs="Arial"/>
          <w:sz w:val="20"/>
          <w:szCs w:val="20"/>
          <w:lang w:eastAsia="ru-RU"/>
        </w:rPr>
        <w:t>председателя Комиссии по переводу</w:t>
      </w:r>
    </w:p>
    <w:p w:rsidR="004B1E7D" w:rsidRPr="004B1E7D" w:rsidRDefault="004B1E7D" w:rsidP="004B1E7D">
      <w:pPr>
        <w:spacing w:after="0" w:line="240" w:lineRule="auto"/>
        <w:rPr>
          <w:rFonts w:ascii="Arial" w:eastAsia="Times New Roman" w:hAnsi="Arial" w:cs="Arial"/>
          <w:sz w:val="20"/>
          <w:szCs w:val="20"/>
          <w:lang w:eastAsia="ru-RU"/>
        </w:rPr>
      </w:pPr>
      <w:r w:rsidRPr="004B1E7D">
        <w:rPr>
          <w:rFonts w:ascii="Arial" w:eastAsia="Times New Roman" w:hAnsi="Arial" w:cs="Arial"/>
          <w:sz w:val="20"/>
          <w:szCs w:val="20"/>
          <w:lang w:eastAsia="ru-RU"/>
        </w:rPr>
        <w:t xml:space="preserve"> жилого помещения в нежилое помещение</w:t>
      </w:r>
    </w:p>
    <w:p w:rsidR="004B1E7D" w:rsidRPr="004B1E7D" w:rsidRDefault="004B1E7D" w:rsidP="004B1E7D">
      <w:pPr>
        <w:spacing w:after="0" w:line="240" w:lineRule="auto"/>
        <w:rPr>
          <w:rFonts w:ascii="Arial" w:eastAsia="Times New Roman" w:hAnsi="Arial" w:cs="Arial"/>
          <w:sz w:val="20"/>
          <w:szCs w:val="20"/>
          <w:lang w:eastAsia="ru-RU"/>
        </w:rPr>
      </w:pPr>
      <w:r w:rsidRPr="004B1E7D">
        <w:rPr>
          <w:rFonts w:ascii="Arial" w:eastAsia="Times New Roman" w:hAnsi="Arial" w:cs="Arial"/>
          <w:sz w:val="20"/>
          <w:szCs w:val="20"/>
          <w:lang w:eastAsia="ru-RU"/>
        </w:rPr>
        <w:t>и нежилого помещения в жилое помещение</w:t>
      </w:r>
    </w:p>
    <w:p w:rsidR="004B1E7D" w:rsidRPr="004B1E7D" w:rsidRDefault="004B1E7D" w:rsidP="004B1E7D">
      <w:pPr>
        <w:spacing w:after="0" w:line="240" w:lineRule="auto"/>
        <w:rPr>
          <w:rFonts w:ascii="Arial" w:eastAsia="Times New Roman" w:hAnsi="Arial" w:cs="Arial"/>
          <w:sz w:val="20"/>
          <w:szCs w:val="20"/>
          <w:lang w:eastAsia="ru-RU"/>
        </w:rPr>
      </w:pPr>
      <w:r w:rsidRPr="004B1E7D">
        <w:rPr>
          <w:rFonts w:ascii="Arial" w:eastAsia="Times New Roman" w:hAnsi="Arial" w:cs="Arial"/>
          <w:sz w:val="20"/>
          <w:szCs w:val="20"/>
          <w:lang w:eastAsia="ru-RU"/>
        </w:rPr>
        <w:t>на территории муниципального образования</w:t>
      </w:r>
    </w:p>
    <w:p w:rsidR="004B1E7D" w:rsidRPr="004B1E7D" w:rsidRDefault="004B1E7D" w:rsidP="004B1E7D">
      <w:pPr>
        <w:spacing w:after="0" w:line="240" w:lineRule="auto"/>
        <w:rPr>
          <w:rFonts w:ascii="Calibri" w:eastAsia="Times New Roman" w:hAnsi="Calibri" w:cs="Times New Roman"/>
          <w:lang w:eastAsia="ru-RU"/>
        </w:rPr>
      </w:pPr>
      <w:r w:rsidRPr="004B1E7D">
        <w:rPr>
          <w:rFonts w:ascii="Arial" w:eastAsia="Times New Roman" w:hAnsi="Arial" w:cs="Arial"/>
          <w:sz w:val="20"/>
          <w:szCs w:val="20"/>
          <w:lang w:eastAsia="ru-RU"/>
        </w:rPr>
        <w:t>город Норильск)</w:t>
      </w:r>
    </w:p>
    <w:p w:rsidR="00310391" w:rsidRPr="003839F3" w:rsidRDefault="00310391" w:rsidP="00507E03">
      <w:pPr>
        <w:pStyle w:val="ConsPlusNormal"/>
        <w:ind w:firstLine="709"/>
        <w:jc w:val="right"/>
        <w:rPr>
          <w:rFonts w:ascii="Arial" w:hAnsi="Arial" w:cs="Arial"/>
          <w:sz w:val="24"/>
          <w:szCs w:val="24"/>
        </w:rPr>
      </w:pPr>
    </w:p>
    <w:p w:rsidR="006D12F9" w:rsidRPr="003839F3" w:rsidRDefault="006D12F9" w:rsidP="00507E03">
      <w:pPr>
        <w:pStyle w:val="ConsPlusNormal"/>
        <w:ind w:firstLine="709"/>
        <w:jc w:val="both"/>
        <w:rPr>
          <w:rFonts w:ascii="Arial" w:hAnsi="Arial" w:cs="Arial"/>
          <w:sz w:val="24"/>
          <w:szCs w:val="24"/>
        </w:rPr>
      </w:pPr>
    </w:p>
    <w:p w:rsidR="006D12F9" w:rsidRPr="003839F3" w:rsidRDefault="006D12F9" w:rsidP="00507E03">
      <w:pPr>
        <w:pStyle w:val="ConsPlusNormal"/>
        <w:ind w:firstLine="709"/>
        <w:jc w:val="both"/>
        <w:rPr>
          <w:rFonts w:ascii="Arial" w:hAnsi="Arial" w:cs="Arial"/>
          <w:sz w:val="24"/>
          <w:szCs w:val="24"/>
        </w:rPr>
      </w:pPr>
    </w:p>
    <w:p w:rsidR="006D12F9" w:rsidRPr="003839F3" w:rsidRDefault="006D12F9" w:rsidP="00507E03">
      <w:pPr>
        <w:pStyle w:val="ConsPlusNormal"/>
        <w:ind w:firstLine="709"/>
        <w:jc w:val="both"/>
        <w:rPr>
          <w:rFonts w:ascii="Arial" w:hAnsi="Arial" w:cs="Arial"/>
          <w:sz w:val="24"/>
          <w:szCs w:val="24"/>
        </w:rPr>
      </w:pPr>
    </w:p>
    <w:p w:rsidR="006D12F9" w:rsidRPr="003839F3" w:rsidRDefault="006D12F9" w:rsidP="00507E03">
      <w:pPr>
        <w:pStyle w:val="ConsPlusNormal"/>
        <w:ind w:firstLine="709"/>
        <w:jc w:val="both"/>
        <w:rPr>
          <w:rFonts w:ascii="Arial" w:hAnsi="Arial" w:cs="Arial"/>
          <w:sz w:val="24"/>
          <w:szCs w:val="24"/>
        </w:rPr>
      </w:pPr>
    </w:p>
    <w:sectPr w:rsidR="006D12F9" w:rsidRPr="003839F3" w:rsidSect="003F467F">
      <w:pgSz w:w="11906" w:h="16838"/>
      <w:pgMar w:top="1134" w:right="70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391" w:rsidRDefault="00310391" w:rsidP="00310391">
      <w:pPr>
        <w:spacing w:after="0" w:line="240" w:lineRule="auto"/>
      </w:pPr>
      <w:r>
        <w:separator/>
      </w:r>
    </w:p>
  </w:endnote>
  <w:endnote w:type="continuationSeparator" w:id="0">
    <w:p w:rsidR="00310391" w:rsidRDefault="00310391" w:rsidP="00310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00000000283257d2">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391" w:rsidRDefault="00310391" w:rsidP="00310391">
      <w:pPr>
        <w:spacing w:after="0" w:line="240" w:lineRule="auto"/>
      </w:pPr>
      <w:r>
        <w:separator/>
      </w:r>
    </w:p>
  </w:footnote>
  <w:footnote w:type="continuationSeparator" w:id="0">
    <w:p w:rsidR="00310391" w:rsidRDefault="00310391" w:rsidP="00310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9AC239D"/>
    <w:multiLevelType w:val="hybridMultilevel"/>
    <w:tmpl w:val="26F052F6"/>
    <w:lvl w:ilvl="0" w:tplc="2CDC7378">
      <w:start w:val="1"/>
      <w:numFmt w:val="decimal"/>
      <w:lvlText w:val="%1)"/>
      <w:lvlJc w:val="left"/>
      <w:pPr>
        <w:ind w:left="132" w:hanging="305"/>
      </w:pPr>
      <w:rPr>
        <w:rFonts w:ascii="Times New Roman" w:eastAsia="Times New Roman" w:hAnsi="Times New Roman" w:cs="Times New Roman" w:hint="default"/>
        <w:b w:val="0"/>
        <w:bCs w:val="0"/>
        <w:i w:val="0"/>
        <w:iCs w:val="0"/>
        <w:spacing w:val="0"/>
        <w:w w:val="100"/>
        <w:sz w:val="26"/>
        <w:szCs w:val="26"/>
        <w:lang w:val="ru-RU" w:eastAsia="en-US" w:bidi="ar-SA"/>
      </w:rPr>
    </w:lvl>
    <w:lvl w:ilvl="1" w:tplc="0E5AFB86">
      <w:numFmt w:val="bullet"/>
      <w:lvlText w:val="•"/>
      <w:lvlJc w:val="left"/>
      <w:pPr>
        <w:ind w:left="1148" w:hanging="305"/>
      </w:pPr>
      <w:rPr>
        <w:lang w:val="ru-RU" w:eastAsia="en-US" w:bidi="ar-SA"/>
      </w:rPr>
    </w:lvl>
    <w:lvl w:ilvl="2" w:tplc="C8749320">
      <w:numFmt w:val="bullet"/>
      <w:lvlText w:val="•"/>
      <w:lvlJc w:val="left"/>
      <w:pPr>
        <w:ind w:left="2157" w:hanging="305"/>
      </w:pPr>
      <w:rPr>
        <w:lang w:val="ru-RU" w:eastAsia="en-US" w:bidi="ar-SA"/>
      </w:rPr>
    </w:lvl>
    <w:lvl w:ilvl="3" w:tplc="C6C28FD0">
      <w:numFmt w:val="bullet"/>
      <w:lvlText w:val="•"/>
      <w:lvlJc w:val="left"/>
      <w:pPr>
        <w:ind w:left="3165" w:hanging="305"/>
      </w:pPr>
      <w:rPr>
        <w:lang w:val="ru-RU" w:eastAsia="en-US" w:bidi="ar-SA"/>
      </w:rPr>
    </w:lvl>
    <w:lvl w:ilvl="4" w:tplc="99C4896A">
      <w:numFmt w:val="bullet"/>
      <w:lvlText w:val="•"/>
      <w:lvlJc w:val="left"/>
      <w:pPr>
        <w:ind w:left="4174" w:hanging="305"/>
      </w:pPr>
      <w:rPr>
        <w:lang w:val="ru-RU" w:eastAsia="en-US" w:bidi="ar-SA"/>
      </w:rPr>
    </w:lvl>
    <w:lvl w:ilvl="5" w:tplc="37588D5A">
      <w:numFmt w:val="bullet"/>
      <w:lvlText w:val="•"/>
      <w:lvlJc w:val="left"/>
      <w:pPr>
        <w:ind w:left="5182" w:hanging="305"/>
      </w:pPr>
      <w:rPr>
        <w:lang w:val="ru-RU" w:eastAsia="en-US" w:bidi="ar-SA"/>
      </w:rPr>
    </w:lvl>
    <w:lvl w:ilvl="6" w:tplc="223A6376">
      <w:numFmt w:val="bullet"/>
      <w:lvlText w:val="•"/>
      <w:lvlJc w:val="left"/>
      <w:pPr>
        <w:ind w:left="6191" w:hanging="305"/>
      </w:pPr>
      <w:rPr>
        <w:lang w:val="ru-RU" w:eastAsia="en-US" w:bidi="ar-SA"/>
      </w:rPr>
    </w:lvl>
    <w:lvl w:ilvl="7" w:tplc="FF086694">
      <w:numFmt w:val="bullet"/>
      <w:lvlText w:val="•"/>
      <w:lvlJc w:val="left"/>
      <w:pPr>
        <w:ind w:left="7199" w:hanging="305"/>
      </w:pPr>
      <w:rPr>
        <w:lang w:val="ru-RU" w:eastAsia="en-US" w:bidi="ar-SA"/>
      </w:rPr>
    </w:lvl>
    <w:lvl w:ilvl="8" w:tplc="A64A0BC4">
      <w:numFmt w:val="bullet"/>
      <w:lvlText w:val="•"/>
      <w:lvlJc w:val="left"/>
      <w:pPr>
        <w:ind w:left="8208" w:hanging="305"/>
      </w:pPr>
      <w:rPr>
        <w:lang w:val="ru-RU" w:eastAsia="en-US" w:bidi="ar-SA"/>
      </w:rPr>
    </w:lvl>
  </w:abstractNum>
  <w:abstractNum w:abstractNumId="4">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6">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F944E6"/>
    <w:multiLevelType w:val="hybridMultilevel"/>
    <w:tmpl w:val="9512783C"/>
    <w:lvl w:ilvl="0" w:tplc="F40CF4B4">
      <w:start w:val="1"/>
      <w:numFmt w:val="decimal"/>
      <w:lvlText w:val="%1)"/>
      <w:lvlJc w:val="left"/>
      <w:pPr>
        <w:ind w:left="132" w:hanging="305"/>
      </w:pPr>
      <w:rPr>
        <w:rFonts w:ascii="Times New Roman" w:eastAsia="Times New Roman" w:hAnsi="Times New Roman" w:cs="Times New Roman" w:hint="default"/>
        <w:b w:val="0"/>
        <w:bCs w:val="0"/>
        <w:i w:val="0"/>
        <w:iCs w:val="0"/>
        <w:spacing w:val="0"/>
        <w:w w:val="100"/>
        <w:sz w:val="26"/>
        <w:szCs w:val="26"/>
        <w:lang w:val="ru-RU" w:eastAsia="en-US" w:bidi="ar-SA"/>
      </w:rPr>
    </w:lvl>
    <w:lvl w:ilvl="1" w:tplc="FF761874">
      <w:numFmt w:val="bullet"/>
      <w:lvlText w:val="•"/>
      <w:lvlJc w:val="left"/>
      <w:pPr>
        <w:ind w:left="1148" w:hanging="305"/>
      </w:pPr>
      <w:rPr>
        <w:lang w:val="ru-RU" w:eastAsia="en-US" w:bidi="ar-SA"/>
      </w:rPr>
    </w:lvl>
    <w:lvl w:ilvl="2" w:tplc="871245E8">
      <w:numFmt w:val="bullet"/>
      <w:lvlText w:val="•"/>
      <w:lvlJc w:val="left"/>
      <w:pPr>
        <w:ind w:left="2157" w:hanging="305"/>
      </w:pPr>
      <w:rPr>
        <w:lang w:val="ru-RU" w:eastAsia="en-US" w:bidi="ar-SA"/>
      </w:rPr>
    </w:lvl>
    <w:lvl w:ilvl="3" w:tplc="2FFC2DEC">
      <w:numFmt w:val="bullet"/>
      <w:lvlText w:val="•"/>
      <w:lvlJc w:val="left"/>
      <w:pPr>
        <w:ind w:left="3165" w:hanging="305"/>
      </w:pPr>
      <w:rPr>
        <w:lang w:val="ru-RU" w:eastAsia="en-US" w:bidi="ar-SA"/>
      </w:rPr>
    </w:lvl>
    <w:lvl w:ilvl="4" w:tplc="3F66A4A0">
      <w:numFmt w:val="bullet"/>
      <w:lvlText w:val="•"/>
      <w:lvlJc w:val="left"/>
      <w:pPr>
        <w:ind w:left="4174" w:hanging="305"/>
      </w:pPr>
      <w:rPr>
        <w:lang w:val="ru-RU" w:eastAsia="en-US" w:bidi="ar-SA"/>
      </w:rPr>
    </w:lvl>
    <w:lvl w:ilvl="5" w:tplc="14B4B93E">
      <w:numFmt w:val="bullet"/>
      <w:lvlText w:val="•"/>
      <w:lvlJc w:val="left"/>
      <w:pPr>
        <w:ind w:left="5182" w:hanging="305"/>
      </w:pPr>
      <w:rPr>
        <w:lang w:val="ru-RU" w:eastAsia="en-US" w:bidi="ar-SA"/>
      </w:rPr>
    </w:lvl>
    <w:lvl w:ilvl="6" w:tplc="2DC2E2B8">
      <w:numFmt w:val="bullet"/>
      <w:lvlText w:val="•"/>
      <w:lvlJc w:val="left"/>
      <w:pPr>
        <w:ind w:left="6191" w:hanging="305"/>
      </w:pPr>
      <w:rPr>
        <w:lang w:val="ru-RU" w:eastAsia="en-US" w:bidi="ar-SA"/>
      </w:rPr>
    </w:lvl>
    <w:lvl w:ilvl="7" w:tplc="442EF172">
      <w:numFmt w:val="bullet"/>
      <w:lvlText w:val="•"/>
      <w:lvlJc w:val="left"/>
      <w:pPr>
        <w:ind w:left="7199" w:hanging="305"/>
      </w:pPr>
      <w:rPr>
        <w:lang w:val="ru-RU" w:eastAsia="en-US" w:bidi="ar-SA"/>
      </w:rPr>
    </w:lvl>
    <w:lvl w:ilvl="8" w:tplc="52FA9EDE">
      <w:numFmt w:val="bullet"/>
      <w:lvlText w:val="•"/>
      <w:lvlJc w:val="left"/>
      <w:pPr>
        <w:ind w:left="8208" w:hanging="305"/>
      </w:pPr>
      <w:rPr>
        <w:lang w:val="ru-RU" w:eastAsia="en-US" w:bidi="ar-SA"/>
      </w:rPr>
    </w:lvl>
  </w:abstractNum>
  <w:abstractNum w:abstractNumId="8">
    <w:nsid w:val="74DA243F"/>
    <w:multiLevelType w:val="multilevel"/>
    <w:tmpl w:val="5A04C5C6"/>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9">
    <w:nsid w:val="75201706"/>
    <w:multiLevelType w:val="hybridMultilevel"/>
    <w:tmpl w:val="35F8BD08"/>
    <w:lvl w:ilvl="0" w:tplc="620E0CEC">
      <w:start w:val="1"/>
      <w:numFmt w:val="decimal"/>
      <w:lvlText w:val="%1)"/>
      <w:lvlJc w:val="left"/>
      <w:pPr>
        <w:ind w:left="132" w:hanging="432"/>
      </w:pPr>
      <w:rPr>
        <w:rFonts w:ascii="Times New Roman" w:eastAsia="Times New Roman" w:hAnsi="Times New Roman" w:cs="Times New Roman" w:hint="default"/>
        <w:b w:val="0"/>
        <w:bCs w:val="0"/>
        <w:i w:val="0"/>
        <w:iCs w:val="0"/>
        <w:w w:val="100"/>
        <w:sz w:val="26"/>
        <w:szCs w:val="26"/>
        <w:lang w:val="ru-RU" w:eastAsia="en-US" w:bidi="ar-SA"/>
      </w:rPr>
    </w:lvl>
    <w:lvl w:ilvl="1" w:tplc="EE282236">
      <w:numFmt w:val="bullet"/>
      <w:lvlText w:val="•"/>
      <w:lvlJc w:val="left"/>
      <w:pPr>
        <w:ind w:left="1148" w:hanging="432"/>
      </w:pPr>
      <w:rPr>
        <w:lang w:val="ru-RU" w:eastAsia="en-US" w:bidi="ar-SA"/>
      </w:rPr>
    </w:lvl>
    <w:lvl w:ilvl="2" w:tplc="EEB6600E">
      <w:numFmt w:val="bullet"/>
      <w:lvlText w:val="•"/>
      <w:lvlJc w:val="left"/>
      <w:pPr>
        <w:ind w:left="2157" w:hanging="432"/>
      </w:pPr>
      <w:rPr>
        <w:lang w:val="ru-RU" w:eastAsia="en-US" w:bidi="ar-SA"/>
      </w:rPr>
    </w:lvl>
    <w:lvl w:ilvl="3" w:tplc="7DA21C16">
      <w:numFmt w:val="bullet"/>
      <w:lvlText w:val="•"/>
      <w:lvlJc w:val="left"/>
      <w:pPr>
        <w:ind w:left="3165" w:hanging="432"/>
      </w:pPr>
      <w:rPr>
        <w:lang w:val="ru-RU" w:eastAsia="en-US" w:bidi="ar-SA"/>
      </w:rPr>
    </w:lvl>
    <w:lvl w:ilvl="4" w:tplc="BB9A86B6">
      <w:numFmt w:val="bullet"/>
      <w:lvlText w:val="•"/>
      <w:lvlJc w:val="left"/>
      <w:pPr>
        <w:ind w:left="4174" w:hanging="432"/>
      </w:pPr>
      <w:rPr>
        <w:lang w:val="ru-RU" w:eastAsia="en-US" w:bidi="ar-SA"/>
      </w:rPr>
    </w:lvl>
    <w:lvl w:ilvl="5" w:tplc="6CF2F88C">
      <w:numFmt w:val="bullet"/>
      <w:lvlText w:val="•"/>
      <w:lvlJc w:val="left"/>
      <w:pPr>
        <w:ind w:left="5182" w:hanging="432"/>
      </w:pPr>
      <w:rPr>
        <w:lang w:val="ru-RU" w:eastAsia="en-US" w:bidi="ar-SA"/>
      </w:rPr>
    </w:lvl>
    <w:lvl w:ilvl="6" w:tplc="B39AB1EA">
      <w:numFmt w:val="bullet"/>
      <w:lvlText w:val="•"/>
      <w:lvlJc w:val="left"/>
      <w:pPr>
        <w:ind w:left="6191" w:hanging="432"/>
      </w:pPr>
      <w:rPr>
        <w:lang w:val="ru-RU" w:eastAsia="en-US" w:bidi="ar-SA"/>
      </w:rPr>
    </w:lvl>
    <w:lvl w:ilvl="7" w:tplc="FB8273B0">
      <w:numFmt w:val="bullet"/>
      <w:lvlText w:val="•"/>
      <w:lvlJc w:val="left"/>
      <w:pPr>
        <w:ind w:left="7199" w:hanging="432"/>
      </w:pPr>
      <w:rPr>
        <w:lang w:val="ru-RU" w:eastAsia="en-US" w:bidi="ar-SA"/>
      </w:rPr>
    </w:lvl>
    <w:lvl w:ilvl="8" w:tplc="8CFAC724">
      <w:numFmt w:val="bullet"/>
      <w:lvlText w:val="•"/>
      <w:lvlJc w:val="left"/>
      <w:pPr>
        <w:ind w:left="8208" w:hanging="432"/>
      </w:pPr>
      <w:rPr>
        <w:lang w:val="ru-RU" w:eastAsia="en-US" w:bidi="ar-SA"/>
      </w:rPr>
    </w:lvl>
  </w:abstractNum>
  <w:num w:numId="1">
    <w:abstractNumId w:val="5"/>
  </w:num>
  <w:num w:numId="2">
    <w:abstractNumId w:val="0"/>
  </w:num>
  <w:num w:numId="3">
    <w:abstractNumId w:val="1"/>
  </w:num>
  <w:num w:numId="4">
    <w:abstractNumId w:val="2"/>
  </w:num>
  <w:num w:numId="5">
    <w:abstractNumId w:val="6"/>
  </w:num>
  <w:num w:numId="6">
    <w:abstractNumId w:val="4"/>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F9"/>
    <w:rsid w:val="00016ECD"/>
    <w:rsid w:val="000F57E6"/>
    <w:rsid w:val="000F6EB2"/>
    <w:rsid w:val="001A3B83"/>
    <w:rsid w:val="001A5E20"/>
    <w:rsid w:val="002027B5"/>
    <w:rsid w:val="0030128F"/>
    <w:rsid w:val="00310391"/>
    <w:rsid w:val="003839F3"/>
    <w:rsid w:val="003F467F"/>
    <w:rsid w:val="004B1E7D"/>
    <w:rsid w:val="004C26AB"/>
    <w:rsid w:val="00507E03"/>
    <w:rsid w:val="006D12F9"/>
    <w:rsid w:val="007314C5"/>
    <w:rsid w:val="00740E1A"/>
    <w:rsid w:val="008920DB"/>
    <w:rsid w:val="008B0281"/>
    <w:rsid w:val="008D36A1"/>
    <w:rsid w:val="008E2A7C"/>
    <w:rsid w:val="009907D7"/>
    <w:rsid w:val="00BB5E3F"/>
    <w:rsid w:val="00C26772"/>
    <w:rsid w:val="00C85935"/>
    <w:rsid w:val="00D516B8"/>
    <w:rsid w:val="00D54F83"/>
    <w:rsid w:val="00E507E7"/>
    <w:rsid w:val="00EE2A2F"/>
    <w:rsid w:val="00F04409"/>
    <w:rsid w:val="00F82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0FE5D-1DF2-4CF3-A4E3-B50FB70C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310391"/>
    <w:pPr>
      <w:keepNext/>
      <w:keepLines/>
      <w:spacing w:after="0"/>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2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D12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D12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6D12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D12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6D12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D12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uiPriority w:val="99"/>
    <w:rsid w:val="006D12F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012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128F"/>
  </w:style>
  <w:style w:type="character" w:styleId="a5">
    <w:name w:val="Emphasis"/>
    <w:basedOn w:val="a0"/>
    <w:uiPriority w:val="20"/>
    <w:qFormat/>
    <w:rsid w:val="00D54F83"/>
    <w:rPr>
      <w:i/>
      <w:iCs/>
    </w:rPr>
  </w:style>
  <w:style w:type="table" w:customStyle="1" w:styleId="11">
    <w:name w:val="Сетка таблицы1"/>
    <w:basedOn w:val="a1"/>
    <w:uiPriority w:val="39"/>
    <w:rsid w:val="00990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10391"/>
    <w:rPr>
      <w:rFonts w:ascii="Times New Roman" w:eastAsia="Times New Roman" w:hAnsi="Times New Roman" w:cs="Times New Roman"/>
      <w:b/>
      <w:color w:val="000000"/>
      <w:lang w:eastAsia="ru-RU"/>
    </w:rPr>
  </w:style>
  <w:style w:type="numbering" w:customStyle="1" w:styleId="12">
    <w:name w:val="Нет списка1"/>
    <w:next w:val="a2"/>
    <w:uiPriority w:val="99"/>
    <w:semiHidden/>
    <w:unhideWhenUsed/>
    <w:rsid w:val="00310391"/>
  </w:style>
  <w:style w:type="paragraph" w:customStyle="1" w:styleId="ConsPlusTextList1">
    <w:name w:val="ConsPlusTextList1"/>
    <w:uiPriority w:val="99"/>
    <w:rsid w:val="003103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10391"/>
    <w:pPr>
      <w:tabs>
        <w:tab w:val="center" w:pos="4677"/>
        <w:tab w:val="right" w:pos="9355"/>
      </w:tabs>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310391"/>
    <w:rPr>
      <w:rFonts w:ascii="Calibri" w:eastAsia="Times New Roman" w:hAnsi="Calibri" w:cs="Times New Roman"/>
      <w:lang w:eastAsia="ru-RU"/>
    </w:rPr>
  </w:style>
  <w:style w:type="character" w:styleId="a8">
    <w:name w:val="Hyperlink"/>
    <w:basedOn w:val="a0"/>
    <w:uiPriority w:val="99"/>
    <w:unhideWhenUsed/>
    <w:rsid w:val="00310391"/>
    <w:rPr>
      <w:rFonts w:cs="Times New Roman"/>
      <w:color w:val="0563C1"/>
      <w:u w:val="single"/>
    </w:rPr>
  </w:style>
  <w:style w:type="paragraph" w:styleId="a9">
    <w:name w:val="Balloon Text"/>
    <w:basedOn w:val="a"/>
    <w:link w:val="aa"/>
    <w:uiPriority w:val="99"/>
    <w:semiHidden/>
    <w:unhideWhenUsed/>
    <w:rsid w:val="00310391"/>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310391"/>
    <w:rPr>
      <w:rFonts w:ascii="Segoe UI" w:eastAsia="Times New Roman" w:hAnsi="Segoe UI" w:cs="Segoe UI"/>
      <w:sz w:val="18"/>
      <w:szCs w:val="18"/>
      <w:lang w:eastAsia="ru-RU"/>
    </w:rPr>
  </w:style>
  <w:style w:type="character" w:styleId="ab">
    <w:name w:val="annotation reference"/>
    <w:basedOn w:val="a0"/>
    <w:uiPriority w:val="99"/>
    <w:semiHidden/>
    <w:unhideWhenUsed/>
    <w:rsid w:val="00310391"/>
    <w:rPr>
      <w:sz w:val="16"/>
      <w:szCs w:val="16"/>
    </w:rPr>
  </w:style>
  <w:style w:type="paragraph" w:styleId="ac">
    <w:name w:val="annotation text"/>
    <w:basedOn w:val="a"/>
    <w:link w:val="ad"/>
    <w:uiPriority w:val="99"/>
    <w:unhideWhenUsed/>
    <w:rsid w:val="00310391"/>
    <w:pPr>
      <w:spacing w:line="240" w:lineRule="auto"/>
    </w:pPr>
    <w:rPr>
      <w:rFonts w:ascii="Calibri" w:eastAsia="Times New Roman" w:hAnsi="Calibri" w:cs="Times New Roman"/>
      <w:sz w:val="20"/>
      <w:szCs w:val="20"/>
      <w:lang w:eastAsia="ru-RU"/>
    </w:rPr>
  </w:style>
  <w:style w:type="character" w:customStyle="1" w:styleId="ad">
    <w:name w:val="Текст примечания Знак"/>
    <w:basedOn w:val="a0"/>
    <w:link w:val="ac"/>
    <w:uiPriority w:val="99"/>
    <w:rsid w:val="00310391"/>
    <w:rPr>
      <w:rFonts w:ascii="Calibri" w:eastAsia="Times New Roman" w:hAnsi="Calibri" w:cs="Times New Roman"/>
      <w:sz w:val="20"/>
      <w:szCs w:val="20"/>
      <w:lang w:eastAsia="ru-RU"/>
    </w:rPr>
  </w:style>
  <w:style w:type="paragraph" w:styleId="ae">
    <w:name w:val="annotation subject"/>
    <w:basedOn w:val="ac"/>
    <w:next w:val="ac"/>
    <w:link w:val="af"/>
    <w:uiPriority w:val="99"/>
    <w:semiHidden/>
    <w:unhideWhenUsed/>
    <w:rsid w:val="00310391"/>
    <w:rPr>
      <w:b/>
      <w:bCs/>
    </w:rPr>
  </w:style>
  <w:style w:type="character" w:customStyle="1" w:styleId="af">
    <w:name w:val="Тема примечания Знак"/>
    <w:basedOn w:val="ad"/>
    <w:link w:val="ae"/>
    <w:uiPriority w:val="99"/>
    <w:semiHidden/>
    <w:rsid w:val="00310391"/>
    <w:rPr>
      <w:rFonts w:ascii="Calibri" w:eastAsia="Times New Roman" w:hAnsi="Calibri" w:cs="Times New Roman"/>
      <w:b/>
      <w:bCs/>
      <w:sz w:val="20"/>
      <w:szCs w:val="20"/>
      <w:lang w:eastAsia="ru-RU"/>
    </w:rPr>
  </w:style>
  <w:style w:type="paragraph" w:styleId="af0">
    <w:name w:val="Revision"/>
    <w:hidden/>
    <w:uiPriority w:val="99"/>
    <w:semiHidden/>
    <w:rsid w:val="00310391"/>
    <w:pPr>
      <w:spacing w:after="0" w:line="240" w:lineRule="auto"/>
    </w:pPr>
    <w:rPr>
      <w:rFonts w:ascii="Calibri" w:eastAsia="Times New Roman" w:hAnsi="Calibri" w:cs="Times New Roman"/>
      <w:lang w:eastAsia="ru-RU"/>
    </w:rPr>
  </w:style>
  <w:style w:type="table" w:styleId="af1">
    <w:name w:val="Table Grid"/>
    <w:basedOn w:val="a1"/>
    <w:uiPriority w:val="39"/>
    <w:rsid w:val="00310391"/>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310391"/>
    <w:rPr>
      <w:rFonts w:ascii="font00000000283257d2" w:hAnsi="font00000000283257d2" w:hint="default"/>
      <w:b w:val="0"/>
      <w:bCs w:val="0"/>
      <w:i w:val="0"/>
      <w:iCs w:val="0"/>
      <w:color w:val="000000"/>
      <w:sz w:val="28"/>
      <w:szCs w:val="28"/>
    </w:rPr>
  </w:style>
  <w:style w:type="character" w:customStyle="1" w:styleId="fontstyle21">
    <w:name w:val="fontstyle21"/>
    <w:basedOn w:val="a0"/>
    <w:rsid w:val="00310391"/>
    <w:rPr>
      <w:rFonts w:ascii="Times-Roman" w:hAnsi="Times-Roman" w:hint="default"/>
      <w:b w:val="0"/>
      <w:bCs w:val="0"/>
      <w:i w:val="0"/>
      <w:iCs w:val="0"/>
      <w:color w:val="000000"/>
      <w:sz w:val="28"/>
      <w:szCs w:val="28"/>
    </w:rPr>
  </w:style>
  <w:style w:type="paragraph" w:customStyle="1" w:styleId="TableParagraph">
    <w:name w:val="Table Paragraph"/>
    <w:basedOn w:val="a"/>
    <w:uiPriority w:val="1"/>
    <w:qFormat/>
    <w:rsid w:val="00310391"/>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3103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List Paragraph"/>
    <w:aliases w:val="ТЗ список,Абзац списка нумерованный"/>
    <w:basedOn w:val="a"/>
    <w:link w:val="af3"/>
    <w:uiPriority w:val="1"/>
    <w:qFormat/>
    <w:rsid w:val="00310391"/>
    <w:pPr>
      <w:ind w:left="720"/>
      <w:contextualSpacing/>
    </w:pPr>
    <w:rPr>
      <w:rFonts w:ascii="Calibri" w:eastAsia="Times New Roman" w:hAnsi="Calibri" w:cs="Times New Roman"/>
      <w:lang w:eastAsia="ru-RU"/>
    </w:rPr>
  </w:style>
  <w:style w:type="paragraph" w:styleId="af4">
    <w:name w:val="Body Text"/>
    <w:basedOn w:val="a"/>
    <w:link w:val="af5"/>
    <w:rsid w:val="00310391"/>
    <w:pPr>
      <w:spacing w:after="0" w:line="240" w:lineRule="auto"/>
      <w:jc w:val="both"/>
    </w:pPr>
    <w:rPr>
      <w:rFonts w:ascii="Times New Roman" w:eastAsia="Times New Roman" w:hAnsi="Times New Roman" w:cs="Times New Roman"/>
      <w:sz w:val="28"/>
      <w:szCs w:val="20"/>
      <w:lang w:val="x-none" w:eastAsia="x-none"/>
    </w:rPr>
  </w:style>
  <w:style w:type="character" w:customStyle="1" w:styleId="af5">
    <w:name w:val="Основной текст Знак"/>
    <w:basedOn w:val="a0"/>
    <w:link w:val="af4"/>
    <w:rsid w:val="00310391"/>
    <w:rPr>
      <w:rFonts w:ascii="Times New Roman" w:eastAsia="Times New Roman" w:hAnsi="Times New Roman" w:cs="Times New Roman"/>
      <w:sz w:val="28"/>
      <w:szCs w:val="20"/>
      <w:lang w:val="x-none" w:eastAsia="x-none"/>
    </w:rPr>
  </w:style>
  <w:style w:type="character" w:customStyle="1" w:styleId="af3">
    <w:name w:val="Абзац списка Знак"/>
    <w:aliases w:val="ТЗ список Знак,Абзац списка нумерованный Знак"/>
    <w:link w:val="af2"/>
    <w:uiPriority w:val="1"/>
    <w:qFormat/>
    <w:locked/>
    <w:rsid w:val="0031039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10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2A812C22EA32802FCB3644F95CE5C5D23842CE77A4C3F1C42D19E7E64A8051FFE022E5850F37C6933619986F7DA6B99882E0109B240CC16Fa2D" TargetMode="Externa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4AB2C087E63A392CF6A1A0139472BACDAFB4D952EBD6B8A2D706DD2C2B633DCA49FF646F877E4D695B77042DA7D49F257E86E72DEBBDB15Er7x0C" TargetMode="External"/><Relationship Id="rId12" Type="http://schemas.openxmlformats.org/officeDocument/2006/relationships/hyperlink" Target="consultantplus://offline/ref=4AB2C087E63A392CF6A1A0139472BACDAFB4D952EBD6B8A2D706DD2C2B633DCA49FF646F877E4D695B77042DA7D49F257E86E72DEBBDB15Er7x0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B2A812C22EA32802FCB3644F95CE5C5D23842CE77A4C3F1C42D19E7E64A8051FFE022E5850F37C6933619986F7DA6B99882E0109B240CC16Fa2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AB2C087E63A392CF6A1A0139472BACDAFB4D952EBD6B8A2D706DD2C2B633DCA49FF646F877E4D695B77042DA7D49F257E86E72DEBBDB15Er7x0C" TargetMode="External"/><Relationship Id="rId4" Type="http://schemas.openxmlformats.org/officeDocument/2006/relationships/webSettings" Target="webSettings.xml"/><Relationship Id="rId9" Type="http://schemas.openxmlformats.org/officeDocument/2006/relationships/hyperlink" Target="consultantplus://offline/ref=4AB2C087E63A392CF6A1A0139472BACDAFB4D952EBD6B8A2D706DD2C2B633DCA49FF646F877E4D695B77042DA7D49F257E86E72DEBBDB15Er7x0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14566</Words>
  <Characters>83031</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Гудова Светлана Леонидовна</dc:creator>
  <cp:keywords/>
  <dc:description/>
  <cp:lastModifiedBy>Лесникова Валентина Сергеевна</cp:lastModifiedBy>
  <cp:revision>3</cp:revision>
  <dcterms:created xsi:type="dcterms:W3CDTF">2023-07-14T09:57:00Z</dcterms:created>
  <dcterms:modified xsi:type="dcterms:W3CDTF">2023-07-14T10:04:00Z</dcterms:modified>
</cp:coreProperties>
</file>