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E2B" w:rsidRPr="0095387F" w:rsidRDefault="00154E2B">
      <w:pPr>
        <w:pStyle w:val="ConsPlusTitle"/>
        <w:jc w:val="center"/>
        <w:outlineLvl w:val="0"/>
        <w:rPr>
          <w:color w:val="000000" w:themeColor="text1"/>
        </w:rPr>
      </w:pPr>
      <w:bookmarkStart w:id="0" w:name="_GoBack"/>
      <w:bookmarkEnd w:id="0"/>
      <w:r w:rsidRPr="0095387F">
        <w:rPr>
          <w:color w:val="000000" w:themeColor="text1"/>
        </w:rPr>
        <w:t>АДМИНИСТРАЦИЯ ГОРОДА НОРИЛЬСКА</w:t>
      </w:r>
    </w:p>
    <w:p w:rsidR="00154E2B" w:rsidRPr="0095387F" w:rsidRDefault="00154E2B">
      <w:pPr>
        <w:pStyle w:val="ConsPlusTitle"/>
        <w:jc w:val="center"/>
        <w:rPr>
          <w:color w:val="000000" w:themeColor="text1"/>
        </w:rPr>
      </w:pPr>
      <w:r w:rsidRPr="0095387F">
        <w:rPr>
          <w:color w:val="000000" w:themeColor="text1"/>
        </w:rPr>
        <w:t>КРАСНОЯРСКОГО КРАЯ</w:t>
      </w:r>
    </w:p>
    <w:p w:rsidR="00154E2B" w:rsidRPr="0095387F" w:rsidRDefault="00154E2B">
      <w:pPr>
        <w:pStyle w:val="ConsPlusTitle"/>
        <w:jc w:val="center"/>
        <w:rPr>
          <w:color w:val="000000" w:themeColor="text1"/>
        </w:rPr>
      </w:pPr>
    </w:p>
    <w:p w:rsidR="00154E2B" w:rsidRPr="0095387F" w:rsidRDefault="00154E2B">
      <w:pPr>
        <w:pStyle w:val="ConsPlusTitle"/>
        <w:jc w:val="center"/>
        <w:rPr>
          <w:color w:val="000000" w:themeColor="text1"/>
        </w:rPr>
      </w:pPr>
      <w:r w:rsidRPr="0095387F">
        <w:rPr>
          <w:color w:val="000000" w:themeColor="text1"/>
        </w:rPr>
        <w:t>ПОСТАНОВЛЕНИЕ</w:t>
      </w:r>
    </w:p>
    <w:p w:rsidR="00154E2B" w:rsidRPr="0095387F" w:rsidRDefault="00154E2B">
      <w:pPr>
        <w:pStyle w:val="ConsPlusTitle"/>
        <w:jc w:val="center"/>
        <w:rPr>
          <w:color w:val="000000" w:themeColor="text1"/>
        </w:rPr>
      </w:pPr>
      <w:r w:rsidRPr="0095387F">
        <w:rPr>
          <w:color w:val="000000" w:themeColor="text1"/>
        </w:rPr>
        <w:t>от 15 августа 2019 г. N 360</w:t>
      </w:r>
    </w:p>
    <w:p w:rsidR="00154E2B" w:rsidRPr="0095387F" w:rsidRDefault="00154E2B">
      <w:pPr>
        <w:pStyle w:val="ConsPlusTitle"/>
        <w:jc w:val="center"/>
        <w:rPr>
          <w:color w:val="000000" w:themeColor="text1"/>
        </w:rPr>
      </w:pPr>
    </w:p>
    <w:p w:rsidR="00154E2B" w:rsidRPr="0095387F" w:rsidRDefault="00154E2B">
      <w:pPr>
        <w:pStyle w:val="ConsPlusTitle"/>
        <w:jc w:val="center"/>
        <w:rPr>
          <w:color w:val="000000" w:themeColor="text1"/>
        </w:rPr>
      </w:pPr>
      <w:r w:rsidRPr="0095387F">
        <w:rPr>
          <w:color w:val="000000" w:themeColor="text1"/>
        </w:rPr>
        <w:t>ОБ УТВЕРЖДЕНИИ АДМИНИСТРАТИВНОГО РЕГЛАМЕНТА ПРЕДОСТАВЛЕНИЯ</w:t>
      </w:r>
    </w:p>
    <w:p w:rsidR="00154E2B" w:rsidRPr="0095387F" w:rsidRDefault="00154E2B">
      <w:pPr>
        <w:pStyle w:val="ConsPlusTitle"/>
        <w:jc w:val="center"/>
        <w:rPr>
          <w:color w:val="000000" w:themeColor="text1"/>
        </w:rPr>
      </w:pPr>
      <w:r w:rsidRPr="0095387F">
        <w:rPr>
          <w:color w:val="000000" w:themeColor="text1"/>
        </w:rPr>
        <w:t>МУНИЦИПАЛЬНОЙ УСЛУГИ "СОГЛАСОВАНИЕ ОТКЛОНЕНИЙ</w:t>
      </w:r>
    </w:p>
    <w:p w:rsidR="00154E2B" w:rsidRPr="0095387F" w:rsidRDefault="00154E2B">
      <w:pPr>
        <w:pStyle w:val="ConsPlusTitle"/>
        <w:jc w:val="center"/>
        <w:rPr>
          <w:color w:val="000000" w:themeColor="text1"/>
        </w:rPr>
      </w:pPr>
      <w:r w:rsidRPr="0095387F">
        <w:rPr>
          <w:color w:val="000000" w:themeColor="text1"/>
        </w:rPr>
        <w:t>ОТ РЕКОМЕНДУЕМЫХ ПАРАМЕТРОВ И/ИЛИ МОДЕРНИЗАЦИИ</w:t>
      </w:r>
    </w:p>
    <w:p w:rsidR="00154E2B" w:rsidRPr="0095387F" w:rsidRDefault="00154E2B">
      <w:pPr>
        <w:pStyle w:val="ConsPlusTitle"/>
        <w:jc w:val="center"/>
        <w:rPr>
          <w:color w:val="000000" w:themeColor="text1"/>
        </w:rPr>
      </w:pPr>
      <w:r w:rsidRPr="0095387F">
        <w:rPr>
          <w:color w:val="000000" w:themeColor="text1"/>
        </w:rPr>
        <w:t>НЕСТАЦИОНАРНОГО ТОРГОВОГО ОБЪЕКТА, НЕСТАЦИОНАРНОГО</w:t>
      </w:r>
    </w:p>
    <w:p w:rsidR="00154E2B" w:rsidRPr="0095387F" w:rsidRDefault="00154E2B">
      <w:pPr>
        <w:pStyle w:val="ConsPlusTitle"/>
        <w:jc w:val="center"/>
        <w:rPr>
          <w:color w:val="000000" w:themeColor="text1"/>
        </w:rPr>
      </w:pPr>
      <w:r w:rsidRPr="0095387F">
        <w:rPr>
          <w:color w:val="000000" w:themeColor="text1"/>
        </w:rPr>
        <w:t>ОБЪЕКТА ОБЩЕСТВЕННОГО ПИТАНИЯ"</w:t>
      </w:r>
    </w:p>
    <w:p w:rsidR="00154E2B" w:rsidRPr="0095387F" w:rsidRDefault="00154E2B">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387F" w:rsidRPr="0095387F" w:rsidTr="0095387F">
        <w:tc>
          <w:tcPr>
            <w:tcW w:w="60" w:type="dxa"/>
            <w:tcBorders>
              <w:top w:val="nil"/>
              <w:left w:val="nil"/>
              <w:bottom w:val="nil"/>
              <w:right w:val="nil"/>
            </w:tcBorders>
            <w:shd w:val="clear" w:color="auto" w:fill="auto"/>
            <w:tcMar>
              <w:top w:w="0" w:type="dxa"/>
              <w:left w:w="0" w:type="dxa"/>
              <w:bottom w:w="0" w:type="dxa"/>
              <w:right w:w="0" w:type="dxa"/>
            </w:tcMar>
          </w:tcPr>
          <w:p w:rsidR="00154E2B" w:rsidRPr="0095387F" w:rsidRDefault="00154E2B">
            <w:pPr>
              <w:pStyle w:val="ConsPlusNormal"/>
              <w:rPr>
                <w:color w:val="000000" w:themeColor="text1"/>
              </w:rPr>
            </w:pPr>
          </w:p>
        </w:tc>
        <w:tc>
          <w:tcPr>
            <w:tcW w:w="113" w:type="dxa"/>
            <w:tcBorders>
              <w:top w:val="nil"/>
              <w:left w:val="nil"/>
              <w:bottom w:val="nil"/>
              <w:right w:val="nil"/>
            </w:tcBorders>
            <w:shd w:val="clear" w:color="auto" w:fill="auto"/>
            <w:tcMar>
              <w:top w:w="0" w:type="dxa"/>
              <w:left w:w="0" w:type="dxa"/>
              <w:bottom w:w="0" w:type="dxa"/>
              <w:right w:w="0" w:type="dxa"/>
            </w:tcMar>
          </w:tcPr>
          <w:p w:rsidR="00154E2B" w:rsidRPr="0095387F" w:rsidRDefault="00154E2B">
            <w:pPr>
              <w:pStyle w:val="ConsPlusNormal"/>
              <w:rPr>
                <w:color w:val="000000" w:themeColor="text1"/>
              </w:rPr>
            </w:pPr>
          </w:p>
        </w:tc>
        <w:tc>
          <w:tcPr>
            <w:tcW w:w="0" w:type="auto"/>
            <w:tcBorders>
              <w:top w:val="nil"/>
              <w:left w:val="nil"/>
              <w:bottom w:val="nil"/>
              <w:right w:val="nil"/>
            </w:tcBorders>
            <w:shd w:val="clear" w:color="auto" w:fill="auto"/>
            <w:tcMar>
              <w:top w:w="113" w:type="dxa"/>
              <w:left w:w="0" w:type="dxa"/>
              <w:bottom w:w="113" w:type="dxa"/>
              <w:right w:w="0" w:type="dxa"/>
            </w:tcMar>
          </w:tcPr>
          <w:p w:rsidR="00154E2B" w:rsidRPr="0095387F" w:rsidRDefault="00154E2B">
            <w:pPr>
              <w:pStyle w:val="ConsPlusNormal"/>
              <w:jc w:val="center"/>
              <w:rPr>
                <w:color w:val="000000" w:themeColor="text1"/>
              </w:rPr>
            </w:pPr>
            <w:r w:rsidRPr="0095387F">
              <w:rPr>
                <w:color w:val="000000" w:themeColor="text1"/>
              </w:rPr>
              <w:t>Список изменяющих документов</w:t>
            </w:r>
          </w:p>
          <w:p w:rsidR="00154E2B" w:rsidRPr="0095387F" w:rsidRDefault="00154E2B">
            <w:pPr>
              <w:pStyle w:val="ConsPlusNormal"/>
              <w:jc w:val="center"/>
              <w:rPr>
                <w:color w:val="000000" w:themeColor="text1"/>
              </w:rPr>
            </w:pPr>
            <w:r w:rsidRPr="0095387F">
              <w:rPr>
                <w:color w:val="000000" w:themeColor="text1"/>
              </w:rPr>
              <w:t>(в ред. Постановлений Администрации г. Норильска Красноярского края</w:t>
            </w:r>
          </w:p>
          <w:p w:rsidR="00154E2B" w:rsidRPr="0095387F" w:rsidRDefault="00154E2B">
            <w:pPr>
              <w:pStyle w:val="ConsPlusNormal"/>
              <w:jc w:val="center"/>
              <w:rPr>
                <w:color w:val="000000" w:themeColor="text1"/>
              </w:rPr>
            </w:pPr>
            <w:r w:rsidRPr="0095387F">
              <w:rPr>
                <w:color w:val="000000" w:themeColor="text1"/>
              </w:rPr>
              <w:t>от 28.08.2020 N 458, от 09.02.2021 N 57, от 12.05.2021 N 199,</w:t>
            </w:r>
          </w:p>
          <w:p w:rsidR="00154E2B" w:rsidRPr="0095387F" w:rsidRDefault="00154E2B">
            <w:pPr>
              <w:pStyle w:val="ConsPlusNormal"/>
              <w:jc w:val="center"/>
              <w:rPr>
                <w:color w:val="000000" w:themeColor="text1"/>
              </w:rPr>
            </w:pPr>
            <w:r w:rsidRPr="0095387F">
              <w:rPr>
                <w:color w:val="000000" w:themeColor="text1"/>
              </w:rPr>
              <w:t>от 11.01.2022 N 12, от 18.01.2022 N 50, от 16.12.2022 N 626,</w:t>
            </w:r>
          </w:p>
          <w:p w:rsidR="00154E2B" w:rsidRPr="0095387F" w:rsidRDefault="00154E2B">
            <w:pPr>
              <w:pStyle w:val="ConsPlusNormal"/>
              <w:jc w:val="center"/>
              <w:rPr>
                <w:color w:val="000000" w:themeColor="text1"/>
              </w:rPr>
            </w:pPr>
            <w:r w:rsidRPr="0095387F">
              <w:rPr>
                <w:color w:val="000000" w:themeColor="text1"/>
              </w:rPr>
              <w:t>от 23.04.2024 N 184, от 23.08.2024 N 410, от 13.11.2024 N 548)</w:t>
            </w:r>
          </w:p>
        </w:tc>
        <w:tc>
          <w:tcPr>
            <w:tcW w:w="113" w:type="dxa"/>
            <w:tcBorders>
              <w:top w:val="nil"/>
              <w:left w:val="nil"/>
              <w:bottom w:val="nil"/>
              <w:right w:val="nil"/>
            </w:tcBorders>
            <w:shd w:val="clear" w:color="auto" w:fill="auto"/>
            <w:tcMar>
              <w:top w:w="0" w:type="dxa"/>
              <w:left w:w="0" w:type="dxa"/>
              <w:bottom w:w="0" w:type="dxa"/>
              <w:right w:w="0" w:type="dxa"/>
            </w:tcMar>
          </w:tcPr>
          <w:p w:rsidR="00154E2B" w:rsidRPr="0095387F" w:rsidRDefault="00154E2B">
            <w:pPr>
              <w:pStyle w:val="ConsPlusNormal"/>
              <w:rPr>
                <w:color w:val="000000" w:themeColor="text1"/>
              </w:rPr>
            </w:pPr>
          </w:p>
        </w:tc>
      </w:tr>
    </w:tbl>
    <w:p w:rsidR="00154E2B" w:rsidRPr="0095387F" w:rsidRDefault="00154E2B">
      <w:pPr>
        <w:pStyle w:val="ConsPlusNormal"/>
        <w:jc w:val="both"/>
        <w:rPr>
          <w:color w:val="000000" w:themeColor="text1"/>
        </w:rPr>
      </w:pPr>
    </w:p>
    <w:p w:rsidR="00154E2B" w:rsidRPr="0095387F" w:rsidRDefault="00154E2B">
      <w:pPr>
        <w:pStyle w:val="ConsPlusNormal"/>
        <w:ind w:firstLine="540"/>
        <w:jc w:val="both"/>
        <w:rPr>
          <w:color w:val="000000" w:themeColor="text1"/>
        </w:rPr>
      </w:pPr>
      <w:r w:rsidRPr="0095387F">
        <w:rPr>
          <w:color w:val="000000" w:themeColor="text1"/>
        </w:rPr>
        <w:t>Руководствуясь статьей 13 Федерального закона от 27.07.2010 N 210-ФЗ "Об организации предоставления государственных и муниципальных услуг", Решением Норильского городского Совета депутатов от 19.02.2019 N 11/5-247 "Об утверждении Правил благоустройства территории муниципального образования город Норильск",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N 540, постановляю:</w:t>
      </w:r>
    </w:p>
    <w:p w:rsidR="00154E2B" w:rsidRPr="0095387F" w:rsidRDefault="00154E2B">
      <w:pPr>
        <w:pStyle w:val="ConsPlusNormal"/>
        <w:spacing w:before="220"/>
        <w:ind w:firstLine="540"/>
        <w:jc w:val="both"/>
        <w:rPr>
          <w:color w:val="000000" w:themeColor="text1"/>
        </w:rPr>
      </w:pPr>
      <w:r w:rsidRPr="0095387F">
        <w:rPr>
          <w:color w:val="000000" w:themeColor="text1"/>
        </w:rPr>
        <w:t>1. Утвердить Административный регламент предоставления муниципальной услуги "Согласование отклонений от рекомендуемых параметров и/или модернизации нестационарного торгового объекта, нестационарного объекта общественного питания" (прилагается).</w:t>
      </w:r>
    </w:p>
    <w:p w:rsidR="00154E2B" w:rsidRPr="0095387F" w:rsidRDefault="00154E2B">
      <w:pPr>
        <w:pStyle w:val="ConsPlusNormal"/>
        <w:jc w:val="both"/>
        <w:rPr>
          <w:color w:val="000000" w:themeColor="text1"/>
        </w:rPr>
      </w:pPr>
      <w:r w:rsidRPr="0095387F">
        <w:rPr>
          <w:color w:val="000000" w:themeColor="text1"/>
        </w:rPr>
        <w:t>(п. 1 в ред. Постановления Администрации г. Норильска Красноярского края от 23.04.2024 N 184)</w:t>
      </w:r>
    </w:p>
    <w:p w:rsidR="00154E2B" w:rsidRPr="0095387F" w:rsidRDefault="00154E2B">
      <w:pPr>
        <w:pStyle w:val="ConsPlusNormal"/>
        <w:spacing w:before="220"/>
        <w:ind w:firstLine="540"/>
        <w:jc w:val="both"/>
        <w:rPr>
          <w:color w:val="000000" w:themeColor="text1"/>
        </w:rPr>
      </w:pPr>
      <w:r w:rsidRPr="0095387F">
        <w:rPr>
          <w:color w:val="000000" w:themeColor="text1"/>
        </w:rPr>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154E2B" w:rsidRPr="0095387F" w:rsidRDefault="00154E2B">
      <w:pPr>
        <w:pStyle w:val="ConsPlusNormal"/>
        <w:spacing w:before="220"/>
        <w:ind w:firstLine="540"/>
        <w:jc w:val="both"/>
        <w:rPr>
          <w:color w:val="000000" w:themeColor="text1"/>
        </w:rPr>
      </w:pPr>
      <w:r w:rsidRPr="0095387F">
        <w:rPr>
          <w:color w:val="000000" w:themeColor="text1"/>
        </w:rPr>
        <w:t>3. Настоящее Постановление вступает в силу после опубликования в газете "Заполярная правда" и распространяет свое действие на правоотношения, возникшие с 04.01.2019.</w:t>
      </w:r>
    </w:p>
    <w:p w:rsidR="00154E2B" w:rsidRPr="0095387F" w:rsidRDefault="00154E2B">
      <w:pPr>
        <w:pStyle w:val="ConsPlusNormal"/>
        <w:jc w:val="both"/>
        <w:rPr>
          <w:color w:val="000000" w:themeColor="text1"/>
        </w:rPr>
      </w:pPr>
    </w:p>
    <w:p w:rsidR="00154E2B" w:rsidRPr="0095387F" w:rsidRDefault="00154E2B">
      <w:pPr>
        <w:pStyle w:val="ConsPlusNormal"/>
        <w:jc w:val="right"/>
        <w:rPr>
          <w:color w:val="000000" w:themeColor="text1"/>
        </w:rPr>
      </w:pPr>
      <w:r w:rsidRPr="0095387F">
        <w:rPr>
          <w:color w:val="000000" w:themeColor="text1"/>
        </w:rPr>
        <w:t>Глава</w:t>
      </w:r>
    </w:p>
    <w:p w:rsidR="00154E2B" w:rsidRPr="0095387F" w:rsidRDefault="00154E2B">
      <w:pPr>
        <w:pStyle w:val="ConsPlusNormal"/>
        <w:jc w:val="right"/>
        <w:rPr>
          <w:color w:val="000000" w:themeColor="text1"/>
        </w:rPr>
      </w:pPr>
      <w:r w:rsidRPr="0095387F">
        <w:rPr>
          <w:color w:val="000000" w:themeColor="text1"/>
        </w:rPr>
        <w:t>города Норильска</w:t>
      </w:r>
    </w:p>
    <w:p w:rsidR="00154E2B" w:rsidRPr="0095387F" w:rsidRDefault="00154E2B">
      <w:pPr>
        <w:pStyle w:val="ConsPlusNormal"/>
        <w:jc w:val="right"/>
        <w:rPr>
          <w:color w:val="000000" w:themeColor="text1"/>
        </w:rPr>
      </w:pPr>
      <w:r w:rsidRPr="0095387F">
        <w:rPr>
          <w:color w:val="000000" w:themeColor="text1"/>
        </w:rPr>
        <w:t>Р.В.АХМЕТЧИН</w:t>
      </w:r>
    </w:p>
    <w:p w:rsidR="00154E2B" w:rsidRPr="0095387F" w:rsidRDefault="00154E2B">
      <w:pPr>
        <w:pStyle w:val="ConsPlusNormal"/>
        <w:jc w:val="both"/>
        <w:rPr>
          <w:color w:val="000000" w:themeColor="text1"/>
        </w:rPr>
      </w:pPr>
    </w:p>
    <w:p w:rsidR="00154E2B" w:rsidRPr="0095387F" w:rsidRDefault="00154E2B">
      <w:pPr>
        <w:pStyle w:val="ConsPlusNormal"/>
        <w:jc w:val="both"/>
        <w:rPr>
          <w:color w:val="000000" w:themeColor="text1"/>
        </w:rPr>
      </w:pPr>
    </w:p>
    <w:p w:rsidR="00154E2B" w:rsidRDefault="00154E2B">
      <w:pPr>
        <w:pStyle w:val="ConsPlusNormal"/>
        <w:jc w:val="both"/>
        <w:rPr>
          <w:color w:val="000000" w:themeColor="text1"/>
        </w:rPr>
      </w:pPr>
    </w:p>
    <w:p w:rsidR="00025D29" w:rsidRDefault="00025D29">
      <w:pPr>
        <w:pStyle w:val="ConsPlusNormal"/>
        <w:jc w:val="both"/>
        <w:rPr>
          <w:color w:val="000000" w:themeColor="text1"/>
        </w:rPr>
      </w:pPr>
    </w:p>
    <w:p w:rsidR="00025D29" w:rsidRDefault="00025D29">
      <w:pPr>
        <w:pStyle w:val="ConsPlusNormal"/>
        <w:jc w:val="both"/>
        <w:rPr>
          <w:color w:val="000000" w:themeColor="text1"/>
        </w:rPr>
      </w:pPr>
    </w:p>
    <w:p w:rsidR="00025D29" w:rsidRDefault="00025D29">
      <w:pPr>
        <w:pStyle w:val="ConsPlusNormal"/>
        <w:jc w:val="both"/>
        <w:rPr>
          <w:color w:val="000000" w:themeColor="text1"/>
        </w:rPr>
      </w:pPr>
    </w:p>
    <w:p w:rsidR="00025D29" w:rsidRDefault="00025D29">
      <w:pPr>
        <w:pStyle w:val="ConsPlusNormal"/>
        <w:jc w:val="both"/>
        <w:rPr>
          <w:color w:val="000000" w:themeColor="text1"/>
        </w:rPr>
      </w:pPr>
    </w:p>
    <w:p w:rsidR="00025D29" w:rsidRDefault="00025D29">
      <w:pPr>
        <w:pStyle w:val="ConsPlusNormal"/>
        <w:jc w:val="both"/>
        <w:rPr>
          <w:color w:val="000000" w:themeColor="text1"/>
        </w:rPr>
      </w:pPr>
    </w:p>
    <w:p w:rsidR="00025D29" w:rsidRDefault="00025D29">
      <w:pPr>
        <w:pStyle w:val="ConsPlusNormal"/>
        <w:jc w:val="both"/>
        <w:rPr>
          <w:color w:val="000000" w:themeColor="text1"/>
        </w:rPr>
      </w:pPr>
    </w:p>
    <w:p w:rsidR="00025D29" w:rsidRDefault="00025D29">
      <w:pPr>
        <w:pStyle w:val="ConsPlusNormal"/>
        <w:jc w:val="both"/>
        <w:rPr>
          <w:color w:val="000000" w:themeColor="text1"/>
        </w:rPr>
      </w:pPr>
    </w:p>
    <w:p w:rsidR="00025D29" w:rsidRPr="0095387F" w:rsidRDefault="00025D29">
      <w:pPr>
        <w:pStyle w:val="ConsPlusNormal"/>
        <w:jc w:val="both"/>
        <w:rPr>
          <w:color w:val="000000" w:themeColor="text1"/>
        </w:rPr>
      </w:pPr>
    </w:p>
    <w:p w:rsidR="00154E2B" w:rsidRPr="0095387F" w:rsidRDefault="00154E2B">
      <w:pPr>
        <w:pStyle w:val="ConsPlusNormal"/>
        <w:jc w:val="both"/>
        <w:rPr>
          <w:color w:val="000000" w:themeColor="text1"/>
        </w:rPr>
      </w:pPr>
    </w:p>
    <w:p w:rsidR="00154E2B" w:rsidRPr="0095387F" w:rsidRDefault="00154E2B">
      <w:pPr>
        <w:pStyle w:val="ConsPlusNormal"/>
        <w:jc w:val="both"/>
        <w:rPr>
          <w:color w:val="000000" w:themeColor="text1"/>
        </w:rPr>
      </w:pPr>
    </w:p>
    <w:p w:rsidR="00154E2B" w:rsidRPr="0095387F" w:rsidRDefault="00154E2B">
      <w:pPr>
        <w:pStyle w:val="ConsPlusNormal"/>
        <w:jc w:val="right"/>
        <w:outlineLvl w:val="0"/>
        <w:rPr>
          <w:color w:val="000000" w:themeColor="text1"/>
        </w:rPr>
      </w:pPr>
      <w:r w:rsidRPr="0095387F">
        <w:rPr>
          <w:color w:val="000000" w:themeColor="text1"/>
        </w:rPr>
        <w:lastRenderedPageBreak/>
        <w:t>Утвержден</w:t>
      </w:r>
    </w:p>
    <w:p w:rsidR="00154E2B" w:rsidRPr="0095387F" w:rsidRDefault="00154E2B">
      <w:pPr>
        <w:pStyle w:val="ConsPlusNormal"/>
        <w:jc w:val="right"/>
        <w:rPr>
          <w:color w:val="000000" w:themeColor="text1"/>
        </w:rPr>
      </w:pPr>
      <w:r w:rsidRPr="0095387F">
        <w:rPr>
          <w:color w:val="000000" w:themeColor="text1"/>
        </w:rPr>
        <w:t>Постановлением</w:t>
      </w:r>
    </w:p>
    <w:p w:rsidR="00154E2B" w:rsidRPr="0095387F" w:rsidRDefault="00154E2B">
      <w:pPr>
        <w:pStyle w:val="ConsPlusNormal"/>
        <w:jc w:val="right"/>
        <w:rPr>
          <w:color w:val="000000" w:themeColor="text1"/>
        </w:rPr>
      </w:pPr>
      <w:r w:rsidRPr="0095387F">
        <w:rPr>
          <w:color w:val="000000" w:themeColor="text1"/>
        </w:rPr>
        <w:t>Администрации города Норильска</w:t>
      </w:r>
    </w:p>
    <w:p w:rsidR="00154E2B" w:rsidRPr="0095387F" w:rsidRDefault="00154E2B">
      <w:pPr>
        <w:pStyle w:val="ConsPlusNormal"/>
        <w:jc w:val="right"/>
        <w:rPr>
          <w:color w:val="000000" w:themeColor="text1"/>
        </w:rPr>
      </w:pPr>
      <w:r w:rsidRPr="0095387F">
        <w:rPr>
          <w:color w:val="000000" w:themeColor="text1"/>
        </w:rPr>
        <w:t>от 15 августа 2019 г. N 360</w:t>
      </w:r>
    </w:p>
    <w:p w:rsidR="00154E2B" w:rsidRPr="0095387F" w:rsidRDefault="00154E2B">
      <w:pPr>
        <w:pStyle w:val="ConsPlusNormal"/>
        <w:jc w:val="both"/>
        <w:rPr>
          <w:color w:val="000000" w:themeColor="text1"/>
        </w:rPr>
      </w:pPr>
    </w:p>
    <w:p w:rsidR="00154E2B" w:rsidRPr="0095387F" w:rsidRDefault="00154E2B">
      <w:pPr>
        <w:pStyle w:val="ConsPlusTitle"/>
        <w:jc w:val="center"/>
        <w:rPr>
          <w:color w:val="000000" w:themeColor="text1"/>
        </w:rPr>
      </w:pPr>
      <w:bookmarkStart w:id="1" w:name="P37"/>
      <w:bookmarkEnd w:id="1"/>
      <w:r w:rsidRPr="0095387F">
        <w:rPr>
          <w:color w:val="000000" w:themeColor="text1"/>
        </w:rPr>
        <w:t>АДМИНИСТРАТИВНЫЙ РЕГЛАМЕНТ</w:t>
      </w:r>
    </w:p>
    <w:p w:rsidR="00154E2B" w:rsidRPr="0095387F" w:rsidRDefault="00154E2B">
      <w:pPr>
        <w:pStyle w:val="ConsPlusTitle"/>
        <w:jc w:val="center"/>
        <w:rPr>
          <w:color w:val="000000" w:themeColor="text1"/>
        </w:rPr>
      </w:pPr>
      <w:r w:rsidRPr="0095387F">
        <w:rPr>
          <w:color w:val="000000" w:themeColor="text1"/>
        </w:rPr>
        <w:t>ПРЕДОСТАВЛЕНИЯ МУНИЦИПАЛЬНОЙ УСЛУГИ "СОГЛАСОВАНИЕ</w:t>
      </w:r>
    </w:p>
    <w:p w:rsidR="00154E2B" w:rsidRPr="0095387F" w:rsidRDefault="00154E2B">
      <w:pPr>
        <w:pStyle w:val="ConsPlusTitle"/>
        <w:jc w:val="center"/>
        <w:rPr>
          <w:color w:val="000000" w:themeColor="text1"/>
        </w:rPr>
      </w:pPr>
      <w:r w:rsidRPr="0095387F">
        <w:rPr>
          <w:color w:val="000000" w:themeColor="text1"/>
        </w:rPr>
        <w:t>ОТКЛОНЕНИЙ ОТ РЕКОМЕНДУЕМЫХ ПАРАМЕТРОВ И/ИЛИ МОДЕРНИЗАЦИИ</w:t>
      </w:r>
    </w:p>
    <w:p w:rsidR="00154E2B" w:rsidRPr="0095387F" w:rsidRDefault="00154E2B">
      <w:pPr>
        <w:pStyle w:val="ConsPlusTitle"/>
        <w:jc w:val="center"/>
        <w:rPr>
          <w:color w:val="000000" w:themeColor="text1"/>
        </w:rPr>
      </w:pPr>
      <w:r w:rsidRPr="0095387F">
        <w:rPr>
          <w:color w:val="000000" w:themeColor="text1"/>
        </w:rPr>
        <w:t>НЕСТАЦИОНАРНОГО ТОРГОВОГО ОБЪЕКТА, НЕСТАЦИОНАРНОГО ОБЪЕКТА</w:t>
      </w:r>
    </w:p>
    <w:p w:rsidR="00154E2B" w:rsidRPr="0095387F" w:rsidRDefault="00154E2B">
      <w:pPr>
        <w:pStyle w:val="ConsPlusTitle"/>
        <w:jc w:val="center"/>
        <w:rPr>
          <w:color w:val="000000" w:themeColor="text1"/>
        </w:rPr>
      </w:pPr>
      <w:r w:rsidRPr="0095387F">
        <w:rPr>
          <w:color w:val="000000" w:themeColor="text1"/>
        </w:rPr>
        <w:t>ОБЩЕСТВЕННОГО ПИТАНИЯ"</w:t>
      </w:r>
    </w:p>
    <w:p w:rsidR="00154E2B" w:rsidRPr="0095387F" w:rsidRDefault="00154E2B">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387F" w:rsidRPr="0095387F" w:rsidTr="0095387F">
        <w:tc>
          <w:tcPr>
            <w:tcW w:w="60" w:type="dxa"/>
            <w:tcBorders>
              <w:top w:val="nil"/>
              <w:left w:val="nil"/>
              <w:bottom w:val="nil"/>
              <w:right w:val="nil"/>
            </w:tcBorders>
            <w:shd w:val="clear" w:color="auto" w:fill="auto"/>
            <w:tcMar>
              <w:top w:w="0" w:type="dxa"/>
              <w:left w:w="0" w:type="dxa"/>
              <w:bottom w:w="0" w:type="dxa"/>
              <w:right w:w="0" w:type="dxa"/>
            </w:tcMar>
          </w:tcPr>
          <w:p w:rsidR="00154E2B" w:rsidRPr="0095387F" w:rsidRDefault="00154E2B">
            <w:pPr>
              <w:pStyle w:val="ConsPlusNormal"/>
              <w:rPr>
                <w:color w:val="000000" w:themeColor="text1"/>
              </w:rPr>
            </w:pPr>
          </w:p>
        </w:tc>
        <w:tc>
          <w:tcPr>
            <w:tcW w:w="113" w:type="dxa"/>
            <w:tcBorders>
              <w:top w:val="nil"/>
              <w:left w:val="nil"/>
              <w:bottom w:val="nil"/>
              <w:right w:val="nil"/>
            </w:tcBorders>
            <w:shd w:val="clear" w:color="auto" w:fill="auto"/>
            <w:tcMar>
              <w:top w:w="0" w:type="dxa"/>
              <w:left w:w="0" w:type="dxa"/>
              <w:bottom w:w="0" w:type="dxa"/>
              <w:right w:w="0" w:type="dxa"/>
            </w:tcMar>
          </w:tcPr>
          <w:p w:rsidR="00154E2B" w:rsidRPr="0095387F" w:rsidRDefault="00154E2B">
            <w:pPr>
              <w:pStyle w:val="ConsPlusNormal"/>
              <w:rPr>
                <w:color w:val="000000" w:themeColor="text1"/>
              </w:rPr>
            </w:pPr>
          </w:p>
        </w:tc>
        <w:tc>
          <w:tcPr>
            <w:tcW w:w="0" w:type="auto"/>
            <w:tcBorders>
              <w:top w:val="nil"/>
              <w:left w:val="nil"/>
              <w:bottom w:val="nil"/>
              <w:right w:val="nil"/>
            </w:tcBorders>
            <w:shd w:val="clear" w:color="auto" w:fill="auto"/>
            <w:tcMar>
              <w:top w:w="113" w:type="dxa"/>
              <w:left w:w="0" w:type="dxa"/>
              <w:bottom w:w="113" w:type="dxa"/>
              <w:right w:w="0" w:type="dxa"/>
            </w:tcMar>
          </w:tcPr>
          <w:p w:rsidR="00154E2B" w:rsidRPr="0095387F" w:rsidRDefault="00154E2B">
            <w:pPr>
              <w:pStyle w:val="ConsPlusNormal"/>
              <w:jc w:val="center"/>
              <w:rPr>
                <w:color w:val="000000" w:themeColor="text1"/>
              </w:rPr>
            </w:pPr>
            <w:r w:rsidRPr="0095387F">
              <w:rPr>
                <w:color w:val="000000" w:themeColor="text1"/>
              </w:rPr>
              <w:t>Список изменяющих документов</w:t>
            </w:r>
          </w:p>
          <w:p w:rsidR="00154E2B" w:rsidRPr="0095387F" w:rsidRDefault="00154E2B">
            <w:pPr>
              <w:pStyle w:val="ConsPlusNormal"/>
              <w:jc w:val="center"/>
              <w:rPr>
                <w:color w:val="000000" w:themeColor="text1"/>
              </w:rPr>
            </w:pPr>
            <w:r w:rsidRPr="0095387F">
              <w:rPr>
                <w:color w:val="000000" w:themeColor="text1"/>
              </w:rPr>
              <w:t>(в ред. Постановлений Администрации г. Норильска Красноярского края</w:t>
            </w:r>
          </w:p>
          <w:p w:rsidR="00154E2B" w:rsidRPr="0095387F" w:rsidRDefault="00154E2B">
            <w:pPr>
              <w:pStyle w:val="ConsPlusNormal"/>
              <w:jc w:val="center"/>
              <w:rPr>
                <w:color w:val="000000" w:themeColor="text1"/>
              </w:rPr>
            </w:pPr>
            <w:r w:rsidRPr="0095387F">
              <w:rPr>
                <w:color w:val="000000" w:themeColor="text1"/>
              </w:rPr>
              <w:t>от 23.04.2024 N 184, от 23.08.2024 N 410, от 13.11.2024 N 548)</w:t>
            </w:r>
          </w:p>
        </w:tc>
        <w:tc>
          <w:tcPr>
            <w:tcW w:w="113" w:type="dxa"/>
            <w:tcBorders>
              <w:top w:val="nil"/>
              <w:left w:val="nil"/>
              <w:bottom w:val="nil"/>
              <w:right w:val="nil"/>
            </w:tcBorders>
            <w:shd w:val="clear" w:color="auto" w:fill="auto"/>
            <w:tcMar>
              <w:top w:w="0" w:type="dxa"/>
              <w:left w:w="0" w:type="dxa"/>
              <w:bottom w:w="0" w:type="dxa"/>
              <w:right w:w="0" w:type="dxa"/>
            </w:tcMar>
          </w:tcPr>
          <w:p w:rsidR="00154E2B" w:rsidRPr="0095387F" w:rsidRDefault="00154E2B">
            <w:pPr>
              <w:pStyle w:val="ConsPlusNormal"/>
              <w:rPr>
                <w:color w:val="000000" w:themeColor="text1"/>
              </w:rPr>
            </w:pPr>
          </w:p>
        </w:tc>
      </w:tr>
    </w:tbl>
    <w:p w:rsidR="00154E2B" w:rsidRPr="0095387F" w:rsidRDefault="00154E2B">
      <w:pPr>
        <w:pStyle w:val="ConsPlusNormal"/>
        <w:jc w:val="both"/>
        <w:rPr>
          <w:color w:val="000000" w:themeColor="text1"/>
        </w:rPr>
      </w:pPr>
    </w:p>
    <w:p w:rsidR="00154E2B" w:rsidRPr="0095387F" w:rsidRDefault="00154E2B">
      <w:pPr>
        <w:pStyle w:val="ConsPlusTitle"/>
        <w:jc w:val="center"/>
        <w:outlineLvl w:val="1"/>
        <w:rPr>
          <w:color w:val="000000" w:themeColor="text1"/>
        </w:rPr>
      </w:pPr>
      <w:r w:rsidRPr="0095387F">
        <w:rPr>
          <w:color w:val="000000" w:themeColor="text1"/>
        </w:rPr>
        <w:t>1. ОБЩИЕ ПОЛОЖЕНИЯ</w:t>
      </w:r>
    </w:p>
    <w:p w:rsidR="00154E2B" w:rsidRPr="0095387F" w:rsidRDefault="00154E2B">
      <w:pPr>
        <w:pStyle w:val="ConsPlusNormal"/>
        <w:jc w:val="both"/>
        <w:rPr>
          <w:color w:val="000000" w:themeColor="text1"/>
        </w:rPr>
      </w:pPr>
    </w:p>
    <w:p w:rsidR="00154E2B" w:rsidRPr="0095387F" w:rsidRDefault="00154E2B">
      <w:pPr>
        <w:pStyle w:val="ConsPlusTitle"/>
        <w:jc w:val="center"/>
        <w:outlineLvl w:val="2"/>
        <w:rPr>
          <w:color w:val="000000" w:themeColor="text1"/>
        </w:rPr>
      </w:pPr>
      <w:r w:rsidRPr="0095387F">
        <w:rPr>
          <w:color w:val="000000" w:themeColor="text1"/>
        </w:rPr>
        <w:t>Предмет регулирования Административного регламента</w:t>
      </w:r>
    </w:p>
    <w:p w:rsidR="00154E2B" w:rsidRPr="0095387F" w:rsidRDefault="00154E2B">
      <w:pPr>
        <w:pStyle w:val="ConsPlusNormal"/>
        <w:jc w:val="both"/>
        <w:rPr>
          <w:color w:val="000000" w:themeColor="text1"/>
        </w:rPr>
      </w:pPr>
    </w:p>
    <w:p w:rsidR="00154E2B" w:rsidRPr="0095387F" w:rsidRDefault="00154E2B">
      <w:pPr>
        <w:pStyle w:val="ConsPlusNormal"/>
        <w:ind w:firstLine="540"/>
        <w:jc w:val="both"/>
        <w:rPr>
          <w:color w:val="000000" w:themeColor="text1"/>
        </w:rPr>
      </w:pPr>
      <w:r w:rsidRPr="0095387F">
        <w:rPr>
          <w:color w:val="000000" w:themeColor="text1"/>
        </w:rPr>
        <w:t>1.1. Административный регламент предоставления муниципальной услуги "Согласование отклонений от рекомендуемых параметров и/или модернизации нестационарного торгового объекта, нестационарного объекта общественного питания" определяет порядок и стандарт предоставления муниципальной услуги "Согласование отклонений от рекомендуемых параметров и/или модернизации нестационарного торгового объекта, нестационарного объекта общественного питания" (далее - Административный регламент, муниципальная услуга).</w:t>
      </w:r>
    </w:p>
    <w:p w:rsidR="00154E2B" w:rsidRPr="0095387F" w:rsidRDefault="00154E2B">
      <w:pPr>
        <w:pStyle w:val="ConsPlusNormal"/>
        <w:jc w:val="both"/>
        <w:rPr>
          <w:color w:val="000000" w:themeColor="text1"/>
        </w:rPr>
      </w:pPr>
    </w:p>
    <w:p w:rsidR="00154E2B" w:rsidRPr="0095387F" w:rsidRDefault="00154E2B">
      <w:pPr>
        <w:pStyle w:val="ConsPlusTitle"/>
        <w:jc w:val="center"/>
        <w:outlineLvl w:val="2"/>
        <w:rPr>
          <w:color w:val="000000" w:themeColor="text1"/>
        </w:rPr>
      </w:pPr>
      <w:r w:rsidRPr="0095387F">
        <w:rPr>
          <w:color w:val="000000" w:themeColor="text1"/>
        </w:rPr>
        <w:t>Круг заявителей</w:t>
      </w:r>
    </w:p>
    <w:p w:rsidR="00154E2B" w:rsidRPr="0095387F" w:rsidRDefault="00154E2B">
      <w:pPr>
        <w:pStyle w:val="ConsPlusNormal"/>
        <w:jc w:val="both"/>
        <w:rPr>
          <w:color w:val="000000" w:themeColor="text1"/>
        </w:rPr>
      </w:pPr>
    </w:p>
    <w:p w:rsidR="00154E2B" w:rsidRPr="0095387F" w:rsidRDefault="00154E2B">
      <w:pPr>
        <w:pStyle w:val="ConsPlusNormal"/>
        <w:ind w:firstLine="540"/>
        <w:jc w:val="both"/>
        <w:rPr>
          <w:color w:val="000000" w:themeColor="text1"/>
        </w:rPr>
      </w:pPr>
      <w:bookmarkStart w:id="2" w:name="P54"/>
      <w:bookmarkEnd w:id="2"/>
      <w:r w:rsidRPr="0095387F">
        <w:rPr>
          <w:color w:val="000000" w:themeColor="text1"/>
        </w:rPr>
        <w:t>1.2. Муниципальная услуга предоставляется физическим и (или) юридическим лицам, обладающим правом на размещение нестационарного торгового объекта, нестационарного объекта общественного питания (далее совместно именуемые - НТО), обратившимся в Управление по градостроительству и землепользованию Администрации города Норильска за предоставлением муниципальной услуги (далее - Заявитель).</w:t>
      </w:r>
    </w:p>
    <w:p w:rsidR="00154E2B" w:rsidRPr="0095387F" w:rsidRDefault="00154E2B">
      <w:pPr>
        <w:pStyle w:val="ConsPlusNormal"/>
        <w:spacing w:before="220"/>
        <w:ind w:firstLine="540"/>
        <w:jc w:val="both"/>
        <w:rPr>
          <w:color w:val="000000" w:themeColor="text1"/>
        </w:rPr>
      </w:pPr>
      <w:r w:rsidRPr="0095387F">
        <w:rPr>
          <w:color w:val="000000" w:themeColor="text1"/>
        </w:rPr>
        <w:t>Интересы Заявителей могут представлять лица, уполномоченные Заявителем в установленном порядке (далее - представитель Заявителя).</w:t>
      </w:r>
    </w:p>
    <w:p w:rsidR="00154E2B" w:rsidRPr="0095387F" w:rsidRDefault="00154E2B">
      <w:pPr>
        <w:pStyle w:val="ConsPlusNormal"/>
        <w:spacing w:before="220"/>
        <w:ind w:firstLine="540"/>
        <w:jc w:val="both"/>
        <w:rPr>
          <w:color w:val="000000" w:themeColor="text1"/>
        </w:rPr>
      </w:pPr>
      <w:r w:rsidRPr="0095387F">
        <w:rPr>
          <w:color w:val="000000" w:themeColor="text1"/>
        </w:rPr>
        <w:t>1.3.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154E2B" w:rsidRPr="0095387F" w:rsidRDefault="00154E2B">
      <w:pPr>
        <w:pStyle w:val="ConsPlusNormal"/>
        <w:jc w:val="both"/>
        <w:rPr>
          <w:color w:val="000000" w:themeColor="text1"/>
        </w:rPr>
      </w:pPr>
    </w:p>
    <w:p w:rsidR="00154E2B" w:rsidRPr="0095387F" w:rsidRDefault="00154E2B">
      <w:pPr>
        <w:pStyle w:val="ConsPlusTitle"/>
        <w:jc w:val="center"/>
        <w:outlineLvl w:val="1"/>
        <w:rPr>
          <w:color w:val="000000" w:themeColor="text1"/>
        </w:rPr>
      </w:pPr>
      <w:r w:rsidRPr="0095387F">
        <w:rPr>
          <w:color w:val="000000" w:themeColor="text1"/>
        </w:rPr>
        <w:t>2. СТАНДАРТ ПРЕДОСТАВЛЕНИЯ МУНИЦИПАЛЬНОЙ УСЛУГИ</w:t>
      </w:r>
    </w:p>
    <w:p w:rsidR="00154E2B" w:rsidRPr="0095387F" w:rsidRDefault="00154E2B">
      <w:pPr>
        <w:pStyle w:val="ConsPlusNormal"/>
        <w:jc w:val="both"/>
        <w:rPr>
          <w:color w:val="000000" w:themeColor="text1"/>
        </w:rPr>
      </w:pPr>
    </w:p>
    <w:p w:rsidR="00154E2B" w:rsidRPr="0095387F" w:rsidRDefault="00154E2B">
      <w:pPr>
        <w:pStyle w:val="ConsPlusTitle"/>
        <w:jc w:val="center"/>
        <w:outlineLvl w:val="2"/>
        <w:rPr>
          <w:color w:val="000000" w:themeColor="text1"/>
        </w:rPr>
      </w:pPr>
      <w:r w:rsidRPr="0095387F">
        <w:rPr>
          <w:color w:val="000000" w:themeColor="text1"/>
        </w:rPr>
        <w:t>Наименование муниципальной услуги</w:t>
      </w:r>
    </w:p>
    <w:p w:rsidR="00154E2B" w:rsidRPr="0095387F" w:rsidRDefault="00154E2B">
      <w:pPr>
        <w:pStyle w:val="ConsPlusNormal"/>
        <w:jc w:val="both"/>
        <w:rPr>
          <w:color w:val="000000" w:themeColor="text1"/>
        </w:rPr>
      </w:pPr>
    </w:p>
    <w:p w:rsidR="00154E2B" w:rsidRPr="0095387F" w:rsidRDefault="00154E2B">
      <w:pPr>
        <w:pStyle w:val="ConsPlusNormal"/>
        <w:ind w:firstLine="540"/>
        <w:jc w:val="both"/>
        <w:rPr>
          <w:color w:val="000000" w:themeColor="text1"/>
        </w:rPr>
      </w:pPr>
      <w:r w:rsidRPr="0095387F">
        <w:rPr>
          <w:color w:val="000000" w:themeColor="text1"/>
        </w:rPr>
        <w:t>2.1. Муниципальная услуга "Согласование отклонений от рекомендуемых параметров и/или модернизации нестационарного торгового объекта, нестационарного объекта общественного питания".</w:t>
      </w:r>
    </w:p>
    <w:p w:rsidR="00154E2B" w:rsidRPr="0095387F" w:rsidRDefault="00154E2B">
      <w:pPr>
        <w:pStyle w:val="ConsPlusNormal"/>
        <w:jc w:val="both"/>
        <w:rPr>
          <w:color w:val="000000" w:themeColor="text1"/>
        </w:rPr>
      </w:pPr>
    </w:p>
    <w:p w:rsidR="00154E2B" w:rsidRPr="0095387F" w:rsidRDefault="00154E2B">
      <w:pPr>
        <w:pStyle w:val="ConsPlusTitle"/>
        <w:jc w:val="center"/>
        <w:outlineLvl w:val="2"/>
        <w:rPr>
          <w:color w:val="000000" w:themeColor="text1"/>
        </w:rPr>
      </w:pPr>
      <w:r w:rsidRPr="0095387F">
        <w:rPr>
          <w:color w:val="000000" w:themeColor="text1"/>
        </w:rPr>
        <w:t>Наименование органа, предоставляющего муниципальную услугу</w:t>
      </w:r>
    </w:p>
    <w:p w:rsidR="00154E2B" w:rsidRPr="0095387F" w:rsidRDefault="00154E2B">
      <w:pPr>
        <w:pStyle w:val="ConsPlusNormal"/>
        <w:jc w:val="both"/>
        <w:rPr>
          <w:color w:val="000000" w:themeColor="text1"/>
        </w:rPr>
      </w:pPr>
    </w:p>
    <w:p w:rsidR="00154E2B" w:rsidRPr="0095387F" w:rsidRDefault="00154E2B">
      <w:pPr>
        <w:pStyle w:val="ConsPlusNormal"/>
        <w:ind w:firstLine="540"/>
        <w:jc w:val="both"/>
        <w:rPr>
          <w:color w:val="000000" w:themeColor="text1"/>
        </w:rPr>
      </w:pPr>
      <w:r w:rsidRPr="0095387F">
        <w:rPr>
          <w:color w:val="000000" w:themeColor="text1"/>
        </w:rPr>
        <w:t>2.2. Предоставление муниципальной услуги осуществляется Администрацией города Норильска в лице Управления по градостроительству и землепользованию Администрации города Норильска (далее - Уполномоченный орган, Управление).</w:t>
      </w:r>
    </w:p>
    <w:p w:rsidR="00154E2B" w:rsidRPr="0095387F" w:rsidRDefault="00154E2B">
      <w:pPr>
        <w:pStyle w:val="ConsPlusNormal"/>
        <w:spacing w:before="220"/>
        <w:ind w:firstLine="540"/>
        <w:jc w:val="both"/>
        <w:rPr>
          <w:color w:val="000000" w:themeColor="text1"/>
        </w:rPr>
      </w:pPr>
      <w:r w:rsidRPr="0095387F">
        <w:rPr>
          <w:color w:val="000000" w:themeColor="text1"/>
        </w:rPr>
        <w:t>2.3. Возможность принятия многофункциональным центром предоставления государственных и муниципальных услуг (далее - многофункциональный центр, МФЦ) решения об отказе в приеме запроса и документов и (или) информации, необходимых для предоставления муниципальной услуги не предусматривается.</w:t>
      </w:r>
    </w:p>
    <w:p w:rsidR="00154E2B" w:rsidRPr="0095387F" w:rsidRDefault="00154E2B">
      <w:pPr>
        <w:pStyle w:val="ConsPlusNormal"/>
        <w:jc w:val="both"/>
        <w:rPr>
          <w:color w:val="000000" w:themeColor="text1"/>
        </w:rPr>
      </w:pPr>
    </w:p>
    <w:p w:rsidR="00154E2B" w:rsidRPr="0095387F" w:rsidRDefault="00154E2B">
      <w:pPr>
        <w:pStyle w:val="ConsPlusTitle"/>
        <w:jc w:val="center"/>
        <w:outlineLvl w:val="2"/>
        <w:rPr>
          <w:color w:val="000000" w:themeColor="text1"/>
        </w:rPr>
      </w:pPr>
      <w:r w:rsidRPr="0095387F">
        <w:rPr>
          <w:color w:val="000000" w:themeColor="text1"/>
        </w:rPr>
        <w:t>Результат предоставления муниципальной услуги</w:t>
      </w:r>
    </w:p>
    <w:p w:rsidR="00154E2B" w:rsidRPr="0095387F" w:rsidRDefault="00154E2B">
      <w:pPr>
        <w:pStyle w:val="ConsPlusNormal"/>
        <w:jc w:val="both"/>
        <w:rPr>
          <w:color w:val="000000" w:themeColor="text1"/>
        </w:rPr>
      </w:pPr>
    </w:p>
    <w:p w:rsidR="00154E2B" w:rsidRPr="0095387F" w:rsidRDefault="00154E2B">
      <w:pPr>
        <w:pStyle w:val="ConsPlusNormal"/>
        <w:ind w:firstLine="540"/>
        <w:jc w:val="both"/>
        <w:rPr>
          <w:color w:val="000000" w:themeColor="text1"/>
        </w:rPr>
      </w:pPr>
      <w:bookmarkStart w:id="3" w:name="P71"/>
      <w:bookmarkEnd w:id="3"/>
      <w:r w:rsidRPr="0095387F">
        <w:rPr>
          <w:color w:val="000000" w:themeColor="text1"/>
        </w:rPr>
        <w:t>2.4. Результатом предоставления муниципальной услуги является:</w:t>
      </w:r>
    </w:p>
    <w:p w:rsidR="00154E2B" w:rsidRPr="0095387F" w:rsidRDefault="00154E2B">
      <w:pPr>
        <w:pStyle w:val="ConsPlusNormal"/>
        <w:spacing w:before="220"/>
        <w:ind w:firstLine="540"/>
        <w:jc w:val="both"/>
        <w:rPr>
          <w:color w:val="000000" w:themeColor="text1"/>
        </w:rPr>
      </w:pPr>
      <w:r w:rsidRPr="0095387F">
        <w:rPr>
          <w:color w:val="000000" w:themeColor="text1"/>
        </w:rPr>
        <w:t>2.4.1. Уведомление о согласовании отклонений от рекомендуемых параметров и/или модернизации НТО, оформляемое в соответствии с приложением N 3 к настоящему Административному регламенту, подписанное руководителем Уполномоченного органа;</w:t>
      </w:r>
    </w:p>
    <w:p w:rsidR="00154E2B" w:rsidRPr="0095387F" w:rsidRDefault="00154E2B">
      <w:pPr>
        <w:pStyle w:val="ConsPlusNormal"/>
        <w:spacing w:before="220"/>
        <w:ind w:firstLine="540"/>
        <w:jc w:val="both"/>
        <w:rPr>
          <w:color w:val="000000" w:themeColor="text1"/>
        </w:rPr>
      </w:pPr>
      <w:r w:rsidRPr="0095387F">
        <w:rPr>
          <w:color w:val="000000" w:themeColor="text1"/>
        </w:rPr>
        <w:t>2.4.2. Уведомление об отказе в согласовании отклонений от рекомендуемых параметров и/или модернизации НТО с указанием причин отказа, оформляемое в соответствии с приложением N 4 к настоящему Административному регламенту, подписанное руководителем Уполномоченного органа (далее - уведомление об отказе в предоставлении муниципальной услуги).</w:t>
      </w:r>
    </w:p>
    <w:p w:rsidR="00154E2B" w:rsidRPr="0095387F" w:rsidRDefault="00154E2B">
      <w:pPr>
        <w:pStyle w:val="ConsPlusNormal"/>
        <w:spacing w:before="220"/>
        <w:ind w:firstLine="540"/>
        <w:jc w:val="both"/>
        <w:rPr>
          <w:color w:val="000000" w:themeColor="text1"/>
        </w:rPr>
      </w:pPr>
      <w:r w:rsidRPr="0095387F">
        <w:rPr>
          <w:color w:val="000000" w:themeColor="text1"/>
        </w:rPr>
        <w:t>2.5. Заявителю предоставляется уведомление о согласовании отклонений от рекомендуемых параметров и/или модернизации НТО либо уведомление об отказе в предоставлении муниципальной услуги, способом, указанным в запросе о предоставлении муниципальной услуги:</w:t>
      </w:r>
    </w:p>
    <w:p w:rsidR="00154E2B" w:rsidRPr="0095387F" w:rsidRDefault="00154E2B">
      <w:pPr>
        <w:pStyle w:val="ConsPlusNormal"/>
        <w:spacing w:before="220"/>
        <w:ind w:firstLine="540"/>
        <w:jc w:val="both"/>
        <w:rPr>
          <w:color w:val="000000" w:themeColor="text1"/>
        </w:rPr>
      </w:pPr>
      <w:r w:rsidRPr="0095387F">
        <w:rPr>
          <w:color w:val="000000" w:themeColor="text1"/>
        </w:rPr>
        <w:t>- лично в Управлении, почтовым отправлением, на адрес электронной почты;</w:t>
      </w:r>
    </w:p>
    <w:p w:rsidR="00154E2B" w:rsidRPr="0095387F" w:rsidRDefault="00154E2B">
      <w:pPr>
        <w:pStyle w:val="ConsPlusNormal"/>
        <w:spacing w:before="220"/>
        <w:ind w:firstLine="540"/>
        <w:jc w:val="both"/>
        <w:rPr>
          <w:color w:val="000000" w:themeColor="text1"/>
        </w:rPr>
      </w:pPr>
      <w:r w:rsidRPr="0095387F">
        <w:rPr>
          <w:color w:val="000000" w:themeColor="text1"/>
        </w:rPr>
        <w:t>- в личном кабинете на Едином портале государственных и муниципальных услуг (далее - ЕПГУ) либо региональном портале государственных и муниципальных услуг (далее - РПГУ);</w:t>
      </w:r>
    </w:p>
    <w:p w:rsidR="00154E2B" w:rsidRPr="0095387F" w:rsidRDefault="00154E2B">
      <w:pPr>
        <w:pStyle w:val="ConsPlusNormal"/>
        <w:spacing w:before="220"/>
        <w:ind w:firstLine="540"/>
        <w:jc w:val="both"/>
        <w:rPr>
          <w:color w:val="000000" w:themeColor="text1"/>
        </w:rPr>
      </w:pPr>
      <w:r w:rsidRPr="0095387F">
        <w:rPr>
          <w:color w:val="000000" w:themeColor="text1"/>
        </w:rPr>
        <w:t>- в МФЦ.</w:t>
      </w:r>
    </w:p>
    <w:p w:rsidR="00154E2B" w:rsidRPr="0095387F" w:rsidRDefault="00154E2B">
      <w:pPr>
        <w:pStyle w:val="ConsPlusNormal"/>
        <w:spacing w:before="220"/>
        <w:ind w:firstLine="540"/>
        <w:jc w:val="both"/>
        <w:rPr>
          <w:color w:val="000000" w:themeColor="text1"/>
        </w:rPr>
      </w:pPr>
      <w:r w:rsidRPr="0095387F">
        <w:rPr>
          <w:color w:val="000000" w:themeColor="text1"/>
        </w:rPr>
        <w:t>2.6. Формирование реестровой записи в качестве результата предоставления муниципальной услуги не предусмотрено.</w:t>
      </w:r>
    </w:p>
    <w:p w:rsidR="00154E2B" w:rsidRPr="0095387F" w:rsidRDefault="00154E2B">
      <w:pPr>
        <w:pStyle w:val="ConsPlusNormal"/>
        <w:spacing w:before="220"/>
        <w:ind w:firstLine="540"/>
        <w:jc w:val="both"/>
        <w:rPr>
          <w:color w:val="000000" w:themeColor="text1"/>
        </w:rPr>
      </w:pPr>
      <w:r w:rsidRPr="0095387F">
        <w:rPr>
          <w:color w:val="000000" w:themeColor="text1"/>
        </w:rPr>
        <w:t>Использование информационных систем при предоставлении муниципальной услуги не предусмотрено.</w:t>
      </w:r>
    </w:p>
    <w:p w:rsidR="00154E2B" w:rsidRPr="0095387F" w:rsidRDefault="00154E2B">
      <w:pPr>
        <w:pStyle w:val="ConsPlusNormal"/>
        <w:jc w:val="both"/>
        <w:rPr>
          <w:color w:val="000000" w:themeColor="text1"/>
        </w:rPr>
      </w:pPr>
    </w:p>
    <w:p w:rsidR="00154E2B" w:rsidRPr="0095387F" w:rsidRDefault="00154E2B">
      <w:pPr>
        <w:pStyle w:val="ConsPlusTitle"/>
        <w:jc w:val="center"/>
        <w:outlineLvl w:val="2"/>
        <w:rPr>
          <w:color w:val="000000" w:themeColor="text1"/>
        </w:rPr>
      </w:pPr>
      <w:r w:rsidRPr="0095387F">
        <w:rPr>
          <w:color w:val="000000" w:themeColor="text1"/>
        </w:rPr>
        <w:t>Срок предоставления муниципальной услуги</w:t>
      </w:r>
    </w:p>
    <w:p w:rsidR="00154E2B" w:rsidRPr="0095387F" w:rsidRDefault="00154E2B">
      <w:pPr>
        <w:pStyle w:val="ConsPlusNormal"/>
        <w:jc w:val="both"/>
        <w:rPr>
          <w:color w:val="000000" w:themeColor="text1"/>
        </w:rPr>
      </w:pPr>
    </w:p>
    <w:p w:rsidR="00154E2B" w:rsidRPr="0095387F" w:rsidRDefault="00154E2B">
      <w:pPr>
        <w:pStyle w:val="ConsPlusNormal"/>
        <w:ind w:firstLine="540"/>
        <w:jc w:val="both"/>
        <w:rPr>
          <w:color w:val="000000" w:themeColor="text1"/>
        </w:rPr>
      </w:pPr>
      <w:r w:rsidRPr="0095387F">
        <w:rPr>
          <w:color w:val="000000" w:themeColor="text1"/>
        </w:rPr>
        <w:t>2.7. Срок предоставления муниципальной услуги по запросам о предоставлении муниципальной услуги, поступившим при личном приеме Заявителя, почтовой связью либо в форме электронных документов на адрес электронной почты Уполномоченного органа, через ЕПГУ либо РПГУ, через многофункциональный центр не должен превышать 30 календарных дней со дня регистрации заявления о предоставлении муниципальной услуги.</w:t>
      </w:r>
    </w:p>
    <w:p w:rsidR="00154E2B" w:rsidRPr="0095387F" w:rsidRDefault="00154E2B">
      <w:pPr>
        <w:pStyle w:val="ConsPlusNormal"/>
        <w:jc w:val="both"/>
        <w:rPr>
          <w:color w:val="000000" w:themeColor="text1"/>
        </w:rPr>
      </w:pPr>
    </w:p>
    <w:p w:rsidR="00154E2B" w:rsidRPr="0095387F" w:rsidRDefault="00154E2B">
      <w:pPr>
        <w:pStyle w:val="ConsPlusTitle"/>
        <w:jc w:val="center"/>
        <w:outlineLvl w:val="2"/>
        <w:rPr>
          <w:color w:val="000000" w:themeColor="text1"/>
        </w:rPr>
      </w:pPr>
      <w:r w:rsidRPr="0095387F">
        <w:rPr>
          <w:color w:val="000000" w:themeColor="text1"/>
        </w:rPr>
        <w:t>Правовые основания для предоставления муниципальной услуги</w:t>
      </w:r>
    </w:p>
    <w:p w:rsidR="00154E2B" w:rsidRPr="0095387F" w:rsidRDefault="00154E2B">
      <w:pPr>
        <w:pStyle w:val="ConsPlusNormal"/>
        <w:jc w:val="both"/>
        <w:rPr>
          <w:color w:val="000000" w:themeColor="text1"/>
        </w:rPr>
      </w:pPr>
    </w:p>
    <w:p w:rsidR="00154E2B" w:rsidRPr="0095387F" w:rsidRDefault="00154E2B">
      <w:pPr>
        <w:pStyle w:val="ConsPlusNormal"/>
        <w:ind w:firstLine="540"/>
        <w:jc w:val="both"/>
        <w:rPr>
          <w:color w:val="000000" w:themeColor="text1"/>
        </w:rPr>
      </w:pPr>
      <w:r w:rsidRPr="0095387F">
        <w:rPr>
          <w:color w:val="000000" w:themeColor="text1"/>
        </w:rPr>
        <w:t>2.8. Предоставление муниципальной услуги осуществляется в соответствии со следующими нормативными правовыми актами:</w:t>
      </w:r>
    </w:p>
    <w:p w:rsidR="00154E2B" w:rsidRPr="0095387F" w:rsidRDefault="00154E2B">
      <w:pPr>
        <w:pStyle w:val="ConsPlusNormal"/>
        <w:spacing w:before="220"/>
        <w:ind w:firstLine="540"/>
        <w:jc w:val="both"/>
        <w:rPr>
          <w:color w:val="000000" w:themeColor="text1"/>
        </w:rPr>
      </w:pPr>
      <w:r w:rsidRPr="0095387F">
        <w:rPr>
          <w:color w:val="000000" w:themeColor="text1"/>
        </w:rPr>
        <w:t>- Конституция Российской Федерации;</w:t>
      </w:r>
    </w:p>
    <w:p w:rsidR="00154E2B" w:rsidRPr="0095387F" w:rsidRDefault="00154E2B">
      <w:pPr>
        <w:pStyle w:val="ConsPlusNormal"/>
        <w:spacing w:before="220"/>
        <w:ind w:firstLine="540"/>
        <w:jc w:val="both"/>
        <w:rPr>
          <w:color w:val="000000" w:themeColor="text1"/>
        </w:rPr>
      </w:pPr>
      <w:r w:rsidRPr="0095387F">
        <w:rPr>
          <w:color w:val="000000" w:themeColor="text1"/>
        </w:rPr>
        <w:t xml:space="preserve">- Федеральный закон от 06.10.2003 N 131-ФЗ "Об общих принципах организации местного </w:t>
      </w:r>
      <w:r w:rsidRPr="0095387F">
        <w:rPr>
          <w:color w:val="000000" w:themeColor="text1"/>
        </w:rPr>
        <w:lastRenderedPageBreak/>
        <w:t>самоуправления в Российской Федерации";</w:t>
      </w:r>
    </w:p>
    <w:p w:rsidR="00154E2B" w:rsidRPr="0095387F" w:rsidRDefault="00154E2B">
      <w:pPr>
        <w:pStyle w:val="ConsPlusNormal"/>
        <w:spacing w:before="220"/>
        <w:ind w:firstLine="540"/>
        <w:jc w:val="both"/>
        <w:rPr>
          <w:color w:val="000000" w:themeColor="text1"/>
        </w:rPr>
      </w:pPr>
      <w:r w:rsidRPr="0095387F">
        <w:rPr>
          <w:color w:val="000000" w:themeColor="text1"/>
        </w:rPr>
        <w:t>- Федеральный закон от 28.12.2009 N 381-ФЗ "Об основах государственного регулирования торговой деятельности в Российской Федерации";</w:t>
      </w:r>
    </w:p>
    <w:p w:rsidR="00154E2B" w:rsidRPr="0095387F" w:rsidRDefault="00154E2B">
      <w:pPr>
        <w:pStyle w:val="ConsPlusNormal"/>
        <w:spacing w:before="220"/>
        <w:ind w:firstLine="540"/>
        <w:jc w:val="both"/>
        <w:rPr>
          <w:color w:val="000000" w:themeColor="text1"/>
        </w:rPr>
      </w:pPr>
      <w:r w:rsidRPr="0095387F">
        <w:rPr>
          <w:color w:val="000000" w:themeColor="text1"/>
        </w:rPr>
        <w:t>- Федеральный закон от 27.07.2010 N 210-ФЗ "Об организации предоставления государственных и муниципальных услуг" (далее - Федеральный закон N 210-ФЗ);</w:t>
      </w:r>
    </w:p>
    <w:p w:rsidR="00154E2B" w:rsidRPr="0095387F" w:rsidRDefault="00154E2B">
      <w:pPr>
        <w:pStyle w:val="ConsPlusNormal"/>
        <w:spacing w:before="220"/>
        <w:ind w:firstLine="540"/>
        <w:jc w:val="both"/>
        <w:rPr>
          <w:color w:val="000000" w:themeColor="text1"/>
        </w:rPr>
      </w:pPr>
      <w:r w:rsidRPr="0095387F">
        <w:rPr>
          <w:color w:val="000000" w:themeColor="text1"/>
        </w:rPr>
        <w:t>- Федеральный закон от 06.04.2011 N 63-ФЗ "Об электронной подписи";</w:t>
      </w:r>
    </w:p>
    <w:p w:rsidR="00154E2B" w:rsidRPr="0095387F" w:rsidRDefault="00154E2B">
      <w:pPr>
        <w:pStyle w:val="ConsPlusNormal"/>
        <w:spacing w:before="220"/>
        <w:ind w:firstLine="540"/>
        <w:jc w:val="both"/>
        <w:rPr>
          <w:color w:val="000000" w:themeColor="text1"/>
        </w:rPr>
      </w:pPr>
      <w:r w:rsidRPr="0095387F">
        <w:rPr>
          <w:color w:val="000000" w:themeColor="text1"/>
        </w:rPr>
        <w:t>- Постановление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54E2B" w:rsidRPr="0095387F" w:rsidRDefault="00154E2B">
      <w:pPr>
        <w:pStyle w:val="ConsPlusNormal"/>
        <w:spacing w:before="220"/>
        <w:ind w:firstLine="540"/>
        <w:jc w:val="both"/>
        <w:rPr>
          <w:color w:val="000000" w:themeColor="text1"/>
        </w:rPr>
      </w:pPr>
      <w:r w:rsidRPr="0095387F">
        <w:rPr>
          <w:color w:val="000000" w:themeColor="text1"/>
        </w:rPr>
        <w:t>- Постановление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54E2B" w:rsidRPr="0095387F" w:rsidRDefault="00154E2B">
      <w:pPr>
        <w:pStyle w:val="ConsPlusNormal"/>
        <w:spacing w:before="220"/>
        <w:ind w:firstLine="540"/>
        <w:jc w:val="both"/>
        <w:rPr>
          <w:color w:val="000000" w:themeColor="text1"/>
        </w:rPr>
      </w:pPr>
      <w:r w:rsidRPr="0095387F">
        <w:rPr>
          <w:color w:val="000000" w:themeColor="text1"/>
        </w:rPr>
        <w:t>- Устав городского округа город Норильск Красноярского края, утвержденный Решением Норильского городского Совета от 24.02.2000 N 386;</w:t>
      </w:r>
    </w:p>
    <w:p w:rsidR="00154E2B" w:rsidRPr="0095387F" w:rsidRDefault="00154E2B">
      <w:pPr>
        <w:pStyle w:val="ConsPlusNormal"/>
        <w:spacing w:before="220"/>
        <w:ind w:firstLine="540"/>
        <w:jc w:val="both"/>
        <w:rPr>
          <w:color w:val="000000" w:themeColor="text1"/>
        </w:rPr>
      </w:pPr>
      <w:r w:rsidRPr="0095387F">
        <w:rPr>
          <w:color w:val="000000" w:themeColor="text1"/>
        </w:rPr>
        <w:t>- Правила благоустройства территории муниципального образования город Норильск, утвержденные Решением Норильского городского Совета депутатов от 19.02.2019 N 11/5-247 (далее - Правила благоустройства);</w:t>
      </w:r>
    </w:p>
    <w:p w:rsidR="00154E2B" w:rsidRPr="0095387F" w:rsidRDefault="00154E2B">
      <w:pPr>
        <w:pStyle w:val="ConsPlusNormal"/>
        <w:spacing w:before="220"/>
        <w:ind w:firstLine="540"/>
        <w:jc w:val="both"/>
        <w:rPr>
          <w:color w:val="000000" w:themeColor="text1"/>
        </w:rPr>
      </w:pPr>
      <w:r w:rsidRPr="0095387F">
        <w:rPr>
          <w:color w:val="000000" w:themeColor="text1"/>
        </w:rPr>
        <w:t>- Решение Норильского городского Совета депутатов от 18.12.2018 N 10/5-233 "Об утверждении Порядка размещения нестационарных торговых объектов на территории муниципального образования город Норильск";</w:t>
      </w:r>
    </w:p>
    <w:p w:rsidR="00154E2B" w:rsidRPr="0095387F" w:rsidRDefault="00154E2B">
      <w:pPr>
        <w:pStyle w:val="ConsPlusNormal"/>
        <w:spacing w:before="220"/>
        <w:ind w:firstLine="540"/>
        <w:jc w:val="both"/>
        <w:rPr>
          <w:color w:val="000000" w:themeColor="text1"/>
        </w:rPr>
      </w:pPr>
      <w:r w:rsidRPr="0095387F">
        <w:rPr>
          <w:color w:val="000000" w:themeColor="text1"/>
        </w:rPr>
        <w:t>- Порядок размещения нестационарных объектов общественного питания на территории муниципального образования город Норильск, утвержденный Постановлением Администрации города Норильска Красноярского края от 25.04.2022 N 240;</w:t>
      </w:r>
    </w:p>
    <w:p w:rsidR="00154E2B" w:rsidRPr="0095387F" w:rsidRDefault="00154E2B">
      <w:pPr>
        <w:pStyle w:val="ConsPlusNormal"/>
        <w:spacing w:before="220"/>
        <w:ind w:firstLine="540"/>
        <w:jc w:val="both"/>
        <w:rPr>
          <w:color w:val="000000" w:themeColor="text1"/>
        </w:rPr>
      </w:pPr>
      <w:r w:rsidRPr="0095387F">
        <w:rPr>
          <w:color w:val="000000" w:themeColor="text1"/>
        </w:rPr>
        <w:t>- Постановление Администрации города Норильска от 25.04.2022 N 238 "Об утверждении схемы размещения нестационарных объектов общественного питания на территории муниципального образования город Норильск";</w:t>
      </w:r>
    </w:p>
    <w:p w:rsidR="00154E2B" w:rsidRPr="0095387F" w:rsidRDefault="00154E2B">
      <w:pPr>
        <w:pStyle w:val="ConsPlusNormal"/>
        <w:spacing w:before="220"/>
        <w:ind w:firstLine="540"/>
        <w:jc w:val="both"/>
        <w:rPr>
          <w:color w:val="000000" w:themeColor="text1"/>
        </w:rPr>
      </w:pPr>
      <w:r w:rsidRPr="0095387F">
        <w:rPr>
          <w:color w:val="000000" w:themeColor="text1"/>
        </w:rPr>
        <w:t>- Постановление Администрации города Норильска от 12.09.2018 N 353 "Об утверждении схемы размещения нестационарных торговых объектов на территории муниципального образования город Норильск";</w:t>
      </w:r>
    </w:p>
    <w:p w:rsidR="00154E2B" w:rsidRPr="0095387F" w:rsidRDefault="00154E2B">
      <w:pPr>
        <w:pStyle w:val="ConsPlusNormal"/>
        <w:spacing w:before="220"/>
        <w:ind w:firstLine="540"/>
        <w:jc w:val="both"/>
        <w:rPr>
          <w:color w:val="000000" w:themeColor="text1"/>
        </w:rPr>
      </w:pPr>
      <w:r w:rsidRPr="0095387F">
        <w:rPr>
          <w:color w:val="000000" w:themeColor="text1"/>
        </w:rPr>
        <w:t>- Положение об Управлении по градостроительству и землепользованию Администрации города Норильска, утвержденное Распоряжением Администрации города Норильска от 20.03.2015 N 1716;</w:t>
      </w:r>
    </w:p>
    <w:p w:rsidR="00154E2B" w:rsidRPr="0095387F" w:rsidRDefault="00154E2B">
      <w:pPr>
        <w:pStyle w:val="ConsPlusNormal"/>
        <w:spacing w:before="220"/>
        <w:ind w:firstLine="540"/>
        <w:jc w:val="both"/>
        <w:rPr>
          <w:color w:val="000000" w:themeColor="text1"/>
        </w:rPr>
      </w:pPr>
      <w:r w:rsidRPr="0095387F">
        <w:rPr>
          <w:color w:val="000000" w:themeColor="text1"/>
        </w:rPr>
        <w:t>- Положение об Архитектурно-художественном совете, утвержденное Распоряжением Администрации города Норильска от 13.11.2020 N 5423.</w:t>
      </w:r>
    </w:p>
    <w:p w:rsidR="00154E2B" w:rsidRPr="0095387F" w:rsidRDefault="00154E2B">
      <w:pPr>
        <w:pStyle w:val="ConsPlusNormal"/>
        <w:spacing w:before="220"/>
        <w:ind w:firstLine="540"/>
        <w:jc w:val="both"/>
        <w:rPr>
          <w:color w:val="000000" w:themeColor="text1"/>
        </w:rPr>
      </w:pPr>
      <w:r w:rsidRPr="0095387F">
        <w:rPr>
          <w:color w:val="000000" w:themeColor="text1"/>
        </w:rPr>
        <w:t>2.8.1.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должностных лиц, размещены на официальном сайте муниципального образования город Норильск в информационно-телекоммуникационной сети Интернет https://норильск.рф (далее - официальный сайт муниципального образования город Норильск), ЕПГУ, РПГУ.</w:t>
      </w:r>
    </w:p>
    <w:p w:rsidR="00154E2B" w:rsidRPr="0095387F" w:rsidRDefault="00154E2B">
      <w:pPr>
        <w:pStyle w:val="ConsPlusNormal"/>
        <w:jc w:val="both"/>
        <w:rPr>
          <w:color w:val="000000" w:themeColor="text1"/>
        </w:rPr>
      </w:pPr>
      <w:r w:rsidRPr="0095387F">
        <w:rPr>
          <w:color w:val="000000" w:themeColor="text1"/>
        </w:rPr>
        <w:t>(в ред. Постановления Администрации г. Норильска Красноярского края от 13.11.2024 N 548)</w:t>
      </w:r>
    </w:p>
    <w:p w:rsidR="00154E2B" w:rsidRPr="0095387F" w:rsidRDefault="00154E2B">
      <w:pPr>
        <w:pStyle w:val="ConsPlusNormal"/>
        <w:spacing w:before="220"/>
        <w:ind w:firstLine="540"/>
        <w:jc w:val="both"/>
        <w:rPr>
          <w:color w:val="000000" w:themeColor="text1"/>
        </w:rPr>
      </w:pPr>
      <w:r w:rsidRPr="0095387F">
        <w:rPr>
          <w:color w:val="000000" w:themeColor="text1"/>
        </w:rPr>
        <w:lastRenderedPageBreak/>
        <w:t>Размещение и актуализацию перечня нормативных правовых актов, регулирующих предоставление муниципальной услуги обеспечивает Уполномоченный орган.</w:t>
      </w:r>
    </w:p>
    <w:p w:rsidR="00154E2B" w:rsidRPr="0095387F" w:rsidRDefault="00154E2B">
      <w:pPr>
        <w:pStyle w:val="ConsPlusNormal"/>
        <w:jc w:val="both"/>
        <w:rPr>
          <w:color w:val="000000" w:themeColor="text1"/>
        </w:rPr>
      </w:pPr>
    </w:p>
    <w:p w:rsidR="00154E2B" w:rsidRPr="0095387F" w:rsidRDefault="00154E2B">
      <w:pPr>
        <w:pStyle w:val="ConsPlusTitle"/>
        <w:jc w:val="center"/>
        <w:outlineLvl w:val="2"/>
        <w:rPr>
          <w:color w:val="000000" w:themeColor="text1"/>
        </w:rPr>
      </w:pPr>
      <w:r w:rsidRPr="0095387F">
        <w:rPr>
          <w:color w:val="000000" w:themeColor="text1"/>
        </w:rPr>
        <w:t>Исчерпывающий перечень документов, необходимых</w:t>
      </w:r>
    </w:p>
    <w:p w:rsidR="00154E2B" w:rsidRPr="0095387F" w:rsidRDefault="00154E2B">
      <w:pPr>
        <w:pStyle w:val="ConsPlusTitle"/>
        <w:jc w:val="center"/>
        <w:rPr>
          <w:color w:val="000000" w:themeColor="text1"/>
        </w:rPr>
      </w:pPr>
      <w:r w:rsidRPr="0095387F">
        <w:rPr>
          <w:color w:val="000000" w:themeColor="text1"/>
        </w:rPr>
        <w:t>для предоставления муниципальной услуги</w:t>
      </w:r>
    </w:p>
    <w:p w:rsidR="00154E2B" w:rsidRPr="0095387F" w:rsidRDefault="00154E2B">
      <w:pPr>
        <w:pStyle w:val="ConsPlusNormal"/>
        <w:jc w:val="both"/>
        <w:rPr>
          <w:color w:val="000000" w:themeColor="text1"/>
        </w:rPr>
      </w:pPr>
    </w:p>
    <w:p w:rsidR="00154E2B" w:rsidRPr="0095387F" w:rsidRDefault="00154E2B">
      <w:pPr>
        <w:pStyle w:val="ConsPlusNormal"/>
        <w:ind w:firstLine="540"/>
        <w:jc w:val="both"/>
        <w:rPr>
          <w:color w:val="000000" w:themeColor="text1"/>
        </w:rPr>
      </w:pPr>
      <w:bookmarkStart w:id="4" w:name="P110"/>
      <w:bookmarkEnd w:id="4"/>
      <w:r w:rsidRPr="0095387F">
        <w:rPr>
          <w:color w:val="000000" w:themeColor="text1"/>
        </w:rPr>
        <w:t>2.9. Для получения муниципальной услуги при запросах, поступивших при личном приеме Заявителя, почтовой связью либо в форме электронных документов на адрес электронной почты Уполномоченного органа, через ЕПГУ либо РПГУ, через многофункциональный центр, Заявитель представляет:</w:t>
      </w:r>
    </w:p>
    <w:p w:rsidR="00154E2B" w:rsidRPr="0095387F" w:rsidRDefault="00154E2B">
      <w:pPr>
        <w:pStyle w:val="ConsPlusNormal"/>
        <w:spacing w:before="220"/>
        <w:ind w:firstLine="540"/>
        <w:jc w:val="both"/>
        <w:rPr>
          <w:color w:val="000000" w:themeColor="text1"/>
        </w:rPr>
      </w:pPr>
      <w:r w:rsidRPr="0095387F">
        <w:rPr>
          <w:color w:val="000000" w:themeColor="text1"/>
        </w:rPr>
        <w:t>а) заявление о предоставлении муниципальной услуги по форме, приведенной в приложении N 2 к настоящему Административному регламенту (далее - Заявление);</w:t>
      </w:r>
    </w:p>
    <w:p w:rsidR="00154E2B" w:rsidRPr="0095387F" w:rsidRDefault="00154E2B">
      <w:pPr>
        <w:pStyle w:val="ConsPlusNormal"/>
        <w:spacing w:before="220"/>
        <w:ind w:firstLine="540"/>
        <w:jc w:val="both"/>
        <w:rPr>
          <w:color w:val="000000" w:themeColor="text1"/>
        </w:rPr>
      </w:pPr>
      <w:r w:rsidRPr="0095387F">
        <w:rPr>
          <w:color w:val="000000" w:themeColor="text1"/>
        </w:rPr>
        <w:t>б) документ, удостоверяющий личность Заявителя, представителя Заявителя (для физических лиц и уполномоченных представителей юридических лиц).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проверяются при подтверждении учетной записи в ЕСИА, а также путем направления запроса с использованием системы межведомственного электронного взаимодействия;</w:t>
      </w:r>
    </w:p>
    <w:p w:rsidR="00154E2B" w:rsidRPr="0095387F" w:rsidRDefault="00154E2B">
      <w:pPr>
        <w:pStyle w:val="ConsPlusNormal"/>
        <w:spacing w:before="220"/>
        <w:ind w:firstLine="540"/>
        <w:jc w:val="both"/>
        <w:rPr>
          <w:color w:val="000000" w:themeColor="text1"/>
        </w:rPr>
      </w:pPr>
      <w:r w:rsidRPr="0095387F">
        <w:rPr>
          <w:color w:val="000000" w:themeColor="text1"/>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154E2B" w:rsidRPr="0095387F" w:rsidRDefault="00154E2B">
      <w:pPr>
        <w:pStyle w:val="ConsPlusNormal"/>
        <w:spacing w:before="220"/>
        <w:ind w:firstLine="540"/>
        <w:jc w:val="both"/>
        <w:rPr>
          <w:color w:val="000000" w:themeColor="text1"/>
        </w:rPr>
      </w:pPr>
      <w:r w:rsidRPr="0095387F">
        <w:rPr>
          <w:color w:val="000000" w:themeColor="text1"/>
        </w:rPr>
        <w:t>г) учредительные документы юридического лица, приказ о назначении руководителя на должность, иные документы, подтверждающие полномочия руководителя юридического лица (для юридических лиц);</w:t>
      </w:r>
    </w:p>
    <w:p w:rsidR="00154E2B" w:rsidRPr="0095387F" w:rsidRDefault="00154E2B">
      <w:pPr>
        <w:pStyle w:val="ConsPlusNormal"/>
        <w:spacing w:before="220"/>
        <w:ind w:firstLine="540"/>
        <w:jc w:val="both"/>
        <w:rPr>
          <w:color w:val="000000" w:themeColor="text1"/>
        </w:rPr>
      </w:pPr>
      <w:bookmarkStart w:id="5" w:name="P115"/>
      <w:bookmarkEnd w:id="5"/>
      <w:r w:rsidRPr="0095387F">
        <w:rPr>
          <w:color w:val="000000" w:themeColor="text1"/>
        </w:rPr>
        <w:t>д) выписку из Единого государственного реестра юридических лиц, в случае, если Заявителем является юридическое лицо;</w:t>
      </w:r>
    </w:p>
    <w:p w:rsidR="00154E2B" w:rsidRPr="0095387F" w:rsidRDefault="00154E2B">
      <w:pPr>
        <w:pStyle w:val="ConsPlusNormal"/>
        <w:spacing w:before="220"/>
        <w:ind w:firstLine="540"/>
        <w:jc w:val="both"/>
        <w:rPr>
          <w:color w:val="000000" w:themeColor="text1"/>
        </w:rPr>
      </w:pPr>
      <w:r w:rsidRPr="0095387F">
        <w:rPr>
          <w:color w:val="000000" w:themeColor="text1"/>
        </w:rPr>
        <w:t>е) выписку из Единого государственного реестра индивидуальных предпринимателей, в случае, если Заявителем является индивидуальный предприниматель;</w:t>
      </w:r>
    </w:p>
    <w:p w:rsidR="00154E2B" w:rsidRPr="0095387F" w:rsidRDefault="00154E2B">
      <w:pPr>
        <w:pStyle w:val="ConsPlusNormal"/>
        <w:spacing w:before="220"/>
        <w:ind w:firstLine="540"/>
        <w:jc w:val="both"/>
        <w:rPr>
          <w:color w:val="000000" w:themeColor="text1"/>
        </w:rPr>
      </w:pPr>
      <w:bookmarkStart w:id="6" w:name="P117"/>
      <w:bookmarkEnd w:id="6"/>
      <w:r w:rsidRPr="0095387F">
        <w:rPr>
          <w:color w:val="000000" w:themeColor="text1"/>
        </w:rPr>
        <w:t>ж) выданную не более чем за один месяц до дня подачи заявления выписку из Единого государственного реестра недвижимости на земельный участок (здание, строение, сооружение), на (в) котором размещен НТО (далее - земельный участок (здание, строение, сооружение);</w:t>
      </w:r>
    </w:p>
    <w:p w:rsidR="00154E2B" w:rsidRPr="0095387F" w:rsidRDefault="00154E2B">
      <w:pPr>
        <w:pStyle w:val="ConsPlusNormal"/>
        <w:spacing w:before="220"/>
        <w:ind w:firstLine="540"/>
        <w:jc w:val="both"/>
        <w:rPr>
          <w:color w:val="000000" w:themeColor="text1"/>
        </w:rPr>
      </w:pPr>
      <w:r w:rsidRPr="0095387F">
        <w:rPr>
          <w:color w:val="000000" w:themeColor="text1"/>
        </w:rPr>
        <w:t>з) правоустанавливающий (правоудостоверяющий) документ на земельный участок (здание, строение, сооружение), находящийся в частной собственности (если сведения об этом документе отсутствуют в Едином государственном реестре недвижимости);</w:t>
      </w:r>
    </w:p>
    <w:p w:rsidR="00154E2B" w:rsidRPr="0095387F" w:rsidRDefault="00154E2B">
      <w:pPr>
        <w:pStyle w:val="ConsPlusNormal"/>
        <w:spacing w:before="220"/>
        <w:ind w:firstLine="540"/>
        <w:jc w:val="both"/>
        <w:rPr>
          <w:color w:val="000000" w:themeColor="text1"/>
        </w:rPr>
      </w:pPr>
      <w:bookmarkStart w:id="7" w:name="P119"/>
      <w:bookmarkEnd w:id="7"/>
      <w:r w:rsidRPr="0095387F">
        <w:rPr>
          <w:color w:val="000000" w:themeColor="text1"/>
        </w:rPr>
        <w:t xml:space="preserve">и) документы, подтверждающие право на использование земельного участка (здания, строения, сооружения) для размещения НТО (в случае, если Заявитель не является собственником земельного участка (здания, строения, сооружения): договор с собственником земельного участка (здания, строения, сооружения) на размещение НТО; договор на право размещения НТО при размещении НТО в зданиях, строениях, сооружениях муниципальной собственности либо на земельных участках муниципальной собственности, земельных участках государственная </w:t>
      </w:r>
      <w:r w:rsidRPr="0095387F">
        <w:rPr>
          <w:color w:val="000000" w:themeColor="text1"/>
        </w:rPr>
        <w:lastRenderedPageBreak/>
        <w:t>собственность на которые не разграничена; документы, подтверждающие право на размещение НТО на земельном участке (в здании, строении, сооружении), находящемся в федеральной собственности, собственности субъекта Российской Федерации, муниципальной собственности;</w:t>
      </w:r>
    </w:p>
    <w:p w:rsidR="00154E2B" w:rsidRPr="0095387F" w:rsidRDefault="00154E2B">
      <w:pPr>
        <w:pStyle w:val="ConsPlusNormal"/>
        <w:spacing w:before="220"/>
        <w:ind w:firstLine="540"/>
        <w:jc w:val="both"/>
        <w:rPr>
          <w:color w:val="000000" w:themeColor="text1"/>
        </w:rPr>
      </w:pPr>
      <w:r w:rsidRPr="0095387F">
        <w:rPr>
          <w:color w:val="000000" w:themeColor="text1"/>
        </w:rPr>
        <w:t>к) документы, подтверждающие право на НТО (в случае, если НТО уже размещен);</w:t>
      </w:r>
    </w:p>
    <w:p w:rsidR="00154E2B" w:rsidRPr="0095387F" w:rsidRDefault="00154E2B">
      <w:pPr>
        <w:pStyle w:val="ConsPlusNormal"/>
        <w:spacing w:before="220"/>
        <w:ind w:firstLine="540"/>
        <w:jc w:val="both"/>
        <w:rPr>
          <w:color w:val="000000" w:themeColor="text1"/>
        </w:rPr>
      </w:pPr>
      <w:r w:rsidRPr="0095387F">
        <w:rPr>
          <w:color w:val="000000" w:themeColor="text1"/>
        </w:rPr>
        <w:t>л) эскизный проект НТО, согласованный Управлением;</w:t>
      </w:r>
    </w:p>
    <w:p w:rsidR="00154E2B" w:rsidRPr="0095387F" w:rsidRDefault="00154E2B">
      <w:pPr>
        <w:pStyle w:val="ConsPlusNormal"/>
        <w:spacing w:before="220"/>
        <w:ind w:firstLine="540"/>
        <w:jc w:val="both"/>
        <w:rPr>
          <w:color w:val="000000" w:themeColor="text1"/>
        </w:rPr>
      </w:pPr>
      <w:r w:rsidRPr="0095387F">
        <w:rPr>
          <w:color w:val="000000" w:themeColor="text1"/>
        </w:rPr>
        <w:t>м) подготовленный и оформленный в соответствии с приложением N 5 к Административному регламенту проект отклонений от рекомендуемых параметров и/или модернизации НТО.</w:t>
      </w:r>
    </w:p>
    <w:p w:rsidR="00154E2B" w:rsidRPr="0095387F" w:rsidRDefault="00154E2B">
      <w:pPr>
        <w:pStyle w:val="ConsPlusNormal"/>
        <w:spacing w:before="220"/>
        <w:ind w:firstLine="540"/>
        <w:jc w:val="both"/>
        <w:rPr>
          <w:color w:val="000000" w:themeColor="text1"/>
        </w:rPr>
      </w:pPr>
      <w:r w:rsidRPr="0095387F">
        <w:rPr>
          <w:color w:val="000000" w:themeColor="text1"/>
        </w:rPr>
        <w:t>При предоставлении муниципальной услуги запрещается требовать от Заявителя:</w:t>
      </w:r>
    </w:p>
    <w:p w:rsidR="00154E2B" w:rsidRPr="0095387F" w:rsidRDefault="00154E2B">
      <w:pPr>
        <w:pStyle w:val="ConsPlusNormal"/>
        <w:spacing w:before="220"/>
        <w:ind w:firstLine="540"/>
        <w:jc w:val="both"/>
        <w:rPr>
          <w:color w:val="000000" w:themeColor="text1"/>
        </w:rPr>
      </w:pPr>
      <w:r w:rsidRPr="0095387F">
        <w:rPr>
          <w:color w:val="000000" w:themeColor="text1"/>
        </w:rPr>
        <w:t>- документы, не предусмотренные настоящим пунктом;</w:t>
      </w:r>
    </w:p>
    <w:p w:rsidR="00154E2B" w:rsidRPr="0095387F" w:rsidRDefault="00154E2B">
      <w:pPr>
        <w:pStyle w:val="ConsPlusNormal"/>
        <w:spacing w:before="220"/>
        <w:ind w:firstLine="540"/>
        <w:jc w:val="both"/>
        <w:rPr>
          <w:color w:val="000000" w:themeColor="text1"/>
        </w:rPr>
      </w:pPr>
      <w:r w:rsidRPr="0095387F">
        <w:rPr>
          <w:color w:val="000000" w:themeColor="text1"/>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54E2B" w:rsidRPr="0095387F" w:rsidRDefault="00154E2B">
      <w:pPr>
        <w:pStyle w:val="ConsPlusNormal"/>
        <w:spacing w:before="220"/>
        <w:ind w:firstLine="540"/>
        <w:jc w:val="both"/>
        <w:rPr>
          <w:color w:val="000000" w:themeColor="text1"/>
        </w:rPr>
      </w:pPr>
      <w:r w:rsidRPr="0095387F">
        <w:rPr>
          <w:color w:val="000000" w:themeColor="text1"/>
        </w:rPr>
        <w:t>Документы, предусмотренные подпунктами "д" - "ж", "и" (за исключением земельного участка (здания, строения, сооружения), находящегося частной собственности) настоящего пункта предоставляются по желанию Заявителя.</w:t>
      </w:r>
    </w:p>
    <w:p w:rsidR="00154E2B" w:rsidRPr="0095387F" w:rsidRDefault="00154E2B">
      <w:pPr>
        <w:pStyle w:val="ConsPlusNormal"/>
        <w:spacing w:before="220"/>
        <w:ind w:firstLine="540"/>
        <w:jc w:val="both"/>
        <w:rPr>
          <w:color w:val="000000" w:themeColor="text1"/>
        </w:rPr>
      </w:pPr>
      <w:r w:rsidRPr="0095387F">
        <w:rPr>
          <w:color w:val="000000" w:themeColor="text1"/>
        </w:rPr>
        <w:t>Непредставление Заявителем документов, указанных в подпунктах "д" - "ж", "и" (за исключением земельного участка (здания, строения, сооружения), находящегося частной собственности), не является основанием для отказа Заявителю в предоставлении муниципальной услуги.</w:t>
      </w:r>
    </w:p>
    <w:p w:rsidR="00154E2B" w:rsidRPr="0095387F" w:rsidRDefault="00154E2B">
      <w:pPr>
        <w:pStyle w:val="ConsPlusNormal"/>
        <w:spacing w:before="220"/>
        <w:ind w:firstLine="540"/>
        <w:jc w:val="both"/>
        <w:rPr>
          <w:color w:val="000000" w:themeColor="text1"/>
        </w:rPr>
      </w:pPr>
      <w:r w:rsidRPr="0095387F">
        <w:rPr>
          <w:color w:val="000000" w:themeColor="text1"/>
        </w:rPr>
        <w:t>Заявление и прилагаемые документы, указанные в настоящем пункте могут быть направлены (поданы) в Уполномоченный орган посредством личного обращения в Уполномоченный орган, или почтового отправления, или в форме электронных документов на адрес электронной почты Уполномоченного органа, либо через многофункциональный центр, либо в электронной форме путем заполнения формы заявления в кабинете на ЕПГУ, РПГУ.</w:t>
      </w:r>
    </w:p>
    <w:p w:rsidR="00154E2B" w:rsidRPr="0095387F" w:rsidRDefault="00154E2B">
      <w:pPr>
        <w:pStyle w:val="ConsPlusNormal"/>
        <w:spacing w:before="220"/>
        <w:ind w:firstLine="540"/>
        <w:jc w:val="both"/>
        <w:rPr>
          <w:color w:val="000000" w:themeColor="text1"/>
        </w:rPr>
      </w:pPr>
      <w:r w:rsidRPr="0095387F">
        <w:rPr>
          <w:color w:val="000000" w:themeColor="text1"/>
        </w:rPr>
        <w:t>Заявление, подаваемое посредством личного обращения или почтового отправления, подписывается и отправляется Заявителем вместе с заверенными надлежащим образом копиями документов, указанных в настоящем пункте Административного регламента, необходимых для предоставления муниципальной услуги, в Уполномоченный орган.</w:t>
      </w:r>
    </w:p>
    <w:p w:rsidR="00154E2B" w:rsidRPr="0095387F" w:rsidRDefault="00154E2B">
      <w:pPr>
        <w:pStyle w:val="ConsPlusNormal"/>
        <w:spacing w:before="220"/>
        <w:ind w:firstLine="540"/>
        <w:jc w:val="both"/>
        <w:rPr>
          <w:color w:val="000000" w:themeColor="text1"/>
        </w:rPr>
      </w:pPr>
      <w:r w:rsidRPr="0095387F">
        <w:rPr>
          <w:color w:val="000000" w:themeColor="text1"/>
        </w:rPr>
        <w:t>Заявление, подаваемое в Уполномоченный орган в форме электронных документов на адрес электронной почты Уполномоченного органа подается в форме электронного документа, подписанного усиленной квалифицированной электронной подписью Заявителя или представителя Заявителя с прикрепленными электронными образами документов, указанных в настоящем пункте Административного регламента, необходимых для предоставления муниципальной услуги.</w:t>
      </w:r>
    </w:p>
    <w:p w:rsidR="00154E2B" w:rsidRPr="0095387F" w:rsidRDefault="00154E2B">
      <w:pPr>
        <w:pStyle w:val="ConsPlusNormal"/>
        <w:spacing w:before="220"/>
        <w:ind w:firstLine="540"/>
        <w:jc w:val="both"/>
        <w:rPr>
          <w:color w:val="000000" w:themeColor="text1"/>
        </w:rPr>
      </w:pPr>
      <w:r w:rsidRPr="0095387F">
        <w:rPr>
          <w:color w:val="000000" w:themeColor="text1"/>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154E2B" w:rsidRPr="0095387F" w:rsidRDefault="00154E2B">
      <w:pPr>
        <w:pStyle w:val="ConsPlusNormal"/>
        <w:spacing w:before="220"/>
        <w:ind w:firstLine="540"/>
        <w:jc w:val="both"/>
        <w:rPr>
          <w:color w:val="000000" w:themeColor="text1"/>
        </w:rPr>
      </w:pPr>
      <w:r w:rsidRPr="0095387F">
        <w:rPr>
          <w:color w:val="000000" w:themeColor="text1"/>
        </w:rPr>
        <w:t>2.9.1. Общие требования к документам, представляемым для предоставления муниципальной услуги:</w:t>
      </w:r>
    </w:p>
    <w:p w:rsidR="00154E2B" w:rsidRPr="0095387F" w:rsidRDefault="00154E2B">
      <w:pPr>
        <w:pStyle w:val="ConsPlusNormal"/>
        <w:spacing w:before="220"/>
        <w:ind w:firstLine="540"/>
        <w:jc w:val="both"/>
        <w:rPr>
          <w:color w:val="000000" w:themeColor="text1"/>
        </w:rPr>
      </w:pPr>
      <w:r w:rsidRPr="0095387F">
        <w:rPr>
          <w:color w:val="000000" w:themeColor="text1"/>
        </w:rPr>
        <w:t xml:space="preserve">2.9.1. Документы должны быть представлены на русском языке либо иметь нотариально </w:t>
      </w:r>
      <w:r w:rsidRPr="0095387F">
        <w:rPr>
          <w:color w:val="000000" w:themeColor="text1"/>
        </w:rPr>
        <w:lastRenderedPageBreak/>
        <w:t>заверенный перевод на русский язык;</w:t>
      </w:r>
    </w:p>
    <w:p w:rsidR="00154E2B" w:rsidRPr="0095387F" w:rsidRDefault="00154E2B">
      <w:pPr>
        <w:pStyle w:val="ConsPlusNormal"/>
        <w:spacing w:before="220"/>
        <w:ind w:firstLine="540"/>
        <w:jc w:val="both"/>
        <w:rPr>
          <w:color w:val="000000" w:themeColor="text1"/>
        </w:rPr>
      </w:pPr>
      <w:r w:rsidRPr="0095387F">
        <w:rPr>
          <w:color w:val="000000" w:themeColor="text1"/>
        </w:rPr>
        <w:t>2.9.2. в Заявлении в обязательном порядке должны быть указаны:</w:t>
      </w:r>
    </w:p>
    <w:p w:rsidR="00154E2B" w:rsidRPr="0095387F" w:rsidRDefault="00154E2B">
      <w:pPr>
        <w:pStyle w:val="ConsPlusNormal"/>
        <w:spacing w:before="220"/>
        <w:ind w:firstLine="540"/>
        <w:jc w:val="both"/>
        <w:rPr>
          <w:color w:val="000000" w:themeColor="text1"/>
        </w:rPr>
      </w:pPr>
      <w:r w:rsidRPr="0095387F">
        <w:rPr>
          <w:color w:val="000000" w:themeColor="text1"/>
        </w:rPr>
        <w:t>- наименование Управления;</w:t>
      </w:r>
    </w:p>
    <w:p w:rsidR="00154E2B" w:rsidRPr="0095387F" w:rsidRDefault="00154E2B">
      <w:pPr>
        <w:pStyle w:val="ConsPlusNormal"/>
        <w:spacing w:before="220"/>
        <w:ind w:firstLine="540"/>
        <w:jc w:val="both"/>
        <w:rPr>
          <w:color w:val="000000" w:themeColor="text1"/>
        </w:rPr>
      </w:pPr>
      <w:r w:rsidRPr="0095387F">
        <w:rPr>
          <w:color w:val="000000" w:themeColor="text1"/>
        </w:rPr>
        <w:t>- фамилия, имя, отчество (последнее - при наличии) Заявителя; наименование, местонахождение юридического лица;</w:t>
      </w:r>
    </w:p>
    <w:p w:rsidR="00154E2B" w:rsidRPr="0095387F" w:rsidRDefault="00154E2B">
      <w:pPr>
        <w:pStyle w:val="ConsPlusNormal"/>
        <w:spacing w:before="220"/>
        <w:ind w:firstLine="540"/>
        <w:jc w:val="both"/>
        <w:rPr>
          <w:color w:val="000000" w:themeColor="text1"/>
        </w:rPr>
      </w:pPr>
      <w:r w:rsidRPr="0095387F">
        <w:rPr>
          <w:color w:val="000000" w:themeColor="text1"/>
        </w:rPr>
        <w:t>- изложение сути Заявления;</w:t>
      </w:r>
    </w:p>
    <w:p w:rsidR="00154E2B" w:rsidRPr="0095387F" w:rsidRDefault="00154E2B">
      <w:pPr>
        <w:pStyle w:val="ConsPlusNormal"/>
        <w:spacing w:before="220"/>
        <w:ind w:firstLine="540"/>
        <w:jc w:val="both"/>
        <w:rPr>
          <w:color w:val="000000" w:themeColor="text1"/>
        </w:rPr>
      </w:pPr>
      <w:r w:rsidRPr="0095387F">
        <w:rPr>
          <w:color w:val="000000" w:themeColor="text1"/>
        </w:rPr>
        <w:t>- наименование типа, площади НТО, местонахождения НТО или места его планируемого размещения;</w:t>
      </w:r>
    </w:p>
    <w:p w:rsidR="00154E2B" w:rsidRPr="0095387F" w:rsidRDefault="00154E2B">
      <w:pPr>
        <w:pStyle w:val="ConsPlusNormal"/>
        <w:spacing w:before="220"/>
        <w:ind w:firstLine="540"/>
        <w:jc w:val="both"/>
        <w:rPr>
          <w:color w:val="000000" w:themeColor="text1"/>
        </w:rPr>
      </w:pPr>
      <w:r w:rsidRPr="0095387F">
        <w:rPr>
          <w:color w:val="000000" w:themeColor="text1"/>
        </w:rPr>
        <w:t>- срок действия договора на размещение НТО или иной документ, определяющий право пользования местом размещения НТО;</w:t>
      </w:r>
    </w:p>
    <w:p w:rsidR="00154E2B" w:rsidRPr="0095387F" w:rsidRDefault="00154E2B">
      <w:pPr>
        <w:pStyle w:val="ConsPlusNormal"/>
        <w:spacing w:before="220"/>
        <w:ind w:firstLine="540"/>
        <w:jc w:val="both"/>
        <w:rPr>
          <w:color w:val="000000" w:themeColor="text1"/>
        </w:rPr>
      </w:pPr>
      <w:r w:rsidRPr="0095387F">
        <w:rPr>
          <w:color w:val="000000" w:themeColor="text1"/>
        </w:rPr>
        <w:t>- обоснование необходимости отклонений от рекомендуемых параметров и/или модернизации НТО;</w:t>
      </w:r>
    </w:p>
    <w:p w:rsidR="00154E2B" w:rsidRPr="0095387F" w:rsidRDefault="00154E2B">
      <w:pPr>
        <w:pStyle w:val="ConsPlusNormal"/>
        <w:spacing w:before="220"/>
        <w:ind w:firstLine="540"/>
        <w:jc w:val="both"/>
        <w:rPr>
          <w:color w:val="000000" w:themeColor="text1"/>
        </w:rPr>
      </w:pPr>
      <w:r w:rsidRPr="0095387F">
        <w:rPr>
          <w:color w:val="000000" w:themeColor="text1"/>
        </w:rPr>
        <w:t>- краткое описание планируемого отклонения и/или модернизации НТО;</w:t>
      </w:r>
    </w:p>
    <w:p w:rsidR="00154E2B" w:rsidRPr="0095387F" w:rsidRDefault="00154E2B">
      <w:pPr>
        <w:pStyle w:val="ConsPlusNormal"/>
        <w:spacing w:before="220"/>
        <w:ind w:firstLine="540"/>
        <w:jc w:val="both"/>
        <w:rPr>
          <w:color w:val="000000" w:themeColor="text1"/>
        </w:rPr>
      </w:pPr>
      <w:r w:rsidRPr="0095387F">
        <w:rPr>
          <w:color w:val="000000" w:themeColor="text1"/>
        </w:rPr>
        <w:t>- способ получения результата предоставления муниципальной услуги;</w:t>
      </w:r>
    </w:p>
    <w:p w:rsidR="00154E2B" w:rsidRPr="0095387F" w:rsidRDefault="00154E2B">
      <w:pPr>
        <w:pStyle w:val="ConsPlusNormal"/>
        <w:spacing w:before="220"/>
        <w:ind w:firstLine="540"/>
        <w:jc w:val="both"/>
        <w:rPr>
          <w:color w:val="000000" w:themeColor="text1"/>
        </w:rPr>
      </w:pPr>
      <w:r w:rsidRPr="0095387F">
        <w:rPr>
          <w:color w:val="000000" w:themeColor="text1"/>
        </w:rPr>
        <w:t>- личная подпись Заявителя (уполномоченного представителя); печать (при наличии);</w:t>
      </w:r>
    </w:p>
    <w:p w:rsidR="00154E2B" w:rsidRPr="0095387F" w:rsidRDefault="00154E2B">
      <w:pPr>
        <w:pStyle w:val="ConsPlusNormal"/>
        <w:spacing w:before="220"/>
        <w:ind w:firstLine="540"/>
        <w:jc w:val="both"/>
        <w:rPr>
          <w:color w:val="000000" w:themeColor="text1"/>
        </w:rPr>
      </w:pPr>
      <w:r w:rsidRPr="0095387F">
        <w:rPr>
          <w:color w:val="000000" w:themeColor="text1"/>
        </w:rPr>
        <w:t>- дата Заявления.</w:t>
      </w:r>
    </w:p>
    <w:p w:rsidR="00154E2B" w:rsidRPr="0095387F" w:rsidRDefault="00154E2B">
      <w:pPr>
        <w:pStyle w:val="ConsPlusNormal"/>
        <w:spacing w:before="220"/>
        <w:ind w:firstLine="540"/>
        <w:jc w:val="both"/>
        <w:rPr>
          <w:color w:val="000000" w:themeColor="text1"/>
        </w:rPr>
      </w:pPr>
      <w:r w:rsidRPr="0095387F">
        <w:rPr>
          <w:color w:val="000000" w:themeColor="text1"/>
        </w:rPr>
        <w:t>2.9.3. Документы, представляемые в электронной форме, направляются в следующих форматах:</w:t>
      </w:r>
    </w:p>
    <w:p w:rsidR="00154E2B" w:rsidRPr="0095387F" w:rsidRDefault="00154E2B">
      <w:pPr>
        <w:pStyle w:val="ConsPlusNormal"/>
        <w:spacing w:before="220"/>
        <w:ind w:firstLine="540"/>
        <w:jc w:val="both"/>
        <w:rPr>
          <w:color w:val="000000" w:themeColor="text1"/>
        </w:rPr>
      </w:pPr>
      <w:r w:rsidRPr="0095387F">
        <w:rPr>
          <w:color w:val="000000" w:themeColor="text1"/>
        </w:rPr>
        <w:t>- xml - для формализованных документов;</w:t>
      </w:r>
    </w:p>
    <w:p w:rsidR="00154E2B" w:rsidRPr="0095387F" w:rsidRDefault="00154E2B">
      <w:pPr>
        <w:pStyle w:val="ConsPlusNormal"/>
        <w:spacing w:before="220"/>
        <w:ind w:firstLine="540"/>
        <w:jc w:val="both"/>
        <w:rPr>
          <w:color w:val="000000" w:themeColor="text1"/>
        </w:rPr>
      </w:pPr>
      <w:r w:rsidRPr="0095387F">
        <w:rPr>
          <w:color w:val="000000" w:themeColor="text1"/>
        </w:rPr>
        <w:t>- doc, docx, odt - для документов с текстовым содержанием;</w:t>
      </w:r>
    </w:p>
    <w:p w:rsidR="00154E2B" w:rsidRPr="0095387F" w:rsidRDefault="00154E2B">
      <w:pPr>
        <w:pStyle w:val="ConsPlusNormal"/>
        <w:spacing w:before="220"/>
        <w:ind w:firstLine="540"/>
        <w:jc w:val="both"/>
        <w:rPr>
          <w:color w:val="000000" w:themeColor="text1"/>
        </w:rPr>
      </w:pPr>
      <w:r w:rsidRPr="0095387F">
        <w:rPr>
          <w:color w:val="000000" w:themeColor="text1"/>
        </w:rPr>
        <w:t>- pdf, jpg, jpeg - для документов с графическим содержанием.</w:t>
      </w:r>
    </w:p>
    <w:p w:rsidR="00154E2B" w:rsidRPr="0095387F" w:rsidRDefault="00154E2B">
      <w:pPr>
        <w:pStyle w:val="ConsPlusNormal"/>
        <w:spacing w:before="220"/>
        <w:ind w:firstLine="540"/>
        <w:jc w:val="both"/>
        <w:rPr>
          <w:color w:val="000000" w:themeColor="text1"/>
        </w:rPr>
      </w:pPr>
      <w:r w:rsidRPr="0095387F">
        <w:rPr>
          <w:color w:val="000000" w:themeColor="text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54E2B" w:rsidRPr="0095387F" w:rsidRDefault="00154E2B">
      <w:pPr>
        <w:pStyle w:val="ConsPlusNormal"/>
        <w:spacing w:before="220"/>
        <w:ind w:firstLine="540"/>
        <w:jc w:val="both"/>
        <w:rPr>
          <w:color w:val="000000" w:themeColor="text1"/>
        </w:rPr>
      </w:pPr>
      <w:r w:rsidRPr="0095387F">
        <w:rPr>
          <w:color w:val="000000" w:themeColor="text1"/>
        </w:rPr>
        <w:t>- "черно-белый" (при отсутствии в документе графических изображений и (или) цветного текста);</w:t>
      </w:r>
    </w:p>
    <w:p w:rsidR="00154E2B" w:rsidRPr="0095387F" w:rsidRDefault="00154E2B">
      <w:pPr>
        <w:pStyle w:val="ConsPlusNormal"/>
        <w:spacing w:before="220"/>
        <w:ind w:firstLine="540"/>
        <w:jc w:val="both"/>
        <w:rPr>
          <w:color w:val="000000" w:themeColor="text1"/>
        </w:rPr>
      </w:pPr>
      <w:r w:rsidRPr="0095387F">
        <w:rPr>
          <w:color w:val="000000" w:themeColor="text1"/>
        </w:rPr>
        <w:t>- "оттенки серого" (при наличии в документе графических изображений, отличных от цветного графического изображения);</w:t>
      </w:r>
    </w:p>
    <w:p w:rsidR="00154E2B" w:rsidRPr="0095387F" w:rsidRDefault="00154E2B">
      <w:pPr>
        <w:pStyle w:val="ConsPlusNormal"/>
        <w:spacing w:before="220"/>
        <w:ind w:firstLine="540"/>
        <w:jc w:val="both"/>
        <w:rPr>
          <w:color w:val="000000" w:themeColor="text1"/>
        </w:rPr>
      </w:pPr>
      <w:r w:rsidRPr="0095387F">
        <w:rPr>
          <w:color w:val="000000" w:themeColor="text1"/>
        </w:rPr>
        <w:t>- "цветной" или "режим полной цветопередачи" (при наличии в документе цветных графических изображений либо цветного текста);</w:t>
      </w:r>
    </w:p>
    <w:p w:rsidR="00154E2B" w:rsidRPr="0095387F" w:rsidRDefault="00154E2B">
      <w:pPr>
        <w:pStyle w:val="ConsPlusNormal"/>
        <w:spacing w:before="220"/>
        <w:ind w:firstLine="540"/>
        <w:jc w:val="both"/>
        <w:rPr>
          <w:color w:val="000000" w:themeColor="text1"/>
        </w:rPr>
      </w:pPr>
      <w:r w:rsidRPr="0095387F">
        <w:rPr>
          <w:color w:val="000000" w:themeColor="text1"/>
        </w:rPr>
        <w:t>- с сохранением всех аутентичных признаков подлинности, а именно графической подписи лица, печати, углового штампа бланка.</w:t>
      </w:r>
    </w:p>
    <w:p w:rsidR="00154E2B" w:rsidRPr="0095387F" w:rsidRDefault="00154E2B">
      <w:pPr>
        <w:pStyle w:val="ConsPlusNormal"/>
        <w:spacing w:before="220"/>
        <w:ind w:firstLine="540"/>
        <w:jc w:val="both"/>
        <w:rPr>
          <w:color w:val="000000" w:themeColor="text1"/>
        </w:rPr>
      </w:pPr>
      <w:r w:rsidRPr="0095387F">
        <w:rPr>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rsidR="00154E2B" w:rsidRPr="0095387F" w:rsidRDefault="00154E2B">
      <w:pPr>
        <w:pStyle w:val="ConsPlusNormal"/>
        <w:spacing w:before="220"/>
        <w:ind w:firstLine="540"/>
        <w:jc w:val="both"/>
        <w:rPr>
          <w:color w:val="000000" w:themeColor="text1"/>
        </w:rPr>
      </w:pPr>
      <w:r w:rsidRPr="0095387F">
        <w:rPr>
          <w:color w:val="000000" w:themeColor="text1"/>
        </w:rPr>
        <w:t>Электронные документы должны обеспечивать:</w:t>
      </w:r>
    </w:p>
    <w:p w:rsidR="00154E2B" w:rsidRPr="0095387F" w:rsidRDefault="00154E2B">
      <w:pPr>
        <w:pStyle w:val="ConsPlusNormal"/>
        <w:spacing w:before="220"/>
        <w:ind w:firstLine="540"/>
        <w:jc w:val="both"/>
        <w:rPr>
          <w:color w:val="000000" w:themeColor="text1"/>
        </w:rPr>
      </w:pPr>
      <w:r w:rsidRPr="0095387F">
        <w:rPr>
          <w:color w:val="000000" w:themeColor="text1"/>
        </w:rPr>
        <w:lastRenderedPageBreak/>
        <w:t>- возможность идентифицировать документ и количество листов в документе;</w:t>
      </w:r>
    </w:p>
    <w:p w:rsidR="00154E2B" w:rsidRPr="0095387F" w:rsidRDefault="00154E2B">
      <w:pPr>
        <w:pStyle w:val="ConsPlusNormal"/>
        <w:spacing w:before="220"/>
        <w:ind w:firstLine="540"/>
        <w:jc w:val="both"/>
        <w:rPr>
          <w:color w:val="000000" w:themeColor="text1"/>
        </w:rPr>
      </w:pPr>
      <w:r w:rsidRPr="0095387F">
        <w:rPr>
          <w:color w:val="000000" w:themeColor="text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54E2B" w:rsidRPr="0095387F" w:rsidRDefault="00154E2B">
      <w:pPr>
        <w:pStyle w:val="ConsPlusNormal"/>
        <w:spacing w:before="220"/>
        <w:ind w:firstLine="540"/>
        <w:jc w:val="both"/>
        <w:rPr>
          <w:color w:val="000000" w:themeColor="text1"/>
        </w:rPr>
      </w:pPr>
      <w:r w:rsidRPr="0095387F">
        <w:rPr>
          <w:color w:val="000000" w:themeColor="text1"/>
        </w:rPr>
        <w:t>Заявитель вправе предоставить документы, предусмотренные пунктом 2.10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54E2B" w:rsidRPr="0095387F" w:rsidRDefault="00154E2B">
      <w:pPr>
        <w:pStyle w:val="ConsPlusNormal"/>
        <w:spacing w:before="220"/>
        <w:ind w:firstLine="540"/>
        <w:jc w:val="both"/>
        <w:rPr>
          <w:color w:val="000000" w:themeColor="text1"/>
        </w:rPr>
      </w:pPr>
      <w:bookmarkStart w:id="8" w:name="P159"/>
      <w:bookmarkEnd w:id="8"/>
      <w:r w:rsidRPr="0095387F">
        <w:rPr>
          <w:color w:val="000000" w:themeColor="text1"/>
        </w:rPr>
        <w:t>2.10. В случае непредставления Заявителем документов, указанных в подпунктах "д" - "ж", "и" (за исключением земельного участка (здания, строения, сооружения), находящегося частной собственности) пункта 2.9 настоящего Административного регламента самостоятельно, Уполномоченным органом запрашиваются данные документы в рамках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154E2B" w:rsidRPr="0095387F" w:rsidRDefault="00154E2B">
      <w:pPr>
        <w:pStyle w:val="ConsPlusNormal"/>
        <w:jc w:val="both"/>
        <w:rPr>
          <w:color w:val="000000" w:themeColor="text1"/>
        </w:rPr>
      </w:pPr>
    </w:p>
    <w:p w:rsidR="00154E2B" w:rsidRPr="0095387F" w:rsidRDefault="00154E2B">
      <w:pPr>
        <w:pStyle w:val="ConsPlusTitle"/>
        <w:jc w:val="center"/>
        <w:outlineLvl w:val="2"/>
        <w:rPr>
          <w:color w:val="000000" w:themeColor="text1"/>
        </w:rPr>
      </w:pPr>
      <w:r w:rsidRPr="0095387F">
        <w:rPr>
          <w:color w:val="000000" w:themeColor="text1"/>
        </w:rPr>
        <w:t>Исчерпывающий перечень оснований для отказа в приеме</w:t>
      </w:r>
    </w:p>
    <w:p w:rsidR="00154E2B" w:rsidRPr="0095387F" w:rsidRDefault="00154E2B">
      <w:pPr>
        <w:pStyle w:val="ConsPlusTitle"/>
        <w:jc w:val="center"/>
        <w:rPr>
          <w:color w:val="000000" w:themeColor="text1"/>
        </w:rPr>
      </w:pPr>
      <w:r w:rsidRPr="0095387F">
        <w:rPr>
          <w:color w:val="000000" w:themeColor="text1"/>
        </w:rPr>
        <w:t>документов, необходимых для предоставления</w:t>
      </w:r>
    </w:p>
    <w:p w:rsidR="00154E2B" w:rsidRPr="0095387F" w:rsidRDefault="00154E2B">
      <w:pPr>
        <w:pStyle w:val="ConsPlusTitle"/>
        <w:jc w:val="center"/>
        <w:rPr>
          <w:color w:val="000000" w:themeColor="text1"/>
        </w:rPr>
      </w:pPr>
      <w:r w:rsidRPr="0095387F">
        <w:rPr>
          <w:color w:val="000000" w:themeColor="text1"/>
        </w:rPr>
        <w:t>муниципальной услуги</w:t>
      </w:r>
    </w:p>
    <w:p w:rsidR="00154E2B" w:rsidRPr="0095387F" w:rsidRDefault="00154E2B">
      <w:pPr>
        <w:pStyle w:val="ConsPlusNormal"/>
        <w:jc w:val="both"/>
        <w:rPr>
          <w:color w:val="000000" w:themeColor="text1"/>
        </w:rPr>
      </w:pPr>
    </w:p>
    <w:p w:rsidR="00154E2B" w:rsidRPr="0095387F" w:rsidRDefault="00154E2B">
      <w:pPr>
        <w:pStyle w:val="ConsPlusNormal"/>
        <w:ind w:firstLine="540"/>
        <w:jc w:val="both"/>
        <w:rPr>
          <w:color w:val="000000" w:themeColor="text1"/>
        </w:rPr>
      </w:pPr>
      <w:bookmarkStart w:id="9" w:name="P165"/>
      <w:bookmarkEnd w:id="9"/>
      <w:r w:rsidRPr="0095387F">
        <w:rPr>
          <w:color w:val="000000" w:themeColor="text1"/>
        </w:rPr>
        <w:t>2.11. Перечень оснований для отказа в приеме документов, необходимых для предоставления муниципальной услуги:</w:t>
      </w:r>
    </w:p>
    <w:p w:rsidR="00154E2B" w:rsidRPr="0095387F" w:rsidRDefault="00154E2B">
      <w:pPr>
        <w:pStyle w:val="ConsPlusNormal"/>
        <w:spacing w:before="220"/>
        <w:ind w:firstLine="540"/>
        <w:jc w:val="both"/>
        <w:rPr>
          <w:color w:val="000000" w:themeColor="text1"/>
        </w:rPr>
      </w:pPr>
      <w:r w:rsidRPr="0095387F">
        <w:rPr>
          <w:color w:val="000000" w:themeColor="text1"/>
        </w:rPr>
        <w:t>2.11.1. Заявление о предоставлении услуги подано в орган местного самоуправления, в полномочия которого не входит предоставление услуги.</w:t>
      </w:r>
    </w:p>
    <w:p w:rsidR="00154E2B" w:rsidRPr="0095387F" w:rsidRDefault="00154E2B">
      <w:pPr>
        <w:pStyle w:val="ConsPlusNormal"/>
        <w:spacing w:before="220"/>
        <w:ind w:firstLine="540"/>
        <w:jc w:val="both"/>
        <w:rPr>
          <w:color w:val="000000" w:themeColor="text1"/>
        </w:rPr>
      </w:pPr>
      <w:r w:rsidRPr="0095387F">
        <w:rPr>
          <w:color w:val="000000" w:themeColor="text1"/>
        </w:rPr>
        <w:t>2.11.2. Заявление не соответствует требованиям, предъявляемым к форме Заявления, приведенной в приложении N 2 к настоящему Административному регламенту, либо требованиям к содержанию Заявления, установленным пунктом 2.9.1.2 настоящего Административного регламента.</w:t>
      </w:r>
    </w:p>
    <w:p w:rsidR="00154E2B" w:rsidRPr="0095387F" w:rsidRDefault="00154E2B">
      <w:pPr>
        <w:pStyle w:val="ConsPlusNormal"/>
        <w:spacing w:before="220"/>
        <w:ind w:firstLine="540"/>
        <w:jc w:val="both"/>
        <w:rPr>
          <w:color w:val="000000" w:themeColor="text1"/>
        </w:rPr>
      </w:pPr>
      <w:r w:rsidRPr="0095387F">
        <w:rPr>
          <w:color w:val="000000" w:themeColor="text1"/>
        </w:rPr>
        <w:t>2.11.3. Предоставлен не полный перечень документов, предусмотренных пунктом 2.9 настоящего Административного регламента, за исключением документов, указанных в подпунктах "д" - "ж", "и" (за исключением земельного участка (здания, строения, сооружения), находящегося частной собственности) пункта 2.9 Административного регламента.</w:t>
      </w:r>
    </w:p>
    <w:p w:rsidR="00154E2B" w:rsidRPr="0095387F" w:rsidRDefault="00154E2B">
      <w:pPr>
        <w:pStyle w:val="ConsPlusNormal"/>
        <w:spacing w:before="220"/>
        <w:ind w:firstLine="540"/>
        <w:jc w:val="both"/>
        <w:rPr>
          <w:color w:val="000000" w:themeColor="text1"/>
        </w:rPr>
      </w:pPr>
      <w:r w:rsidRPr="0095387F">
        <w:rPr>
          <w:color w:val="000000" w:themeColor="text1"/>
        </w:rPr>
        <w:t>2.11.4. Предоставленные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154E2B" w:rsidRPr="0095387F" w:rsidRDefault="00154E2B">
      <w:pPr>
        <w:pStyle w:val="ConsPlusNormal"/>
        <w:spacing w:before="220"/>
        <w:ind w:firstLine="540"/>
        <w:jc w:val="both"/>
        <w:rPr>
          <w:color w:val="000000" w:themeColor="text1"/>
        </w:rPr>
      </w:pPr>
      <w:r w:rsidRPr="0095387F">
        <w:rPr>
          <w:color w:val="000000" w:themeColor="text1"/>
        </w:rPr>
        <w:t>2.11.5. Заявление подано лицом, не имеющим полномочий представлять интересы Заявителя.</w:t>
      </w:r>
    </w:p>
    <w:p w:rsidR="00154E2B" w:rsidRPr="0095387F" w:rsidRDefault="00154E2B">
      <w:pPr>
        <w:pStyle w:val="ConsPlusNormal"/>
        <w:spacing w:before="220"/>
        <w:ind w:firstLine="540"/>
        <w:jc w:val="both"/>
        <w:rPr>
          <w:color w:val="000000" w:themeColor="text1"/>
        </w:rPr>
      </w:pPr>
      <w:r w:rsidRPr="0095387F">
        <w:rPr>
          <w:color w:val="000000" w:themeColor="text1"/>
        </w:rPr>
        <w:t>2.11.6. Основания (случаи), указанные в пункте 2.14 Административного регламента.</w:t>
      </w:r>
    </w:p>
    <w:p w:rsidR="00154E2B" w:rsidRPr="0095387F" w:rsidRDefault="00154E2B">
      <w:pPr>
        <w:pStyle w:val="ConsPlusNormal"/>
        <w:jc w:val="both"/>
        <w:rPr>
          <w:color w:val="000000" w:themeColor="text1"/>
        </w:rPr>
      </w:pPr>
    </w:p>
    <w:p w:rsidR="00154E2B" w:rsidRPr="0095387F" w:rsidRDefault="00154E2B">
      <w:pPr>
        <w:pStyle w:val="ConsPlusTitle"/>
        <w:jc w:val="center"/>
        <w:outlineLvl w:val="2"/>
        <w:rPr>
          <w:color w:val="000000" w:themeColor="text1"/>
        </w:rPr>
      </w:pPr>
      <w:r w:rsidRPr="0095387F">
        <w:rPr>
          <w:color w:val="000000" w:themeColor="text1"/>
        </w:rPr>
        <w:t>Исчерпывающий перечень оснований для приостановления</w:t>
      </w:r>
    </w:p>
    <w:p w:rsidR="00154E2B" w:rsidRPr="0095387F" w:rsidRDefault="00154E2B">
      <w:pPr>
        <w:pStyle w:val="ConsPlusTitle"/>
        <w:jc w:val="center"/>
        <w:rPr>
          <w:color w:val="000000" w:themeColor="text1"/>
        </w:rPr>
      </w:pPr>
      <w:r w:rsidRPr="0095387F">
        <w:rPr>
          <w:color w:val="000000" w:themeColor="text1"/>
        </w:rPr>
        <w:t>или отказа в предоставлении муниципальной услуги</w:t>
      </w:r>
    </w:p>
    <w:p w:rsidR="00154E2B" w:rsidRPr="0095387F" w:rsidRDefault="00154E2B">
      <w:pPr>
        <w:pStyle w:val="ConsPlusNormal"/>
        <w:jc w:val="both"/>
        <w:rPr>
          <w:color w:val="000000" w:themeColor="text1"/>
        </w:rPr>
      </w:pPr>
    </w:p>
    <w:p w:rsidR="00154E2B" w:rsidRPr="0095387F" w:rsidRDefault="00154E2B">
      <w:pPr>
        <w:pStyle w:val="ConsPlusNormal"/>
        <w:ind w:firstLine="540"/>
        <w:jc w:val="both"/>
        <w:rPr>
          <w:color w:val="000000" w:themeColor="text1"/>
        </w:rPr>
      </w:pPr>
      <w:bookmarkStart w:id="10" w:name="P176"/>
      <w:bookmarkEnd w:id="10"/>
      <w:r w:rsidRPr="0095387F">
        <w:rPr>
          <w:color w:val="000000" w:themeColor="text1"/>
        </w:rPr>
        <w:t>2.12. Перечень оснований для отказа в предоставлении муниципальной услуги:</w:t>
      </w:r>
    </w:p>
    <w:p w:rsidR="00154E2B" w:rsidRPr="0095387F" w:rsidRDefault="00154E2B">
      <w:pPr>
        <w:pStyle w:val="ConsPlusNormal"/>
        <w:spacing w:before="220"/>
        <w:ind w:firstLine="540"/>
        <w:jc w:val="both"/>
        <w:rPr>
          <w:color w:val="000000" w:themeColor="text1"/>
        </w:rPr>
      </w:pPr>
      <w:bookmarkStart w:id="11" w:name="P177"/>
      <w:bookmarkEnd w:id="11"/>
      <w:r w:rsidRPr="0095387F">
        <w:rPr>
          <w:color w:val="000000" w:themeColor="text1"/>
        </w:rPr>
        <w:lastRenderedPageBreak/>
        <w:t>2.12.1. Несоответствие внешнего вида НТО одному из вариантов внешнего вида, установленных приложением N 2 к Правилам благоустройства;</w:t>
      </w:r>
    </w:p>
    <w:p w:rsidR="00154E2B" w:rsidRPr="0095387F" w:rsidRDefault="00154E2B">
      <w:pPr>
        <w:pStyle w:val="ConsPlusNormal"/>
        <w:spacing w:before="220"/>
        <w:ind w:firstLine="540"/>
        <w:jc w:val="both"/>
        <w:rPr>
          <w:color w:val="000000" w:themeColor="text1"/>
        </w:rPr>
      </w:pPr>
      <w:r w:rsidRPr="0095387F">
        <w:rPr>
          <w:color w:val="000000" w:themeColor="text1"/>
        </w:rPr>
        <w:t>2.12.2. Несоответствие НТО требованиям, установленным главой 13 Правил благоустройства.</w:t>
      </w:r>
    </w:p>
    <w:p w:rsidR="00154E2B" w:rsidRPr="0095387F" w:rsidRDefault="00154E2B">
      <w:pPr>
        <w:pStyle w:val="ConsPlusNormal"/>
        <w:spacing w:before="220"/>
        <w:ind w:firstLine="540"/>
        <w:jc w:val="both"/>
        <w:rPr>
          <w:color w:val="000000" w:themeColor="text1"/>
        </w:rPr>
      </w:pPr>
      <w:bookmarkStart w:id="12" w:name="P179"/>
      <w:bookmarkEnd w:id="12"/>
      <w:r w:rsidRPr="0095387F">
        <w:rPr>
          <w:color w:val="000000" w:themeColor="text1"/>
        </w:rPr>
        <w:t>2.12.3. Отклонение от рекомендуемых параметров и/или модернизация НТО повлечет нарушение требований пожарной безопасности, требований технических регламентов, безопасности дорожного движения, а также требований, установленных Правилами благоустройства для размещения НТО, либо нарушает сложившийся архитектурный облик городской застройки муниципального образования город Норильск;</w:t>
      </w:r>
    </w:p>
    <w:p w:rsidR="00154E2B" w:rsidRPr="0095387F" w:rsidRDefault="00154E2B">
      <w:pPr>
        <w:pStyle w:val="ConsPlusNormal"/>
        <w:spacing w:before="220"/>
        <w:ind w:firstLine="540"/>
        <w:jc w:val="both"/>
        <w:rPr>
          <w:color w:val="000000" w:themeColor="text1"/>
        </w:rPr>
      </w:pPr>
      <w:bookmarkStart w:id="13" w:name="P180"/>
      <w:bookmarkEnd w:id="13"/>
      <w:r w:rsidRPr="0095387F">
        <w:rPr>
          <w:color w:val="000000" w:themeColor="text1"/>
        </w:rPr>
        <w:t>2.12.4. Несоответствие проекта отклонений от рекомендуемых параметров и/или модернизации НТО требованиям к форме и содержанию, установленным приложением N 5 к Административному регламенту;</w:t>
      </w:r>
    </w:p>
    <w:p w:rsidR="00154E2B" w:rsidRPr="0095387F" w:rsidRDefault="00154E2B">
      <w:pPr>
        <w:pStyle w:val="ConsPlusNormal"/>
        <w:spacing w:before="220"/>
        <w:ind w:firstLine="540"/>
        <w:jc w:val="both"/>
        <w:rPr>
          <w:color w:val="000000" w:themeColor="text1"/>
        </w:rPr>
      </w:pPr>
      <w:bookmarkStart w:id="14" w:name="P181"/>
      <w:bookmarkEnd w:id="14"/>
      <w:r w:rsidRPr="0095387F">
        <w:rPr>
          <w:color w:val="000000" w:themeColor="text1"/>
        </w:rPr>
        <w:t>2.12.5. Отсутствие права на размещение НТО на земельном участке (в здании, строении, сооружении), на (в) котором размещен НТО или планируется размещение НТО.</w:t>
      </w:r>
    </w:p>
    <w:p w:rsidR="00154E2B" w:rsidRPr="0095387F" w:rsidRDefault="00154E2B">
      <w:pPr>
        <w:pStyle w:val="ConsPlusNormal"/>
        <w:spacing w:before="220"/>
        <w:ind w:firstLine="540"/>
        <w:jc w:val="both"/>
        <w:rPr>
          <w:color w:val="000000" w:themeColor="text1"/>
        </w:rPr>
      </w:pPr>
      <w:bookmarkStart w:id="15" w:name="P182"/>
      <w:bookmarkEnd w:id="15"/>
      <w:r w:rsidRPr="0095387F">
        <w:rPr>
          <w:color w:val="000000" w:themeColor="text1"/>
        </w:rPr>
        <w:t>2.12.6. Основания (случаи), указанные в пункте 2.14 Административного регламента.</w:t>
      </w:r>
    </w:p>
    <w:p w:rsidR="00154E2B" w:rsidRPr="0095387F" w:rsidRDefault="00154E2B">
      <w:pPr>
        <w:pStyle w:val="ConsPlusNormal"/>
        <w:spacing w:before="220"/>
        <w:ind w:firstLine="540"/>
        <w:jc w:val="both"/>
        <w:rPr>
          <w:color w:val="000000" w:themeColor="text1"/>
        </w:rPr>
      </w:pPr>
      <w:bookmarkStart w:id="16" w:name="P183"/>
      <w:bookmarkEnd w:id="16"/>
      <w:r w:rsidRPr="0095387F">
        <w:rPr>
          <w:color w:val="000000" w:themeColor="text1"/>
        </w:rPr>
        <w:t>2.13. Основаниями для приостановления предоставления муниципальной услуги Заявителю являются:</w:t>
      </w:r>
    </w:p>
    <w:p w:rsidR="00154E2B" w:rsidRPr="0095387F" w:rsidRDefault="00154E2B">
      <w:pPr>
        <w:pStyle w:val="ConsPlusNormal"/>
        <w:spacing w:before="220"/>
        <w:ind w:firstLine="540"/>
        <w:jc w:val="both"/>
        <w:rPr>
          <w:color w:val="000000" w:themeColor="text1"/>
        </w:rPr>
      </w:pPr>
      <w:r w:rsidRPr="0095387F">
        <w:rPr>
          <w:color w:val="000000" w:themeColor="text1"/>
        </w:rPr>
        <w:t>2.13.1. Наличие ошибок в документах, полученных в рамках межведомственного взаимодействия.</w:t>
      </w:r>
    </w:p>
    <w:p w:rsidR="00154E2B" w:rsidRPr="0095387F" w:rsidRDefault="00154E2B">
      <w:pPr>
        <w:pStyle w:val="ConsPlusNormal"/>
        <w:spacing w:before="220"/>
        <w:ind w:firstLine="540"/>
        <w:jc w:val="both"/>
        <w:rPr>
          <w:color w:val="000000" w:themeColor="text1"/>
        </w:rPr>
      </w:pPr>
      <w:r w:rsidRPr="0095387F">
        <w:rPr>
          <w:color w:val="000000" w:themeColor="text1"/>
        </w:rPr>
        <w:t>2.13.2. Истечение срока действия документов, полученных в рамках межведомственного взаимодействия.</w:t>
      </w:r>
    </w:p>
    <w:p w:rsidR="00154E2B" w:rsidRPr="0095387F" w:rsidRDefault="00154E2B">
      <w:pPr>
        <w:pStyle w:val="ConsPlusNormal"/>
        <w:spacing w:before="220"/>
        <w:ind w:firstLine="540"/>
        <w:jc w:val="both"/>
        <w:rPr>
          <w:color w:val="000000" w:themeColor="text1"/>
        </w:rPr>
      </w:pPr>
      <w:bookmarkStart w:id="17" w:name="P186"/>
      <w:bookmarkEnd w:id="17"/>
      <w:r w:rsidRPr="0095387F">
        <w:rPr>
          <w:color w:val="000000" w:themeColor="text1"/>
        </w:rPr>
        <w:t>2.14.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2.11, 2.12 настоящего Административного регламента, такими основаниями (в том числе для последующего отказа) являются:</w:t>
      </w:r>
    </w:p>
    <w:p w:rsidR="00154E2B" w:rsidRPr="0095387F" w:rsidRDefault="00154E2B">
      <w:pPr>
        <w:pStyle w:val="ConsPlusNormal"/>
        <w:spacing w:before="220"/>
        <w:ind w:firstLine="540"/>
        <w:jc w:val="both"/>
        <w:rPr>
          <w:color w:val="000000" w:themeColor="text1"/>
        </w:rPr>
      </w:pPr>
      <w:r w:rsidRPr="0095387F">
        <w:rPr>
          <w:color w:val="000000" w:themeColor="text1"/>
        </w:rPr>
        <w:t>2.14.1.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4E2B" w:rsidRPr="0095387F" w:rsidRDefault="00154E2B">
      <w:pPr>
        <w:pStyle w:val="ConsPlusNormal"/>
        <w:spacing w:before="220"/>
        <w:ind w:firstLine="540"/>
        <w:jc w:val="both"/>
        <w:rPr>
          <w:color w:val="000000" w:themeColor="text1"/>
        </w:rPr>
      </w:pPr>
      <w:r w:rsidRPr="0095387F">
        <w:rPr>
          <w:color w:val="000000" w:themeColor="text1"/>
        </w:rPr>
        <w:t>2.14.2.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54E2B" w:rsidRPr="0095387F" w:rsidRDefault="00154E2B">
      <w:pPr>
        <w:pStyle w:val="ConsPlusNormal"/>
        <w:spacing w:before="220"/>
        <w:ind w:firstLine="540"/>
        <w:jc w:val="both"/>
        <w:rPr>
          <w:color w:val="000000" w:themeColor="text1"/>
        </w:rPr>
      </w:pPr>
      <w:r w:rsidRPr="0095387F">
        <w:rPr>
          <w:color w:val="000000" w:themeColor="text1"/>
        </w:rPr>
        <w:t>2.14.3.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4E2B" w:rsidRPr="0095387F" w:rsidRDefault="00154E2B">
      <w:pPr>
        <w:pStyle w:val="ConsPlusNormal"/>
        <w:spacing w:before="220"/>
        <w:ind w:firstLine="540"/>
        <w:jc w:val="both"/>
        <w:rPr>
          <w:color w:val="000000" w:themeColor="text1"/>
        </w:rPr>
      </w:pPr>
      <w:r w:rsidRPr="0095387F">
        <w:rPr>
          <w:color w:val="000000" w:themeColor="text1"/>
        </w:rPr>
        <w:t xml:space="preserve">2.14.4.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w:t>
      </w:r>
      <w:r w:rsidRPr="0095387F">
        <w:rPr>
          <w:color w:val="000000" w:themeColor="text1"/>
        </w:rPr>
        <w:lastRenderedPageBreak/>
        <w:t>закона N 210-ФЗ, уведомляется Заявитель, а также приносятся извинения за доставленные неудобства.</w:t>
      </w:r>
    </w:p>
    <w:p w:rsidR="00154E2B" w:rsidRPr="0095387F" w:rsidRDefault="00154E2B">
      <w:pPr>
        <w:pStyle w:val="ConsPlusNormal"/>
        <w:jc w:val="both"/>
        <w:rPr>
          <w:color w:val="000000" w:themeColor="text1"/>
        </w:rPr>
      </w:pPr>
    </w:p>
    <w:p w:rsidR="00154E2B" w:rsidRPr="0095387F" w:rsidRDefault="00154E2B">
      <w:pPr>
        <w:pStyle w:val="ConsPlusTitle"/>
        <w:jc w:val="center"/>
        <w:outlineLvl w:val="2"/>
        <w:rPr>
          <w:color w:val="000000" w:themeColor="text1"/>
        </w:rPr>
      </w:pPr>
      <w:r w:rsidRPr="0095387F">
        <w:rPr>
          <w:color w:val="000000" w:themeColor="text1"/>
        </w:rPr>
        <w:t>Размер платы, взимаемой с Заявителя при предоставлении</w:t>
      </w:r>
    </w:p>
    <w:p w:rsidR="00154E2B" w:rsidRPr="0095387F" w:rsidRDefault="00154E2B">
      <w:pPr>
        <w:pStyle w:val="ConsPlusTitle"/>
        <w:jc w:val="center"/>
        <w:rPr>
          <w:color w:val="000000" w:themeColor="text1"/>
        </w:rPr>
      </w:pPr>
      <w:r w:rsidRPr="0095387F">
        <w:rPr>
          <w:color w:val="000000" w:themeColor="text1"/>
        </w:rPr>
        <w:t>муниципальной услуги, и способы ее взимания</w:t>
      </w:r>
    </w:p>
    <w:p w:rsidR="00154E2B" w:rsidRPr="0095387F" w:rsidRDefault="00154E2B">
      <w:pPr>
        <w:pStyle w:val="ConsPlusNormal"/>
        <w:jc w:val="both"/>
        <w:rPr>
          <w:color w:val="000000" w:themeColor="text1"/>
        </w:rPr>
      </w:pPr>
    </w:p>
    <w:p w:rsidR="00154E2B" w:rsidRPr="0095387F" w:rsidRDefault="00154E2B">
      <w:pPr>
        <w:pStyle w:val="ConsPlusNormal"/>
        <w:ind w:firstLine="540"/>
        <w:jc w:val="both"/>
        <w:rPr>
          <w:color w:val="000000" w:themeColor="text1"/>
        </w:rPr>
      </w:pPr>
      <w:r w:rsidRPr="0095387F">
        <w:rPr>
          <w:color w:val="000000" w:themeColor="text1"/>
        </w:rPr>
        <w:t>2.15. Муниципальная услуга предоставляется Заявителю на бесплатной основе.</w:t>
      </w:r>
    </w:p>
    <w:p w:rsidR="00154E2B" w:rsidRPr="0095387F" w:rsidRDefault="00154E2B">
      <w:pPr>
        <w:pStyle w:val="ConsPlusNormal"/>
        <w:jc w:val="both"/>
        <w:rPr>
          <w:color w:val="000000" w:themeColor="text1"/>
        </w:rPr>
      </w:pPr>
    </w:p>
    <w:p w:rsidR="00154E2B" w:rsidRPr="0095387F" w:rsidRDefault="00154E2B">
      <w:pPr>
        <w:pStyle w:val="ConsPlusTitle"/>
        <w:jc w:val="center"/>
        <w:outlineLvl w:val="2"/>
        <w:rPr>
          <w:color w:val="000000" w:themeColor="text1"/>
        </w:rPr>
      </w:pPr>
      <w:r w:rsidRPr="0095387F">
        <w:rPr>
          <w:color w:val="000000" w:themeColor="text1"/>
        </w:rPr>
        <w:t>Максимальный срок ожидания в очереди при подаче Заявителем</w:t>
      </w:r>
    </w:p>
    <w:p w:rsidR="00154E2B" w:rsidRPr="0095387F" w:rsidRDefault="00154E2B">
      <w:pPr>
        <w:pStyle w:val="ConsPlusTitle"/>
        <w:jc w:val="center"/>
        <w:rPr>
          <w:color w:val="000000" w:themeColor="text1"/>
        </w:rPr>
      </w:pPr>
      <w:r w:rsidRPr="0095387F">
        <w:rPr>
          <w:color w:val="000000" w:themeColor="text1"/>
        </w:rPr>
        <w:t>Заявления и при получении результата предоставления</w:t>
      </w:r>
    </w:p>
    <w:p w:rsidR="00154E2B" w:rsidRPr="0095387F" w:rsidRDefault="00154E2B">
      <w:pPr>
        <w:pStyle w:val="ConsPlusTitle"/>
        <w:jc w:val="center"/>
        <w:rPr>
          <w:color w:val="000000" w:themeColor="text1"/>
        </w:rPr>
      </w:pPr>
      <w:r w:rsidRPr="0095387F">
        <w:rPr>
          <w:color w:val="000000" w:themeColor="text1"/>
        </w:rPr>
        <w:t>муниципальной услуги</w:t>
      </w:r>
    </w:p>
    <w:p w:rsidR="00154E2B" w:rsidRPr="0095387F" w:rsidRDefault="00154E2B">
      <w:pPr>
        <w:pStyle w:val="ConsPlusNormal"/>
        <w:jc w:val="both"/>
        <w:rPr>
          <w:color w:val="000000" w:themeColor="text1"/>
        </w:rPr>
      </w:pPr>
    </w:p>
    <w:p w:rsidR="00154E2B" w:rsidRPr="0095387F" w:rsidRDefault="00154E2B">
      <w:pPr>
        <w:pStyle w:val="ConsPlusNormal"/>
        <w:ind w:firstLine="540"/>
        <w:jc w:val="both"/>
        <w:rPr>
          <w:color w:val="000000" w:themeColor="text1"/>
        </w:rPr>
      </w:pPr>
      <w:r w:rsidRPr="0095387F">
        <w:rPr>
          <w:color w:val="000000" w:themeColor="text1"/>
        </w:rPr>
        <w:t>2.16. Время ожидания в очереди для подачи Заявления при личном приеме Заявителя составляет не более 15 минут.</w:t>
      </w:r>
    </w:p>
    <w:p w:rsidR="00154E2B" w:rsidRPr="0095387F" w:rsidRDefault="00154E2B">
      <w:pPr>
        <w:pStyle w:val="ConsPlusNormal"/>
        <w:spacing w:before="220"/>
        <w:ind w:firstLine="540"/>
        <w:jc w:val="both"/>
        <w:rPr>
          <w:color w:val="000000" w:themeColor="text1"/>
        </w:rPr>
      </w:pPr>
      <w:r w:rsidRPr="0095387F">
        <w:rPr>
          <w:color w:val="000000" w:themeColor="text1"/>
        </w:rPr>
        <w:t>Время ожидания в очереди при личном получении Заявителем результата предоставления муниципальной услуги - не более 15 минут.</w:t>
      </w:r>
    </w:p>
    <w:p w:rsidR="00154E2B" w:rsidRPr="0095387F" w:rsidRDefault="00154E2B">
      <w:pPr>
        <w:pStyle w:val="ConsPlusNormal"/>
        <w:jc w:val="both"/>
        <w:rPr>
          <w:color w:val="000000" w:themeColor="text1"/>
        </w:rPr>
      </w:pPr>
    </w:p>
    <w:p w:rsidR="00154E2B" w:rsidRPr="0095387F" w:rsidRDefault="00154E2B">
      <w:pPr>
        <w:pStyle w:val="ConsPlusTitle"/>
        <w:jc w:val="center"/>
        <w:outlineLvl w:val="2"/>
        <w:rPr>
          <w:color w:val="000000" w:themeColor="text1"/>
        </w:rPr>
      </w:pPr>
      <w:r w:rsidRPr="0095387F">
        <w:rPr>
          <w:color w:val="000000" w:themeColor="text1"/>
        </w:rPr>
        <w:t>Срок регистрации Заявления</w:t>
      </w:r>
    </w:p>
    <w:p w:rsidR="00154E2B" w:rsidRPr="0095387F" w:rsidRDefault="00154E2B">
      <w:pPr>
        <w:pStyle w:val="ConsPlusNormal"/>
        <w:jc w:val="both"/>
        <w:rPr>
          <w:color w:val="000000" w:themeColor="text1"/>
        </w:rPr>
      </w:pPr>
    </w:p>
    <w:p w:rsidR="00154E2B" w:rsidRPr="0095387F" w:rsidRDefault="00154E2B">
      <w:pPr>
        <w:pStyle w:val="ConsPlusNormal"/>
        <w:ind w:firstLine="540"/>
        <w:jc w:val="both"/>
        <w:rPr>
          <w:color w:val="000000" w:themeColor="text1"/>
        </w:rPr>
      </w:pPr>
      <w:r w:rsidRPr="0095387F">
        <w:rPr>
          <w:color w:val="000000" w:themeColor="text1"/>
        </w:rPr>
        <w:t>2.17. Заявления, запросы об исправлении допущенных опечаток и ошибок в документах, выданных в результате предоставления муниципальной услуги, предоставленные Заявителем, поступившие при личном приеме Заявителя, почтовой связью, либо по электронной почте, через ЕПГУ, РПГУ, через многофункциональный центр, регистрируются в день поступления в Уполномоченный орган, а в случае поступления Заявления, запроса об исправлении допущенных опечаток и ошибок в документах, выданных в результате предоставления муниципальной услуги, по окончании времени приема (рабочего дня), в выходные, нерабочие праздничные дни - на следующий рабочий день, следующий за днем их поступления в Уполномоченный орган.</w:t>
      </w:r>
    </w:p>
    <w:p w:rsidR="00154E2B" w:rsidRPr="0095387F" w:rsidRDefault="00154E2B">
      <w:pPr>
        <w:pStyle w:val="ConsPlusNormal"/>
        <w:jc w:val="both"/>
        <w:rPr>
          <w:color w:val="000000" w:themeColor="text1"/>
        </w:rPr>
      </w:pPr>
      <w:r w:rsidRPr="0095387F">
        <w:rPr>
          <w:color w:val="000000" w:themeColor="text1"/>
        </w:rPr>
        <w:t>(п. 2.17 в ред. Постановления Администрации г. Норильска Красноярского края от 23.08.2024 N 410)</w:t>
      </w:r>
    </w:p>
    <w:p w:rsidR="00154E2B" w:rsidRPr="0095387F" w:rsidRDefault="00154E2B">
      <w:pPr>
        <w:pStyle w:val="ConsPlusNormal"/>
        <w:jc w:val="both"/>
        <w:rPr>
          <w:color w:val="000000" w:themeColor="text1"/>
        </w:rPr>
      </w:pPr>
    </w:p>
    <w:p w:rsidR="00154E2B" w:rsidRPr="0095387F" w:rsidRDefault="00154E2B">
      <w:pPr>
        <w:pStyle w:val="ConsPlusTitle"/>
        <w:jc w:val="center"/>
        <w:outlineLvl w:val="2"/>
        <w:rPr>
          <w:color w:val="000000" w:themeColor="text1"/>
        </w:rPr>
      </w:pPr>
      <w:r w:rsidRPr="0095387F">
        <w:rPr>
          <w:color w:val="000000" w:themeColor="text1"/>
        </w:rPr>
        <w:t>Требования к помещениям, в которых предоставляется</w:t>
      </w:r>
    </w:p>
    <w:p w:rsidR="00154E2B" w:rsidRPr="0095387F" w:rsidRDefault="00154E2B">
      <w:pPr>
        <w:pStyle w:val="ConsPlusTitle"/>
        <w:jc w:val="center"/>
        <w:rPr>
          <w:color w:val="000000" w:themeColor="text1"/>
        </w:rPr>
      </w:pPr>
      <w:r w:rsidRPr="0095387F">
        <w:rPr>
          <w:color w:val="000000" w:themeColor="text1"/>
        </w:rPr>
        <w:t>муниципальная услуга</w:t>
      </w:r>
    </w:p>
    <w:p w:rsidR="00154E2B" w:rsidRPr="0095387F" w:rsidRDefault="00154E2B">
      <w:pPr>
        <w:pStyle w:val="ConsPlusNormal"/>
        <w:jc w:val="both"/>
        <w:rPr>
          <w:color w:val="000000" w:themeColor="text1"/>
        </w:rPr>
      </w:pPr>
    </w:p>
    <w:p w:rsidR="00154E2B" w:rsidRPr="0095387F" w:rsidRDefault="00154E2B">
      <w:pPr>
        <w:pStyle w:val="ConsPlusNormal"/>
        <w:ind w:firstLine="540"/>
        <w:jc w:val="both"/>
        <w:rPr>
          <w:color w:val="000000" w:themeColor="text1"/>
        </w:rPr>
      </w:pPr>
      <w:r w:rsidRPr="0095387F">
        <w:rPr>
          <w:color w:val="000000" w:themeColor="text1"/>
        </w:rPr>
        <w:t>2.18. Требования к удобству и комфорту мест предоставления муниципальной услуги:</w:t>
      </w:r>
    </w:p>
    <w:p w:rsidR="00154E2B" w:rsidRPr="0095387F" w:rsidRDefault="00154E2B">
      <w:pPr>
        <w:pStyle w:val="ConsPlusNormal"/>
        <w:spacing w:before="220"/>
        <w:ind w:firstLine="540"/>
        <w:jc w:val="both"/>
        <w:rPr>
          <w:color w:val="000000" w:themeColor="text1"/>
        </w:rPr>
      </w:pPr>
      <w:r w:rsidRPr="0095387F">
        <w:rPr>
          <w:color w:val="000000" w:themeColor="text1"/>
        </w:rPr>
        <w:t>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154E2B" w:rsidRPr="0095387F" w:rsidRDefault="00154E2B">
      <w:pPr>
        <w:pStyle w:val="ConsPlusNormal"/>
        <w:spacing w:before="220"/>
        <w:ind w:firstLine="540"/>
        <w:jc w:val="both"/>
        <w:rPr>
          <w:color w:val="000000" w:themeColor="text1"/>
        </w:rPr>
      </w:pPr>
      <w:r w:rsidRPr="0095387F">
        <w:rPr>
          <w:color w:val="000000" w:themeColor="text1"/>
        </w:rPr>
        <w:t>Центральный вход в здание Уполномоченного органа должен быть оборудован информационной табличкой (вывеской), содержащей информацию:</w:t>
      </w:r>
    </w:p>
    <w:p w:rsidR="00154E2B" w:rsidRPr="0095387F" w:rsidRDefault="00154E2B">
      <w:pPr>
        <w:pStyle w:val="ConsPlusNormal"/>
        <w:spacing w:before="220"/>
        <w:ind w:firstLine="540"/>
        <w:jc w:val="both"/>
        <w:rPr>
          <w:color w:val="000000" w:themeColor="text1"/>
        </w:rPr>
      </w:pPr>
      <w:r w:rsidRPr="0095387F">
        <w:rPr>
          <w:color w:val="000000" w:themeColor="text1"/>
        </w:rPr>
        <w:t>- наименование;</w:t>
      </w:r>
    </w:p>
    <w:p w:rsidR="00154E2B" w:rsidRPr="0095387F" w:rsidRDefault="00154E2B">
      <w:pPr>
        <w:pStyle w:val="ConsPlusNormal"/>
        <w:spacing w:before="220"/>
        <w:ind w:firstLine="540"/>
        <w:jc w:val="both"/>
        <w:rPr>
          <w:color w:val="000000" w:themeColor="text1"/>
        </w:rPr>
      </w:pPr>
      <w:r w:rsidRPr="0095387F">
        <w:rPr>
          <w:color w:val="000000" w:themeColor="text1"/>
        </w:rPr>
        <w:t>- местонахождение и юридический адрес;</w:t>
      </w:r>
    </w:p>
    <w:p w:rsidR="00154E2B" w:rsidRPr="0095387F" w:rsidRDefault="00154E2B">
      <w:pPr>
        <w:pStyle w:val="ConsPlusNormal"/>
        <w:spacing w:before="220"/>
        <w:ind w:firstLine="540"/>
        <w:jc w:val="both"/>
        <w:rPr>
          <w:color w:val="000000" w:themeColor="text1"/>
        </w:rPr>
      </w:pPr>
      <w:r w:rsidRPr="0095387F">
        <w:rPr>
          <w:color w:val="000000" w:themeColor="text1"/>
        </w:rPr>
        <w:t>- режим работы;</w:t>
      </w:r>
    </w:p>
    <w:p w:rsidR="00154E2B" w:rsidRPr="0095387F" w:rsidRDefault="00154E2B">
      <w:pPr>
        <w:pStyle w:val="ConsPlusNormal"/>
        <w:spacing w:before="220"/>
        <w:ind w:firstLine="540"/>
        <w:jc w:val="both"/>
        <w:rPr>
          <w:color w:val="000000" w:themeColor="text1"/>
        </w:rPr>
      </w:pPr>
      <w:r w:rsidRPr="0095387F">
        <w:rPr>
          <w:color w:val="000000" w:themeColor="text1"/>
        </w:rPr>
        <w:t>- график приема;</w:t>
      </w:r>
    </w:p>
    <w:p w:rsidR="00154E2B" w:rsidRPr="0095387F" w:rsidRDefault="00154E2B">
      <w:pPr>
        <w:pStyle w:val="ConsPlusNormal"/>
        <w:spacing w:before="220"/>
        <w:ind w:firstLine="540"/>
        <w:jc w:val="both"/>
        <w:rPr>
          <w:color w:val="000000" w:themeColor="text1"/>
        </w:rPr>
      </w:pPr>
      <w:r w:rsidRPr="0095387F">
        <w:rPr>
          <w:color w:val="000000" w:themeColor="text1"/>
        </w:rPr>
        <w:t>- номера телефонов для справок.</w:t>
      </w:r>
    </w:p>
    <w:p w:rsidR="00154E2B" w:rsidRPr="0095387F" w:rsidRDefault="00154E2B">
      <w:pPr>
        <w:pStyle w:val="ConsPlusNormal"/>
        <w:spacing w:before="220"/>
        <w:ind w:firstLine="540"/>
        <w:jc w:val="both"/>
        <w:rPr>
          <w:color w:val="000000" w:themeColor="text1"/>
        </w:rPr>
      </w:pPr>
      <w:r w:rsidRPr="0095387F">
        <w:rPr>
          <w:color w:val="000000" w:themeColor="text1"/>
        </w:rPr>
        <w:t>Помещения, в которых предоставляется муниципальная услуга, должны соответствовать санитарно-эпидемиологическим правилам и нормативам.</w:t>
      </w:r>
    </w:p>
    <w:p w:rsidR="00154E2B" w:rsidRPr="0095387F" w:rsidRDefault="00154E2B">
      <w:pPr>
        <w:pStyle w:val="ConsPlusNormal"/>
        <w:spacing w:before="220"/>
        <w:ind w:firstLine="540"/>
        <w:jc w:val="both"/>
        <w:rPr>
          <w:color w:val="000000" w:themeColor="text1"/>
        </w:rPr>
      </w:pPr>
      <w:r w:rsidRPr="0095387F">
        <w:rPr>
          <w:color w:val="000000" w:themeColor="text1"/>
        </w:rPr>
        <w:t>Помещения, в которых предоставляется муниципальная услуга, оснащаются:</w:t>
      </w:r>
    </w:p>
    <w:p w:rsidR="00154E2B" w:rsidRPr="0095387F" w:rsidRDefault="00154E2B">
      <w:pPr>
        <w:pStyle w:val="ConsPlusNormal"/>
        <w:spacing w:before="220"/>
        <w:ind w:firstLine="540"/>
        <w:jc w:val="both"/>
        <w:rPr>
          <w:color w:val="000000" w:themeColor="text1"/>
        </w:rPr>
      </w:pPr>
      <w:r w:rsidRPr="0095387F">
        <w:rPr>
          <w:color w:val="000000" w:themeColor="text1"/>
        </w:rPr>
        <w:lastRenderedPageBreak/>
        <w:t>- противопожарной системой и средствами пожаротушения;</w:t>
      </w:r>
    </w:p>
    <w:p w:rsidR="00154E2B" w:rsidRPr="0095387F" w:rsidRDefault="00154E2B">
      <w:pPr>
        <w:pStyle w:val="ConsPlusNormal"/>
        <w:spacing w:before="220"/>
        <w:ind w:firstLine="540"/>
        <w:jc w:val="both"/>
        <w:rPr>
          <w:color w:val="000000" w:themeColor="text1"/>
        </w:rPr>
      </w:pPr>
      <w:r w:rsidRPr="0095387F">
        <w:rPr>
          <w:color w:val="000000" w:themeColor="text1"/>
        </w:rPr>
        <w:t>- системой оповещения о возникновении чрезвычайной ситуации;</w:t>
      </w:r>
    </w:p>
    <w:p w:rsidR="00154E2B" w:rsidRPr="0095387F" w:rsidRDefault="00154E2B">
      <w:pPr>
        <w:pStyle w:val="ConsPlusNormal"/>
        <w:spacing w:before="220"/>
        <w:ind w:firstLine="540"/>
        <w:jc w:val="both"/>
        <w:rPr>
          <w:color w:val="000000" w:themeColor="text1"/>
        </w:rPr>
      </w:pPr>
      <w:r w:rsidRPr="0095387F">
        <w:rPr>
          <w:color w:val="000000" w:themeColor="text1"/>
        </w:rPr>
        <w:t>- средствами оказания первой медицинской помощи;</w:t>
      </w:r>
    </w:p>
    <w:p w:rsidR="00154E2B" w:rsidRPr="0095387F" w:rsidRDefault="00154E2B">
      <w:pPr>
        <w:pStyle w:val="ConsPlusNormal"/>
        <w:spacing w:before="220"/>
        <w:ind w:firstLine="540"/>
        <w:jc w:val="both"/>
        <w:rPr>
          <w:color w:val="000000" w:themeColor="text1"/>
        </w:rPr>
      </w:pPr>
      <w:r w:rsidRPr="0095387F">
        <w:rPr>
          <w:color w:val="000000" w:themeColor="text1"/>
        </w:rPr>
        <w:t>- туалетными комнатами для посетителей.</w:t>
      </w:r>
    </w:p>
    <w:p w:rsidR="00154E2B" w:rsidRPr="0095387F" w:rsidRDefault="00154E2B">
      <w:pPr>
        <w:pStyle w:val="ConsPlusNormal"/>
        <w:spacing w:before="220"/>
        <w:ind w:firstLine="540"/>
        <w:jc w:val="both"/>
        <w:rPr>
          <w:color w:val="000000" w:themeColor="text1"/>
        </w:rPr>
      </w:pPr>
      <w:r w:rsidRPr="0095387F">
        <w:rPr>
          <w:color w:val="000000" w:themeColor="text1"/>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54E2B" w:rsidRPr="0095387F" w:rsidRDefault="00154E2B">
      <w:pPr>
        <w:pStyle w:val="ConsPlusNormal"/>
        <w:spacing w:before="220"/>
        <w:ind w:firstLine="540"/>
        <w:jc w:val="both"/>
        <w:rPr>
          <w:color w:val="000000" w:themeColor="text1"/>
        </w:rPr>
      </w:pPr>
      <w:r w:rsidRPr="0095387F">
        <w:rPr>
          <w:color w:val="000000" w:themeColor="text1"/>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54E2B" w:rsidRPr="0095387F" w:rsidRDefault="00154E2B">
      <w:pPr>
        <w:pStyle w:val="ConsPlusNormal"/>
        <w:spacing w:before="220"/>
        <w:ind w:firstLine="540"/>
        <w:jc w:val="both"/>
        <w:rPr>
          <w:color w:val="000000" w:themeColor="text1"/>
        </w:rPr>
      </w:pPr>
      <w:r w:rsidRPr="0095387F">
        <w:rPr>
          <w:color w:val="000000" w:themeColor="text1"/>
        </w:rPr>
        <w:t>Места для заполнения заявлений оборудуются стульями, столами (стойками), бланками заявлений, письменными принадлежностями.</w:t>
      </w:r>
    </w:p>
    <w:p w:rsidR="00154E2B" w:rsidRPr="0095387F" w:rsidRDefault="00154E2B">
      <w:pPr>
        <w:pStyle w:val="ConsPlusNormal"/>
        <w:spacing w:before="220"/>
        <w:ind w:firstLine="540"/>
        <w:jc w:val="both"/>
        <w:rPr>
          <w:color w:val="000000" w:themeColor="text1"/>
        </w:rPr>
      </w:pPr>
      <w:r w:rsidRPr="0095387F">
        <w:rPr>
          <w:color w:val="000000" w:themeColor="text1"/>
        </w:rPr>
        <w:t>Места приема Заявителей оборудуются информационными табличками (вывесками) с указанием:</w:t>
      </w:r>
    </w:p>
    <w:p w:rsidR="00154E2B" w:rsidRPr="0095387F" w:rsidRDefault="00154E2B">
      <w:pPr>
        <w:pStyle w:val="ConsPlusNormal"/>
        <w:spacing w:before="220"/>
        <w:ind w:firstLine="540"/>
        <w:jc w:val="both"/>
        <w:rPr>
          <w:color w:val="000000" w:themeColor="text1"/>
        </w:rPr>
      </w:pPr>
      <w:r w:rsidRPr="0095387F">
        <w:rPr>
          <w:color w:val="000000" w:themeColor="text1"/>
        </w:rPr>
        <w:t>- номера кабинета и наименования отдела;</w:t>
      </w:r>
    </w:p>
    <w:p w:rsidR="00154E2B" w:rsidRPr="0095387F" w:rsidRDefault="00154E2B">
      <w:pPr>
        <w:pStyle w:val="ConsPlusNormal"/>
        <w:spacing w:before="220"/>
        <w:ind w:firstLine="540"/>
        <w:jc w:val="both"/>
        <w:rPr>
          <w:color w:val="000000" w:themeColor="text1"/>
        </w:rPr>
      </w:pPr>
      <w:r w:rsidRPr="0095387F">
        <w:rPr>
          <w:color w:val="000000" w:themeColor="text1"/>
        </w:rPr>
        <w:t>- фамилии, имени и отчества (последнее - при наличии), должности ответственного лица за прием документов;</w:t>
      </w:r>
    </w:p>
    <w:p w:rsidR="00154E2B" w:rsidRPr="0095387F" w:rsidRDefault="00154E2B">
      <w:pPr>
        <w:pStyle w:val="ConsPlusNormal"/>
        <w:spacing w:before="220"/>
        <w:ind w:firstLine="540"/>
        <w:jc w:val="both"/>
        <w:rPr>
          <w:color w:val="000000" w:themeColor="text1"/>
        </w:rPr>
      </w:pPr>
      <w:r w:rsidRPr="0095387F">
        <w:rPr>
          <w:color w:val="000000" w:themeColor="text1"/>
        </w:rPr>
        <w:t>- графика приема Заявителей.</w:t>
      </w:r>
    </w:p>
    <w:p w:rsidR="00154E2B" w:rsidRPr="0095387F" w:rsidRDefault="00154E2B">
      <w:pPr>
        <w:pStyle w:val="ConsPlusNormal"/>
        <w:spacing w:before="220"/>
        <w:ind w:firstLine="540"/>
        <w:jc w:val="both"/>
        <w:rPr>
          <w:color w:val="000000" w:themeColor="text1"/>
        </w:rPr>
      </w:pPr>
      <w:r w:rsidRPr="0095387F">
        <w:rPr>
          <w:color w:val="000000" w:themeColor="text1"/>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54E2B" w:rsidRPr="0095387F" w:rsidRDefault="00154E2B">
      <w:pPr>
        <w:pStyle w:val="ConsPlusNormal"/>
        <w:spacing w:before="220"/>
        <w:ind w:firstLine="540"/>
        <w:jc w:val="both"/>
        <w:rPr>
          <w:color w:val="000000" w:themeColor="text1"/>
        </w:rPr>
      </w:pPr>
      <w:r w:rsidRPr="0095387F">
        <w:rPr>
          <w:color w:val="000000" w:themeColor="text1"/>
        </w:rPr>
        <w:t>2.19. 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регламентированы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154E2B" w:rsidRPr="0095387F" w:rsidRDefault="00154E2B">
      <w:pPr>
        <w:pStyle w:val="ConsPlusNormal"/>
        <w:jc w:val="both"/>
        <w:rPr>
          <w:color w:val="000000" w:themeColor="text1"/>
        </w:rPr>
      </w:pPr>
    </w:p>
    <w:p w:rsidR="00154E2B" w:rsidRPr="0095387F" w:rsidRDefault="00154E2B">
      <w:pPr>
        <w:pStyle w:val="ConsPlusTitle"/>
        <w:jc w:val="center"/>
        <w:outlineLvl w:val="2"/>
        <w:rPr>
          <w:color w:val="000000" w:themeColor="text1"/>
        </w:rPr>
      </w:pPr>
      <w:r w:rsidRPr="0095387F">
        <w:rPr>
          <w:color w:val="000000" w:themeColor="text1"/>
        </w:rPr>
        <w:t>Показатели доступности и качества муниципальной услуги</w:t>
      </w:r>
    </w:p>
    <w:p w:rsidR="00154E2B" w:rsidRPr="0095387F" w:rsidRDefault="00154E2B">
      <w:pPr>
        <w:pStyle w:val="ConsPlusNormal"/>
        <w:jc w:val="both"/>
        <w:rPr>
          <w:color w:val="000000" w:themeColor="text1"/>
        </w:rPr>
      </w:pPr>
    </w:p>
    <w:p w:rsidR="00154E2B" w:rsidRPr="0095387F" w:rsidRDefault="00154E2B">
      <w:pPr>
        <w:pStyle w:val="ConsPlusNormal"/>
        <w:ind w:firstLine="540"/>
        <w:jc w:val="both"/>
        <w:rPr>
          <w:color w:val="000000" w:themeColor="text1"/>
        </w:rPr>
      </w:pPr>
      <w:r w:rsidRPr="0095387F">
        <w:rPr>
          <w:color w:val="000000" w:themeColor="text1"/>
        </w:rPr>
        <w:t>2.20. Показателями, характеризующими доступность и качество муниципальной услуги, являются:</w:t>
      </w:r>
    </w:p>
    <w:p w:rsidR="00154E2B" w:rsidRPr="0095387F" w:rsidRDefault="00154E2B">
      <w:pPr>
        <w:pStyle w:val="ConsPlusNormal"/>
        <w:spacing w:before="220"/>
        <w:ind w:firstLine="540"/>
        <w:jc w:val="both"/>
        <w:rPr>
          <w:color w:val="000000" w:themeColor="text1"/>
        </w:rPr>
      </w:pPr>
      <w:r w:rsidRPr="0095387F">
        <w:rPr>
          <w:color w:val="000000" w:themeColor="text1"/>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54E2B" w:rsidRPr="0095387F" w:rsidRDefault="00154E2B">
      <w:pPr>
        <w:pStyle w:val="ConsPlusNormal"/>
        <w:spacing w:before="220"/>
        <w:ind w:firstLine="540"/>
        <w:jc w:val="both"/>
        <w:rPr>
          <w:color w:val="000000" w:themeColor="text1"/>
        </w:rPr>
      </w:pPr>
      <w:r w:rsidRPr="0095387F">
        <w:rPr>
          <w:color w:val="000000" w:themeColor="text1"/>
        </w:rPr>
        <w:t>- возможность подачи Заявления и документов в электронной форме с использованием информационно-телекоммуникационных технологий;</w:t>
      </w:r>
    </w:p>
    <w:p w:rsidR="00154E2B" w:rsidRPr="0095387F" w:rsidRDefault="00154E2B">
      <w:pPr>
        <w:pStyle w:val="ConsPlusNormal"/>
        <w:spacing w:before="220"/>
        <w:ind w:firstLine="540"/>
        <w:jc w:val="both"/>
        <w:rPr>
          <w:color w:val="000000" w:themeColor="text1"/>
        </w:rPr>
      </w:pPr>
      <w:r w:rsidRPr="0095387F">
        <w:rPr>
          <w:color w:val="000000" w:themeColor="text1"/>
        </w:rPr>
        <w:t>- отсутствие нарушений установленных сроков в процессе предоставления муниципальной услуги;</w:t>
      </w:r>
    </w:p>
    <w:p w:rsidR="00154E2B" w:rsidRPr="0095387F" w:rsidRDefault="00154E2B">
      <w:pPr>
        <w:pStyle w:val="ConsPlusNormal"/>
        <w:spacing w:before="220"/>
        <w:ind w:firstLine="540"/>
        <w:jc w:val="both"/>
        <w:rPr>
          <w:color w:val="000000" w:themeColor="text1"/>
        </w:rPr>
      </w:pPr>
      <w:r w:rsidRPr="0095387F">
        <w:rPr>
          <w:color w:val="000000" w:themeColor="text1"/>
        </w:rPr>
        <w:t xml:space="preserve">- своевременность предоставления муниципальной услуги в соответствии со стандартом ее </w:t>
      </w:r>
      <w:r w:rsidRPr="0095387F">
        <w:rPr>
          <w:color w:val="000000" w:themeColor="text1"/>
        </w:rPr>
        <w:lastRenderedPageBreak/>
        <w:t>предоставления;</w:t>
      </w:r>
    </w:p>
    <w:p w:rsidR="00154E2B" w:rsidRPr="0095387F" w:rsidRDefault="00154E2B">
      <w:pPr>
        <w:pStyle w:val="ConsPlusNormal"/>
        <w:spacing w:before="220"/>
        <w:ind w:firstLine="540"/>
        <w:jc w:val="both"/>
        <w:rPr>
          <w:color w:val="000000" w:themeColor="text1"/>
        </w:rPr>
      </w:pPr>
      <w:r w:rsidRPr="0095387F">
        <w:rPr>
          <w:color w:val="000000" w:themeColor="text1"/>
        </w:rPr>
        <w:t>- удобство получения информации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154E2B" w:rsidRPr="0095387F" w:rsidRDefault="00154E2B">
      <w:pPr>
        <w:pStyle w:val="ConsPlusNormal"/>
        <w:spacing w:before="220"/>
        <w:ind w:firstLine="540"/>
        <w:jc w:val="both"/>
        <w:rPr>
          <w:color w:val="000000" w:themeColor="text1"/>
        </w:rPr>
      </w:pPr>
      <w:r w:rsidRPr="0095387F">
        <w:rPr>
          <w:color w:val="000000" w:themeColor="text1"/>
        </w:rPr>
        <w:t>- доля обоснованных жалоб Заявителей, поступивших в Уполномоченный орган и (или) в Администрацию города Норильска на действия (или бездействие) и решения Уполномоченного органа, должностных лиц, муниципальных служащих и специалистов Уполномоченного органа при предоставлении муниципальной услуги - не более 5 процентов от общего количества жалоб Заявителей на действия (или бездействие) и решения Уполномоченного органа, должностных лиц, муниципальных служащих и специалистов Уполномоченного органа.</w:t>
      </w:r>
    </w:p>
    <w:p w:rsidR="00154E2B" w:rsidRPr="0095387F" w:rsidRDefault="00154E2B">
      <w:pPr>
        <w:pStyle w:val="ConsPlusNormal"/>
        <w:jc w:val="both"/>
        <w:rPr>
          <w:color w:val="000000" w:themeColor="text1"/>
        </w:rPr>
      </w:pPr>
    </w:p>
    <w:p w:rsidR="00154E2B" w:rsidRPr="0095387F" w:rsidRDefault="00154E2B">
      <w:pPr>
        <w:pStyle w:val="ConsPlusTitle"/>
        <w:jc w:val="center"/>
        <w:outlineLvl w:val="2"/>
        <w:rPr>
          <w:color w:val="000000" w:themeColor="text1"/>
        </w:rPr>
      </w:pPr>
      <w:r w:rsidRPr="0095387F">
        <w:rPr>
          <w:color w:val="000000" w:themeColor="text1"/>
        </w:rPr>
        <w:t>Иные требования к предоставлению муниципальной услуги</w:t>
      </w:r>
    </w:p>
    <w:p w:rsidR="00154E2B" w:rsidRPr="0095387F" w:rsidRDefault="00154E2B">
      <w:pPr>
        <w:pStyle w:val="ConsPlusNormal"/>
        <w:jc w:val="both"/>
        <w:rPr>
          <w:color w:val="000000" w:themeColor="text1"/>
        </w:rPr>
      </w:pPr>
    </w:p>
    <w:p w:rsidR="00154E2B" w:rsidRPr="0095387F" w:rsidRDefault="00154E2B">
      <w:pPr>
        <w:pStyle w:val="ConsPlusNormal"/>
        <w:ind w:firstLine="540"/>
        <w:jc w:val="both"/>
        <w:rPr>
          <w:color w:val="000000" w:themeColor="text1"/>
        </w:rPr>
      </w:pPr>
      <w:r w:rsidRPr="0095387F">
        <w:rPr>
          <w:color w:val="000000" w:themeColor="text1"/>
        </w:rPr>
        <w:t>2.21. Услуги, необходимые и обязательные для предоставления муниципальной услуги, определены Решением Норильского городского Совета депутатов от 26.06.2012 N 4/4-56 "Об утверждении Перечня услуг, которые являются необходимыми и обязательными для предоставления муниципальных услуг Администрацией города Норильска".</w:t>
      </w:r>
    </w:p>
    <w:p w:rsidR="00154E2B" w:rsidRPr="0095387F" w:rsidRDefault="00154E2B">
      <w:pPr>
        <w:pStyle w:val="ConsPlusNormal"/>
        <w:spacing w:before="220"/>
        <w:ind w:firstLine="540"/>
        <w:jc w:val="both"/>
        <w:rPr>
          <w:color w:val="000000" w:themeColor="text1"/>
        </w:rPr>
      </w:pPr>
      <w:r w:rsidRPr="0095387F">
        <w:rPr>
          <w:color w:val="000000" w:themeColor="text1"/>
        </w:rPr>
        <w:t>2.22. 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расположенный по адресу: Красноярский край, г. Норильск, район Центральный, ул. Нансена, 69 (телефоны: (3919) 22-35-72; 22-35-55).</w:t>
      </w:r>
    </w:p>
    <w:p w:rsidR="00154E2B" w:rsidRPr="0095387F" w:rsidRDefault="00154E2B">
      <w:pPr>
        <w:pStyle w:val="ConsPlusNormal"/>
        <w:spacing w:before="220"/>
        <w:ind w:firstLine="540"/>
        <w:jc w:val="both"/>
        <w:rPr>
          <w:color w:val="000000" w:themeColor="text1"/>
        </w:rPr>
      </w:pPr>
      <w:r w:rsidRPr="0095387F">
        <w:rPr>
          <w:color w:val="000000" w:themeColor="text1"/>
        </w:rPr>
        <w:t>2.23. Предоставление муниципальной услуги в упреждающем (проактивном) режиме не осуществляется.</w:t>
      </w:r>
    </w:p>
    <w:p w:rsidR="00154E2B" w:rsidRPr="0095387F" w:rsidRDefault="00154E2B">
      <w:pPr>
        <w:pStyle w:val="ConsPlusNormal"/>
        <w:spacing w:before="220"/>
        <w:ind w:firstLine="540"/>
        <w:jc w:val="both"/>
        <w:rPr>
          <w:color w:val="000000" w:themeColor="text1"/>
        </w:rPr>
      </w:pPr>
      <w:r w:rsidRPr="0095387F">
        <w:rPr>
          <w:color w:val="000000" w:themeColor="text1"/>
        </w:rPr>
        <w:t>2.24. Использование информационных систем при предоставлении муниципальной услуги не предусмотрено.</w:t>
      </w:r>
    </w:p>
    <w:p w:rsidR="00154E2B" w:rsidRPr="0095387F" w:rsidRDefault="00154E2B">
      <w:pPr>
        <w:pStyle w:val="ConsPlusNormal"/>
        <w:jc w:val="both"/>
        <w:rPr>
          <w:color w:val="000000" w:themeColor="text1"/>
        </w:rPr>
      </w:pPr>
    </w:p>
    <w:p w:rsidR="00154E2B" w:rsidRPr="0095387F" w:rsidRDefault="00154E2B">
      <w:pPr>
        <w:pStyle w:val="ConsPlusTitle"/>
        <w:jc w:val="center"/>
        <w:outlineLvl w:val="1"/>
        <w:rPr>
          <w:color w:val="000000" w:themeColor="text1"/>
        </w:rPr>
      </w:pPr>
      <w:r w:rsidRPr="0095387F">
        <w:rPr>
          <w:color w:val="000000" w:themeColor="text1"/>
        </w:rPr>
        <w:t>3. СОСТАВ, ПОСЛЕДОВАТЕЛЬНОСТЬ И СРОКИ ВЫПОЛНЕНИЯ</w:t>
      </w:r>
    </w:p>
    <w:p w:rsidR="00154E2B" w:rsidRPr="0095387F" w:rsidRDefault="00154E2B">
      <w:pPr>
        <w:pStyle w:val="ConsPlusTitle"/>
        <w:jc w:val="center"/>
        <w:rPr>
          <w:color w:val="000000" w:themeColor="text1"/>
        </w:rPr>
      </w:pPr>
      <w:r w:rsidRPr="0095387F">
        <w:rPr>
          <w:color w:val="000000" w:themeColor="text1"/>
        </w:rPr>
        <w:t>АДМИНИСТРАТИВНЫХ ПРОЦЕДУР</w:t>
      </w:r>
    </w:p>
    <w:p w:rsidR="00154E2B" w:rsidRPr="0095387F" w:rsidRDefault="00154E2B">
      <w:pPr>
        <w:pStyle w:val="ConsPlusNormal"/>
        <w:jc w:val="both"/>
        <w:rPr>
          <w:color w:val="000000" w:themeColor="text1"/>
        </w:rPr>
      </w:pPr>
    </w:p>
    <w:p w:rsidR="00154E2B" w:rsidRPr="0095387F" w:rsidRDefault="00154E2B">
      <w:pPr>
        <w:pStyle w:val="ConsPlusNormal"/>
        <w:ind w:firstLine="540"/>
        <w:jc w:val="both"/>
        <w:rPr>
          <w:color w:val="000000" w:themeColor="text1"/>
        </w:rPr>
      </w:pPr>
      <w:r w:rsidRPr="0095387F">
        <w:rPr>
          <w:color w:val="000000" w:themeColor="text1"/>
        </w:rPr>
        <w:t>3.1. Предоставление муниципальной услуги включает в себя следующие административные процедуры:</w:t>
      </w:r>
    </w:p>
    <w:p w:rsidR="00154E2B" w:rsidRPr="0095387F" w:rsidRDefault="00154E2B">
      <w:pPr>
        <w:pStyle w:val="ConsPlusNormal"/>
        <w:spacing w:before="220"/>
        <w:ind w:firstLine="540"/>
        <w:jc w:val="both"/>
        <w:rPr>
          <w:color w:val="000000" w:themeColor="text1"/>
        </w:rPr>
      </w:pPr>
      <w:r w:rsidRPr="0095387F">
        <w:rPr>
          <w:color w:val="000000" w:themeColor="text1"/>
        </w:rPr>
        <w:t>1) прием Заявления и документов и (или) информации, необходимых для предоставления муниципальной услуги;</w:t>
      </w:r>
    </w:p>
    <w:p w:rsidR="00154E2B" w:rsidRPr="0095387F" w:rsidRDefault="00154E2B">
      <w:pPr>
        <w:pStyle w:val="ConsPlusNormal"/>
        <w:spacing w:before="220"/>
        <w:ind w:firstLine="540"/>
        <w:jc w:val="both"/>
        <w:rPr>
          <w:color w:val="000000" w:themeColor="text1"/>
        </w:rPr>
      </w:pPr>
      <w:r w:rsidRPr="0095387F">
        <w:rPr>
          <w:color w:val="000000" w:themeColor="text1"/>
        </w:rPr>
        <w:t>2) запрос документов в рамках межведомственного взаимодействия;</w:t>
      </w:r>
    </w:p>
    <w:p w:rsidR="00154E2B" w:rsidRPr="0095387F" w:rsidRDefault="00154E2B">
      <w:pPr>
        <w:pStyle w:val="ConsPlusNormal"/>
        <w:spacing w:before="220"/>
        <w:ind w:firstLine="540"/>
        <w:jc w:val="both"/>
        <w:rPr>
          <w:color w:val="000000" w:themeColor="text1"/>
        </w:rPr>
      </w:pPr>
      <w:r w:rsidRPr="0095387F">
        <w:rPr>
          <w:color w:val="000000" w:themeColor="text1"/>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154E2B" w:rsidRPr="0095387F" w:rsidRDefault="00154E2B">
      <w:pPr>
        <w:pStyle w:val="ConsPlusNormal"/>
        <w:spacing w:before="220"/>
        <w:ind w:firstLine="540"/>
        <w:jc w:val="both"/>
        <w:rPr>
          <w:color w:val="000000" w:themeColor="text1"/>
        </w:rPr>
      </w:pPr>
      <w:r w:rsidRPr="0095387F">
        <w:rPr>
          <w:color w:val="000000" w:themeColor="text1"/>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154E2B" w:rsidRPr="0095387F" w:rsidRDefault="00154E2B">
      <w:pPr>
        <w:pStyle w:val="ConsPlusNormal"/>
        <w:spacing w:before="220"/>
        <w:ind w:firstLine="540"/>
        <w:jc w:val="both"/>
        <w:rPr>
          <w:color w:val="000000" w:themeColor="text1"/>
        </w:rPr>
      </w:pPr>
      <w:r w:rsidRPr="0095387F">
        <w:rPr>
          <w:color w:val="000000" w:themeColor="text1"/>
        </w:rPr>
        <w:t>5) рассмотрение заявления и документов Заявителя на заседании архитектурно-художественного Совета города Норильска, созданного на основании правового акта Администрации города Норильска, издаваемого Главой города Норильска или иным уполномоченным им лицом (далее - Совет);</w:t>
      </w:r>
    </w:p>
    <w:p w:rsidR="00154E2B" w:rsidRPr="0095387F" w:rsidRDefault="00154E2B">
      <w:pPr>
        <w:pStyle w:val="ConsPlusNormal"/>
        <w:spacing w:before="220"/>
        <w:ind w:firstLine="540"/>
        <w:jc w:val="both"/>
        <w:rPr>
          <w:color w:val="000000" w:themeColor="text1"/>
        </w:rPr>
      </w:pPr>
      <w:r w:rsidRPr="0095387F">
        <w:rPr>
          <w:color w:val="000000" w:themeColor="text1"/>
        </w:rPr>
        <w:t xml:space="preserve">6)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w:t>
      </w:r>
      <w:r w:rsidRPr="0095387F">
        <w:rPr>
          <w:color w:val="000000" w:themeColor="text1"/>
        </w:rPr>
        <w:lastRenderedPageBreak/>
        <w:t>предоставлении;</w:t>
      </w:r>
    </w:p>
    <w:p w:rsidR="00154E2B" w:rsidRPr="0095387F" w:rsidRDefault="00154E2B">
      <w:pPr>
        <w:pStyle w:val="ConsPlusNormal"/>
        <w:spacing w:before="220"/>
        <w:ind w:firstLine="540"/>
        <w:jc w:val="both"/>
        <w:rPr>
          <w:color w:val="000000" w:themeColor="text1"/>
        </w:rPr>
      </w:pPr>
      <w:r w:rsidRPr="0095387F">
        <w:rPr>
          <w:color w:val="000000" w:themeColor="text1"/>
        </w:rPr>
        <w:t>7) предоставление результата муниципальной услуги.</w:t>
      </w:r>
    </w:p>
    <w:p w:rsidR="00154E2B" w:rsidRPr="0095387F" w:rsidRDefault="00154E2B">
      <w:pPr>
        <w:pStyle w:val="ConsPlusNormal"/>
        <w:spacing w:before="220"/>
        <w:ind w:firstLine="540"/>
        <w:jc w:val="both"/>
        <w:rPr>
          <w:color w:val="000000" w:themeColor="text1"/>
        </w:rPr>
      </w:pPr>
      <w:r w:rsidRPr="0095387F">
        <w:rPr>
          <w:color w:val="000000" w:themeColor="text1"/>
        </w:rPr>
        <w:t>Последовательность выполнения действий по предоставлению муниципальной услуги отражена в блок-схеме (приложение N 1 к настоящему Административному регламенту).</w:t>
      </w:r>
    </w:p>
    <w:p w:rsidR="00154E2B" w:rsidRPr="0095387F" w:rsidRDefault="00154E2B">
      <w:pPr>
        <w:pStyle w:val="ConsPlusNormal"/>
        <w:spacing w:before="220"/>
        <w:ind w:firstLine="540"/>
        <w:jc w:val="both"/>
        <w:rPr>
          <w:color w:val="000000" w:themeColor="text1"/>
        </w:rPr>
      </w:pPr>
      <w:r w:rsidRPr="0095387F">
        <w:rPr>
          <w:color w:val="000000" w:themeColor="text1"/>
        </w:rPr>
        <w:t>3.2. Прием Заявления и документов и (или) информации, необходимых для предоставления муниципальной услуги:</w:t>
      </w:r>
    </w:p>
    <w:p w:rsidR="00154E2B" w:rsidRPr="0095387F" w:rsidRDefault="00154E2B">
      <w:pPr>
        <w:pStyle w:val="ConsPlusNormal"/>
        <w:spacing w:before="220"/>
        <w:ind w:firstLine="540"/>
        <w:jc w:val="both"/>
        <w:rPr>
          <w:color w:val="000000" w:themeColor="text1"/>
        </w:rPr>
      </w:pPr>
      <w:r w:rsidRPr="0095387F">
        <w:rPr>
          <w:color w:val="000000" w:themeColor="text1"/>
        </w:rPr>
        <w:t>1) основанием для начала административной процедуры является поступление в адрес Уполномоченного органа, многофункциональный центр Заявления и документов, предусмотренных пунктом 2.9 настоящего Административного регламента.</w:t>
      </w:r>
    </w:p>
    <w:p w:rsidR="00154E2B" w:rsidRPr="0095387F" w:rsidRDefault="00154E2B">
      <w:pPr>
        <w:pStyle w:val="ConsPlusNormal"/>
        <w:spacing w:before="220"/>
        <w:ind w:firstLine="540"/>
        <w:jc w:val="both"/>
        <w:rPr>
          <w:color w:val="000000" w:themeColor="text1"/>
        </w:rPr>
      </w:pPr>
      <w:r w:rsidRPr="0095387F">
        <w:rPr>
          <w:color w:val="000000" w:themeColor="text1"/>
        </w:rPr>
        <w:t>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ЕПГУ, РПГУ, через многофункциональный центр.</w:t>
      </w:r>
    </w:p>
    <w:p w:rsidR="00154E2B" w:rsidRPr="0095387F" w:rsidRDefault="00154E2B">
      <w:pPr>
        <w:pStyle w:val="ConsPlusNormal"/>
        <w:spacing w:before="220"/>
        <w:ind w:firstLine="540"/>
        <w:jc w:val="both"/>
        <w:rPr>
          <w:color w:val="000000" w:themeColor="text1"/>
        </w:rPr>
      </w:pPr>
      <w:r w:rsidRPr="0095387F">
        <w:rPr>
          <w:color w:val="000000" w:themeColor="text1"/>
        </w:rPr>
        <w:t>Способами установления личности Заявителя (представителя Заявителя) являются:</w:t>
      </w:r>
    </w:p>
    <w:p w:rsidR="00154E2B" w:rsidRPr="0095387F" w:rsidRDefault="00154E2B">
      <w:pPr>
        <w:pStyle w:val="ConsPlusNormal"/>
        <w:spacing w:before="220"/>
        <w:ind w:firstLine="540"/>
        <w:jc w:val="both"/>
        <w:rPr>
          <w:color w:val="000000" w:themeColor="text1"/>
        </w:rPr>
      </w:pPr>
      <w:r w:rsidRPr="0095387F">
        <w:rPr>
          <w:color w:val="000000" w:themeColor="text1"/>
        </w:rPr>
        <w:t>- при подаче Заявления непосредственно при личном приеме - паспорт или иной документ, удостоверяющий личность Заявителя (представителя Заявителя);</w:t>
      </w:r>
    </w:p>
    <w:p w:rsidR="00154E2B" w:rsidRPr="0095387F" w:rsidRDefault="00154E2B">
      <w:pPr>
        <w:pStyle w:val="ConsPlusNormal"/>
        <w:spacing w:before="220"/>
        <w:ind w:firstLine="540"/>
        <w:jc w:val="both"/>
        <w:rPr>
          <w:color w:val="000000" w:themeColor="text1"/>
        </w:rPr>
      </w:pPr>
      <w:r w:rsidRPr="0095387F">
        <w:rPr>
          <w:color w:val="000000" w:themeColor="text1"/>
        </w:rPr>
        <w:t>- при направлении Заявления через ЕПГУ, РПГУ - сведения из документа, удостоверяющего личность Заявителя (представителя Заявителя), проверяются при подтверждении учетной записи в ЕСИА;</w:t>
      </w:r>
    </w:p>
    <w:p w:rsidR="00154E2B" w:rsidRPr="0095387F" w:rsidRDefault="00154E2B">
      <w:pPr>
        <w:pStyle w:val="ConsPlusNormal"/>
        <w:spacing w:before="220"/>
        <w:ind w:firstLine="540"/>
        <w:jc w:val="both"/>
        <w:rPr>
          <w:color w:val="000000" w:themeColor="text1"/>
        </w:rPr>
      </w:pPr>
      <w:r w:rsidRPr="0095387F">
        <w:rPr>
          <w:color w:val="000000" w:themeColor="text1"/>
        </w:rPr>
        <w:t>- при направлении Заявления почтовой связью, по электронной почте - копия паспорта или иного документа, удостоверяющего личность Заявителя (представителя Заявителя);</w:t>
      </w:r>
    </w:p>
    <w:p w:rsidR="00154E2B" w:rsidRPr="0095387F" w:rsidRDefault="00154E2B">
      <w:pPr>
        <w:pStyle w:val="ConsPlusNormal"/>
        <w:spacing w:before="220"/>
        <w:ind w:firstLine="540"/>
        <w:jc w:val="both"/>
        <w:rPr>
          <w:color w:val="000000" w:themeColor="text1"/>
        </w:rPr>
      </w:pPr>
      <w:r w:rsidRPr="0095387F">
        <w:rPr>
          <w:color w:val="000000" w:themeColor="text1"/>
        </w:rPr>
        <w:t>2) прием Заявления и документов, предусмотренных пунктом 2.9 настоящего Административного регламента, поступивших в адрес Управления при личном приеме Заявителя, почтовой связью, а также направленных по электронной почте или через ЕПГУ, РПГУ, регистрируется специалистом отдела дизайна городской среды Уполномоченного органа (далее - уполномоченный специалист Уполномоченного органа).</w:t>
      </w:r>
    </w:p>
    <w:p w:rsidR="00154E2B" w:rsidRPr="0095387F" w:rsidRDefault="00154E2B">
      <w:pPr>
        <w:pStyle w:val="ConsPlusNormal"/>
        <w:spacing w:before="220"/>
        <w:ind w:firstLine="540"/>
        <w:jc w:val="both"/>
        <w:rPr>
          <w:color w:val="000000" w:themeColor="text1"/>
        </w:rPr>
      </w:pPr>
      <w:r w:rsidRPr="0095387F">
        <w:rPr>
          <w:color w:val="000000" w:themeColor="text1"/>
        </w:rPr>
        <w:t>В случае обращения Заявителя в многофункциональный центр Заявление и документы, предусмотренные пунктом 2.9 настоящего Административного регламента, регистрируются специалистом многофункционального центра и передаются в срок не позднее чем через 1 (один) рабочий день в Уполномоченный орган;</w:t>
      </w:r>
    </w:p>
    <w:p w:rsidR="00154E2B" w:rsidRPr="0095387F" w:rsidRDefault="00154E2B">
      <w:pPr>
        <w:pStyle w:val="ConsPlusNormal"/>
        <w:spacing w:before="220"/>
        <w:ind w:firstLine="540"/>
        <w:jc w:val="both"/>
        <w:rPr>
          <w:color w:val="000000" w:themeColor="text1"/>
        </w:rPr>
      </w:pPr>
      <w:r w:rsidRPr="0095387F">
        <w:rPr>
          <w:color w:val="000000" w:themeColor="text1"/>
        </w:rPr>
        <w:t>3) при наличии оснований для отказа в приеме документов, указанных в пункте 2.11 настоящего Административного регламента, Заявление с документами возвращается Заявителю:</w:t>
      </w:r>
    </w:p>
    <w:p w:rsidR="00154E2B" w:rsidRPr="0095387F" w:rsidRDefault="00154E2B">
      <w:pPr>
        <w:pStyle w:val="ConsPlusNormal"/>
        <w:spacing w:before="220"/>
        <w:ind w:firstLine="540"/>
        <w:jc w:val="both"/>
        <w:rPr>
          <w:color w:val="000000" w:themeColor="text1"/>
        </w:rPr>
      </w:pPr>
      <w:r w:rsidRPr="0095387F">
        <w:rPr>
          <w:color w:val="000000" w:themeColor="text1"/>
        </w:rPr>
        <w:t>- в случае, если Заявление с документами подано при личном приеме Заявителя, поступило по почтовой связи, из многофункционального центра они возвращается Заявителю в срок не позднее 5 (пяти) рабочих дней с даты его регистрации в Уполномоченном органе заказным почтовым отправлением с уведомлением о вручении по адресу, указанному Заявителем в Заявлении, с приложением письма за подписью руководителя Уполномоченного органа с обоснованием причин отказа;</w:t>
      </w:r>
    </w:p>
    <w:p w:rsidR="00154E2B" w:rsidRPr="0095387F" w:rsidRDefault="00154E2B">
      <w:pPr>
        <w:pStyle w:val="ConsPlusNormal"/>
        <w:spacing w:before="220"/>
        <w:ind w:firstLine="540"/>
        <w:jc w:val="both"/>
        <w:rPr>
          <w:color w:val="000000" w:themeColor="text1"/>
        </w:rPr>
      </w:pPr>
      <w:r w:rsidRPr="0095387F">
        <w:rPr>
          <w:color w:val="000000" w:themeColor="text1"/>
        </w:rPr>
        <w:t xml:space="preserve">- если Заявление с документами поступили в электронном виде Заявителю направляется в срок не позднее 5 (пяти) рабочих дней с даты его регистрации в Уполномоченном органе письмо за подписью руководителя Уполномоченного органа об отказе в приеме Заявления (с указанием причины отказа в приеме) на адрес электронной почты, указанный Заявителем при подаче </w:t>
      </w:r>
      <w:r w:rsidRPr="0095387F">
        <w:rPr>
          <w:color w:val="000000" w:themeColor="text1"/>
        </w:rPr>
        <w:lastRenderedPageBreak/>
        <w:t>Заявления в электронном виде, через 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rsidR="00154E2B" w:rsidRPr="0095387F" w:rsidRDefault="00154E2B">
      <w:pPr>
        <w:pStyle w:val="ConsPlusNormal"/>
        <w:spacing w:before="220"/>
        <w:ind w:firstLine="540"/>
        <w:jc w:val="both"/>
        <w:rPr>
          <w:color w:val="000000" w:themeColor="text1"/>
        </w:rPr>
      </w:pPr>
      <w:r w:rsidRPr="0095387F">
        <w:rPr>
          <w:color w:val="000000" w:themeColor="text1"/>
        </w:rPr>
        <w:t>4) ответственными за выполнение административной процедуры являются уполномоченный специалист Уполномоченного органа, руководитель Уполномоченного органа;</w:t>
      </w:r>
    </w:p>
    <w:p w:rsidR="00154E2B" w:rsidRPr="0095387F" w:rsidRDefault="00154E2B">
      <w:pPr>
        <w:pStyle w:val="ConsPlusNormal"/>
        <w:spacing w:before="220"/>
        <w:ind w:firstLine="540"/>
        <w:jc w:val="both"/>
        <w:rPr>
          <w:color w:val="000000" w:themeColor="text1"/>
        </w:rPr>
      </w:pPr>
      <w:r w:rsidRPr="0095387F">
        <w:rPr>
          <w:color w:val="000000" w:themeColor="text1"/>
        </w:rPr>
        <w:t>5) максимальный срок выполнения административной процедуры:</w:t>
      </w:r>
    </w:p>
    <w:p w:rsidR="00154E2B" w:rsidRPr="0095387F" w:rsidRDefault="00154E2B">
      <w:pPr>
        <w:pStyle w:val="ConsPlusNormal"/>
        <w:spacing w:before="220"/>
        <w:ind w:firstLine="540"/>
        <w:jc w:val="both"/>
        <w:rPr>
          <w:color w:val="000000" w:themeColor="text1"/>
        </w:rPr>
      </w:pPr>
      <w:r w:rsidRPr="0095387F">
        <w:rPr>
          <w:color w:val="000000" w:themeColor="text1"/>
        </w:rPr>
        <w:t>- при личном приеме время ожидания в очереди не должно занимать более 15 минут. Продолжительность приема при личном приеме не должна превышать 15 минут;</w:t>
      </w:r>
    </w:p>
    <w:p w:rsidR="00154E2B" w:rsidRPr="0095387F" w:rsidRDefault="00154E2B">
      <w:pPr>
        <w:pStyle w:val="ConsPlusNormal"/>
        <w:spacing w:before="220"/>
        <w:ind w:firstLine="540"/>
        <w:jc w:val="both"/>
        <w:rPr>
          <w:color w:val="000000" w:themeColor="text1"/>
        </w:rPr>
      </w:pPr>
      <w:r w:rsidRPr="0095387F">
        <w:rPr>
          <w:color w:val="000000" w:themeColor="text1"/>
        </w:rPr>
        <w:t>- при поступлении Заявления, направленного посредством почтовой связи, по электронной почте или через ЕПГУ, РПГУ - в день поступления.</w:t>
      </w:r>
    </w:p>
    <w:p w:rsidR="00154E2B" w:rsidRPr="0095387F" w:rsidRDefault="00154E2B">
      <w:pPr>
        <w:pStyle w:val="ConsPlusNormal"/>
        <w:spacing w:before="220"/>
        <w:ind w:firstLine="540"/>
        <w:jc w:val="both"/>
        <w:rPr>
          <w:color w:val="000000" w:themeColor="text1"/>
        </w:rPr>
      </w:pPr>
      <w:r w:rsidRPr="0095387F">
        <w:rPr>
          <w:color w:val="000000" w:themeColor="text1"/>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p>
    <w:p w:rsidR="00154E2B" w:rsidRPr="0095387F" w:rsidRDefault="00154E2B">
      <w:pPr>
        <w:pStyle w:val="ConsPlusNormal"/>
        <w:spacing w:before="220"/>
        <w:ind w:firstLine="540"/>
        <w:jc w:val="both"/>
        <w:rPr>
          <w:color w:val="000000" w:themeColor="text1"/>
        </w:rPr>
      </w:pPr>
      <w:r w:rsidRPr="0095387F">
        <w:rPr>
          <w:color w:val="000000" w:themeColor="text1"/>
        </w:rPr>
        <w:t>6) результатом выполнения административной процедуры является регистрация Заявления.</w:t>
      </w:r>
    </w:p>
    <w:p w:rsidR="00154E2B" w:rsidRPr="0095387F" w:rsidRDefault="00154E2B">
      <w:pPr>
        <w:pStyle w:val="ConsPlusNormal"/>
        <w:spacing w:before="220"/>
        <w:ind w:firstLine="540"/>
        <w:jc w:val="both"/>
        <w:rPr>
          <w:color w:val="000000" w:themeColor="text1"/>
        </w:rPr>
      </w:pPr>
      <w:r w:rsidRPr="0095387F">
        <w:rPr>
          <w:color w:val="000000" w:themeColor="text1"/>
        </w:rPr>
        <w:t>3.3. Запрос документов в рамках межведомственного взаимодействия:</w:t>
      </w:r>
    </w:p>
    <w:p w:rsidR="00154E2B" w:rsidRPr="0095387F" w:rsidRDefault="00154E2B">
      <w:pPr>
        <w:pStyle w:val="ConsPlusNormal"/>
        <w:spacing w:before="220"/>
        <w:ind w:firstLine="540"/>
        <w:jc w:val="both"/>
        <w:rPr>
          <w:color w:val="000000" w:themeColor="text1"/>
        </w:rPr>
      </w:pPr>
      <w:r w:rsidRPr="0095387F">
        <w:rPr>
          <w:color w:val="000000" w:themeColor="text1"/>
        </w:rPr>
        <w:t>1) основанием для начала административной процедуры является регистрация Заявления без предоставления Заявителем документов, указанных в подпунктах "д" - "ж", "и" (за исключением земельного участка (здания, строения, сооружения), находящегося частной собственности) пункта 2.9 настоящего Административного регламента;</w:t>
      </w:r>
    </w:p>
    <w:p w:rsidR="00154E2B" w:rsidRPr="0095387F" w:rsidRDefault="00154E2B">
      <w:pPr>
        <w:pStyle w:val="ConsPlusNormal"/>
        <w:spacing w:before="220"/>
        <w:ind w:firstLine="540"/>
        <w:jc w:val="both"/>
        <w:rPr>
          <w:color w:val="000000" w:themeColor="text1"/>
        </w:rPr>
      </w:pPr>
      <w:r w:rsidRPr="0095387F">
        <w:rPr>
          <w:color w:val="000000" w:themeColor="text1"/>
        </w:rPr>
        <w:t>2) уполномоченный специалист Уполномоченного органа в рамках межведомственного взаимодействия запрашивает следующие сведения с указанием в запросе цели их использования:</w:t>
      </w:r>
    </w:p>
    <w:p w:rsidR="00154E2B" w:rsidRPr="0095387F" w:rsidRDefault="00154E2B">
      <w:pPr>
        <w:pStyle w:val="ConsPlusNormal"/>
        <w:spacing w:before="220"/>
        <w:ind w:firstLine="540"/>
        <w:jc w:val="both"/>
        <w:rPr>
          <w:color w:val="000000" w:themeColor="text1"/>
        </w:rPr>
      </w:pPr>
      <w:r w:rsidRPr="0095387F">
        <w:rPr>
          <w:color w:val="000000" w:themeColor="text1"/>
        </w:rPr>
        <w:t>а) из Управления Федеральной налоговой службы России:</w:t>
      </w:r>
    </w:p>
    <w:p w:rsidR="00154E2B" w:rsidRPr="0095387F" w:rsidRDefault="00154E2B">
      <w:pPr>
        <w:pStyle w:val="ConsPlusNormal"/>
        <w:spacing w:before="220"/>
        <w:ind w:firstLine="540"/>
        <w:jc w:val="both"/>
        <w:rPr>
          <w:color w:val="000000" w:themeColor="text1"/>
        </w:rPr>
      </w:pPr>
      <w:r w:rsidRPr="0095387F">
        <w:rPr>
          <w:color w:val="000000" w:themeColor="text1"/>
        </w:rPr>
        <w:t>- выписку из Единого государственного реестра юридических лиц - в случае, если Заявителем является юридическое лицо;</w:t>
      </w:r>
    </w:p>
    <w:p w:rsidR="00154E2B" w:rsidRPr="0095387F" w:rsidRDefault="00154E2B">
      <w:pPr>
        <w:pStyle w:val="ConsPlusNormal"/>
        <w:spacing w:before="220"/>
        <w:ind w:firstLine="540"/>
        <w:jc w:val="both"/>
        <w:rPr>
          <w:color w:val="000000" w:themeColor="text1"/>
        </w:rPr>
      </w:pPr>
      <w:r w:rsidRPr="0095387F">
        <w:rPr>
          <w:color w:val="000000" w:themeColor="text1"/>
        </w:rPr>
        <w:t>- выписку из Единого государственного реестра индивидуальных предпринимателей - в случае, если Заявителем является индивидуальный предприниматель;</w:t>
      </w:r>
    </w:p>
    <w:p w:rsidR="00154E2B" w:rsidRPr="0095387F" w:rsidRDefault="00154E2B">
      <w:pPr>
        <w:pStyle w:val="ConsPlusNormal"/>
        <w:spacing w:before="220"/>
        <w:ind w:firstLine="540"/>
        <w:jc w:val="both"/>
        <w:rPr>
          <w:color w:val="000000" w:themeColor="text1"/>
        </w:rPr>
      </w:pPr>
      <w:r w:rsidRPr="0095387F">
        <w:rPr>
          <w:color w:val="000000" w:themeColor="text1"/>
        </w:rPr>
        <w:t>б) из Управления Федеральной службы государственной регистрации, кадастра и картографии:</w:t>
      </w:r>
    </w:p>
    <w:p w:rsidR="00154E2B" w:rsidRPr="0095387F" w:rsidRDefault="00154E2B">
      <w:pPr>
        <w:pStyle w:val="ConsPlusNormal"/>
        <w:spacing w:before="220"/>
        <w:ind w:firstLine="540"/>
        <w:jc w:val="both"/>
        <w:rPr>
          <w:color w:val="000000" w:themeColor="text1"/>
        </w:rPr>
      </w:pPr>
      <w:r w:rsidRPr="0095387F">
        <w:rPr>
          <w:color w:val="000000" w:themeColor="text1"/>
        </w:rPr>
        <w:t>- выписку из Единого государственного реестра недвижимости на земельный участок (здание, строение, сооружение), на котором планируется размещение НТО;</w:t>
      </w:r>
    </w:p>
    <w:p w:rsidR="00154E2B" w:rsidRPr="0095387F" w:rsidRDefault="00154E2B">
      <w:pPr>
        <w:pStyle w:val="ConsPlusNormal"/>
        <w:spacing w:before="220"/>
        <w:ind w:firstLine="540"/>
        <w:jc w:val="both"/>
        <w:rPr>
          <w:color w:val="000000" w:themeColor="text1"/>
        </w:rPr>
      </w:pPr>
      <w:r w:rsidRPr="0095387F">
        <w:rPr>
          <w:color w:val="000000" w:themeColor="text1"/>
        </w:rPr>
        <w:t>в) из Федерального агентства по управлению государственным имуществом:</w:t>
      </w:r>
    </w:p>
    <w:p w:rsidR="00154E2B" w:rsidRPr="0095387F" w:rsidRDefault="00154E2B">
      <w:pPr>
        <w:pStyle w:val="ConsPlusNormal"/>
        <w:spacing w:before="220"/>
        <w:ind w:firstLine="540"/>
        <w:jc w:val="both"/>
        <w:rPr>
          <w:color w:val="000000" w:themeColor="text1"/>
        </w:rPr>
      </w:pPr>
      <w:r w:rsidRPr="0095387F">
        <w:rPr>
          <w:color w:val="000000" w:themeColor="text1"/>
        </w:rPr>
        <w:t>- правоустанавливающие (правоудостоверяющие) документы на земельный участок (здание, строение, сооружение), на (в) котором планируется размещение НТО (если сведения об этом документе отсутствуют в Едином государственном реестре недвижимости), документы, подтверждающие право на размещение НТО, выданные в установленном порядке, - в случае, если земельный участок (здание, строение, сооружение) находится в федеральной собственности;</w:t>
      </w:r>
    </w:p>
    <w:p w:rsidR="00154E2B" w:rsidRPr="0095387F" w:rsidRDefault="00154E2B">
      <w:pPr>
        <w:pStyle w:val="ConsPlusNormal"/>
        <w:spacing w:before="220"/>
        <w:ind w:firstLine="540"/>
        <w:jc w:val="both"/>
        <w:rPr>
          <w:color w:val="000000" w:themeColor="text1"/>
        </w:rPr>
      </w:pPr>
      <w:r w:rsidRPr="0095387F">
        <w:rPr>
          <w:color w:val="000000" w:themeColor="text1"/>
        </w:rPr>
        <w:t>г) из Агентства по управлению государственным имуществом Красноярского края:</w:t>
      </w:r>
    </w:p>
    <w:p w:rsidR="00154E2B" w:rsidRPr="0095387F" w:rsidRDefault="00154E2B">
      <w:pPr>
        <w:pStyle w:val="ConsPlusNormal"/>
        <w:spacing w:before="220"/>
        <w:ind w:firstLine="540"/>
        <w:jc w:val="both"/>
        <w:rPr>
          <w:color w:val="000000" w:themeColor="text1"/>
        </w:rPr>
      </w:pPr>
      <w:r w:rsidRPr="0095387F">
        <w:rPr>
          <w:color w:val="000000" w:themeColor="text1"/>
        </w:rPr>
        <w:t xml:space="preserve">- правоустанавливающие (правоудостоверяющие) документы на земельный участок (здание, </w:t>
      </w:r>
      <w:r w:rsidRPr="0095387F">
        <w:rPr>
          <w:color w:val="000000" w:themeColor="text1"/>
        </w:rPr>
        <w:lastRenderedPageBreak/>
        <w:t>строение, сооружение), на (в) котором планируется размещение НТО (если сведения об этом документе отсутствуют в Едином государственном реестре недвижимости) или документы, подтверждающие право на размещение НТО, выданные в установленном порядке, - в случае, если земельный участок (здание, строение, сооружение) находится в государственной собственности Красноярского края;</w:t>
      </w:r>
    </w:p>
    <w:p w:rsidR="00154E2B" w:rsidRPr="0095387F" w:rsidRDefault="00154E2B">
      <w:pPr>
        <w:pStyle w:val="ConsPlusNormal"/>
        <w:spacing w:before="220"/>
        <w:ind w:firstLine="540"/>
        <w:jc w:val="both"/>
        <w:rPr>
          <w:color w:val="000000" w:themeColor="text1"/>
        </w:rPr>
      </w:pPr>
      <w:r w:rsidRPr="0095387F">
        <w:rPr>
          <w:color w:val="000000" w:themeColor="text1"/>
        </w:rPr>
        <w:t>д) из Управления имущества Администрации города Норильска:</w:t>
      </w:r>
    </w:p>
    <w:p w:rsidR="00154E2B" w:rsidRPr="0095387F" w:rsidRDefault="00154E2B">
      <w:pPr>
        <w:pStyle w:val="ConsPlusNormal"/>
        <w:spacing w:before="220"/>
        <w:ind w:firstLine="540"/>
        <w:jc w:val="both"/>
        <w:rPr>
          <w:color w:val="000000" w:themeColor="text1"/>
        </w:rPr>
      </w:pPr>
      <w:r w:rsidRPr="0095387F">
        <w:rPr>
          <w:color w:val="000000" w:themeColor="text1"/>
        </w:rPr>
        <w:t>- правоустанавливающие (правоудостоверяющие) документы на земельный участок (здание, строение, сооружение), находящийся в муниципальной собственности, в случае если сведения отсутствуют в Едином государственном реестре недвижимости);</w:t>
      </w:r>
    </w:p>
    <w:p w:rsidR="00154E2B" w:rsidRPr="0095387F" w:rsidRDefault="00154E2B">
      <w:pPr>
        <w:pStyle w:val="ConsPlusNormal"/>
        <w:spacing w:before="220"/>
        <w:ind w:firstLine="540"/>
        <w:jc w:val="both"/>
        <w:rPr>
          <w:color w:val="000000" w:themeColor="text1"/>
        </w:rPr>
      </w:pPr>
      <w:r w:rsidRPr="0095387F">
        <w:rPr>
          <w:color w:val="000000" w:themeColor="text1"/>
        </w:rPr>
        <w:t>- договор на право размещения НТО при размещении НТО в зданиях, строениях, сооружениях муниципальной собственности либо на земельных участках муниципальной собственности, а также на земельных участках государственная собственность на которые не разграничена;</w:t>
      </w:r>
    </w:p>
    <w:p w:rsidR="00154E2B" w:rsidRPr="0095387F" w:rsidRDefault="00154E2B">
      <w:pPr>
        <w:pStyle w:val="ConsPlusNormal"/>
        <w:spacing w:before="220"/>
        <w:ind w:firstLine="540"/>
        <w:jc w:val="both"/>
        <w:rPr>
          <w:color w:val="000000" w:themeColor="text1"/>
        </w:rPr>
      </w:pPr>
      <w:r w:rsidRPr="0095387F">
        <w:rPr>
          <w:color w:val="000000" w:themeColor="text1"/>
        </w:rPr>
        <w:t>3) ответственным за выполнение административной процедуры является уполномоченный специалист Уполномоченного органа;</w:t>
      </w:r>
    </w:p>
    <w:p w:rsidR="00154E2B" w:rsidRPr="0095387F" w:rsidRDefault="00154E2B">
      <w:pPr>
        <w:pStyle w:val="ConsPlusNormal"/>
        <w:spacing w:before="220"/>
        <w:ind w:firstLine="540"/>
        <w:jc w:val="both"/>
        <w:rPr>
          <w:color w:val="000000" w:themeColor="text1"/>
        </w:rPr>
      </w:pPr>
      <w:r w:rsidRPr="0095387F">
        <w:rPr>
          <w:color w:val="000000" w:themeColor="text1"/>
        </w:rPr>
        <w:t>4) срок выполнения административной процедуры составляет не более 3 рабочих дней со дня регистрации Заявления;</w:t>
      </w:r>
    </w:p>
    <w:p w:rsidR="00154E2B" w:rsidRPr="0095387F" w:rsidRDefault="00154E2B">
      <w:pPr>
        <w:pStyle w:val="ConsPlusNormal"/>
        <w:spacing w:before="220"/>
        <w:ind w:firstLine="540"/>
        <w:jc w:val="both"/>
        <w:rPr>
          <w:color w:val="000000" w:themeColor="text1"/>
        </w:rPr>
      </w:pPr>
      <w:r w:rsidRPr="0095387F">
        <w:rPr>
          <w:color w:val="000000" w:themeColor="text1"/>
        </w:rPr>
        <w:t>5) результатом выполнения административной процедуры является запрос документов, указанных в подпунктах "д" - "ж", "и" (за исключением земельного участка (здания, строения, сооружения), находящегося частной собственности) пункта 2.9 настоящего Административного регламента, в рамках межведомственного взаимодействия;</w:t>
      </w:r>
    </w:p>
    <w:p w:rsidR="00154E2B" w:rsidRPr="0095387F" w:rsidRDefault="00154E2B">
      <w:pPr>
        <w:pStyle w:val="ConsPlusNormal"/>
        <w:spacing w:before="220"/>
        <w:ind w:firstLine="540"/>
        <w:jc w:val="both"/>
        <w:rPr>
          <w:color w:val="000000" w:themeColor="text1"/>
        </w:rPr>
      </w:pPr>
      <w:r w:rsidRPr="0095387F">
        <w:rPr>
          <w:color w:val="000000" w:themeColor="text1"/>
        </w:rPr>
        <w:t>6) срок, в течение которого результат запроса должен поступить в Уполномоченный орган - не должен превышать 3 рабочих дня.</w:t>
      </w:r>
    </w:p>
    <w:p w:rsidR="00154E2B" w:rsidRPr="0095387F" w:rsidRDefault="00154E2B">
      <w:pPr>
        <w:pStyle w:val="ConsPlusNormal"/>
        <w:spacing w:before="220"/>
        <w:ind w:firstLine="540"/>
        <w:jc w:val="both"/>
        <w:rPr>
          <w:color w:val="000000" w:themeColor="text1"/>
        </w:rPr>
      </w:pPr>
      <w:bookmarkStart w:id="18" w:name="P302"/>
      <w:bookmarkEnd w:id="18"/>
      <w:r w:rsidRPr="0095387F">
        <w:rPr>
          <w:color w:val="000000" w:themeColor="text1"/>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154E2B" w:rsidRPr="0095387F" w:rsidRDefault="00154E2B">
      <w:pPr>
        <w:pStyle w:val="ConsPlusNormal"/>
        <w:spacing w:before="220"/>
        <w:ind w:firstLine="540"/>
        <w:jc w:val="both"/>
        <w:rPr>
          <w:color w:val="000000" w:themeColor="text1"/>
        </w:rPr>
      </w:pPr>
      <w:r w:rsidRPr="0095387F">
        <w:rPr>
          <w:color w:val="000000" w:themeColor="text1"/>
        </w:rPr>
        <w:t>1) основанием для начала административной процедуры является рассмотрение документов, указанных в подпунктах "д" - "ж", "и" (за исключением земельного участка (здания, строения, сооружения), находящегося частной собственности) пункта 2.9 настоящего Административного регламента, полученных в рамках межведомственного взаимодействия;</w:t>
      </w:r>
    </w:p>
    <w:p w:rsidR="00154E2B" w:rsidRPr="0095387F" w:rsidRDefault="00154E2B">
      <w:pPr>
        <w:pStyle w:val="ConsPlusNormal"/>
        <w:spacing w:before="220"/>
        <w:ind w:firstLine="540"/>
        <w:jc w:val="both"/>
        <w:rPr>
          <w:color w:val="000000" w:themeColor="text1"/>
        </w:rPr>
      </w:pPr>
      <w:r w:rsidRPr="0095387F">
        <w:rPr>
          <w:color w:val="000000" w:themeColor="text1"/>
        </w:rPr>
        <w:t>2) если при рассмотрении документов, указанных в подпунктах "д" - "ж", "и" (за исключением земельного участка (здания, строения, сооружения), находящегося частной собственности) пункта 2.9 настоящего Административного регламента, выявляются обстоятельства, препятствующие предоставлению муниципальной услуги, указанные в пункте 2.13 настоящего Административного регламента:</w:t>
      </w:r>
    </w:p>
    <w:p w:rsidR="00154E2B" w:rsidRPr="0095387F" w:rsidRDefault="00154E2B">
      <w:pPr>
        <w:pStyle w:val="ConsPlusNormal"/>
        <w:spacing w:before="220"/>
        <w:ind w:firstLine="540"/>
        <w:jc w:val="both"/>
        <w:rPr>
          <w:color w:val="000000" w:themeColor="text1"/>
        </w:rPr>
      </w:pPr>
      <w:r w:rsidRPr="0095387F">
        <w:rPr>
          <w:color w:val="000000" w:themeColor="text1"/>
        </w:rPr>
        <w:t>- уполномоченный специалист Уполномоченного органа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руководителю Уполномоченного органа.</w:t>
      </w:r>
    </w:p>
    <w:p w:rsidR="00154E2B" w:rsidRPr="0095387F" w:rsidRDefault="00154E2B">
      <w:pPr>
        <w:pStyle w:val="ConsPlusNormal"/>
        <w:spacing w:before="220"/>
        <w:ind w:firstLine="540"/>
        <w:jc w:val="both"/>
        <w:rPr>
          <w:color w:val="000000" w:themeColor="text1"/>
        </w:rPr>
      </w:pPr>
      <w:r w:rsidRPr="0095387F">
        <w:rPr>
          <w:color w:val="000000" w:themeColor="text1"/>
        </w:rPr>
        <w:t>Решение о приостановлении предоставления муниципальной услуги принимается в пределах срока, установленного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rsidR="00154E2B" w:rsidRPr="0095387F" w:rsidRDefault="00154E2B">
      <w:pPr>
        <w:pStyle w:val="ConsPlusNormal"/>
        <w:spacing w:before="220"/>
        <w:ind w:firstLine="540"/>
        <w:jc w:val="both"/>
        <w:rPr>
          <w:color w:val="000000" w:themeColor="text1"/>
        </w:rPr>
      </w:pPr>
      <w:r w:rsidRPr="0095387F">
        <w:rPr>
          <w:color w:val="000000" w:themeColor="text1"/>
        </w:rPr>
        <w:lastRenderedPageBreak/>
        <w:t>3) лицами, ответственными за выполнение административной процедуры, являются уполномоченный специалист Уполномоченного органа, руководитель Уполномоченного органа;</w:t>
      </w:r>
    </w:p>
    <w:p w:rsidR="00154E2B" w:rsidRPr="0095387F" w:rsidRDefault="00154E2B">
      <w:pPr>
        <w:pStyle w:val="ConsPlusNormal"/>
        <w:spacing w:before="220"/>
        <w:ind w:firstLine="540"/>
        <w:jc w:val="both"/>
        <w:rPr>
          <w:color w:val="000000" w:themeColor="text1"/>
        </w:rPr>
      </w:pPr>
      <w:r w:rsidRPr="0095387F">
        <w:rPr>
          <w:color w:val="000000" w:themeColor="text1"/>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154E2B" w:rsidRPr="0095387F" w:rsidRDefault="00154E2B">
      <w:pPr>
        <w:pStyle w:val="ConsPlusNormal"/>
        <w:spacing w:before="220"/>
        <w:ind w:firstLine="540"/>
        <w:jc w:val="both"/>
        <w:rPr>
          <w:color w:val="000000" w:themeColor="text1"/>
        </w:rPr>
      </w:pPr>
      <w:r w:rsidRPr="0095387F">
        <w:rPr>
          <w:color w:val="000000" w:themeColor="text1"/>
        </w:rPr>
        <w:t>5) результатом выполнения административной процедуры является принятие решения о приостановлении предоставления муниципальной услуги.</w:t>
      </w:r>
    </w:p>
    <w:p w:rsidR="00154E2B" w:rsidRPr="0095387F" w:rsidRDefault="00154E2B">
      <w:pPr>
        <w:pStyle w:val="ConsPlusNormal"/>
        <w:spacing w:before="220"/>
        <w:ind w:firstLine="540"/>
        <w:jc w:val="both"/>
        <w:rPr>
          <w:color w:val="000000" w:themeColor="text1"/>
        </w:rPr>
      </w:pPr>
      <w:r w:rsidRPr="0095387F">
        <w:rPr>
          <w:color w:val="000000" w:themeColor="text1"/>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154E2B" w:rsidRPr="0095387F" w:rsidRDefault="00154E2B">
      <w:pPr>
        <w:pStyle w:val="ConsPlusNormal"/>
        <w:spacing w:before="220"/>
        <w:ind w:firstLine="540"/>
        <w:jc w:val="both"/>
        <w:rPr>
          <w:color w:val="000000" w:themeColor="text1"/>
        </w:rPr>
      </w:pPr>
      <w:r w:rsidRPr="0095387F">
        <w:rPr>
          <w:color w:val="000000" w:themeColor="text1"/>
        </w:rPr>
        <w:t>1) основанием для начала административной процедуры является принятое решение о приостановлении предоставления муниципальной услуги, указанное в пункте 3.4 настоящего Административного регламента;</w:t>
      </w:r>
    </w:p>
    <w:p w:rsidR="00154E2B" w:rsidRPr="0095387F" w:rsidRDefault="00154E2B">
      <w:pPr>
        <w:pStyle w:val="ConsPlusNormal"/>
        <w:spacing w:before="220"/>
        <w:ind w:firstLine="540"/>
        <w:jc w:val="both"/>
        <w:rPr>
          <w:color w:val="000000" w:themeColor="text1"/>
        </w:rPr>
      </w:pPr>
      <w:r w:rsidRPr="0095387F">
        <w:rPr>
          <w:color w:val="000000" w:themeColor="text1"/>
        </w:rPr>
        <w:t>2) уполномоченный специалист Уполномоченного органа в течение 3 рабочих дней с даты поступления документов в рамках межведомственного взаимодействия в Уполномоченный орган повторно запрашивает документы (их копии или сведения, содержащиеся в них), указанные в подпунктах "д" - "ж", "и" (за исключением земельного участка (здания, строения, сооружения), находящегося частной собственности) пункта 2.9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154E2B" w:rsidRPr="0095387F" w:rsidRDefault="00154E2B">
      <w:pPr>
        <w:pStyle w:val="ConsPlusNormal"/>
        <w:spacing w:before="220"/>
        <w:ind w:firstLine="540"/>
        <w:jc w:val="both"/>
        <w:rPr>
          <w:color w:val="000000" w:themeColor="text1"/>
        </w:rPr>
      </w:pPr>
      <w:r w:rsidRPr="0095387F">
        <w:rPr>
          <w:color w:val="000000" w:themeColor="text1"/>
        </w:rPr>
        <w:t>3) лицами, ответственными за выполнение административной процедуры, являются уполномоченный специалист Уполномоченного органа, руководитель Уполномоченного органа;</w:t>
      </w:r>
    </w:p>
    <w:p w:rsidR="00154E2B" w:rsidRPr="0095387F" w:rsidRDefault="00154E2B">
      <w:pPr>
        <w:pStyle w:val="ConsPlusNormal"/>
        <w:spacing w:before="220"/>
        <w:ind w:firstLine="540"/>
        <w:jc w:val="both"/>
        <w:rPr>
          <w:color w:val="000000" w:themeColor="text1"/>
        </w:rPr>
      </w:pPr>
      <w:r w:rsidRPr="0095387F">
        <w:rPr>
          <w:color w:val="000000" w:themeColor="text1"/>
        </w:rPr>
        <w:t>4) срок выполнения административной процедуры составляет не более 3 рабочих дней со дня получения Уполномоченным органом документов, запрашиваемых в рамках межведомственного взаимодействия;</w:t>
      </w:r>
    </w:p>
    <w:p w:rsidR="00154E2B" w:rsidRPr="0095387F" w:rsidRDefault="00154E2B">
      <w:pPr>
        <w:pStyle w:val="ConsPlusNormal"/>
        <w:spacing w:before="220"/>
        <w:ind w:firstLine="540"/>
        <w:jc w:val="both"/>
        <w:rPr>
          <w:color w:val="000000" w:themeColor="text1"/>
        </w:rPr>
      </w:pPr>
      <w:r w:rsidRPr="0095387F">
        <w:rPr>
          <w:color w:val="000000" w:themeColor="text1"/>
        </w:rPr>
        <w:t>5) результатом выполнения административной процедуры является запрос документов в рамках межведомственного взаимодействия.</w:t>
      </w:r>
    </w:p>
    <w:p w:rsidR="00154E2B" w:rsidRPr="0095387F" w:rsidRDefault="00154E2B">
      <w:pPr>
        <w:pStyle w:val="ConsPlusNormal"/>
        <w:spacing w:before="220"/>
        <w:ind w:firstLine="540"/>
        <w:jc w:val="both"/>
        <w:rPr>
          <w:color w:val="000000" w:themeColor="text1"/>
        </w:rPr>
      </w:pPr>
      <w:r w:rsidRPr="0095387F">
        <w:rPr>
          <w:color w:val="000000" w:themeColor="text1"/>
        </w:rPr>
        <w:t>3.6.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154E2B" w:rsidRPr="0095387F" w:rsidRDefault="00154E2B">
      <w:pPr>
        <w:pStyle w:val="ConsPlusNormal"/>
        <w:spacing w:before="220"/>
        <w:ind w:firstLine="540"/>
        <w:jc w:val="both"/>
        <w:rPr>
          <w:color w:val="000000" w:themeColor="text1"/>
        </w:rPr>
      </w:pPr>
      <w:r w:rsidRPr="0095387F">
        <w:rPr>
          <w:color w:val="000000" w:themeColor="text1"/>
        </w:rPr>
        <w:t>1) основанием для начала административной процедуры является регистрация Заявления и приложенных документов, и поступление документов, указанных в подпунктах "д" - "ж", "и" (за исключением земельного участка (здания, строения, сооружения), находящегося частной собственности) пункта 2.9 Административного регламента, уполномоченному специалисту Уполномоченного органа;</w:t>
      </w:r>
    </w:p>
    <w:p w:rsidR="00154E2B" w:rsidRPr="0095387F" w:rsidRDefault="00154E2B">
      <w:pPr>
        <w:pStyle w:val="ConsPlusNormal"/>
        <w:spacing w:before="220"/>
        <w:ind w:firstLine="540"/>
        <w:jc w:val="both"/>
        <w:rPr>
          <w:color w:val="000000" w:themeColor="text1"/>
        </w:rPr>
      </w:pPr>
      <w:r w:rsidRPr="0095387F">
        <w:rPr>
          <w:color w:val="000000" w:themeColor="text1"/>
        </w:rPr>
        <w:t>2) не позднее 5 рабочих дней со дня поступления документов, указанных в подпунктах "д" - "ж", "и" (за исключением земельного участка (здания, строения, сооружения), находящегося частной собственности) пункта 2.9 Административного регламента, руководитель Уполномоченного органа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 предусмотренных пунктами 2.12.4, 2.12.5, 2.12.6 настоящего Административного регламента.</w:t>
      </w:r>
    </w:p>
    <w:p w:rsidR="00154E2B" w:rsidRPr="0095387F" w:rsidRDefault="00154E2B">
      <w:pPr>
        <w:pStyle w:val="ConsPlusNormal"/>
        <w:spacing w:before="220"/>
        <w:ind w:firstLine="540"/>
        <w:jc w:val="both"/>
        <w:rPr>
          <w:color w:val="000000" w:themeColor="text1"/>
        </w:rPr>
      </w:pPr>
      <w:r w:rsidRPr="0095387F">
        <w:rPr>
          <w:color w:val="000000" w:themeColor="text1"/>
        </w:rPr>
        <w:t xml:space="preserve">В случае наличия оснований для отказа в предоставлении муниципальной услуги, указанных </w:t>
      </w:r>
      <w:r w:rsidRPr="0095387F">
        <w:rPr>
          <w:color w:val="000000" w:themeColor="text1"/>
        </w:rPr>
        <w:lastRenderedPageBreak/>
        <w:t>в пунктах 2.12.4, 2.12.5, 2.12.6 настоящего Административного регламента, уполномоченный специалист Уполномоченного органа в срок не позднее 25 дней с даты регистрации в Уполномоченном органе Заявления подготавливает уведомление об отказе в предоставлении муниципальной услуги за подписью руководителя Уполномоченного органа.</w:t>
      </w:r>
    </w:p>
    <w:p w:rsidR="00154E2B" w:rsidRPr="0095387F" w:rsidRDefault="00154E2B">
      <w:pPr>
        <w:pStyle w:val="ConsPlusNormal"/>
        <w:spacing w:before="220"/>
        <w:ind w:firstLine="540"/>
        <w:jc w:val="both"/>
        <w:rPr>
          <w:color w:val="000000" w:themeColor="text1"/>
        </w:rPr>
      </w:pPr>
      <w:r w:rsidRPr="0095387F">
        <w:rPr>
          <w:color w:val="000000" w:themeColor="text1"/>
        </w:rPr>
        <w:t>Уведомление об отказе в предоставлении муниципальной услуги направляется способом, определенным в Заявлении;</w:t>
      </w:r>
    </w:p>
    <w:p w:rsidR="00154E2B" w:rsidRPr="0095387F" w:rsidRDefault="00154E2B">
      <w:pPr>
        <w:pStyle w:val="ConsPlusNormal"/>
        <w:spacing w:before="220"/>
        <w:ind w:firstLine="540"/>
        <w:jc w:val="both"/>
        <w:rPr>
          <w:color w:val="000000" w:themeColor="text1"/>
        </w:rPr>
      </w:pPr>
      <w:r w:rsidRPr="0095387F">
        <w:rPr>
          <w:color w:val="000000" w:themeColor="text1"/>
        </w:rPr>
        <w:t>3) в случае отсутствия оснований для отказа в предоставлении муниципальной услуги, указанных в пунктах 2.12.4, 2.12.5, 2.12.6 настоящего Административного регламента, не позднее 7 рабочих дней со дня поступления в Уполномоченный орган документов, указанных в подпунктах "д" - "ж", "и" (за исключением земельного участка (здания, строения, сооружения), находящегося частной собственности) пункта 2.9 Административного регламента, документы передаются на рассмотрение Совета;</w:t>
      </w:r>
    </w:p>
    <w:p w:rsidR="00154E2B" w:rsidRPr="0095387F" w:rsidRDefault="00154E2B">
      <w:pPr>
        <w:pStyle w:val="ConsPlusNormal"/>
        <w:spacing w:before="220"/>
        <w:ind w:firstLine="540"/>
        <w:jc w:val="both"/>
        <w:rPr>
          <w:color w:val="000000" w:themeColor="text1"/>
        </w:rPr>
      </w:pPr>
      <w:r w:rsidRPr="0095387F">
        <w:rPr>
          <w:color w:val="000000" w:themeColor="text1"/>
        </w:rPr>
        <w:t>4) в срок не позднее 15 рабочих дней со дня регистрации Заявления в Уполномоченном органе проводится заседание Совета по рассмотрению Заявления и приложенных к нему документов.</w:t>
      </w:r>
    </w:p>
    <w:p w:rsidR="00154E2B" w:rsidRPr="0095387F" w:rsidRDefault="00154E2B">
      <w:pPr>
        <w:pStyle w:val="ConsPlusNormal"/>
        <w:spacing w:before="220"/>
        <w:ind w:firstLine="540"/>
        <w:jc w:val="both"/>
        <w:rPr>
          <w:color w:val="000000" w:themeColor="text1"/>
        </w:rPr>
      </w:pPr>
      <w:r w:rsidRPr="0095387F">
        <w:rPr>
          <w:color w:val="000000" w:themeColor="text1"/>
        </w:rPr>
        <w:t>По итогам заседания составляется протокол заседания Совета, содержащий рекомендации по согласованию (отклонении предложения по согласованию отклонений от рекомендуемых параметров и/или модернизации НТО, с указанием причин принятого решения (далее - рекомендации Совета);</w:t>
      </w:r>
    </w:p>
    <w:p w:rsidR="00154E2B" w:rsidRPr="0095387F" w:rsidRDefault="00154E2B">
      <w:pPr>
        <w:pStyle w:val="ConsPlusNormal"/>
        <w:spacing w:before="220"/>
        <w:ind w:firstLine="540"/>
        <w:jc w:val="both"/>
        <w:rPr>
          <w:color w:val="000000" w:themeColor="text1"/>
        </w:rPr>
      </w:pPr>
      <w:r w:rsidRPr="0095387F">
        <w:rPr>
          <w:color w:val="000000" w:themeColor="text1"/>
        </w:rPr>
        <w:t>5) руководитель Уполномоченного органа рассматривает Заявление и приложенные к нему документы и с учетом рекомендаций Совета определяет отсутствие либо наличие оснований для отказа в предоставлении муниципальной услуги, предусмотренных пунктами 2.12.1 - 2.12.3 настоящего Административного регламента.</w:t>
      </w:r>
    </w:p>
    <w:p w:rsidR="00154E2B" w:rsidRPr="0095387F" w:rsidRDefault="00154E2B">
      <w:pPr>
        <w:pStyle w:val="ConsPlusNormal"/>
        <w:spacing w:before="220"/>
        <w:ind w:firstLine="540"/>
        <w:jc w:val="both"/>
        <w:rPr>
          <w:color w:val="000000" w:themeColor="text1"/>
        </w:rPr>
      </w:pPr>
      <w:r w:rsidRPr="0095387F">
        <w:rPr>
          <w:color w:val="000000" w:themeColor="text1"/>
        </w:rPr>
        <w:t>В случае отсутствия оснований для отказа в предоставлении муниципальной услуги, указанных в пунктах 2.12.1 - 2.12.3 настоящего Административного регламента, и с учетом рекомендаций Совета, в срок не позднее 30 дней с даты регистрации в Уполномоченном органе Заявления, Заявителю выдается (направляется) подписанное руководителем Уполномоченного органа уведомление о согласовании отклонений от рекомендуемых параметров и/или модернизации НТО.</w:t>
      </w:r>
    </w:p>
    <w:p w:rsidR="00154E2B" w:rsidRPr="0095387F" w:rsidRDefault="00154E2B">
      <w:pPr>
        <w:pStyle w:val="ConsPlusNormal"/>
        <w:spacing w:before="220"/>
        <w:ind w:firstLine="540"/>
        <w:jc w:val="both"/>
        <w:rPr>
          <w:color w:val="000000" w:themeColor="text1"/>
        </w:rPr>
      </w:pPr>
      <w:r w:rsidRPr="0095387F">
        <w:rPr>
          <w:color w:val="000000" w:themeColor="text1"/>
        </w:rPr>
        <w:t>Уполномоченный специалист Уполномоченного органа направляет Заявителю (либо представителю Заявителя) подписанное руководителем Уполномоченного органа уведомление о согласовании отклонений от рекомендуемых параметров и/или модернизации НТО способом, определенным в Заявлении;</w:t>
      </w:r>
    </w:p>
    <w:p w:rsidR="00154E2B" w:rsidRPr="0095387F" w:rsidRDefault="00154E2B">
      <w:pPr>
        <w:pStyle w:val="ConsPlusNormal"/>
        <w:spacing w:before="220"/>
        <w:ind w:firstLine="540"/>
        <w:jc w:val="both"/>
        <w:rPr>
          <w:color w:val="000000" w:themeColor="text1"/>
        </w:rPr>
      </w:pPr>
      <w:r w:rsidRPr="0095387F">
        <w:rPr>
          <w:color w:val="000000" w:themeColor="text1"/>
        </w:rPr>
        <w:t>6) в случае наличия оснований для отказа в предоставлении муниципальной услуги, указанных в пунктах 2.12.1 - 2.12.3 настоящего Административного регламента, уполномоченный специалист Уполномоченного органа в срок не позднее 25 дней с даты регистрации в Уполномоченном органе Заявления подготавливает уведомление об отказе в предоставлении муниципальной услуги за подписью руководителя Уполномоченного органа.</w:t>
      </w:r>
    </w:p>
    <w:p w:rsidR="00154E2B" w:rsidRPr="0095387F" w:rsidRDefault="00154E2B">
      <w:pPr>
        <w:pStyle w:val="ConsPlusNormal"/>
        <w:spacing w:before="220"/>
        <w:ind w:firstLine="540"/>
        <w:jc w:val="both"/>
        <w:rPr>
          <w:color w:val="000000" w:themeColor="text1"/>
        </w:rPr>
      </w:pPr>
      <w:r w:rsidRPr="0095387F">
        <w:rPr>
          <w:color w:val="000000" w:themeColor="text1"/>
        </w:rPr>
        <w:t>Уведомление об отказе в предоставлении муниципальной услуги направляется способом, определенным в Заявлении;</w:t>
      </w:r>
    </w:p>
    <w:p w:rsidR="00154E2B" w:rsidRPr="0095387F" w:rsidRDefault="00154E2B">
      <w:pPr>
        <w:pStyle w:val="ConsPlusNormal"/>
        <w:spacing w:before="220"/>
        <w:ind w:firstLine="540"/>
        <w:jc w:val="both"/>
        <w:rPr>
          <w:color w:val="000000" w:themeColor="text1"/>
        </w:rPr>
      </w:pPr>
      <w:r w:rsidRPr="0095387F">
        <w:rPr>
          <w:color w:val="000000" w:themeColor="text1"/>
        </w:rPr>
        <w:t>7) ответственным за выполнение административной процедуры является уполномоченный специалист Уполномоченного органа;</w:t>
      </w:r>
    </w:p>
    <w:p w:rsidR="00154E2B" w:rsidRPr="0095387F" w:rsidRDefault="00154E2B">
      <w:pPr>
        <w:pStyle w:val="ConsPlusNormal"/>
        <w:spacing w:before="220"/>
        <w:ind w:firstLine="540"/>
        <w:jc w:val="both"/>
        <w:rPr>
          <w:color w:val="000000" w:themeColor="text1"/>
        </w:rPr>
      </w:pPr>
      <w:r w:rsidRPr="0095387F">
        <w:rPr>
          <w:color w:val="000000" w:themeColor="text1"/>
        </w:rPr>
        <w:t>8) срок выполнения административной процедуры составляет 30 календарных дней со дня регистрации Заявления;</w:t>
      </w:r>
    </w:p>
    <w:p w:rsidR="00154E2B" w:rsidRPr="0095387F" w:rsidRDefault="00154E2B">
      <w:pPr>
        <w:pStyle w:val="ConsPlusNormal"/>
        <w:spacing w:before="220"/>
        <w:ind w:firstLine="540"/>
        <w:jc w:val="both"/>
        <w:rPr>
          <w:color w:val="000000" w:themeColor="text1"/>
        </w:rPr>
      </w:pPr>
      <w:r w:rsidRPr="0095387F">
        <w:rPr>
          <w:color w:val="000000" w:themeColor="text1"/>
        </w:rPr>
        <w:lastRenderedPageBreak/>
        <w:t>9) результатом выполнения административной процедуры является принятие решения о предоставлении муниципальной услуги (уведомление о согласовании отклонений от рекомендуемых параметров и/или модернизация НТО) либо об отказе в ее предоставлении (уведомление об отказе в предоставлении муниципальной услуги) за подписью руководителя Уполномоченного органа.</w:t>
      </w:r>
    </w:p>
    <w:p w:rsidR="00154E2B" w:rsidRPr="0095387F" w:rsidRDefault="00154E2B">
      <w:pPr>
        <w:pStyle w:val="ConsPlusNormal"/>
        <w:spacing w:before="220"/>
        <w:ind w:firstLine="540"/>
        <w:jc w:val="both"/>
        <w:rPr>
          <w:color w:val="000000" w:themeColor="text1"/>
        </w:rPr>
      </w:pPr>
      <w:r w:rsidRPr="0095387F">
        <w:rPr>
          <w:color w:val="000000" w:themeColor="text1"/>
        </w:rPr>
        <w:t>3.7. Предоставление результата муниципальной услуги:</w:t>
      </w:r>
    </w:p>
    <w:p w:rsidR="00154E2B" w:rsidRPr="0095387F" w:rsidRDefault="00154E2B">
      <w:pPr>
        <w:pStyle w:val="ConsPlusNormal"/>
        <w:spacing w:before="220"/>
        <w:ind w:firstLine="540"/>
        <w:jc w:val="both"/>
        <w:rPr>
          <w:color w:val="000000" w:themeColor="text1"/>
        </w:rPr>
      </w:pPr>
      <w:r w:rsidRPr="0095387F">
        <w:rPr>
          <w:color w:val="000000" w:themeColor="text1"/>
        </w:rPr>
        <w:t>1) основанием для начала административной процедуры является принятие решения о предоставлении (об отказе в предоставлении) муниципальной услуги;</w:t>
      </w:r>
    </w:p>
    <w:p w:rsidR="00154E2B" w:rsidRPr="0095387F" w:rsidRDefault="00154E2B">
      <w:pPr>
        <w:pStyle w:val="ConsPlusNormal"/>
        <w:spacing w:before="220"/>
        <w:ind w:firstLine="540"/>
        <w:jc w:val="both"/>
        <w:rPr>
          <w:color w:val="000000" w:themeColor="text1"/>
        </w:rPr>
      </w:pPr>
      <w:r w:rsidRPr="0095387F">
        <w:rPr>
          <w:color w:val="000000" w:themeColor="text1"/>
        </w:rPr>
        <w:t>2) Заявителю направляется (выдается) результат предоставления муниципальной услуги по его выбору при личном приеме, почтовой связью (заказным почтовым отправлением с уведомлением о вручении) либо по электронной почте, через ЕПГУ, РПГУ, подписанный руководителем Уполномоченного органа.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p>
    <w:p w:rsidR="00154E2B" w:rsidRPr="0095387F" w:rsidRDefault="00154E2B">
      <w:pPr>
        <w:pStyle w:val="ConsPlusNormal"/>
        <w:spacing w:before="220"/>
        <w:ind w:firstLine="540"/>
        <w:jc w:val="both"/>
        <w:rPr>
          <w:color w:val="000000" w:themeColor="text1"/>
        </w:rPr>
      </w:pPr>
      <w:r w:rsidRPr="0095387F">
        <w:rPr>
          <w:color w:val="000000" w:themeColor="text1"/>
        </w:rPr>
        <w:t>3) ответственным за выполнение административной процедуры является уполномоченный специалист Уполномоченного органа;</w:t>
      </w:r>
    </w:p>
    <w:p w:rsidR="00154E2B" w:rsidRPr="0095387F" w:rsidRDefault="00154E2B">
      <w:pPr>
        <w:pStyle w:val="ConsPlusNormal"/>
        <w:spacing w:before="220"/>
        <w:ind w:firstLine="540"/>
        <w:jc w:val="both"/>
        <w:rPr>
          <w:color w:val="000000" w:themeColor="text1"/>
        </w:rPr>
      </w:pPr>
      <w:r w:rsidRPr="0095387F">
        <w:rPr>
          <w:color w:val="000000" w:themeColor="text1"/>
        </w:rPr>
        <w:t>4) срок выполнения административной процедуры составляет не более 30 календарных дней со дня регистрации Заявления;</w:t>
      </w:r>
    </w:p>
    <w:p w:rsidR="00154E2B" w:rsidRPr="0095387F" w:rsidRDefault="00154E2B">
      <w:pPr>
        <w:pStyle w:val="ConsPlusNormal"/>
        <w:spacing w:before="220"/>
        <w:ind w:firstLine="540"/>
        <w:jc w:val="both"/>
        <w:rPr>
          <w:color w:val="000000" w:themeColor="text1"/>
        </w:rPr>
      </w:pPr>
      <w:r w:rsidRPr="0095387F">
        <w:rPr>
          <w:color w:val="000000" w:themeColor="text1"/>
        </w:rPr>
        <w:t>5) результатом выполнения административной процедуры является направление (выдача) Заявителю результата предоставления муниципальной услуги, предусмотренного пунктом 2.4 Административного регламента.</w:t>
      </w:r>
    </w:p>
    <w:p w:rsidR="00154E2B" w:rsidRPr="0095387F" w:rsidRDefault="00154E2B">
      <w:pPr>
        <w:pStyle w:val="ConsPlusNormal"/>
        <w:spacing w:before="220"/>
        <w:ind w:firstLine="540"/>
        <w:jc w:val="both"/>
        <w:rPr>
          <w:color w:val="000000" w:themeColor="text1"/>
        </w:rPr>
      </w:pPr>
      <w:r w:rsidRPr="0095387F">
        <w:rPr>
          <w:color w:val="000000" w:themeColor="text1"/>
        </w:rPr>
        <w:t>3.8. Исправление допущенных опечаток и (или) ошибок в выданных в результате предоставления муниципальной услуги документах:</w:t>
      </w:r>
    </w:p>
    <w:p w:rsidR="00154E2B" w:rsidRPr="0095387F" w:rsidRDefault="00154E2B">
      <w:pPr>
        <w:pStyle w:val="ConsPlusNormal"/>
        <w:spacing w:before="220"/>
        <w:ind w:firstLine="540"/>
        <w:jc w:val="both"/>
        <w:rPr>
          <w:color w:val="000000" w:themeColor="text1"/>
        </w:rPr>
      </w:pPr>
      <w:r w:rsidRPr="0095387F">
        <w:rPr>
          <w:color w:val="000000" w:themeColor="text1"/>
        </w:rPr>
        <w:t>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Уполномоченным органом запроса об исправлении допущенных опечаток и ошибок в документах, выданных в результате предоставления муниципальной услуги, представленного Заявителем (далее - заявление об исправлении ошибок);</w:t>
      </w:r>
    </w:p>
    <w:p w:rsidR="00154E2B" w:rsidRPr="0095387F" w:rsidRDefault="00154E2B">
      <w:pPr>
        <w:pStyle w:val="ConsPlusNormal"/>
        <w:spacing w:before="220"/>
        <w:ind w:firstLine="540"/>
        <w:jc w:val="both"/>
        <w:rPr>
          <w:color w:val="000000" w:themeColor="text1"/>
        </w:rPr>
      </w:pPr>
      <w:r w:rsidRPr="0095387F">
        <w:rPr>
          <w:color w:val="000000" w:themeColor="text1"/>
        </w:rPr>
        <w:t>2) заявление об исправлении ошибок рассматривается уполномоченным специалистом Уполномоченного органа в течение 10 рабочих дней с даты его регистрации;</w:t>
      </w:r>
    </w:p>
    <w:p w:rsidR="00154E2B" w:rsidRPr="0095387F" w:rsidRDefault="00154E2B">
      <w:pPr>
        <w:pStyle w:val="ConsPlusNormal"/>
        <w:spacing w:before="220"/>
        <w:ind w:firstLine="540"/>
        <w:jc w:val="both"/>
        <w:rPr>
          <w:color w:val="000000" w:themeColor="text1"/>
        </w:rPr>
      </w:pPr>
      <w:r w:rsidRPr="0095387F">
        <w:rPr>
          <w:color w:val="000000" w:themeColor="text1"/>
        </w:rPr>
        <w:t>3) в случае выявления допущенных опечаток и (или) ошибок в документах, выданных по результату предоставления муниципальной услуги, уполномоченный специалист Уполномоченного органа осуществляет замену указанных документов и направляет ответ Заявителю, подписанный руководителем Уполномоченного органа, способом по его выбору при личном приеме, почтовой связью, либо по электронной почте, в срок, не превышающий 10 рабочих дней с даты регистрации заявления об исправлении ошибок;</w:t>
      </w:r>
    </w:p>
    <w:p w:rsidR="00154E2B" w:rsidRPr="0095387F" w:rsidRDefault="00154E2B">
      <w:pPr>
        <w:pStyle w:val="ConsPlusNormal"/>
        <w:spacing w:before="220"/>
        <w:ind w:firstLine="540"/>
        <w:jc w:val="both"/>
        <w:rPr>
          <w:color w:val="000000" w:themeColor="text1"/>
        </w:rPr>
      </w:pPr>
      <w:r w:rsidRPr="0095387F">
        <w:rPr>
          <w:color w:val="000000" w:themeColor="text1"/>
        </w:rPr>
        <w:t>4) в случае отсутствия опечаток и (или) ошибок в документах, выданных по результату предоставления муниципальной услуги, уполномоченный специалист Уполномоченного органа направляет ответ Заявителю, подписанный руководителем Уполномоченного органа, об отсутствии таких опечаток и (или) ошибок, способом по его выбору при личном приеме, почтовой связью, либо по электронной, в срок, не превышающий 10 рабочих дней с даты регистрации заявления об исправлении ошибок.</w:t>
      </w:r>
    </w:p>
    <w:p w:rsidR="00154E2B" w:rsidRPr="0095387F" w:rsidRDefault="00154E2B">
      <w:pPr>
        <w:pStyle w:val="ConsPlusNormal"/>
        <w:spacing w:before="220"/>
        <w:ind w:firstLine="540"/>
        <w:jc w:val="both"/>
        <w:rPr>
          <w:color w:val="000000" w:themeColor="text1"/>
        </w:rPr>
      </w:pPr>
      <w:r w:rsidRPr="0095387F">
        <w:rPr>
          <w:color w:val="000000" w:themeColor="text1"/>
        </w:rPr>
        <w:t xml:space="preserve">В случае направления ответа Заявителю на электронный адрес по электронной почте размер </w:t>
      </w:r>
      <w:r w:rsidRPr="0095387F">
        <w:rPr>
          <w:color w:val="000000" w:themeColor="text1"/>
        </w:rPr>
        <w:lastRenderedPageBreak/>
        <w:t>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rsidR="00154E2B" w:rsidRPr="0095387F" w:rsidRDefault="00154E2B">
      <w:pPr>
        <w:pStyle w:val="ConsPlusNormal"/>
        <w:spacing w:before="220"/>
        <w:ind w:firstLine="540"/>
        <w:jc w:val="both"/>
        <w:rPr>
          <w:color w:val="000000" w:themeColor="text1"/>
        </w:rPr>
      </w:pPr>
      <w:r w:rsidRPr="0095387F">
        <w:rPr>
          <w:color w:val="000000" w:themeColor="text1"/>
        </w:rPr>
        <w:t>3.9.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rsidR="00154E2B" w:rsidRPr="0095387F" w:rsidRDefault="00154E2B">
      <w:pPr>
        <w:pStyle w:val="ConsPlusNormal"/>
        <w:spacing w:before="220"/>
        <w:ind w:firstLine="540"/>
        <w:jc w:val="both"/>
        <w:rPr>
          <w:color w:val="000000" w:themeColor="text1"/>
        </w:rPr>
      </w:pPr>
      <w:r w:rsidRPr="0095387F">
        <w:rPr>
          <w:color w:val="000000" w:themeColor="text1"/>
        </w:rPr>
        <w:t>3.10. Информирование о порядке предоставления муниципальной услуги осуществляется:</w:t>
      </w:r>
    </w:p>
    <w:p w:rsidR="00154E2B" w:rsidRPr="0095387F" w:rsidRDefault="00154E2B">
      <w:pPr>
        <w:pStyle w:val="ConsPlusNormal"/>
        <w:spacing w:before="220"/>
        <w:ind w:firstLine="540"/>
        <w:jc w:val="both"/>
        <w:rPr>
          <w:color w:val="000000" w:themeColor="text1"/>
        </w:rPr>
      </w:pPr>
      <w:r w:rsidRPr="0095387F">
        <w:rPr>
          <w:color w:val="000000" w:themeColor="text1"/>
        </w:rPr>
        <w:t>1) непосредственно при личном приеме Заявителя в Уполномоченном органе или многофункциональном центре;</w:t>
      </w:r>
    </w:p>
    <w:p w:rsidR="00154E2B" w:rsidRPr="0095387F" w:rsidRDefault="00154E2B">
      <w:pPr>
        <w:pStyle w:val="ConsPlusNormal"/>
        <w:spacing w:before="220"/>
        <w:ind w:firstLine="540"/>
        <w:jc w:val="both"/>
        <w:rPr>
          <w:color w:val="000000" w:themeColor="text1"/>
        </w:rPr>
      </w:pPr>
      <w:r w:rsidRPr="0095387F">
        <w:rPr>
          <w:color w:val="000000" w:themeColor="text1"/>
        </w:rPr>
        <w:t>2) по телефону Уполномоченного органа или многофункционального центра;</w:t>
      </w:r>
    </w:p>
    <w:p w:rsidR="00154E2B" w:rsidRPr="0095387F" w:rsidRDefault="00154E2B">
      <w:pPr>
        <w:pStyle w:val="ConsPlusNormal"/>
        <w:spacing w:before="220"/>
        <w:ind w:firstLine="540"/>
        <w:jc w:val="both"/>
        <w:rPr>
          <w:color w:val="000000" w:themeColor="text1"/>
        </w:rPr>
      </w:pPr>
      <w:r w:rsidRPr="0095387F">
        <w:rPr>
          <w:color w:val="000000" w:themeColor="text1"/>
        </w:rPr>
        <w:t>3) письменно, в том числе посредством электронной почты, факсимильной связи;</w:t>
      </w:r>
    </w:p>
    <w:p w:rsidR="00154E2B" w:rsidRPr="0095387F" w:rsidRDefault="00154E2B">
      <w:pPr>
        <w:pStyle w:val="ConsPlusNormal"/>
        <w:spacing w:before="220"/>
        <w:ind w:firstLine="540"/>
        <w:jc w:val="both"/>
        <w:rPr>
          <w:color w:val="000000" w:themeColor="text1"/>
        </w:rPr>
      </w:pPr>
      <w:r w:rsidRPr="0095387F">
        <w:rPr>
          <w:color w:val="000000" w:themeColor="text1"/>
        </w:rPr>
        <w:t>4) посредством размещения в открытой и доступной форме информации:</w:t>
      </w:r>
    </w:p>
    <w:p w:rsidR="00154E2B" w:rsidRPr="0095387F" w:rsidRDefault="00154E2B">
      <w:pPr>
        <w:pStyle w:val="ConsPlusNormal"/>
        <w:spacing w:before="220"/>
        <w:ind w:firstLine="540"/>
        <w:jc w:val="both"/>
        <w:rPr>
          <w:color w:val="000000" w:themeColor="text1"/>
        </w:rPr>
      </w:pPr>
      <w:r w:rsidRPr="0095387F">
        <w:rPr>
          <w:color w:val="000000" w:themeColor="text1"/>
        </w:rPr>
        <w:t>- в ЕПГУ;</w:t>
      </w:r>
    </w:p>
    <w:p w:rsidR="00154E2B" w:rsidRPr="0095387F" w:rsidRDefault="00154E2B">
      <w:pPr>
        <w:pStyle w:val="ConsPlusNormal"/>
        <w:spacing w:before="220"/>
        <w:ind w:firstLine="540"/>
        <w:jc w:val="both"/>
        <w:rPr>
          <w:color w:val="000000" w:themeColor="text1"/>
        </w:rPr>
      </w:pPr>
      <w:r w:rsidRPr="0095387F">
        <w:rPr>
          <w:color w:val="000000" w:themeColor="text1"/>
        </w:rPr>
        <w:t>- на РПГУ;</w:t>
      </w:r>
    </w:p>
    <w:p w:rsidR="00154E2B" w:rsidRPr="0095387F" w:rsidRDefault="00154E2B">
      <w:pPr>
        <w:pStyle w:val="ConsPlusNormal"/>
        <w:spacing w:before="220"/>
        <w:ind w:firstLine="540"/>
        <w:jc w:val="both"/>
        <w:rPr>
          <w:color w:val="000000" w:themeColor="text1"/>
        </w:rPr>
      </w:pPr>
      <w:r w:rsidRPr="0095387F">
        <w:rPr>
          <w:color w:val="000000" w:themeColor="text1"/>
        </w:rPr>
        <w:t>- на официальном сайте муниципального образования город Норильск;</w:t>
      </w:r>
    </w:p>
    <w:p w:rsidR="00154E2B" w:rsidRPr="0095387F" w:rsidRDefault="00154E2B">
      <w:pPr>
        <w:pStyle w:val="ConsPlusNormal"/>
        <w:spacing w:before="220"/>
        <w:ind w:firstLine="540"/>
        <w:jc w:val="both"/>
        <w:rPr>
          <w:color w:val="000000" w:themeColor="text1"/>
        </w:rPr>
      </w:pPr>
      <w:r w:rsidRPr="0095387F">
        <w:rPr>
          <w:color w:val="000000" w:themeColor="text1"/>
        </w:rPr>
        <w:t>5) посредством размещения информации на информационных стендах Уполномоченного органа или многофункционального центра.</w:t>
      </w:r>
    </w:p>
    <w:p w:rsidR="00154E2B" w:rsidRPr="0095387F" w:rsidRDefault="00154E2B">
      <w:pPr>
        <w:pStyle w:val="ConsPlusNormal"/>
        <w:spacing w:before="220"/>
        <w:ind w:firstLine="540"/>
        <w:jc w:val="both"/>
        <w:rPr>
          <w:color w:val="000000" w:themeColor="text1"/>
        </w:rPr>
      </w:pPr>
      <w:r w:rsidRPr="0095387F">
        <w:rPr>
          <w:color w:val="000000" w:themeColor="text1"/>
        </w:rPr>
        <w:t>3.11. Информирование осуществляется по вопросам, касающимся:</w:t>
      </w:r>
    </w:p>
    <w:p w:rsidR="00154E2B" w:rsidRPr="0095387F" w:rsidRDefault="00154E2B">
      <w:pPr>
        <w:pStyle w:val="ConsPlusNormal"/>
        <w:spacing w:before="220"/>
        <w:ind w:firstLine="540"/>
        <w:jc w:val="both"/>
        <w:rPr>
          <w:color w:val="000000" w:themeColor="text1"/>
        </w:rPr>
      </w:pPr>
      <w:r w:rsidRPr="0095387F">
        <w:rPr>
          <w:color w:val="000000" w:themeColor="text1"/>
        </w:rPr>
        <w:t>- способов подачи заявления о предоставлении муниципальной услуги;</w:t>
      </w:r>
    </w:p>
    <w:p w:rsidR="00154E2B" w:rsidRPr="0095387F" w:rsidRDefault="00154E2B">
      <w:pPr>
        <w:pStyle w:val="ConsPlusNormal"/>
        <w:spacing w:before="220"/>
        <w:ind w:firstLine="540"/>
        <w:jc w:val="both"/>
        <w:rPr>
          <w:color w:val="000000" w:themeColor="text1"/>
        </w:rPr>
      </w:pPr>
      <w:r w:rsidRPr="0095387F">
        <w:rPr>
          <w:color w:val="000000" w:themeColor="text1"/>
        </w:rPr>
        <w:t>- адресов Уполномоченного органа и многофункционального центра, обращение в которые необходимо для предоставления муниципальной услуги;</w:t>
      </w:r>
    </w:p>
    <w:p w:rsidR="00154E2B" w:rsidRPr="0095387F" w:rsidRDefault="00154E2B">
      <w:pPr>
        <w:pStyle w:val="ConsPlusNormal"/>
        <w:spacing w:before="220"/>
        <w:ind w:firstLine="540"/>
        <w:jc w:val="both"/>
        <w:rPr>
          <w:color w:val="000000" w:themeColor="text1"/>
        </w:rPr>
      </w:pPr>
      <w:r w:rsidRPr="0095387F">
        <w:rPr>
          <w:color w:val="000000" w:themeColor="text1"/>
        </w:rPr>
        <w:t>- справочной информации о работе Уполномоченного органа;</w:t>
      </w:r>
    </w:p>
    <w:p w:rsidR="00154E2B" w:rsidRPr="0095387F" w:rsidRDefault="00154E2B">
      <w:pPr>
        <w:pStyle w:val="ConsPlusNormal"/>
        <w:spacing w:before="220"/>
        <w:ind w:firstLine="540"/>
        <w:jc w:val="both"/>
        <w:rPr>
          <w:color w:val="000000" w:themeColor="text1"/>
        </w:rPr>
      </w:pPr>
      <w:r w:rsidRPr="0095387F">
        <w:rPr>
          <w:color w:val="000000" w:themeColor="text1"/>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54E2B" w:rsidRPr="0095387F" w:rsidRDefault="00154E2B">
      <w:pPr>
        <w:pStyle w:val="ConsPlusNormal"/>
        <w:spacing w:before="220"/>
        <w:ind w:firstLine="540"/>
        <w:jc w:val="both"/>
        <w:rPr>
          <w:color w:val="000000" w:themeColor="text1"/>
        </w:rPr>
      </w:pPr>
      <w:r w:rsidRPr="0095387F">
        <w:rPr>
          <w:color w:val="000000" w:themeColor="text1"/>
        </w:rPr>
        <w:t>- порядка и сроков предоставления муниципальной услуги;</w:t>
      </w:r>
    </w:p>
    <w:p w:rsidR="00154E2B" w:rsidRPr="0095387F" w:rsidRDefault="00154E2B">
      <w:pPr>
        <w:pStyle w:val="ConsPlusNormal"/>
        <w:spacing w:before="220"/>
        <w:ind w:firstLine="540"/>
        <w:jc w:val="both"/>
        <w:rPr>
          <w:color w:val="000000" w:themeColor="text1"/>
        </w:rPr>
      </w:pPr>
      <w:r w:rsidRPr="0095387F">
        <w:rPr>
          <w:color w:val="000000" w:themeColor="text1"/>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54E2B" w:rsidRPr="0095387F" w:rsidRDefault="00154E2B">
      <w:pPr>
        <w:pStyle w:val="ConsPlusNormal"/>
        <w:spacing w:before="220"/>
        <w:ind w:firstLine="540"/>
        <w:jc w:val="both"/>
        <w:rPr>
          <w:color w:val="000000" w:themeColor="text1"/>
        </w:rPr>
      </w:pPr>
      <w:r w:rsidRPr="0095387F">
        <w:rPr>
          <w:color w:val="000000" w:themeColor="text1"/>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54E2B" w:rsidRPr="0095387F" w:rsidRDefault="00154E2B">
      <w:pPr>
        <w:pStyle w:val="ConsPlusNormal"/>
        <w:spacing w:before="220"/>
        <w:ind w:firstLine="540"/>
        <w:jc w:val="both"/>
        <w:rPr>
          <w:color w:val="000000" w:themeColor="text1"/>
        </w:rPr>
      </w:pPr>
      <w:r w:rsidRPr="0095387F">
        <w:rPr>
          <w:color w:val="000000" w:themeColor="text1"/>
        </w:rPr>
        <w:t>Получение информации по вопросам предоставления муниципальной услуги осуществляется бесплатно.</w:t>
      </w:r>
    </w:p>
    <w:p w:rsidR="00154E2B" w:rsidRPr="0095387F" w:rsidRDefault="00154E2B">
      <w:pPr>
        <w:pStyle w:val="ConsPlusNormal"/>
        <w:spacing w:before="220"/>
        <w:ind w:firstLine="540"/>
        <w:jc w:val="both"/>
        <w:rPr>
          <w:color w:val="000000" w:themeColor="text1"/>
        </w:rPr>
      </w:pPr>
      <w:r w:rsidRPr="0095387F">
        <w:rPr>
          <w:color w:val="000000" w:themeColor="text1"/>
        </w:rPr>
        <w:t>3.12.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54E2B" w:rsidRPr="0095387F" w:rsidRDefault="00154E2B">
      <w:pPr>
        <w:pStyle w:val="ConsPlusNormal"/>
        <w:spacing w:before="220"/>
        <w:ind w:firstLine="540"/>
        <w:jc w:val="both"/>
        <w:rPr>
          <w:color w:val="000000" w:themeColor="text1"/>
        </w:rPr>
      </w:pPr>
      <w:r w:rsidRPr="0095387F">
        <w:rPr>
          <w:color w:val="000000" w:themeColor="text1"/>
        </w:rPr>
        <w:t xml:space="preserve">Ответ на телефонный звонок должен начинаться с информации наименования органа, в который позвонил Заявитель, фамилии, имени, отчества (последнее - при наличии) и должности </w:t>
      </w:r>
      <w:r w:rsidRPr="0095387F">
        <w:rPr>
          <w:color w:val="000000" w:themeColor="text1"/>
        </w:rPr>
        <w:lastRenderedPageBreak/>
        <w:t>специалиста, принявшего телефонный звонок.</w:t>
      </w:r>
    </w:p>
    <w:p w:rsidR="00154E2B" w:rsidRPr="0095387F" w:rsidRDefault="00154E2B">
      <w:pPr>
        <w:pStyle w:val="ConsPlusNormal"/>
        <w:spacing w:before="220"/>
        <w:ind w:firstLine="540"/>
        <w:jc w:val="both"/>
        <w:rPr>
          <w:color w:val="000000" w:themeColor="text1"/>
        </w:rPr>
      </w:pPr>
      <w:r w:rsidRPr="0095387F">
        <w:rPr>
          <w:color w:val="000000" w:themeColor="text1"/>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54E2B" w:rsidRPr="0095387F" w:rsidRDefault="00154E2B">
      <w:pPr>
        <w:pStyle w:val="ConsPlusNormal"/>
        <w:spacing w:before="220"/>
        <w:ind w:firstLine="540"/>
        <w:jc w:val="both"/>
        <w:rPr>
          <w:color w:val="000000" w:themeColor="text1"/>
        </w:rPr>
      </w:pPr>
      <w:r w:rsidRPr="0095387F">
        <w:rPr>
          <w:color w:val="000000" w:themeColor="text1"/>
        </w:rPr>
        <w:t>Если подготовка ответа требует продолжительного времени, специалист предлагает Заявителю один из следующих вариантов дальнейших действий:</w:t>
      </w:r>
    </w:p>
    <w:p w:rsidR="00154E2B" w:rsidRPr="0095387F" w:rsidRDefault="00154E2B">
      <w:pPr>
        <w:pStyle w:val="ConsPlusNormal"/>
        <w:spacing w:before="220"/>
        <w:ind w:firstLine="540"/>
        <w:jc w:val="both"/>
        <w:rPr>
          <w:color w:val="000000" w:themeColor="text1"/>
        </w:rPr>
      </w:pPr>
      <w:r w:rsidRPr="0095387F">
        <w:rPr>
          <w:color w:val="000000" w:themeColor="text1"/>
        </w:rPr>
        <w:t>- изложить обращение в письменной форме;</w:t>
      </w:r>
    </w:p>
    <w:p w:rsidR="00154E2B" w:rsidRPr="0095387F" w:rsidRDefault="00154E2B">
      <w:pPr>
        <w:pStyle w:val="ConsPlusNormal"/>
        <w:spacing w:before="220"/>
        <w:ind w:firstLine="540"/>
        <w:jc w:val="both"/>
        <w:rPr>
          <w:color w:val="000000" w:themeColor="text1"/>
        </w:rPr>
      </w:pPr>
      <w:r w:rsidRPr="0095387F">
        <w:rPr>
          <w:color w:val="000000" w:themeColor="text1"/>
        </w:rPr>
        <w:t>- назначить другое время для консультаций.</w:t>
      </w:r>
    </w:p>
    <w:p w:rsidR="00154E2B" w:rsidRPr="0095387F" w:rsidRDefault="00154E2B">
      <w:pPr>
        <w:pStyle w:val="ConsPlusNormal"/>
        <w:spacing w:before="220"/>
        <w:ind w:firstLine="540"/>
        <w:jc w:val="both"/>
        <w:rPr>
          <w:color w:val="000000" w:themeColor="text1"/>
        </w:rPr>
      </w:pPr>
      <w:r w:rsidRPr="0095387F">
        <w:rPr>
          <w:color w:val="000000" w:themeColor="text1"/>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54E2B" w:rsidRPr="0095387F" w:rsidRDefault="00154E2B">
      <w:pPr>
        <w:pStyle w:val="ConsPlusNormal"/>
        <w:spacing w:before="220"/>
        <w:ind w:firstLine="540"/>
        <w:jc w:val="both"/>
        <w:rPr>
          <w:color w:val="000000" w:themeColor="text1"/>
        </w:rPr>
      </w:pPr>
      <w:r w:rsidRPr="0095387F">
        <w:rPr>
          <w:color w:val="000000" w:themeColor="text1"/>
        </w:rPr>
        <w:t>Продолжительность информирования по телефону не должна превышать 10 минут.</w:t>
      </w:r>
    </w:p>
    <w:p w:rsidR="00154E2B" w:rsidRPr="0095387F" w:rsidRDefault="00154E2B">
      <w:pPr>
        <w:pStyle w:val="ConsPlusNormal"/>
        <w:spacing w:before="220"/>
        <w:ind w:firstLine="540"/>
        <w:jc w:val="both"/>
        <w:rPr>
          <w:color w:val="000000" w:themeColor="text1"/>
        </w:rPr>
      </w:pPr>
      <w:r w:rsidRPr="0095387F">
        <w:rPr>
          <w:color w:val="000000" w:themeColor="text1"/>
        </w:rPr>
        <w:t>Информирование осуществляется в соответствии с графиком приема граждан.</w:t>
      </w:r>
    </w:p>
    <w:p w:rsidR="00154E2B" w:rsidRPr="0095387F" w:rsidRDefault="00154E2B">
      <w:pPr>
        <w:pStyle w:val="ConsPlusNormal"/>
        <w:spacing w:before="220"/>
        <w:ind w:firstLine="540"/>
        <w:jc w:val="both"/>
        <w:rPr>
          <w:color w:val="000000" w:themeColor="text1"/>
        </w:rPr>
      </w:pPr>
      <w:r w:rsidRPr="0095387F">
        <w:rPr>
          <w:color w:val="000000" w:themeColor="text1"/>
        </w:rPr>
        <w:t>3.13. В ЕПГУ и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154E2B" w:rsidRPr="0095387F" w:rsidRDefault="00154E2B">
      <w:pPr>
        <w:pStyle w:val="ConsPlusNormal"/>
        <w:spacing w:before="220"/>
        <w:ind w:firstLine="540"/>
        <w:jc w:val="both"/>
        <w:rPr>
          <w:color w:val="000000" w:themeColor="text1"/>
        </w:rPr>
      </w:pPr>
      <w:r w:rsidRPr="0095387F">
        <w:rPr>
          <w:color w:val="000000" w:themeColor="text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54E2B" w:rsidRPr="0095387F" w:rsidRDefault="00154E2B">
      <w:pPr>
        <w:pStyle w:val="ConsPlusNormal"/>
        <w:spacing w:before="220"/>
        <w:ind w:firstLine="540"/>
        <w:jc w:val="both"/>
        <w:rPr>
          <w:color w:val="000000" w:themeColor="text1"/>
        </w:rPr>
      </w:pPr>
      <w:r w:rsidRPr="0095387F">
        <w:rPr>
          <w:color w:val="000000" w:themeColor="text1"/>
        </w:rPr>
        <w:t>3.14. На официальном сайте муниципального образования город Норильск, на стендах в местах предоставления муниципальной услуги размещается следующая справочная информация:</w:t>
      </w:r>
    </w:p>
    <w:p w:rsidR="00154E2B" w:rsidRPr="0095387F" w:rsidRDefault="00154E2B">
      <w:pPr>
        <w:pStyle w:val="ConsPlusNormal"/>
        <w:spacing w:before="220"/>
        <w:ind w:firstLine="540"/>
        <w:jc w:val="both"/>
        <w:rPr>
          <w:color w:val="000000" w:themeColor="text1"/>
        </w:rPr>
      </w:pPr>
      <w:r w:rsidRPr="0095387F">
        <w:rPr>
          <w:color w:val="000000" w:themeColor="text1"/>
        </w:rPr>
        <w:t>- о месте нахождения и график работы (в том числе личного приема) Уполномоченного органа;</w:t>
      </w:r>
    </w:p>
    <w:p w:rsidR="00154E2B" w:rsidRPr="0095387F" w:rsidRDefault="00154E2B">
      <w:pPr>
        <w:pStyle w:val="ConsPlusNormal"/>
        <w:spacing w:before="220"/>
        <w:ind w:firstLine="540"/>
        <w:jc w:val="both"/>
        <w:rPr>
          <w:color w:val="000000" w:themeColor="text1"/>
        </w:rPr>
      </w:pPr>
      <w:r w:rsidRPr="0095387F">
        <w:rPr>
          <w:color w:val="000000" w:themeColor="text1"/>
        </w:rPr>
        <w:t>- справочные телефоны Уполномоченного органа, в том числе номер телефона-автоинформатора (при наличии);</w:t>
      </w:r>
    </w:p>
    <w:p w:rsidR="00154E2B" w:rsidRPr="0095387F" w:rsidRDefault="00154E2B">
      <w:pPr>
        <w:pStyle w:val="ConsPlusNormal"/>
        <w:spacing w:before="220"/>
        <w:ind w:firstLine="540"/>
        <w:jc w:val="both"/>
        <w:rPr>
          <w:color w:val="000000" w:themeColor="text1"/>
        </w:rPr>
      </w:pPr>
      <w:r w:rsidRPr="0095387F">
        <w:rPr>
          <w:color w:val="000000" w:themeColor="text1"/>
        </w:rPr>
        <w:t>- адрес электронной почты Уполномоченного органа: arhitektura@norilsk-city.ru;</w:t>
      </w:r>
    </w:p>
    <w:p w:rsidR="00154E2B" w:rsidRPr="0095387F" w:rsidRDefault="00154E2B">
      <w:pPr>
        <w:pStyle w:val="ConsPlusNormal"/>
        <w:spacing w:before="220"/>
        <w:ind w:firstLine="540"/>
        <w:jc w:val="both"/>
        <w:rPr>
          <w:color w:val="000000" w:themeColor="text1"/>
        </w:rPr>
      </w:pPr>
      <w:r w:rsidRPr="0095387F">
        <w:rPr>
          <w:color w:val="000000" w:themeColor="text1"/>
        </w:rPr>
        <w:t>- порядок получения информации Заявителями по вопросам предоставления муниципальной услуги;</w:t>
      </w:r>
    </w:p>
    <w:p w:rsidR="00154E2B" w:rsidRPr="0095387F" w:rsidRDefault="00154E2B">
      <w:pPr>
        <w:pStyle w:val="ConsPlusNormal"/>
        <w:spacing w:before="220"/>
        <w:ind w:firstLine="540"/>
        <w:jc w:val="both"/>
        <w:rPr>
          <w:color w:val="000000" w:themeColor="text1"/>
        </w:rPr>
      </w:pPr>
      <w:r w:rsidRPr="0095387F">
        <w:rPr>
          <w:color w:val="000000" w:themeColor="text1"/>
        </w:rPr>
        <w:t>- описание процедур предоставления муниципальной услуги в текстовом виде (приложение N 1 к настоящему Административному регламенту);</w:t>
      </w:r>
    </w:p>
    <w:p w:rsidR="00154E2B" w:rsidRPr="0095387F" w:rsidRDefault="00154E2B">
      <w:pPr>
        <w:pStyle w:val="ConsPlusNormal"/>
        <w:spacing w:before="220"/>
        <w:ind w:firstLine="540"/>
        <w:jc w:val="both"/>
        <w:rPr>
          <w:color w:val="000000" w:themeColor="text1"/>
        </w:rPr>
      </w:pPr>
      <w:r w:rsidRPr="0095387F">
        <w:rPr>
          <w:color w:val="000000" w:themeColor="text1"/>
        </w:rPr>
        <w:t>- перечень, образцы документов, в том числе форма Заявления (приложение N 2 к настоящему Административному регламенту), необходимые для получения муниципальной услуги, и требования к ним;</w:t>
      </w:r>
    </w:p>
    <w:p w:rsidR="00154E2B" w:rsidRPr="0095387F" w:rsidRDefault="00154E2B">
      <w:pPr>
        <w:pStyle w:val="ConsPlusNormal"/>
        <w:spacing w:before="220"/>
        <w:ind w:firstLine="540"/>
        <w:jc w:val="both"/>
        <w:rPr>
          <w:color w:val="000000" w:themeColor="text1"/>
        </w:rPr>
      </w:pPr>
      <w:r w:rsidRPr="0095387F">
        <w:rPr>
          <w:color w:val="000000" w:themeColor="text1"/>
        </w:rPr>
        <w:t>- форма проекта отклонений от рекомендуемых параметров и/или модернизации НТО (приложение N 5 к настоящему Административному регламенту).</w:t>
      </w:r>
    </w:p>
    <w:p w:rsidR="00154E2B" w:rsidRPr="0095387F" w:rsidRDefault="00154E2B">
      <w:pPr>
        <w:pStyle w:val="ConsPlusNormal"/>
        <w:spacing w:before="220"/>
        <w:ind w:firstLine="540"/>
        <w:jc w:val="both"/>
        <w:rPr>
          <w:color w:val="000000" w:themeColor="text1"/>
        </w:rPr>
      </w:pPr>
      <w:r w:rsidRPr="0095387F">
        <w:rPr>
          <w:color w:val="000000" w:themeColor="text1"/>
        </w:rPr>
        <w:lastRenderedPageBreak/>
        <w:t>На стендах в местах предоставления муниципальной услуги также размещается адрес официального сайта муниципального образования город Норильск.</w:t>
      </w:r>
    </w:p>
    <w:p w:rsidR="00154E2B" w:rsidRPr="0095387F" w:rsidRDefault="00154E2B">
      <w:pPr>
        <w:pStyle w:val="ConsPlusNormal"/>
        <w:spacing w:before="220"/>
        <w:ind w:firstLine="540"/>
        <w:jc w:val="both"/>
        <w:rPr>
          <w:color w:val="000000" w:themeColor="text1"/>
        </w:rPr>
      </w:pPr>
      <w:r w:rsidRPr="0095387F">
        <w:rPr>
          <w:color w:val="000000" w:themeColor="text1"/>
        </w:rPr>
        <w:t>3.15. В залах ожидания Уполномоченного органа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154E2B" w:rsidRPr="0095387F" w:rsidRDefault="00154E2B">
      <w:pPr>
        <w:pStyle w:val="ConsPlusNormal"/>
        <w:spacing w:before="220"/>
        <w:ind w:firstLine="540"/>
        <w:jc w:val="both"/>
        <w:rPr>
          <w:color w:val="000000" w:themeColor="text1"/>
        </w:rPr>
      </w:pPr>
      <w:r w:rsidRPr="0095387F">
        <w:rPr>
          <w:color w:val="000000" w:themeColor="text1"/>
        </w:rPr>
        <w:t>3.16. Текст настоящего Административного регламента размещен на официальном сайте муниципального образования город Норильск.</w:t>
      </w:r>
    </w:p>
    <w:p w:rsidR="00154E2B" w:rsidRPr="0095387F" w:rsidRDefault="00154E2B">
      <w:pPr>
        <w:pStyle w:val="ConsPlusNormal"/>
        <w:spacing w:before="220"/>
        <w:ind w:firstLine="540"/>
        <w:jc w:val="both"/>
        <w:rPr>
          <w:color w:val="000000" w:themeColor="text1"/>
        </w:rPr>
      </w:pPr>
      <w:r w:rsidRPr="0095387F">
        <w:rPr>
          <w:color w:val="000000" w:themeColor="text1"/>
        </w:rPr>
        <w:t>3.17.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ЕПГУ, РПГУ, а также в Уполномоченном органе при обращении Заявителя лично, по телефону, посредством электронной почты.</w:t>
      </w:r>
    </w:p>
    <w:p w:rsidR="00154E2B" w:rsidRPr="0095387F" w:rsidRDefault="00154E2B">
      <w:pPr>
        <w:pStyle w:val="ConsPlusNormal"/>
        <w:spacing w:before="220"/>
        <w:ind w:firstLine="540"/>
        <w:jc w:val="both"/>
        <w:rPr>
          <w:color w:val="000000" w:themeColor="text1"/>
        </w:rPr>
      </w:pPr>
      <w:r w:rsidRPr="0095387F">
        <w:rPr>
          <w:color w:val="000000" w:themeColor="text1"/>
        </w:rPr>
        <w:t>3.18. Адрес, по которому осуществляется прием Заявлений, а также выдача результата предоставления услуги: Красноярский край, городской округ город Норильск, город Норильск, Ленинский проспект, д. 23а, каб. 108.</w:t>
      </w:r>
    </w:p>
    <w:p w:rsidR="00154E2B" w:rsidRPr="0095387F" w:rsidRDefault="00154E2B">
      <w:pPr>
        <w:pStyle w:val="ConsPlusNormal"/>
        <w:spacing w:before="220"/>
        <w:ind w:firstLine="540"/>
        <w:jc w:val="both"/>
        <w:rPr>
          <w:color w:val="000000" w:themeColor="text1"/>
        </w:rPr>
      </w:pPr>
      <w:r w:rsidRPr="0095387F">
        <w:rPr>
          <w:color w:val="000000" w:themeColor="text1"/>
        </w:rPr>
        <w:t>3.19. Дни и время приема Заявлений:</w:t>
      </w:r>
    </w:p>
    <w:p w:rsidR="00154E2B" w:rsidRPr="0095387F" w:rsidRDefault="00154E2B">
      <w:pPr>
        <w:pStyle w:val="ConsPlusNormal"/>
        <w:spacing w:before="220"/>
        <w:ind w:firstLine="540"/>
        <w:jc w:val="both"/>
        <w:rPr>
          <w:color w:val="000000" w:themeColor="text1"/>
        </w:rPr>
      </w:pPr>
      <w:r w:rsidRPr="0095387F">
        <w:rPr>
          <w:color w:val="000000" w:themeColor="text1"/>
        </w:rPr>
        <w:t>понедельник - с 09.30 до 17.30,</w:t>
      </w:r>
    </w:p>
    <w:p w:rsidR="00154E2B" w:rsidRPr="0095387F" w:rsidRDefault="00154E2B">
      <w:pPr>
        <w:pStyle w:val="ConsPlusNormal"/>
        <w:spacing w:before="220"/>
        <w:ind w:firstLine="540"/>
        <w:jc w:val="both"/>
        <w:rPr>
          <w:color w:val="000000" w:themeColor="text1"/>
        </w:rPr>
      </w:pPr>
      <w:r w:rsidRPr="0095387F">
        <w:rPr>
          <w:color w:val="000000" w:themeColor="text1"/>
        </w:rPr>
        <w:t>обеденный перерыв - с 13.00 до 14.00,</w:t>
      </w:r>
    </w:p>
    <w:p w:rsidR="00154E2B" w:rsidRPr="0095387F" w:rsidRDefault="00154E2B">
      <w:pPr>
        <w:pStyle w:val="ConsPlusNormal"/>
        <w:spacing w:before="220"/>
        <w:ind w:firstLine="540"/>
        <w:jc w:val="both"/>
        <w:rPr>
          <w:color w:val="000000" w:themeColor="text1"/>
        </w:rPr>
      </w:pPr>
      <w:r w:rsidRPr="0095387F">
        <w:rPr>
          <w:color w:val="000000" w:themeColor="text1"/>
        </w:rPr>
        <w:t>технические перерывы - с 11.00 до 11.30 и с 15.30 до 16.00.</w:t>
      </w:r>
    </w:p>
    <w:p w:rsidR="00154E2B" w:rsidRPr="0095387F" w:rsidRDefault="00154E2B">
      <w:pPr>
        <w:pStyle w:val="ConsPlusNormal"/>
        <w:spacing w:before="220"/>
        <w:ind w:firstLine="540"/>
        <w:jc w:val="both"/>
        <w:rPr>
          <w:color w:val="000000" w:themeColor="text1"/>
        </w:rPr>
      </w:pPr>
      <w:r w:rsidRPr="0095387F">
        <w:rPr>
          <w:color w:val="000000" w:themeColor="text1"/>
        </w:rPr>
        <w:t>3.20. Телефоны Уполномоченного органа:</w:t>
      </w:r>
    </w:p>
    <w:p w:rsidR="00154E2B" w:rsidRPr="0095387F" w:rsidRDefault="00154E2B">
      <w:pPr>
        <w:pStyle w:val="ConsPlusNormal"/>
        <w:spacing w:before="220"/>
        <w:ind w:firstLine="540"/>
        <w:jc w:val="both"/>
        <w:rPr>
          <w:color w:val="000000" w:themeColor="text1"/>
        </w:rPr>
      </w:pPr>
      <w:r w:rsidRPr="0095387F">
        <w:rPr>
          <w:color w:val="000000" w:themeColor="text1"/>
        </w:rPr>
        <w:t>- приемная Уполномоченного органа: (3919) 43-70-20;</w:t>
      </w:r>
    </w:p>
    <w:p w:rsidR="00154E2B" w:rsidRPr="0095387F" w:rsidRDefault="00154E2B">
      <w:pPr>
        <w:pStyle w:val="ConsPlusNormal"/>
        <w:spacing w:before="220"/>
        <w:ind w:firstLine="540"/>
        <w:jc w:val="both"/>
        <w:rPr>
          <w:color w:val="000000" w:themeColor="text1"/>
        </w:rPr>
      </w:pPr>
      <w:r w:rsidRPr="0095387F">
        <w:rPr>
          <w:color w:val="000000" w:themeColor="text1"/>
        </w:rPr>
        <w:t>- отдел дизайна городской среды Уполномоченного органа: (3919) 43-70-20, добавочный 1322, 1324.</w:t>
      </w:r>
    </w:p>
    <w:p w:rsidR="00154E2B" w:rsidRPr="0095387F" w:rsidRDefault="00154E2B">
      <w:pPr>
        <w:pStyle w:val="ConsPlusNormal"/>
        <w:spacing w:before="220"/>
        <w:ind w:firstLine="540"/>
        <w:jc w:val="both"/>
        <w:rPr>
          <w:color w:val="000000" w:themeColor="text1"/>
        </w:rPr>
      </w:pPr>
      <w:r w:rsidRPr="0095387F">
        <w:rPr>
          <w:color w:val="000000" w:themeColor="text1"/>
        </w:rPr>
        <w:t>3.21. Прием Заявителей ведется в порядке общей очереди.</w:t>
      </w:r>
    </w:p>
    <w:p w:rsidR="00154E2B" w:rsidRPr="0095387F" w:rsidRDefault="00154E2B">
      <w:pPr>
        <w:pStyle w:val="ConsPlusNormal"/>
        <w:spacing w:before="220"/>
        <w:ind w:firstLine="540"/>
        <w:jc w:val="both"/>
        <w:rPr>
          <w:color w:val="000000" w:themeColor="text1"/>
        </w:rPr>
      </w:pPr>
      <w:r w:rsidRPr="0095387F">
        <w:rPr>
          <w:color w:val="000000" w:themeColor="text1"/>
        </w:rPr>
        <w:t>3.22. Особенности осуществления административных процедур в электронной форме.</w:t>
      </w:r>
    </w:p>
    <w:p w:rsidR="00154E2B" w:rsidRPr="0095387F" w:rsidRDefault="00154E2B">
      <w:pPr>
        <w:pStyle w:val="ConsPlusNormal"/>
        <w:spacing w:before="220"/>
        <w:ind w:firstLine="540"/>
        <w:jc w:val="both"/>
        <w:rPr>
          <w:color w:val="000000" w:themeColor="text1"/>
        </w:rPr>
      </w:pPr>
      <w:r w:rsidRPr="0095387F">
        <w:rPr>
          <w:color w:val="000000" w:themeColor="text1"/>
        </w:rPr>
        <w:t>3.22.1.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154E2B" w:rsidRPr="0095387F" w:rsidRDefault="00154E2B">
      <w:pPr>
        <w:pStyle w:val="ConsPlusNormal"/>
        <w:spacing w:before="220"/>
        <w:ind w:firstLine="540"/>
        <w:jc w:val="both"/>
        <w:rPr>
          <w:color w:val="000000" w:themeColor="text1"/>
        </w:rPr>
      </w:pPr>
      <w:r w:rsidRPr="0095387F">
        <w:rPr>
          <w:color w:val="000000" w:themeColor="text1"/>
        </w:rPr>
        <w:t>В этом случае Заявитель (представитель Заявителя) авторизуется на ЕПГУ, РПГУ посредством подтвержденной учетной записи в ЕСИА, заполняет Заявление с использованием интерактивной формы в электронном виде.</w:t>
      </w:r>
    </w:p>
    <w:p w:rsidR="00154E2B" w:rsidRPr="0095387F" w:rsidRDefault="00154E2B">
      <w:pPr>
        <w:pStyle w:val="ConsPlusNormal"/>
        <w:spacing w:before="220"/>
        <w:ind w:firstLine="540"/>
        <w:jc w:val="both"/>
        <w:rPr>
          <w:color w:val="000000" w:themeColor="text1"/>
        </w:rPr>
      </w:pPr>
      <w:r w:rsidRPr="0095387F">
        <w:rPr>
          <w:color w:val="000000" w:themeColor="text1"/>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(представителя Заявителя) на подписание Заявления.</w:t>
      </w:r>
    </w:p>
    <w:p w:rsidR="00154E2B" w:rsidRPr="0095387F" w:rsidRDefault="00154E2B">
      <w:pPr>
        <w:pStyle w:val="ConsPlusNormal"/>
        <w:spacing w:before="220"/>
        <w:ind w:firstLine="540"/>
        <w:jc w:val="both"/>
        <w:rPr>
          <w:color w:val="000000" w:themeColor="text1"/>
        </w:rPr>
      </w:pPr>
      <w:r w:rsidRPr="0095387F">
        <w:rPr>
          <w:color w:val="000000" w:themeColor="text1"/>
        </w:rPr>
        <w:t>Результат предоставления муниципальной услуги, указанный в пункте 2.4 настоящего Административного регламента, направляется Заявителю, (представителю Заявителя) в личный кабинет на ЕПГУ, РПГУ в форме электронного документа, подписанного усиленной квалифицированной электронной подписью руководителя Уполномоченного органа в случае направления Заявления посредством ЕПГУ, РПГУ.</w:t>
      </w:r>
    </w:p>
    <w:p w:rsidR="00154E2B" w:rsidRPr="0095387F" w:rsidRDefault="00154E2B">
      <w:pPr>
        <w:pStyle w:val="ConsPlusNormal"/>
        <w:spacing w:before="220"/>
        <w:ind w:firstLine="540"/>
        <w:jc w:val="both"/>
        <w:rPr>
          <w:color w:val="000000" w:themeColor="text1"/>
        </w:rPr>
      </w:pPr>
      <w:r w:rsidRPr="0095387F">
        <w:rPr>
          <w:color w:val="000000" w:themeColor="text1"/>
        </w:rPr>
        <w:lastRenderedPageBreak/>
        <w:t>3.23. Особенности выполнения административных процедур в многофункциональных центрах.</w:t>
      </w:r>
    </w:p>
    <w:p w:rsidR="00154E2B" w:rsidRPr="0095387F" w:rsidRDefault="00154E2B">
      <w:pPr>
        <w:pStyle w:val="ConsPlusNormal"/>
        <w:spacing w:before="220"/>
        <w:ind w:firstLine="540"/>
        <w:jc w:val="both"/>
        <w:rPr>
          <w:color w:val="000000" w:themeColor="text1"/>
        </w:rPr>
      </w:pPr>
      <w:r w:rsidRPr="0095387F">
        <w:rPr>
          <w:color w:val="000000" w:themeColor="text1"/>
        </w:rPr>
        <w:t>3.23.1. Многофункциональный центр осуществляет:</w:t>
      </w:r>
    </w:p>
    <w:p w:rsidR="00154E2B" w:rsidRPr="0095387F" w:rsidRDefault="00154E2B">
      <w:pPr>
        <w:pStyle w:val="ConsPlusNormal"/>
        <w:spacing w:before="220"/>
        <w:ind w:firstLine="540"/>
        <w:jc w:val="both"/>
        <w:rPr>
          <w:color w:val="000000" w:themeColor="text1"/>
        </w:rPr>
      </w:pPr>
      <w:r w:rsidRPr="0095387F">
        <w:rPr>
          <w:color w:val="000000" w:themeColor="text1"/>
        </w:rPr>
        <w:t>3.23.1.1.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54E2B" w:rsidRPr="0095387F" w:rsidRDefault="00154E2B">
      <w:pPr>
        <w:pStyle w:val="ConsPlusNormal"/>
        <w:spacing w:before="220"/>
        <w:ind w:firstLine="540"/>
        <w:jc w:val="both"/>
        <w:rPr>
          <w:color w:val="000000" w:themeColor="text1"/>
        </w:rPr>
      </w:pPr>
      <w:r w:rsidRPr="0095387F">
        <w:rPr>
          <w:color w:val="000000" w:themeColor="text1"/>
        </w:rPr>
        <w:t>3.23.1.2. прием Заявлений и выдачу Заявителю результата предоставления муниципальной услуги;</w:t>
      </w:r>
    </w:p>
    <w:p w:rsidR="00154E2B" w:rsidRPr="0095387F" w:rsidRDefault="00154E2B">
      <w:pPr>
        <w:pStyle w:val="ConsPlusNormal"/>
        <w:spacing w:before="220"/>
        <w:ind w:firstLine="540"/>
        <w:jc w:val="both"/>
        <w:rPr>
          <w:color w:val="000000" w:themeColor="text1"/>
        </w:rPr>
      </w:pPr>
      <w:r w:rsidRPr="0095387F">
        <w:rPr>
          <w:color w:val="000000" w:themeColor="text1"/>
        </w:rPr>
        <w:t>3.23.1.3. иные процедуры и действия, предусмотренные Федеральным законом N 210-ФЗ.</w:t>
      </w:r>
    </w:p>
    <w:p w:rsidR="00154E2B" w:rsidRPr="0095387F" w:rsidRDefault="00154E2B">
      <w:pPr>
        <w:pStyle w:val="ConsPlusNormal"/>
        <w:spacing w:before="220"/>
        <w:ind w:firstLine="540"/>
        <w:jc w:val="both"/>
        <w:rPr>
          <w:color w:val="000000" w:themeColor="text1"/>
        </w:rPr>
      </w:pPr>
      <w:r w:rsidRPr="0095387F">
        <w:rPr>
          <w:color w:val="000000" w:themeColor="text1"/>
        </w:rPr>
        <w:t>3.23.2. 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154E2B" w:rsidRPr="0095387F" w:rsidRDefault="00154E2B">
      <w:pPr>
        <w:pStyle w:val="ConsPlusNormal"/>
        <w:spacing w:before="220"/>
        <w:ind w:firstLine="540"/>
        <w:jc w:val="both"/>
        <w:rPr>
          <w:color w:val="000000" w:themeColor="text1"/>
        </w:rPr>
      </w:pPr>
      <w:r w:rsidRPr="0095387F">
        <w:rPr>
          <w:color w:val="000000" w:themeColor="text1"/>
        </w:rPr>
        <w:t>3.23.3. Информирование Заявителя многофункциональными центрами осуществляется следующими способами:</w:t>
      </w:r>
    </w:p>
    <w:p w:rsidR="00154E2B" w:rsidRPr="0095387F" w:rsidRDefault="00154E2B">
      <w:pPr>
        <w:pStyle w:val="ConsPlusNormal"/>
        <w:spacing w:before="220"/>
        <w:ind w:firstLine="540"/>
        <w:jc w:val="both"/>
        <w:rPr>
          <w:color w:val="000000" w:themeColor="text1"/>
        </w:rPr>
      </w:pPr>
      <w:r w:rsidRPr="0095387F">
        <w:rPr>
          <w:color w:val="000000" w:themeColor="text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54E2B" w:rsidRPr="0095387F" w:rsidRDefault="00154E2B">
      <w:pPr>
        <w:pStyle w:val="ConsPlusNormal"/>
        <w:spacing w:before="220"/>
        <w:ind w:firstLine="540"/>
        <w:jc w:val="both"/>
        <w:rPr>
          <w:color w:val="000000" w:themeColor="text1"/>
        </w:rPr>
      </w:pPr>
      <w:r w:rsidRPr="0095387F">
        <w:rPr>
          <w:color w:val="000000" w:themeColor="text1"/>
        </w:rPr>
        <w:t>б) при обращении Заявителя в многофункциональный центр лично, по телефону, посредством почтовых отправлений, либо по электронной почте.</w:t>
      </w:r>
    </w:p>
    <w:p w:rsidR="00154E2B" w:rsidRPr="0095387F" w:rsidRDefault="00154E2B">
      <w:pPr>
        <w:pStyle w:val="ConsPlusNormal"/>
        <w:spacing w:before="220"/>
        <w:ind w:firstLine="540"/>
        <w:jc w:val="both"/>
        <w:rPr>
          <w:color w:val="000000" w:themeColor="text1"/>
        </w:rPr>
      </w:pPr>
      <w:r w:rsidRPr="0095387F">
        <w:rPr>
          <w:color w:val="000000" w:themeColor="text1"/>
        </w:rPr>
        <w:t>3.23.3.1.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54E2B" w:rsidRPr="0095387F" w:rsidRDefault="00154E2B">
      <w:pPr>
        <w:pStyle w:val="ConsPlusNormal"/>
        <w:spacing w:before="220"/>
        <w:ind w:firstLine="540"/>
        <w:jc w:val="both"/>
        <w:rPr>
          <w:color w:val="000000" w:themeColor="text1"/>
        </w:rPr>
      </w:pPr>
      <w:r w:rsidRPr="0095387F">
        <w:rPr>
          <w:color w:val="000000" w:themeColor="text1"/>
        </w:rPr>
        <w:t>3.23.3.2.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54E2B" w:rsidRPr="0095387F" w:rsidRDefault="00154E2B">
      <w:pPr>
        <w:pStyle w:val="ConsPlusNormal"/>
        <w:spacing w:before="220"/>
        <w:ind w:firstLine="540"/>
        <w:jc w:val="both"/>
        <w:rPr>
          <w:color w:val="000000" w:themeColor="text1"/>
        </w:rPr>
      </w:pPr>
      <w:r w:rsidRPr="0095387F">
        <w:rPr>
          <w:color w:val="000000" w:themeColor="text1"/>
        </w:rPr>
        <w:t>3.23.3.3.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54E2B" w:rsidRPr="0095387F" w:rsidRDefault="00154E2B">
      <w:pPr>
        <w:pStyle w:val="ConsPlusNormal"/>
        <w:spacing w:before="220"/>
        <w:ind w:firstLine="540"/>
        <w:jc w:val="both"/>
        <w:rPr>
          <w:color w:val="000000" w:themeColor="text1"/>
        </w:rPr>
      </w:pPr>
      <w:r w:rsidRPr="0095387F">
        <w:rPr>
          <w:color w:val="000000" w:themeColor="text1"/>
        </w:rPr>
        <w:t>- изложить обращение в письменной форме (ответ направляется Заявителю в соответствии со способом, указанным в обращении);</w:t>
      </w:r>
    </w:p>
    <w:p w:rsidR="00154E2B" w:rsidRPr="0095387F" w:rsidRDefault="00154E2B">
      <w:pPr>
        <w:pStyle w:val="ConsPlusNormal"/>
        <w:spacing w:before="220"/>
        <w:ind w:firstLine="540"/>
        <w:jc w:val="both"/>
        <w:rPr>
          <w:color w:val="000000" w:themeColor="text1"/>
        </w:rPr>
      </w:pPr>
      <w:r w:rsidRPr="0095387F">
        <w:rPr>
          <w:color w:val="000000" w:themeColor="text1"/>
        </w:rPr>
        <w:t>- назначить другое время для консультаций.</w:t>
      </w:r>
    </w:p>
    <w:p w:rsidR="00154E2B" w:rsidRPr="0095387F" w:rsidRDefault="00154E2B">
      <w:pPr>
        <w:pStyle w:val="ConsPlusNormal"/>
        <w:spacing w:before="220"/>
        <w:ind w:firstLine="540"/>
        <w:jc w:val="both"/>
        <w:rPr>
          <w:color w:val="000000" w:themeColor="text1"/>
        </w:rPr>
      </w:pPr>
      <w:r w:rsidRPr="0095387F">
        <w:rPr>
          <w:color w:val="000000" w:themeColor="text1"/>
        </w:rPr>
        <w:t>3.23.3.4.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rsidR="00154E2B" w:rsidRPr="0095387F" w:rsidRDefault="00154E2B">
      <w:pPr>
        <w:pStyle w:val="ConsPlusNormal"/>
        <w:spacing w:before="220"/>
        <w:ind w:firstLine="540"/>
        <w:jc w:val="both"/>
        <w:rPr>
          <w:color w:val="000000" w:themeColor="text1"/>
        </w:rPr>
      </w:pPr>
      <w:r w:rsidRPr="0095387F">
        <w:rPr>
          <w:color w:val="000000" w:themeColor="text1"/>
        </w:rPr>
        <w:t xml:space="preserve">3.23.4. При наличии в Заявлении указания о выдаче результата предоставления муниципальной услуги через многофункциональный центр результат предоставления </w:t>
      </w:r>
      <w:r w:rsidRPr="0095387F">
        <w:rPr>
          <w:color w:val="000000" w:themeColor="text1"/>
        </w:rPr>
        <w:lastRenderedPageBreak/>
        <w:t>муниципальной услуги выдается Заявителю (уполномоченному представителю) через многофункциональный центр способом, определенным согласно соглашению о взаимодействии, заключенному между Администрацией города Норильска и многофункциональным центром.</w:t>
      </w:r>
    </w:p>
    <w:p w:rsidR="00154E2B" w:rsidRPr="0095387F" w:rsidRDefault="00154E2B">
      <w:pPr>
        <w:pStyle w:val="ConsPlusNormal"/>
        <w:spacing w:before="220"/>
        <w:ind w:firstLine="540"/>
        <w:jc w:val="both"/>
        <w:rPr>
          <w:color w:val="000000" w:themeColor="text1"/>
        </w:rPr>
      </w:pPr>
      <w:r w:rsidRPr="0095387F">
        <w:rPr>
          <w:color w:val="000000" w:themeColor="text1"/>
        </w:rPr>
        <w:t>Порядок и сроки передачи Управлением результата предоставления муниципальной услуги в многофункциональный центр определяются соглашением о взаимодействии, заключенному между Администрацией города Норильска и многофункциональным центром.</w:t>
      </w:r>
    </w:p>
    <w:p w:rsidR="00154E2B" w:rsidRPr="0095387F" w:rsidRDefault="00154E2B">
      <w:pPr>
        <w:pStyle w:val="ConsPlusNormal"/>
        <w:jc w:val="both"/>
        <w:rPr>
          <w:color w:val="000000" w:themeColor="text1"/>
        </w:rPr>
      </w:pPr>
    </w:p>
    <w:p w:rsidR="00154E2B" w:rsidRPr="0095387F" w:rsidRDefault="00154E2B">
      <w:pPr>
        <w:pStyle w:val="ConsPlusTitle"/>
        <w:jc w:val="center"/>
        <w:outlineLvl w:val="1"/>
        <w:rPr>
          <w:color w:val="000000" w:themeColor="text1"/>
        </w:rPr>
      </w:pPr>
      <w:r w:rsidRPr="0095387F">
        <w:rPr>
          <w:color w:val="000000" w:themeColor="text1"/>
        </w:rPr>
        <w:t>4. ФОРМЫ КОНТРОЛЯ ЗА ИСПОЛНЕНИЕМ</w:t>
      </w:r>
    </w:p>
    <w:p w:rsidR="00154E2B" w:rsidRPr="0095387F" w:rsidRDefault="00154E2B">
      <w:pPr>
        <w:pStyle w:val="ConsPlusTitle"/>
        <w:jc w:val="center"/>
        <w:rPr>
          <w:color w:val="000000" w:themeColor="text1"/>
        </w:rPr>
      </w:pPr>
      <w:r w:rsidRPr="0095387F">
        <w:rPr>
          <w:color w:val="000000" w:themeColor="text1"/>
        </w:rPr>
        <w:t>АДМИНИСТРАТИВНОГО РЕГЛАМЕНТА</w:t>
      </w:r>
    </w:p>
    <w:p w:rsidR="00154E2B" w:rsidRPr="0095387F" w:rsidRDefault="00154E2B">
      <w:pPr>
        <w:pStyle w:val="ConsPlusNormal"/>
        <w:jc w:val="both"/>
        <w:rPr>
          <w:color w:val="000000" w:themeColor="text1"/>
        </w:rPr>
      </w:pPr>
    </w:p>
    <w:p w:rsidR="00154E2B" w:rsidRPr="0095387F" w:rsidRDefault="00154E2B">
      <w:pPr>
        <w:pStyle w:val="ConsPlusTitle"/>
        <w:jc w:val="center"/>
        <w:outlineLvl w:val="2"/>
        <w:rPr>
          <w:color w:val="000000" w:themeColor="text1"/>
        </w:rPr>
      </w:pPr>
      <w:r w:rsidRPr="0095387F">
        <w:rPr>
          <w:color w:val="000000" w:themeColor="text1"/>
        </w:rPr>
        <w:t>Порядок осуществления текущего контроля за соблюдением</w:t>
      </w:r>
    </w:p>
    <w:p w:rsidR="00154E2B" w:rsidRPr="0095387F" w:rsidRDefault="00154E2B">
      <w:pPr>
        <w:pStyle w:val="ConsPlusTitle"/>
        <w:jc w:val="center"/>
        <w:rPr>
          <w:color w:val="000000" w:themeColor="text1"/>
        </w:rPr>
      </w:pPr>
      <w:r w:rsidRPr="0095387F">
        <w:rPr>
          <w:color w:val="000000" w:themeColor="text1"/>
        </w:rPr>
        <w:t>и исполнением ответственными должностными лицами положений</w:t>
      </w:r>
    </w:p>
    <w:p w:rsidR="00154E2B" w:rsidRPr="0095387F" w:rsidRDefault="00154E2B">
      <w:pPr>
        <w:pStyle w:val="ConsPlusTitle"/>
        <w:jc w:val="center"/>
        <w:rPr>
          <w:color w:val="000000" w:themeColor="text1"/>
        </w:rPr>
      </w:pPr>
      <w:r w:rsidRPr="0095387F">
        <w:rPr>
          <w:color w:val="000000" w:themeColor="text1"/>
        </w:rPr>
        <w:t>Административного регламента и иных нормативных правовых</w:t>
      </w:r>
    </w:p>
    <w:p w:rsidR="00154E2B" w:rsidRPr="0095387F" w:rsidRDefault="00154E2B">
      <w:pPr>
        <w:pStyle w:val="ConsPlusTitle"/>
        <w:jc w:val="center"/>
        <w:rPr>
          <w:color w:val="000000" w:themeColor="text1"/>
        </w:rPr>
      </w:pPr>
      <w:r w:rsidRPr="0095387F">
        <w:rPr>
          <w:color w:val="000000" w:themeColor="text1"/>
        </w:rPr>
        <w:t>актов, устанавливающих требования к предоставлению</w:t>
      </w:r>
    </w:p>
    <w:p w:rsidR="00154E2B" w:rsidRPr="0095387F" w:rsidRDefault="00154E2B">
      <w:pPr>
        <w:pStyle w:val="ConsPlusTitle"/>
        <w:jc w:val="center"/>
        <w:rPr>
          <w:color w:val="000000" w:themeColor="text1"/>
        </w:rPr>
      </w:pPr>
      <w:r w:rsidRPr="0095387F">
        <w:rPr>
          <w:color w:val="000000" w:themeColor="text1"/>
        </w:rPr>
        <w:t>муниципальной услуги, а также принятием ими решений</w:t>
      </w:r>
    </w:p>
    <w:p w:rsidR="00154E2B" w:rsidRPr="0095387F" w:rsidRDefault="00154E2B">
      <w:pPr>
        <w:pStyle w:val="ConsPlusNormal"/>
        <w:jc w:val="both"/>
        <w:rPr>
          <w:color w:val="000000" w:themeColor="text1"/>
        </w:rPr>
      </w:pPr>
    </w:p>
    <w:p w:rsidR="00154E2B" w:rsidRPr="0095387F" w:rsidRDefault="00154E2B">
      <w:pPr>
        <w:pStyle w:val="ConsPlusNormal"/>
        <w:ind w:firstLine="540"/>
        <w:jc w:val="both"/>
        <w:rPr>
          <w:color w:val="000000" w:themeColor="text1"/>
        </w:rPr>
      </w:pPr>
      <w:r w:rsidRPr="0095387F">
        <w:rPr>
          <w:color w:val="000000" w:themeColor="text1"/>
        </w:rPr>
        <w:t>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ЕПГУ, РПГУ; оснащением рабочих мест сотрудников Уполномоченного органа, задействованных в предоставлении муниципальной услуги, осуществляется руководителем Уполномоченного органа.</w:t>
      </w:r>
    </w:p>
    <w:p w:rsidR="00154E2B" w:rsidRPr="0095387F" w:rsidRDefault="00154E2B">
      <w:pPr>
        <w:pStyle w:val="ConsPlusNormal"/>
        <w:spacing w:before="220"/>
        <w:ind w:firstLine="540"/>
        <w:jc w:val="both"/>
        <w:rPr>
          <w:color w:val="000000" w:themeColor="text1"/>
        </w:rPr>
      </w:pPr>
      <w:r w:rsidRPr="0095387F">
        <w:rPr>
          <w:color w:val="000000" w:themeColor="text1"/>
        </w:rPr>
        <w:t>4.2. Периодичность текущего контроля устанавливается приказом руководителя Уполномоченного органа.</w:t>
      </w:r>
    </w:p>
    <w:p w:rsidR="00154E2B" w:rsidRPr="0095387F" w:rsidRDefault="00154E2B">
      <w:pPr>
        <w:pStyle w:val="ConsPlusNormal"/>
        <w:jc w:val="both"/>
        <w:rPr>
          <w:color w:val="000000" w:themeColor="text1"/>
        </w:rPr>
      </w:pPr>
    </w:p>
    <w:p w:rsidR="00154E2B" w:rsidRPr="0095387F" w:rsidRDefault="00154E2B">
      <w:pPr>
        <w:pStyle w:val="ConsPlusTitle"/>
        <w:jc w:val="center"/>
        <w:outlineLvl w:val="2"/>
        <w:rPr>
          <w:color w:val="000000" w:themeColor="text1"/>
        </w:rPr>
      </w:pPr>
      <w:r w:rsidRPr="0095387F">
        <w:rPr>
          <w:color w:val="000000" w:themeColor="text1"/>
        </w:rPr>
        <w:t>Порядок и периодичность осуществления плановых и внеплановых</w:t>
      </w:r>
    </w:p>
    <w:p w:rsidR="00154E2B" w:rsidRPr="0095387F" w:rsidRDefault="00154E2B">
      <w:pPr>
        <w:pStyle w:val="ConsPlusTitle"/>
        <w:jc w:val="center"/>
        <w:rPr>
          <w:color w:val="000000" w:themeColor="text1"/>
        </w:rPr>
      </w:pPr>
      <w:r w:rsidRPr="0095387F">
        <w:rPr>
          <w:color w:val="000000" w:themeColor="text1"/>
        </w:rPr>
        <w:t>проверок полноты и качества предоставления муниципальной</w:t>
      </w:r>
    </w:p>
    <w:p w:rsidR="00154E2B" w:rsidRPr="0095387F" w:rsidRDefault="00154E2B">
      <w:pPr>
        <w:pStyle w:val="ConsPlusTitle"/>
        <w:jc w:val="center"/>
        <w:rPr>
          <w:color w:val="000000" w:themeColor="text1"/>
        </w:rPr>
      </w:pPr>
      <w:r w:rsidRPr="0095387F">
        <w:rPr>
          <w:color w:val="000000" w:themeColor="text1"/>
        </w:rPr>
        <w:t>услуги, в том числе порядок и формы контроля за полнотой</w:t>
      </w:r>
    </w:p>
    <w:p w:rsidR="00154E2B" w:rsidRPr="0095387F" w:rsidRDefault="00154E2B">
      <w:pPr>
        <w:pStyle w:val="ConsPlusTitle"/>
        <w:jc w:val="center"/>
        <w:rPr>
          <w:color w:val="000000" w:themeColor="text1"/>
        </w:rPr>
      </w:pPr>
      <w:r w:rsidRPr="0095387F">
        <w:rPr>
          <w:color w:val="000000" w:themeColor="text1"/>
        </w:rPr>
        <w:t>и качеством предоставления муниципальной услуги</w:t>
      </w:r>
    </w:p>
    <w:p w:rsidR="00154E2B" w:rsidRPr="0095387F" w:rsidRDefault="00154E2B">
      <w:pPr>
        <w:pStyle w:val="ConsPlusNormal"/>
        <w:jc w:val="both"/>
        <w:rPr>
          <w:color w:val="000000" w:themeColor="text1"/>
        </w:rPr>
      </w:pPr>
    </w:p>
    <w:p w:rsidR="00154E2B" w:rsidRPr="0095387F" w:rsidRDefault="00154E2B">
      <w:pPr>
        <w:pStyle w:val="ConsPlusNormal"/>
        <w:ind w:firstLine="540"/>
        <w:jc w:val="both"/>
        <w:rPr>
          <w:color w:val="000000" w:themeColor="text1"/>
        </w:rPr>
      </w:pPr>
      <w:r w:rsidRPr="0095387F">
        <w:rPr>
          <w:color w:val="000000" w:themeColor="text1"/>
        </w:rPr>
        <w:t>4.3. Плановые проверки полноты и качества предоставления муниципальной услуги должностными лицами, муниципальными служащими, специалистами Уполномоченного органа, определенных настоящим Административным регламентом, проводятся руководителем Уполномоченного органа, иным уполномоченным им лицом.</w:t>
      </w:r>
    </w:p>
    <w:p w:rsidR="00154E2B" w:rsidRPr="0095387F" w:rsidRDefault="00154E2B">
      <w:pPr>
        <w:pStyle w:val="ConsPlusNormal"/>
        <w:spacing w:before="220"/>
        <w:ind w:firstLine="540"/>
        <w:jc w:val="both"/>
        <w:rPr>
          <w:color w:val="000000" w:themeColor="text1"/>
        </w:rPr>
      </w:pPr>
      <w:r w:rsidRPr="0095387F">
        <w:rPr>
          <w:color w:val="000000" w:themeColor="text1"/>
        </w:rPr>
        <w:t>4.4. Периодичность плановых проверок устанавливается приказом руководителя Уполномоченного органа.</w:t>
      </w:r>
    </w:p>
    <w:p w:rsidR="00154E2B" w:rsidRPr="0095387F" w:rsidRDefault="00154E2B">
      <w:pPr>
        <w:pStyle w:val="ConsPlusNormal"/>
        <w:spacing w:before="220"/>
        <w:ind w:firstLine="540"/>
        <w:jc w:val="both"/>
        <w:rPr>
          <w:color w:val="000000" w:themeColor="text1"/>
        </w:rPr>
      </w:pPr>
      <w:r w:rsidRPr="0095387F">
        <w:rPr>
          <w:color w:val="000000" w:themeColor="text1"/>
        </w:rPr>
        <w:t xml:space="preserve">4.5. Внеплановые проверки полноты и качества предоставления муниципальной услуги должностными лицами, муниципальными служащими, специалистами Уполномоченного органа (за исключением руководителя Уполномоченного органа), определенных настоящим Административным регламентом, проводится руководителем Уполномоченного органа на основании жалобы Заявителя на решения, действия (бездействие) должностных лиц, муниципальных служащих, специалистов Уполномоченного органа по предоставлению муниципальной услуги, руководителя Уполномоченного органа - заместителем Главы города Норильска по земельно-имущественным отношениям на основании жалобы Заявителя на решения, действия (бездействие) руководителя Уполномоченного органа по предоставлению </w:t>
      </w:r>
      <w:r w:rsidRPr="0095387F">
        <w:rPr>
          <w:color w:val="000000" w:themeColor="text1"/>
        </w:rPr>
        <w:lastRenderedPageBreak/>
        <w:t>муниципальной услуги.</w:t>
      </w:r>
    </w:p>
    <w:p w:rsidR="00154E2B" w:rsidRPr="0095387F" w:rsidRDefault="00154E2B">
      <w:pPr>
        <w:pStyle w:val="ConsPlusNormal"/>
        <w:jc w:val="both"/>
        <w:rPr>
          <w:color w:val="000000" w:themeColor="text1"/>
        </w:rPr>
      </w:pPr>
      <w:r w:rsidRPr="0095387F">
        <w:rPr>
          <w:color w:val="000000" w:themeColor="text1"/>
        </w:rPr>
        <w:t>(в ред. Постановления Администрации г. Норильска Красноярского края от 23.08.2024 N 410)</w:t>
      </w:r>
    </w:p>
    <w:p w:rsidR="00154E2B" w:rsidRPr="0095387F" w:rsidRDefault="00154E2B">
      <w:pPr>
        <w:pStyle w:val="ConsPlusNormal"/>
        <w:jc w:val="both"/>
        <w:rPr>
          <w:color w:val="000000" w:themeColor="text1"/>
        </w:rPr>
      </w:pPr>
    </w:p>
    <w:p w:rsidR="00154E2B" w:rsidRPr="0095387F" w:rsidRDefault="00154E2B">
      <w:pPr>
        <w:pStyle w:val="ConsPlusTitle"/>
        <w:jc w:val="center"/>
        <w:outlineLvl w:val="2"/>
        <w:rPr>
          <w:color w:val="000000" w:themeColor="text1"/>
        </w:rPr>
      </w:pPr>
      <w:r w:rsidRPr="0095387F">
        <w:rPr>
          <w:color w:val="000000" w:themeColor="text1"/>
        </w:rPr>
        <w:t>Ответственность должностных лиц органа, предоставляющего</w:t>
      </w:r>
    </w:p>
    <w:p w:rsidR="00154E2B" w:rsidRPr="0095387F" w:rsidRDefault="00154E2B">
      <w:pPr>
        <w:pStyle w:val="ConsPlusTitle"/>
        <w:jc w:val="center"/>
        <w:rPr>
          <w:color w:val="000000" w:themeColor="text1"/>
        </w:rPr>
      </w:pPr>
      <w:r w:rsidRPr="0095387F">
        <w:rPr>
          <w:color w:val="000000" w:themeColor="text1"/>
        </w:rPr>
        <w:t>муниципальную услугу, за решения и действия (бездействие),</w:t>
      </w:r>
    </w:p>
    <w:p w:rsidR="00154E2B" w:rsidRPr="0095387F" w:rsidRDefault="00154E2B">
      <w:pPr>
        <w:pStyle w:val="ConsPlusTitle"/>
        <w:jc w:val="center"/>
        <w:rPr>
          <w:color w:val="000000" w:themeColor="text1"/>
        </w:rPr>
      </w:pPr>
      <w:r w:rsidRPr="0095387F">
        <w:rPr>
          <w:color w:val="000000" w:themeColor="text1"/>
        </w:rPr>
        <w:t>принимаемые (осуществляемые) ими в ходе предоставления</w:t>
      </w:r>
    </w:p>
    <w:p w:rsidR="00154E2B" w:rsidRPr="0095387F" w:rsidRDefault="00154E2B">
      <w:pPr>
        <w:pStyle w:val="ConsPlusTitle"/>
        <w:jc w:val="center"/>
        <w:rPr>
          <w:color w:val="000000" w:themeColor="text1"/>
        </w:rPr>
      </w:pPr>
      <w:r w:rsidRPr="0095387F">
        <w:rPr>
          <w:color w:val="000000" w:themeColor="text1"/>
        </w:rPr>
        <w:t>муниципальной услуги</w:t>
      </w:r>
    </w:p>
    <w:p w:rsidR="00154E2B" w:rsidRPr="0095387F" w:rsidRDefault="00154E2B">
      <w:pPr>
        <w:pStyle w:val="ConsPlusNormal"/>
        <w:jc w:val="both"/>
        <w:rPr>
          <w:color w:val="000000" w:themeColor="text1"/>
        </w:rPr>
      </w:pPr>
    </w:p>
    <w:p w:rsidR="00154E2B" w:rsidRPr="0095387F" w:rsidRDefault="00154E2B">
      <w:pPr>
        <w:pStyle w:val="ConsPlusNormal"/>
        <w:ind w:firstLine="540"/>
        <w:jc w:val="both"/>
        <w:rPr>
          <w:color w:val="000000" w:themeColor="text1"/>
        </w:rPr>
      </w:pPr>
      <w:r w:rsidRPr="0095387F">
        <w:rPr>
          <w:color w:val="000000" w:themeColor="text1"/>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154E2B" w:rsidRPr="0095387F" w:rsidRDefault="00154E2B">
      <w:pPr>
        <w:pStyle w:val="ConsPlusNormal"/>
        <w:jc w:val="both"/>
        <w:rPr>
          <w:color w:val="000000" w:themeColor="text1"/>
        </w:rPr>
      </w:pPr>
    </w:p>
    <w:p w:rsidR="00154E2B" w:rsidRPr="0095387F" w:rsidRDefault="00154E2B">
      <w:pPr>
        <w:pStyle w:val="ConsPlusTitle"/>
        <w:jc w:val="center"/>
        <w:outlineLvl w:val="2"/>
        <w:rPr>
          <w:color w:val="000000" w:themeColor="text1"/>
        </w:rPr>
      </w:pPr>
      <w:r w:rsidRPr="0095387F">
        <w:rPr>
          <w:color w:val="000000" w:themeColor="text1"/>
        </w:rPr>
        <w:t>Положения, характеризующие требования к порядку и формам</w:t>
      </w:r>
    </w:p>
    <w:p w:rsidR="00154E2B" w:rsidRPr="0095387F" w:rsidRDefault="00154E2B">
      <w:pPr>
        <w:pStyle w:val="ConsPlusTitle"/>
        <w:jc w:val="center"/>
        <w:rPr>
          <w:color w:val="000000" w:themeColor="text1"/>
        </w:rPr>
      </w:pPr>
      <w:r w:rsidRPr="0095387F">
        <w:rPr>
          <w:color w:val="000000" w:themeColor="text1"/>
        </w:rPr>
        <w:t>контроля за предоставлением муниципальной услуги,</w:t>
      </w:r>
    </w:p>
    <w:p w:rsidR="00154E2B" w:rsidRPr="0095387F" w:rsidRDefault="00154E2B">
      <w:pPr>
        <w:pStyle w:val="ConsPlusTitle"/>
        <w:jc w:val="center"/>
        <w:rPr>
          <w:color w:val="000000" w:themeColor="text1"/>
        </w:rPr>
      </w:pPr>
      <w:r w:rsidRPr="0095387F">
        <w:rPr>
          <w:color w:val="000000" w:themeColor="text1"/>
        </w:rPr>
        <w:t>в том числе со стороны граждан, их объединений и организаций</w:t>
      </w:r>
    </w:p>
    <w:p w:rsidR="00154E2B" w:rsidRPr="0095387F" w:rsidRDefault="00154E2B">
      <w:pPr>
        <w:pStyle w:val="ConsPlusNormal"/>
        <w:jc w:val="both"/>
        <w:rPr>
          <w:color w:val="000000" w:themeColor="text1"/>
        </w:rPr>
      </w:pPr>
    </w:p>
    <w:p w:rsidR="00154E2B" w:rsidRPr="0095387F" w:rsidRDefault="00154E2B">
      <w:pPr>
        <w:pStyle w:val="ConsPlusNormal"/>
        <w:ind w:firstLine="540"/>
        <w:jc w:val="both"/>
        <w:rPr>
          <w:color w:val="000000" w:themeColor="text1"/>
        </w:rPr>
      </w:pPr>
      <w:r w:rsidRPr="0095387F">
        <w:rPr>
          <w:color w:val="000000" w:themeColor="text1"/>
        </w:rPr>
        <w:t>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w:t>
      </w:r>
    </w:p>
    <w:p w:rsidR="00154E2B" w:rsidRPr="0095387F" w:rsidRDefault="00154E2B">
      <w:pPr>
        <w:pStyle w:val="ConsPlusNormal"/>
        <w:jc w:val="both"/>
        <w:rPr>
          <w:color w:val="000000" w:themeColor="text1"/>
        </w:rPr>
      </w:pPr>
    </w:p>
    <w:p w:rsidR="00154E2B" w:rsidRPr="0095387F" w:rsidRDefault="00154E2B">
      <w:pPr>
        <w:pStyle w:val="ConsPlusTitle"/>
        <w:jc w:val="center"/>
        <w:outlineLvl w:val="1"/>
        <w:rPr>
          <w:color w:val="000000" w:themeColor="text1"/>
        </w:rPr>
      </w:pPr>
      <w:r w:rsidRPr="0095387F">
        <w:rPr>
          <w:color w:val="000000" w:themeColor="text1"/>
        </w:rPr>
        <w:t>5. ДОСУДЕБНЫЙ (ВНЕСУДЕБНЫЙ) ПОРЯДОК ОБЖАЛОВАНИЯ РЕШЕНИЙ</w:t>
      </w:r>
    </w:p>
    <w:p w:rsidR="00154E2B" w:rsidRPr="0095387F" w:rsidRDefault="00154E2B">
      <w:pPr>
        <w:pStyle w:val="ConsPlusTitle"/>
        <w:jc w:val="center"/>
        <w:rPr>
          <w:color w:val="000000" w:themeColor="text1"/>
        </w:rPr>
      </w:pPr>
      <w:r w:rsidRPr="0095387F">
        <w:rPr>
          <w:color w:val="000000" w:themeColor="text1"/>
        </w:rPr>
        <w:t>И ДЕЙСТВИЙ (БЕЗДЕЙСТВИЯ) ОРГАНА, ПРЕДОСТАВЛЯЮЩЕГО</w:t>
      </w:r>
    </w:p>
    <w:p w:rsidR="00154E2B" w:rsidRPr="0095387F" w:rsidRDefault="00154E2B">
      <w:pPr>
        <w:pStyle w:val="ConsPlusTitle"/>
        <w:jc w:val="center"/>
        <w:rPr>
          <w:color w:val="000000" w:themeColor="text1"/>
        </w:rPr>
      </w:pPr>
      <w:r w:rsidRPr="0095387F">
        <w:rPr>
          <w:color w:val="000000" w:themeColor="text1"/>
        </w:rPr>
        <w:t>МУНИЦИПАЛЬНУЮ УСЛУГУ, МНОГОФУНКЦИОНАЛЬНОГО ЦЕНТРА,</w:t>
      </w:r>
    </w:p>
    <w:p w:rsidR="00154E2B" w:rsidRPr="0095387F" w:rsidRDefault="00154E2B">
      <w:pPr>
        <w:pStyle w:val="ConsPlusTitle"/>
        <w:jc w:val="center"/>
        <w:rPr>
          <w:color w:val="000000" w:themeColor="text1"/>
        </w:rPr>
      </w:pPr>
      <w:r w:rsidRPr="0095387F">
        <w:rPr>
          <w:color w:val="000000" w:themeColor="text1"/>
        </w:rPr>
        <w:t>А ТАКЖЕ ИХ ДОЛЖНОСТНЫХ ЛИЦ, МУНИЦИПАЛЬНЫХ</w:t>
      </w:r>
    </w:p>
    <w:p w:rsidR="00154E2B" w:rsidRPr="0095387F" w:rsidRDefault="00154E2B">
      <w:pPr>
        <w:pStyle w:val="ConsPlusTitle"/>
        <w:jc w:val="center"/>
        <w:rPr>
          <w:color w:val="000000" w:themeColor="text1"/>
        </w:rPr>
      </w:pPr>
      <w:r w:rsidRPr="0095387F">
        <w:rPr>
          <w:color w:val="000000" w:themeColor="text1"/>
        </w:rPr>
        <w:t>СЛУЖАЩИХ, РАБОТНИКОВ</w:t>
      </w:r>
    </w:p>
    <w:p w:rsidR="00154E2B" w:rsidRPr="0095387F" w:rsidRDefault="00154E2B">
      <w:pPr>
        <w:pStyle w:val="ConsPlusNormal"/>
        <w:jc w:val="both"/>
        <w:rPr>
          <w:color w:val="000000" w:themeColor="text1"/>
        </w:rPr>
      </w:pPr>
    </w:p>
    <w:p w:rsidR="00154E2B" w:rsidRPr="0095387F" w:rsidRDefault="00154E2B">
      <w:pPr>
        <w:pStyle w:val="ConsPlusNormal"/>
        <w:ind w:firstLine="540"/>
        <w:jc w:val="both"/>
        <w:rPr>
          <w:color w:val="000000" w:themeColor="text1"/>
        </w:rPr>
      </w:pPr>
      <w:bookmarkStart w:id="19" w:name="P459"/>
      <w:bookmarkEnd w:id="19"/>
      <w:r w:rsidRPr="0095387F">
        <w:rPr>
          <w:color w:val="000000" w:themeColor="text1"/>
        </w:rPr>
        <w:t>5.1. Заявители имеют право на досудебное/внесудебное обжалование решений и (или) действий (бездействия) Уполномоченного органа, многофункционального центра, а также их должностных лиц, муниципальных служащих, работников.</w:t>
      </w:r>
    </w:p>
    <w:p w:rsidR="00154E2B" w:rsidRPr="0095387F" w:rsidRDefault="00154E2B">
      <w:pPr>
        <w:pStyle w:val="ConsPlusNormal"/>
        <w:spacing w:before="220"/>
        <w:ind w:firstLine="540"/>
        <w:jc w:val="both"/>
        <w:rPr>
          <w:color w:val="000000" w:themeColor="text1"/>
        </w:rPr>
      </w:pPr>
      <w:r w:rsidRPr="0095387F">
        <w:rPr>
          <w:color w:val="000000" w:themeColor="text1"/>
        </w:rPr>
        <w:t>В досудебном порядке Заявитель вправе обжаловать решения, действия (бездействие):</w:t>
      </w:r>
    </w:p>
    <w:p w:rsidR="00154E2B" w:rsidRPr="0095387F" w:rsidRDefault="00154E2B">
      <w:pPr>
        <w:pStyle w:val="ConsPlusNormal"/>
        <w:spacing w:before="220"/>
        <w:ind w:firstLine="540"/>
        <w:jc w:val="both"/>
        <w:rPr>
          <w:color w:val="000000" w:themeColor="text1"/>
        </w:rPr>
      </w:pPr>
      <w:r w:rsidRPr="0095387F">
        <w:rPr>
          <w:color w:val="000000" w:themeColor="text1"/>
        </w:rPr>
        <w:t>- должностных лиц (кроме руководителя Уполномоченного органа), муниципальных служащих, специалистов Уполномоченного органа - руководителю Уполномоченного органа;</w:t>
      </w:r>
    </w:p>
    <w:p w:rsidR="00154E2B" w:rsidRPr="0095387F" w:rsidRDefault="00154E2B">
      <w:pPr>
        <w:pStyle w:val="ConsPlusNormal"/>
        <w:spacing w:before="220"/>
        <w:ind w:firstLine="540"/>
        <w:jc w:val="both"/>
        <w:rPr>
          <w:color w:val="000000" w:themeColor="text1"/>
        </w:rPr>
      </w:pPr>
      <w:r w:rsidRPr="0095387F">
        <w:rPr>
          <w:color w:val="000000" w:themeColor="text1"/>
        </w:rPr>
        <w:t>- руководителя Уполномоченного органа - Заместителю Главы города Норильска по земельно-имущественным отношениям (далее - Заместитель Главы города Норильска);</w:t>
      </w:r>
    </w:p>
    <w:p w:rsidR="00154E2B" w:rsidRPr="0095387F" w:rsidRDefault="00154E2B">
      <w:pPr>
        <w:pStyle w:val="ConsPlusNormal"/>
        <w:jc w:val="both"/>
        <w:rPr>
          <w:color w:val="000000" w:themeColor="text1"/>
        </w:rPr>
      </w:pPr>
      <w:r w:rsidRPr="0095387F">
        <w:rPr>
          <w:color w:val="000000" w:themeColor="text1"/>
        </w:rPr>
        <w:t>(в ред. Постановления Администрации г. Норильска Красноярского края от 23.08.2024 N 410)</w:t>
      </w:r>
    </w:p>
    <w:p w:rsidR="00154E2B" w:rsidRPr="0095387F" w:rsidRDefault="00154E2B">
      <w:pPr>
        <w:pStyle w:val="ConsPlusNormal"/>
        <w:spacing w:before="220"/>
        <w:ind w:firstLine="540"/>
        <w:jc w:val="both"/>
        <w:rPr>
          <w:color w:val="000000" w:themeColor="text1"/>
        </w:rPr>
      </w:pPr>
      <w:r w:rsidRPr="0095387F">
        <w:rPr>
          <w:color w:val="000000" w:themeColor="text1"/>
        </w:rPr>
        <w:t>- Заместителя Главы города Норильска - Главе города Норильска;</w:t>
      </w:r>
    </w:p>
    <w:p w:rsidR="00154E2B" w:rsidRPr="0095387F" w:rsidRDefault="00154E2B">
      <w:pPr>
        <w:pStyle w:val="ConsPlusNormal"/>
        <w:spacing w:before="220"/>
        <w:ind w:firstLine="540"/>
        <w:jc w:val="both"/>
        <w:rPr>
          <w:color w:val="000000" w:themeColor="text1"/>
        </w:rPr>
      </w:pPr>
      <w:r w:rsidRPr="0095387F">
        <w:rPr>
          <w:color w:val="000000" w:themeColor="text1"/>
        </w:rPr>
        <w:t>- работников многофункционального центра - руководителю многофункционального центра;</w:t>
      </w:r>
    </w:p>
    <w:p w:rsidR="00154E2B" w:rsidRPr="0095387F" w:rsidRDefault="00154E2B">
      <w:pPr>
        <w:pStyle w:val="ConsPlusNormal"/>
        <w:spacing w:before="220"/>
        <w:ind w:firstLine="540"/>
        <w:jc w:val="both"/>
        <w:rPr>
          <w:color w:val="000000" w:themeColor="text1"/>
        </w:rPr>
      </w:pPr>
      <w:r w:rsidRPr="0095387F">
        <w:rPr>
          <w:color w:val="000000" w:themeColor="text1"/>
        </w:rPr>
        <w:t>- руководителя многофункционального центра - учредителю многофункционального центра.</w:t>
      </w:r>
    </w:p>
    <w:p w:rsidR="00154E2B" w:rsidRPr="0095387F" w:rsidRDefault="00154E2B">
      <w:pPr>
        <w:pStyle w:val="ConsPlusNormal"/>
        <w:spacing w:before="220"/>
        <w:ind w:firstLine="540"/>
        <w:jc w:val="both"/>
        <w:rPr>
          <w:color w:val="000000" w:themeColor="text1"/>
        </w:rPr>
      </w:pPr>
      <w:r w:rsidRPr="0095387F">
        <w:rPr>
          <w:color w:val="000000" w:themeColor="text1"/>
        </w:rPr>
        <w:t>5.2. Предметом досудебного (внесудебного) обжалования является:</w:t>
      </w:r>
    </w:p>
    <w:p w:rsidR="00154E2B" w:rsidRPr="0095387F" w:rsidRDefault="00154E2B">
      <w:pPr>
        <w:pStyle w:val="ConsPlusNormal"/>
        <w:spacing w:before="220"/>
        <w:ind w:firstLine="540"/>
        <w:jc w:val="both"/>
        <w:rPr>
          <w:color w:val="000000" w:themeColor="text1"/>
        </w:rPr>
      </w:pPr>
      <w:r w:rsidRPr="0095387F">
        <w:rPr>
          <w:color w:val="000000" w:themeColor="text1"/>
        </w:rPr>
        <w:t>1) нарушение срока регистрации Заявления;</w:t>
      </w:r>
    </w:p>
    <w:p w:rsidR="00154E2B" w:rsidRPr="0095387F" w:rsidRDefault="00154E2B">
      <w:pPr>
        <w:pStyle w:val="ConsPlusNormal"/>
        <w:spacing w:before="220"/>
        <w:ind w:firstLine="540"/>
        <w:jc w:val="both"/>
        <w:rPr>
          <w:color w:val="000000" w:themeColor="text1"/>
        </w:rPr>
      </w:pPr>
      <w:r w:rsidRPr="0095387F">
        <w:rPr>
          <w:color w:val="000000" w:themeColor="text1"/>
        </w:rPr>
        <w:t>2) нарушение срока предоставления муниципальной услуги;</w:t>
      </w:r>
    </w:p>
    <w:p w:rsidR="00154E2B" w:rsidRPr="0095387F" w:rsidRDefault="00154E2B">
      <w:pPr>
        <w:pStyle w:val="ConsPlusNormal"/>
        <w:spacing w:before="220"/>
        <w:ind w:firstLine="540"/>
        <w:jc w:val="both"/>
        <w:rPr>
          <w:color w:val="000000" w:themeColor="text1"/>
        </w:rPr>
      </w:pPr>
      <w:r w:rsidRPr="0095387F">
        <w:rPr>
          <w:color w:val="000000" w:themeColor="text1"/>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w:t>
      </w:r>
      <w:r w:rsidRPr="0095387F">
        <w:rPr>
          <w:color w:val="000000" w:themeColor="text1"/>
        </w:rPr>
        <w:lastRenderedPageBreak/>
        <w:t>Норильск для предоставления муниципальной услуги;</w:t>
      </w:r>
    </w:p>
    <w:p w:rsidR="00154E2B" w:rsidRPr="0095387F" w:rsidRDefault="00154E2B">
      <w:pPr>
        <w:pStyle w:val="ConsPlusNormal"/>
        <w:spacing w:before="220"/>
        <w:ind w:firstLine="540"/>
        <w:jc w:val="both"/>
        <w:rPr>
          <w:color w:val="000000" w:themeColor="text1"/>
        </w:rPr>
      </w:pPr>
      <w:r w:rsidRPr="0095387F">
        <w:rPr>
          <w:color w:val="000000" w:themeColor="text1"/>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154E2B" w:rsidRPr="0095387F" w:rsidRDefault="00154E2B">
      <w:pPr>
        <w:pStyle w:val="ConsPlusNormal"/>
        <w:spacing w:before="220"/>
        <w:ind w:firstLine="540"/>
        <w:jc w:val="both"/>
        <w:rPr>
          <w:color w:val="000000" w:themeColor="text1"/>
        </w:rPr>
      </w:pPr>
      <w:r w:rsidRPr="0095387F">
        <w:rPr>
          <w:color w:val="000000" w:themeColor="text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154E2B" w:rsidRPr="0095387F" w:rsidRDefault="00154E2B">
      <w:pPr>
        <w:pStyle w:val="ConsPlusNormal"/>
        <w:spacing w:before="220"/>
        <w:ind w:firstLine="540"/>
        <w:jc w:val="both"/>
        <w:rPr>
          <w:color w:val="000000" w:themeColor="text1"/>
        </w:rPr>
      </w:pPr>
      <w:r w:rsidRPr="0095387F">
        <w:rPr>
          <w:color w:val="000000" w:themeColor="text1"/>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154E2B" w:rsidRPr="0095387F" w:rsidRDefault="00154E2B">
      <w:pPr>
        <w:pStyle w:val="ConsPlusNormal"/>
        <w:spacing w:before="220"/>
        <w:ind w:firstLine="540"/>
        <w:jc w:val="both"/>
        <w:rPr>
          <w:color w:val="000000" w:themeColor="text1"/>
        </w:rPr>
      </w:pPr>
      <w:r w:rsidRPr="0095387F">
        <w:rPr>
          <w:color w:val="000000" w:themeColor="text1"/>
        </w:rPr>
        <w:t>7) отказ Уполномоченного органа, должностного лица, муниципального служащего, специалиста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154E2B" w:rsidRPr="0095387F" w:rsidRDefault="00154E2B">
      <w:pPr>
        <w:pStyle w:val="ConsPlusNormal"/>
        <w:spacing w:before="220"/>
        <w:ind w:firstLine="540"/>
        <w:jc w:val="both"/>
        <w:rPr>
          <w:color w:val="000000" w:themeColor="text1"/>
        </w:rPr>
      </w:pPr>
      <w:r w:rsidRPr="0095387F">
        <w:rPr>
          <w:color w:val="000000" w:themeColor="text1"/>
        </w:rPr>
        <w:t>8) нарушение срока или порядка выдачи документов по результатам предоставления муниципальной услуги;</w:t>
      </w:r>
    </w:p>
    <w:p w:rsidR="00154E2B" w:rsidRPr="0095387F" w:rsidRDefault="00154E2B">
      <w:pPr>
        <w:pStyle w:val="ConsPlusNormal"/>
        <w:spacing w:before="220"/>
        <w:ind w:firstLine="540"/>
        <w:jc w:val="both"/>
        <w:rPr>
          <w:color w:val="000000" w:themeColor="text1"/>
        </w:rPr>
      </w:pPr>
      <w:r w:rsidRPr="0095387F">
        <w:rPr>
          <w:color w:val="000000" w:themeColor="text1"/>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154E2B" w:rsidRPr="0095387F" w:rsidRDefault="00154E2B">
      <w:pPr>
        <w:pStyle w:val="ConsPlusNormal"/>
        <w:spacing w:before="220"/>
        <w:ind w:firstLine="540"/>
        <w:jc w:val="both"/>
        <w:rPr>
          <w:color w:val="000000" w:themeColor="text1"/>
        </w:rPr>
      </w:pPr>
      <w:r w:rsidRPr="0095387F">
        <w:rPr>
          <w:color w:val="000000" w:themeColor="text1"/>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154E2B" w:rsidRPr="0095387F" w:rsidRDefault="00154E2B">
      <w:pPr>
        <w:pStyle w:val="ConsPlusNormal"/>
        <w:spacing w:before="220"/>
        <w:ind w:firstLine="540"/>
        <w:jc w:val="both"/>
        <w:rPr>
          <w:color w:val="000000" w:themeColor="text1"/>
        </w:rPr>
      </w:pPr>
      <w:r w:rsidRPr="0095387F">
        <w:rPr>
          <w:color w:val="000000" w:themeColor="text1"/>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154E2B" w:rsidRPr="0095387F" w:rsidRDefault="00154E2B">
      <w:pPr>
        <w:pStyle w:val="ConsPlusNormal"/>
        <w:spacing w:before="220"/>
        <w:ind w:firstLine="540"/>
        <w:jc w:val="both"/>
        <w:rPr>
          <w:color w:val="000000" w:themeColor="text1"/>
        </w:rPr>
      </w:pPr>
      <w:r w:rsidRPr="0095387F">
        <w:rPr>
          <w:color w:val="000000" w:themeColor="text1"/>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54E2B" w:rsidRPr="0095387F" w:rsidRDefault="00154E2B">
      <w:pPr>
        <w:pStyle w:val="ConsPlusNormal"/>
        <w:spacing w:before="220"/>
        <w:ind w:firstLine="540"/>
        <w:jc w:val="both"/>
        <w:rPr>
          <w:color w:val="000000" w:themeColor="text1"/>
        </w:rPr>
      </w:pPr>
      <w:r w:rsidRPr="0095387F">
        <w:rPr>
          <w:color w:val="000000" w:themeColor="text1"/>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4E2B" w:rsidRPr="0095387F" w:rsidRDefault="00154E2B">
      <w:pPr>
        <w:pStyle w:val="ConsPlusNormal"/>
        <w:spacing w:before="220"/>
        <w:ind w:firstLine="540"/>
        <w:jc w:val="both"/>
        <w:rPr>
          <w:color w:val="000000" w:themeColor="text1"/>
        </w:rPr>
      </w:pPr>
      <w:r w:rsidRPr="0095387F">
        <w:rPr>
          <w:color w:val="000000" w:themeColor="text1"/>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154E2B" w:rsidRPr="0095387F" w:rsidRDefault="00154E2B">
      <w:pPr>
        <w:pStyle w:val="ConsPlusNormal"/>
        <w:spacing w:before="220"/>
        <w:ind w:firstLine="540"/>
        <w:jc w:val="both"/>
        <w:rPr>
          <w:color w:val="000000" w:themeColor="text1"/>
        </w:rPr>
      </w:pPr>
      <w:r w:rsidRPr="0095387F">
        <w:rPr>
          <w:color w:val="000000" w:themeColor="text1"/>
        </w:rPr>
        <w:t xml:space="preserve">5.3. Жалоба рассматривается в порядке, определенном Федеральным законом N 210-ФЗ, </w:t>
      </w:r>
      <w:r w:rsidRPr="0095387F">
        <w:rPr>
          <w:color w:val="000000" w:themeColor="text1"/>
        </w:rPr>
        <w:lastRenderedPageBreak/>
        <w:t>принимаемых в соответствии с ним иными нормативными правовыми актами, и настоящим Административным регламентом.</w:t>
      </w:r>
    </w:p>
    <w:p w:rsidR="00154E2B" w:rsidRPr="0095387F" w:rsidRDefault="00154E2B">
      <w:pPr>
        <w:pStyle w:val="ConsPlusNormal"/>
        <w:spacing w:before="220"/>
        <w:ind w:firstLine="540"/>
        <w:jc w:val="both"/>
        <w:rPr>
          <w:color w:val="000000" w:themeColor="text1"/>
        </w:rPr>
      </w:pPr>
      <w:r w:rsidRPr="0095387F">
        <w:rPr>
          <w:color w:val="000000" w:themeColor="text1"/>
        </w:rPr>
        <w:t>5.4. Основанием для начала процедуры досудебного обжалования в отношении Уполномоченного органа,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rsidR="00154E2B" w:rsidRPr="0095387F" w:rsidRDefault="00154E2B">
      <w:pPr>
        <w:pStyle w:val="ConsPlusNormal"/>
        <w:spacing w:before="220"/>
        <w:ind w:firstLine="540"/>
        <w:jc w:val="both"/>
        <w:rPr>
          <w:color w:val="000000" w:themeColor="text1"/>
        </w:rPr>
      </w:pPr>
      <w:r w:rsidRPr="0095387F">
        <w:rPr>
          <w:color w:val="000000" w:themeColor="text1"/>
        </w:rPr>
        <w:t>Жалоба может быть направлена по почте по адресу: г. Норильск, Ленинский проспект, д. 24а,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ЕПГУ, РПГУ, а также может быть принята при личном приеме Заявителя.</w:t>
      </w:r>
    </w:p>
    <w:p w:rsidR="00154E2B" w:rsidRPr="0095387F" w:rsidRDefault="00154E2B">
      <w:pPr>
        <w:pStyle w:val="ConsPlusNormal"/>
        <w:spacing w:before="220"/>
        <w:ind w:firstLine="540"/>
        <w:jc w:val="both"/>
        <w:rPr>
          <w:color w:val="000000" w:themeColor="text1"/>
        </w:rPr>
      </w:pPr>
      <w:r w:rsidRPr="0095387F">
        <w:rPr>
          <w:color w:val="000000" w:themeColor="text1"/>
        </w:rPr>
        <w:t>Жалоба на действия (бездействие) должностного лица Уполномоченного органа (кроме руководителя Уполномоченного органа), муниципальных служащих, специалистов Уполномоченного органа подается руководителю Уполномоченного органа и может быть направлена по почте по адресу: город Норильск, Ленинский проспект, д. 23а, через ЕПГУ, РПГУ, а также может быть принята при личном приеме Заявителя.</w:t>
      </w:r>
    </w:p>
    <w:p w:rsidR="00154E2B" w:rsidRPr="0095387F" w:rsidRDefault="00154E2B">
      <w:pPr>
        <w:pStyle w:val="ConsPlusNormal"/>
        <w:spacing w:before="220"/>
        <w:ind w:firstLine="540"/>
        <w:jc w:val="both"/>
        <w:rPr>
          <w:color w:val="000000" w:themeColor="text1"/>
        </w:rPr>
      </w:pPr>
      <w:r w:rsidRPr="0095387F">
        <w:rPr>
          <w:color w:val="000000" w:themeColor="text1"/>
        </w:rPr>
        <w:t>Жалоба регистрируется в течение трех календарных дней с даты поступления.</w:t>
      </w:r>
    </w:p>
    <w:p w:rsidR="00154E2B" w:rsidRPr="0095387F" w:rsidRDefault="00154E2B">
      <w:pPr>
        <w:pStyle w:val="ConsPlusNormal"/>
        <w:spacing w:before="220"/>
        <w:ind w:firstLine="540"/>
        <w:jc w:val="both"/>
        <w:rPr>
          <w:color w:val="000000" w:themeColor="text1"/>
        </w:rPr>
      </w:pPr>
      <w:r w:rsidRPr="0095387F">
        <w:rPr>
          <w:color w:val="000000" w:themeColor="text1"/>
        </w:rPr>
        <w:t>5.5. Жалоба в письменной форме должна содержать следующую информацию:</w:t>
      </w:r>
    </w:p>
    <w:p w:rsidR="00154E2B" w:rsidRPr="0095387F" w:rsidRDefault="00154E2B">
      <w:pPr>
        <w:pStyle w:val="ConsPlusNormal"/>
        <w:spacing w:before="220"/>
        <w:ind w:firstLine="540"/>
        <w:jc w:val="both"/>
        <w:rPr>
          <w:color w:val="000000" w:themeColor="text1"/>
        </w:rPr>
      </w:pPr>
      <w:r w:rsidRPr="0095387F">
        <w:rPr>
          <w:color w:val="000000" w:themeColor="text1"/>
        </w:rPr>
        <w:t>1) наименование Уполномоченного органа, должностного лица, муниципального служащего, специалиста решения и действия (бездействие) которых обжалуются;</w:t>
      </w:r>
    </w:p>
    <w:p w:rsidR="00154E2B" w:rsidRPr="0095387F" w:rsidRDefault="00154E2B">
      <w:pPr>
        <w:pStyle w:val="ConsPlusNormal"/>
        <w:spacing w:before="220"/>
        <w:ind w:firstLine="540"/>
        <w:jc w:val="both"/>
        <w:rPr>
          <w:color w:val="000000" w:themeColor="text1"/>
        </w:rPr>
      </w:pPr>
      <w:r w:rsidRPr="0095387F">
        <w:rPr>
          <w:color w:val="000000" w:themeColor="text1"/>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4E2B" w:rsidRPr="0095387F" w:rsidRDefault="00154E2B">
      <w:pPr>
        <w:pStyle w:val="ConsPlusNormal"/>
        <w:spacing w:before="220"/>
        <w:ind w:firstLine="540"/>
        <w:jc w:val="both"/>
        <w:rPr>
          <w:color w:val="000000" w:themeColor="text1"/>
        </w:rPr>
      </w:pPr>
      <w:r w:rsidRPr="0095387F">
        <w:rPr>
          <w:color w:val="000000" w:themeColor="text1"/>
        </w:rPr>
        <w:t>3) сведения об обжалуемых решениях и действиях (бездействии) Уполномоченного органа, должностного лица, муниципального служащего, специалиста;</w:t>
      </w:r>
    </w:p>
    <w:p w:rsidR="00154E2B" w:rsidRPr="0095387F" w:rsidRDefault="00154E2B">
      <w:pPr>
        <w:pStyle w:val="ConsPlusNormal"/>
        <w:spacing w:before="220"/>
        <w:ind w:firstLine="540"/>
        <w:jc w:val="both"/>
        <w:rPr>
          <w:color w:val="000000" w:themeColor="text1"/>
        </w:rPr>
      </w:pPr>
      <w:r w:rsidRPr="0095387F">
        <w:rPr>
          <w:color w:val="000000" w:themeColor="text1"/>
        </w:rPr>
        <w:t>4) 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rsidR="00154E2B" w:rsidRPr="0095387F" w:rsidRDefault="00154E2B">
      <w:pPr>
        <w:pStyle w:val="ConsPlusNormal"/>
        <w:spacing w:before="220"/>
        <w:ind w:firstLine="540"/>
        <w:jc w:val="both"/>
        <w:rPr>
          <w:color w:val="000000" w:themeColor="text1"/>
        </w:rPr>
      </w:pPr>
      <w:r w:rsidRPr="0095387F">
        <w:rPr>
          <w:color w:val="000000" w:themeColor="text1"/>
        </w:rPr>
        <w:t>Жалоба подписывается Заявителем или его представителем.</w:t>
      </w:r>
    </w:p>
    <w:p w:rsidR="00154E2B" w:rsidRPr="0095387F" w:rsidRDefault="00154E2B">
      <w:pPr>
        <w:pStyle w:val="ConsPlusNormal"/>
        <w:spacing w:before="220"/>
        <w:ind w:firstLine="540"/>
        <w:jc w:val="both"/>
        <w:rPr>
          <w:color w:val="000000" w:themeColor="text1"/>
        </w:rPr>
      </w:pPr>
      <w:r w:rsidRPr="0095387F">
        <w:rPr>
          <w:color w:val="000000" w:themeColor="text1"/>
        </w:rPr>
        <w:t>5.6. Заявитель имеет право на получение информации и документов, необходимых для обоснования и рассмотрения жалобы.</w:t>
      </w:r>
    </w:p>
    <w:p w:rsidR="00154E2B" w:rsidRPr="0095387F" w:rsidRDefault="00154E2B">
      <w:pPr>
        <w:pStyle w:val="ConsPlusNormal"/>
        <w:spacing w:before="220"/>
        <w:ind w:firstLine="540"/>
        <w:jc w:val="both"/>
        <w:rPr>
          <w:color w:val="000000" w:themeColor="text1"/>
        </w:rPr>
      </w:pPr>
      <w:r w:rsidRPr="0095387F">
        <w:rPr>
          <w:color w:val="000000" w:themeColor="text1"/>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154E2B" w:rsidRPr="0095387F" w:rsidRDefault="00154E2B">
      <w:pPr>
        <w:pStyle w:val="ConsPlusNormal"/>
        <w:spacing w:before="220"/>
        <w:ind w:firstLine="540"/>
        <w:jc w:val="both"/>
        <w:rPr>
          <w:color w:val="000000" w:themeColor="text1"/>
        </w:rPr>
      </w:pPr>
      <w:r w:rsidRPr="0095387F">
        <w:rPr>
          <w:color w:val="000000" w:themeColor="text1"/>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154E2B" w:rsidRPr="0095387F" w:rsidRDefault="00154E2B">
      <w:pPr>
        <w:pStyle w:val="ConsPlusNormal"/>
        <w:spacing w:before="220"/>
        <w:ind w:firstLine="540"/>
        <w:jc w:val="both"/>
        <w:rPr>
          <w:color w:val="000000" w:themeColor="text1"/>
        </w:rPr>
      </w:pPr>
      <w:r w:rsidRPr="0095387F">
        <w:rPr>
          <w:color w:val="000000" w:themeColor="text1"/>
        </w:rPr>
        <w:t>5.8. По результатам рассмотрения жалобы принимается одно из следующих решений:</w:t>
      </w:r>
    </w:p>
    <w:p w:rsidR="00154E2B" w:rsidRPr="0095387F" w:rsidRDefault="00154E2B">
      <w:pPr>
        <w:pStyle w:val="ConsPlusNormal"/>
        <w:spacing w:before="220"/>
        <w:ind w:firstLine="540"/>
        <w:jc w:val="both"/>
        <w:rPr>
          <w:color w:val="000000" w:themeColor="text1"/>
        </w:rPr>
      </w:pPr>
      <w:r w:rsidRPr="0095387F">
        <w:rPr>
          <w:color w:val="000000" w:themeColor="text1"/>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95387F">
        <w:rPr>
          <w:color w:val="000000" w:themeColor="text1"/>
        </w:rPr>
        <w:lastRenderedPageBreak/>
        <w:t>нормативными правовыми актами Российской Федерации, нормативными правовыми актами Красноярского края, муниципальными правовыми актами;</w:t>
      </w:r>
    </w:p>
    <w:p w:rsidR="00154E2B" w:rsidRPr="0095387F" w:rsidRDefault="00154E2B">
      <w:pPr>
        <w:pStyle w:val="ConsPlusNormal"/>
        <w:spacing w:before="220"/>
        <w:ind w:firstLine="540"/>
        <w:jc w:val="both"/>
        <w:rPr>
          <w:color w:val="000000" w:themeColor="text1"/>
        </w:rPr>
      </w:pPr>
      <w:r w:rsidRPr="0095387F">
        <w:rPr>
          <w:color w:val="000000" w:themeColor="text1"/>
        </w:rPr>
        <w:t>2) в удовлетворении жалобы отказывается.</w:t>
      </w:r>
    </w:p>
    <w:p w:rsidR="00154E2B" w:rsidRPr="0095387F" w:rsidRDefault="00154E2B">
      <w:pPr>
        <w:pStyle w:val="ConsPlusNormal"/>
        <w:spacing w:before="220"/>
        <w:ind w:firstLine="540"/>
        <w:jc w:val="both"/>
        <w:rPr>
          <w:color w:val="000000" w:themeColor="text1"/>
        </w:rPr>
      </w:pPr>
      <w:bookmarkStart w:id="20" w:name="P499"/>
      <w:bookmarkEnd w:id="20"/>
      <w:r w:rsidRPr="0095387F">
        <w:rPr>
          <w:color w:val="000000" w:themeColor="text1"/>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4E2B" w:rsidRPr="0095387F" w:rsidRDefault="00154E2B">
      <w:pPr>
        <w:pStyle w:val="ConsPlusNormal"/>
        <w:spacing w:before="220"/>
        <w:ind w:firstLine="540"/>
        <w:jc w:val="both"/>
        <w:rPr>
          <w:color w:val="000000" w:themeColor="text1"/>
        </w:rPr>
      </w:pPr>
      <w:r w:rsidRPr="0095387F">
        <w:rPr>
          <w:color w:val="000000" w:themeColor="text1"/>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54E2B" w:rsidRPr="0095387F" w:rsidRDefault="00154E2B">
      <w:pPr>
        <w:pStyle w:val="ConsPlusNormal"/>
        <w:spacing w:before="220"/>
        <w:ind w:firstLine="540"/>
        <w:jc w:val="both"/>
        <w:rPr>
          <w:color w:val="000000" w:themeColor="text1"/>
        </w:rPr>
      </w:pPr>
      <w:r w:rsidRPr="0095387F">
        <w:rPr>
          <w:color w:val="000000" w:themeColor="text1"/>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154E2B" w:rsidRPr="0095387F" w:rsidRDefault="00154E2B">
      <w:pPr>
        <w:pStyle w:val="ConsPlusNormal"/>
        <w:spacing w:before="220"/>
        <w:ind w:firstLine="540"/>
        <w:jc w:val="both"/>
        <w:rPr>
          <w:color w:val="000000" w:themeColor="text1"/>
        </w:rPr>
      </w:pPr>
      <w:r w:rsidRPr="0095387F">
        <w:rPr>
          <w:color w:val="000000" w:themeColor="text1"/>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направляет имеющиеся материалы в органы прокуратуры.</w:t>
      </w:r>
    </w:p>
    <w:p w:rsidR="00154E2B" w:rsidRPr="0095387F" w:rsidRDefault="00154E2B">
      <w:pPr>
        <w:pStyle w:val="ConsPlusNormal"/>
        <w:spacing w:before="220"/>
        <w:ind w:firstLine="540"/>
        <w:jc w:val="both"/>
        <w:rPr>
          <w:color w:val="000000" w:themeColor="text1"/>
        </w:rPr>
      </w:pPr>
      <w:r w:rsidRPr="0095387F">
        <w:rPr>
          <w:color w:val="000000" w:themeColor="text1"/>
        </w:rPr>
        <w:t>5.10. Информация о порядке досудебного (внесудебного) обжалования действий (бездействия) и решений Уполномоченного органа,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Уполномоченного органа,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154E2B" w:rsidRPr="0095387F" w:rsidRDefault="00154E2B">
      <w:pPr>
        <w:pStyle w:val="ConsPlusNormal"/>
        <w:spacing w:before="220"/>
        <w:ind w:firstLine="540"/>
        <w:jc w:val="both"/>
        <w:rPr>
          <w:color w:val="000000" w:themeColor="text1"/>
        </w:rPr>
      </w:pPr>
      <w:r w:rsidRPr="0095387F">
        <w:rPr>
          <w:color w:val="000000" w:themeColor="text1"/>
        </w:rPr>
        <w:t>5.11. Заявителю обеспечивается возможность направления жалобы на решения, действия или бездействие Уполномоченного органа, должностных лиц Уполномоченного органа, предоставляющего муниципальную услугу, либо муниципального служащего, специалиста, многофункционального центра либо работника многофункционального центра и в порядке, установленном Постановлением Правительства Российской Федерации N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54E2B" w:rsidRPr="0095387F" w:rsidRDefault="00154E2B">
      <w:pPr>
        <w:pStyle w:val="ConsPlusNormal"/>
        <w:spacing w:before="220"/>
        <w:ind w:firstLine="540"/>
        <w:jc w:val="both"/>
        <w:rPr>
          <w:color w:val="000000" w:themeColor="text1"/>
        </w:rPr>
      </w:pPr>
      <w:r w:rsidRPr="0095387F">
        <w:rPr>
          <w:color w:val="000000" w:themeColor="text1"/>
        </w:rPr>
        <w:t>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54E2B" w:rsidRPr="0095387F" w:rsidRDefault="00154E2B">
      <w:pPr>
        <w:pStyle w:val="ConsPlusNormal"/>
        <w:jc w:val="both"/>
        <w:rPr>
          <w:color w:val="000000" w:themeColor="text1"/>
        </w:rPr>
      </w:pPr>
    </w:p>
    <w:p w:rsidR="00154E2B" w:rsidRPr="0095387F" w:rsidRDefault="00154E2B">
      <w:pPr>
        <w:pStyle w:val="ConsPlusNormal"/>
        <w:jc w:val="both"/>
        <w:rPr>
          <w:color w:val="000000" w:themeColor="text1"/>
        </w:rPr>
      </w:pPr>
    </w:p>
    <w:p w:rsidR="00154E2B" w:rsidRPr="0095387F" w:rsidRDefault="00154E2B">
      <w:pPr>
        <w:pStyle w:val="ConsPlusNormal"/>
        <w:jc w:val="both"/>
        <w:rPr>
          <w:color w:val="000000" w:themeColor="text1"/>
        </w:rPr>
      </w:pPr>
    </w:p>
    <w:p w:rsidR="00154E2B" w:rsidRPr="0095387F" w:rsidRDefault="00154E2B">
      <w:pPr>
        <w:pStyle w:val="ConsPlusNormal"/>
        <w:jc w:val="both"/>
        <w:rPr>
          <w:color w:val="000000" w:themeColor="text1"/>
        </w:rPr>
      </w:pPr>
    </w:p>
    <w:p w:rsidR="00154E2B" w:rsidRPr="0095387F" w:rsidRDefault="00154E2B">
      <w:pPr>
        <w:pStyle w:val="ConsPlusNormal"/>
        <w:jc w:val="both"/>
        <w:rPr>
          <w:color w:val="000000" w:themeColor="text1"/>
        </w:rPr>
      </w:pPr>
    </w:p>
    <w:p w:rsidR="00154E2B" w:rsidRPr="0095387F" w:rsidRDefault="00154E2B">
      <w:pPr>
        <w:pStyle w:val="ConsPlusNormal"/>
        <w:jc w:val="right"/>
        <w:outlineLvl w:val="1"/>
        <w:rPr>
          <w:color w:val="000000" w:themeColor="text1"/>
        </w:rPr>
      </w:pPr>
      <w:r w:rsidRPr="0095387F">
        <w:rPr>
          <w:color w:val="000000" w:themeColor="text1"/>
        </w:rPr>
        <w:t>Приложение N 1</w:t>
      </w:r>
    </w:p>
    <w:p w:rsidR="00154E2B" w:rsidRPr="0095387F" w:rsidRDefault="00154E2B">
      <w:pPr>
        <w:pStyle w:val="ConsPlusNormal"/>
        <w:jc w:val="right"/>
        <w:rPr>
          <w:color w:val="000000" w:themeColor="text1"/>
        </w:rPr>
      </w:pPr>
      <w:r w:rsidRPr="0095387F">
        <w:rPr>
          <w:color w:val="000000" w:themeColor="text1"/>
        </w:rPr>
        <w:t>к Административному регламенту</w:t>
      </w:r>
    </w:p>
    <w:p w:rsidR="00154E2B" w:rsidRPr="0095387F" w:rsidRDefault="00154E2B">
      <w:pPr>
        <w:pStyle w:val="ConsPlusNormal"/>
        <w:jc w:val="right"/>
        <w:rPr>
          <w:color w:val="000000" w:themeColor="text1"/>
        </w:rPr>
      </w:pPr>
      <w:r w:rsidRPr="0095387F">
        <w:rPr>
          <w:color w:val="000000" w:themeColor="text1"/>
        </w:rPr>
        <w:t>предоставления муниципальной</w:t>
      </w:r>
    </w:p>
    <w:p w:rsidR="00154E2B" w:rsidRPr="0095387F" w:rsidRDefault="00154E2B">
      <w:pPr>
        <w:pStyle w:val="ConsPlusNormal"/>
        <w:jc w:val="right"/>
        <w:rPr>
          <w:color w:val="000000" w:themeColor="text1"/>
        </w:rPr>
      </w:pPr>
      <w:r w:rsidRPr="0095387F">
        <w:rPr>
          <w:color w:val="000000" w:themeColor="text1"/>
        </w:rPr>
        <w:t>услуги "Согласование отклонений</w:t>
      </w:r>
    </w:p>
    <w:p w:rsidR="00154E2B" w:rsidRPr="0095387F" w:rsidRDefault="00154E2B">
      <w:pPr>
        <w:pStyle w:val="ConsPlusNormal"/>
        <w:jc w:val="right"/>
        <w:rPr>
          <w:color w:val="000000" w:themeColor="text1"/>
        </w:rPr>
      </w:pPr>
      <w:r w:rsidRPr="0095387F">
        <w:rPr>
          <w:color w:val="000000" w:themeColor="text1"/>
        </w:rPr>
        <w:t>от рекомендуемых параметров</w:t>
      </w:r>
    </w:p>
    <w:p w:rsidR="00154E2B" w:rsidRPr="0095387F" w:rsidRDefault="00154E2B">
      <w:pPr>
        <w:pStyle w:val="ConsPlusNormal"/>
        <w:jc w:val="right"/>
        <w:rPr>
          <w:color w:val="000000" w:themeColor="text1"/>
        </w:rPr>
      </w:pPr>
      <w:r w:rsidRPr="0095387F">
        <w:rPr>
          <w:color w:val="000000" w:themeColor="text1"/>
        </w:rPr>
        <w:t>и/или модернизации нестационарного</w:t>
      </w:r>
    </w:p>
    <w:p w:rsidR="00154E2B" w:rsidRPr="0095387F" w:rsidRDefault="00154E2B">
      <w:pPr>
        <w:pStyle w:val="ConsPlusNormal"/>
        <w:jc w:val="right"/>
        <w:rPr>
          <w:color w:val="000000" w:themeColor="text1"/>
        </w:rPr>
      </w:pPr>
      <w:r w:rsidRPr="0095387F">
        <w:rPr>
          <w:color w:val="000000" w:themeColor="text1"/>
        </w:rPr>
        <w:t>торгового объекта, нестационарного</w:t>
      </w:r>
    </w:p>
    <w:p w:rsidR="00154E2B" w:rsidRPr="0095387F" w:rsidRDefault="00154E2B">
      <w:pPr>
        <w:pStyle w:val="ConsPlusNormal"/>
        <w:jc w:val="right"/>
        <w:rPr>
          <w:color w:val="000000" w:themeColor="text1"/>
        </w:rPr>
      </w:pPr>
      <w:r w:rsidRPr="0095387F">
        <w:rPr>
          <w:color w:val="000000" w:themeColor="text1"/>
        </w:rPr>
        <w:t>объекта общественного питания",</w:t>
      </w:r>
    </w:p>
    <w:p w:rsidR="00154E2B" w:rsidRPr="0095387F" w:rsidRDefault="00154E2B">
      <w:pPr>
        <w:pStyle w:val="ConsPlusNormal"/>
        <w:jc w:val="right"/>
        <w:rPr>
          <w:color w:val="000000" w:themeColor="text1"/>
        </w:rPr>
      </w:pPr>
      <w:r w:rsidRPr="0095387F">
        <w:rPr>
          <w:color w:val="000000" w:themeColor="text1"/>
        </w:rPr>
        <w:t>утвержденному</w:t>
      </w:r>
    </w:p>
    <w:p w:rsidR="00154E2B" w:rsidRPr="0095387F" w:rsidRDefault="00154E2B">
      <w:pPr>
        <w:pStyle w:val="ConsPlusNormal"/>
        <w:jc w:val="right"/>
        <w:rPr>
          <w:color w:val="000000" w:themeColor="text1"/>
        </w:rPr>
      </w:pPr>
      <w:r w:rsidRPr="0095387F">
        <w:rPr>
          <w:color w:val="000000" w:themeColor="text1"/>
        </w:rPr>
        <w:t>Постановлением</w:t>
      </w:r>
    </w:p>
    <w:p w:rsidR="00154E2B" w:rsidRPr="0095387F" w:rsidRDefault="00154E2B">
      <w:pPr>
        <w:pStyle w:val="ConsPlusNormal"/>
        <w:jc w:val="right"/>
        <w:rPr>
          <w:color w:val="000000" w:themeColor="text1"/>
        </w:rPr>
      </w:pPr>
      <w:r w:rsidRPr="0095387F">
        <w:rPr>
          <w:color w:val="000000" w:themeColor="text1"/>
        </w:rPr>
        <w:t>Администрации города Норильска</w:t>
      </w:r>
    </w:p>
    <w:p w:rsidR="00154E2B" w:rsidRPr="0095387F" w:rsidRDefault="00154E2B">
      <w:pPr>
        <w:pStyle w:val="ConsPlusNormal"/>
        <w:jc w:val="right"/>
        <w:rPr>
          <w:color w:val="000000" w:themeColor="text1"/>
        </w:rPr>
      </w:pPr>
      <w:r w:rsidRPr="0095387F">
        <w:rPr>
          <w:color w:val="000000" w:themeColor="text1"/>
        </w:rPr>
        <w:t>от 15 августа 2019 г. N 360</w:t>
      </w:r>
    </w:p>
    <w:p w:rsidR="00154E2B" w:rsidRPr="0095387F" w:rsidRDefault="00154E2B">
      <w:pPr>
        <w:pStyle w:val="ConsPlusNormal"/>
        <w:jc w:val="both"/>
        <w:rPr>
          <w:color w:val="000000" w:themeColor="text1"/>
        </w:rPr>
      </w:pPr>
    </w:p>
    <w:p w:rsidR="00154E2B" w:rsidRPr="0095387F" w:rsidRDefault="00154E2B">
      <w:pPr>
        <w:pStyle w:val="ConsPlusTitle"/>
        <w:jc w:val="center"/>
        <w:rPr>
          <w:color w:val="000000" w:themeColor="text1"/>
        </w:rPr>
      </w:pPr>
      <w:bookmarkStart w:id="21" w:name="P524"/>
      <w:bookmarkEnd w:id="21"/>
      <w:r w:rsidRPr="0095387F">
        <w:rPr>
          <w:color w:val="000000" w:themeColor="text1"/>
        </w:rPr>
        <w:t>БЛОК-СХЕМА</w:t>
      </w:r>
    </w:p>
    <w:p w:rsidR="00154E2B" w:rsidRPr="0095387F" w:rsidRDefault="00154E2B">
      <w:pPr>
        <w:pStyle w:val="ConsPlusTitle"/>
        <w:jc w:val="center"/>
        <w:rPr>
          <w:color w:val="000000" w:themeColor="text1"/>
        </w:rPr>
      </w:pPr>
      <w:r w:rsidRPr="0095387F">
        <w:rPr>
          <w:color w:val="000000" w:themeColor="text1"/>
        </w:rPr>
        <w:t>ПРЕДОСТАВЛЕНИЯ МУНИЦИПАЛЬНОЙ УСЛУГИ</w:t>
      </w:r>
    </w:p>
    <w:p w:rsidR="00154E2B" w:rsidRPr="0095387F" w:rsidRDefault="00154E2B">
      <w:pPr>
        <w:pStyle w:val="ConsPlusNormal"/>
        <w:jc w:val="both"/>
        <w:rPr>
          <w:color w:val="000000" w:themeColor="text1"/>
        </w:rPr>
      </w:pPr>
    </w:p>
    <w:p w:rsidR="00154E2B" w:rsidRPr="0095387F" w:rsidRDefault="00154E2B">
      <w:pPr>
        <w:pStyle w:val="ConsPlusNonformat"/>
        <w:jc w:val="both"/>
        <w:rPr>
          <w:color w:val="000000" w:themeColor="text1"/>
        </w:rPr>
      </w:pPr>
      <w:r w:rsidRPr="0095387F">
        <w:rPr>
          <w:color w:val="000000" w:themeColor="text1"/>
        </w:rPr>
        <w:t xml:space="preserve">          ┌─────────────────────────────────────────────────────┐</w:t>
      </w:r>
    </w:p>
    <w:p w:rsidR="00154E2B" w:rsidRPr="0095387F" w:rsidRDefault="00154E2B">
      <w:pPr>
        <w:pStyle w:val="ConsPlusNonformat"/>
        <w:jc w:val="both"/>
        <w:rPr>
          <w:color w:val="000000" w:themeColor="text1"/>
        </w:rPr>
      </w:pPr>
      <w:r w:rsidRPr="0095387F">
        <w:rPr>
          <w:color w:val="000000" w:themeColor="text1"/>
        </w:rPr>
        <w:t xml:space="preserve">          │  Прием Заявления и документов и (или) информации,   │</w:t>
      </w:r>
    </w:p>
    <w:p w:rsidR="00154E2B" w:rsidRPr="0095387F" w:rsidRDefault="00154E2B">
      <w:pPr>
        <w:pStyle w:val="ConsPlusNonformat"/>
        <w:jc w:val="both"/>
        <w:rPr>
          <w:color w:val="000000" w:themeColor="text1"/>
        </w:rPr>
      </w:pPr>
      <w:r w:rsidRPr="0095387F">
        <w:rPr>
          <w:color w:val="000000" w:themeColor="text1"/>
        </w:rPr>
        <w:t xml:space="preserve">          │ необходимых для предоставления муниципальной услуги │</w:t>
      </w:r>
    </w:p>
    <w:p w:rsidR="00154E2B" w:rsidRPr="0095387F" w:rsidRDefault="00154E2B">
      <w:pPr>
        <w:pStyle w:val="ConsPlusNonformat"/>
        <w:jc w:val="both"/>
        <w:rPr>
          <w:color w:val="000000" w:themeColor="text1"/>
        </w:rPr>
      </w:pPr>
      <w:r w:rsidRPr="0095387F">
        <w:rPr>
          <w:color w:val="000000" w:themeColor="text1"/>
        </w:rPr>
        <w:t xml:space="preserve">          └───────────────────────────┬─────────────────────────┘</w:t>
      </w:r>
    </w:p>
    <w:p w:rsidR="00154E2B" w:rsidRPr="0095387F" w:rsidRDefault="00154E2B">
      <w:pPr>
        <w:pStyle w:val="ConsPlusNonformat"/>
        <w:jc w:val="both"/>
        <w:rPr>
          <w:color w:val="000000" w:themeColor="text1"/>
        </w:rPr>
      </w:pPr>
      <w:r w:rsidRPr="0095387F">
        <w:rPr>
          <w:color w:val="000000" w:themeColor="text1"/>
        </w:rPr>
        <w:t xml:space="preserve">                                      \/</w:t>
      </w:r>
    </w:p>
    <w:p w:rsidR="00154E2B" w:rsidRPr="0095387F" w:rsidRDefault="00154E2B">
      <w:pPr>
        <w:pStyle w:val="ConsPlusNonformat"/>
        <w:jc w:val="both"/>
        <w:rPr>
          <w:color w:val="000000" w:themeColor="text1"/>
        </w:rPr>
      </w:pPr>
      <w:r w:rsidRPr="0095387F">
        <w:rPr>
          <w:color w:val="000000" w:themeColor="text1"/>
        </w:rPr>
        <w:t xml:space="preserve">          ┌─────────────────────────────────────────────────────┐</w:t>
      </w:r>
    </w:p>
    <w:p w:rsidR="00154E2B" w:rsidRPr="0095387F" w:rsidRDefault="00154E2B">
      <w:pPr>
        <w:pStyle w:val="ConsPlusNonformat"/>
        <w:jc w:val="both"/>
        <w:rPr>
          <w:color w:val="000000" w:themeColor="text1"/>
        </w:rPr>
      </w:pPr>
      <w:r w:rsidRPr="0095387F">
        <w:rPr>
          <w:color w:val="000000" w:themeColor="text1"/>
        </w:rPr>
        <w:t xml:space="preserve">          │    Запрос документов в рамках межведомственного     │</w:t>
      </w:r>
    </w:p>
    <w:p w:rsidR="00154E2B" w:rsidRPr="0095387F" w:rsidRDefault="00154E2B">
      <w:pPr>
        <w:pStyle w:val="ConsPlusNonformat"/>
        <w:jc w:val="both"/>
        <w:rPr>
          <w:color w:val="000000" w:themeColor="text1"/>
        </w:rPr>
      </w:pPr>
      <w:r w:rsidRPr="0095387F">
        <w:rPr>
          <w:color w:val="000000" w:themeColor="text1"/>
        </w:rPr>
        <w:t xml:space="preserve">          │           информационного взаимодействия            │</w:t>
      </w:r>
    </w:p>
    <w:p w:rsidR="00154E2B" w:rsidRPr="0095387F" w:rsidRDefault="00154E2B">
      <w:pPr>
        <w:pStyle w:val="ConsPlusNonformat"/>
        <w:jc w:val="both"/>
        <w:rPr>
          <w:color w:val="000000" w:themeColor="text1"/>
        </w:rPr>
      </w:pPr>
      <w:r w:rsidRPr="0095387F">
        <w:rPr>
          <w:color w:val="000000" w:themeColor="text1"/>
        </w:rPr>
        <w:t xml:space="preserve">          └────┬───────────────────────────────┬────────────────┘</w:t>
      </w:r>
    </w:p>
    <w:p w:rsidR="00154E2B" w:rsidRPr="0095387F" w:rsidRDefault="00154E2B">
      <w:pPr>
        <w:pStyle w:val="ConsPlusNonformat"/>
        <w:jc w:val="both"/>
        <w:rPr>
          <w:color w:val="000000" w:themeColor="text1"/>
        </w:rPr>
      </w:pPr>
      <w:r w:rsidRPr="0095387F">
        <w:rPr>
          <w:color w:val="000000" w:themeColor="text1"/>
        </w:rPr>
        <w:t xml:space="preserve">               \/                              │</w:t>
      </w:r>
    </w:p>
    <w:p w:rsidR="00154E2B" w:rsidRPr="0095387F" w:rsidRDefault="00154E2B">
      <w:pPr>
        <w:pStyle w:val="ConsPlusNonformat"/>
        <w:jc w:val="both"/>
        <w:rPr>
          <w:color w:val="000000" w:themeColor="text1"/>
        </w:rPr>
      </w:pPr>
      <w:r w:rsidRPr="0095387F">
        <w:rPr>
          <w:color w:val="000000" w:themeColor="text1"/>
        </w:rPr>
        <w:t xml:space="preserve"> ┌─────────────────────────┐                   │</w:t>
      </w:r>
    </w:p>
    <w:p w:rsidR="00154E2B" w:rsidRPr="0095387F" w:rsidRDefault="00154E2B">
      <w:pPr>
        <w:pStyle w:val="ConsPlusNonformat"/>
        <w:jc w:val="both"/>
        <w:rPr>
          <w:color w:val="000000" w:themeColor="text1"/>
        </w:rPr>
      </w:pPr>
      <w:r w:rsidRPr="0095387F">
        <w:rPr>
          <w:color w:val="000000" w:themeColor="text1"/>
        </w:rPr>
        <w:t xml:space="preserve"> │ Рассмотрение документов,│                   │</w:t>
      </w:r>
    </w:p>
    <w:p w:rsidR="00154E2B" w:rsidRPr="0095387F" w:rsidRDefault="00154E2B">
      <w:pPr>
        <w:pStyle w:val="ConsPlusNonformat"/>
        <w:jc w:val="both"/>
        <w:rPr>
          <w:color w:val="000000" w:themeColor="text1"/>
        </w:rPr>
      </w:pPr>
      <w:r w:rsidRPr="0095387F">
        <w:rPr>
          <w:color w:val="000000" w:themeColor="text1"/>
        </w:rPr>
        <w:t xml:space="preserve"> │     необходимых для     │                   │</w:t>
      </w:r>
    </w:p>
    <w:p w:rsidR="00154E2B" w:rsidRPr="0095387F" w:rsidRDefault="00154E2B">
      <w:pPr>
        <w:pStyle w:val="ConsPlusNonformat"/>
        <w:jc w:val="both"/>
        <w:rPr>
          <w:color w:val="000000" w:themeColor="text1"/>
        </w:rPr>
      </w:pPr>
      <w:r w:rsidRPr="0095387F">
        <w:rPr>
          <w:color w:val="000000" w:themeColor="text1"/>
        </w:rPr>
        <w:t xml:space="preserve"> │     предоставления      │                   │</w:t>
      </w:r>
    </w:p>
    <w:p w:rsidR="00154E2B" w:rsidRPr="0095387F" w:rsidRDefault="00154E2B">
      <w:pPr>
        <w:pStyle w:val="ConsPlusNonformat"/>
        <w:jc w:val="both"/>
        <w:rPr>
          <w:color w:val="000000" w:themeColor="text1"/>
        </w:rPr>
      </w:pPr>
      <w:r w:rsidRPr="0095387F">
        <w:rPr>
          <w:color w:val="000000" w:themeColor="text1"/>
        </w:rPr>
        <w:t xml:space="preserve"> │  муниципальной услуги,  │                   \/</w:t>
      </w:r>
    </w:p>
    <w:p w:rsidR="00154E2B" w:rsidRPr="0095387F" w:rsidRDefault="00154E2B">
      <w:pPr>
        <w:pStyle w:val="ConsPlusNonformat"/>
        <w:jc w:val="both"/>
        <w:rPr>
          <w:color w:val="000000" w:themeColor="text1"/>
        </w:rPr>
      </w:pPr>
      <w:r w:rsidRPr="0095387F">
        <w:rPr>
          <w:color w:val="000000" w:themeColor="text1"/>
        </w:rPr>
        <w:t xml:space="preserve"> │   и принятие решения о  │    ┌──────────────────────────────┐</w:t>
      </w:r>
    </w:p>
    <w:p w:rsidR="00154E2B" w:rsidRPr="0095387F" w:rsidRDefault="00154E2B">
      <w:pPr>
        <w:pStyle w:val="ConsPlusNonformat"/>
        <w:jc w:val="both"/>
        <w:rPr>
          <w:color w:val="000000" w:themeColor="text1"/>
        </w:rPr>
      </w:pPr>
      <w:r w:rsidRPr="0095387F">
        <w:rPr>
          <w:color w:val="000000" w:themeColor="text1"/>
        </w:rPr>
        <w:t xml:space="preserve"> │    приостановлении      │    │   Рассмотрение Заявления и   │</w:t>
      </w:r>
    </w:p>
    <w:p w:rsidR="00154E2B" w:rsidRPr="0095387F" w:rsidRDefault="00154E2B">
      <w:pPr>
        <w:pStyle w:val="ConsPlusNonformat"/>
        <w:jc w:val="both"/>
        <w:rPr>
          <w:color w:val="000000" w:themeColor="text1"/>
        </w:rPr>
      </w:pPr>
      <w:r w:rsidRPr="0095387F">
        <w:rPr>
          <w:color w:val="000000" w:themeColor="text1"/>
        </w:rPr>
        <w:t xml:space="preserve"> │    предоставления       │    │  документов, необходимых для │</w:t>
      </w:r>
    </w:p>
    <w:p w:rsidR="00154E2B" w:rsidRPr="0095387F" w:rsidRDefault="00154E2B">
      <w:pPr>
        <w:pStyle w:val="ConsPlusNonformat"/>
        <w:jc w:val="both"/>
        <w:rPr>
          <w:color w:val="000000" w:themeColor="text1"/>
        </w:rPr>
      </w:pPr>
      <w:r w:rsidRPr="0095387F">
        <w:rPr>
          <w:color w:val="000000" w:themeColor="text1"/>
        </w:rPr>
        <w:t xml:space="preserve"> │  муниципальной услуги   │    │ предоставления муниципальной │</w:t>
      </w:r>
    </w:p>
    <w:p w:rsidR="00154E2B" w:rsidRPr="0095387F" w:rsidRDefault="00154E2B">
      <w:pPr>
        <w:pStyle w:val="ConsPlusNonformat"/>
        <w:jc w:val="both"/>
        <w:rPr>
          <w:color w:val="000000" w:themeColor="text1"/>
        </w:rPr>
      </w:pPr>
      <w:r w:rsidRPr="0095387F">
        <w:rPr>
          <w:color w:val="000000" w:themeColor="text1"/>
        </w:rPr>
        <w:t xml:space="preserve"> └─────────────────────────┘    │  услуги, принятие решения о  │</w:t>
      </w:r>
    </w:p>
    <w:p w:rsidR="00154E2B" w:rsidRPr="0095387F" w:rsidRDefault="00154E2B">
      <w:pPr>
        <w:pStyle w:val="ConsPlusNonformat"/>
        <w:jc w:val="both"/>
        <w:rPr>
          <w:color w:val="000000" w:themeColor="text1"/>
        </w:rPr>
      </w:pPr>
      <w:r w:rsidRPr="0095387F">
        <w:rPr>
          <w:color w:val="000000" w:themeColor="text1"/>
        </w:rPr>
        <w:t xml:space="preserve">                                │ предоставлении муниципальной │</w:t>
      </w:r>
    </w:p>
    <w:p w:rsidR="00154E2B" w:rsidRPr="0095387F" w:rsidRDefault="00154E2B">
      <w:pPr>
        <w:pStyle w:val="ConsPlusNonformat"/>
        <w:jc w:val="both"/>
        <w:rPr>
          <w:color w:val="000000" w:themeColor="text1"/>
        </w:rPr>
      </w:pPr>
      <w:r w:rsidRPr="0095387F">
        <w:rPr>
          <w:color w:val="000000" w:themeColor="text1"/>
        </w:rPr>
        <w:t xml:space="preserve"> ┌─────────────────────────┐    │     услуги либо об отказе    │</w:t>
      </w:r>
    </w:p>
    <w:p w:rsidR="00154E2B" w:rsidRPr="0095387F" w:rsidRDefault="00154E2B">
      <w:pPr>
        <w:pStyle w:val="ConsPlusNonformat"/>
        <w:jc w:val="both"/>
        <w:rPr>
          <w:color w:val="000000" w:themeColor="text1"/>
        </w:rPr>
      </w:pPr>
      <w:r w:rsidRPr="0095387F">
        <w:rPr>
          <w:color w:val="000000" w:themeColor="text1"/>
        </w:rPr>
        <w:t xml:space="preserve"> │    Повторный запрос     ├───&gt;│      в ее предоставлении     │</w:t>
      </w:r>
    </w:p>
    <w:p w:rsidR="00154E2B" w:rsidRPr="0095387F" w:rsidRDefault="00154E2B">
      <w:pPr>
        <w:pStyle w:val="ConsPlusNonformat"/>
        <w:jc w:val="both"/>
        <w:rPr>
          <w:color w:val="000000" w:themeColor="text1"/>
        </w:rPr>
      </w:pPr>
      <w:r w:rsidRPr="0095387F">
        <w:rPr>
          <w:color w:val="000000" w:themeColor="text1"/>
        </w:rPr>
        <w:t xml:space="preserve"> │   документов в рамках   │    └┬──────────────────────┬──────┘</w:t>
      </w:r>
    </w:p>
    <w:p w:rsidR="00154E2B" w:rsidRPr="0095387F" w:rsidRDefault="00154E2B">
      <w:pPr>
        <w:pStyle w:val="ConsPlusNonformat"/>
        <w:jc w:val="both"/>
        <w:rPr>
          <w:color w:val="000000" w:themeColor="text1"/>
        </w:rPr>
      </w:pPr>
      <w:r w:rsidRPr="0095387F">
        <w:rPr>
          <w:color w:val="000000" w:themeColor="text1"/>
        </w:rPr>
        <w:t xml:space="preserve"> │    межведомственного    │     │                      │</w:t>
      </w:r>
    </w:p>
    <w:p w:rsidR="00154E2B" w:rsidRPr="0095387F" w:rsidRDefault="00154E2B">
      <w:pPr>
        <w:pStyle w:val="ConsPlusNonformat"/>
        <w:jc w:val="both"/>
        <w:rPr>
          <w:color w:val="000000" w:themeColor="text1"/>
        </w:rPr>
      </w:pPr>
      <w:r w:rsidRPr="0095387F">
        <w:rPr>
          <w:color w:val="000000" w:themeColor="text1"/>
        </w:rPr>
        <w:t xml:space="preserve"> │ взаимодействия в случае │     │                      │</w:t>
      </w:r>
    </w:p>
    <w:p w:rsidR="00154E2B" w:rsidRPr="0095387F" w:rsidRDefault="00154E2B">
      <w:pPr>
        <w:pStyle w:val="ConsPlusNonformat"/>
        <w:jc w:val="both"/>
        <w:rPr>
          <w:color w:val="000000" w:themeColor="text1"/>
        </w:rPr>
      </w:pPr>
      <w:r w:rsidRPr="0095387F">
        <w:rPr>
          <w:color w:val="000000" w:themeColor="text1"/>
        </w:rPr>
        <w:t xml:space="preserve"> │   выявления оснований   │     │                      │</w:t>
      </w:r>
    </w:p>
    <w:p w:rsidR="00154E2B" w:rsidRPr="0095387F" w:rsidRDefault="00154E2B">
      <w:pPr>
        <w:pStyle w:val="ConsPlusNonformat"/>
        <w:jc w:val="both"/>
        <w:rPr>
          <w:color w:val="000000" w:themeColor="text1"/>
        </w:rPr>
      </w:pPr>
      <w:r w:rsidRPr="0095387F">
        <w:rPr>
          <w:color w:val="000000" w:themeColor="text1"/>
        </w:rPr>
        <w:t xml:space="preserve"> │   для приостановления   │     │                      │</w:t>
      </w:r>
    </w:p>
    <w:p w:rsidR="00154E2B" w:rsidRPr="0095387F" w:rsidRDefault="00154E2B">
      <w:pPr>
        <w:pStyle w:val="ConsPlusNonformat"/>
        <w:jc w:val="both"/>
        <w:rPr>
          <w:color w:val="000000" w:themeColor="text1"/>
        </w:rPr>
      </w:pPr>
      <w:r w:rsidRPr="0095387F">
        <w:rPr>
          <w:color w:val="000000" w:themeColor="text1"/>
        </w:rPr>
        <w:t xml:space="preserve"> │     предоставления      │     │                      \/</w:t>
      </w:r>
    </w:p>
    <w:p w:rsidR="00154E2B" w:rsidRPr="0095387F" w:rsidRDefault="00154E2B">
      <w:pPr>
        <w:pStyle w:val="ConsPlusNonformat"/>
        <w:jc w:val="both"/>
        <w:rPr>
          <w:color w:val="000000" w:themeColor="text1"/>
        </w:rPr>
      </w:pPr>
      <w:r w:rsidRPr="0095387F">
        <w:rPr>
          <w:color w:val="000000" w:themeColor="text1"/>
        </w:rPr>
        <w:t xml:space="preserve"> │  муниципальной услуги   │     │  ┌─────────────────────────────────────┐</w:t>
      </w:r>
    </w:p>
    <w:p w:rsidR="00154E2B" w:rsidRPr="0095387F" w:rsidRDefault="00154E2B">
      <w:pPr>
        <w:pStyle w:val="ConsPlusNonformat"/>
        <w:jc w:val="both"/>
        <w:rPr>
          <w:color w:val="000000" w:themeColor="text1"/>
        </w:rPr>
      </w:pPr>
      <w:r w:rsidRPr="0095387F">
        <w:rPr>
          <w:color w:val="000000" w:themeColor="text1"/>
        </w:rPr>
        <w:t xml:space="preserve"> └─────────────────────────┘     \/ │        Отсутствие оснований         │</w:t>
      </w:r>
    </w:p>
    <w:p w:rsidR="00154E2B" w:rsidRPr="0095387F" w:rsidRDefault="00154E2B">
      <w:pPr>
        <w:pStyle w:val="ConsPlusNonformat"/>
        <w:jc w:val="both"/>
        <w:rPr>
          <w:color w:val="000000" w:themeColor="text1"/>
        </w:rPr>
      </w:pPr>
      <w:r w:rsidRPr="0095387F">
        <w:rPr>
          <w:color w:val="000000" w:themeColor="text1"/>
        </w:rPr>
        <w:t xml:space="preserve"> ┌────────────────────────────────┐ │     для отказа в предоставлении     │</w:t>
      </w:r>
    </w:p>
    <w:p w:rsidR="00154E2B" w:rsidRPr="0095387F" w:rsidRDefault="00154E2B">
      <w:pPr>
        <w:pStyle w:val="ConsPlusNonformat"/>
        <w:jc w:val="both"/>
        <w:rPr>
          <w:color w:val="000000" w:themeColor="text1"/>
        </w:rPr>
      </w:pPr>
      <w:r w:rsidRPr="0095387F">
        <w:rPr>
          <w:color w:val="000000" w:themeColor="text1"/>
        </w:rPr>
        <w:t xml:space="preserve"> │ Наличие оснований для отказа   │ │   муниципальной услуги, указанных   │</w:t>
      </w:r>
    </w:p>
    <w:p w:rsidR="00154E2B" w:rsidRPr="0095387F" w:rsidRDefault="00154E2B">
      <w:pPr>
        <w:pStyle w:val="ConsPlusNonformat"/>
        <w:jc w:val="both"/>
        <w:rPr>
          <w:color w:val="000000" w:themeColor="text1"/>
        </w:rPr>
      </w:pPr>
      <w:r w:rsidRPr="0095387F">
        <w:rPr>
          <w:color w:val="000000" w:themeColor="text1"/>
        </w:rPr>
        <w:t xml:space="preserve"> │ в предоставлении муниципальной │ │  в пунктах 2.12.4, 2.12.5, 2.12.6   │</w:t>
      </w:r>
    </w:p>
    <w:p w:rsidR="00154E2B" w:rsidRPr="0095387F" w:rsidRDefault="00154E2B">
      <w:pPr>
        <w:pStyle w:val="ConsPlusNonformat"/>
        <w:jc w:val="both"/>
        <w:rPr>
          <w:color w:val="000000" w:themeColor="text1"/>
        </w:rPr>
      </w:pPr>
      <w:r w:rsidRPr="0095387F">
        <w:rPr>
          <w:color w:val="000000" w:themeColor="text1"/>
        </w:rPr>
        <w:t xml:space="preserve"> │       услуги, указанных в      │ │     Административного регламента    │</w:t>
      </w:r>
    </w:p>
    <w:p w:rsidR="00154E2B" w:rsidRPr="0095387F" w:rsidRDefault="00154E2B">
      <w:pPr>
        <w:pStyle w:val="ConsPlusNonformat"/>
        <w:jc w:val="both"/>
        <w:rPr>
          <w:color w:val="000000" w:themeColor="text1"/>
        </w:rPr>
      </w:pPr>
      <w:r w:rsidRPr="0095387F">
        <w:rPr>
          <w:color w:val="000000" w:themeColor="text1"/>
        </w:rPr>
        <w:t xml:space="preserve"> │ пунктах 2.12.4, 2.12.5, 2.12.6 │ └───────────────────┬─────────────────┘</w:t>
      </w:r>
    </w:p>
    <w:p w:rsidR="00154E2B" w:rsidRPr="0095387F" w:rsidRDefault="00154E2B">
      <w:pPr>
        <w:pStyle w:val="ConsPlusNonformat"/>
        <w:jc w:val="both"/>
        <w:rPr>
          <w:color w:val="000000" w:themeColor="text1"/>
        </w:rPr>
      </w:pPr>
      <w:r w:rsidRPr="0095387F">
        <w:rPr>
          <w:color w:val="000000" w:themeColor="text1"/>
        </w:rPr>
        <w:t xml:space="preserve"> │  Административного регламента  │                     \/</w:t>
      </w:r>
    </w:p>
    <w:p w:rsidR="00154E2B" w:rsidRPr="0095387F" w:rsidRDefault="00154E2B">
      <w:pPr>
        <w:pStyle w:val="ConsPlusNonformat"/>
        <w:jc w:val="both"/>
        <w:rPr>
          <w:color w:val="000000" w:themeColor="text1"/>
        </w:rPr>
      </w:pPr>
      <w:r w:rsidRPr="0095387F">
        <w:rPr>
          <w:color w:val="000000" w:themeColor="text1"/>
        </w:rPr>
        <w:t xml:space="preserve"> └───────────────┬────────────────┘ ┌─────────────────────────────────────┐</w:t>
      </w:r>
    </w:p>
    <w:p w:rsidR="00154E2B" w:rsidRPr="0095387F" w:rsidRDefault="00154E2B">
      <w:pPr>
        <w:pStyle w:val="ConsPlusNonformat"/>
        <w:jc w:val="both"/>
        <w:rPr>
          <w:color w:val="000000" w:themeColor="text1"/>
        </w:rPr>
      </w:pPr>
      <w:r w:rsidRPr="0095387F">
        <w:rPr>
          <w:color w:val="000000" w:themeColor="text1"/>
        </w:rPr>
        <w:t xml:space="preserve">                 \/                 │       Рассмотрение документов       │</w:t>
      </w:r>
    </w:p>
    <w:p w:rsidR="00154E2B" w:rsidRPr="0095387F" w:rsidRDefault="00154E2B">
      <w:pPr>
        <w:pStyle w:val="ConsPlusNonformat"/>
        <w:jc w:val="both"/>
        <w:rPr>
          <w:color w:val="000000" w:themeColor="text1"/>
        </w:rPr>
      </w:pPr>
      <w:r w:rsidRPr="0095387F">
        <w:rPr>
          <w:color w:val="000000" w:themeColor="text1"/>
        </w:rPr>
        <w:t xml:space="preserve"> ┌────────────────────────────────┐ │         на заседании Совета         │</w:t>
      </w:r>
    </w:p>
    <w:p w:rsidR="00154E2B" w:rsidRPr="0095387F" w:rsidRDefault="00154E2B">
      <w:pPr>
        <w:pStyle w:val="ConsPlusNonformat"/>
        <w:jc w:val="both"/>
        <w:rPr>
          <w:color w:val="000000" w:themeColor="text1"/>
        </w:rPr>
      </w:pPr>
      <w:r w:rsidRPr="0095387F">
        <w:rPr>
          <w:color w:val="000000" w:themeColor="text1"/>
        </w:rPr>
        <w:lastRenderedPageBreak/>
        <w:t xml:space="preserve"> │   Подготовка и направление в   │ └─────┬──────────────────────┬────────┘</w:t>
      </w:r>
    </w:p>
    <w:p w:rsidR="00154E2B" w:rsidRPr="0095387F" w:rsidRDefault="00154E2B">
      <w:pPr>
        <w:pStyle w:val="ConsPlusNonformat"/>
        <w:jc w:val="both"/>
        <w:rPr>
          <w:color w:val="000000" w:themeColor="text1"/>
        </w:rPr>
      </w:pPr>
      <w:r w:rsidRPr="0095387F">
        <w:rPr>
          <w:color w:val="000000" w:themeColor="text1"/>
        </w:rPr>
        <w:t xml:space="preserve"> │  адрес Заявителя уведомления   │       \/                     \/</w:t>
      </w:r>
    </w:p>
    <w:p w:rsidR="00154E2B" w:rsidRPr="0095387F" w:rsidRDefault="00154E2B">
      <w:pPr>
        <w:pStyle w:val="ConsPlusNonformat"/>
        <w:jc w:val="both"/>
        <w:rPr>
          <w:color w:val="000000" w:themeColor="text1"/>
        </w:rPr>
      </w:pPr>
      <w:r w:rsidRPr="0095387F">
        <w:rPr>
          <w:color w:val="000000" w:themeColor="text1"/>
        </w:rPr>
        <w:t xml:space="preserve"> │    об отказе в предоставлении  │ ┌─────────────────┐ ┌─────────────────┐</w:t>
      </w:r>
    </w:p>
    <w:p w:rsidR="00154E2B" w:rsidRPr="0095387F" w:rsidRDefault="00154E2B">
      <w:pPr>
        <w:pStyle w:val="ConsPlusNonformat"/>
        <w:jc w:val="both"/>
        <w:rPr>
          <w:color w:val="000000" w:themeColor="text1"/>
        </w:rPr>
      </w:pPr>
      <w:r w:rsidRPr="0095387F">
        <w:rPr>
          <w:color w:val="000000" w:themeColor="text1"/>
        </w:rPr>
        <w:t xml:space="preserve"> │      муниципальной услуги      │ │     Наличие     │ │    Отсутствие   │</w:t>
      </w:r>
    </w:p>
    <w:p w:rsidR="00154E2B" w:rsidRPr="0095387F" w:rsidRDefault="00154E2B">
      <w:pPr>
        <w:pStyle w:val="ConsPlusNonformat"/>
        <w:jc w:val="both"/>
        <w:rPr>
          <w:color w:val="000000" w:themeColor="text1"/>
        </w:rPr>
      </w:pPr>
      <w:r w:rsidRPr="0095387F">
        <w:rPr>
          <w:color w:val="000000" w:themeColor="text1"/>
        </w:rPr>
        <w:t xml:space="preserve"> └────────────────────────────────┘ │    оснований    │ │    оснований    │</w:t>
      </w:r>
    </w:p>
    <w:p w:rsidR="00154E2B" w:rsidRPr="0095387F" w:rsidRDefault="00154E2B">
      <w:pPr>
        <w:pStyle w:val="ConsPlusNonformat"/>
        <w:jc w:val="both"/>
        <w:rPr>
          <w:color w:val="000000" w:themeColor="text1"/>
        </w:rPr>
      </w:pPr>
      <w:r w:rsidRPr="0095387F">
        <w:rPr>
          <w:color w:val="000000" w:themeColor="text1"/>
        </w:rPr>
        <w:t xml:space="preserve">                                    │  для отказа в   │ │   для отказа в  │</w:t>
      </w:r>
    </w:p>
    <w:p w:rsidR="00154E2B" w:rsidRPr="0095387F" w:rsidRDefault="00154E2B">
      <w:pPr>
        <w:pStyle w:val="ConsPlusNonformat"/>
        <w:jc w:val="both"/>
        <w:rPr>
          <w:color w:val="000000" w:themeColor="text1"/>
        </w:rPr>
      </w:pPr>
      <w:r w:rsidRPr="0095387F">
        <w:rPr>
          <w:color w:val="000000" w:themeColor="text1"/>
        </w:rPr>
        <w:t xml:space="preserve">                                    │  предоставлении │ │  предоставлении │</w:t>
      </w:r>
    </w:p>
    <w:p w:rsidR="00154E2B" w:rsidRPr="0095387F" w:rsidRDefault="00154E2B">
      <w:pPr>
        <w:pStyle w:val="ConsPlusNonformat"/>
        <w:jc w:val="both"/>
        <w:rPr>
          <w:color w:val="000000" w:themeColor="text1"/>
        </w:rPr>
      </w:pPr>
      <w:r w:rsidRPr="0095387F">
        <w:rPr>
          <w:color w:val="000000" w:themeColor="text1"/>
        </w:rPr>
        <w:t xml:space="preserve">                                    │  муниципальной  │ │  муниципальной  │</w:t>
      </w:r>
    </w:p>
    <w:p w:rsidR="00154E2B" w:rsidRPr="0095387F" w:rsidRDefault="00154E2B">
      <w:pPr>
        <w:pStyle w:val="ConsPlusNonformat"/>
        <w:jc w:val="both"/>
        <w:rPr>
          <w:color w:val="000000" w:themeColor="text1"/>
        </w:rPr>
      </w:pPr>
      <w:r w:rsidRPr="0095387F">
        <w:rPr>
          <w:color w:val="000000" w:themeColor="text1"/>
        </w:rPr>
        <w:t xml:space="preserve">                                    │услуги, указанных│ │услуги, указанных│</w:t>
      </w:r>
    </w:p>
    <w:p w:rsidR="00154E2B" w:rsidRPr="0095387F" w:rsidRDefault="00154E2B">
      <w:pPr>
        <w:pStyle w:val="ConsPlusNonformat"/>
        <w:jc w:val="both"/>
        <w:rPr>
          <w:color w:val="000000" w:themeColor="text1"/>
        </w:rPr>
      </w:pPr>
      <w:r w:rsidRPr="0095387F">
        <w:rPr>
          <w:color w:val="000000" w:themeColor="text1"/>
        </w:rPr>
        <w:t xml:space="preserve">                                    │    в пунктах    │ │    в пунктах    │</w:t>
      </w:r>
    </w:p>
    <w:p w:rsidR="00154E2B" w:rsidRPr="0095387F" w:rsidRDefault="00154E2B">
      <w:pPr>
        <w:pStyle w:val="ConsPlusNonformat"/>
        <w:jc w:val="both"/>
        <w:rPr>
          <w:color w:val="000000" w:themeColor="text1"/>
        </w:rPr>
      </w:pPr>
      <w:r w:rsidRPr="0095387F">
        <w:rPr>
          <w:color w:val="000000" w:themeColor="text1"/>
        </w:rPr>
        <w:t xml:space="preserve">                                    │ 2.12.1 - 2.12.3 │ │ 2.12.1 - 2.12.3 │</w:t>
      </w:r>
    </w:p>
    <w:p w:rsidR="00154E2B" w:rsidRPr="0095387F" w:rsidRDefault="00154E2B">
      <w:pPr>
        <w:pStyle w:val="ConsPlusNonformat"/>
        <w:jc w:val="both"/>
        <w:rPr>
          <w:color w:val="000000" w:themeColor="text1"/>
        </w:rPr>
      </w:pPr>
      <w:r w:rsidRPr="0095387F">
        <w:rPr>
          <w:color w:val="000000" w:themeColor="text1"/>
        </w:rPr>
        <w:t xml:space="preserve">                                    │Административного│ │Административного│</w:t>
      </w:r>
    </w:p>
    <w:p w:rsidR="00154E2B" w:rsidRPr="0095387F" w:rsidRDefault="00154E2B">
      <w:pPr>
        <w:pStyle w:val="ConsPlusNonformat"/>
        <w:jc w:val="both"/>
        <w:rPr>
          <w:color w:val="000000" w:themeColor="text1"/>
        </w:rPr>
      </w:pPr>
      <w:r w:rsidRPr="0095387F">
        <w:rPr>
          <w:color w:val="000000" w:themeColor="text1"/>
        </w:rPr>
        <w:t xml:space="preserve">                                    │     регламента  │ │    регламента   │</w:t>
      </w:r>
    </w:p>
    <w:p w:rsidR="00154E2B" w:rsidRPr="0095387F" w:rsidRDefault="00154E2B">
      <w:pPr>
        <w:pStyle w:val="ConsPlusNonformat"/>
        <w:jc w:val="both"/>
        <w:rPr>
          <w:color w:val="000000" w:themeColor="text1"/>
        </w:rPr>
      </w:pPr>
      <w:r w:rsidRPr="0095387F">
        <w:rPr>
          <w:color w:val="000000" w:themeColor="text1"/>
        </w:rPr>
        <w:t xml:space="preserve">                                    └─┬───────────────┘ └────────┬────────┘</w:t>
      </w:r>
    </w:p>
    <w:p w:rsidR="00154E2B" w:rsidRPr="0095387F" w:rsidRDefault="00154E2B">
      <w:pPr>
        <w:pStyle w:val="ConsPlusNonformat"/>
        <w:jc w:val="both"/>
        <w:rPr>
          <w:color w:val="000000" w:themeColor="text1"/>
        </w:rPr>
      </w:pPr>
      <w:r w:rsidRPr="0095387F">
        <w:rPr>
          <w:color w:val="000000" w:themeColor="text1"/>
        </w:rPr>
        <w:t xml:space="preserve">                                      \/                         │</w:t>
      </w:r>
    </w:p>
    <w:p w:rsidR="00154E2B" w:rsidRPr="0095387F" w:rsidRDefault="00154E2B">
      <w:pPr>
        <w:pStyle w:val="ConsPlusNonformat"/>
        <w:jc w:val="both"/>
        <w:rPr>
          <w:color w:val="000000" w:themeColor="text1"/>
        </w:rPr>
      </w:pPr>
      <w:r w:rsidRPr="0095387F">
        <w:rPr>
          <w:color w:val="000000" w:themeColor="text1"/>
        </w:rPr>
        <w:t xml:space="preserve">         ┌─────────────────────────────┐                         │</w:t>
      </w:r>
    </w:p>
    <w:p w:rsidR="00154E2B" w:rsidRPr="0095387F" w:rsidRDefault="00154E2B">
      <w:pPr>
        <w:pStyle w:val="ConsPlusNonformat"/>
        <w:jc w:val="both"/>
        <w:rPr>
          <w:color w:val="000000" w:themeColor="text1"/>
        </w:rPr>
      </w:pPr>
      <w:r w:rsidRPr="0095387F">
        <w:rPr>
          <w:color w:val="000000" w:themeColor="text1"/>
        </w:rPr>
        <w:t xml:space="preserve">         │ Подготовка и направление в  │                         │</w:t>
      </w:r>
    </w:p>
    <w:p w:rsidR="00154E2B" w:rsidRPr="0095387F" w:rsidRDefault="00154E2B">
      <w:pPr>
        <w:pStyle w:val="ConsPlusNonformat"/>
        <w:jc w:val="both"/>
        <w:rPr>
          <w:color w:val="000000" w:themeColor="text1"/>
        </w:rPr>
      </w:pPr>
      <w:r w:rsidRPr="0095387F">
        <w:rPr>
          <w:color w:val="000000" w:themeColor="text1"/>
        </w:rPr>
        <w:t xml:space="preserve">         │ адрес Заявителя уведомления │                         │</w:t>
      </w:r>
    </w:p>
    <w:p w:rsidR="00154E2B" w:rsidRPr="0095387F" w:rsidRDefault="00154E2B">
      <w:pPr>
        <w:pStyle w:val="ConsPlusNonformat"/>
        <w:jc w:val="both"/>
        <w:rPr>
          <w:color w:val="000000" w:themeColor="text1"/>
        </w:rPr>
      </w:pPr>
      <w:r w:rsidRPr="0095387F">
        <w:rPr>
          <w:color w:val="000000" w:themeColor="text1"/>
        </w:rPr>
        <w:t xml:space="preserve">         │ об отказе в предоставлении  │                         │</w:t>
      </w:r>
    </w:p>
    <w:p w:rsidR="00154E2B" w:rsidRPr="0095387F" w:rsidRDefault="00154E2B">
      <w:pPr>
        <w:pStyle w:val="ConsPlusNonformat"/>
        <w:jc w:val="both"/>
        <w:rPr>
          <w:color w:val="000000" w:themeColor="text1"/>
        </w:rPr>
      </w:pPr>
      <w:r w:rsidRPr="0095387F">
        <w:rPr>
          <w:color w:val="000000" w:themeColor="text1"/>
        </w:rPr>
        <w:t xml:space="preserve">         │    муниципальной услуги     │                         │</w:t>
      </w:r>
    </w:p>
    <w:p w:rsidR="00154E2B" w:rsidRPr="0095387F" w:rsidRDefault="00154E2B">
      <w:pPr>
        <w:pStyle w:val="ConsPlusNonformat"/>
        <w:jc w:val="both"/>
        <w:rPr>
          <w:color w:val="000000" w:themeColor="text1"/>
        </w:rPr>
      </w:pPr>
      <w:r w:rsidRPr="0095387F">
        <w:rPr>
          <w:color w:val="000000" w:themeColor="text1"/>
        </w:rPr>
        <w:t xml:space="preserve">         └─────────────────────────────┘                         \/</w:t>
      </w:r>
    </w:p>
    <w:p w:rsidR="00154E2B" w:rsidRPr="0095387F" w:rsidRDefault="00154E2B">
      <w:pPr>
        <w:pStyle w:val="ConsPlusNonformat"/>
        <w:jc w:val="both"/>
        <w:rPr>
          <w:color w:val="000000" w:themeColor="text1"/>
        </w:rPr>
      </w:pPr>
      <w:r w:rsidRPr="0095387F">
        <w:rPr>
          <w:color w:val="000000" w:themeColor="text1"/>
        </w:rPr>
        <w:t xml:space="preserve">                                            ┌─────────────────────────────┐</w:t>
      </w:r>
    </w:p>
    <w:p w:rsidR="00154E2B" w:rsidRPr="0095387F" w:rsidRDefault="00154E2B">
      <w:pPr>
        <w:pStyle w:val="ConsPlusNonformat"/>
        <w:jc w:val="both"/>
        <w:rPr>
          <w:color w:val="000000" w:themeColor="text1"/>
        </w:rPr>
      </w:pPr>
      <w:r w:rsidRPr="0095387F">
        <w:rPr>
          <w:color w:val="000000" w:themeColor="text1"/>
        </w:rPr>
        <w:t xml:space="preserve">                                            │  Подготовка и направление в │</w:t>
      </w:r>
    </w:p>
    <w:p w:rsidR="00154E2B" w:rsidRPr="0095387F" w:rsidRDefault="00154E2B">
      <w:pPr>
        <w:pStyle w:val="ConsPlusNonformat"/>
        <w:jc w:val="both"/>
        <w:rPr>
          <w:color w:val="000000" w:themeColor="text1"/>
        </w:rPr>
      </w:pPr>
      <w:r w:rsidRPr="0095387F">
        <w:rPr>
          <w:color w:val="000000" w:themeColor="text1"/>
        </w:rPr>
        <w:t xml:space="preserve">                                            │ адрес Заявителя уведомления │</w:t>
      </w:r>
    </w:p>
    <w:p w:rsidR="00154E2B" w:rsidRPr="0095387F" w:rsidRDefault="00154E2B">
      <w:pPr>
        <w:pStyle w:val="ConsPlusNonformat"/>
        <w:jc w:val="both"/>
        <w:rPr>
          <w:color w:val="000000" w:themeColor="text1"/>
        </w:rPr>
      </w:pPr>
      <w:r w:rsidRPr="0095387F">
        <w:rPr>
          <w:color w:val="000000" w:themeColor="text1"/>
        </w:rPr>
        <w:t xml:space="preserve">                                            │  о согласовании отклонений  │</w:t>
      </w:r>
    </w:p>
    <w:p w:rsidR="00154E2B" w:rsidRPr="0095387F" w:rsidRDefault="00154E2B">
      <w:pPr>
        <w:pStyle w:val="ConsPlusNonformat"/>
        <w:jc w:val="both"/>
        <w:rPr>
          <w:color w:val="000000" w:themeColor="text1"/>
        </w:rPr>
      </w:pPr>
      <w:r w:rsidRPr="0095387F">
        <w:rPr>
          <w:color w:val="000000" w:themeColor="text1"/>
        </w:rPr>
        <w:t xml:space="preserve">                                            │ от рекомендуемых параметров │</w:t>
      </w:r>
    </w:p>
    <w:p w:rsidR="00154E2B" w:rsidRPr="0095387F" w:rsidRDefault="00154E2B">
      <w:pPr>
        <w:pStyle w:val="ConsPlusNonformat"/>
        <w:jc w:val="both"/>
        <w:rPr>
          <w:color w:val="000000" w:themeColor="text1"/>
        </w:rPr>
      </w:pPr>
      <w:r w:rsidRPr="0095387F">
        <w:rPr>
          <w:color w:val="000000" w:themeColor="text1"/>
        </w:rPr>
        <w:t xml:space="preserve">                                            │   и/или модернизации НТО    │</w:t>
      </w:r>
    </w:p>
    <w:p w:rsidR="00154E2B" w:rsidRPr="0095387F" w:rsidRDefault="00154E2B">
      <w:pPr>
        <w:pStyle w:val="ConsPlusNonformat"/>
        <w:jc w:val="both"/>
        <w:rPr>
          <w:color w:val="000000" w:themeColor="text1"/>
        </w:rPr>
      </w:pPr>
      <w:r w:rsidRPr="0095387F">
        <w:rPr>
          <w:color w:val="000000" w:themeColor="text1"/>
        </w:rPr>
        <w:t xml:space="preserve">                                            └─────────────────────────────┘</w:t>
      </w:r>
    </w:p>
    <w:p w:rsidR="00154E2B" w:rsidRPr="0095387F" w:rsidRDefault="00154E2B">
      <w:pPr>
        <w:pStyle w:val="ConsPlusNormal"/>
        <w:jc w:val="both"/>
        <w:rPr>
          <w:color w:val="000000" w:themeColor="text1"/>
        </w:rPr>
      </w:pPr>
    </w:p>
    <w:p w:rsidR="00154E2B" w:rsidRPr="0095387F" w:rsidRDefault="00154E2B">
      <w:pPr>
        <w:pStyle w:val="ConsPlusNormal"/>
        <w:jc w:val="both"/>
        <w:rPr>
          <w:color w:val="000000" w:themeColor="text1"/>
        </w:rPr>
      </w:pPr>
    </w:p>
    <w:p w:rsidR="00154E2B" w:rsidRPr="0095387F" w:rsidRDefault="00154E2B">
      <w:pPr>
        <w:pStyle w:val="ConsPlusNormal"/>
        <w:jc w:val="both"/>
        <w:rPr>
          <w:color w:val="000000" w:themeColor="text1"/>
        </w:rPr>
      </w:pPr>
    </w:p>
    <w:p w:rsidR="00154E2B" w:rsidRPr="0095387F" w:rsidRDefault="00154E2B">
      <w:pPr>
        <w:pStyle w:val="ConsPlusNormal"/>
        <w:jc w:val="both"/>
        <w:rPr>
          <w:color w:val="000000" w:themeColor="text1"/>
        </w:rPr>
      </w:pPr>
    </w:p>
    <w:p w:rsidR="00154E2B" w:rsidRPr="0095387F" w:rsidRDefault="00154E2B">
      <w:pPr>
        <w:pStyle w:val="ConsPlusNormal"/>
        <w:jc w:val="both"/>
        <w:rPr>
          <w:color w:val="000000" w:themeColor="text1"/>
        </w:rPr>
      </w:pPr>
    </w:p>
    <w:p w:rsidR="00154E2B" w:rsidRPr="0095387F" w:rsidRDefault="00154E2B">
      <w:pPr>
        <w:pStyle w:val="ConsPlusNormal"/>
        <w:jc w:val="right"/>
        <w:outlineLvl w:val="1"/>
        <w:rPr>
          <w:color w:val="000000" w:themeColor="text1"/>
        </w:rPr>
      </w:pPr>
      <w:r w:rsidRPr="0095387F">
        <w:rPr>
          <w:color w:val="000000" w:themeColor="text1"/>
        </w:rPr>
        <w:t>Приложение N 2</w:t>
      </w:r>
    </w:p>
    <w:p w:rsidR="00154E2B" w:rsidRPr="0095387F" w:rsidRDefault="00154E2B">
      <w:pPr>
        <w:pStyle w:val="ConsPlusNormal"/>
        <w:jc w:val="right"/>
        <w:rPr>
          <w:color w:val="000000" w:themeColor="text1"/>
        </w:rPr>
      </w:pPr>
      <w:r w:rsidRPr="0095387F">
        <w:rPr>
          <w:color w:val="000000" w:themeColor="text1"/>
        </w:rPr>
        <w:t>к Административному регламенту</w:t>
      </w:r>
    </w:p>
    <w:p w:rsidR="00154E2B" w:rsidRPr="0095387F" w:rsidRDefault="00154E2B">
      <w:pPr>
        <w:pStyle w:val="ConsPlusNormal"/>
        <w:jc w:val="right"/>
        <w:rPr>
          <w:color w:val="000000" w:themeColor="text1"/>
        </w:rPr>
      </w:pPr>
      <w:r w:rsidRPr="0095387F">
        <w:rPr>
          <w:color w:val="000000" w:themeColor="text1"/>
        </w:rPr>
        <w:t>предоставления муниципальной</w:t>
      </w:r>
    </w:p>
    <w:p w:rsidR="00154E2B" w:rsidRPr="0095387F" w:rsidRDefault="00154E2B">
      <w:pPr>
        <w:pStyle w:val="ConsPlusNormal"/>
        <w:jc w:val="right"/>
        <w:rPr>
          <w:color w:val="000000" w:themeColor="text1"/>
        </w:rPr>
      </w:pPr>
      <w:r w:rsidRPr="0095387F">
        <w:rPr>
          <w:color w:val="000000" w:themeColor="text1"/>
        </w:rPr>
        <w:t>услуги "Согласование отклонений</w:t>
      </w:r>
    </w:p>
    <w:p w:rsidR="00154E2B" w:rsidRPr="0095387F" w:rsidRDefault="00154E2B">
      <w:pPr>
        <w:pStyle w:val="ConsPlusNormal"/>
        <w:jc w:val="right"/>
        <w:rPr>
          <w:color w:val="000000" w:themeColor="text1"/>
        </w:rPr>
      </w:pPr>
      <w:r w:rsidRPr="0095387F">
        <w:rPr>
          <w:color w:val="000000" w:themeColor="text1"/>
        </w:rPr>
        <w:t>от рекомендуемых параметров</w:t>
      </w:r>
    </w:p>
    <w:p w:rsidR="00154E2B" w:rsidRPr="0095387F" w:rsidRDefault="00154E2B">
      <w:pPr>
        <w:pStyle w:val="ConsPlusNormal"/>
        <w:jc w:val="right"/>
        <w:rPr>
          <w:color w:val="000000" w:themeColor="text1"/>
        </w:rPr>
      </w:pPr>
      <w:r w:rsidRPr="0095387F">
        <w:rPr>
          <w:color w:val="000000" w:themeColor="text1"/>
        </w:rPr>
        <w:t>и/или модернизации нестационарного</w:t>
      </w:r>
    </w:p>
    <w:p w:rsidR="00154E2B" w:rsidRPr="0095387F" w:rsidRDefault="00154E2B">
      <w:pPr>
        <w:pStyle w:val="ConsPlusNormal"/>
        <w:jc w:val="right"/>
        <w:rPr>
          <w:color w:val="000000" w:themeColor="text1"/>
        </w:rPr>
      </w:pPr>
      <w:r w:rsidRPr="0095387F">
        <w:rPr>
          <w:color w:val="000000" w:themeColor="text1"/>
        </w:rPr>
        <w:t>торгового объекта, нестационарного</w:t>
      </w:r>
    </w:p>
    <w:p w:rsidR="00154E2B" w:rsidRPr="0095387F" w:rsidRDefault="00154E2B">
      <w:pPr>
        <w:pStyle w:val="ConsPlusNormal"/>
        <w:jc w:val="right"/>
        <w:rPr>
          <w:color w:val="000000" w:themeColor="text1"/>
        </w:rPr>
      </w:pPr>
      <w:r w:rsidRPr="0095387F">
        <w:rPr>
          <w:color w:val="000000" w:themeColor="text1"/>
        </w:rPr>
        <w:t>объекта общественного питания",</w:t>
      </w:r>
    </w:p>
    <w:p w:rsidR="00154E2B" w:rsidRPr="0095387F" w:rsidRDefault="00154E2B">
      <w:pPr>
        <w:pStyle w:val="ConsPlusNormal"/>
        <w:jc w:val="right"/>
        <w:rPr>
          <w:color w:val="000000" w:themeColor="text1"/>
        </w:rPr>
      </w:pPr>
      <w:r w:rsidRPr="0095387F">
        <w:rPr>
          <w:color w:val="000000" w:themeColor="text1"/>
        </w:rPr>
        <w:t>утвержденному</w:t>
      </w:r>
    </w:p>
    <w:p w:rsidR="00154E2B" w:rsidRPr="0095387F" w:rsidRDefault="00154E2B">
      <w:pPr>
        <w:pStyle w:val="ConsPlusNormal"/>
        <w:jc w:val="right"/>
        <w:rPr>
          <w:color w:val="000000" w:themeColor="text1"/>
        </w:rPr>
      </w:pPr>
      <w:r w:rsidRPr="0095387F">
        <w:rPr>
          <w:color w:val="000000" w:themeColor="text1"/>
        </w:rPr>
        <w:t>Постановлением</w:t>
      </w:r>
    </w:p>
    <w:p w:rsidR="00154E2B" w:rsidRPr="0095387F" w:rsidRDefault="00154E2B">
      <w:pPr>
        <w:pStyle w:val="ConsPlusNormal"/>
        <w:jc w:val="right"/>
        <w:rPr>
          <w:color w:val="000000" w:themeColor="text1"/>
        </w:rPr>
      </w:pPr>
      <w:r w:rsidRPr="0095387F">
        <w:rPr>
          <w:color w:val="000000" w:themeColor="text1"/>
        </w:rPr>
        <w:t>Администрации города Норильска</w:t>
      </w:r>
    </w:p>
    <w:p w:rsidR="00154E2B" w:rsidRPr="0095387F" w:rsidRDefault="00154E2B">
      <w:pPr>
        <w:pStyle w:val="ConsPlusNormal"/>
        <w:jc w:val="right"/>
        <w:rPr>
          <w:color w:val="000000" w:themeColor="text1"/>
        </w:rPr>
      </w:pPr>
      <w:r w:rsidRPr="0095387F">
        <w:rPr>
          <w:color w:val="000000" w:themeColor="text1"/>
        </w:rPr>
        <w:t>от 15 августа 2019 г. N 360</w:t>
      </w:r>
    </w:p>
    <w:p w:rsidR="00154E2B" w:rsidRPr="0095387F" w:rsidRDefault="00154E2B">
      <w:pPr>
        <w:pStyle w:val="ConsPlusNormal"/>
        <w:jc w:val="both"/>
        <w:rPr>
          <w:color w:val="000000" w:themeColor="text1"/>
        </w:rPr>
      </w:pPr>
    </w:p>
    <w:p w:rsidR="00154E2B" w:rsidRPr="0095387F" w:rsidRDefault="00154E2B">
      <w:pPr>
        <w:pStyle w:val="ConsPlusNormal"/>
        <w:jc w:val="center"/>
        <w:rPr>
          <w:color w:val="000000" w:themeColor="text1"/>
        </w:rPr>
      </w:pPr>
      <w:bookmarkStart w:id="22" w:name="P613"/>
      <w:bookmarkEnd w:id="22"/>
      <w:r w:rsidRPr="0095387F">
        <w:rPr>
          <w:color w:val="000000" w:themeColor="text1"/>
        </w:rPr>
        <w:t>ФОРМА ЗАЯВЛЕНИЯ</w:t>
      </w:r>
    </w:p>
    <w:p w:rsidR="00154E2B" w:rsidRPr="0095387F" w:rsidRDefault="00154E2B">
      <w:pPr>
        <w:pStyle w:val="ConsPlusNormal"/>
        <w:jc w:val="center"/>
        <w:rPr>
          <w:color w:val="000000" w:themeColor="text1"/>
        </w:rPr>
      </w:pPr>
      <w:r w:rsidRPr="0095387F">
        <w:rPr>
          <w:color w:val="000000" w:themeColor="text1"/>
        </w:rPr>
        <w:t>о предоставлении муниципальной услуги "Согласование</w:t>
      </w:r>
    </w:p>
    <w:p w:rsidR="00154E2B" w:rsidRPr="0095387F" w:rsidRDefault="00154E2B">
      <w:pPr>
        <w:pStyle w:val="ConsPlusNormal"/>
        <w:jc w:val="center"/>
        <w:rPr>
          <w:color w:val="000000" w:themeColor="text1"/>
        </w:rPr>
      </w:pPr>
      <w:r w:rsidRPr="0095387F">
        <w:rPr>
          <w:color w:val="000000" w:themeColor="text1"/>
        </w:rPr>
        <w:t>отклонений от рекомендуемых параметров и/или модернизации</w:t>
      </w:r>
    </w:p>
    <w:p w:rsidR="00154E2B" w:rsidRPr="0095387F" w:rsidRDefault="00154E2B">
      <w:pPr>
        <w:pStyle w:val="ConsPlusNormal"/>
        <w:jc w:val="center"/>
        <w:rPr>
          <w:color w:val="000000" w:themeColor="text1"/>
        </w:rPr>
      </w:pPr>
      <w:r w:rsidRPr="0095387F">
        <w:rPr>
          <w:color w:val="000000" w:themeColor="text1"/>
        </w:rPr>
        <w:t>нестационарного торгового объекта, нестационарного объекта</w:t>
      </w:r>
    </w:p>
    <w:p w:rsidR="00154E2B" w:rsidRPr="0095387F" w:rsidRDefault="00154E2B">
      <w:pPr>
        <w:pStyle w:val="ConsPlusNormal"/>
        <w:jc w:val="center"/>
        <w:rPr>
          <w:color w:val="000000" w:themeColor="text1"/>
        </w:rPr>
      </w:pPr>
      <w:r w:rsidRPr="0095387F">
        <w:rPr>
          <w:color w:val="000000" w:themeColor="text1"/>
        </w:rPr>
        <w:t>общественного питания"</w:t>
      </w:r>
    </w:p>
    <w:p w:rsidR="00154E2B" w:rsidRPr="0095387F" w:rsidRDefault="00154E2B">
      <w:pPr>
        <w:pStyle w:val="ConsPlusNormal"/>
        <w:jc w:val="both"/>
        <w:rPr>
          <w:color w:val="000000" w:themeColor="text1"/>
        </w:rPr>
      </w:pPr>
    </w:p>
    <w:tbl>
      <w:tblPr>
        <w:tblW w:w="0" w:type="auto"/>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567"/>
        <w:gridCol w:w="3402"/>
        <w:gridCol w:w="566"/>
        <w:gridCol w:w="1135"/>
        <w:gridCol w:w="3400"/>
      </w:tblGrid>
      <w:tr w:rsidR="0095387F" w:rsidRPr="0095387F">
        <w:tc>
          <w:tcPr>
            <w:tcW w:w="4535" w:type="dxa"/>
            <w:gridSpan w:val="3"/>
            <w:tcBorders>
              <w:top w:val="nil"/>
              <w:bottom w:val="nil"/>
            </w:tcBorders>
          </w:tcPr>
          <w:p w:rsidR="00154E2B" w:rsidRPr="0095387F" w:rsidRDefault="00154E2B">
            <w:pPr>
              <w:pStyle w:val="ConsPlusNormal"/>
              <w:rPr>
                <w:color w:val="000000" w:themeColor="text1"/>
              </w:rPr>
            </w:pPr>
          </w:p>
        </w:tc>
        <w:tc>
          <w:tcPr>
            <w:tcW w:w="4535" w:type="dxa"/>
            <w:gridSpan w:val="2"/>
            <w:tcBorders>
              <w:top w:val="nil"/>
              <w:bottom w:val="nil"/>
            </w:tcBorders>
          </w:tcPr>
          <w:p w:rsidR="00154E2B" w:rsidRPr="0095387F" w:rsidRDefault="00154E2B">
            <w:pPr>
              <w:pStyle w:val="ConsPlusNormal"/>
              <w:rPr>
                <w:color w:val="000000" w:themeColor="text1"/>
              </w:rPr>
            </w:pPr>
            <w:r w:rsidRPr="0095387F">
              <w:rPr>
                <w:color w:val="000000" w:themeColor="text1"/>
              </w:rPr>
              <w:t>Начальнику Управления</w:t>
            </w:r>
          </w:p>
          <w:p w:rsidR="00154E2B" w:rsidRPr="0095387F" w:rsidRDefault="00154E2B">
            <w:pPr>
              <w:pStyle w:val="ConsPlusNormal"/>
              <w:rPr>
                <w:color w:val="000000" w:themeColor="text1"/>
              </w:rPr>
            </w:pPr>
            <w:r w:rsidRPr="0095387F">
              <w:rPr>
                <w:color w:val="000000" w:themeColor="text1"/>
              </w:rPr>
              <w:t>по градостроительству и землепользованию Администрации</w:t>
            </w:r>
          </w:p>
          <w:p w:rsidR="00154E2B" w:rsidRPr="0095387F" w:rsidRDefault="00154E2B">
            <w:pPr>
              <w:pStyle w:val="ConsPlusNormal"/>
              <w:rPr>
                <w:color w:val="000000" w:themeColor="text1"/>
              </w:rPr>
            </w:pPr>
            <w:r w:rsidRPr="0095387F">
              <w:rPr>
                <w:color w:val="000000" w:themeColor="text1"/>
              </w:rPr>
              <w:t>города Норильска</w:t>
            </w:r>
          </w:p>
          <w:p w:rsidR="00154E2B" w:rsidRPr="0095387F" w:rsidRDefault="00154E2B">
            <w:pPr>
              <w:pStyle w:val="ConsPlusNormal"/>
              <w:rPr>
                <w:color w:val="000000" w:themeColor="text1"/>
              </w:rPr>
            </w:pPr>
            <w:r w:rsidRPr="0095387F">
              <w:rPr>
                <w:color w:val="000000" w:themeColor="text1"/>
              </w:rPr>
              <w:t>___________________________________</w:t>
            </w:r>
          </w:p>
          <w:p w:rsidR="00154E2B" w:rsidRPr="0095387F" w:rsidRDefault="00154E2B">
            <w:pPr>
              <w:pStyle w:val="ConsPlusNormal"/>
              <w:rPr>
                <w:color w:val="000000" w:themeColor="text1"/>
              </w:rPr>
            </w:pPr>
            <w:r w:rsidRPr="0095387F">
              <w:rPr>
                <w:color w:val="000000" w:themeColor="text1"/>
              </w:rPr>
              <w:lastRenderedPageBreak/>
              <w:t>От ________________________________</w:t>
            </w:r>
          </w:p>
          <w:p w:rsidR="00154E2B" w:rsidRPr="0095387F" w:rsidRDefault="00154E2B">
            <w:pPr>
              <w:pStyle w:val="ConsPlusNormal"/>
              <w:jc w:val="center"/>
              <w:rPr>
                <w:color w:val="000000" w:themeColor="text1"/>
              </w:rPr>
            </w:pPr>
            <w:r w:rsidRPr="0095387F">
              <w:rPr>
                <w:color w:val="000000" w:themeColor="text1"/>
              </w:rPr>
              <w:t>(Ф.И.О. полностью)</w:t>
            </w:r>
          </w:p>
          <w:p w:rsidR="00154E2B" w:rsidRPr="0095387F" w:rsidRDefault="00154E2B">
            <w:pPr>
              <w:pStyle w:val="ConsPlusNormal"/>
              <w:rPr>
                <w:color w:val="000000" w:themeColor="text1"/>
              </w:rPr>
            </w:pPr>
            <w:r w:rsidRPr="0095387F">
              <w:rPr>
                <w:color w:val="000000" w:themeColor="text1"/>
              </w:rPr>
              <w:t>___________________________________</w:t>
            </w:r>
          </w:p>
          <w:p w:rsidR="00154E2B" w:rsidRPr="0095387F" w:rsidRDefault="00154E2B">
            <w:pPr>
              <w:pStyle w:val="ConsPlusNormal"/>
              <w:jc w:val="center"/>
              <w:rPr>
                <w:color w:val="000000" w:themeColor="text1"/>
              </w:rPr>
            </w:pPr>
            <w:r w:rsidRPr="0095387F">
              <w:rPr>
                <w:color w:val="000000" w:themeColor="text1"/>
              </w:rPr>
              <w:t>(наименование, местонахождение юридического лица)</w:t>
            </w:r>
          </w:p>
          <w:p w:rsidR="00154E2B" w:rsidRPr="0095387F" w:rsidRDefault="00154E2B">
            <w:pPr>
              <w:pStyle w:val="ConsPlusNormal"/>
              <w:rPr>
                <w:color w:val="000000" w:themeColor="text1"/>
              </w:rPr>
            </w:pPr>
            <w:r w:rsidRPr="0095387F">
              <w:rPr>
                <w:color w:val="000000" w:themeColor="text1"/>
              </w:rPr>
              <w:t>Адрес ______________________________</w:t>
            </w:r>
          </w:p>
          <w:p w:rsidR="00154E2B" w:rsidRPr="0095387F" w:rsidRDefault="00154E2B">
            <w:pPr>
              <w:pStyle w:val="ConsPlusNormal"/>
              <w:rPr>
                <w:color w:val="000000" w:themeColor="text1"/>
              </w:rPr>
            </w:pPr>
            <w:r w:rsidRPr="0095387F">
              <w:rPr>
                <w:color w:val="000000" w:themeColor="text1"/>
              </w:rPr>
              <w:t>____________________________________</w:t>
            </w:r>
          </w:p>
          <w:p w:rsidR="00154E2B" w:rsidRPr="0095387F" w:rsidRDefault="00154E2B">
            <w:pPr>
              <w:pStyle w:val="ConsPlusNormal"/>
              <w:rPr>
                <w:color w:val="000000" w:themeColor="text1"/>
              </w:rPr>
            </w:pPr>
            <w:r w:rsidRPr="0095387F">
              <w:rPr>
                <w:color w:val="000000" w:themeColor="text1"/>
              </w:rPr>
              <w:t>Тел. ________________________________</w:t>
            </w:r>
          </w:p>
        </w:tc>
      </w:tr>
      <w:tr w:rsidR="0095387F" w:rsidRPr="0095387F">
        <w:tblPrEx>
          <w:tblBorders>
            <w:insideV w:val="single" w:sz="4" w:space="0" w:color="auto"/>
          </w:tblBorders>
        </w:tblPrEx>
        <w:tc>
          <w:tcPr>
            <w:tcW w:w="9070" w:type="dxa"/>
            <w:gridSpan w:val="5"/>
            <w:tcBorders>
              <w:top w:val="nil"/>
              <w:left w:val="nil"/>
              <w:bottom w:val="nil"/>
              <w:right w:val="nil"/>
            </w:tcBorders>
          </w:tcPr>
          <w:p w:rsidR="00154E2B" w:rsidRPr="0095387F" w:rsidRDefault="00154E2B">
            <w:pPr>
              <w:pStyle w:val="ConsPlusNormal"/>
              <w:rPr>
                <w:color w:val="000000" w:themeColor="text1"/>
              </w:rPr>
            </w:pPr>
          </w:p>
          <w:p w:rsidR="00154E2B" w:rsidRPr="0095387F" w:rsidRDefault="00154E2B">
            <w:pPr>
              <w:pStyle w:val="ConsPlusNormal"/>
              <w:jc w:val="center"/>
              <w:rPr>
                <w:color w:val="000000" w:themeColor="text1"/>
              </w:rPr>
            </w:pPr>
            <w:r w:rsidRPr="0095387F">
              <w:rPr>
                <w:color w:val="000000" w:themeColor="text1"/>
              </w:rPr>
              <w:t>ЗАЯВЛЕНИЕ</w:t>
            </w:r>
          </w:p>
          <w:p w:rsidR="00154E2B" w:rsidRPr="0095387F" w:rsidRDefault="00154E2B">
            <w:pPr>
              <w:pStyle w:val="ConsPlusNormal"/>
              <w:jc w:val="center"/>
              <w:rPr>
                <w:color w:val="000000" w:themeColor="text1"/>
              </w:rPr>
            </w:pPr>
            <w:r w:rsidRPr="0095387F">
              <w:rPr>
                <w:color w:val="000000" w:themeColor="text1"/>
              </w:rPr>
              <w:t>о предоставлении муниципальной услуги "Согласование</w:t>
            </w:r>
          </w:p>
          <w:p w:rsidR="00154E2B" w:rsidRPr="0095387F" w:rsidRDefault="00154E2B">
            <w:pPr>
              <w:pStyle w:val="ConsPlusNormal"/>
              <w:jc w:val="center"/>
              <w:rPr>
                <w:color w:val="000000" w:themeColor="text1"/>
              </w:rPr>
            </w:pPr>
            <w:r w:rsidRPr="0095387F">
              <w:rPr>
                <w:color w:val="000000" w:themeColor="text1"/>
              </w:rPr>
              <w:t>отклонений от рекомендуемых параметров и/или модернизации</w:t>
            </w:r>
          </w:p>
          <w:p w:rsidR="00154E2B" w:rsidRPr="0095387F" w:rsidRDefault="00154E2B">
            <w:pPr>
              <w:pStyle w:val="ConsPlusNormal"/>
              <w:jc w:val="center"/>
              <w:rPr>
                <w:color w:val="000000" w:themeColor="text1"/>
              </w:rPr>
            </w:pPr>
            <w:r w:rsidRPr="0095387F">
              <w:rPr>
                <w:color w:val="000000" w:themeColor="text1"/>
              </w:rPr>
              <w:t>нестационарного торгового объекта, нестационарного объекта</w:t>
            </w:r>
          </w:p>
          <w:p w:rsidR="00154E2B" w:rsidRPr="0095387F" w:rsidRDefault="00154E2B">
            <w:pPr>
              <w:pStyle w:val="ConsPlusNormal"/>
              <w:jc w:val="center"/>
              <w:rPr>
                <w:color w:val="000000" w:themeColor="text1"/>
              </w:rPr>
            </w:pPr>
            <w:r w:rsidRPr="0095387F">
              <w:rPr>
                <w:color w:val="000000" w:themeColor="text1"/>
              </w:rPr>
              <w:t>общественного питания"</w:t>
            </w:r>
          </w:p>
          <w:p w:rsidR="00154E2B" w:rsidRPr="0095387F" w:rsidRDefault="00154E2B">
            <w:pPr>
              <w:pStyle w:val="ConsPlusNormal"/>
              <w:rPr>
                <w:color w:val="000000" w:themeColor="text1"/>
              </w:rPr>
            </w:pPr>
          </w:p>
          <w:p w:rsidR="00154E2B" w:rsidRPr="0095387F" w:rsidRDefault="00154E2B">
            <w:pPr>
              <w:pStyle w:val="ConsPlusNormal"/>
              <w:ind w:firstLine="283"/>
              <w:jc w:val="both"/>
              <w:rPr>
                <w:color w:val="000000" w:themeColor="text1"/>
              </w:rPr>
            </w:pPr>
            <w:r w:rsidRPr="0095387F">
              <w:rPr>
                <w:color w:val="000000" w:themeColor="text1"/>
              </w:rPr>
              <w:t>Прошу согласовать отклонение от рекомендуемых параметров и/или модернизацию нестационарного торгового объекта, нестационарного объекта общественного питания (нужное указать),</w:t>
            </w:r>
          </w:p>
          <w:p w:rsidR="00154E2B" w:rsidRPr="0095387F" w:rsidRDefault="00154E2B">
            <w:pPr>
              <w:pStyle w:val="ConsPlusNormal"/>
              <w:rPr>
                <w:color w:val="000000" w:themeColor="text1"/>
              </w:rPr>
            </w:pPr>
            <w:r w:rsidRPr="0095387F">
              <w:rPr>
                <w:color w:val="000000" w:themeColor="text1"/>
              </w:rPr>
              <w:t>_________________________________________________________________________</w:t>
            </w:r>
          </w:p>
          <w:p w:rsidR="00154E2B" w:rsidRPr="0095387F" w:rsidRDefault="00154E2B">
            <w:pPr>
              <w:pStyle w:val="ConsPlusNormal"/>
              <w:rPr>
                <w:color w:val="000000" w:themeColor="text1"/>
              </w:rPr>
            </w:pPr>
            <w:r w:rsidRPr="0095387F">
              <w:rPr>
                <w:color w:val="000000" w:themeColor="text1"/>
              </w:rPr>
              <w:t>расположенного по адресу:</w:t>
            </w:r>
          </w:p>
          <w:p w:rsidR="00154E2B" w:rsidRPr="0095387F" w:rsidRDefault="00154E2B">
            <w:pPr>
              <w:pStyle w:val="ConsPlusNormal"/>
              <w:rPr>
                <w:color w:val="000000" w:themeColor="text1"/>
              </w:rPr>
            </w:pPr>
            <w:r w:rsidRPr="0095387F">
              <w:rPr>
                <w:color w:val="000000" w:themeColor="text1"/>
              </w:rPr>
              <w:t>__________________________________________________________, дом N ________</w:t>
            </w:r>
          </w:p>
          <w:p w:rsidR="00154E2B" w:rsidRPr="0095387F" w:rsidRDefault="00154E2B">
            <w:pPr>
              <w:pStyle w:val="ConsPlusNormal"/>
              <w:ind w:firstLine="283"/>
              <w:jc w:val="both"/>
              <w:rPr>
                <w:color w:val="000000" w:themeColor="text1"/>
              </w:rPr>
            </w:pPr>
            <w:r w:rsidRPr="0095387F">
              <w:rPr>
                <w:color w:val="000000" w:themeColor="text1"/>
              </w:rPr>
              <w:t>(в соответствии с правоустанавливающим документом НТО)</w:t>
            </w:r>
          </w:p>
          <w:p w:rsidR="00154E2B" w:rsidRPr="0095387F" w:rsidRDefault="00154E2B">
            <w:pPr>
              <w:pStyle w:val="ConsPlusNormal"/>
              <w:rPr>
                <w:color w:val="000000" w:themeColor="text1"/>
              </w:rPr>
            </w:pPr>
            <w:r w:rsidRPr="0095387F">
              <w:rPr>
                <w:color w:val="000000" w:themeColor="text1"/>
              </w:rPr>
              <w:t>площадью _________ кв. м, в связи с _________________________________________</w:t>
            </w:r>
          </w:p>
          <w:p w:rsidR="00154E2B" w:rsidRPr="0095387F" w:rsidRDefault="00154E2B">
            <w:pPr>
              <w:pStyle w:val="ConsPlusNormal"/>
              <w:rPr>
                <w:color w:val="000000" w:themeColor="text1"/>
              </w:rPr>
            </w:pPr>
            <w:r w:rsidRPr="0095387F">
              <w:rPr>
                <w:color w:val="000000" w:themeColor="text1"/>
              </w:rPr>
              <w:t>_________________________________________________________________________</w:t>
            </w:r>
          </w:p>
          <w:p w:rsidR="00154E2B" w:rsidRPr="0095387F" w:rsidRDefault="00154E2B">
            <w:pPr>
              <w:pStyle w:val="ConsPlusNormal"/>
              <w:jc w:val="center"/>
              <w:rPr>
                <w:color w:val="000000" w:themeColor="text1"/>
              </w:rPr>
            </w:pPr>
            <w:r w:rsidRPr="0095387F">
              <w:rPr>
                <w:color w:val="000000" w:themeColor="text1"/>
              </w:rPr>
              <w:t>(пояснение необходимости отклонений от рекомендуемых</w:t>
            </w:r>
          </w:p>
          <w:p w:rsidR="00154E2B" w:rsidRPr="0095387F" w:rsidRDefault="00154E2B">
            <w:pPr>
              <w:pStyle w:val="ConsPlusNormal"/>
              <w:jc w:val="center"/>
              <w:rPr>
                <w:color w:val="000000" w:themeColor="text1"/>
              </w:rPr>
            </w:pPr>
            <w:r w:rsidRPr="0095387F">
              <w:rPr>
                <w:color w:val="000000" w:themeColor="text1"/>
              </w:rPr>
              <w:t>параметров и/или модернизации НТО)</w:t>
            </w:r>
          </w:p>
          <w:p w:rsidR="00154E2B" w:rsidRPr="0095387F" w:rsidRDefault="00154E2B">
            <w:pPr>
              <w:pStyle w:val="ConsPlusNormal"/>
              <w:rPr>
                <w:color w:val="000000" w:themeColor="text1"/>
              </w:rPr>
            </w:pPr>
          </w:p>
          <w:p w:rsidR="00154E2B" w:rsidRPr="0095387F" w:rsidRDefault="00154E2B">
            <w:pPr>
              <w:pStyle w:val="ConsPlusNormal"/>
              <w:jc w:val="both"/>
              <w:rPr>
                <w:color w:val="000000" w:themeColor="text1"/>
              </w:rPr>
            </w:pPr>
            <w:r w:rsidRPr="0095387F">
              <w:rPr>
                <w:color w:val="000000" w:themeColor="text1"/>
              </w:rPr>
              <w:t>отклонение от рекомендуемых параметров и/или модернизация нестационарного торгового объекта, нестационарного объекта общественного питания заключается в:</w:t>
            </w:r>
          </w:p>
          <w:p w:rsidR="00154E2B" w:rsidRPr="0095387F" w:rsidRDefault="00154E2B">
            <w:pPr>
              <w:pStyle w:val="ConsPlusNormal"/>
              <w:rPr>
                <w:color w:val="000000" w:themeColor="text1"/>
              </w:rPr>
            </w:pPr>
            <w:r w:rsidRPr="0095387F">
              <w:rPr>
                <w:color w:val="000000" w:themeColor="text1"/>
              </w:rPr>
              <w:t>_________________________________________________________________________</w:t>
            </w:r>
          </w:p>
          <w:p w:rsidR="00154E2B" w:rsidRPr="0095387F" w:rsidRDefault="00154E2B">
            <w:pPr>
              <w:pStyle w:val="ConsPlusNormal"/>
              <w:rPr>
                <w:color w:val="000000" w:themeColor="text1"/>
              </w:rPr>
            </w:pPr>
            <w:r w:rsidRPr="0095387F">
              <w:rPr>
                <w:color w:val="000000" w:themeColor="text1"/>
              </w:rPr>
              <w:t>_________________________________________________________________________</w:t>
            </w:r>
          </w:p>
          <w:p w:rsidR="00154E2B" w:rsidRPr="0095387F" w:rsidRDefault="00154E2B">
            <w:pPr>
              <w:pStyle w:val="ConsPlusNormal"/>
              <w:jc w:val="center"/>
              <w:rPr>
                <w:color w:val="000000" w:themeColor="text1"/>
              </w:rPr>
            </w:pPr>
            <w:r w:rsidRPr="0095387F">
              <w:rPr>
                <w:color w:val="000000" w:themeColor="text1"/>
              </w:rPr>
              <w:t>(кратко описать характеристику отклонений от рекомендуемых</w:t>
            </w:r>
          </w:p>
          <w:p w:rsidR="00154E2B" w:rsidRPr="0095387F" w:rsidRDefault="00154E2B">
            <w:pPr>
              <w:pStyle w:val="ConsPlusNormal"/>
              <w:jc w:val="center"/>
              <w:rPr>
                <w:color w:val="000000" w:themeColor="text1"/>
              </w:rPr>
            </w:pPr>
            <w:r w:rsidRPr="0095387F">
              <w:rPr>
                <w:color w:val="000000" w:themeColor="text1"/>
              </w:rPr>
              <w:t>параметров и/или модернизации)</w:t>
            </w:r>
          </w:p>
          <w:p w:rsidR="00154E2B" w:rsidRPr="0095387F" w:rsidRDefault="00154E2B">
            <w:pPr>
              <w:pStyle w:val="ConsPlusNormal"/>
              <w:rPr>
                <w:color w:val="000000" w:themeColor="text1"/>
              </w:rPr>
            </w:pPr>
          </w:p>
          <w:p w:rsidR="00154E2B" w:rsidRPr="0095387F" w:rsidRDefault="00154E2B">
            <w:pPr>
              <w:pStyle w:val="ConsPlusNormal"/>
              <w:jc w:val="center"/>
              <w:rPr>
                <w:color w:val="000000" w:themeColor="text1"/>
              </w:rPr>
            </w:pPr>
            <w:r w:rsidRPr="0095387F">
              <w:rPr>
                <w:color w:val="000000" w:themeColor="text1"/>
              </w:rPr>
              <w:t>Способ получения результата предоставления муниципальной услуги (отметить нужный вариант "Х")</w:t>
            </w:r>
          </w:p>
        </w:tc>
      </w:tr>
      <w:tr w:rsidR="0095387F" w:rsidRPr="0095387F">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154E2B" w:rsidRPr="0095387F" w:rsidRDefault="00154E2B">
            <w:pPr>
              <w:pStyle w:val="ConsPlusNormal"/>
              <w:rPr>
                <w:color w:val="000000" w:themeColor="text1"/>
              </w:rPr>
            </w:pPr>
          </w:p>
        </w:tc>
        <w:tc>
          <w:tcPr>
            <w:tcW w:w="8503" w:type="dxa"/>
            <w:gridSpan w:val="4"/>
            <w:tcBorders>
              <w:top w:val="nil"/>
              <w:bottom w:val="nil"/>
              <w:right w:val="nil"/>
            </w:tcBorders>
          </w:tcPr>
          <w:p w:rsidR="00154E2B" w:rsidRPr="0095387F" w:rsidRDefault="00154E2B">
            <w:pPr>
              <w:pStyle w:val="ConsPlusNormal"/>
              <w:jc w:val="both"/>
              <w:rPr>
                <w:color w:val="000000" w:themeColor="text1"/>
              </w:rPr>
            </w:pPr>
            <w:r w:rsidRPr="0095387F">
              <w:rPr>
                <w:color w:val="000000" w:themeColor="text1"/>
              </w:rPr>
              <w:t>выдать лично на руки</w:t>
            </w:r>
          </w:p>
        </w:tc>
      </w:tr>
      <w:tr w:rsidR="0095387F" w:rsidRPr="0095387F">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154E2B" w:rsidRPr="0095387F" w:rsidRDefault="00154E2B">
            <w:pPr>
              <w:pStyle w:val="ConsPlusNormal"/>
              <w:rPr>
                <w:color w:val="000000" w:themeColor="text1"/>
              </w:rPr>
            </w:pPr>
          </w:p>
        </w:tc>
        <w:tc>
          <w:tcPr>
            <w:tcW w:w="8503" w:type="dxa"/>
            <w:gridSpan w:val="4"/>
            <w:tcBorders>
              <w:top w:val="nil"/>
              <w:bottom w:val="nil"/>
              <w:right w:val="nil"/>
            </w:tcBorders>
          </w:tcPr>
          <w:p w:rsidR="00154E2B" w:rsidRPr="0095387F" w:rsidRDefault="00154E2B">
            <w:pPr>
              <w:pStyle w:val="ConsPlusNormal"/>
              <w:jc w:val="both"/>
              <w:rPr>
                <w:color w:val="000000" w:themeColor="text1"/>
              </w:rPr>
            </w:pPr>
            <w:r w:rsidRPr="0095387F">
              <w:rPr>
                <w:color w:val="000000" w:themeColor="text1"/>
              </w:rPr>
              <w:t>направить заказным почтовым отправлением с уведомлением о вручении</w:t>
            </w:r>
          </w:p>
        </w:tc>
      </w:tr>
      <w:tr w:rsidR="0095387F" w:rsidRPr="0095387F">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154E2B" w:rsidRPr="0095387F" w:rsidRDefault="00154E2B">
            <w:pPr>
              <w:pStyle w:val="ConsPlusNormal"/>
              <w:rPr>
                <w:color w:val="000000" w:themeColor="text1"/>
              </w:rPr>
            </w:pPr>
          </w:p>
        </w:tc>
        <w:tc>
          <w:tcPr>
            <w:tcW w:w="8503" w:type="dxa"/>
            <w:gridSpan w:val="4"/>
            <w:tcBorders>
              <w:top w:val="nil"/>
              <w:bottom w:val="nil"/>
              <w:right w:val="nil"/>
            </w:tcBorders>
          </w:tcPr>
          <w:p w:rsidR="00154E2B" w:rsidRPr="0095387F" w:rsidRDefault="00154E2B">
            <w:pPr>
              <w:pStyle w:val="ConsPlusNormal"/>
              <w:jc w:val="both"/>
              <w:rPr>
                <w:color w:val="000000" w:themeColor="text1"/>
              </w:rPr>
            </w:pPr>
            <w:r w:rsidRPr="0095387F">
              <w:rPr>
                <w:color w:val="000000" w:themeColor="text1"/>
              </w:rPr>
              <w:t>направить на электронный адрес</w:t>
            </w:r>
          </w:p>
        </w:tc>
      </w:tr>
      <w:tr w:rsidR="0095387F" w:rsidRPr="0095387F">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154E2B" w:rsidRPr="0095387F" w:rsidRDefault="00154E2B">
            <w:pPr>
              <w:pStyle w:val="ConsPlusNormal"/>
              <w:rPr>
                <w:color w:val="000000" w:themeColor="text1"/>
              </w:rPr>
            </w:pPr>
          </w:p>
        </w:tc>
        <w:tc>
          <w:tcPr>
            <w:tcW w:w="8503" w:type="dxa"/>
            <w:gridSpan w:val="4"/>
            <w:tcBorders>
              <w:top w:val="nil"/>
              <w:bottom w:val="nil"/>
              <w:right w:val="nil"/>
            </w:tcBorders>
          </w:tcPr>
          <w:p w:rsidR="00154E2B" w:rsidRPr="0095387F" w:rsidRDefault="00154E2B">
            <w:pPr>
              <w:pStyle w:val="ConsPlusNormal"/>
              <w:jc w:val="both"/>
              <w:rPr>
                <w:color w:val="000000" w:themeColor="text1"/>
              </w:rPr>
            </w:pPr>
            <w:r w:rsidRPr="0095387F">
              <w:rPr>
                <w:color w:val="000000" w:themeColor="text1"/>
              </w:rPr>
              <w:t>В форме электронного документа в личном кабинете ЕПГУ (РПГУ).</w:t>
            </w:r>
          </w:p>
        </w:tc>
      </w:tr>
      <w:tr w:rsidR="0095387F" w:rsidRPr="0095387F">
        <w:tblPrEx>
          <w:tblBorders>
            <w:insideV w:val="single" w:sz="4" w:space="0" w:color="auto"/>
          </w:tblBorders>
        </w:tblPrEx>
        <w:tc>
          <w:tcPr>
            <w:tcW w:w="9070" w:type="dxa"/>
            <w:gridSpan w:val="5"/>
            <w:tcBorders>
              <w:top w:val="nil"/>
              <w:left w:val="nil"/>
              <w:bottom w:val="nil"/>
              <w:right w:val="nil"/>
            </w:tcBorders>
          </w:tcPr>
          <w:p w:rsidR="00154E2B" w:rsidRPr="0095387F" w:rsidRDefault="00154E2B">
            <w:pPr>
              <w:pStyle w:val="ConsPlusNormal"/>
              <w:rPr>
                <w:color w:val="000000" w:themeColor="text1"/>
              </w:rPr>
            </w:pPr>
          </w:p>
        </w:tc>
      </w:tr>
      <w:tr w:rsidR="0095387F" w:rsidRPr="0095387F">
        <w:tc>
          <w:tcPr>
            <w:tcW w:w="3969" w:type="dxa"/>
            <w:gridSpan w:val="2"/>
            <w:tcBorders>
              <w:top w:val="nil"/>
              <w:bottom w:val="nil"/>
            </w:tcBorders>
          </w:tcPr>
          <w:p w:rsidR="00154E2B" w:rsidRPr="0095387F" w:rsidRDefault="00154E2B">
            <w:pPr>
              <w:pStyle w:val="ConsPlusNormal"/>
              <w:jc w:val="both"/>
              <w:rPr>
                <w:color w:val="000000" w:themeColor="text1"/>
              </w:rPr>
            </w:pPr>
            <w:r w:rsidRPr="0095387F">
              <w:rPr>
                <w:color w:val="000000" w:themeColor="text1"/>
              </w:rPr>
              <w:t>"__" ____________ 20__ г.</w:t>
            </w:r>
          </w:p>
          <w:p w:rsidR="00154E2B" w:rsidRPr="0095387F" w:rsidRDefault="00154E2B">
            <w:pPr>
              <w:pStyle w:val="ConsPlusNormal"/>
              <w:ind w:firstLine="283"/>
              <w:jc w:val="both"/>
              <w:rPr>
                <w:color w:val="000000" w:themeColor="text1"/>
              </w:rPr>
            </w:pPr>
            <w:r w:rsidRPr="0095387F">
              <w:rPr>
                <w:color w:val="000000" w:themeColor="text1"/>
              </w:rPr>
              <w:t>(дата заявления)</w:t>
            </w:r>
          </w:p>
        </w:tc>
        <w:tc>
          <w:tcPr>
            <w:tcW w:w="1701" w:type="dxa"/>
            <w:gridSpan w:val="2"/>
            <w:tcBorders>
              <w:top w:val="nil"/>
              <w:bottom w:val="nil"/>
            </w:tcBorders>
          </w:tcPr>
          <w:p w:rsidR="00154E2B" w:rsidRPr="0095387F" w:rsidRDefault="00154E2B">
            <w:pPr>
              <w:pStyle w:val="ConsPlusNormal"/>
              <w:jc w:val="right"/>
              <w:rPr>
                <w:color w:val="000000" w:themeColor="text1"/>
              </w:rPr>
            </w:pPr>
            <w:r w:rsidRPr="0095387F">
              <w:rPr>
                <w:color w:val="000000" w:themeColor="text1"/>
              </w:rPr>
              <w:t>____________/</w:t>
            </w:r>
          </w:p>
          <w:p w:rsidR="00154E2B" w:rsidRPr="0095387F" w:rsidRDefault="00154E2B">
            <w:pPr>
              <w:pStyle w:val="ConsPlusNormal"/>
              <w:jc w:val="center"/>
              <w:rPr>
                <w:color w:val="000000" w:themeColor="text1"/>
              </w:rPr>
            </w:pPr>
            <w:r w:rsidRPr="0095387F">
              <w:rPr>
                <w:color w:val="000000" w:themeColor="text1"/>
              </w:rPr>
              <w:t>(подпись)</w:t>
            </w:r>
          </w:p>
        </w:tc>
        <w:tc>
          <w:tcPr>
            <w:tcW w:w="3400" w:type="dxa"/>
            <w:tcBorders>
              <w:top w:val="nil"/>
              <w:bottom w:val="nil"/>
            </w:tcBorders>
          </w:tcPr>
          <w:p w:rsidR="00154E2B" w:rsidRPr="0095387F" w:rsidRDefault="00154E2B">
            <w:pPr>
              <w:pStyle w:val="ConsPlusNormal"/>
              <w:rPr>
                <w:color w:val="000000" w:themeColor="text1"/>
              </w:rPr>
            </w:pPr>
            <w:r w:rsidRPr="0095387F">
              <w:rPr>
                <w:color w:val="000000" w:themeColor="text1"/>
              </w:rPr>
              <w:t>__________________________/</w:t>
            </w:r>
          </w:p>
          <w:p w:rsidR="00154E2B" w:rsidRPr="0095387F" w:rsidRDefault="00154E2B">
            <w:pPr>
              <w:pStyle w:val="ConsPlusNormal"/>
              <w:jc w:val="center"/>
              <w:rPr>
                <w:color w:val="000000" w:themeColor="text1"/>
              </w:rPr>
            </w:pPr>
            <w:r w:rsidRPr="0095387F">
              <w:rPr>
                <w:color w:val="000000" w:themeColor="text1"/>
              </w:rPr>
              <w:t>(Ф.И.О.)</w:t>
            </w:r>
          </w:p>
        </w:tc>
      </w:tr>
    </w:tbl>
    <w:p w:rsidR="00154E2B" w:rsidRPr="0095387F" w:rsidRDefault="00154E2B">
      <w:pPr>
        <w:pStyle w:val="ConsPlusNormal"/>
        <w:jc w:val="both"/>
        <w:rPr>
          <w:color w:val="000000" w:themeColor="text1"/>
        </w:rPr>
      </w:pPr>
    </w:p>
    <w:p w:rsidR="00154E2B" w:rsidRPr="0095387F" w:rsidRDefault="00154E2B">
      <w:pPr>
        <w:pStyle w:val="ConsPlusNormal"/>
        <w:jc w:val="both"/>
        <w:rPr>
          <w:color w:val="000000" w:themeColor="text1"/>
        </w:rPr>
      </w:pPr>
    </w:p>
    <w:p w:rsidR="00154E2B" w:rsidRPr="0095387F" w:rsidRDefault="00154E2B">
      <w:pPr>
        <w:pStyle w:val="ConsPlusNormal"/>
        <w:jc w:val="both"/>
        <w:rPr>
          <w:color w:val="000000" w:themeColor="text1"/>
        </w:rPr>
      </w:pPr>
    </w:p>
    <w:p w:rsidR="00154E2B" w:rsidRPr="0095387F" w:rsidRDefault="00154E2B">
      <w:pPr>
        <w:pStyle w:val="ConsPlusNormal"/>
        <w:jc w:val="both"/>
        <w:rPr>
          <w:color w:val="000000" w:themeColor="text1"/>
        </w:rPr>
      </w:pPr>
    </w:p>
    <w:p w:rsidR="00154E2B" w:rsidRPr="0095387F" w:rsidRDefault="00154E2B">
      <w:pPr>
        <w:pStyle w:val="ConsPlusNormal"/>
        <w:jc w:val="both"/>
        <w:rPr>
          <w:color w:val="000000" w:themeColor="text1"/>
        </w:rPr>
      </w:pPr>
    </w:p>
    <w:p w:rsidR="00154E2B" w:rsidRPr="0095387F" w:rsidRDefault="00154E2B">
      <w:pPr>
        <w:pStyle w:val="ConsPlusNormal"/>
        <w:jc w:val="right"/>
        <w:outlineLvl w:val="1"/>
        <w:rPr>
          <w:color w:val="000000" w:themeColor="text1"/>
        </w:rPr>
      </w:pPr>
      <w:r w:rsidRPr="0095387F">
        <w:rPr>
          <w:color w:val="000000" w:themeColor="text1"/>
        </w:rPr>
        <w:lastRenderedPageBreak/>
        <w:t>Приложение N 3</w:t>
      </w:r>
    </w:p>
    <w:p w:rsidR="00154E2B" w:rsidRPr="0095387F" w:rsidRDefault="00154E2B">
      <w:pPr>
        <w:pStyle w:val="ConsPlusNormal"/>
        <w:jc w:val="right"/>
        <w:rPr>
          <w:color w:val="000000" w:themeColor="text1"/>
        </w:rPr>
      </w:pPr>
      <w:r w:rsidRPr="0095387F">
        <w:rPr>
          <w:color w:val="000000" w:themeColor="text1"/>
        </w:rPr>
        <w:t>к Административному регламенту</w:t>
      </w:r>
    </w:p>
    <w:p w:rsidR="00154E2B" w:rsidRPr="0095387F" w:rsidRDefault="00154E2B">
      <w:pPr>
        <w:pStyle w:val="ConsPlusNormal"/>
        <w:jc w:val="right"/>
        <w:rPr>
          <w:color w:val="000000" w:themeColor="text1"/>
        </w:rPr>
      </w:pPr>
      <w:r w:rsidRPr="0095387F">
        <w:rPr>
          <w:color w:val="000000" w:themeColor="text1"/>
        </w:rPr>
        <w:t>предоставления муниципальной</w:t>
      </w:r>
    </w:p>
    <w:p w:rsidR="00154E2B" w:rsidRPr="0095387F" w:rsidRDefault="00154E2B">
      <w:pPr>
        <w:pStyle w:val="ConsPlusNormal"/>
        <w:jc w:val="right"/>
        <w:rPr>
          <w:color w:val="000000" w:themeColor="text1"/>
        </w:rPr>
      </w:pPr>
      <w:r w:rsidRPr="0095387F">
        <w:rPr>
          <w:color w:val="000000" w:themeColor="text1"/>
        </w:rPr>
        <w:t>услуги "Согласование отклонений</w:t>
      </w:r>
    </w:p>
    <w:p w:rsidR="00154E2B" w:rsidRPr="0095387F" w:rsidRDefault="00154E2B">
      <w:pPr>
        <w:pStyle w:val="ConsPlusNormal"/>
        <w:jc w:val="right"/>
        <w:rPr>
          <w:color w:val="000000" w:themeColor="text1"/>
        </w:rPr>
      </w:pPr>
      <w:r w:rsidRPr="0095387F">
        <w:rPr>
          <w:color w:val="000000" w:themeColor="text1"/>
        </w:rPr>
        <w:t>от рекомендуемых параметров</w:t>
      </w:r>
    </w:p>
    <w:p w:rsidR="00154E2B" w:rsidRPr="0095387F" w:rsidRDefault="00154E2B">
      <w:pPr>
        <w:pStyle w:val="ConsPlusNormal"/>
        <w:jc w:val="right"/>
        <w:rPr>
          <w:color w:val="000000" w:themeColor="text1"/>
        </w:rPr>
      </w:pPr>
      <w:r w:rsidRPr="0095387F">
        <w:rPr>
          <w:color w:val="000000" w:themeColor="text1"/>
        </w:rPr>
        <w:t>и/или модернизации нестационарного</w:t>
      </w:r>
    </w:p>
    <w:p w:rsidR="00154E2B" w:rsidRPr="0095387F" w:rsidRDefault="00154E2B">
      <w:pPr>
        <w:pStyle w:val="ConsPlusNormal"/>
        <w:jc w:val="right"/>
        <w:rPr>
          <w:color w:val="000000" w:themeColor="text1"/>
        </w:rPr>
      </w:pPr>
      <w:r w:rsidRPr="0095387F">
        <w:rPr>
          <w:color w:val="000000" w:themeColor="text1"/>
        </w:rPr>
        <w:t>торгового объекта, нестационарного</w:t>
      </w:r>
    </w:p>
    <w:p w:rsidR="00154E2B" w:rsidRPr="0095387F" w:rsidRDefault="00154E2B">
      <w:pPr>
        <w:pStyle w:val="ConsPlusNormal"/>
        <w:jc w:val="right"/>
        <w:rPr>
          <w:color w:val="000000" w:themeColor="text1"/>
        </w:rPr>
      </w:pPr>
      <w:r w:rsidRPr="0095387F">
        <w:rPr>
          <w:color w:val="000000" w:themeColor="text1"/>
        </w:rPr>
        <w:t>объекта общественного питания",</w:t>
      </w:r>
    </w:p>
    <w:p w:rsidR="00154E2B" w:rsidRPr="0095387F" w:rsidRDefault="00154E2B">
      <w:pPr>
        <w:pStyle w:val="ConsPlusNormal"/>
        <w:jc w:val="right"/>
        <w:rPr>
          <w:color w:val="000000" w:themeColor="text1"/>
        </w:rPr>
      </w:pPr>
      <w:r w:rsidRPr="0095387F">
        <w:rPr>
          <w:color w:val="000000" w:themeColor="text1"/>
        </w:rPr>
        <w:t>утвержденному</w:t>
      </w:r>
    </w:p>
    <w:p w:rsidR="00154E2B" w:rsidRPr="0095387F" w:rsidRDefault="00154E2B">
      <w:pPr>
        <w:pStyle w:val="ConsPlusNormal"/>
        <w:jc w:val="right"/>
        <w:rPr>
          <w:color w:val="000000" w:themeColor="text1"/>
        </w:rPr>
      </w:pPr>
      <w:r w:rsidRPr="0095387F">
        <w:rPr>
          <w:color w:val="000000" w:themeColor="text1"/>
        </w:rPr>
        <w:t>Постановлением</w:t>
      </w:r>
    </w:p>
    <w:p w:rsidR="00154E2B" w:rsidRPr="0095387F" w:rsidRDefault="00154E2B">
      <w:pPr>
        <w:pStyle w:val="ConsPlusNormal"/>
        <w:jc w:val="right"/>
        <w:rPr>
          <w:color w:val="000000" w:themeColor="text1"/>
        </w:rPr>
      </w:pPr>
      <w:r w:rsidRPr="0095387F">
        <w:rPr>
          <w:color w:val="000000" w:themeColor="text1"/>
        </w:rPr>
        <w:t>Администрации города Норильска</w:t>
      </w:r>
    </w:p>
    <w:p w:rsidR="00154E2B" w:rsidRPr="0095387F" w:rsidRDefault="00154E2B">
      <w:pPr>
        <w:pStyle w:val="ConsPlusNormal"/>
        <w:jc w:val="right"/>
        <w:rPr>
          <w:color w:val="000000" w:themeColor="text1"/>
        </w:rPr>
      </w:pPr>
      <w:r w:rsidRPr="0095387F">
        <w:rPr>
          <w:color w:val="000000" w:themeColor="text1"/>
        </w:rPr>
        <w:t>от 15 августа 2019 г. N 360</w:t>
      </w:r>
    </w:p>
    <w:p w:rsidR="00154E2B" w:rsidRPr="0095387F" w:rsidRDefault="00154E2B">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2382"/>
        <w:gridCol w:w="1027"/>
        <w:gridCol w:w="1978"/>
        <w:gridCol w:w="2671"/>
      </w:tblGrid>
      <w:tr w:rsidR="0095387F" w:rsidRPr="0095387F">
        <w:tc>
          <w:tcPr>
            <w:tcW w:w="9078" w:type="dxa"/>
            <w:gridSpan w:val="5"/>
            <w:tcBorders>
              <w:top w:val="nil"/>
              <w:left w:val="nil"/>
              <w:bottom w:val="nil"/>
              <w:right w:val="nil"/>
            </w:tcBorders>
          </w:tcPr>
          <w:p w:rsidR="00154E2B" w:rsidRPr="0095387F" w:rsidRDefault="00154E2B">
            <w:pPr>
              <w:pStyle w:val="ConsPlusNormal"/>
              <w:jc w:val="center"/>
              <w:rPr>
                <w:color w:val="000000" w:themeColor="text1"/>
              </w:rPr>
            </w:pPr>
            <w:bookmarkStart w:id="23" w:name="P688"/>
            <w:bookmarkEnd w:id="23"/>
            <w:r w:rsidRPr="0095387F">
              <w:rPr>
                <w:color w:val="000000" w:themeColor="text1"/>
              </w:rPr>
              <w:t>УВЕДОМЛЕНИЕ</w:t>
            </w:r>
          </w:p>
          <w:p w:rsidR="00154E2B" w:rsidRPr="0095387F" w:rsidRDefault="00154E2B">
            <w:pPr>
              <w:pStyle w:val="ConsPlusNormal"/>
              <w:jc w:val="center"/>
              <w:rPr>
                <w:color w:val="000000" w:themeColor="text1"/>
              </w:rPr>
            </w:pPr>
            <w:r w:rsidRPr="0095387F">
              <w:rPr>
                <w:color w:val="000000" w:themeColor="text1"/>
              </w:rPr>
              <w:t>о согласовании отклонений от рекомендуемых параметров</w:t>
            </w:r>
          </w:p>
          <w:p w:rsidR="00154E2B" w:rsidRPr="0095387F" w:rsidRDefault="00154E2B">
            <w:pPr>
              <w:pStyle w:val="ConsPlusNormal"/>
              <w:jc w:val="center"/>
              <w:rPr>
                <w:color w:val="000000" w:themeColor="text1"/>
              </w:rPr>
            </w:pPr>
            <w:r w:rsidRPr="0095387F">
              <w:rPr>
                <w:color w:val="000000" w:themeColor="text1"/>
              </w:rPr>
              <w:t>и/или модернизации нестационарного торгового объекта,</w:t>
            </w:r>
          </w:p>
          <w:p w:rsidR="00154E2B" w:rsidRPr="0095387F" w:rsidRDefault="00154E2B">
            <w:pPr>
              <w:pStyle w:val="ConsPlusNormal"/>
              <w:jc w:val="center"/>
              <w:rPr>
                <w:color w:val="000000" w:themeColor="text1"/>
              </w:rPr>
            </w:pPr>
            <w:r w:rsidRPr="0095387F">
              <w:rPr>
                <w:color w:val="000000" w:themeColor="text1"/>
              </w:rPr>
              <w:t>нестационарного объекта общественного питания</w:t>
            </w:r>
          </w:p>
          <w:p w:rsidR="00154E2B" w:rsidRPr="0095387F" w:rsidRDefault="00154E2B">
            <w:pPr>
              <w:pStyle w:val="ConsPlusNormal"/>
              <w:rPr>
                <w:color w:val="000000" w:themeColor="text1"/>
              </w:rPr>
            </w:pPr>
          </w:p>
        </w:tc>
      </w:tr>
      <w:tr w:rsidR="0095387F" w:rsidRPr="0095387F">
        <w:tc>
          <w:tcPr>
            <w:tcW w:w="4429" w:type="dxa"/>
            <w:gridSpan w:val="3"/>
            <w:tcBorders>
              <w:top w:val="nil"/>
              <w:left w:val="nil"/>
              <w:bottom w:val="nil"/>
              <w:right w:val="nil"/>
            </w:tcBorders>
          </w:tcPr>
          <w:p w:rsidR="00154E2B" w:rsidRPr="0095387F" w:rsidRDefault="00154E2B">
            <w:pPr>
              <w:pStyle w:val="ConsPlusNormal"/>
              <w:rPr>
                <w:color w:val="000000" w:themeColor="text1"/>
              </w:rPr>
            </w:pPr>
            <w:r w:rsidRPr="0095387F">
              <w:rPr>
                <w:color w:val="000000" w:themeColor="text1"/>
              </w:rPr>
              <w:t>Дата ________________</w:t>
            </w:r>
          </w:p>
        </w:tc>
        <w:tc>
          <w:tcPr>
            <w:tcW w:w="4649" w:type="dxa"/>
            <w:gridSpan w:val="2"/>
            <w:tcBorders>
              <w:top w:val="nil"/>
              <w:left w:val="nil"/>
              <w:bottom w:val="nil"/>
              <w:right w:val="nil"/>
            </w:tcBorders>
          </w:tcPr>
          <w:p w:rsidR="00154E2B" w:rsidRPr="0095387F" w:rsidRDefault="00154E2B">
            <w:pPr>
              <w:pStyle w:val="ConsPlusNormal"/>
              <w:jc w:val="right"/>
              <w:rPr>
                <w:color w:val="000000" w:themeColor="text1"/>
              </w:rPr>
            </w:pPr>
            <w:r w:rsidRPr="0095387F">
              <w:rPr>
                <w:color w:val="000000" w:themeColor="text1"/>
              </w:rPr>
              <w:t>N ________________</w:t>
            </w:r>
          </w:p>
          <w:p w:rsidR="00154E2B" w:rsidRPr="0095387F" w:rsidRDefault="00154E2B">
            <w:pPr>
              <w:pStyle w:val="ConsPlusNormal"/>
              <w:rPr>
                <w:color w:val="000000" w:themeColor="text1"/>
              </w:rPr>
            </w:pPr>
          </w:p>
        </w:tc>
      </w:tr>
      <w:tr w:rsidR="0095387F" w:rsidRPr="0095387F">
        <w:tc>
          <w:tcPr>
            <w:tcW w:w="1020" w:type="dxa"/>
            <w:tcBorders>
              <w:top w:val="nil"/>
              <w:left w:val="nil"/>
              <w:bottom w:val="nil"/>
              <w:right w:val="nil"/>
            </w:tcBorders>
          </w:tcPr>
          <w:p w:rsidR="00154E2B" w:rsidRPr="0095387F" w:rsidRDefault="00154E2B">
            <w:pPr>
              <w:pStyle w:val="ConsPlusNormal"/>
              <w:rPr>
                <w:color w:val="000000" w:themeColor="text1"/>
              </w:rPr>
            </w:pPr>
            <w:r w:rsidRPr="0095387F">
              <w:rPr>
                <w:color w:val="000000" w:themeColor="text1"/>
              </w:rPr>
              <w:t>Выдано</w:t>
            </w:r>
          </w:p>
        </w:tc>
        <w:tc>
          <w:tcPr>
            <w:tcW w:w="8058" w:type="dxa"/>
            <w:gridSpan w:val="4"/>
            <w:tcBorders>
              <w:top w:val="nil"/>
              <w:left w:val="nil"/>
              <w:bottom w:val="nil"/>
              <w:right w:val="nil"/>
            </w:tcBorders>
          </w:tcPr>
          <w:p w:rsidR="00154E2B" w:rsidRPr="0095387F" w:rsidRDefault="00154E2B">
            <w:pPr>
              <w:pStyle w:val="ConsPlusNormal"/>
              <w:jc w:val="center"/>
              <w:rPr>
                <w:color w:val="000000" w:themeColor="text1"/>
              </w:rPr>
            </w:pPr>
            <w:r w:rsidRPr="0095387F">
              <w:rPr>
                <w:color w:val="000000" w:themeColor="text1"/>
              </w:rPr>
              <w:t>_________________________________________________________________</w:t>
            </w:r>
          </w:p>
          <w:p w:rsidR="00154E2B" w:rsidRPr="0095387F" w:rsidRDefault="00154E2B">
            <w:pPr>
              <w:pStyle w:val="ConsPlusNormal"/>
              <w:jc w:val="center"/>
              <w:rPr>
                <w:color w:val="000000" w:themeColor="text1"/>
              </w:rPr>
            </w:pPr>
            <w:r w:rsidRPr="0095387F">
              <w:rPr>
                <w:color w:val="000000" w:themeColor="text1"/>
              </w:rPr>
              <w:t>(наименование организации, Ф.И.О. предпринимателя, юридический адрес)</w:t>
            </w:r>
          </w:p>
        </w:tc>
      </w:tr>
      <w:tr w:rsidR="0095387F" w:rsidRPr="0095387F">
        <w:tc>
          <w:tcPr>
            <w:tcW w:w="9078" w:type="dxa"/>
            <w:gridSpan w:val="5"/>
            <w:tcBorders>
              <w:top w:val="nil"/>
              <w:left w:val="nil"/>
              <w:bottom w:val="nil"/>
              <w:right w:val="nil"/>
            </w:tcBorders>
          </w:tcPr>
          <w:p w:rsidR="00154E2B" w:rsidRPr="0095387F" w:rsidRDefault="00154E2B">
            <w:pPr>
              <w:pStyle w:val="ConsPlusNormal"/>
              <w:rPr>
                <w:color w:val="000000" w:themeColor="text1"/>
              </w:rPr>
            </w:pPr>
            <w:r w:rsidRPr="0095387F">
              <w:rPr>
                <w:color w:val="000000" w:themeColor="text1"/>
              </w:rPr>
              <w:t>_________________________________________________________________________</w:t>
            </w:r>
          </w:p>
          <w:p w:rsidR="00154E2B" w:rsidRPr="0095387F" w:rsidRDefault="00154E2B">
            <w:pPr>
              <w:pStyle w:val="ConsPlusNormal"/>
              <w:rPr>
                <w:color w:val="000000" w:themeColor="text1"/>
              </w:rPr>
            </w:pPr>
            <w:r w:rsidRPr="0095387F">
              <w:rPr>
                <w:color w:val="000000" w:themeColor="text1"/>
              </w:rPr>
              <w:t>о согласовании отклонений от рекомендуемых параметров и/или модернизации нестационарного торгового объекта, нестационарного объекта общественного питания по адресу:</w:t>
            </w:r>
          </w:p>
          <w:p w:rsidR="00154E2B" w:rsidRPr="0095387F" w:rsidRDefault="00154E2B">
            <w:pPr>
              <w:pStyle w:val="ConsPlusNormal"/>
              <w:rPr>
                <w:color w:val="000000" w:themeColor="text1"/>
              </w:rPr>
            </w:pPr>
            <w:r w:rsidRPr="0095387F">
              <w:rPr>
                <w:color w:val="000000" w:themeColor="text1"/>
              </w:rPr>
              <w:t>_________________________________________________________________________</w:t>
            </w:r>
          </w:p>
          <w:p w:rsidR="00154E2B" w:rsidRPr="0095387F" w:rsidRDefault="00154E2B">
            <w:pPr>
              <w:pStyle w:val="ConsPlusNormal"/>
              <w:rPr>
                <w:color w:val="000000" w:themeColor="text1"/>
              </w:rPr>
            </w:pPr>
            <w:r w:rsidRPr="0095387F">
              <w:rPr>
                <w:color w:val="000000" w:themeColor="text1"/>
              </w:rPr>
              <w:t>тип нестационарного объекта _______________________________________________</w:t>
            </w:r>
          </w:p>
          <w:p w:rsidR="00154E2B" w:rsidRPr="0095387F" w:rsidRDefault="00154E2B">
            <w:pPr>
              <w:pStyle w:val="ConsPlusNormal"/>
              <w:rPr>
                <w:color w:val="000000" w:themeColor="text1"/>
              </w:rPr>
            </w:pPr>
            <w:r w:rsidRPr="0095387F">
              <w:rPr>
                <w:color w:val="000000" w:themeColor="text1"/>
              </w:rPr>
              <w:t>разрешенные параметры ____________________________________________________</w:t>
            </w:r>
          </w:p>
          <w:p w:rsidR="00154E2B" w:rsidRPr="0095387F" w:rsidRDefault="00154E2B">
            <w:pPr>
              <w:pStyle w:val="ConsPlusNormal"/>
              <w:rPr>
                <w:color w:val="000000" w:themeColor="text1"/>
              </w:rPr>
            </w:pPr>
            <w:r w:rsidRPr="0095387F">
              <w:rPr>
                <w:color w:val="000000" w:themeColor="text1"/>
              </w:rPr>
              <w:t>разрешенная модернизация _________________________________________________,</w:t>
            </w:r>
          </w:p>
          <w:p w:rsidR="00154E2B" w:rsidRPr="0095387F" w:rsidRDefault="00154E2B">
            <w:pPr>
              <w:pStyle w:val="ConsPlusNormal"/>
              <w:jc w:val="both"/>
              <w:rPr>
                <w:color w:val="000000" w:themeColor="text1"/>
              </w:rPr>
            </w:pPr>
            <w:r w:rsidRPr="0095387F">
              <w:rPr>
                <w:color w:val="000000" w:themeColor="text1"/>
              </w:rPr>
              <w:t>согласно проекту отклонений от рекомендуемых параметров и/или модернизации нестационарного торгового объекта, нестационарного объекта общественного питания (прилагается)</w:t>
            </w:r>
          </w:p>
          <w:p w:rsidR="00154E2B" w:rsidRPr="0095387F" w:rsidRDefault="00154E2B">
            <w:pPr>
              <w:pStyle w:val="ConsPlusNormal"/>
              <w:rPr>
                <w:color w:val="000000" w:themeColor="text1"/>
              </w:rPr>
            </w:pPr>
          </w:p>
        </w:tc>
      </w:tr>
      <w:tr w:rsidR="0095387F" w:rsidRPr="0095387F">
        <w:tblPrEx>
          <w:tblBorders>
            <w:insideV w:val="single" w:sz="4" w:space="0" w:color="auto"/>
          </w:tblBorders>
        </w:tblPrEx>
        <w:tc>
          <w:tcPr>
            <w:tcW w:w="3402" w:type="dxa"/>
            <w:gridSpan w:val="2"/>
            <w:tcBorders>
              <w:top w:val="nil"/>
              <w:left w:val="nil"/>
              <w:bottom w:val="nil"/>
            </w:tcBorders>
          </w:tcPr>
          <w:p w:rsidR="00154E2B" w:rsidRPr="0095387F" w:rsidRDefault="00154E2B">
            <w:pPr>
              <w:pStyle w:val="ConsPlusNormal"/>
              <w:rPr>
                <w:color w:val="000000" w:themeColor="text1"/>
              </w:rPr>
            </w:pPr>
            <w:r w:rsidRPr="0095387F">
              <w:rPr>
                <w:color w:val="000000" w:themeColor="text1"/>
              </w:rPr>
              <w:t>Руководитель Уполномоченного органа</w:t>
            </w:r>
          </w:p>
        </w:tc>
        <w:tc>
          <w:tcPr>
            <w:tcW w:w="3005" w:type="dxa"/>
            <w:gridSpan w:val="2"/>
            <w:tcBorders>
              <w:top w:val="single" w:sz="4" w:space="0" w:color="auto"/>
              <w:bottom w:val="single" w:sz="4" w:space="0" w:color="auto"/>
            </w:tcBorders>
          </w:tcPr>
          <w:p w:rsidR="00154E2B" w:rsidRPr="0095387F" w:rsidRDefault="00154E2B">
            <w:pPr>
              <w:pStyle w:val="ConsPlusNormal"/>
              <w:jc w:val="center"/>
              <w:rPr>
                <w:color w:val="000000" w:themeColor="text1"/>
              </w:rPr>
            </w:pPr>
            <w:r w:rsidRPr="0095387F">
              <w:rPr>
                <w:color w:val="000000" w:themeColor="text1"/>
              </w:rPr>
              <w:t>Сведения о сертификате электронной подписи</w:t>
            </w:r>
          </w:p>
        </w:tc>
        <w:tc>
          <w:tcPr>
            <w:tcW w:w="2671" w:type="dxa"/>
            <w:tcBorders>
              <w:top w:val="nil"/>
              <w:bottom w:val="nil"/>
              <w:right w:val="nil"/>
            </w:tcBorders>
          </w:tcPr>
          <w:p w:rsidR="00154E2B" w:rsidRPr="0095387F" w:rsidRDefault="00154E2B">
            <w:pPr>
              <w:pStyle w:val="ConsPlusNormal"/>
              <w:rPr>
                <w:color w:val="000000" w:themeColor="text1"/>
              </w:rPr>
            </w:pPr>
          </w:p>
        </w:tc>
      </w:tr>
    </w:tbl>
    <w:p w:rsidR="00154E2B" w:rsidRPr="0095387F" w:rsidRDefault="00154E2B">
      <w:pPr>
        <w:pStyle w:val="ConsPlusNormal"/>
        <w:jc w:val="both"/>
        <w:rPr>
          <w:color w:val="000000" w:themeColor="text1"/>
        </w:rPr>
      </w:pPr>
    </w:p>
    <w:p w:rsidR="00154E2B" w:rsidRPr="0095387F" w:rsidRDefault="00154E2B">
      <w:pPr>
        <w:pStyle w:val="ConsPlusNormal"/>
        <w:jc w:val="both"/>
        <w:rPr>
          <w:color w:val="000000" w:themeColor="text1"/>
        </w:rPr>
      </w:pPr>
    </w:p>
    <w:p w:rsidR="00154E2B" w:rsidRPr="0095387F" w:rsidRDefault="00154E2B">
      <w:pPr>
        <w:pStyle w:val="ConsPlusNormal"/>
        <w:jc w:val="both"/>
        <w:rPr>
          <w:color w:val="000000" w:themeColor="text1"/>
        </w:rPr>
      </w:pPr>
    </w:p>
    <w:p w:rsidR="00154E2B" w:rsidRPr="0095387F" w:rsidRDefault="00154E2B">
      <w:pPr>
        <w:pStyle w:val="ConsPlusNormal"/>
        <w:jc w:val="both"/>
        <w:rPr>
          <w:color w:val="000000" w:themeColor="text1"/>
        </w:rPr>
      </w:pPr>
    </w:p>
    <w:p w:rsidR="00154E2B" w:rsidRPr="0095387F" w:rsidRDefault="00154E2B">
      <w:pPr>
        <w:pStyle w:val="ConsPlusNormal"/>
        <w:jc w:val="both"/>
        <w:rPr>
          <w:color w:val="000000" w:themeColor="text1"/>
        </w:rPr>
      </w:pPr>
    </w:p>
    <w:p w:rsidR="00154E2B" w:rsidRPr="0095387F" w:rsidRDefault="00154E2B">
      <w:pPr>
        <w:pStyle w:val="ConsPlusNormal"/>
        <w:jc w:val="right"/>
        <w:outlineLvl w:val="1"/>
        <w:rPr>
          <w:color w:val="000000" w:themeColor="text1"/>
        </w:rPr>
      </w:pPr>
      <w:r w:rsidRPr="0095387F">
        <w:rPr>
          <w:color w:val="000000" w:themeColor="text1"/>
        </w:rPr>
        <w:t>Приложение N 4</w:t>
      </w:r>
    </w:p>
    <w:p w:rsidR="00154E2B" w:rsidRPr="0095387F" w:rsidRDefault="00154E2B">
      <w:pPr>
        <w:pStyle w:val="ConsPlusNormal"/>
        <w:jc w:val="right"/>
        <w:rPr>
          <w:color w:val="000000" w:themeColor="text1"/>
        </w:rPr>
      </w:pPr>
      <w:r w:rsidRPr="0095387F">
        <w:rPr>
          <w:color w:val="000000" w:themeColor="text1"/>
        </w:rPr>
        <w:t>к Административному регламенту</w:t>
      </w:r>
    </w:p>
    <w:p w:rsidR="00154E2B" w:rsidRPr="0095387F" w:rsidRDefault="00154E2B">
      <w:pPr>
        <w:pStyle w:val="ConsPlusNormal"/>
        <w:jc w:val="right"/>
        <w:rPr>
          <w:color w:val="000000" w:themeColor="text1"/>
        </w:rPr>
      </w:pPr>
      <w:r w:rsidRPr="0095387F">
        <w:rPr>
          <w:color w:val="000000" w:themeColor="text1"/>
        </w:rPr>
        <w:t>предоставления муниципальной</w:t>
      </w:r>
    </w:p>
    <w:p w:rsidR="00154E2B" w:rsidRPr="0095387F" w:rsidRDefault="00154E2B">
      <w:pPr>
        <w:pStyle w:val="ConsPlusNormal"/>
        <w:jc w:val="right"/>
        <w:rPr>
          <w:color w:val="000000" w:themeColor="text1"/>
        </w:rPr>
      </w:pPr>
      <w:r w:rsidRPr="0095387F">
        <w:rPr>
          <w:color w:val="000000" w:themeColor="text1"/>
        </w:rPr>
        <w:t>услуги "Согласование отклонений</w:t>
      </w:r>
    </w:p>
    <w:p w:rsidR="00154E2B" w:rsidRPr="0095387F" w:rsidRDefault="00154E2B">
      <w:pPr>
        <w:pStyle w:val="ConsPlusNormal"/>
        <w:jc w:val="right"/>
        <w:rPr>
          <w:color w:val="000000" w:themeColor="text1"/>
        </w:rPr>
      </w:pPr>
      <w:r w:rsidRPr="0095387F">
        <w:rPr>
          <w:color w:val="000000" w:themeColor="text1"/>
        </w:rPr>
        <w:t>от рекомендуемых параметров</w:t>
      </w:r>
    </w:p>
    <w:p w:rsidR="00154E2B" w:rsidRPr="0095387F" w:rsidRDefault="00154E2B">
      <w:pPr>
        <w:pStyle w:val="ConsPlusNormal"/>
        <w:jc w:val="right"/>
        <w:rPr>
          <w:color w:val="000000" w:themeColor="text1"/>
        </w:rPr>
      </w:pPr>
      <w:r w:rsidRPr="0095387F">
        <w:rPr>
          <w:color w:val="000000" w:themeColor="text1"/>
        </w:rPr>
        <w:t>и/или модернизации нестационарного</w:t>
      </w:r>
    </w:p>
    <w:p w:rsidR="00154E2B" w:rsidRPr="0095387F" w:rsidRDefault="00154E2B">
      <w:pPr>
        <w:pStyle w:val="ConsPlusNormal"/>
        <w:jc w:val="right"/>
        <w:rPr>
          <w:color w:val="000000" w:themeColor="text1"/>
        </w:rPr>
      </w:pPr>
      <w:r w:rsidRPr="0095387F">
        <w:rPr>
          <w:color w:val="000000" w:themeColor="text1"/>
        </w:rPr>
        <w:t>торгового объекта, нестационарного</w:t>
      </w:r>
    </w:p>
    <w:p w:rsidR="00154E2B" w:rsidRPr="0095387F" w:rsidRDefault="00154E2B">
      <w:pPr>
        <w:pStyle w:val="ConsPlusNormal"/>
        <w:jc w:val="right"/>
        <w:rPr>
          <w:color w:val="000000" w:themeColor="text1"/>
        </w:rPr>
      </w:pPr>
      <w:r w:rsidRPr="0095387F">
        <w:rPr>
          <w:color w:val="000000" w:themeColor="text1"/>
        </w:rPr>
        <w:t>объекта общественного питания",</w:t>
      </w:r>
    </w:p>
    <w:p w:rsidR="00154E2B" w:rsidRPr="0095387F" w:rsidRDefault="00154E2B">
      <w:pPr>
        <w:pStyle w:val="ConsPlusNormal"/>
        <w:jc w:val="right"/>
        <w:rPr>
          <w:color w:val="000000" w:themeColor="text1"/>
        </w:rPr>
      </w:pPr>
      <w:r w:rsidRPr="0095387F">
        <w:rPr>
          <w:color w:val="000000" w:themeColor="text1"/>
        </w:rPr>
        <w:t>утвержденному</w:t>
      </w:r>
    </w:p>
    <w:p w:rsidR="00154E2B" w:rsidRPr="0095387F" w:rsidRDefault="00154E2B">
      <w:pPr>
        <w:pStyle w:val="ConsPlusNormal"/>
        <w:jc w:val="right"/>
        <w:rPr>
          <w:color w:val="000000" w:themeColor="text1"/>
        </w:rPr>
      </w:pPr>
      <w:r w:rsidRPr="0095387F">
        <w:rPr>
          <w:color w:val="000000" w:themeColor="text1"/>
        </w:rPr>
        <w:lastRenderedPageBreak/>
        <w:t>Постановлением</w:t>
      </w:r>
    </w:p>
    <w:p w:rsidR="00154E2B" w:rsidRPr="0095387F" w:rsidRDefault="00154E2B">
      <w:pPr>
        <w:pStyle w:val="ConsPlusNormal"/>
        <w:jc w:val="right"/>
        <w:rPr>
          <w:color w:val="000000" w:themeColor="text1"/>
        </w:rPr>
      </w:pPr>
      <w:r w:rsidRPr="0095387F">
        <w:rPr>
          <w:color w:val="000000" w:themeColor="text1"/>
        </w:rPr>
        <w:t>Администрации города Норильска</w:t>
      </w:r>
    </w:p>
    <w:p w:rsidR="00154E2B" w:rsidRPr="0095387F" w:rsidRDefault="00154E2B">
      <w:pPr>
        <w:pStyle w:val="ConsPlusNormal"/>
        <w:jc w:val="right"/>
        <w:rPr>
          <w:color w:val="000000" w:themeColor="text1"/>
        </w:rPr>
      </w:pPr>
      <w:r w:rsidRPr="0095387F">
        <w:rPr>
          <w:color w:val="000000" w:themeColor="text1"/>
        </w:rPr>
        <w:t>от 15 августа 2019 г. N 360</w:t>
      </w:r>
    </w:p>
    <w:p w:rsidR="00154E2B" w:rsidRPr="0095387F" w:rsidRDefault="00154E2B">
      <w:pPr>
        <w:pStyle w:val="ConsPlusNormal"/>
        <w:jc w:val="both"/>
        <w:rPr>
          <w:color w:val="000000" w:themeColor="text1"/>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005"/>
        <w:gridCol w:w="2671"/>
      </w:tblGrid>
      <w:tr w:rsidR="0095387F" w:rsidRPr="0095387F">
        <w:tc>
          <w:tcPr>
            <w:tcW w:w="9078" w:type="dxa"/>
            <w:gridSpan w:val="3"/>
            <w:tcBorders>
              <w:top w:val="nil"/>
              <w:left w:val="nil"/>
              <w:bottom w:val="nil"/>
              <w:right w:val="nil"/>
            </w:tcBorders>
          </w:tcPr>
          <w:p w:rsidR="00154E2B" w:rsidRPr="0095387F" w:rsidRDefault="00154E2B">
            <w:pPr>
              <w:pStyle w:val="ConsPlusNormal"/>
              <w:jc w:val="center"/>
              <w:rPr>
                <w:color w:val="000000" w:themeColor="text1"/>
              </w:rPr>
            </w:pPr>
            <w:bookmarkStart w:id="24" w:name="P728"/>
            <w:bookmarkEnd w:id="24"/>
            <w:r w:rsidRPr="0095387F">
              <w:rPr>
                <w:color w:val="000000" w:themeColor="text1"/>
              </w:rPr>
              <w:t>УВЕДОМЛЕНИЕ</w:t>
            </w:r>
          </w:p>
          <w:p w:rsidR="00154E2B" w:rsidRPr="0095387F" w:rsidRDefault="00154E2B">
            <w:pPr>
              <w:pStyle w:val="ConsPlusNormal"/>
              <w:jc w:val="center"/>
              <w:rPr>
                <w:color w:val="000000" w:themeColor="text1"/>
              </w:rPr>
            </w:pPr>
            <w:r w:rsidRPr="0095387F">
              <w:rPr>
                <w:color w:val="000000" w:themeColor="text1"/>
              </w:rPr>
              <w:t>об отказе в предоставлении муниципальной услуги</w:t>
            </w:r>
          </w:p>
          <w:p w:rsidR="00154E2B" w:rsidRPr="0095387F" w:rsidRDefault="00154E2B">
            <w:pPr>
              <w:pStyle w:val="ConsPlusNormal"/>
              <w:jc w:val="center"/>
              <w:rPr>
                <w:color w:val="000000" w:themeColor="text1"/>
              </w:rPr>
            </w:pPr>
            <w:r w:rsidRPr="0095387F">
              <w:rPr>
                <w:color w:val="000000" w:themeColor="text1"/>
              </w:rPr>
              <w:t>от __________ N _______</w:t>
            </w:r>
          </w:p>
          <w:p w:rsidR="00154E2B" w:rsidRPr="0095387F" w:rsidRDefault="00154E2B">
            <w:pPr>
              <w:pStyle w:val="ConsPlusNormal"/>
              <w:rPr>
                <w:color w:val="000000" w:themeColor="text1"/>
              </w:rPr>
            </w:pPr>
          </w:p>
          <w:p w:rsidR="00154E2B" w:rsidRPr="0095387F" w:rsidRDefault="00154E2B">
            <w:pPr>
              <w:pStyle w:val="ConsPlusNormal"/>
              <w:ind w:firstLine="283"/>
              <w:jc w:val="both"/>
              <w:rPr>
                <w:color w:val="000000" w:themeColor="text1"/>
              </w:rPr>
            </w:pPr>
            <w:r w:rsidRPr="0095387F">
              <w:rPr>
                <w:color w:val="000000" w:themeColor="text1"/>
              </w:rPr>
              <w:t>По результатам рассмотрения заявления от _________ N _____ на предоставление муниципальной услуги "Согласование отклонений от рекомендуемых параметров и/или модернизации нестационарного торгового объекта, нестационарного объекта общественного питания" и приложенных к нему документов принято решение об отказе в предоставлении муниципальной услуги, по следующим основаниям:</w:t>
            </w:r>
          </w:p>
          <w:p w:rsidR="00154E2B" w:rsidRPr="0095387F" w:rsidRDefault="00154E2B">
            <w:pPr>
              <w:pStyle w:val="ConsPlusNormal"/>
              <w:rPr>
                <w:color w:val="000000" w:themeColor="text1"/>
              </w:rPr>
            </w:pPr>
            <w:r w:rsidRPr="0095387F">
              <w:rPr>
                <w:color w:val="000000" w:themeColor="text1"/>
              </w:rPr>
              <w:t>_________________________________________________________________________</w:t>
            </w:r>
          </w:p>
          <w:p w:rsidR="00154E2B" w:rsidRPr="0095387F" w:rsidRDefault="00154E2B">
            <w:pPr>
              <w:pStyle w:val="ConsPlusNormal"/>
              <w:rPr>
                <w:color w:val="000000" w:themeColor="text1"/>
              </w:rPr>
            </w:pPr>
            <w:r w:rsidRPr="0095387F">
              <w:rPr>
                <w:color w:val="000000" w:themeColor="text1"/>
              </w:rPr>
              <w:t>_________________________________________________________________________</w:t>
            </w:r>
          </w:p>
          <w:p w:rsidR="00154E2B" w:rsidRPr="0095387F" w:rsidRDefault="00154E2B">
            <w:pPr>
              <w:pStyle w:val="ConsPlusNormal"/>
              <w:jc w:val="center"/>
              <w:rPr>
                <w:color w:val="000000" w:themeColor="text1"/>
              </w:rPr>
            </w:pPr>
            <w:r w:rsidRPr="0095387F">
              <w:rPr>
                <w:color w:val="000000" w:themeColor="text1"/>
              </w:rPr>
              <w:t>(указываются основания из числа оснований, указанных в пунктах 2.12 и 2.14 Административного регламента)</w:t>
            </w:r>
          </w:p>
          <w:p w:rsidR="00154E2B" w:rsidRPr="0095387F" w:rsidRDefault="00154E2B">
            <w:pPr>
              <w:pStyle w:val="ConsPlusNormal"/>
              <w:rPr>
                <w:color w:val="000000" w:themeColor="text1"/>
              </w:rPr>
            </w:pPr>
          </w:p>
        </w:tc>
      </w:tr>
      <w:tr w:rsidR="0095387F" w:rsidRPr="0095387F">
        <w:tc>
          <w:tcPr>
            <w:tcW w:w="3402" w:type="dxa"/>
            <w:tcBorders>
              <w:top w:val="nil"/>
              <w:left w:val="nil"/>
              <w:bottom w:val="nil"/>
            </w:tcBorders>
          </w:tcPr>
          <w:p w:rsidR="00154E2B" w:rsidRPr="0095387F" w:rsidRDefault="00154E2B">
            <w:pPr>
              <w:pStyle w:val="ConsPlusNormal"/>
              <w:rPr>
                <w:color w:val="000000" w:themeColor="text1"/>
              </w:rPr>
            </w:pPr>
            <w:r w:rsidRPr="0095387F">
              <w:rPr>
                <w:color w:val="000000" w:themeColor="text1"/>
              </w:rPr>
              <w:t>Руководитель Уполномоченного органа</w:t>
            </w:r>
          </w:p>
        </w:tc>
        <w:tc>
          <w:tcPr>
            <w:tcW w:w="3005" w:type="dxa"/>
            <w:tcBorders>
              <w:top w:val="single" w:sz="4" w:space="0" w:color="auto"/>
              <w:bottom w:val="single" w:sz="4" w:space="0" w:color="auto"/>
            </w:tcBorders>
          </w:tcPr>
          <w:p w:rsidR="00154E2B" w:rsidRPr="0095387F" w:rsidRDefault="00154E2B">
            <w:pPr>
              <w:pStyle w:val="ConsPlusNormal"/>
              <w:jc w:val="center"/>
              <w:rPr>
                <w:color w:val="000000" w:themeColor="text1"/>
              </w:rPr>
            </w:pPr>
            <w:r w:rsidRPr="0095387F">
              <w:rPr>
                <w:color w:val="000000" w:themeColor="text1"/>
              </w:rPr>
              <w:t>Сведения о сертификате электронной подписи</w:t>
            </w:r>
          </w:p>
        </w:tc>
        <w:tc>
          <w:tcPr>
            <w:tcW w:w="2671" w:type="dxa"/>
            <w:tcBorders>
              <w:top w:val="nil"/>
              <w:bottom w:val="nil"/>
              <w:right w:val="nil"/>
            </w:tcBorders>
          </w:tcPr>
          <w:p w:rsidR="00154E2B" w:rsidRPr="0095387F" w:rsidRDefault="00154E2B">
            <w:pPr>
              <w:pStyle w:val="ConsPlusNormal"/>
              <w:rPr>
                <w:color w:val="000000" w:themeColor="text1"/>
              </w:rPr>
            </w:pPr>
          </w:p>
        </w:tc>
      </w:tr>
    </w:tbl>
    <w:p w:rsidR="00154E2B" w:rsidRPr="0095387F" w:rsidRDefault="00154E2B">
      <w:pPr>
        <w:pStyle w:val="ConsPlusNormal"/>
        <w:jc w:val="both"/>
        <w:rPr>
          <w:color w:val="000000" w:themeColor="text1"/>
        </w:rPr>
      </w:pPr>
    </w:p>
    <w:p w:rsidR="00154E2B" w:rsidRPr="0095387F" w:rsidRDefault="00154E2B">
      <w:pPr>
        <w:pStyle w:val="ConsPlusNormal"/>
        <w:jc w:val="both"/>
        <w:rPr>
          <w:color w:val="000000" w:themeColor="text1"/>
        </w:rPr>
      </w:pPr>
    </w:p>
    <w:p w:rsidR="00154E2B" w:rsidRPr="0095387F" w:rsidRDefault="00154E2B">
      <w:pPr>
        <w:pStyle w:val="ConsPlusNormal"/>
        <w:jc w:val="both"/>
        <w:rPr>
          <w:color w:val="000000" w:themeColor="text1"/>
        </w:rPr>
      </w:pPr>
    </w:p>
    <w:p w:rsidR="00154E2B" w:rsidRPr="0095387F" w:rsidRDefault="00154E2B">
      <w:pPr>
        <w:pStyle w:val="ConsPlusNormal"/>
        <w:jc w:val="both"/>
        <w:rPr>
          <w:color w:val="000000" w:themeColor="text1"/>
        </w:rPr>
      </w:pPr>
    </w:p>
    <w:p w:rsidR="00154E2B" w:rsidRPr="0095387F" w:rsidRDefault="00154E2B">
      <w:pPr>
        <w:pStyle w:val="ConsPlusNormal"/>
        <w:jc w:val="both"/>
        <w:rPr>
          <w:color w:val="000000" w:themeColor="text1"/>
        </w:rPr>
      </w:pPr>
    </w:p>
    <w:p w:rsidR="00154E2B" w:rsidRPr="0095387F" w:rsidRDefault="00154E2B">
      <w:pPr>
        <w:pStyle w:val="ConsPlusNormal"/>
        <w:jc w:val="right"/>
        <w:outlineLvl w:val="1"/>
        <w:rPr>
          <w:color w:val="000000" w:themeColor="text1"/>
        </w:rPr>
      </w:pPr>
      <w:r w:rsidRPr="0095387F">
        <w:rPr>
          <w:color w:val="000000" w:themeColor="text1"/>
        </w:rPr>
        <w:t>Приложение N 5</w:t>
      </w:r>
    </w:p>
    <w:p w:rsidR="00154E2B" w:rsidRPr="0095387F" w:rsidRDefault="00154E2B">
      <w:pPr>
        <w:pStyle w:val="ConsPlusNormal"/>
        <w:jc w:val="right"/>
        <w:rPr>
          <w:color w:val="000000" w:themeColor="text1"/>
        </w:rPr>
      </w:pPr>
      <w:r w:rsidRPr="0095387F">
        <w:rPr>
          <w:color w:val="000000" w:themeColor="text1"/>
        </w:rPr>
        <w:t>к Административному регламенту</w:t>
      </w:r>
    </w:p>
    <w:p w:rsidR="00154E2B" w:rsidRPr="0095387F" w:rsidRDefault="00154E2B">
      <w:pPr>
        <w:pStyle w:val="ConsPlusNormal"/>
        <w:jc w:val="right"/>
        <w:rPr>
          <w:color w:val="000000" w:themeColor="text1"/>
        </w:rPr>
      </w:pPr>
      <w:r w:rsidRPr="0095387F">
        <w:rPr>
          <w:color w:val="000000" w:themeColor="text1"/>
        </w:rPr>
        <w:t>предоставления муниципальной</w:t>
      </w:r>
    </w:p>
    <w:p w:rsidR="00154E2B" w:rsidRPr="0095387F" w:rsidRDefault="00154E2B">
      <w:pPr>
        <w:pStyle w:val="ConsPlusNormal"/>
        <w:jc w:val="right"/>
        <w:rPr>
          <w:color w:val="000000" w:themeColor="text1"/>
        </w:rPr>
      </w:pPr>
      <w:r w:rsidRPr="0095387F">
        <w:rPr>
          <w:color w:val="000000" w:themeColor="text1"/>
        </w:rPr>
        <w:t>услуги "Согласование отклонений</w:t>
      </w:r>
    </w:p>
    <w:p w:rsidR="00154E2B" w:rsidRPr="0095387F" w:rsidRDefault="00154E2B">
      <w:pPr>
        <w:pStyle w:val="ConsPlusNormal"/>
        <w:jc w:val="right"/>
        <w:rPr>
          <w:color w:val="000000" w:themeColor="text1"/>
        </w:rPr>
      </w:pPr>
      <w:r w:rsidRPr="0095387F">
        <w:rPr>
          <w:color w:val="000000" w:themeColor="text1"/>
        </w:rPr>
        <w:t>от рекомендуемых параметров</w:t>
      </w:r>
    </w:p>
    <w:p w:rsidR="00154E2B" w:rsidRPr="0095387F" w:rsidRDefault="00154E2B">
      <w:pPr>
        <w:pStyle w:val="ConsPlusNormal"/>
        <w:jc w:val="right"/>
        <w:rPr>
          <w:color w:val="000000" w:themeColor="text1"/>
        </w:rPr>
      </w:pPr>
      <w:r w:rsidRPr="0095387F">
        <w:rPr>
          <w:color w:val="000000" w:themeColor="text1"/>
        </w:rPr>
        <w:t>и/или модернизации нестационарного</w:t>
      </w:r>
    </w:p>
    <w:p w:rsidR="00154E2B" w:rsidRPr="0095387F" w:rsidRDefault="00154E2B">
      <w:pPr>
        <w:pStyle w:val="ConsPlusNormal"/>
        <w:jc w:val="right"/>
        <w:rPr>
          <w:color w:val="000000" w:themeColor="text1"/>
        </w:rPr>
      </w:pPr>
      <w:r w:rsidRPr="0095387F">
        <w:rPr>
          <w:color w:val="000000" w:themeColor="text1"/>
        </w:rPr>
        <w:t>торгового объекта, нестационарного</w:t>
      </w:r>
    </w:p>
    <w:p w:rsidR="00154E2B" w:rsidRPr="0095387F" w:rsidRDefault="00154E2B">
      <w:pPr>
        <w:pStyle w:val="ConsPlusNormal"/>
        <w:jc w:val="right"/>
        <w:rPr>
          <w:color w:val="000000" w:themeColor="text1"/>
        </w:rPr>
      </w:pPr>
      <w:r w:rsidRPr="0095387F">
        <w:rPr>
          <w:color w:val="000000" w:themeColor="text1"/>
        </w:rPr>
        <w:t>объекта общественного питания",</w:t>
      </w:r>
    </w:p>
    <w:p w:rsidR="00154E2B" w:rsidRPr="0095387F" w:rsidRDefault="00154E2B">
      <w:pPr>
        <w:pStyle w:val="ConsPlusNormal"/>
        <w:jc w:val="right"/>
        <w:rPr>
          <w:color w:val="000000" w:themeColor="text1"/>
        </w:rPr>
      </w:pPr>
      <w:r w:rsidRPr="0095387F">
        <w:rPr>
          <w:color w:val="000000" w:themeColor="text1"/>
        </w:rPr>
        <w:t>утвержденному</w:t>
      </w:r>
    </w:p>
    <w:p w:rsidR="00154E2B" w:rsidRPr="0095387F" w:rsidRDefault="00154E2B">
      <w:pPr>
        <w:pStyle w:val="ConsPlusNormal"/>
        <w:jc w:val="right"/>
        <w:rPr>
          <w:color w:val="000000" w:themeColor="text1"/>
        </w:rPr>
      </w:pPr>
      <w:r w:rsidRPr="0095387F">
        <w:rPr>
          <w:color w:val="000000" w:themeColor="text1"/>
        </w:rPr>
        <w:t>Постановлением</w:t>
      </w:r>
    </w:p>
    <w:p w:rsidR="00154E2B" w:rsidRPr="0095387F" w:rsidRDefault="00154E2B">
      <w:pPr>
        <w:pStyle w:val="ConsPlusNormal"/>
        <w:jc w:val="right"/>
        <w:rPr>
          <w:color w:val="000000" w:themeColor="text1"/>
        </w:rPr>
      </w:pPr>
      <w:r w:rsidRPr="0095387F">
        <w:rPr>
          <w:color w:val="000000" w:themeColor="text1"/>
        </w:rPr>
        <w:t>Администрации города Норильска</w:t>
      </w:r>
    </w:p>
    <w:p w:rsidR="00154E2B" w:rsidRPr="0095387F" w:rsidRDefault="00154E2B">
      <w:pPr>
        <w:pStyle w:val="ConsPlusNormal"/>
        <w:jc w:val="right"/>
        <w:rPr>
          <w:color w:val="000000" w:themeColor="text1"/>
        </w:rPr>
      </w:pPr>
      <w:r w:rsidRPr="0095387F">
        <w:rPr>
          <w:color w:val="000000" w:themeColor="text1"/>
        </w:rPr>
        <w:t>от 15 августа 2019 г. N 360</w:t>
      </w:r>
    </w:p>
    <w:p w:rsidR="00154E2B" w:rsidRPr="0095387F" w:rsidRDefault="00154E2B">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1758"/>
        <w:gridCol w:w="4932"/>
      </w:tblGrid>
      <w:tr w:rsidR="0095387F" w:rsidRPr="0095387F">
        <w:tc>
          <w:tcPr>
            <w:tcW w:w="9071" w:type="dxa"/>
            <w:gridSpan w:val="3"/>
            <w:tcBorders>
              <w:top w:val="nil"/>
              <w:left w:val="nil"/>
              <w:bottom w:val="nil"/>
              <w:right w:val="nil"/>
            </w:tcBorders>
          </w:tcPr>
          <w:p w:rsidR="00154E2B" w:rsidRPr="0095387F" w:rsidRDefault="00154E2B">
            <w:pPr>
              <w:pStyle w:val="ConsPlusNormal"/>
              <w:jc w:val="center"/>
              <w:rPr>
                <w:color w:val="000000" w:themeColor="text1"/>
              </w:rPr>
            </w:pPr>
            <w:bookmarkStart w:id="25" w:name="P758"/>
            <w:bookmarkEnd w:id="25"/>
            <w:r w:rsidRPr="0095387F">
              <w:rPr>
                <w:color w:val="000000" w:themeColor="text1"/>
              </w:rPr>
              <w:t>ТИПОВАЯ ФОРМА</w:t>
            </w:r>
          </w:p>
          <w:p w:rsidR="00154E2B" w:rsidRPr="0095387F" w:rsidRDefault="00154E2B">
            <w:pPr>
              <w:pStyle w:val="ConsPlusNormal"/>
              <w:jc w:val="center"/>
              <w:rPr>
                <w:color w:val="000000" w:themeColor="text1"/>
              </w:rPr>
            </w:pPr>
            <w:r w:rsidRPr="0095387F">
              <w:rPr>
                <w:color w:val="000000" w:themeColor="text1"/>
              </w:rPr>
              <w:t>ПРОЕКТ ОТКЛОНЕНИЙ ОТ ПРЕДЕЛЬНЫХ ПАРАМЕТРОВ И/ИЛИ</w:t>
            </w:r>
          </w:p>
          <w:p w:rsidR="00154E2B" w:rsidRPr="0095387F" w:rsidRDefault="00154E2B">
            <w:pPr>
              <w:pStyle w:val="ConsPlusNormal"/>
              <w:jc w:val="center"/>
              <w:rPr>
                <w:color w:val="000000" w:themeColor="text1"/>
              </w:rPr>
            </w:pPr>
            <w:r w:rsidRPr="0095387F">
              <w:rPr>
                <w:color w:val="000000" w:themeColor="text1"/>
              </w:rPr>
              <w:t>МОДЕРНИЗАЦИИ НЕСТАЦИОНАРНОГО ТОРГОВОГО ОБЪЕКТА,</w:t>
            </w:r>
          </w:p>
          <w:p w:rsidR="00154E2B" w:rsidRPr="0095387F" w:rsidRDefault="00154E2B">
            <w:pPr>
              <w:pStyle w:val="ConsPlusNormal"/>
              <w:jc w:val="center"/>
              <w:rPr>
                <w:color w:val="000000" w:themeColor="text1"/>
              </w:rPr>
            </w:pPr>
            <w:r w:rsidRPr="0095387F">
              <w:rPr>
                <w:color w:val="000000" w:themeColor="text1"/>
              </w:rPr>
              <w:t>НЕСТАЦИОНАРНОГО ОБЪЕКТА ОБЩЕСТВЕННОГО ПИТАНИЯ</w:t>
            </w:r>
          </w:p>
          <w:p w:rsidR="00154E2B" w:rsidRPr="0095387F" w:rsidRDefault="00154E2B">
            <w:pPr>
              <w:pStyle w:val="ConsPlusNormal"/>
              <w:jc w:val="center"/>
              <w:rPr>
                <w:color w:val="000000" w:themeColor="text1"/>
              </w:rPr>
            </w:pPr>
            <w:r w:rsidRPr="0095387F">
              <w:rPr>
                <w:color w:val="000000" w:themeColor="text1"/>
              </w:rPr>
              <w:t>(оформляется на формате листов А4)</w:t>
            </w:r>
          </w:p>
          <w:p w:rsidR="00154E2B" w:rsidRPr="0095387F" w:rsidRDefault="00154E2B">
            <w:pPr>
              <w:pStyle w:val="ConsPlusNormal"/>
              <w:rPr>
                <w:color w:val="000000" w:themeColor="text1"/>
              </w:rPr>
            </w:pPr>
          </w:p>
          <w:p w:rsidR="00154E2B" w:rsidRPr="0095387F" w:rsidRDefault="00154E2B">
            <w:pPr>
              <w:pStyle w:val="ConsPlusNormal"/>
              <w:jc w:val="both"/>
              <w:rPr>
                <w:color w:val="000000" w:themeColor="text1"/>
              </w:rPr>
            </w:pPr>
            <w:r w:rsidRPr="0095387F">
              <w:rPr>
                <w:color w:val="000000" w:themeColor="text1"/>
              </w:rPr>
              <w:t>Отклонения от предельных параметров и/или модернизация нестационарного торгового объекта, нестационарного объекта общественного питания</w:t>
            </w:r>
          </w:p>
          <w:p w:rsidR="00154E2B" w:rsidRPr="0095387F" w:rsidRDefault="00154E2B">
            <w:pPr>
              <w:pStyle w:val="ConsPlusNormal"/>
              <w:rPr>
                <w:color w:val="000000" w:themeColor="text1"/>
              </w:rPr>
            </w:pPr>
            <w:r w:rsidRPr="0095387F">
              <w:rPr>
                <w:color w:val="000000" w:themeColor="text1"/>
              </w:rPr>
              <w:t>_________________________________________________________________________</w:t>
            </w:r>
          </w:p>
          <w:p w:rsidR="00154E2B" w:rsidRPr="0095387F" w:rsidRDefault="00154E2B">
            <w:pPr>
              <w:pStyle w:val="ConsPlusNormal"/>
              <w:jc w:val="center"/>
              <w:rPr>
                <w:color w:val="000000" w:themeColor="text1"/>
              </w:rPr>
            </w:pPr>
            <w:r w:rsidRPr="0095387F">
              <w:rPr>
                <w:color w:val="000000" w:themeColor="text1"/>
              </w:rPr>
              <w:t>(указать вид НТО)</w:t>
            </w:r>
          </w:p>
          <w:p w:rsidR="00154E2B" w:rsidRPr="0095387F" w:rsidRDefault="00154E2B">
            <w:pPr>
              <w:pStyle w:val="ConsPlusNormal"/>
              <w:rPr>
                <w:color w:val="000000" w:themeColor="text1"/>
              </w:rPr>
            </w:pPr>
            <w:r w:rsidRPr="0095387F">
              <w:rPr>
                <w:color w:val="000000" w:themeColor="text1"/>
              </w:rPr>
              <w:t>на земельном участке, расположенном по адресу:</w:t>
            </w:r>
          </w:p>
          <w:p w:rsidR="00154E2B" w:rsidRPr="0095387F" w:rsidRDefault="00154E2B">
            <w:pPr>
              <w:pStyle w:val="ConsPlusNormal"/>
              <w:rPr>
                <w:color w:val="000000" w:themeColor="text1"/>
              </w:rPr>
            </w:pPr>
            <w:r w:rsidRPr="0095387F">
              <w:rPr>
                <w:color w:val="000000" w:themeColor="text1"/>
              </w:rPr>
              <w:t>г. Норильск, ______________________________________________________________</w:t>
            </w:r>
          </w:p>
          <w:p w:rsidR="00154E2B" w:rsidRPr="0095387F" w:rsidRDefault="00154E2B">
            <w:pPr>
              <w:pStyle w:val="ConsPlusNormal"/>
              <w:rPr>
                <w:color w:val="000000" w:themeColor="text1"/>
              </w:rPr>
            </w:pPr>
            <w:r w:rsidRPr="0095387F">
              <w:rPr>
                <w:color w:val="000000" w:themeColor="text1"/>
              </w:rPr>
              <w:t>_________________________________________________________________________</w:t>
            </w:r>
          </w:p>
        </w:tc>
      </w:tr>
      <w:tr w:rsidR="0095387F" w:rsidRPr="0095387F">
        <w:tc>
          <w:tcPr>
            <w:tcW w:w="2381" w:type="dxa"/>
            <w:tcBorders>
              <w:top w:val="nil"/>
              <w:left w:val="nil"/>
              <w:bottom w:val="nil"/>
              <w:right w:val="nil"/>
            </w:tcBorders>
          </w:tcPr>
          <w:p w:rsidR="00154E2B" w:rsidRPr="0095387F" w:rsidRDefault="00154E2B">
            <w:pPr>
              <w:pStyle w:val="ConsPlusNormal"/>
              <w:jc w:val="both"/>
              <w:rPr>
                <w:color w:val="000000" w:themeColor="text1"/>
              </w:rPr>
            </w:pPr>
            <w:r w:rsidRPr="0095387F">
              <w:rPr>
                <w:color w:val="000000" w:themeColor="text1"/>
              </w:rPr>
              <w:lastRenderedPageBreak/>
              <w:t>Заказчик проекта:</w:t>
            </w:r>
          </w:p>
        </w:tc>
        <w:tc>
          <w:tcPr>
            <w:tcW w:w="6690" w:type="dxa"/>
            <w:gridSpan w:val="2"/>
            <w:tcBorders>
              <w:top w:val="nil"/>
              <w:left w:val="nil"/>
              <w:bottom w:val="nil"/>
              <w:right w:val="nil"/>
            </w:tcBorders>
          </w:tcPr>
          <w:p w:rsidR="00154E2B" w:rsidRPr="0095387F" w:rsidRDefault="00154E2B">
            <w:pPr>
              <w:pStyle w:val="ConsPlusNormal"/>
              <w:rPr>
                <w:color w:val="000000" w:themeColor="text1"/>
              </w:rPr>
            </w:pPr>
            <w:r w:rsidRPr="0095387F">
              <w:rPr>
                <w:color w:val="000000" w:themeColor="text1"/>
              </w:rPr>
              <w:t>_____________________________________________________</w:t>
            </w:r>
          </w:p>
          <w:p w:rsidR="00154E2B" w:rsidRPr="0095387F" w:rsidRDefault="00154E2B">
            <w:pPr>
              <w:pStyle w:val="ConsPlusNormal"/>
              <w:jc w:val="center"/>
              <w:rPr>
                <w:color w:val="000000" w:themeColor="text1"/>
              </w:rPr>
            </w:pPr>
            <w:r w:rsidRPr="0095387F">
              <w:rPr>
                <w:color w:val="000000" w:themeColor="text1"/>
              </w:rPr>
              <w:t>(наименование юридического или физического лица)</w:t>
            </w:r>
          </w:p>
        </w:tc>
      </w:tr>
      <w:tr w:rsidR="0095387F" w:rsidRPr="0095387F">
        <w:tc>
          <w:tcPr>
            <w:tcW w:w="2381" w:type="dxa"/>
            <w:tcBorders>
              <w:top w:val="nil"/>
              <w:left w:val="nil"/>
              <w:bottom w:val="nil"/>
              <w:right w:val="nil"/>
            </w:tcBorders>
          </w:tcPr>
          <w:p w:rsidR="00154E2B" w:rsidRPr="0095387F" w:rsidRDefault="00154E2B">
            <w:pPr>
              <w:pStyle w:val="ConsPlusNormal"/>
              <w:jc w:val="both"/>
              <w:rPr>
                <w:color w:val="000000" w:themeColor="text1"/>
              </w:rPr>
            </w:pPr>
            <w:r w:rsidRPr="0095387F">
              <w:rPr>
                <w:color w:val="000000" w:themeColor="text1"/>
              </w:rPr>
              <w:t>Проект выполнен:</w:t>
            </w:r>
          </w:p>
        </w:tc>
        <w:tc>
          <w:tcPr>
            <w:tcW w:w="6690" w:type="dxa"/>
            <w:gridSpan w:val="2"/>
            <w:tcBorders>
              <w:top w:val="nil"/>
              <w:left w:val="nil"/>
              <w:bottom w:val="nil"/>
              <w:right w:val="nil"/>
            </w:tcBorders>
          </w:tcPr>
          <w:p w:rsidR="00154E2B" w:rsidRPr="0095387F" w:rsidRDefault="00154E2B">
            <w:pPr>
              <w:pStyle w:val="ConsPlusNormal"/>
              <w:rPr>
                <w:color w:val="000000" w:themeColor="text1"/>
              </w:rPr>
            </w:pPr>
            <w:r w:rsidRPr="0095387F">
              <w:rPr>
                <w:color w:val="000000" w:themeColor="text1"/>
              </w:rPr>
              <w:t>_____________________________________________________</w:t>
            </w:r>
          </w:p>
          <w:p w:rsidR="00154E2B" w:rsidRPr="0095387F" w:rsidRDefault="00154E2B">
            <w:pPr>
              <w:pStyle w:val="ConsPlusNormal"/>
              <w:jc w:val="center"/>
              <w:rPr>
                <w:color w:val="000000" w:themeColor="text1"/>
              </w:rPr>
            </w:pPr>
            <w:r w:rsidRPr="0095387F">
              <w:rPr>
                <w:color w:val="000000" w:themeColor="text1"/>
              </w:rPr>
              <w:t>(наименование проектной организации)</w:t>
            </w:r>
          </w:p>
        </w:tc>
      </w:tr>
      <w:tr w:rsidR="0095387F" w:rsidRPr="0095387F">
        <w:tc>
          <w:tcPr>
            <w:tcW w:w="2381" w:type="dxa"/>
            <w:tcBorders>
              <w:top w:val="nil"/>
              <w:left w:val="nil"/>
              <w:bottom w:val="nil"/>
              <w:right w:val="nil"/>
            </w:tcBorders>
          </w:tcPr>
          <w:p w:rsidR="00154E2B" w:rsidRPr="0095387F" w:rsidRDefault="00154E2B">
            <w:pPr>
              <w:pStyle w:val="ConsPlusNormal"/>
              <w:jc w:val="both"/>
              <w:rPr>
                <w:color w:val="000000" w:themeColor="text1"/>
              </w:rPr>
            </w:pPr>
            <w:r w:rsidRPr="0095387F">
              <w:rPr>
                <w:color w:val="000000" w:themeColor="text1"/>
              </w:rPr>
              <w:t>Разработчик проекта:</w:t>
            </w:r>
          </w:p>
        </w:tc>
        <w:tc>
          <w:tcPr>
            <w:tcW w:w="6690" w:type="dxa"/>
            <w:gridSpan w:val="2"/>
            <w:tcBorders>
              <w:top w:val="nil"/>
              <w:left w:val="nil"/>
              <w:bottom w:val="nil"/>
              <w:right w:val="nil"/>
            </w:tcBorders>
          </w:tcPr>
          <w:p w:rsidR="00154E2B" w:rsidRPr="0095387F" w:rsidRDefault="00154E2B">
            <w:pPr>
              <w:pStyle w:val="ConsPlusNormal"/>
              <w:rPr>
                <w:color w:val="000000" w:themeColor="text1"/>
              </w:rPr>
            </w:pPr>
            <w:r w:rsidRPr="0095387F">
              <w:rPr>
                <w:color w:val="000000" w:themeColor="text1"/>
              </w:rPr>
              <w:t>_____________________________________________________</w:t>
            </w:r>
          </w:p>
          <w:p w:rsidR="00154E2B" w:rsidRPr="0095387F" w:rsidRDefault="00154E2B">
            <w:pPr>
              <w:pStyle w:val="ConsPlusNormal"/>
              <w:jc w:val="center"/>
              <w:rPr>
                <w:color w:val="000000" w:themeColor="text1"/>
              </w:rPr>
            </w:pPr>
            <w:r w:rsidRPr="0095387F">
              <w:rPr>
                <w:color w:val="000000" w:themeColor="text1"/>
              </w:rPr>
              <w:t>(должность, Ф.И.О. - последнее при наличии, подпись)</w:t>
            </w:r>
          </w:p>
        </w:tc>
      </w:tr>
      <w:tr w:rsidR="0095387F" w:rsidRPr="0095387F">
        <w:tc>
          <w:tcPr>
            <w:tcW w:w="4139" w:type="dxa"/>
            <w:gridSpan w:val="2"/>
            <w:tcBorders>
              <w:top w:val="nil"/>
              <w:left w:val="nil"/>
              <w:bottom w:val="nil"/>
              <w:right w:val="nil"/>
            </w:tcBorders>
          </w:tcPr>
          <w:p w:rsidR="00154E2B" w:rsidRPr="0095387F" w:rsidRDefault="00154E2B">
            <w:pPr>
              <w:pStyle w:val="ConsPlusNormal"/>
              <w:rPr>
                <w:color w:val="000000" w:themeColor="text1"/>
              </w:rPr>
            </w:pPr>
            <w:r w:rsidRPr="0095387F">
              <w:rPr>
                <w:color w:val="000000" w:themeColor="text1"/>
              </w:rPr>
              <w:t>Руководитель проектной организации:</w:t>
            </w:r>
          </w:p>
        </w:tc>
        <w:tc>
          <w:tcPr>
            <w:tcW w:w="4932" w:type="dxa"/>
            <w:tcBorders>
              <w:top w:val="nil"/>
              <w:left w:val="nil"/>
              <w:bottom w:val="nil"/>
              <w:right w:val="nil"/>
            </w:tcBorders>
          </w:tcPr>
          <w:p w:rsidR="00154E2B" w:rsidRPr="0095387F" w:rsidRDefault="00154E2B">
            <w:pPr>
              <w:pStyle w:val="ConsPlusNormal"/>
              <w:rPr>
                <w:color w:val="000000" w:themeColor="text1"/>
              </w:rPr>
            </w:pPr>
            <w:r w:rsidRPr="0095387F">
              <w:rPr>
                <w:color w:val="000000" w:themeColor="text1"/>
              </w:rPr>
              <w:t>_______________________________________</w:t>
            </w:r>
          </w:p>
          <w:p w:rsidR="00154E2B" w:rsidRPr="0095387F" w:rsidRDefault="00154E2B">
            <w:pPr>
              <w:pStyle w:val="ConsPlusNormal"/>
              <w:jc w:val="center"/>
              <w:rPr>
                <w:color w:val="000000" w:themeColor="text1"/>
              </w:rPr>
            </w:pPr>
            <w:r w:rsidRPr="0095387F">
              <w:rPr>
                <w:color w:val="000000" w:themeColor="text1"/>
              </w:rPr>
              <w:t>(должность, Ф.И.О. - последнее</w:t>
            </w:r>
          </w:p>
          <w:p w:rsidR="00154E2B" w:rsidRPr="0095387F" w:rsidRDefault="00154E2B">
            <w:pPr>
              <w:pStyle w:val="ConsPlusNormal"/>
              <w:jc w:val="center"/>
              <w:rPr>
                <w:color w:val="000000" w:themeColor="text1"/>
              </w:rPr>
            </w:pPr>
            <w:r w:rsidRPr="0095387F">
              <w:rPr>
                <w:color w:val="000000" w:themeColor="text1"/>
              </w:rPr>
              <w:t>при наличии, подпись)</w:t>
            </w:r>
          </w:p>
        </w:tc>
      </w:tr>
      <w:tr w:rsidR="0095387F" w:rsidRPr="0095387F">
        <w:tc>
          <w:tcPr>
            <w:tcW w:w="9071" w:type="dxa"/>
            <w:gridSpan w:val="3"/>
            <w:tcBorders>
              <w:top w:val="nil"/>
              <w:left w:val="nil"/>
              <w:bottom w:val="nil"/>
              <w:right w:val="nil"/>
            </w:tcBorders>
          </w:tcPr>
          <w:p w:rsidR="00154E2B" w:rsidRPr="0095387F" w:rsidRDefault="00154E2B">
            <w:pPr>
              <w:pStyle w:val="ConsPlusNormal"/>
              <w:rPr>
                <w:color w:val="000000" w:themeColor="text1"/>
              </w:rPr>
            </w:pPr>
            <w:r w:rsidRPr="0095387F">
              <w:rPr>
                <w:color w:val="000000" w:themeColor="text1"/>
              </w:rPr>
              <w:t>Месяц и год разработки проекта: ____________ Место разработки: ________________</w:t>
            </w:r>
          </w:p>
        </w:tc>
      </w:tr>
      <w:tr w:rsidR="0095387F" w:rsidRPr="0095387F">
        <w:tc>
          <w:tcPr>
            <w:tcW w:w="9071" w:type="dxa"/>
            <w:gridSpan w:val="3"/>
            <w:tcBorders>
              <w:top w:val="nil"/>
              <w:left w:val="nil"/>
              <w:bottom w:val="nil"/>
              <w:right w:val="nil"/>
            </w:tcBorders>
          </w:tcPr>
          <w:p w:rsidR="00154E2B" w:rsidRPr="0095387F" w:rsidRDefault="00154E2B">
            <w:pPr>
              <w:pStyle w:val="ConsPlusNormal"/>
              <w:rPr>
                <w:color w:val="000000" w:themeColor="text1"/>
              </w:rPr>
            </w:pPr>
          </w:p>
          <w:p w:rsidR="00154E2B" w:rsidRPr="0095387F" w:rsidRDefault="00154E2B">
            <w:pPr>
              <w:pStyle w:val="ConsPlusNormal"/>
              <w:ind w:firstLine="283"/>
              <w:jc w:val="both"/>
              <w:rPr>
                <w:color w:val="000000" w:themeColor="text1"/>
              </w:rPr>
            </w:pPr>
            <w:r w:rsidRPr="0095387F">
              <w:rPr>
                <w:color w:val="000000" w:themeColor="text1"/>
              </w:rPr>
              <w:t>Лист 1. Фотография существующего НТО, нестационарного объекта общественного питания в городской среде.</w:t>
            </w:r>
          </w:p>
          <w:p w:rsidR="00154E2B" w:rsidRPr="0095387F" w:rsidRDefault="00154E2B">
            <w:pPr>
              <w:pStyle w:val="ConsPlusNormal"/>
              <w:ind w:firstLine="283"/>
              <w:jc w:val="both"/>
              <w:rPr>
                <w:color w:val="000000" w:themeColor="text1"/>
              </w:rPr>
            </w:pPr>
            <w:r w:rsidRPr="0095387F">
              <w:rPr>
                <w:color w:val="000000" w:themeColor="text1"/>
              </w:rPr>
              <w:t>Раздел генплана:</w:t>
            </w:r>
          </w:p>
          <w:p w:rsidR="00154E2B" w:rsidRPr="0095387F" w:rsidRDefault="00154E2B">
            <w:pPr>
              <w:pStyle w:val="ConsPlusNormal"/>
              <w:ind w:firstLine="283"/>
              <w:jc w:val="both"/>
              <w:rPr>
                <w:color w:val="000000" w:themeColor="text1"/>
              </w:rPr>
            </w:pPr>
            <w:r w:rsidRPr="0095387F">
              <w:rPr>
                <w:color w:val="000000" w:themeColor="text1"/>
              </w:rPr>
              <w:t>Лист 2. ситуационный план в масштабе 1:2000; план благоустройства в масштабе 1:500 или 1:200; экспликация объектов; экспликация функциональных зон.</w:t>
            </w:r>
          </w:p>
          <w:p w:rsidR="00154E2B" w:rsidRPr="0095387F" w:rsidRDefault="00154E2B">
            <w:pPr>
              <w:pStyle w:val="ConsPlusNormal"/>
              <w:ind w:firstLine="283"/>
              <w:jc w:val="both"/>
              <w:rPr>
                <w:color w:val="000000" w:themeColor="text1"/>
              </w:rPr>
            </w:pPr>
            <w:r w:rsidRPr="0095387F">
              <w:rPr>
                <w:color w:val="000000" w:themeColor="text1"/>
              </w:rPr>
              <w:t>Лист 3. разбивочный план в масштабе 1:500 или 1:200 с указанием размеров НТО, нестационарного объекта общественного питания; с указанием размеров - привязок к ближайшим зданиям/сооружениям; с указанием размеров функциональных зон.</w:t>
            </w:r>
          </w:p>
          <w:p w:rsidR="00154E2B" w:rsidRPr="0095387F" w:rsidRDefault="00154E2B">
            <w:pPr>
              <w:pStyle w:val="ConsPlusNormal"/>
              <w:ind w:firstLine="283"/>
              <w:jc w:val="both"/>
              <w:rPr>
                <w:color w:val="000000" w:themeColor="text1"/>
              </w:rPr>
            </w:pPr>
            <w:r w:rsidRPr="0095387F">
              <w:rPr>
                <w:color w:val="000000" w:themeColor="text1"/>
              </w:rPr>
              <w:t>Раздел архитектурной части:</w:t>
            </w:r>
          </w:p>
          <w:p w:rsidR="00154E2B" w:rsidRPr="0095387F" w:rsidRDefault="00154E2B">
            <w:pPr>
              <w:pStyle w:val="ConsPlusNormal"/>
              <w:ind w:firstLine="283"/>
              <w:jc w:val="both"/>
              <w:rPr>
                <w:color w:val="000000" w:themeColor="text1"/>
              </w:rPr>
            </w:pPr>
            <w:r w:rsidRPr="0095387F">
              <w:rPr>
                <w:color w:val="000000" w:themeColor="text1"/>
              </w:rPr>
              <w:t>Лист 4. План этажа НТО, нестационарного объекта общественного питания до и после отклонения от предельных параметров и/или модернизации в масштабе 1:100.</w:t>
            </w:r>
          </w:p>
          <w:p w:rsidR="00154E2B" w:rsidRPr="0095387F" w:rsidRDefault="00154E2B">
            <w:pPr>
              <w:pStyle w:val="ConsPlusNormal"/>
              <w:ind w:firstLine="283"/>
              <w:jc w:val="both"/>
              <w:rPr>
                <w:color w:val="000000" w:themeColor="text1"/>
              </w:rPr>
            </w:pPr>
            <w:r w:rsidRPr="0095387F">
              <w:rPr>
                <w:color w:val="000000" w:themeColor="text1"/>
              </w:rPr>
              <w:t>Лист 5. Главный и боковые фасады (с указанием размеров и высот).</w:t>
            </w:r>
          </w:p>
          <w:p w:rsidR="00154E2B" w:rsidRPr="0095387F" w:rsidRDefault="00154E2B">
            <w:pPr>
              <w:pStyle w:val="ConsPlusNormal"/>
              <w:ind w:firstLine="283"/>
              <w:jc w:val="both"/>
              <w:rPr>
                <w:color w:val="000000" w:themeColor="text1"/>
              </w:rPr>
            </w:pPr>
            <w:r w:rsidRPr="0095387F">
              <w:rPr>
                <w:color w:val="000000" w:themeColor="text1"/>
              </w:rPr>
              <w:t>Лист 6. Общий вид, с указанием конструктивных особенностей и материалов.</w:t>
            </w:r>
          </w:p>
          <w:p w:rsidR="00154E2B" w:rsidRPr="0095387F" w:rsidRDefault="00154E2B">
            <w:pPr>
              <w:pStyle w:val="ConsPlusNormal"/>
              <w:ind w:firstLine="283"/>
              <w:jc w:val="both"/>
              <w:rPr>
                <w:color w:val="000000" w:themeColor="text1"/>
              </w:rPr>
            </w:pPr>
            <w:r w:rsidRPr="0095387F">
              <w:rPr>
                <w:color w:val="000000" w:themeColor="text1"/>
              </w:rPr>
              <w:t>Лист 7. Цветовая палитра фасада с обозначением цвета в системе RAL.</w:t>
            </w:r>
          </w:p>
          <w:p w:rsidR="00154E2B" w:rsidRPr="0095387F" w:rsidRDefault="00154E2B">
            <w:pPr>
              <w:pStyle w:val="ConsPlusNormal"/>
              <w:ind w:firstLine="283"/>
              <w:jc w:val="both"/>
              <w:rPr>
                <w:color w:val="000000" w:themeColor="text1"/>
              </w:rPr>
            </w:pPr>
            <w:r w:rsidRPr="0095387F">
              <w:rPr>
                <w:color w:val="000000" w:themeColor="text1"/>
              </w:rPr>
              <w:t>Лист 8. Дополнительные материалы (место для размещения рекламы, средств наружной информации, освещения, дополнительного оборудования и прочее)</w:t>
            </w:r>
          </w:p>
        </w:tc>
      </w:tr>
    </w:tbl>
    <w:p w:rsidR="00154E2B" w:rsidRPr="0095387F" w:rsidRDefault="00154E2B">
      <w:pPr>
        <w:pStyle w:val="ConsPlusNormal"/>
        <w:jc w:val="both"/>
        <w:rPr>
          <w:color w:val="000000" w:themeColor="text1"/>
        </w:rPr>
      </w:pPr>
    </w:p>
    <w:p w:rsidR="00154E2B" w:rsidRPr="0095387F" w:rsidRDefault="00154E2B">
      <w:pPr>
        <w:pStyle w:val="ConsPlusNormal"/>
        <w:jc w:val="both"/>
        <w:rPr>
          <w:color w:val="000000" w:themeColor="text1"/>
        </w:rPr>
      </w:pPr>
    </w:p>
    <w:p w:rsidR="00154E2B" w:rsidRPr="0095387F" w:rsidRDefault="00154E2B">
      <w:pPr>
        <w:pStyle w:val="ConsPlusNormal"/>
        <w:pBdr>
          <w:bottom w:val="single" w:sz="6" w:space="0" w:color="auto"/>
        </w:pBdr>
        <w:spacing w:before="100" w:after="100"/>
        <w:jc w:val="both"/>
        <w:rPr>
          <w:color w:val="000000" w:themeColor="text1"/>
          <w:sz w:val="2"/>
          <w:szCs w:val="2"/>
        </w:rPr>
      </w:pPr>
    </w:p>
    <w:p w:rsidR="00686C0A" w:rsidRPr="0095387F" w:rsidRDefault="00686C0A">
      <w:pPr>
        <w:rPr>
          <w:color w:val="000000" w:themeColor="text1"/>
        </w:rPr>
      </w:pPr>
    </w:p>
    <w:sectPr w:rsidR="00686C0A" w:rsidRPr="0095387F" w:rsidSect="00A773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E2B"/>
    <w:rsid w:val="00025D29"/>
    <w:rsid w:val="00046534"/>
    <w:rsid w:val="000F6A04"/>
    <w:rsid w:val="00154E2B"/>
    <w:rsid w:val="0047383B"/>
    <w:rsid w:val="004A2986"/>
    <w:rsid w:val="00686C0A"/>
    <w:rsid w:val="006B166A"/>
    <w:rsid w:val="006C48D0"/>
    <w:rsid w:val="007E48F0"/>
    <w:rsid w:val="00950113"/>
    <w:rsid w:val="0095387F"/>
    <w:rsid w:val="00B57114"/>
    <w:rsid w:val="00FC0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7D80B-DD12-4BF9-8D72-19AF4AF7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4E2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4E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4E2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54E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4E2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4E2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4E2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4E2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13337</Words>
  <Characters>76024</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Арсеньева Маргарита Олеговна</dc:creator>
  <cp:keywords/>
  <dc:description/>
  <cp:lastModifiedBy>Мальцева Анастасия Владимировна</cp:lastModifiedBy>
  <cp:revision>2</cp:revision>
  <dcterms:created xsi:type="dcterms:W3CDTF">2024-12-17T03:02:00Z</dcterms:created>
  <dcterms:modified xsi:type="dcterms:W3CDTF">2024-12-17T03:02:00Z</dcterms:modified>
</cp:coreProperties>
</file>