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EE5" w:rsidRPr="00816056" w:rsidRDefault="00AB6EE5" w:rsidP="00A3497E">
      <w:pPr>
        <w:autoSpaceDE w:val="0"/>
        <w:autoSpaceDN w:val="0"/>
        <w:adjustRightInd w:val="0"/>
        <w:jc w:val="center"/>
        <w:rPr>
          <w:rFonts w:ascii="Arial" w:hAnsi="Arial" w:cs="Arial"/>
          <w:bCs/>
          <w:sz w:val="24"/>
          <w:szCs w:val="24"/>
        </w:rPr>
      </w:pPr>
      <w:r w:rsidRPr="00816056">
        <w:rPr>
          <w:rFonts w:ascii="Arial" w:hAnsi="Arial" w:cs="Arial"/>
          <w:bCs/>
          <w:sz w:val="24"/>
          <w:szCs w:val="24"/>
        </w:rPr>
        <w:t>АДМИНИСТРАЦИЯ ГОРОДА НОРИЛЬСКА</w:t>
      </w:r>
    </w:p>
    <w:p w:rsidR="00AB6EE5" w:rsidRPr="00816056" w:rsidRDefault="00AB6EE5" w:rsidP="00A3497E">
      <w:pPr>
        <w:autoSpaceDE w:val="0"/>
        <w:autoSpaceDN w:val="0"/>
        <w:adjustRightInd w:val="0"/>
        <w:jc w:val="center"/>
        <w:rPr>
          <w:rFonts w:ascii="Arial" w:hAnsi="Arial" w:cs="Arial"/>
          <w:bCs/>
          <w:sz w:val="24"/>
          <w:szCs w:val="24"/>
        </w:rPr>
      </w:pPr>
      <w:r w:rsidRPr="00816056">
        <w:rPr>
          <w:rFonts w:ascii="Arial" w:hAnsi="Arial" w:cs="Arial"/>
          <w:bCs/>
          <w:sz w:val="24"/>
          <w:szCs w:val="24"/>
        </w:rPr>
        <w:t>КРАСНОЯРСКОГО КРАЯ</w:t>
      </w:r>
    </w:p>
    <w:p w:rsidR="00AB6EE5" w:rsidRPr="00816056" w:rsidRDefault="00AB6EE5" w:rsidP="00A3497E">
      <w:pPr>
        <w:autoSpaceDE w:val="0"/>
        <w:autoSpaceDN w:val="0"/>
        <w:adjustRightInd w:val="0"/>
        <w:jc w:val="center"/>
        <w:rPr>
          <w:rFonts w:ascii="Arial" w:hAnsi="Arial" w:cs="Arial"/>
          <w:bCs/>
          <w:sz w:val="24"/>
          <w:szCs w:val="24"/>
        </w:rPr>
      </w:pPr>
    </w:p>
    <w:p w:rsidR="00AB6EE5" w:rsidRPr="00816056" w:rsidRDefault="00AB6EE5" w:rsidP="00A3497E">
      <w:pPr>
        <w:jc w:val="center"/>
        <w:rPr>
          <w:rFonts w:ascii="Arial" w:hAnsi="Arial" w:cs="Arial"/>
          <w:sz w:val="24"/>
          <w:szCs w:val="24"/>
        </w:rPr>
      </w:pPr>
      <w:r w:rsidRPr="00816056">
        <w:rPr>
          <w:rFonts w:ascii="Arial" w:hAnsi="Arial" w:cs="Arial"/>
          <w:sz w:val="24"/>
          <w:szCs w:val="24"/>
        </w:rPr>
        <w:t>ПОСТАНОВЛЕНИЕ</w:t>
      </w:r>
    </w:p>
    <w:p w:rsidR="00AB6EE5" w:rsidRPr="00816056" w:rsidRDefault="00A230D1" w:rsidP="00A3497E">
      <w:pPr>
        <w:tabs>
          <w:tab w:val="left" w:pos="4111"/>
          <w:tab w:val="left" w:pos="8080"/>
        </w:tabs>
        <w:autoSpaceDE w:val="0"/>
        <w:autoSpaceDN w:val="0"/>
        <w:adjustRightInd w:val="0"/>
        <w:jc w:val="center"/>
        <w:rPr>
          <w:rFonts w:ascii="Arial" w:hAnsi="Arial" w:cs="Arial"/>
          <w:bCs/>
          <w:sz w:val="24"/>
          <w:szCs w:val="24"/>
        </w:rPr>
      </w:pPr>
      <w:r w:rsidRPr="00816056">
        <w:rPr>
          <w:rFonts w:ascii="Arial" w:hAnsi="Arial" w:cs="Arial"/>
          <w:bCs/>
          <w:sz w:val="24"/>
          <w:szCs w:val="24"/>
        </w:rPr>
        <w:t>от 03.10.</w:t>
      </w:r>
      <w:r w:rsidR="000F4F8B" w:rsidRPr="00816056">
        <w:rPr>
          <w:rFonts w:ascii="Arial" w:hAnsi="Arial" w:cs="Arial"/>
          <w:bCs/>
          <w:sz w:val="24"/>
          <w:szCs w:val="24"/>
        </w:rPr>
        <w:t>2019</w:t>
      </w:r>
      <w:r w:rsidR="00796E24" w:rsidRPr="00816056">
        <w:rPr>
          <w:rFonts w:ascii="Arial" w:hAnsi="Arial" w:cs="Arial"/>
          <w:bCs/>
          <w:sz w:val="24"/>
          <w:szCs w:val="24"/>
        </w:rPr>
        <w:t xml:space="preserve"> г. № </w:t>
      </w:r>
      <w:r w:rsidR="00A7307F" w:rsidRPr="00816056">
        <w:rPr>
          <w:rFonts w:ascii="Arial" w:hAnsi="Arial" w:cs="Arial"/>
          <w:bCs/>
          <w:sz w:val="24"/>
          <w:szCs w:val="24"/>
        </w:rPr>
        <w:t>435</w:t>
      </w:r>
    </w:p>
    <w:p w:rsidR="00AB6EE5" w:rsidRPr="00816056" w:rsidRDefault="00AB6EE5" w:rsidP="00A3497E">
      <w:pPr>
        <w:autoSpaceDE w:val="0"/>
        <w:autoSpaceDN w:val="0"/>
        <w:adjustRightInd w:val="0"/>
        <w:rPr>
          <w:rFonts w:ascii="Arial" w:hAnsi="Arial" w:cs="Arial"/>
          <w:bCs/>
          <w:sz w:val="24"/>
          <w:szCs w:val="24"/>
        </w:rPr>
      </w:pPr>
    </w:p>
    <w:p w:rsidR="00AB6EE5" w:rsidRPr="00816056" w:rsidRDefault="00AB6EE5" w:rsidP="00A3497E">
      <w:pPr>
        <w:autoSpaceDE w:val="0"/>
        <w:autoSpaceDN w:val="0"/>
        <w:adjustRightInd w:val="0"/>
        <w:rPr>
          <w:rFonts w:ascii="Arial" w:hAnsi="Arial" w:cs="Arial"/>
          <w:bCs/>
          <w:sz w:val="24"/>
          <w:szCs w:val="24"/>
        </w:rPr>
      </w:pPr>
    </w:p>
    <w:p w:rsidR="001D74B0" w:rsidRDefault="006C3A5B" w:rsidP="00A3497E">
      <w:pPr>
        <w:autoSpaceDE w:val="0"/>
        <w:autoSpaceDN w:val="0"/>
        <w:adjustRightInd w:val="0"/>
        <w:rPr>
          <w:rFonts w:ascii="Arial" w:hAnsi="Arial" w:cs="Arial"/>
          <w:sz w:val="24"/>
          <w:szCs w:val="24"/>
        </w:rPr>
      </w:pPr>
      <w:r w:rsidRPr="006C3A5B">
        <w:rPr>
          <w:rFonts w:ascii="Arial" w:hAnsi="Arial" w:cs="Arial"/>
          <w:sz w:val="24"/>
          <w:szCs w:val="24"/>
        </w:rPr>
        <w:t>Об утверждении Административного регламента предоставления муниципальной услуги «Признание садового дома жилым домом и жилого дома садовым домом» на территории муниципального образования город Норильск</w:t>
      </w:r>
    </w:p>
    <w:p w:rsidR="006C3A5B" w:rsidRPr="00816056" w:rsidRDefault="006C3A5B" w:rsidP="00A3497E">
      <w:pPr>
        <w:autoSpaceDE w:val="0"/>
        <w:autoSpaceDN w:val="0"/>
        <w:adjustRightInd w:val="0"/>
        <w:rPr>
          <w:rFonts w:ascii="Arial" w:hAnsi="Arial" w:cs="Arial"/>
          <w:bCs/>
          <w:sz w:val="24"/>
          <w:szCs w:val="24"/>
        </w:rPr>
      </w:pPr>
    </w:p>
    <w:p w:rsidR="001D74B0" w:rsidRPr="00816056" w:rsidRDefault="001D74B0" w:rsidP="00A3497E">
      <w:pPr>
        <w:tabs>
          <w:tab w:val="left" w:pos="4111"/>
          <w:tab w:val="left" w:pos="8080"/>
        </w:tabs>
        <w:autoSpaceDE w:val="0"/>
        <w:autoSpaceDN w:val="0"/>
        <w:adjustRightInd w:val="0"/>
        <w:jc w:val="center"/>
        <w:rPr>
          <w:rFonts w:ascii="Arial" w:hAnsi="Arial" w:cs="Arial"/>
          <w:bCs/>
          <w:sz w:val="24"/>
          <w:szCs w:val="24"/>
        </w:rPr>
      </w:pPr>
      <w:r w:rsidRPr="00816056">
        <w:rPr>
          <w:rFonts w:ascii="Arial" w:hAnsi="Arial" w:cs="Arial"/>
          <w:bCs/>
          <w:sz w:val="24"/>
          <w:szCs w:val="24"/>
        </w:rPr>
        <w:t xml:space="preserve">Список изменяющих документов </w:t>
      </w:r>
    </w:p>
    <w:p w:rsidR="008A14D5" w:rsidRPr="00816056" w:rsidRDefault="001D74B0" w:rsidP="00A3497E">
      <w:pPr>
        <w:tabs>
          <w:tab w:val="left" w:pos="4111"/>
          <w:tab w:val="left" w:pos="8080"/>
        </w:tabs>
        <w:autoSpaceDE w:val="0"/>
        <w:autoSpaceDN w:val="0"/>
        <w:adjustRightInd w:val="0"/>
        <w:jc w:val="center"/>
        <w:rPr>
          <w:rFonts w:ascii="Arial" w:hAnsi="Arial" w:cs="Arial"/>
          <w:bCs/>
          <w:sz w:val="24"/>
          <w:szCs w:val="24"/>
        </w:rPr>
      </w:pPr>
      <w:r w:rsidRPr="00816056">
        <w:rPr>
          <w:rFonts w:ascii="Arial" w:hAnsi="Arial" w:cs="Arial"/>
          <w:bCs/>
          <w:sz w:val="24"/>
          <w:szCs w:val="24"/>
        </w:rPr>
        <w:t xml:space="preserve">(в редакции постановления Администрации </w:t>
      </w:r>
      <w:r w:rsidR="0087777E" w:rsidRPr="00816056">
        <w:rPr>
          <w:rFonts w:ascii="Arial" w:hAnsi="Arial" w:cs="Arial"/>
          <w:bCs/>
          <w:sz w:val="24"/>
          <w:szCs w:val="24"/>
        </w:rPr>
        <w:t>г. Норильска</w:t>
      </w:r>
    </w:p>
    <w:p w:rsidR="001D74B0" w:rsidRPr="00816056" w:rsidRDefault="001D74B0" w:rsidP="00A3497E">
      <w:pPr>
        <w:tabs>
          <w:tab w:val="left" w:pos="4111"/>
          <w:tab w:val="left" w:pos="8080"/>
        </w:tabs>
        <w:autoSpaceDE w:val="0"/>
        <w:autoSpaceDN w:val="0"/>
        <w:adjustRightInd w:val="0"/>
        <w:jc w:val="center"/>
        <w:rPr>
          <w:rFonts w:ascii="Arial" w:hAnsi="Arial" w:cs="Arial"/>
          <w:bCs/>
          <w:sz w:val="24"/>
          <w:szCs w:val="24"/>
        </w:rPr>
      </w:pPr>
      <w:r w:rsidRPr="00816056">
        <w:rPr>
          <w:rFonts w:ascii="Arial" w:hAnsi="Arial" w:cs="Arial"/>
          <w:bCs/>
          <w:sz w:val="24"/>
          <w:szCs w:val="24"/>
        </w:rPr>
        <w:t xml:space="preserve">от 28.08.2020 </w:t>
      </w:r>
      <w:r w:rsidR="00B22FEB" w:rsidRPr="00816056">
        <w:rPr>
          <w:rFonts w:ascii="Arial" w:hAnsi="Arial" w:cs="Arial"/>
          <w:bCs/>
          <w:sz w:val="24"/>
          <w:szCs w:val="24"/>
        </w:rPr>
        <w:t>№</w:t>
      </w:r>
      <w:r w:rsidRPr="00816056">
        <w:rPr>
          <w:rFonts w:ascii="Arial" w:hAnsi="Arial" w:cs="Arial"/>
          <w:bCs/>
          <w:sz w:val="24"/>
          <w:szCs w:val="24"/>
        </w:rPr>
        <w:t xml:space="preserve"> 460</w:t>
      </w:r>
      <w:r w:rsidR="00974B07" w:rsidRPr="00816056">
        <w:rPr>
          <w:rFonts w:ascii="Arial" w:hAnsi="Arial" w:cs="Arial"/>
          <w:bCs/>
          <w:sz w:val="24"/>
          <w:szCs w:val="24"/>
        </w:rPr>
        <w:t xml:space="preserve">, </w:t>
      </w:r>
      <w:r w:rsidR="00974B07" w:rsidRPr="00816056">
        <w:rPr>
          <w:rFonts w:ascii="Arial" w:hAnsi="Arial" w:cs="Arial"/>
          <w:sz w:val="24"/>
          <w:szCs w:val="24"/>
        </w:rPr>
        <w:t xml:space="preserve">от 17.02.2021 </w:t>
      </w:r>
      <w:r w:rsidR="00B22FEB" w:rsidRPr="00816056">
        <w:rPr>
          <w:rFonts w:ascii="Arial" w:hAnsi="Arial" w:cs="Arial"/>
          <w:bCs/>
          <w:sz w:val="24"/>
          <w:szCs w:val="24"/>
        </w:rPr>
        <w:t>№</w:t>
      </w:r>
      <w:r w:rsidR="00974B07" w:rsidRPr="00816056">
        <w:rPr>
          <w:rFonts w:ascii="Arial" w:hAnsi="Arial" w:cs="Arial"/>
          <w:sz w:val="24"/>
          <w:szCs w:val="24"/>
        </w:rPr>
        <w:t xml:space="preserve"> 68</w:t>
      </w:r>
      <w:r w:rsidR="00B14A2C" w:rsidRPr="00816056">
        <w:rPr>
          <w:rFonts w:ascii="Arial" w:hAnsi="Arial" w:cs="Arial"/>
          <w:sz w:val="24"/>
          <w:szCs w:val="24"/>
        </w:rPr>
        <w:t xml:space="preserve">, от 12.05.2021 </w:t>
      </w:r>
      <w:r w:rsidR="00B22FEB" w:rsidRPr="00816056">
        <w:rPr>
          <w:rFonts w:ascii="Arial" w:hAnsi="Arial" w:cs="Arial"/>
          <w:bCs/>
          <w:sz w:val="24"/>
          <w:szCs w:val="24"/>
        </w:rPr>
        <w:t>№</w:t>
      </w:r>
      <w:r w:rsidR="00B14A2C" w:rsidRPr="00816056">
        <w:rPr>
          <w:rFonts w:ascii="Arial" w:hAnsi="Arial" w:cs="Arial"/>
          <w:sz w:val="24"/>
          <w:szCs w:val="24"/>
        </w:rPr>
        <w:t xml:space="preserve"> 199</w:t>
      </w:r>
      <w:r w:rsidR="00B22FEB" w:rsidRPr="00816056">
        <w:rPr>
          <w:rFonts w:ascii="Arial" w:hAnsi="Arial" w:cs="Arial"/>
          <w:sz w:val="24"/>
          <w:szCs w:val="24"/>
        </w:rPr>
        <w:t>, от 11.01.2021 № 12</w:t>
      </w:r>
      <w:r w:rsidR="00176455" w:rsidRPr="00816056">
        <w:rPr>
          <w:rFonts w:ascii="Arial" w:hAnsi="Arial" w:cs="Arial"/>
          <w:sz w:val="24"/>
          <w:szCs w:val="24"/>
        </w:rPr>
        <w:t>, от 02.02.2022 № 70</w:t>
      </w:r>
      <w:r w:rsidR="007E2A71" w:rsidRPr="00816056">
        <w:rPr>
          <w:rFonts w:ascii="Arial" w:hAnsi="Arial" w:cs="Arial"/>
          <w:sz w:val="24"/>
          <w:szCs w:val="24"/>
        </w:rPr>
        <w:t>, от 19.05.2022 №297</w:t>
      </w:r>
      <w:r w:rsidR="006C3A5B">
        <w:rPr>
          <w:rFonts w:ascii="Arial" w:hAnsi="Arial" w:cs="Arial"/>
          <w:sz w:val="24"/>
          <w:szCs w:val="24"/>
        </w:rPr>
        <w:t>, от 04.07.2023 № 323</w:t>
      </w:r>
      <w:r w:rsidRPr="00816056">
        <w:rPr>
          <w:rFonts w:ascii="Arial" w:hAnsi="Arial" w:cs="Arial"/>
          <w:bCs/>
          <w:sz w:val="24"/>
          <w:szCs w:val="24"/>
        </w:rPr>
        <w:t>)</w:t>
      </w:r>
    </w:p>
    <w:p w:rsidR="00AB6EE5" w:rsidRPr="00816056" w:rsidRDefault="00AB6EE5" w:rsidP="00A3497E">
      <w:pPr>
        <w:pStyle w:val="ConsPlusNormal"/>
        <w:jc w:val="both"/>
        <w:rPr>
          <w:rFonts w:ascii="Arial" w:hAnsi="Arial" w:cs="Arial"/>
          <w:sz w:val="24"/>
          <w:szCs w:val="24"/>
        </w:rPr>
      </w:pPr>
    </w:p>
    <w:p w:rsidR="00AB6EE5" w:rsidRPr="00816056" w:rsidRDefault="00AB6EE5" w:rsidP="00A3497E">
      <w:pPr>
        <w:pStyle w:val="ConsPlusNormal"/>
        <w:jc w:val="both"/>
        <w:rPr>
          <w:rFonts w:ascii="Arial" w:hAnsi="Arial" w:cs="Arial"/>
          <w:sz w:val="24"/>
          <w:szCs w:val="24"/>
        </w:rPr>
      </w:pPr>
    </w:p>
    <w:p w:rsidR="00AB6EE5" w:rsidRPr="00816056" w:rsidRDefault="00774962" w:rsidP="00A3497E">
      <w:pPr>
        <w:pStyle w:val="ConsPlusNormal"/>
        <w:ind w:firstLine="709"/>
        <w:jc w:val="both"/>
        <w:rPr>
          <w:rFonts w:ascii="Arial" w:hAnsi="Arial" w:cs="Arial"/>
          <w:sz w:val="24"/>
          <w:szCs w:val="24"/>
        </w:rPr>
      </w:pPr>
      <w:r w:rsidRPr="00816056">
        <w:rPr>
          <w:rFonts w:ascii="Arial" w:hAnsi="Arial" w:cs="Arial"/>
          <w:sz w:val="24"/>
          <w:szCs w:val="24"/>
        </w:rPr>
        <w:t>Руководствуясь статьей 13 Федерального закона</w:t>
      </w:r>
      <w:r w:rsidR="00FA5B01" w:rsidRPr="00816056">
        <w:rPr>
          <w:rFonts w:ascii="Arial" w:hAnsi="Arial" w:cs="Arial"/>
          <w:sz w:val="24"/>
          <w:szCs w:val="24"/>
        </w:rPr>
        <w:t xml:space="preserve"> от 27.07.2010 №</w:t>
      </w:r>
      <w:r w:rsidRPr="00816056">
        <w:rPr>
          <w:rFonts w:ascii="Arial" w:hAnsi="Arial" w:cs="Arial"/>
          <w:sz w:val="24"/>
          <w:szCs w:val="24"/>
        </w:rPr>
        <w:t xml:space="preserve"> 210-ФЗ</w:t>
      </w:r>
      <w:r w:rsidR="00796E24" w:rsidRPr="00816056">
        <w:rPr>
          <w:rFonts w:ascii="Arial" w:hAnsi="Arial" w:cs="Arial"/>
          <w:sz w:val="24"/>
          <w:szCs w:val="24"/>
        </w:rPr>
        <w:t xml:space="preserve"> </w:t>
      </w:r>
      <w:r w:rsidR="00FA5B01" w:rsidRPr="00816056">
        <w:rPr>
          <w:rFonts w:ascii="Arial" w:hAnsi="Arial" w:cs="Arial"/>
          <w:sz w:val="24"/>
          <w:szCs w:val="24"/>
        </w:rPr>
        <w:t>«</w:t>
      </w:r>
      <w:r w:rsidRPr="00816056">
        <w:rPr>
          <w:rFonts w:ascii="Arial" w:hAnsi="Arial" w:cs="Arial"/>
          <w:sz w:val="24"/>
          <w:szCs w:val="24"/>
        </w:rPr>
        <w:t>Об организации предоставления госуда</w:t>
      </w:r>
      <w:r w:rsidR="00FA5B01" w:rsidRPr="00816056">
        <w:rPr>
          <w:rFonts w:ascii="Arial" w:hAnsi="Arial" w:cs="Arial"/>
          <w:sz w:val="24"/>
          <w:szCs w:val="24"/>
        </w:rPr>
        <w:t>рственных и муниципальных услуг»</w:t>
      </w:r>
      <w:r w:rsidRPr="00816056">
        <w:rPr>
          <w:rFonts w:ascii="Arial" w:hAnsi="Arial" w:cs="Arial"/>
          <w:sz w:val="24"/>
          <w:szCs w:val="24"/>
        </w:rPr>
        <w:t>, в соответствии с Порядком разработки и утверждения Административных регламентов предоставления муниципальных услуг, оказываемых Администрацией города Норильска, утвержденным Постановлением Администрации города</w:t>
      </w:r>
      <w:r w:rsidR="00AB6EE5" w:rsidRPr="00816056">
        <w:rPr>
          <w:rFonts w:ascii="Arial" w:hAnsi="Arial" w:cs="Arial"/>
          <w:sz w:val="24"/>
          <w:szCs w:val="24"/>
        </w:rPr>
        <w:t xml:space="preserve"> Норильска от 31.1</w:t>
      </w:r>
      <w:r w:rsidR="005338B1" w:rsidRPr="00816056">
        <w:rPr>
          <w:rFonts w:ascii="Arial" w:hAnsi="Arial" w:cs="Arial"/>
          <w:sz w:val="24"/>
          <w:szCs w:val="24"/>
        </w:rPr>
        <w:t>2.2010 №</w:t>
      </w:r>
      <w:r w:rsidR="00AB6EE5" w:rsidRPr="00816056">
        <w:rPr>
          <w:rFonts w:ascii="Arial" w:hAnsi="Arial" w:cs="Arial"/>
          <w:sz w:val="24"/>
          <w:szCs w:val="24"/>
        </w:rPr>
        <w:t xml:space="preserve"> 540,</w:t>
      </w:r>
    </w:p>
    <w:p w:rsidR="00774962" w:rsidRPr="00816056" w:rsidRDefault="00AB6EE5" w:rsidP="00A3497E">
      <w:pPr>
        <w:pStyle w:val="ConsPlusNormal"/>
        <w:jc w:val="both"/>
        <w:rPr>
          <w:rFonts w:ascii="Arial" w:hAnsi="Arial" w:cs="Arial"/>
          <w:sz w:val="24"/>
          <w:szCs w:val="24"/>
        </w:rPr>
      </w:pPr>
      <w:r w:rsidRPr="00816056">
        <w:rPr>
          <w:rFonts w:ascii="Arial" w:hAnsi="Arial" w:cs="Arial"/>
          <w:sz w:val="24"/>
          <w:szCs w:val="24"/>
        </w:rPr>
        <w:t>ПОСТАНОВЛЯЮ</w:t>
      </w:r>
      <w:r w:rsidR="00774962" w:rsidRPr="00816056">
        <w:rPr>
          <w:rFonts w:ascii="Arial" w:hAnsi="Arial" w:cs="Arial"/>
          <w:sz w:val="24"/>
          <w:szCs w:val="24"/>
        </w:rPr>
        <w:t>:</w:t>
      </w:r>
    </w:p>
    <w:p w:rsidR="00AB6EE5" w:rsidRPr="00816056" w:rsidRDefault="00AB6EE5" w:rsidP="00A3497E">
      <w:pPr>
        <w:pStyle w:val="ConsPlusNormal"/>
        <w:jc w:val="both"/>
        <w:rPr>
          <w:rFonts w:ascii="Arial" w:hAnsi="Arial" w:cs="Arial"/>
          <w:sz w:val="24"/>
          <w:szCs w:val="24"/>
        </w:rPr>
      </w:pPr>
    </w:p>
    <w:p w:rsidR="00AB6EE5" w:rsidRPr="00816056" w:rsidRDefault="00796E24" w:rsidP="00A3497E">
      <w:pPr>
        <w:ind w:firstLine="709"/>
        <w:rPr>
          <w:rFonts w:ascii="Arial" w:hAnsi="Arial" w:cs="Arial"/>
          <w:sz w:val="24"/>
          <w:szCs w:val="24"/>
        </w:rPr>
      </w:pPr>
      <w:r w:rsidRPr="00816056">
        <w:rPr>
          <w:rFonts w:ascii="Arial" w:hAnsi="Arial" w:cs="Arial"/>
          <w:sz w:val="24"/>
          <w:szCs w:val="24"/>
        </w:rPr>
        <w:t xml:space="preserve">1. </w:t>
      </w:r>
      <w:r w:rsidR="006C3A5B" w:rsidRPr="006C3A5B">
        <w:rPr>
          <w:rFonts w:ascii="Arial" w:hAnsi="Arial" w:cs="Arial"/>
          <w:sz w:val="24"/>
          <w:szCs w:val="24"/>
        </w:rPr>
        <w:t>Утвердить Административный регламент предоставления муниципальной услуги «Признание садового дома жилым домом и жилого дома садовым домом» на территории муниципального образования город Норильск (прилагается).</w:t>
      </w:r>
    </w:p>
    <w:p w:rsidR="00AB6EE5" w:rsidRPr="00816056" w:rsidRDefault="00796E24" w:rsidP="00A3497E">
      <w:pPr>
        <w:ind w:firstLine="709"/>
        <w:rPr>
          <w:rFonts w:ascii="Arial" w:hAnsi="Arial" w:cs="Arial"/>
          <w:sz w:val="24"/>
          <w:szCs w:val="24"/>
        </w:rPr>
      </w:pPr>
      <w:r w:rsidRPr="00816056">
        <w:rPr>
          <w:rFonts w:ascii="Arial" w:hAnsi="Arial" w:cs="Arial"/>
          <w:sz w:val="24"/>
          <w:szCs w:val="24"/>
        </w:rPr>
        <w:t xml:space="preserve">2. </w:t>
      </w:r>
      <w:r w:rsidR="00774962" w:rsidRPr="00816056">
        <w:rPr>
          <w:rFonts w:ascii="Arial" w:hAnsi="Arial" w:cs="Arial"/>
          <w:sz w:val="24"/>
          <w:szCs w:val="24"/>
        </w:rPr>
        <w:t>Опубликовать на</w:t>
      </w:r>
      <w:r w:rsidR="00FA5B01" w:rsidRPr="00816056">
        <w:rPr>
          <w:rFonts w:ascii="Arial" w:hAnsi="Arial" w:cs="Arial"/>
          <w:sz w:val="24"/>
          <w:szCs w:val="24"/>
        </w:rPr>
        <w:t>стоящее Постановление в газете «Заполярная правда»</w:t>
      </w:r>
      <w:r w:rsidR="00774962" w:rsidRPr="00816056">
        <w:rPr>
          <w:rFonts w:ascii="Arial" w:hAnsi="Arial" w:cs="Arial"/>
          <w:sz w:val="24"/>
          <w:szCs w:val="24"/>
        </w:rPr>
        <w:t xml:space="preserve"> и разместить его на официальном сайте муниципального образования город Норильск.</w:t>
      </w:r>
    </w:p>
    <w:p w:rsidR="00774962" w:rsidRPr="00816056" w:rsidRDefault="00796E24" w:rsidP="00A3497E">
      <w:pPr>
        <w:ind w:firstLine="709"/>
        <w:rPr>
          <w:rFonts w:ascii="Arial" w:hAnsi="Arial" w:cs="Arial"/>
          <w:sz w:val="24"/>
          <w:szCs w:val="24"/>
        </w:rPr>
      </w:pPr>
      <w:r w:rsidRPr="00816056">
        <w:rPr>
          <w:rFonts w:ascii="Arial" w:hAnsi="Arial" w:cs="Arial"/>
          <w:sz w:val="24"/>
          <w:szCs w:val="24"/>
        </w:rPr>
        <w:t xml:space="preserve">3. </w:t>
      </w:r>
      <w:r w:rsidR="00774962" w:rsidRPr="00816056">
        <w:rPr>
          <w:rFonts w:ascii="Arial" w:hAnsi="Arial" w:cs="Arial"/>
          <w:sz w:val="24"/>
          <w:szCs w:val="24"/>
        </w:rPr>
        <w:t>Настоящее Постановление вступает в силу после официального опубликован</w:t>
      </w:r>
      <w:r w:rsidR="00FA5B01" w:rsidRPr="00816056">
        <w:rPr>
          <w:rFonts w:ascii="Arial" w:hAnsi="Arial" w:cs="Arial"/>
          <w:sz w:val="24"/>
          <w:szCs w:val="24"/>
        </w:rPr>
        <w:t>ия в газете «Заполярная правда»</w:t>
      </w:r>
      <w:r w:rsidR="00401C8F" w:rsidRPr="00816056">
        <w:rPr>
          <w:rFonts w:ascii="Arial" w:hAnsi="Arial" w:cs="Arial"/>
          <w:sz w:val="24"/>
          <w:szCs w:val="24"/>
        </w:rPr>
        <w:t xml:space="preserve"> и распространяет свое действие на правоотношения, возникшие с </w:t>
      </w:r>
      <w:r w:rsidR="000B2F98" w:rsidRPr="00816056">
        <w:rPr>
          <w:rFonts w:ascii="Arial" w:hAnsi="Arial" w:cs="Arial"/>
          <w:sz w:val="24"/>
          <w:szCs w:val="24"/>
        </w:rPr>
        <w:t>01.01.2019</w:t>
      </w:r>
      <w:r w:rsidR="00401C8F" w:rsidRPr="00816056">
        <w:rPr>
          <w:rFonts w:ascii="Arial" w:hAnsi="Arial" w:cs="Arial"/>
          <w:sz w:val="24"/>
          <w:szCs w:val="24"/>
        </w:rPr>
        <w:t>.</w:t>
      </w:r>
    </w:p>
    <w:p w:rsidR="00774962" w:rsidRPr="00816056" w:rsidRDefault="00774962" w:rsidP="00A3497E">
      <w:pPr>
        <w:pStyle w:val="ConsPlusNormal"/>
        <w:jc w:val="both"/>
        <w:rPr>
          <w:rFonts w:ascii="Arial" w:hAnsi="Arial" w:cs="Arial"/>
          <w:sz w:val="24"/>
          <w:szCs w:val="24"/>
        </w:rPr>
      </w:pPr>
    </w:p>
    <w:p w:rsidR="00AB6EE5" w:rsidRPr="00816056" w:rsidRDefault="00AB6EE5" w:rsidP="00A3497E">
      <w:pPr>
        <w:pStyle w:val="ConsPlusNormal"/>
        <w:jc w:val="both"/>
        <w:rPr>
          <w:rFonts w:ascii="Arial" w:hAnsi="Arial" w:cs="Arial"/>
          <w:sz w:val="24"/>
          <w:szCs w:val="24"/>
        </w:rPr>
      </w:pPr>
    </w:p>
    <w:p w:rsidR="00AB6EE5" w:rsidRPr="00816056" w:rsidRDefault="00AB6EE5" w:rsidP="00A3497E">
      <w:pPr>
        <w:pStyle w:val="ConsPlusNormal"/>
        <w:jc w:val="both"/>
        <w:rPr>
          <w:rFonts w:ascii="Arial" w:hAnsi="Arial" w:cs="Arial"/>
          <w:sz w:val="24"/>
          <w:szCs w:val="24"/>
        </w:rPr>
      </w:pPr>
    </w:p>
    <w:p w:rsidR="00796E24" w:rsidRPr="00816056" w:rsidRDefault="00B46E73" w:rsidP="00A3497E">
      <w:pPr>
        <w:autoSpaceDE w:val="0"/>
        <w:autoSpaceDN w:val="0"/>
        <w:adjustRightInd w:val="0"/>
        <w:jc w:val="right"/>
        <w:rPr>
          <w:rFonts w:ascii="Arial" w:hAnsi="Arial" w:cs="Arial"/>
          <w:sz w:val="24"/>
          <w:szCs w:val="24"/>
        </w:rPr>
      </w:pPr>
      <w:r w:rsidRPr="00816056">
        <w:rPr>
          <w:rFonts w:ascii="Arial" w:hAnsi="Arial" w:cs="Arial"/>
          <w:sz w:val="24"/>
          <w:szCs w:val="24"/>
        </w:rPr>
        <w:t xml:space="preserve">И.о. </w:t>
      </w:r>
      <w:r w:rsidR="00AB6EE5" w:rsidRPr="00816056">
        <w:rPr>
          <w:rFonts w:ascii="Arial" w:hAnsi="Arial" w:cs="Arial"/>
          <w:sz w:val="24"/>
          <w:szCs w:val="24"/>
        </w:rPr>
        <w:t>Глав</w:t>
      </w:r>
      <w:r w:rsidRPr="00816056">
        <w:rPr>
          <w:rFonts w:ascii="Arial" w:hAnsi="Arial" w:cs="Arial"/>
          <w:sz w:val="24"/>
          <w:szCs w:val="24"/>
        </w:rPr>
        <w:t>ы</w:t>
      </w:r>
      <w:r w:rsidR="00796E24" w:rsidRPr="00816056">
        <w:rPr>
          <w:rFonts w:ascii="Arial" w:hAnsi="Arial" w:cs="Arial"/>
          <w:sz w:val="24"/>
          <w:szCs w:val="24"/>
        </w:rPr>
        <w:t xml:space="preserve"> города Норильска</w:t>
      </w:r>
    </w:p>
    <w:p w:rsidR="00AB6EE5" w:rsidRPr="00816056" w:rsidRDefault="00B46E73" w:rsidP="00A3497E">
      <w:pPr>
        <w:autoSpaceDE w:val="0"/>
        <w:autoSpaceDN w:val="0"/>
        <w:adjustRightInd w:val="0"/>
        <w:jc w:val="right"/>
        <w:rPr>
          <w:rFonts w:ascii="Arial" w:hAnsi="Arial" w:cs="Arial"/>
          <w:sz w:val="24"/>
          <w:szCs w:val="24"/>
        </w:rPr>
      </w:pPr>
      <w:r w:rsidRPr="00816056">
        <w:rPr>
          <w:rFonts w:ascii="Arial" w:hAnsi="Arial" w:cs="Arial"/>
          <w:sz w:val="24"/>
          <w:szCs w:val="24"/>
        </w:rPr>
        <w:t>А</w:t>
      </w:r>
      <w:r w:rsidR="009708A5" w:rsidRPr="00816056">
        <w:rPr>
          <w:rFonts w:ascii="Arial" w:hAnsi="Arial" w:cs="Arial"/>
          <w:sz w:val="24"/>
          <w:szCs w:val="24"/>
        </w:rPr>
        <w:t xml:space="preserve">.В. </w:t>
      </w:r>
      <w:r w:rsidRPr="00816056">
        <w:rPr>
          <w:rFonts w:ascii="Arial" w:hAnsi="Arial" w:cs="Arial"/>
          <w:sz w:val="24"/>
          <w:szCs w:val="24"/>
        </w:rPr>
        <w:t>Малков</w:t>
      </w:r>
    </w:p>
    <w:p w:rsidR="00774962" w:rsidRPr="00816056" w:rsidRDefault="00774962" w:rsidP="00A3497E">
      <w:pPr>
        <w:pStyle w:val="ConsPlusNormal"/>
        <w:jc w:val="both"/>
        <w:rPr>
          <w:rFonts w:ascii="Arial" w:hAnsi="Arial" w:cs="Arial"/>
          <w:sz w:val="24"/>
          <w:szCs w:val="24"/>
        </w:rPr>
      </w:pPr>
    </w:p>
    <w:p w:rsidR="00774962" w:rsidRPr="00816056" w:rsidRDefault="00774962" w:rsidP="00A3497E">
      <w:pPr>
        <w:pStyle w:val="ConsPlusNormal"/>
        <w:jc w:val="both"/>
        <w:rPr>
          <w:rFonts w:ascii="Arial" w:hAnsi="Arial" w:cs="Arial"/>
          <w:sz w:val="24"/>
          <w:szCs w:val="24"/>
        </w:rPr>
      </w:pPr>
    </w:p>
    <w:p w:rsidR="000B2F98" w:rsidRPr="00816056" w:rsidRDefault="000B2F98" w:rsidP="00A3497E">
      <w:pPr>
        <w:pStyle w:val="ConsPlusNormal"/>
        <w:jc w:val="both"/>
        <w:rPr>
          <w:rFonts w:ascii="Arial" w:hAnsi="Arial" w:cs="Arial"/>
          <w:sz w:val="24"/>
          <w:szCs w:val="24"/>
        </w:rPr>
      </w:pPr>
    </w:p>
    <w:p w:rsidR="000B2F98" w:rsidRPr="00816056" w:rsidRDefault="000B2F98" w:rsidP="00A3497E">
      <w:pPr>
        <w:pStyle w:val="ConsPlusNormal"/>
        <w:jc w:val="both"/>
        <w:rPr>
          <w:rFonts w:ascii="Arial" w:hAnsi="Arial" w:cs="Arial"/>
          <w:sz w:val="24"/>
          <w:szCs w:val="24"/>
        </w:rPr>
      </w:pPr>
    </w:p>
    <w:p w:rsidR="000B2F98" w:rsidRPr="00816056" w:rsidRDefault="000B2F98" w:rsidP="00A3497E">
      <w:pPr>
        <w:pStyle w:val="ConsPlusNormal"/>
        <w:jc w:val="both"/>
        <w:rPr>
          <w:rFonts w:ascii="Arial" w:hAnsi="Arial" w:cs="Arial"/>
          <w:sz w:val="24"/>
          <w:szCs w:val="24"/>
        </w:rPr>
      </w:pPr>
    </w:p>
    <w:p w:rsidR="000B2F98" w:rsidRPr="00816056" w:rsidRDefault="000B2F98" w:rsidP="00A3497E">
      <w:pPr>
        <w:pStyle w:val="ConsPlusNormal"/>
        <w:jc w:val="both"/>
        <w:rPr>
          <w:rFonts w:ascii="Arial" w:hAnsi="Arial" w:cs="Arial"/>
          <w:sz w:val="24"/>
          <w:szCs w:val="24"/>
        </w:rPr>
      </w:pPr>
    </w:p>
    <w:p w:rsidR="00796E24" w:rsidRPr="00816056" w:rsidRDefault="00796E24" w:rsidP="00A3497E">
      <w:pPr>
        <w:pStyle w:val="ConsPlusNormal"/>
        <w:jc w:val="both"/>
        <w:rPr>
          <w:rFonts w:ascii="Arial" w:hAnsi="Arial" w:cs="Arial"/>
          <w:sz w:val="24"/>
          <w:szCs w:val="24"/>
        </w:rPr>
      </w:pPr>
    </w:p>
    <w:p w:rsidR="00796E24" w:rsidRPr="00816056" w:rsidRDefault="00796E24" w:rsidP="00A3497E">
      <w:pPr>
        <w:pStyle w:val="ConsPlusNormal"/>
        <w:jc w:val="both"/>
        <w:rPr>
          <w:rFonts w:ascii="Arial" w:hAnsi="Arial" w:cs="Arial"/>
          <w:sz w:val="24"/>
          <w:szCs w:val="24"/>
        </w:rPr>
      </w:pPr>
    </w:p>
    <w:p w:rsidR="00796E24" w:rsidRPr="00816056" w:rsidRDefault="00796E24" w:rsidP="00A3497E">
      <w:pPr>
        <w:pStyle w:val="ConsPlusNormal"/>
        <w:jc w:val="both"/>
        <w:rPr>
          <w:rFonts w:ascii="Arial" w:hAnsi="Arial" w:cs="Arial"/>
          <w:sz w:val="24"/>
          <w:szCs w:val="24"/>
        </w:rPr>
      </w:pPr>
    </w:p>
    <w:p w:rsidR="00796E24" w:rsidRPr="00816056" w:rsidRDefault="00796E24" w:rsidP="00A3497E">
      <w:pPr>
        <w:pStyle w:val="ConsPlusNormal"/>
        <w:jc w:val="both"/>
        <w:rPr>
          <w:rFonts w:ascii="Arial" w:hAnsi="Arial" w:cs="Arial"/>
          <w:sz w:val="24"/>
          <w:szCs w:val="24"/>
        </w:rPr>
      </w:pPr>
    </w:p>
    <w:p w:rsidR="00796E24" w:rsidRPr="00816056" w:rsidRDefault="00796E24" w:rsidP="00A3497E">
      <w:pPr>
        <w:pStyle w:val="ConsPlusNormal"/>
        <w:jc w:val="both"/>
        <w:rPr>
          <w:rFonts w:ascii="Arial" w:hAnsi="Arial" w:cs="Arial"/>
          <w:sz w:val="24"/>
          <w:szCs w:val="24"/>
        </w:rPr>
      </w:pPr>
    </w:p>
    <w:p w:rsidR="000B2F98" w:rsidRPr="00816056" w:rsidRDefault="000B2F98" w:rsidP="00A3497E">
      <w:pPr>
        <w:pStyle w:val="ConsPlusNormal"/>
        <w:jc w:val="both"/>
        <w:rPr>
          <w:rFonts w:ascii="Arial" w:hAnsi="Arial" w:cs="Arial"/>
          <w:sz w:val="24"/>
          <w:szCs w:val="24"/>
        </w:rPr>
      </w:pPr>
    </w:p>
    <w:p w:rsidR="00796E24" w:rsidRPr="00816056" w:rsidRDefault="00796E24" w:rsidP="00A3497E">
      <w:pPr>
        <w:pStyle w:val="ConsPlusNormal"/>
        <w:jc w:val="both"/>
        <w:rPr>
          <w:rFonts w:ascii="Arial" w:hAnsi="Arial" w:cs="Arial"/>
          <w:sz w:val="24"/>
          <w:szCs w:val="24"/>
        </w:rPr>
      </w:pPr>
    </w:p>
    <w:p w:rsidR="000B2F98" w:rsidRPr="00816056" w:rsidRDefault="000B2F98" w:rsidP="00A3497E">
      <w:pPr>
        <w:pStyle w:val="ConsPlusNormal"/>
        <w:jc w:val="both"/>
        <w:rPr>
          <w:rFonts w:ascii="Arial" w:hAnsi="Arial" w:cs="Arial"/>
          <w:sz w:val="24"/>
          <w:szCs w:val="24"/>
        </w:rPr>
      </w:pPr>
    </w:p>
    <w:p w:rsidR="007E2A71" w:rsidRPr="00816056" w:rsidRDefault="007E2A71" w:rsidP="00A3497E">
      <w:pPr>
        <w:pStyle w:val="ConsPlusNormal"/>
        <w:jc w:val="both"/>
        <w:rPr>
          <w:rFonts w:ascii="Arial" w:hAnsi="Arial" w:cs="Arial"/>
          <w:sz w:val="24"/>
          <w:szCs w:val="24"/>
        </w:rPr>
      </w:pPr>
    </w:p>
    <w:p w:rsidR="00693A84" w:rsidRPr="00693A84" w:rsidRDefault="00693A84" w:rsidP="00693A84">
      <w:pPr>
        <w:widowControl w:val="0"/>
        <w:suppressAutoHyphens/>
        <w:autoSpaceDE w:val="0"/>
        <w:autoSpaceDN w:val="0"/>
        <w:ind w:left="5670"/>
        <w:outlineLvl w:val="0"/>
        <w:rPr>
          <w:rFonts w:ascii="Arial" w:hAnsi="Arial" w:cs="Arial"/>
          <w:sz w:val="24"/>
          <w:szCs w:val="24"/>
        </w:rPr>
      </w:pPr>
      <w:r w:rsidRPr="00693A84">
        <w:rPr>
          <w:rFonts w:ascii="Arial" w:hAnsi="Arial" w:cs="Arial"/>
          <w:sz w:val="24"/>
          <w:szCs w:val="24"/>
        </w:rPr>
        <w:t>Приложение</w:t>
      </w:r>
    </w:p>
    <w:p w:rsidR="00693A84" w:rsidRPr="00693A84" w:rsidRDefault="00693A84" w:rsidP="00693A84">
      <w:pPr>
        <w:widowControl w:val="0"/>
        <w:suppressAutoHyphens/>
        <w:autoSpaceDE w:val="0"/>
        <w:autoSpaceDN w:val="0"/>
        <w:ind w:left="5670"/>
        <w:rPr>
          <w:rFonts w:ascii="Arial" w:hAnsi="Arial" w:cs="Arial"/>
          <w:sz w:val="24"/>
          <w:szCs w:val="24"/>
        </w:rPr>
      </w:pPr>
      <w:r w:rsidRPr="00693A84">
        <w:rPr>
          <w:rFonts w:ascii="Arial" w:hAnsi="Arial" w:cs="Arial"/>
          <w:sz w:val="24"/>
          <w:szCs w:val="24"/>
        </w:rPr>
        <w:t>к постановлению</w:t>
      </w:r>
    </w:p>
    <w:p w:rsidR="00693A84" w:rsidRPr="00693A84" w:rsidRDefault="00693A84" w:rsidP="00693A84">
      <w:pPr>
        <w:widowControl w:val="0"/>
        <w:suppressAutoHyphens/>
        <w:autoSpaceDE w:val="0"/>
        <w:autoSpaceDN w:val="0"/>
        <w:ind w:left="5670"/>
        <w:rPr>
          <w:rFonts w:ascii="Arial" w:hAnsi="Arial" w:cs="Arial"/>
          <w:sz w:val="24"/>
          <w:szCs w:val="24"/>
        </w:rPr>
      </w:pPr>
      <w:r w:rsidRPr="00693A84">
        <w:rPr>
          <w:rFonts w:ascii="Arial" w:hAnsi="Arial" w:cs="Arial"/>
          <w:sz w:val="24"/>
          <w:szCs w:val="24"/>
        </w:rPr>
        <w:t>Администрации города Норильска</w:t>
      </w:r>
    </w:p>
    <w:p w:rsidR="00693A84" w:rsidRPr="00693A84" w:rsidRDefault="00693A84" w:rsidP="00693A84">
      <w:pPr>
        <w:widowControl w:val="0"/>
        <w:suppressAutoHyphens/>
        <w:autoSpaceDE w:val="0"/>
        <w:autoSpaceDN w:val="0"/>
        <w:ind w:left="5670"/>
        <w:outlineLvl w:val="0"/>
        <w:rPr>
          <w:rFonts w:ascii="Arial" w:hAnsi="Arial" w:cs="Arial"/>
          <w:sz w:val="24"/>
          <w:szCs w:val="24"/>
        </w:rPr>
      </w:pPr>
      <w:r w:rsidRPr="00693A84">
        <w:rPr>
          <w:rFonts w:ascii="Arial" w:hAnsi="Arial" w:cs="Arial"/>
          <w:sz w:val="24"/>
          <w:szCs w:val="24"/>
        </w:rPr>
        <w:t>от 04.07.2023 № 323</w:t>
      </w:r>
    </w:p>
    <w:p w:rsidR="00693A84" w:rsidRPr="00693A84" w:rsidRDefault="00693A84" w:rsidP="00693A84">
      <w:pPr>
        <w:ind w:left="5670"/>
        <w:rPr>
          <w:rFonts w:ascii="Arial" w:hAnsi="Arial" w:cs="Arial"/>
          <w:sz w:val="24"/>
          <w:szCs w:val="24"/>
        </w:rPr>
      </w:pPr>
    </w:p>
    <w:p w:rsidR="00693A84" w:rsidRPr="00693A84" w:rsidRDefault="00693A84" w:rsidP="00693A84">
      <w:pPr>
        <w:ind w:left="5670"/>
        <w:rPr>
          <w:rFonts w:ascii="Arial" w:hAnsi="Arial" w:cs="Arial"/>
          <w:sz w:val="24"/>
          <w:szCs w:val="24"/>
        </w:rPr>
      </w:pPr>
      <w:r w:rsidRPr="00693A84">
        <w:rPr>
          <w:rFonts w:ascii="Arial" w:hAnsi="Arial" w:cs="Arial"/>
          <w:sz w:val="24"/>
          <w:szCs w:val="24"/>
        </w:rPr>
        <w:t>УТВЕРЖДЕН</w:t>
      </w:r>
    </w:p>
    <w:p w:rsidR="00693A84" w:rsidRPr="00693A84" w:rsidRDefault="00693A84" w:rsidP="00693A84">
      <w:pPr>
        <w:widowControl w:val="0"/>
        <w:suppressAutoHyphens/>
        <w:autoSpaceDE w:val="0"/>
        <w:autoSpaceDN w:val="0"/>
        <w:ind w:left="5670"/>
        <w:outlineLvl w:val="0"/>
        <w:rPr>
          <w:rFonts w:ascii="Arial" w:hAnsi="Arial" w:cs="Arial"/>
          <w:sz w:val="24"/>
          <w:szCs w:val="24"/>
        </w:rPr>
      </w:pPr>
      <w:r w:rsidRPr="00693A84">
        <w:rPr>
          <w:rFonts w:ascii="Arial" w:hAnsi="Arial" w:cs="Arial"/>
          <w:sz w:val="24"/>
          <w:szCs w:val="24"/>
        </w:rPr>
        <w:t>постановлением</w:t>
      </w:r>
    </w:p>
    <w:p w:rsidR="00693A84" w:rsidRPr="00693A84" w:rsidRDefault="00693A84" w:rsidP="00693A84">
      <w:pPr>
        <w:widowControl w:val="0"/>
        <w:suppressAutoHyphens/>
        <w:autoSpaceDE w:val="0"/>
        <w:autoSpaceDN w:val="0"/>
        <w:ind w:left="5670"/>
        <w:outlineLvl w:val="0"/>
        <w:rPr>
          <w:rFonts w:ascii="Arial" w:hAnsi="Arial" w:cs="Arial"/>
          <w:sz w:val="24"/>
          <w:szCs w:val="24"/>
        </w:rPr>
      </w:pPr>
      <w:r w:rsidRPr="00693A84">
        <w:rPr>
          <w:rFonts w:ascii="Arial" w:hAnsi="Arial" w:cs="Arial"/>
          <w:sz w:val="24"/>
          <w:szCs w:val="24"/>
        </w:rPr>
        <w:t>Администрации города Норильска</w:t>
      </w:r>
    </w:p>
    <w:p w:rsidR="00693A84" w:rsidRPr="00693A84" w:rsidRDefault="00693A84" w:rsidP="00693A84">
      <w:pPr>
        <w:widowControl w:val="0"/>
        <w:suppressAutoHyphens/>
        <w:autoSpaceDE w:val="0"/>
        <w:autoSpaceDN w:val="0"/>
        <w:ind w:left="5670"/>
        <w:rPr>
          <w:rFonts w:ascii="Arial" w:hAnsi="Arial" w:cs="Arial"/>
          <w:sz w:val="24"/>
          <w:szCs w:val="24"/>
        </w:rPr>
      </w:pPr>
      <w:r w:rsidRPr="00693A84">
        <w:rPr>
          <w:rFonts w:ascii="Arial" w:hAnsi="Arial" w:cs="Arial"/>
          <w:sz w:val="24"/>
          <w:szCs w:val="24"/>
        </w:rPr>
        <w:t>от 03.10.2019 № 435</w:t>
      </w:r>
    </w:p>
    <w:p w:rsidR="00693A84" w:rsidRPr="00693A84" w:rsidRDefault="00693A84" w:rsidP="00693A84">
      <w:pPr>
        <w:tabs>
          <w:tab w:val="left" w:pos="7425"/>
        </w:tabs>
        <w:ind w:left="142" w:firstLine="567"/>
        <w:jc w:val="right"/>
        <w:rPr>
          <w:rFonts w:ascii="Arial" w:hAnsi="Arial" w:cs="Arial"/>
          <w:bCs/>
          <w:sz w:val="24"/>
          <w:szCs w:val="24"/>
        </w:rPr>
      </w:pPr>
    </w:p>
    <w:p w:rsidR="00693A84" w:rsidRPr="00693A84" w:rsidRDefault="00693A84" w:rsidP="00693A84">
      <w:pPr>
        <w:tabs>
          <w:tab w:val="left" w:pos="7425"/>
        </w:tabs>
        <w:ind w:left="142" w:firstLine="567"/>
        <w:jc w:val="right"/>
        <w:rPr>
          <w:rFonts w:ascii="Arial" w:hAnsi="Arial" w:cs="Arial"/>
          <w:bCs/>
          <w:sz w:val="24"/>
          <w:szCs w:val="24"/>
        </w:rPr>
      </w:pPr>
    </w:p>
    <w:p w:rsidR="00693A84" w:rsidRPr="00693A84" w:rsidRDefault="00693A84" w:rsidP="00693A84">
      <w:pPr>
        <w:widowControl w:val="0"/>
        <w:autoSpaceDE w:val="0"/>
        <w:autoSpaceDN w:val="0"/>
        <w:adjustRightInd w:val="0"/>
        <w:jc w:val="center"/>
        <w:rPr>
          <w:rFonts w:ascii="Arial" w:hAnsi="Arial" w:cs="Arial"/>
          <w:bCs/>
          <w:sz w:val="24"/>
          <w:szCs w:val="24"/>
        </w:rPr>
      </w:pPr>
      <w:r w:rsidRPr="00693A84">
        <w:rPr>
          <w:rFonts w:ascii="Arial" w:hAnsi="Arial" w:cs="Arial"/>
          <w:sz w:val="24"/>
          <w:szCs w:val="24"/>
        </w:rPr>
        <w:t xml:space="preserve">АДМИНИСТРАТИВНЫЙ РЕГЛАМЕНТ ПРЕДОСТАВЛЕНИЯ МУНИЦИПАЛЬНОЙ УСЛУГИ </w:t>
      </w:r>
      <w:r w:rsidRPr="00693A84">
        <w:rPr>
          <w:rFonts w:ascii="Arial" w:hAnsi="Arial" w:cs="Arial"/>
          <w:bCs/>
          <w:sz w:val="24"/>
          <w:szCs w:val="24"/>
        </w:rPr>
        <w:t xml:space="preserve">«ПРИЗНАНИЕ САДОВОГО ДОМА ЖИЛЫМ ДОМОМ И ЖИЛОГО ДОМА САДОВЫМ ДОМОМ» НА ТЕРРИТОРИИ </w:t>
      </w:r>
      <w:r w:rsidRPr="00693A84">
        <w:rPr>
          <w:rFonts w:ascii="Arial" w:hAnsi="Arial" w:cs="Arial"/>
          <w:bCs/>
          <w:iCs/>
          <w:sz w:val="24"/>
          <w:szCs w:val="24"/>
        </w:rPr>
        <w:t>МУНИЦИПАЛЬНОГО ОБРАЗОВАНИЯ ГОРОД НОРИЛЬСК</w:t>
      </w:r>
    </w:p>
    <w:p w:rsidR="00693A84" w:rsidRPr="00693A84" w:rsidRDefault="00693A84" w:rsidP="00693A84">
      <w:pPr>
        <w:widowControl w:val="0"/>
        <w:autoSpaceDE w:val="0"/>
        <w:autoSpaceDN w:val="0"/>
        <w:adjustRightInd w:val="0"/>
        <w:ind w:firstLine="851"/>
        <w:jc w:val="center"/>
        <w:rPr>
          <w:rFonts w:ascii="Arial" w:hAnsi="Arial" w:cs="Arial"/>
          <w:iCs/>
          <w:sz w:val="24"/>
          <w:szCs w:val="24"/>
        </w:rPr>
      </w:pPr>
    </w:p>
    <w:p w:rsidR="00693A84" w:rsidRPr="00693A84" w:rsidRDefault="00693A84" w:rsidP="00693A84">
      <w:pPr>
        <w:tabs>
          <w:tab w:val="left" w:pos="4111"/>
          <w:tab w:val="left" w:pos="8080"/>
        </w:tabs>
        <w:autoSpaceDE w:val="0"/>
        <w:autoSpaceDN w:val="0"/>
        <w:adjustRightInd w:val="0"/>
        <w:jc w:val="center"/>
        <w:rPr>
          <w:rFonts w:ascii="Arial" w:hAnsi="Arial" w:cs="Arial"/>
          <w:bCs/>
          <w:sz w:val="24"/>
          <w:szCs w:val="24"/>
        </w:rPr>
      </w:pPr>
      <w:r w:rsidRPr="00693A84">
        <w:rPr>
          <w:rFonts w:ascii="Arial" w:hAnsi="Arial" w:cs="Arial"/>
          <w:bCs/>
          <w:sz w:val="24"/>
          <w:szCs w:val="24"/>
        </w:rPr>
        <w:t xml:space="preserve">Список изменяющих документов </w:t>
      </w:r>
    </w:p>
    <w:p w:rsidR="00693A84" w:rsidRPr="00693A84" w:rsidRDefault="00693A84" w:rsidP="00693A84">
      <w:pPr>
        <w:jc w:val="center"/>
        <w:rPr>
          <w:rFonts w:ascii="Arial" w:hAnsi="Arial" w:cs="Arial"/>
          <w:bCs/>
          <w:sz w:val="24"/>
          <w:szCs w:val="24"/>
        </w:rPr>
      </w:pPr>
      <w:r w:rsidRPr="00693A84">
        <w:rPr>
          <w:rFonts w:ascii="Arial" w:hAnsi="Arial" w:cs="Arial"/>
          <w:bCs/>
          <w:sz w:val="24"/>
          <w:szCs w:val="24"/>
        </w:rPr>
        <w:t xml:space="preserve">(в редакции постановления Администрации г. Норильска </w:t>
      </w:r>
    </w:p>
    <w:p w:rsidR="00693A84" w:rsidRPr="00693A84" w:rsidRDefault="00693A84" w:rsidP="00693A84">
      <w:pPr>
        <w:jc w:val="center"/>
        <w:rPr>
          <w:rFonts w:ascii="Arial" w:hAnsi="Arial" w:cs="Arial"/>
          <w:sz w:val="24"/>
          <w:szCs w:val="24"/>
        </w:rPr>
      </w:pPr>
      <w:r w:rsidRPr="00693A84">
        <w:rPr>
          <w:rFonts w:ascii="Arial" w:hAnsi="Arial" w:cs="Arial"/>
          <w:bCs/>
          <w:sz w:val="24"/>
          <w:szCs w:val="24"/>
        </w:rPr>
        <w:t xml:space="preserve">от 28.08.2020 № 460, </w:t>
      </w:r>
      <w:r w:rsidRPr="00693A84">
        <w:rPr>
          <w:rFonts w:ascii="Arial" w:hAnsi="Arial" w:cs="Arial"/>
          <w:sz w:val="24"/>
          <w:szCs w:val="24"/>
        </w:rPr>
        <w:t>от 17.02.2021 № 68, от 12.05.2021 № 199, от 11.01.2021 № 12, от 02.02.2022 № 70, от 19.05.2022 № 297, от 04.07.2023 № 323)</w:t>
      </w:r>
    </w:p>
    <w:p w:rsidR="00693A84" w:rsidRPr="00693A84" w:rsidRDefault="00693A84" w:rsidP="00693A84">
      <w:pPr>
        <w:widowControl w:val="0"/>
        <w:autoSpaceDE w:val="0"/>
        <w:autoSpaceDN w:val="0"/>
        <w:adjustRightInd w:val="0"/>
        <w:ind w:firstLine="851"/>
        <w:jc w:val="center"/>
        <w:rPr>
          <w:rFonts w:ascii="Arial" w:hAnsi="Arial" w:cs="Arial"/>
          <w:iCs/>
          <w:sz w:val="24"/>
          <w:szCs w:val="24"/>
        </w:rPr>
      </w:pPr>
    </w:p>
    <w:p w:rsidR="00693A84" w:rsidRPr="00693A84" w:rsidRDefault="00693A84" w:rsidP="00693A84">
      <w:pPr>
        <w:widowControl w:val="0"/>
        <w:ind w:left="567"/>
        <w:contextualSpacing/>
        <w:jc w:val="center"/>
        <w:rPr>
          <w:rFonts w:ascii="Arial" w:hAnsi="Arial" w:cs="Arial"/>
          <w:b/>
          <w:sz w:val="24"/>
          <w:szCs w:val="24"/>
        </w:rPr>
      </w:pPr>
      <w:r w:rsidRPr="00693A84">
        <w:rPr>
          <w:rFonts w:ascii="Arial" w:hAnsi="Arial" w:cs="Arial"/>
          <w:b/>
          <w:sz w:val="24"/>
          <w:szCs w:val="24"/>
          <w:lang w:val="en-US"/>
        </w:rPr>
        <w:t>I</w:t>
      </w:r>
      <w:r w:rsidRPr="00693A84">
        <w:rPr>
          <w:rFonts w:ascii="Arial" w:hAnsi="Arial" w:cs="Arial"/>
          <w:b/>
          <w:sz w:val="24"/>
          <w:szCs w:val="24"/>
        </w:rPr>
        <w:t>. Общие положения</w:t>
      </w:r>
    </w:p>
    <w:p w:rsidR="00693A84" w:rsidRPr="00693A84" w:rsidRDefault="00693A84" w:rsidP="00693A84">
      <w:pPr>
        <w:widowControl w:val="0"/>
        <w:tabs>
          <w:tab w:val="left" w:pos="567"/>
        </w:tabs>
        <w:ind w:left="1287"/>
        <w:contextualSpacing/>
        <w:rPr>
          <w:rFonts w:ascii="Arial" w:hAnsi="Arial" w:cs="Arial"/>
          <w:sz w:val="24"/>
          <w:szCs w:val="24"/>
        </w:rPr>
      </w:pPr>
    </w:p>
    <w:p w:rsidR="00693A84" w:rsidRPr="00693A84" w:rsidRDefault="00693A84" w:rsidP="00693A84">
      <w:pPr>
        <w:autoSpaceDE w:val="0"/>
        <w:autoSpaceDN w:val="0"/>
        <w:adjustRightInd w:val="0"/>
        <w:ind w:firstLine="709"/>
        <w:rPr>
          <w:rFonts w:ascii="Arial" w:hAnsi="Arial" w:cs="Arial"/>
          <w:sz w:val="24"/>
          <w:szCs w:val="24"/>
        </w:rPr>
      </w:pPr>
      <w:r w:rsidRPr="00693A84">
        <w:rPr>
          <w:rFonts w:ascii="Arial" w:hAnsi="Arial" w:cs="Arial"/>
          <w:sz w:val="24"/>
          <w:szCs w:val="24"/>
        </w:rPr>
        <w:t>1.1. Административный регламент предоставления муниципальной услуги «</w:t>
      </w:r>
      <w:r w:rsidRPr="00693A84">
        <w:rPr>
          <w:rFonts w:ascii="Arial" w:hAnsi="Arial" w:cs="Arial"/>
          <w:bCs/>
          <w:sz w:val="24"/>
          <w:szCs w:val="24"/>
        </w:rPr>
        <w:t>Признание садового дома жилым домом и жилого дома садовым домом</w:t>
      </w:r>
      <w:r w:rsidRPr="00693A84">
        <w:rPr>
          <w:rFonts w:ascii="Arial" w:hAnsi="Arial" w:cs="Arial"/>
          <w:sz w:val="24"/>
          <w:szCs w:val="24"/>
        </w:rPr>
        <w:t xml:space="preserve">» </w:t>
      </w:r>
      <w:r w:rsidRPr="00693A84">
        <w:rPr>
          <w:rFonts w:ascii="Arial" w:hAnsi="Arial" w:cs="Arial"/>
          <w:bCs/>
          <w:sz w:val="24"/>
          <w:szCs w:val="24"/>
        </w:rPr>
        <w:t xml:space="preserve">на территории </w:t>
      </w:r>
      <w:r w:rsidRPr="00693A84">
        <w:rPr>
          <w:rFonts w:ascii="Arial" w:hAnsi="Arial" w:cs="Arial"/>
          <w:bCs/>
          <w:iCs/>
          <w:sz w:val="24"/>
          <w:szCs w:val="24"/>
        </w:rPr>
        <w:t>муниципального образования город Норильск</w:t>
      </w:r>
      <w:r w:rsidRPr="00693A84">
        <w:rPr>
          <w:rFonts w:ascii="Arial" w:hAnsi="Arial" w:cs="Arial"/>
          <w:sz w:val="24"/>
          <w:szCs w:val="24"/>
        </w:rPr>
        <w:t xml:space="preserve"> (далее – Административный регламент, муниципальная услуга,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признанию </w:t>
      </w:r>
      <w:r w:rsidRPr="00693A84">
        <w:rPr>
          <w:rFonts w:ascii="Arial" w:hAnsi="Arial" w:cs="Arial"/>
          <w:bCs/>
          <w:sz w:val="24"/>
          <w:szCs w:val="24"/>
        </w:rPr>
        <w:t>садового дома жилым домом и жилого дома садовым домом на территории</w:t>
      </w:r>
      <w:r w:rsidRPr="00693A84">
        <w:rPr>
          <w:rFonts w:ascii="Arial" w:hAnsi="Arial" w:cs="Arial"/>
          <w:bCs/>
          <w:iCs/>
          <w:sz w:val="24"/>
          <w:szCs w:val="24"/>
        </w:rPr>
        <w:t xml:space="preserve"> муниципального образования город Норильск</w:t>
      </w:r>
      <w:r w:rsidRPr="00693A84">
        <w:rPr>
          <w:rFonts w:ascii="Arial" w:hAnsi="Arial" w:cs="Arial"/>
          <w:iCs/>
          <w:sz w:val="24"/>
          <w:szCs w:val="24"/>
        </w:rPr>
        <w:t>.</w:t>
      </w:r>
    </w:p>
    <w:p w:rsidR="00693A84" w:rsidRPr="00693A84" w:rsidRDefault="00693A84" w:rsidP="00693A84">
      <w:pPr>
        <w:autoSpaceDE w:val="0"/>
        <w:autoSpaceDN w:val="0"/>
        <w:adjustRightInd w:val="0"/>
        <w:ind w:firstLine="709"/>
        <w:rPr>
          <w:rFonts w:ascii="Arial" w:hAnsi="Arial" w:cs="Arial"/>
          <w:sz w:val="24"/>
          <w:szCs w:val="24"/>
        </w:rPr>
      </w:pPr>
      <w:r w:rsidRPr="00693A84">
        <w:rPr>
          <w:rFonts w:ascii="Arial" w:hAnsi="Arial" w:cs="Arial"/>
          <w:iCs/>
          <w:sz w:val="24"/>
          <w:szCs w:val="24"/>
        </w:rPr>
        <w:t xml:space="preserve">Настоящий </w:t>
      </w:r>
      <w:r w:rsidRPr="00693A84">
        <w:rPr>
          <w:rFonts w:ascii="Arial" w:hAnsi="Arial" w:cs="Arial"/>
          <w:sz w:val="24"/>
          <w:szCs w:val="24"/>
        </w:rPr>
        <w:t>Административный регламент регулирует отношения, возникающие при оказании следующих подуслуг:</w:t>
      </w:r>
    </w:p>
    <w:p w:rsidR="00693A84" w:rsidRPr="00693A84" w:rsidRDefault="00693A84" w:rsidP="00693A84">
      <w:pPr>
        <w:autoSpaceDE w:val="0"/>
        <w:autoSpaceDN w:val="0"/>
        <w:adjustRightInd w:val="0"/>
        <w:ind w:left="709"/>
        <w:rPr>
          <w:rFonts w:ascii="Arial" w:hAnsi="Arial" w:cs="Arial"/>
          <w:sz w:val="24"/>
          <w:szCs w:val="24"/>
        </w:rPr>
      </w:pPr>
      <w:r w:rsidRPr="00693A84">
        <w:rPr>
          <w:rFonts w:ascii="Arial" w:hAnsi="Arial" w:cs="Arial"/>
          <w:sz w:val="24"/>
          <w:szCs w:val="24"/>
        </w:rPr>
        <w:t>1) Признание садового дома жилым домом;</w:t>
      </w:r>
    </w:p>
    <w:p w:rsidR="00693A84" w:rsidRPr="00693A84" w:rsidRDefault="00693A84" w:rsidP="00693A84">
      <w:pPr>
        <w:autoSpaceDE w:val="0"/>
        <w:autoSpaceDN w:val="0"/>
        <w:adjustRightInd w:val="0"/>
        <w:ind w:left="709"/>
        <w:rPr>
          <w:rFonts w:ascii="Arial" w:hAnsi="Arial" w:cs="Arial"/>
          <w:sz w:val="24"/>
          <w:szCs w:val="24"/>
        </w:rPr>
      </w:pPr>
      <w:r w:rsidRPr="00693A84">
        <w:rPr>
          <w:rFonts w:ascii="Arial" w:hAnsi="Arial" w:cs="Arial"/>
          <w:sz w:val="24"/>
          <w:szCs w:val="24"/>
        </w:rPr>
        <w:t>2) Признание жилого дома садовым домом.</w:t>
      </w:r>
    </w:p>
    <w:p w:rsidR="00693A84" w:rsidRPr="00693A84" w:rsidRDefault="00693A84" w:rsidP="00693A84">
      <w:pPr>
        <w:autoSpaceDE w:val="0"/>
        <w:autoSpaceDN w:val="0"/>
        <w:adjustRightInd w:val="0"/>
        <w:ind w:firstLine="709"/>
        <w:rPr>
          <w:rFonts w:ascii="Arial" w:hAnsi="Arial" w:cs="Arial"/>
          <w:sz w:val="24"/>
          <w:szCs w:val="24"/>
        </w:rPr>
      </w:pPr>
      <w:r w:rsidRPr="00693A84">
        <w:rPr>
          <w:rFonts w:ascii="Arial" w:hAnsi="Arial" w:cs="Arial"/>
          <w:sz w:val="24"/>
          <w:szCs w:val="24"/>
        </w:rPr>
        <w:t>1.2. Заявителями на получение муниципальной услуги являются физические и юридические лица, индивидуальные предприниматели, являющиеся собственниками садового дома или жилого дома, расположенных на территории муниципального образования</w:t>
      </w:r>
      <w:r w:rsidRPr="00693A84">
        <w:rPr>
          <w:rFonts w:ascii="Arial" w:hAnsi="Arial" w:cs="Arial"/>
          <w:i/>
          <w:iCs/>
          <w:sz w:val="24"/>
          <w:szCs w:val="24"/>
        </w:rPr>
        <w:t xml:space="preserve"> </w:t>
      </w:r>
      <w:r w:rsidRPr="00693A84">
        <w:rPr>
          <w:rFonts w:ascii="Arial" w:hAnsi="Arial" w:cs="Arial"/>
          <w:sz w:val="24"/>
          <w:szCs w:val="24"/>
        </w:rPr>
        <w:t xml:space="preserve">(далее – Заявитель). </w:t>
      </w:r>
    </w:p>
    <w:p w:rsidR="00693A84" w:rsidRPr="00693A84" w:rsidRDefault="00693A84" w:rsidP="00693A84">
      <w:pPr>
        <w:autoSpaceDE w:val="0"/>
        <w:autoSpaceDN w:val="0"/>
        <w:adjustRightInd w:val="0"/>
        <w:ind w:firstLine="709"/>
        <w:rPr>
          <w:rFonts w:ascii="Arial" w:hAnsi="Arial" w:cs="Arial"/>
          <w:sz w:val="24"/>
          <w:szCs w:val="24"/>
        </w:rPr>
      </w:pPr>
      <w:r w:rsidRPr="00693A84">
        <w:rPr>
          <w:rFonts w:ascii="Arial" w:hAnsi="Arial" w:cs="Arial"/>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693A84" w:rsidRPr="00693A84" w:rsidRDefault="00693A84" w:rsidP="00693A84">
      <w:pPr>
        <w:tabs>
          <w:tab w:val="left" w:pos="7425"/>
        </w:tabs>
        <w:ind w:firstLine="709"/>
        <w:rPr>
          <w:rFonts w:ascii="Arial" w:hAnsi="Arial" w:cs="Arial"/>
          <w:sz w:val="24"/>
          <w:szCs w:val="24"/>
        </w:rPr>
      </w:pPr>
      <w:r w:rsidRPr="00693A84">
        <w:rPr>
          <w:rFonts w:ascii="Arial" w:hAnsi="Arial" w:cs="Arial"/>
          <w:sz w:val="24"/>
          <w:szCs w:val="24"/>
        </w:rPr>
        <w:t>1.4. Информирование о порядке предоставления муниципальной услуги осуществляется:</w:t>
      </w:r>
    </w:p>
    <w:p w:rsidR="00693A84" w:rsidRPr="00693A84" w:rsidRDefault="00693A84" w:rsidP="00693A84">
      <w:pPr>
        <w:tabs>
          <w:tab w:val="left" w:pos="7425"/>
        </w:tabs>
        <w:ind w:firstLine="709"/>
        <w:rPr>
          <w:rFonts w:ascii="Arial" w:hAnsi="Arial" w:cs="Arial"/>
          <w:sz w:val="24"/>
          <w:szCs w:val="24"/>
        </w:rPr>
      </w:pPr>
      <w:r w:rsidRPr="00693A84">
        <w:rPr>
          <w:rFonts w:ascii="Arial" w:hAnsi="Arial" w:cs="Arial"/>
          <w:sz w:val="24"/>
          <w:szCs w:val="24"/>
        </w:rPr>
        <w:t xml:space="preserve">1) непосредственно при личном приеме Заявителя в </w:t>
      </w:r>
      <w:r w:rsidRPr="00693A84">
        <w:rPr>
          <w:rFonts w:ascii="Arial" w:hAnsi="Arial" w:cs="Arial"/>
          <w:iCs/>
          <w:sz w:val="24"/>
          <w:szCs w:val="24"/>
        </w:rPr>
        <w:t xml:space="preserve">Управлении по градостроительству и землепользованию Администрации города Норильска </w:t>
      </w:r>
      <w:r w:rsidRPr="00693A84">
        <w:rPr>
          <w:rFonts w:ascii="Arial" w:hAnsi="Arial" w:cs="Arial"/>
          <w:sz w:val="24"/>
          <w:szCs w:val="24"/>
        </w:rPr>
        <w:t>(далее-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693A84" w:rsidRPr="00693A84" w:rsidRDefault="00693A84" w:rsidP="00693A84">
      <w:pPr>
        <w:tabs>
          <w:tab w:val="left" w:pos="7425"/>
        </w:tabs>
        <w:ind w:firstLine="709"/>
        <w:rPr>
          <w:rFonts w:ascii="Arial" w:hAnsi="Arial" w:cs="Arial"/>
          <w:sz w:val="24"/>
          <w:szCs w:val="24"/>
        </w:rPr>
      </w:pPr>
      <w:r w:rsidRPr="00693A84">
        <w:rPr>
          <w:rFonts w:ascii="Arial" w:hAnsi="Arial" w:cs="Arial"/>
          <w:sz w:val="24"/>
          <w:szCs w:val="24"/>
        </w:rPr>
        <w:t>2) по телефону в Уполномоченном органе или многофункциональном центре;</w:t>
      </w:r>
    </w:p>
    <w:p w:rsidR="00693A84" w:rsidRPr="00693A84" w:rsidRDefault="00693A84" w:rsidP="00693A84">
      <w:pPr>
        <w:tabs>
          <w:tab w:val="left" w:pos="7425"/>
        </w:tabs>
        <w:ind w:firstLine="709"/>
        <w:rPr>
          <w:rFonts w:ascii="Arial" w:hAnsi="Arial" w:cs="Arial"/>
          <w:sz w:val="24"/>
          <w:szCs w:val="24"/>
        </w:rPr>
      </w:pPr>
      <w:r w:rsidRPr="00693A84">
        <w:rPr>
          <w:rFonts w:ascii="Arial" w:hAnsi="Arial" w:cs="Arial"/>
          <w:sz w:val="24"/>
          <w:szCs w:val="24"/>
        </w:rPr>
        <w:t>3) письменно, в том числе посредством электронной почты, факсимильной связи;</w:t>
      </w:r>
    </w:p>
    <w:p w:rsidR="00693A84" w:rsidRPr="00693A84" w:rsidRDefault="00693A84" w:rsidP="00693A84">
      <w:pPr>
        <w:tabs>
          <w:tab w:val="left" w:pos="7425"/>
        </w:tabs>
        <w:ind w:firstLine="709"/>
        <w:rPr>
          <w:rFonts w:ascii="Arial" w:hAnsi="Arial" w:cs="Arial"/>
          <w:sz w:val="24"/>
          <w:szCs w:val="24"/>
        </w:rPr>
      </w:pPr>
      <w:r w:rsidRPr="00693A84">
        <w:rPr>
          <w:rFonts w:ascii="Arial" w:hAnsi="Arial" w:cs="Arial"/>
          <w:sz w:val="24"/>
          <w:szCs w:val="24"/>
        </w:rPr>
        <w:t>4) посредством размещения в открытой и доступной форме информации:</w:t>
      </w:r>
    </w:p>
    <w:p w:rsidR="00693A84" w:rsidRPr="00693A84" w:rsidRDefault="00693A84" w:rsidP="00693A84">
      <w:pPr>
        <w:widowControl w:val="0"/>
        <w:tabs>
          <w:tab w:val="left" w:pos="851"/>
          <w:tab w:val="left" w:pos="1134"/>
        </w:tabs>
        <w:ind w:firstLine="709"/>
        <w:contextualSpacing/>
        <w:rPr>
          <w:rFonts w:ascii="Arial" w:hAnsi="Arial" w:cs="Arial"/>
          <w:sz w:val="24"/>
          <w:szCs w:val="24"/>
        </w:rPr>
      </w:pPr>
      <w:r w:rsidRPr="00693A84">
        <w:rPr>
          <w:rFonts w:ascii="Arial" w:hAnsi="Arial" w:cs="Arial"/>
          <w:sz w:val="24"/>
          <w:szCs w:val="24"/>
        </w:rPr>
        <w:t>- в федеральной государственной информационной системе «Единый портал государственных и муниципальных услуг (функций)»</w:t>
      </w:r>
      <w:r w:rsidRPr="00693A84">
        <w:rPr>
          <w:rFonts w:ascii="Arial" w:hAnsi="Arial" w:cs="Arial"/>
          <w:bCs/>
          <w:sz w:val="24"/>
          <w:szCs w:val="24"/>
        </w:rPr>
        <w:t xml:space="preserve"> </w:t>
      </w:r>
      <w:r w:rsidRPr="00693A84">
        <w:rPr>
          <w:rFonts w:ascii="Arial" w:hAnsi="Arial" w:cs="Arial"/>
          <w:sz w:val="24"/>
          <w:szCs w:val="24"/>
        </w:rPr>
        <w:t>(https://www.gosuslugi.ru/) (далее – ЕПГУ, Единый портал);</w:t>
      </w:r>
    </w:p>
    <w:p w:rsidR="00693A84" w:rsidRPr="00693A84" w:rsidRDefault="00693A84" w:rsidP="00693A84">
      <w:pPr>
        <w:widowControl w:val="0"/>
        <w:tabs>
          <w:tab w:val="left" w:pos="851"/>
          <w:tab w:val="left" w:pos="1134"/>
        </w:tabs>
        <w:ind w:firstLine="709"/>
        <w:contextualSpacing/>
        <w:rPr>
          <w:rFonts w:ascii="Arial" w:hAnsi="Arial" w:cs="Arial"/>
          <w:sz w:val="24"/>
          <w:szCs w:val="24"/>
        </w:rPr>
      </w:pPr>
      <w:r w:rsidRPr="00693A84">
        <w:rPr>
          <w:rFonts w:ascii="Arial" w:hAnsi="Arial" w:cs="Arial"/>
          <w:bCs/>
          <w:sz w:val="24"/>
          <w:szCs w:val="24"/>
        </w:rPr>
        <w:t>- на региональном портале государственных и муниципальных услуг (функций) (https://gosuslugi.krskstate.ru/), являющегося государственной информационной системой субъекта Российской Федерации (далее – РПГУ, региональный портал);</w:t>
      </w:r>
    </w:p>
    <w:p w:rsidR="00693A84" w:rsidRPr="00693A84" w:rsidRDefault="00693A84" w:rsidP="00693A84">
      <w:pPr>
        <w:tabs>
          <w:tab w:val="left" w:pos="7425"/>
        </w:tabs>
        <w:ind w:firstLine="709"/>
        <w:rPr>
          <w:rFonts w:ascii="Arial" w:hAnsi="Arial" w:cs="Arial"/>
          <w:sz w:val="24"/>
          <w:szCs w:val="24"/>
        </w:rPr>
      </w:pPr>
      <w:r w:rsidRPr="00693A84">
        <w:rPr>
          <w:rFonts w:ascii="Arial" w:hAnsi="Arial" w:cs="Arial"/>
          <w:sz w:val="24"/>
          <w:szCs w:val="24"/>
        </w:rPr>
        <w:t>- на официальном сайте муниципального образования город Норильск в информационной-телекоммуникационной сети Интернет http://</w:t>
      </w:r>
      <w:r w:rsidRPr="00693A84">
        <w:rPr>
          <w:rFonts w:ascii="Arial" w:hAnsi="Arial" w:cs="Arial"/>
          <w:sz w:val="24"/>
          <w:szCs w:val="24"/>
          <w:lang w:val="en-US"/>
        </w:rPr>
        <w:t>n</w:t>
      </w:r>
      <w:r w:rsidRPr="00693A84">
        <w:rPr>
          <w:rFonts w:ascii="Arial" w:hAnsi="Arial" w:cs="Arial"/>
          <w:sz w:val="24"/>
          <w:szCs w:val="24"/>
        </w:rPr>
        <w:t>orilsk-city.ru/ (далее - официальный сайт муниципального образования город Норильск);</w:t>
      </w:r>
    </w:p>
    <w:p w:rsidR="00693A84" w:rsidRPr="00693A84" w:rsidRDefault="00693A84" w:rsidP="00693A84">
      <w:pPr>
        <w:tabs>
          <w:tab w:val="left" w:pos="7425"/>
        </w:tabs>
        <w:ind w:firstLine="709"/>
        <w:rPr>
          <w:rFonts w:ascii="Arial" w:hAnsi="Arial" w:cs="Arial"/>
          <w:sz w:val="24"/>
          <w:szCs w:val="24"/>
        </w:rPr>
      </w:pPr>
      <w:r w:rsidRPr="00693A84">
        <w:rPr>
          <w:rFonts w:ascii="Arial" w:hAnsi="Arial" w:cs="Arial"/>
          <w:sz w:val="24"/>
          <w:szCs w:val="24"/>
        </w:rPr>
        <w:t>5) посредством размещения информации на информационных стендах Уполномоченного органа или многофункционального центра.</w:t>
      </w:r>
    </w:p>
    <w:p w:rsidR="00693A84" w:rsidRPr="00693A84" w:rsidRDefault="00693A84" w:rsidP="00693A84">
      <w:pPr>
        <w:tabs>
          <w:tab w:val="left" w:pos="7425"/>
        </w:tabs>
        <w:ind w:firstLine="709"/>
        <w:rPr>
          <w:rFonts w:ascii="Arial" w:hAnsi="Arial" w:cs="Arial"/>
          <w:sz w:val="24"/>
          <w:szCs w:val="24"/>
        </w:rPr>
      </w:pPr>
      <w:r w:rsidRPr="00693A84">
        <w:rPr>
          <w:rFonts w:ascii="Arial" w:hAnsi="Arial" w:cs="Arial"/>
          <w:sz w:val="24"/>
          <w:szCs w:val="24"/>
        </w:rPr>
        <w:t>1.5. Информирование осуществляется по вопросам, касающимся:</w:t>
      </w:r>
    </w:p>
    <w:p w:rsidR="00693A84" w:rsidRPr="00693A84" w:rsidRDefault="00693A84" w:rsidP="00693A84">
      <w:pPr>
        <w:tabs>
          <w:tab w:val="left" w:pos="7425"/>
        </w:tabs>
        <w:ind w:firstLine="709"/>
        <w:rPr>
          <w:rFonts w:ascii="Arial" w:hAnsi="Arial" w:cs="Arial"/>
          <w:sz w:val="24"/>
          <w:szCs w:val="24"/>
        </w:rPr>
      </w:pPr>
      <w:r w:rsidRPr="00693A84">
        <w:rPr>
          <w:rFonts w:ascii="Arial" w:hAnsi="Arial" w:cs="Arial"/>
          <w:sz w:val="24"/>
          <w:szCs w:val="24"/>
        </w:rPr>
        <w:t xml:space="preserve">- способов подачи </w:t>
      </w:r>
      <w:r w:rsidRPr="00693A84">
        <w:rPr>
          <w:rFonts w:ascii="Arial" w:hAnsi="Arial" w:cs="Arial"/>
          <w:bCs/>
          <w:sz w:val="24"/>
          <w:szCs w:val="24"/>
        </w:rPr>
        <w:t>заявления о признании садового дома жилым домом или жилого дома садовым домом</w:t>
      </w:r>
      <w:r w:rsidRPr="00693A84">
        <w:rPr>
          <w:rFonts w:ascii="Arial" w:hAnsi="Arial" w:cs="Arial"/>
          <w:sz w:val="24"/>
          <w:szCs w:val="24"/>
        </w:rPr>
        <w:t>;</w:t>
      </w:r>
    </w:p>
    <w:p w:rsidR="00693A84" w:rsidRPr="00693A84" w:rsidRDefault="00693A84" w:rsidP="00693A84">
      <w:pPr>
        <w:tabs>
          <w:tab w:val="left" w:pos="7425"/>
        </w:tabs>
        <w:ind w:firstLine="709"/>
        <w:rPr>
          <w:rFonts w:ascii="Arial" w:hAnsi="Arial" w:cs="Arial"/>
          <w:sz w:val="24"/>
          <w:szCs w:val="24"/>
        </w:rPr>
      </w:pPr>
      <w:r w:rsidRPr="00693A84">
        <w:rPr>
          <w:rFonts w:ascii="Arial" w:hAnsi="Arial" w:cs="Arial"/>
          <w:sz w:val="24"/>
          <w:szCs w:val="24"/>
        </w:rPr>
        <w:t>- адресов Уполномоченного органа и многофункциональных центров, обращение в которые необходимо для предоставления муниципальной услуги;</w:t>
      </w:r>
    </w:p>
    <w:p w:rsidR="00693A84" w:rsidRPr="00693A84" w:rsidRDefault="00693A84" w:rsidP="00693A84">
      <w:pPr>
        <w:tabs>
          <w:tab w:val="left" w:pos="7425"/>
        </w:tabs>
        <w:ind w:firstLine="709"/>
        <w:rPr>
          <w:rFonts w:ascii="Arial" w:hAnsi="Arial" w:cs="Arial"/>
          <w:sz w:val="24"/>
          <w:szCs w:val="24"/>
        </w:rPr>
      </w:pPr>
      <w:r w:rsidRPr="00693A84">
        <w:rPr>
          <w:rFonts w:ascii="Arial" w:hAnsi="Arial" w:cs="Arial"/>
          <w:sz w:val="24"/>
          <w:szCs w:val="24"/>
        </w:rPr>
        <w:t>- справочной информации о работе Уполномоченного органа;</w:t>
      </w:r>
    </w:p>
    <w:p w:rsidR="00693A84" w:rsidRPr="00693A84" w:rsidRDefault="00693A84" w:rsidP="00693A84">
      <w:pPr>
        <w:autoSpaceDE w:val="0"/>
        <w:autoSpaceDN w:val="0"/>
        <w:adjustRightInd w:val="0"/>
        <w:ind w:firstLine="709"/>
        <w:rPr>
          <w:rFonts w:ascii="Arial" w:hAnsi="Arial" w:cs="Arial"/>
          <w:sz w:val="24"/>
          <w:szCs w:val="24"/>
        </w:rPr>
      </w:pPr>
      <w:r w:rsidRPr="00693A84">
        <w:rPr>
          <w:rFonts w:ascii="Arial" w:hAnsi="Arial" w:cs="Arial"/>
          <w:sz w:val="24"/>
          <w:szCs w:val="24"/>
        </w:rPr>
        <w:t>- документов, необходимых для предоставления муниципальной услуги;</w:t>
      </w:r>
    </w:p>
    <w:p w:rsidR="00693A84" w:rsidRPr="00693A84" w:rsidRDefault="00693A84" w:rsidP="00693A84">
      <w:pPr>
        <w:autoSpaceDE w:val="0"/>
        <w:autoSpaceDN w:val="0"/>
        <w:adjustRightInd w:val="0"/>
        <w:ind w:firstLine="709"/>
        <w:rPr>
          <w:rFonts w:ascii="Arial" w:hAnsi="Arial" w:cs="Arial"/>
          <w:sz w:val="24"/>
          <w:szCs w:val="24"/>
        </w:rPr>
      </w:pPr>
      <w:r w:rsidRPr="00693A84">
        <w:rPr>
          <w:rFonts w:ascii="Arial" w:hAnsi="Arial" w:cs="Arial"/>
          <w:sz w:val="24"/>
          <w:szCs w:val="24"/>
        </w:rPr>
        <w:t>- порядка и сроков предоставления муниципальной услуги;</w:t>
      </w:r>
    </w:p>
    <w:p w:rsidR="00693A84" w:rsidRPr="00693A84" w:rsidRDefault="00693A84" w:rsidP="00693A84">
      <w:pPr>
        <w:autoSpaceDE w:val="0"/>
        <w:autoSpaceDN w:val="0"/>
        <w:adjustRightInd w:val="0"/>
        <w:ind w:firstLine="709"/>
        <w:rPr>
          <w:rFonts w:ascii="Arial" w:hAnsi="Arial" w:cs="Arial"/>
          <w:sz w:val="24"/>
          <w:szCs w:val="24"/>
        </w:rPr>
      </w:pPr>
      <w:r w:rsidRPr="00693A84">
        <w:rPr>
          <w:rFonts w:ascii="Arial" w:hAnsi="Arial" w:cs="Arial"/>
          <w:sz w:val="24"/>
          <w:szCs w:val="24"/>
        </w:rPr>
        <w:t xml:space="preserve">- порядка получения сведений о ходе рассмотрения заявления </w:t>
      </w:r>
      <w:r w:rsidRPr="00693A84">
        <w:rPr>
          <w:rFonts w:ascii="Arial" w:hAnsi="Arial" w:cs="Arial"/>
          <w:bCs/>
          <w:sz w:val="24"/>
          <w:szCs w:val="24"/>
        </w:rPr>
        <w:t>о признании садового дома жилым домом или жилого дома садовым домом</w:t>
      </w:r>
      <w:r w:rsidRPr="00693A84">
        <w:rPr>
          <w:rFonts w:ascii="Arial" w:hAnsi="Arial" w:cs="Arial"/>
          <w:sz w:val="24"/>
          <w:szCs w:val="24"/>
        </w:rPr>
        <w:t xml:space="preserve"> и о результатах предоставления муниципальной услуги;</w:t>
      </w:r>
    </w:p>
    <w:p w:rsidR="00693A84" w:rsidRPr="00693A84" w:rsidRDefault="00693A84" w:rsidP="00693A84">
      <w:pPr>
        <w:autoSpaceDE w:val="0"/>
        <w:autoSpaceDN w:val="0"/>
        <w:adjustRightInd w:val="0"/>
        <w:ind w:firstLine="709"/>
        <w:rPr>
          <w:rFonts w:ascii="Arial" w:hAnsi="Arial" w:cs="Arial"/>
          <w:sz w:val="24"/>
          <w:szCs w:val="24"/>
        </w:rPr>
      </w:pPr>
      <w:r w:rsidRPr="00693A84">
        <w:rPr>
          <w:rFonts w:ascii="Arial" w:hAnsi="Arial" w:cs="Arial"/>
          <w:sz w:val="24"/>
          <w:szCs w:val="24"/>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693A84" w:rsidRPr="00693A84" w:rsidRDefault="00693A84" w:rsidP="00693A84">
      <w:pPr>
        <w:autoSpaceDE w:val="0"/>
        <w:autoSpaceDN w:val="0"/>
        <w:adjustRightInd w:val="0"/>
        <w:ind w:firstLine="709"/>
        <w:rPr>
          <w:rFonts w:ascii="Arial" w:hAnsi="Arial" w:cs="Arial"/>
          <w:sz w:val="24"/>
          <w:szCs w:val="24"/>
        </w:rPr>
      </w:pPr>
      <w:r w:rsidRPr="00693A84">
        <w:rPr>
          <w:rFonts w:ascii="Arial" w:hAnsi="Arial" w:cs="Arial"/>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693A84" w:rsidRPr="00693A84" w:rsidRDefault="00693A84" w:rsidP="00693A84">
      <w:pPr>
        <w:tabs>
          <w:tab w:val="left" w:pos="7425"/>
        </w:tabs>
        <w:ind w:firstLine="709"/>
        <w:rPr>
          <w:rFonts w:ascii="Arial" w:hAnsi="Arial" w:cs="Arial"/>
          <w:sz w:val="24"/>
          <w:szCs w:val="24"/>
        </w:rPr>
      </w:pPr>
      <w:r w:rsidRPr="00693A84">
        <w:rPr>
          <w:rFonts w:ascii="Arial" w:hAnsi="Arial" w:cs="Arial"/>
          <w:sz w:val="24"/>
          <w:szCs w:val="24"/>
        </w:rPr>
        <w:t>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693A84" w:rsidRPr="00693A84" w:rsidRDefault="00693A84" w:rsidP="00693A84">
      <w:pPr>
        <w:tabs>
          <w:tab w:val="left" w:pos="7425"/>
        </w:tabs>
        <w:ind w:firstLine="709"/>
        <w:rPr>
          <w:rFonts w:ascii="Arial" w:hAnsi="Arial" w:cs="Arial"/>
          <w:sz w:val="24"/>
          <w:szCs w:val="24"/>
        </w:rPr>
      </w:pPr>
      <w:r w:rsidRPr="00693A84">
        <w:rPr>
          <w:rFonts w:ascii="Arial" w:hAnsi="Arial" w:cs="Arial"/>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693A84" w:rsidRPr="00693A84" w:rsidRDefault="00693A84" w:rsidP="00693A84">
      <w:pPr>
        <w:tabs>
          <w:tab w:val="left" w:pos="7425"/>
        </w:tabs>
        <w:ind w:firstLine="709"/>
        <w:rPr>
          <w:rFonts w:ascii="Arial" w:hAnsi="Arial" w:cs="Arial"/>
          <w:sz w:val="24"/>
          <w:szCs w:val="24"/>
        </w:rPr>
      </w:pPr>
      <w:r w:rsidRPr="00693A84">
        <w:rPr>
          <w:rFonts w:ascii="Arial" w:hAnsi="Arial" w:cs="Arial"/>
          <w:sz w:val="24"/>
          <w:szCs w:val="24"/>
        </w:rPr>
        <w:t>Если должностное лицо Уполномоченного органа не может самостоятельно дать ответ, телефонный звонок</w:t>
      </w:r>
      <w:r w:rsidRPr="00693A84">
        <w:rPr>
          <w:rFonts w:ascii="Arial" w:hAnsi="Arial" w:cs="Arial"/>
          <w:i/>
          <w:sz w:val="24"/>
          <w:szCs w:val="24"/>
        </w:rPr>
        <w:t xml:space="preserve"> </w:t>
      </w:r>
      <w:r w:rsidRPr="00693A84">
        <w:rPr>
          <w:rFonts w:ascii="Arial" w:hAnsi="Arial" w:cs="Arial"/>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693A84" w:rsidRPr="00693A84" w:rsidRDefault="00693A84" w:rsidP="00693A84">
      <w:pPr>
        <w:tabs>
          <w:tab w:val="left" w:pos="7425"/>
        </w:tabs>
        <w:ind w:firstLine="709"/>
        <w:rPr>
          <w:rFonts w:ascii="Arial" w:hAnsi="Arial" w:cs="Arial"/>
          <w:sz w:val="24"/>
          <w:szCs w:val="24"/>
        </w:rPr>
      </w:pPr>
      <w:r w:rsidRPr="00693A84">
        <w:rPr>
          <w:rFonts w:ascii="Arial" w:hAnsi="Arial" w:cs="Arial"/>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693A84" w:rsidRPr="00693A84" w:rsidRDefault="00693A84" w:rsidP="00693A84">
      <w:pPr>
        <w:tabs>
          <w:tab w:val="left" w:pos="7425"/>
        </w:tabs>
        <w:ind w:firstLine="709"/>
        <w:rPr>
          <w:rFonts w:ascii="Arial" w:hAnsi="Arial" w:cs="Arial"/>
          <w:sz w:val="24"/>
          <w:szCs w:val="24"/>
        </w:rPr>
      </w:pPr>
      <w:r w:rsidRPr="00693A84">
        <w:rPr>
          <w:rFonts w:ascii="Arial" w:hAnsi="Arial" w:cs="Arial"/>
          <w:sz w:val="24"/>
          <w:szCs w:val="24"/>
        </w:rPr>
        <w:t xml:space="preserve">- изложить обращение в письменной форме; </w:t>
      </w:r>
    </w:p>
    <w:p w:rsidR="00693A84" w:rsidRPr="00693A84" w:rsidRDefault="00693A84" w:rsidP="00693A84">
      <w:pPr>
        <w:tabs>
          <w:tab w:val="left" w:pos="7425"/>
        </w:tabs>
        <w:ind w:firstLine="709"/>
        <w:rPr>
          <w:rFonts w:ascii="Arial" w:hAnsi="Arial" w:cs="Arial"/>
          <w:sz w:val="24"/>
          <w:szCs w:val="24"/>
        </w:rPr>
      </w:pPr>
      <w:r w:rsidRPr="00693A84">
        <w:rPr>
          <w:rFonts w:ascii="Arial" w:hAnsi="Arial" w:cs="Arial"/>
          <w:sz w:val="24"/>
          <w:szCs w:val="24"/>
        </w:rPr>
        <w:t>- назначить другое время для консультаций.</w:t>
      </w:r>
    </w:p>
    <w:p w:rsidR="00693A84" w:rsidRPr="00693A84" w:rsidRDefault="00693A84" w:rsidP="00693A84">
      <w:pPr>
        <w:tabs>
          <w:tab w:val="left" w:pos="7425"/>
        </w:tabs>
        <w:ind w:firstLine="709"/>
        <w:rPr>
          <w:rFonts w:ascii="Arial" w:hAnsi="Arial" w:cs="Arial"/>
          <w:sz w:val="24"/>
          <w:szCs w:val="24"/>
        </w:rPr>
      </w:pPr>
      <w:r w:rsidRPr="00693A84">
        <w:rPr>
          <w:rFonts w:ascii="Arial" w:hAnsi="Arial" w:cs="Arial"/>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693A84" w:rsidRPr="00693A84" w:rsidRDefault="00693A84" w:rsidP="00693A84">
      <w:pPr>
        <w:autoSpaceDE w:val="0"/>
        <w:autoSpaceDN w:val="0"/>
        <w:adjustRightInd w:val="0"/>
        <w:ind w:firstLine="709"/>
        <w:rPr>
          <w:rFonts w:ascii="Arial" w:hAnsi="Arial" w:cs="Arial"/>
          <w:sz w:val="24"/>
          <w:szCs w:val="24"/>
        </w:rPr>
      </w:pPr>
      <w:r w:rsidRPr="00693A84">
        <w:rPr>
          <w:rFonts w:ascii="Arial" w:hAnsi="Arial" w:cs="Arial"/>
          <w:sz w:val="24"/>
          <w:szCs w:val="24"/>
        </w:rPr>
        <w:t>Продолжительность информирования по телефону не должна превышать 10 минут.</w:t>
      </w:r>
    </w:p>
    <w:p w:rsidR="00693A84" w:rsidRPr="00693A84" w:rsidRDefault="00693A84" w:rsidP="00693A84">
      <w:pPr>
        <w:autoSpaceDE w:val="0"/>
        <w:autoSpaceDN w:val="0"/>
        <w:adjustRightInd w:val="0"/>
        <w:ind w:firstLine="709"/>
        <w:rPr>
          <w:rFonts w:ascii="Arial" w:hAnsi="Arial" w:cs="Arial"/>
          <w:sz w:val="24"/>
          <w:szCs w:val="24"/>
        </w:rPr>
      </w:pPr>
      <w:r w:rsidRPr="00693A84">
        <w:rPr>
          <w:rFonts w:ascii="Arial" w:hAnsi="Arial" w:cs="Arial"/>
          <w:sz w:val="24"/>
          <w:szCs w:val="24"/>
        </w:rPr>
        <w:t>Информирование осуществляется в соответствии с графиком приема граждан.</w:t>
      </w:r>
    </w:p>
    <w:p w:rsidR="00693A84" w:rsidRPr="00693A84" w:rsidRDefault="00693A84" w:rsidP="00693A84">
      <w:pPr>
        <w:autoSpaceDE w:val="0"/>
        <w:autoSpaceDN w:val="0"/>
        <w:adjustRightInd w:val="0"/>
        <w:ind w:firstLine="709"/>
        <w:rPr>
          <w:rFonts w:ascii="Arial" w:hAnsi="Arial" w:cs="Arial"/>
          <w:sz w:val="24"/>
          <w:szCs w:val="24"/>
        </w:rPr>
      </w:pPr>
      <w:r w:rsidRPr="00693A84">
        <w:rPr>
          <w:rFonts w:ascii="Arial" w:hAnsi="Arial" w:cs="Arial"/>
          <w:sz w:val="24"/>
          <w:szCs w:val="24"/>
        </w:rPr>
        <w:t xml:space="preserve">1.7.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693A84">
          <w:rPr>
            <w:rFonts w:ascii="Arial" w:hAnsi="Arial" w:cs="Arial"/>
            <w:sz w:val="24"/>
            <w:szCs w:val="24"/>
          </w:rPr>
          <w:t>пункте</w:t>
        </w:r>
      </w:hyperlink>
      <w:r w:rsidRPr="00693A84">
        <w:rPr>
          <w:rFonts w:ascii="Arial" w:hAnsi="Arial" w:cs="Arial"/>
          <w:sz w:val="24"/>
          <w:szCs w:val="24"/>
        </w:rPr>
        <w:t xml:space="preserve"> 1.5 настоящего Административного регламента в порядке, установленном Федеральным законом от 02.05.2006 № 59-ФЗ «О порядке рассмотрения обращений граждан Российской Федерации» (далее – Федеральный закон № 59-ФЗ).</w:t>
      </w:r>
    </w:p>
    <w:p w:rsidR="00693A84" w:rsidRPr="00693A84" w:rsidRDefault="00693A84" w:rsidP="00693A84">
      <w:pPr>
        <w:autoSpaceDE w:val="0"/>
        <w:autoSpaceDN w:val="0"/>
        <w:adjustRightInd w:val="0"/>
        <w:ind w:firstLine="709"/>
        <w:rPr>
          <w:rFonts w:ascii="Arial" w:hAnsi="Arial" w:cs="Arial"/>
          <w:sz w:val="24"/>
          <w:szCs w:val="24"/>
        </w:rPr>
      </w:pPr>
      <w:r w:rsidRPr="00693A84">
        <w:rPr>
          <w:rFonts w:ascii="Arial" w:hAnsi="Arial" w:cs="Arial"/>
          <w:sz w:val="24"/>
          <w:szCs w:val="24"/>
        </w:rPr>
        <w:t>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rsidR="00693A84" w:rsidRPr="00693A84" w:rsidRDefault="00693A84" w:rsidP="00693A84">
      <w:pPr>
        <w:autoSpaceDE w:val="0"/>
        <w:autoSpaceDN w:val="0"/>
        <w:adjustRightInd w:val="0"/>
        <w:ind w:firstLine="709"/>
        <w:rPr>
          <w:rFonts w:ascii="Arial" w:hAnsi="Arial" w:cs="Arial"/>
          <w:sz w:val="24"/>
          <w:szCs w:val="24"/>
        </w:rPr>
      </w:pPr>
      <w:r w:rsidRPr="00693A84">
        <w:rPr>
          <w:rFonts w:ascii="Arial" w:hAnsi="Arial" w:cs="Arial"/>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93A84" w:rsidRPr="00693A84" w:rsidRDefault="00693A84" w:rsidP="00693A84">
      <w:pPr>
        <w:autoSpaceDE w:val="0"/>
        <w:autoSpaceDN w:val="0"/>
        <w:adjustRightInd w:val="0"/>
        <w:ind w:firstLine="709"/>
        <w:rPr>
          <w:rFonts w:ascii="Arial" w:hAnsi="Arial" w:cs="Arial"/>
          <w:sz w:val="24"/>
          <w:szCs w:val="24"/>
        </w:rPr>
      </w:pPr>
      <w:r w:rsidRPr="00693A84">
        <w:rPr>
          <w:rFonts w:ascii="Arial" w:hAnsi="Arial" w:cs="Arial"/>
          <w:sz w:val="24"/>
          <w:szCs w:val="24"/>
        </w:rPr>
        <w:t>1.9. На официальном сайте муниципального образования город Норильск, на стендах в местах предоставления муниципальной услуги и в многофункциональном центре размещается следующая справочная информация:</w:t>
      </w:r>
    </w:p>
    <w:p w:rsidR="00693A84" w:rsidRPr="00693A84" w:rsidRDefault="00693A84" w:rsidP="00693A84">
      <w:pPr>
        <w:autoSpaceDE w:val="0"/>
        <w:autoSpaceDN w:val="0"/>
        <w:adjustRightInd w:val="0"/>
        <w:ind w:firstLine="709"/>
        <w:rPr>
          <w:rFonts w:ascii="Arial" w:hAnsi="Arial" w:cs="Arial"/>
          <w:sz w:val="24"/>
          <w:szCs w:val="24"/>
        </w:rPr>
      </w:pPr>
      <w:r w:rsidRPr="00693A84">
        <w:rPr>
          <w:rFonts w:ascii="Arial" w:hAnsi="Arial" w:cs="Arial"/>
          <w:sz w:val="24"/>
          <w:szCs w:val="24"/>
        </w:rPr>
        <w:t>- о месте нахождения и графике работы Уполномоченного органа, а также многофункциональных центров;</w:t>
      </w:r>
    </w:p>
    <w:p w:rsidR="00693A84" w:rsidRPr="00693A84" w:rsidRDefault="00693A84" w:rsidP="00693A84">
      <w:pPr>
        <w:autoSpaceDE w:val="0"/>
        <w:autoSpaceDN w:val="0"/>
        <w:adjustRightInd w:val="0"/>
        <w:ind w:firstLine="709"/>
        <w:rPr>
          <w:rFonts w:ascii="Arial" w:hAnsi="Arial" w:cs="Arial"/>
          <w:sz w:val="24"/>
          <w:szCs w:val="24"/>
        </w:rPr>
      </w:pPr>
      <w:r w:rsidRPr="00693A84">
        <w:rPr>
          <w:rFonts w:ascii="Arial" w:hAnsi="Arial" w:cs="Arial"/>
          <w:sz w:val="24"/>
          <w:szCs w:val="24"/>
        </w:rPr>
        <w:t>- справочные телефоны Уполномоченного органа, в том числе номер телефона-автоинформатора (при наличии);</w:t>
      </w:r>
    </w:p>
    <w:p w:rsidR="00693A84" w:rsidRPr="00693A84" w:rsidRDefault="00693A84" w:rsidP="00693A84">
      <w:pPr>
        <w:autoSpaceDE w:val="0"/>
        <w:autoSpaceDN w:val="0"/>
        <w:adjustRightInd w:val="0"/>
        <w:ind w:firstLine="709"/>
        <w:rPr>
          <w:rFonts w:ascii="Arial" w:hAnsi="Arial" w:cs="Arial"/>
          <w:sz w:val="24"/>
          <w:szCs w:val="24"/>
        </w:rPr>
      </w:pPr>
      <w:r w:rsidRPr="00693A84">
        <w:rPr>
          <w:rFonts w:ascii="Arial" w:hAnsi="Arial" w:cs="Arial"/>
          <w:sz w:val="24"/>
          <w:szCs w:val="24"/>
        </w:rPr>
        <w:t>- адрес официального сайта муниципального образования город Норильск, а также электронной почты и (или) формы обратной связи Уполномоченного органа в информационной-телекоммуникационной сети Интернет (далее – сеть Интернет).</w:t>
      </w:r>
    </w:p>
    <w:p w:rsidR="00693A84" w:rsidRPr="00693A84" w:rsidRDefault="00693A84" w:rsidP="00693A84">
      <w:pPr>
        <w:autoSpaceDE w:val="0"/>
        <w:autoSpaceDN w:val="0"/>
        <w:adjustRightInd w:val="0"/>
        <w:ind w:firstLine="709"/>
        <w:rPr>
          <w:rFonts w:ascii="Arial" w:hAnsi="Arial" w:cs="Arial"/>
          <w:sz w:val="24"/>
          <w:szCs w:val="24"/>
        </w:rPr>
      </w:pPr>
      <w:r w:rsidRPr="00693A84">
        <w:rPr>
          <w:rFonts w:ascii="Arial" w:hAnsi="Arial" w:cs="Arial"/>
          <w:sz w:val="24"/>
          <w:szCs w:val="24"/>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693A84" w:rsidRPr="00693A84" w:rsidRDefault="00693A84" w:rsidP="00693A84">
      <w:pPr>
        <w:autoSpaceDE w:val="0"/>
        <w:autoSpaceDN w:val="0"/>
        <w:adjustRightInd w:val="0"/>
        <w:ind w:firstLine="709"/>
        <w:rPr>
          <w:rFonts w:ascii="Arial" w:hAnsi="Arial" w:cs="Arial"/>
          <w:sz w:val="24"/>
          <w:szCs w:val="24"/>
        </w:rPr>
      </w:pPr>
      <w:r w:rsidRPr="00693A84">
        <w:rPr>
          <w:rFonts w:ascii="Arial" w:hAnsi="Arial" w:cs="Arial"/>
          <w:sz w:val="24"/>
          <w:szCs w:val="24"/>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w:t>
      </w:r>
      <w:r w:rsidRPr="00693A84">
        <w:rPr>
          <w:rFonts w:ascii="Arial" w:hAnsi="Arial" w:cs="Arial"/>
          <w:spacing w:val="1"/>
          <w:sz w:val="24"/>
          <w:szCs w:val="24"/>
        </w:rPr>
        <w:t xml:space="preserve"> </w:t>
      </w:r>
      <w:r w:rsidRPr="00693A84">
        <w:rPr>
          <w:rFonts w:ascii="Arial" w:hAnsi="Arial" w:cs="Arial"/>
          <w:sz w:val="24"/>
          <w:szCs w:val="24"/>
        </w:rPr>
        <w:t>соглашением о взаимодействии между многофункциональным центром и Администрацией города Норильска,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w:t>
      </w:r>
      <w:r w:rsidRPr="00693A84">
        <w:rPr>
          <w:rFonts w:ascii="Arial" w:hAnsi="Arial" w:cs="Arial"/>
          <w:spacing w:val="1"/>
          <w:sz w:val="24"/>
          <w:szCs w:val="24"/>
        </w:rPr>
        <w:t xml:space="preserve"> </w:t>
      </w:r>
      <w:r w:rsidRPr="00693A84">
        <w:rPr>
          <w:rFonts w:ascii="Arial" w:hAnsi="Arial" w:cs="Arial"/>
          <w:sz w:val="24"/>
          <w:szCs w:val="24"/>
        </w:rPr>
        <w:t>соглашение о взаимодействии между многофункциональным центром и Администрацией города Норильска), с учетом требований к информированию, установленных Административным регламентом.</w:t>
      </w:r>
    </w:p>
    <w:p w:rsidR="00693A84" w:rsidRPr="00693A84" w:rsidRDefault="00693A84" w:rsidP="00693A84">
      <w:pPr>
        <w:autoSpaceDE w:val="0"/>
        <w:autoSpaceDN w:val="0"/>
        <w:adjustRightInd w:val="0"/>
        <w:ind w:firstLine="709"/>
        <w:rPr>
          <w:rFonts w:ascii="Arial" w:hAnsi="Arial" w:cs="Arial"/>
          <w:sz w:val="24"/>
          <w:szCs w:val="24"/>
        </w:rPr>
      </w:pPr>
      <w:r w:rsidRPr="00693A84">
        <w:rPr>
          <w:rFonts w:ascii="Arial" w:hAnsi="Arial" w:cs="Arial"/>
          <w:sz w:val="24"/>
          <w:szCs w:val="24"/>
        </w:rPr>
        <w:t xml:space="preserve">1.12. Информация о ходе рассмотрения заявления </w:t>
      </w:r>
      <w:r w:rsidRPr="00693A84">
        <w:rPr>
          <w:rFonts w:ascii="Arial" w:hAnsi="Arial" w:cs="Arial"/>
          <w:bCs/>
          <w:sz w:val="24"/>
          <w:szCs w:val="24"/>
        </w:rPr>
        <w:t>о признании садового дома жилым домом или жилого дома садовым домом</w:t>
      </w:r>
      <w:r w:rsidRPr="00693A84">
        <w:rPr>
          <w:rFonts w:ascii="Arial" w:hAnsi="Arial" w:cs="Arial"/>
          <w:sz w:val="24"/>
          <w:szCs w:val="24"/>
        </w:rPr>
        <w:t xml:space="preserve"> и о результатах предоставления муниципальной услуги может быть получена Заявителем (его представителем) в личном кабинете на ЕПГУ, </w:t>
      </w:r>
      <w:bookmarkStart w:id="0" w:name="_Hlk79013065"/>
      <w:r w:rsidRPr="00693A84">
        <w:rPr>
          <w:rFonts w:ascii="Arial" w:hAnsi="Arial" w:cs="Arial"/>
          <w:sz w:val="24"/>
          <w:szCs w:val="24"/>
        </w:rPr>
        <w:t xml:space="preserve">РПГУ, </w:t>
      </w:r>
      <w:bookmarkEnd w:id="0"/>
      <w:r w:rsidRPr="00693A84">
        <w:rPr>
          <w:rFonts w:ascii="Arial" w:hAnsi="Arial" w:cs="Arial"/>
          <w:sz w:val="24"/>
          <w:szCs w:val="24"/>
        </w:rPr>
        <w:t xml:space="preserve">а также в Уполномоченном органе при обращении Заявителя лично, по телефону, посредством электронной почты. </w:t>
      </w:r>
    </w:p>
    <w:p w:rsidR="00693A84" w:rsidRPr="00693A84" w:rsidRDefault="00693A84" w:rsidP="00693A84">
      <w:pPr>
        <w:autoSpaceDE w:val="0"/>
        <w:autoSpaceDN w:val="0"/>
        <w:adjustRightInd w:val="0"/>
        <w:rPr>
          <w:rFonts w:ascii="Arial" w:hAnsi="Arial" w:cs="Arial"/>
          <w:bCs/>
          <w:sz w:val="24"/>
          <w:szCs w:val="24"/>
        </w:rPr>
      </w:pPr>
    </w:p>
    <w:p w:rsidR="00693A84" w:rsidRPr="00693A84" w:rsidRDefault="00693A84" w:rsidP="00693A84">
      <w:pPr>
        <w:autoSpaceDE w:val="0"/>
        <w:autoSpaceDN w:val="0"/>
        <w:adjustRightInd w:val="0"/>
        <w:jc w:val="center"/>
        <w:rPr>
          <w:rFonts w:ascii="Arial" w:hAnsi="Arial" w:cs="Arial"/>
          <w:b/>
          <w:bCs/>
          <w:sz w:val="24"/>
          <w:szCs w:val="24"/>
        </w:rPr>
      </w:pPr>
      <w:r w:rsidRPr="00693A84">
        <w:rPr>
          <w:rFonts w:ascii="Arial" w:hAnsi="Arial" w:cs="Arial"/>
          <w:b/>
          <w:bCs/>
          <w:sz w:val="24"/>
          <w:szCs w:val="24"/>
        </w:rPr>
        <w:t>II. Стандарт предоставления муниципальной</w:t>
      </w:r>
      <w:r w:rsidRPr="00693A84">
        <w:rPr>
          <w:rFonts w:ascii="Arial" w:hAnsi="Arial" w:cs="Arial"/>
          <w:sz w:val="24"/>
          <w:szCs w:val="24"/>
        </w:rPr>
        <w:t xml:space="preserve"> </w:t>
      </w:r>
      <w:r w:rsidRPr="00693A84">
        <w:rPr>
          <w:rFonts w:ascii="Arial" w:hAnsi="Arial" w:cs="Arial"/>
          <w:b/>
          <w:bCs/>
          <w:sz w:val="24"/>
          <w:szCs w:val="24"/>
        </w:rPr>
        <w:t>услуги</w:t>
      </w:r>
    </w:p>
    <w:p w:rsidR="00693A84" w:rsidRPr="00693A84" w:rsidRDefault="00693A84" w:rsidP="00693A84">
      <w:pPr>
        <w:autoSpaceDE w:val="0"/>
        <w:autoSpaceDN w:val="0"/>
        <w:adjustRightInd w:val="0"/>
        <w:ind w:firstLine="709"/>
        <w:jc w:val="center"/>
        <w:rPr>
          <w:rFonts w:ascii="Arial" w:hAnsi="Arial" w:cs="Arial"/>
          <w:b/>
          <w:bCs/>
          <w:sz w:val="24"/>
          <w:szCs w:val="24"/>
        </w:rPr>
      </w:pPr>
    </w:p>
    <w:p w:rsidR="00693A84" w:rsidRPr="00693A84" w:rsidRDefault="00693A84" w:rsidP="00693A84">
      <w:pPr>
        <w:autoSpaceDE w:val="0"/>
        <w:autoSpaceDN w:val="0"/>
        <w:adjustRightInd w:val="0"/>
        <w:ind w:firstLine="709"/>
        <w:rPr>
          <w:rFonts w:ascii="Arial" w:hAnsi="Arial" w:cs="Arial"/>
          <w:bCs/>
          <w:sz w:val="24"/>
          <w:szCs w:val="24"/>
        </w:rPr>
      </w:pPr>
      <w:r w:rsidRPr="00693A84">
        <w:rPr>
          <w:rFonts w:ascii="Arial" w:hAnsi="Arial" w:cs="Arial"/>
          <w:bCs/>
          <w:sz w:val="24"/>
          <w:szCs w:val="24"/>
        </w:rPr>
        <w:t>2.1. Наименование муниципальной услуги – «Признание садового дома жилым домом и жилого дома садовым домом».</w:t>
      </w:r>
    </w:p>
    <w:p w:rsidR="00693A84" w:rsidRPr="00693A84" w:rsidRDefault="00693A84" w:rsidP="00693A84">
      <w:pPr>
        <w:autoSpaceDE w:val="0"/>
        <w:autoSpaceDN w:val="0"/>
        <w:adjustRightInd w:val="0"/>
        <w:ind w:firstLine="709"/>
        <w:rPr>
          <w:rFonts w:ascii="Arial" w:hAnsi="Arial" w:cs="Arial"/>
          <w:bCs/>
          <w:sz w:val="24"/>
          <w:szCs w:val="24"/>
        </w:rPr>
      </w:pPr>
      <w:r w:rsidRPr="00693A84">
        <w:rPr>
          <w:rFonts w:ascii="Arial" w:hAnsi="Arial" w:cs="Arial"/>
          <w:bCs/>
          <w:sz w:val="24"/>
          <w:szCs w:val="24"/>
        </w:rPr>
        <w:t xml:space="preserve">Муниципальная услуга предоставляется </w:t>
      </w:r>
      <w:r w:rsidRPr="00693A84">
        <w:rPr>
          <w:rFonts w:ascii="Arial" w:hAnsi="Arial" w:cs="Arial"/>
          <w:sz w:val="24"/>
          <w:szCs w:val="24"/>
        </w:rPr>
        <w:t>Администрацией города Норильска в лице Уполномоченного органа</w:t>
      </w:r>
      <w:r w:rsidRPr="00693A84">
        <w:rPr>
          <w:rFonts w:ascii="Arial" w:hAnsi="Arial" w:cs="Arial"/>
          <w:bCs/>
          <w:sz w:val="24"/>
          <w:szCs w:val="24"/>
        </w:rPr>
        <w:t xml:space="preserve"> - </w:t>
      </w:r>
      <w:r w:rsidRPr="00693A84">
        <w:rPr>
          <w:rFonts w:ascii="Arial" w:hAnsi="Arial" w:cs="Arial"/>
          <w:iCs/>
          <w:sz w:val="24"/>
          <w:szCs w:val="24"/>
        </w:rPr>
        <w:t>Управления по градостроительству и землепользованию Администрации города Норильска</w:t>
      </w:r>
      <w:r w:rsidRPr="00693A84">
        <w:rPr>
          <w:rFonts w:ascii="Arial" w:hAnsi="Arial" w:cs="Arial"/>
          <w:bCs/>
          <w:i/>
          <w:iCs/>
          <w:sz w:val="24"/>
          <w:szCs w:val="24"/>
        </w:rPr>
        <w:t>.</w:t>
      </w:r>
    </w:p>
    <w:p w:rsidR="00693A84" w:rsidRPr="00693A84" w:rsidRDefault="00693A84" w:rsidP="00693A84">
      <w:pPr>
        <w:autoSpaceDE w:val="0"/>
        <w:autoSpaceDN w:val="0"/>
        <w:adjustRightInd w:val="0"/>
        <w:ind w:firstLine="709"/>
        <w:rPr>
          <w:rFonts w:ascii="Arial" w:hAnsi="Arial" w:cs="Arial"/>
          <w:bCs/>
          <w:sz w:val="24"/>
          <w:szCs w:val="24"/>
        </w:rPr>
      </w:pPr>
      <w:r w:rsidRPr="00693A84">
        <w:rPr>
          <w:rFonts w:ascii="Arial" w:hAnsi="Arial" w:cs="Arial"/>
          <w:bCs/>
          <w:sz w:val="24"/>
          <w:szCs w:val="24"/>
        </w:rPr>
        <w:t>2.2. Состав Заявителей.</w:t>
      </w:r>
    </w:p>
    <w:p w:rsidR="00693A84" w:rsidRPr="00693A84" w:rsidRDefault="00693A84" w:rsidP="00693A84">
      <w:pPr>
        <w:autoSpaceDE w:val="0"/>
        <w:autoSpaceDN w:val="0"/>
        <w:adjustRightInd w:val="0"/>
        <w:ind w:firstLine="709"/>
        <w:rPr>
          <w:rFonts w:ascii="Arial" w:hAnsi="Arial" w:cs="Arial"/>
          <w:bCs/>
          <w:sz w:val="24"/>
          <w:szCs w:val="24"/>
        </w:rPr>
      </w:pPr>
      <w:r w:rsidRPr="00693A84">
        <w:rPr>
          <w:rFonts w:ascii="Arial" w:hAnsi="Arial" w:cs="Arial"/>
          <w:bCs/>
          <w:sz w:val="24"/>
          <w:szCs w:val="24"/>
        </w:rPr>
        <w:t>Заявителями при обращении за получением услуги являются физические и юридические лица, индивидуальные предприниматели, являющиеся собственниками садового дома или жилого дома, расположенных на территории муниципального образования город Норильск.</w:t>
      </w:r>
    </w:p>
    <w:p w:rsidR="00693A84" w:rsidRPr="00693A84" w:rsidRDefault="00693A84" w:rsidP="00693A84">
      <w:pPr>
        <w:autoSpaceDE w:val="0"/>
        <w:autoSpaceDN w:val="0"/>
        <w:adjustRightInd w:val="0"/>
        <w:ind w:firstLine="709"/>
        <w:rPr>
          <w:rFonts w:ascii="Arial" w:hAnsi="Arial" w:cs="Arial"/>
          <w:bCs/>
          <w:sz w:val="24"/>
          <w:szCs w:val="24"/>
        </w:rPr>
      </w:pPr>
      <w:r w:rsidRPr="00693A84">
        <w:rPr>
          <w:rFonts w:ascii="Arial" w:hAnsi="Arial" w:cs="Arial"/>
          <w:bCs/>
          <w:sz w:val="24"/>
          <w:szCs w:val="24"/>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693A84" w:rsidRPr="00693A84" w:rsidRDefault="00693A84" w:rsidP="00693A84">
      <w:pPr>
        <w:autoSpaceDE w:val="0"/>
        <w:autoSpaceDN w:val="0"/>
        <w:adjustRightInd w:val="0"/>
        <w:ind w:firstLine="709"/>
        <w:rPr>
          <w:rFonts w:ascii="Arial" w:hAnsi="Arial" w:cs="Arial"/>
          <w:bCs/>
          <w:sz w:val="24"/>
          <w:szCs w:val="24"/>
        </w:rPr>
      </w:pPr>
      <w:r w:rsidRPr="00693A84">
        <w:rPr>
          <w:rFonts w:ascii="Arial" w:hAnsi="Arial" w:cs="Arial"/>
          <w:bCs/>
          <w:sz w:val="24"/>
          <w:szCs w:val="24"/>
        </w:rPr>
        <w:t>2.3. Правовые основания для предоставления услуги:</w:t>
      </w:r>
    </w:p>
    <w:p w:rsidR="00693A84" w:rsidRPr="00693A84" w:rsidRDefault="00693A84" w:rsidP="00693A84">
      <w:pPr>
        <w:autoSpaceDE w:val="0"/>
        <w:autoSpaceDN w:val="0"/>
        <w:adjustRightInd w:val="0"/>
        <w:ind w:firstLine="709"/>
        <w:rPr>
          <w:rFonts w:ascii="Arial" w:hAnsi="Arial" w:cs="Arial"/>
          <w:bCs/>
          <w:sz w:val="24"/>
          <w:szCs w:val="24"/>
        </w:rPr>
      </w:pPr>
      <w:r w:rsidRPr="00693A84">
        <w:rPr>
          <w:rFonts w:ascii="Arial" w:hAnsi="Arial" w:cs="Arial"/>
          <w:bCs/>
          <w:sz w:val="24"/>
          <w:szCs w:val="24"/>
        </w:rPr>
        <w:t>- Градостроительный кодекс Российской Федерации от 25.10.2001 № 136-ФЗ;</w:t>
      </w:r>
    </w:p>
    <w:p w:rsidR="00693A84" w:rsidRPr="00693A84" w:rsidRDefault="00693A84" w:rsidP="00693A84">
      <w:pPr>
        <w:autoSpaceDE w:val="0"/>
        <w:autoSpaceDN w:val="0"/>
        <w:adjustRightInd w:val="0"/>
        <w:ind w:firstLine="709"/>
        <w:rPr>
          <w:rFonts w:ascii="Arial" w:hAnsi="Arial" w:cs="Arial"/>
          <w:bCs/>
          <w:sz w:val="24"/>
          <w:szCs w:val="24"/>
        </w:rPr>
      </w:pPr>
      <w:r w:rsidRPr="00693A84">
        <w:rPr>
          <w:rFonts w:ascii="Arial" w:hAnsi="Arial" w:cs="Arial"/>
          <w:bCs/>
          <w:sz w:val="24"/>
          <w:szCs w:val="24"/>
        </w:rPr>
        <w:t>- Земельный кодекс Российской Федерации от 25.10.2001 № 136-ФЗ;</w:t>
      </w:r>
    </w:p>
    <w:p w:rsidR="00693A84" w:rsidRPr="00693A84" w:rsidRDefault="00693A84" w:rsidP="00693A84">
      <w:pPr>
        <w:autoSpaceDE w:val="0"/>
        <w:autoSpaceDN w:val="0"/>
        <w:adjustRightInd w:val="0"/>
        <w:ind w:firstLine="709"/>
        <w:rPr>
          <w:rFonts w:ascii="Arial" w:hAnsi="Arial" w:cs="Arial"/>
          <w:bCs/>
          <w:sz w:val="24"/>
          <w:szCs w:val="24"/>
        </w:rPr>
      </w:pPr>
      <w:r w:rsidRPr="00693A84">
        <w:rPr>
          <w:rFonts w:ascii="Arial" w:hAnsi="Arial" w:cs="Arial"/>
          <w:bCs/>
          <w:sz w:val="24"/>
          <w:szCs w:val="24"/>
        </w:rPr>
        <w:t>- Федеральный закон от 06.10.2003 № 131-ФЗ «Об общих принципах организации местного самоуправления в Российской Федерации»;</w:t>
      </w:r>
    </w:p>
    <w:p w:rsidR="00693A84" w:rsidRPr="00693A84" w:rsidRDefault="00693A84" w:rsidP="00693A84">
      <w:pPr>
        <w:autoSpaceDE w:val="0"/>
        <w:autoSpaceDN w:val="0"/>
        <w:adjustRightInd w:val="0"/>
        <w:ind w:firstLine="709"/>
        <w:rPr>
          <w:rFonts w:ascii="Arial" w:hAnsi="Arial" w:cs="Arial"/>
          <w:bCs/>
          <w:sz w:val="24"/>
          <w:szCs w:val="24"/>
        </w:rPr>
      </w:pPr>
      <w:r w:rsidRPr="00693A84">
        <w:rPr>
          <w:rFonts w:ascii="Arial" w:hAnsi="Arial" w:cs="Arial"/>
          <w:bCs/>
          <w:sz w:val="24"/>
          <w:szCs w:val="24"/>
        </w:rPr>
        <w:t>- Федеральный закон от 27.07.2010 № 210-ФЗ «Об организации предоставления государственных и муниципальных услуг» (далее - Федеральный закон № 210-ФЗ);</w:t>
      </w:r>
    </w:p>
    <w:p w:rsidR="00693A84" w:rsidRPr="00693A84" w:rsidRDefault="00693A84" w:rsidP="00693A84">
      <w:pPr>
        <w:autoSpaceDE w:val="0"/>
        <w:autoSpaceDN w:val="0"/>
        <w:adjustRightInd w:val="0"/>
        <w:ind w:firstLine="709"/>
        <w:rPr>
          <w:rFonts w:ascii="Arial" w:hAnsi="Arial" w:cs="Arial"/>
          <w:bCs/>
          <w:sz w:val="24"/>
          <w:szCs w:val="24"/>
        </w:rPr>
      </w:pPr>
      <w:r w:rsidRPr="00693A84">
        <w:rPr>
          <w:rFonts w:ascii="Arial" w:hAnsi="Arial" w:cs="Arial"/>
          <w:bCs/>
          <w:sz w:val="24"/>
          <w:szCs w:val="24"/>
        </w:rPr>
        <w:t>- Федеральный закон от 25.06.2002 № 73-ФЗ «Об объектах культурного наследия (памятниках истории и культуры) народов Российской Федерации»;</w:t>
      </w:r>
    </w:p>
    <w:p w:rsidR="00693A84" w:rsidRPr="00693A84" w:rsidRDefault="00693A84" w:rsidP="00693A84">
      <w:pPr>
        <w:autoSpaceDE w:val="0"/>
        <w:autoSpaceDN w:val="0"/>
        <w:adjustRightInd w:val="0"/>
        <w:ind w:firstLine="709"/>
        <w:rPr>
          <w:rFonts w:ascii="Arial" w:hAnsi="Arial" w:cs="Arial"/>
          <w:bCs/>
          <w:sz w:val="24"/>
          <w:szCs w:val="24"/>
        </w:rPr>
      </w:pPr>
      <w:r w:rsidRPr="00693A84">
        <w:rPr>
          <w:rFonts w:ascii="Arial" w:hAnsi="Arial" w:cs="Arial"/>
          <w:bCs/>
          <w:sz w:val="24"/>
          <w:szCs w:val="24"/>
        </w:rPr>
        <w:t>- Федеральный закон от 06.04.2011 № 63-ФЗ «Об электронной подписи» (далее – Федеральный закон № 63-ФЗ);</w:t>
      </w:r>
    </w:p>
    <w:p w:rsidR="00693A84" w:rsidRPr="00693A84" w:rsidRDefault="00693A84" w:rsidP="00693A84">
      <w:pPr>
        <w:autoSpaceDE w:val="0"/>
        <w:autoSpaceDN w:val="0"/>
        <w:adjustRightInd w:val="0"/>
        <w:ind w:firstLine="709"/>
        <w:rPr>
          <w:rFonts w:ascii="Arial" w:hAnsi="Arial" w:cs="Arial"/>
          <w:bCs/>
          <w:sz w:val="24"/>
          <w:szCs w:val="24"/>
        </w:rPr>
      </w:pPr>
      <w:r w:rsidRPr="00693A84">
        <w:rPr>
          <w:rFonts w:ascii="Arial" w:hAnsi="Arial" w:cs="Arial"/>
          <w:bCs/>
          <w:sz w:val="24"/>
          <w:szCs w:val="24"/>
        </w:rPr>
        <w:t>- Федеральный закон от 27.07.2006 № 152-ФЗ «О персональных данных» (далее – Федеральный закон № 152-ФЗ);</w:t>
      </w:r>
    </w:p>
    <w:p w:rsidR="00693A84" w:rsidRPr="00693A84" w:rsidRDefault="00693A84" w:rsidP="00693A84">
      <w:pPr>
        <w:autoSpaceDE w:val="0"/>
        <w:autoSpaceDN w:val="0"/>
        <w:adjustRightInd w:val="0"/>
        <w:ind w:firstLine="709"/>
        <w:rPr>
          <w:rFonts w:ascii="Arial" w:hAnsi="Arial" w:cs="Arial"/>
          <w:sz w:val="24"/>
          <w:szCs w:val="24"/>
        </w:rPr>
      </w:pPr>
      <w:r w:rsidRPr="00693A84">
        <w:rPr>
          <w:rFonts w:ascii="Arial" w:hAnsi="Arial" w:cs="Arial"/>
          <w:sz w:val="24"/>
          <w:szCs w:val="24"/>
        </w:rPr>
        <w:t xml:space="preserve">- Федеральный </w:t>
      </w:r>
      <w:hyperlink r:id="rId6" w:history="1">
        <w:r w:rsidRPr="00693A84">
          <w:rPr>
            <w:rFonts w:ascii="Arial" w:hAnsi="Arial" w:cs="Arial"/>
            <w:sz w:val="24"/>
            <w:szCs w:val="24"/>
          </w:rPr>
          <w:t>закон</w:t>
        </w:r>
      </w:hyperlink>
      <w:r w:rsidRPr="00693A84">
        <w:rPr>
          <w:rFonts w:ascii="Arial" w:hAnsi="Arial" w:cs="Arial"/>
          <w:sz w:val="24"/>
          <w:szCs w:val="24"/>
        </w:rPr>
        <w:t xml:space="preserve">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693A84" w:rsidRPr="00693A84" w:rsidRDefault="00693A84" w:rsidP="00693A84">
      <w:pPr>
        <w:autoSpaceDE w:val="0"/>
        <w:autoSpaceDN w:val="0"/>
        <w:adjustRightInd w:val="0"/>
        <w:ind w:firstLine="709"/>
        <w:rPr>
          <w:rFonts w:ascii="Arial" w:hAnsi="Arial" w:cs="Arial"/>
          <w:sz w:val="24"/>
          <w:szCs w:val="24"/>
        </w:rPr>
      </w:pPr>
      <w:r w:rsidRPr="00693A84">
        <w:rPr>
          <w:rFonts w:ascii="Arial" w:hAnsi="Arial" w:cs="Arial"/>
          <w:sz w:val="24"/>
          <w:szCs w:val="24"/>
        </w:rPr>
        <w:t xml:space="preserve">- Федеральный </w:t>
      </w:r>
      <w:hyperlink r:id="rId7" w:history="1">
        <w:r w:rsidRPr="00693A84">
          <w:rPr>
            <w:rFonts w:ascii="Arial" w:hAnsi="Arial" w:cs="Arial"/>
            <w:sz w:val="24"/>
            <w:szCs w:val="24"/>
          </w:rPr>
          <w:t>закон</w:t>
        </w:r>
      </w:hyperlink>
      <w:r w:rsidRPr="00693A84">
        <w:rPr>
          <w:rFonts w:ascii="Arial" w:hAnsi="Arial" w:cs="Arial"/>
          <w:sz w:val="24"/>
          <w:szCs w:val="24"/>
        </w:rPr>
        <w:t xml:space="preserve"> от 30.12.2009 № 384-ФЗ «Технический регламент о безопасности зданий и сооружений»;</w:t>
      </w:r>
    </w:p>
    <w:p w:rsidR="00693A84" w:rsidRPr="00693A84" w:rsidRDefault="00693A84" w:rsidP="00693A84">
      <w:pPr>
        <w:autoSpaceDE w:val="0"/>
        <w:autoSpaceDN w:val="0"/>
        <w:adjustRightInd w:val="0"/>
        <w:ind w:firstLine="709"/>
        <w:rPr>
          <w:rFonts w:ascii="Arial" w:hAnsi="Arial" w:cs="Arial"/>
          <w:bCs/>
          <w:sz w:val="24"/>
          <w:szCs w:val="24"/>
        </w:rPr>
      </w:pPr>
      <w:r w:rsidRPr="00693A84">
        <w:rPr>
          <w:rFonts w:ascii="Arial" w:hAnsi="Arial" w:cs="Arial"/>
          <w:bCs/>
          <w:sz w:val="24"/>
          <w:szCs w:val="24"/>
        </w:rPr>
        <w:t xml:space="preserve">- постановление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(далее – Постановление </w:t>
      </w:r>
      <w:r w:rsidRPr="00693A84">
        <w:rPr>
          <w:rFonts w:ascii="Arial" w:hAnsi="Arial" w:cs="Arial"/>
          <w:bCs/>
          <w:sz w:val="24"/>
          <w:szCs w:val="24"/>
        </w:rPr>
        <w:br/>
        <w:t>№ 1376);</w:t>
      </w:r>
    </w:p>
    <w:p w:rsidR="00693A84" w:rsidRPr="00693A84" w:rsidRDefault="00693A84" w:rsidP="00693A84">
      <w:pPr>
        <w:autoSpaceDE w:val="0"/>
        <w:autoSpaceDN w:val="0"/>
        <w:adjustRightInd w:val="0"/>
        <w:ind w:firstLine="709"/>
        <w:rPr>
          <w:rFonts w:ascii="Arial" w:hAnsi="Arial" w:cs="Arial"/>
          <w:bCs/>
          <w:sz w:val="24"/>
          <w:szCs w:val="24"/>
        </w:rPr>
      </w:pPr>
      <w:r w:rsidRPr="00693A84">
        <w:rPr>
          <w:rFonts w:ascii="Arial" w:hAnsi="Arial" w:cs="Arial"/>
          <w:bCs/>
          <w:sz w:val="24"/>
          <w:szCs w:val="24"/>
        </w:rPr>
        <w:t>- постановление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693A84" w:rsidRPr="00693A84" w:rsidRDefault="00693A84" w:rsidP="00693A84">
      <w:pPr>
        <w:autoSpaceDE w:val="0"/>
        <w:autoSpaceDN w:val="0"/>
        <w:adjustRightInd w:val="0"/>
        <w:ind w:firstLine="709"/>
        <w:rPr>
          <w:rFonts w:ascii="Arial" w:hAnsi="Arial" w:cs="Arial"/>
          <w:bCs/>
          <w:sz w:val="24"/>
          <w:szCs w:val="24"/>
        </w:rPr>
      </w:pPr>
      <w:r w:rsidRPr="00693A84">
        <w:rPr>
          <w:rFonts w:ascii="Arial" w:hAnsi="Arial" w:cs="Arial"/>
          <w:bCs/>
          <w:sz w:val="24"/>
          <w:szCs w:val="24"/>
        </w:rPr>
        <w:t>- постановление Правительства Российской Федерации от 25.01.2013 № 33 «Об использовании простой электронной подписи при оказании государственных и муниципальных услуг» (далее – Постановление № 33);</w:t>
      </w:r>
    </w:p>
    <w:p w:rsidR="00693A84" w:rsidRPr="00693A84" w:rsidRDefault="00693A84" w:rsidP="00693A84">
      <w:pPr>
        <w:autoSpaceDE w:val="0"/>
        <w:autoSpaceDN w:val="0"/>
        <w:adjustRightInd w:val="0"/>
        <w:ind w:firstLine="709"/>
        <w:rPr>
          <w:rFonts w:ascii="Arial" w:hAnsi="Arial" w:cs="Arial"/>
          <w:bCs/>
          <w:sz w:val="24"/>
          <w:szCs w:val="24"/>
        </w:rPr>
      </w:pPr>
      <w:r w:rsidRPr="00693A84">
        <w:rPr>
          <w:rFonts w:ascii="Arial" w:hAnsi="Arial" w:cs="Arial"/>
          <w:bCs/>
          <w:sz w:val="24"/>
          <w:szCs w:val="24"/>
        </w:rPr>
        <w:t>- постановление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693A84" w:rsidRPr="00693A84" w:rsidRDefault="00693A84" w:rsidP="00693A84">
      <w:pPr>
        <w:autoSpaceDE w:val="0"/>
        <w:autoSpaceDN w:val="0"/>
        <w:adjustRightInd w:val="0"/>
        <w:ind w:firstLine="709"/>
        <w:rPr>
          <w:rFonts w:ascii="Arial" w:hAnsi="Arial" w:cs="Arial"/>
          <w:bCs/>
          <w:sz w:val="24"/>
          <w:szCs w:val="24"/>
        </w:rPr>
      </w:pPr>
      <w:r w:rsidRPr="00693A84">
        <w:rPr>
          <w:rFonts w:ascii="Arial" w:hAnsi="Arial" w:cs="Arial"/>
          <w:bCs/>
          <w:sz w:val="24"/>
          <w:szCs w:val="24"/>
        </w:rPr>
        <w:t>- постановление Правительства Российской Федерации от 26.03.2016 № 236 «</w:t>
      </w:r>
      <w:r w:rsidRPr="00693A84">
        <w:rPr>
          <w:rFonts w:ascii="Arial" w:hAnsi="Arial" w:cs="Arial"/>
          <w:sz w:val="24"/>
          <w:szCs w:val="24"/>
        </w:rPr>
        <w:t>О требованиях</w:t>
      </w:r>
      <w:r w:rsidRPr="00693A84">
        <w:rPr>
          <w:rFonts w:ascii="Arial" w:hAnsi="Arial" w:cs="Arial"/>
          <w:bCs/>
          <w:sz w:val="24"/>
          <w:szCs w:val="24"/>
        </w:rPr>
        <w:t xml:space="preserve"> к предоставлению в электронной форме государственных и муниципальных услуг»;</w:t>
      </w:r>
    </w:p>
    <w:p w:rsidR="00693A84" w:rsidRPr="00693A84" w:rsidRDefault="00693A84" w:rsidP="00693A84">
      <w:pPr>
        <w:autoSpaceDE w:val="0"/>
        <w:autoSpaceDN w:val="0"/>
        <w:adjustRightInd w:val="0"/>
        <w:ind w:firstLine="709"/>
        <w:rPr>
          <w:rFonts w:ascii="Arial" w:hAnsi="Arial" w:cs="Arial"/>
          <w:bCs/>
          <w:sz w:val="24"/>
          <w:szCs w:val="24"/>
        </w:rPr>
      </w:pPr>
      <w:r w:rsidRPr="00693A84">
        <w:rPr>
          <w:rFonts w:ascii="Arial" w:hAnsi="Arial" w:cs="Arial"/>
          <w:bCs/>
          <w:sz w:val="24"/>
          <w:szCs w:val="24"/>
        </w:rPr>
        <w:t xml:space="preserve">- </w:t>
      </w:r>
      <w:hyperlink r:id="rId8" w:history="1">
        <w:r w:rsidRPr="00693A84">
          <w:rPr>
            <w:rFonts w:ascii="Arial" w:hAnsi="Arial" w:cs="Arial"/>
            <w:sz w:val="24"/>
            <w:szCs w:val="24"/>
          </w:rPr>
          <w:t>Постановление</w:t>
        </w:r>
      </w:hyperlink>
      <w:r w:rsidRPr="00693A84">
        <w:rPr>
          <w:rFonts w:ascii="Arial" w:hAnsi="Arial" w:cs="Arial"/>
          <w:sz w:val="24"/>
          <w:szCs w:val="24"/>
        </w:rPr>
        <w:t xml:space="preserve">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693A84">
        <w:rPr>
          <w:rFonts w:ascii="Arial" w:hAnsi="Arial" w:cs="Arial"/>
          <w:bCs/>
          <w:sz w:val="24"/>
          <w:szCs w:val="24"/>
        </w:rPr>
        <w:t xml:space="preserve"> (далее – Положение № 47);</w:t>
      </w:r>
    </w:p>
    <w:p w:rsidR="00693A84" w:rsidRPr="00693A84" w:rsidRDefault="00693A84" w:rsidP="00693A84">
      <w:pPr>
        <w:autoSpaceDE w:val="0"/>
        <w:autoSpaceDN w:val="0"/>
        <w:adjustRightInd w:val="0"/>
        <w:ind w:firstLine="709"/>
        <w:rPr>
          <w:rFonts w:ascii="Arial" w:hAnsi="Arial" w:cs="Arial"/>
          <w:sz w:val="24"/>
          <w:szCs w:val="24"/>
        </w:rPr>
      </w:pPr>
      <w:r w:rsidRPr="00693A84">
        <w:rPr>
          <w:rFonts w:ascii="Arial" w:hAnsi="Arial" w:cs="Arial"/>
          <w:sz w:val="24"/>
          <w:szCs w:val="24"/>
        </w:rPr>
        <w:t xml:space="preserve">- </w:t>
      </w:r>
      <w:hyperlink r:id="rId9" w:history="1">
        <w:r w:rsidRPr="00693A84">
          <w:rPr>
            <w:rFonts w:ascii="Arial" w:hAnsi="Arial" w:cs="Arial"/>
            <w:sz w:val="24"/>
            <w:szCs w:val="24"/>
          </w:rPr>
          <w:t>Приказ</w:t>
        </w:r>
      </w:hyperlink>
      <w:r w:rsidRPr="00693A84">
        <w:rPr>
          <w:rFonts w:ascii="Arial" w:hAnsi="Arial" w:cs="Arial"/>
          <w:sz w:val="24"/>
          <w:szCs w:val="24"/>
        </w:rPr>
        <w:t xml:space="preserve"> Росреестра от 10.11.2020 № П/0412 «Об утверждении классификатора видов разрешенного использования земельных участков»;</w:t>
      </w:r>
    </w:p>
    <w:p w:rsidR="00693A84" w:rsidRPr="00693A84" w:rsidRDefault="00693A84" w:rsidP="00693A84">
      <w:pPr>
        <w:autoSpaceDE w:val="0"/>
        <w:autoSpaceDN w:val="0"/>
        <w:adjustRightInd w:val="0"/>
        <w:ind w:firstLine="709"/>
        <w:rPr>
          <w:rFonts w:ascii="Arial" w:hAnsi="Arial" w:cs="Arial"/>
          <w:sz w:val="24"/>
          <w:szCs w:val="24"/>
        </w:rPr>
      </w:pPr>
      <w:r w:rsidRPr="00693A84">
        <w:rPr>
          <w:rFonts w:ascii="Arial" w:hAnsi="Arial" w:cs="Arial"/>
          <w:sz w:val="24"/>
          <w:szCs w:val="24"/>
        </w:rPr>
        <w:t xml:space="preserve">- </w:t>
      </w:r>
      <w:hyperlink r:id="rId10" w:history="1">
        <w:r w:rsidRPr="00693A84">
          <w:rPr>
            <w:rFonts w:ascii="Arial" w:hAnsi="Arial" w:cs="Arial"/>
            <w:sz w:val="24"/>
            <w:szCs w:val="24"/>
          </w:rPr>
          <w:t>Устав</w:t>
        </w:r>
      </w:hyperlink>
      <w:r w:rsidRPr="00693A84">
        <w:rPr>
          <w:rFonts w:ascii="Arial" w:hAnsi="Arial" w:cs="Arial"/>
          <w:sz w:val="24"/>
          <w:szCs w:val="24"/>
        </w:rPr>
        <w:t xml:space="preserve"> городского округа город Норильск Красноярского края, утвержденный решением Норильского городского Совета депутатов от 24.02.2000 № 386;</w:t>
      </w:r>
    </w:p>
    <w:p w:rsidR="00693A84" w:rsidRPr="00693A84" w:rsidRDefault="00693A84" w:rsidP="00693A84">
      <w:pPr>
        <w:autoSpaceDE w:val="0"/>
        <w:autoSpaceDN w:val="0"/>
        <w:adjustRightInd w:val="0"/>
        <w:ind w:firstLine="709"/>
        <w:rPr>
          <w:rFonts w:ascii="Arial" w:hAnsi="Arial" w:cs="Arial"/>
          <w:sz w:val="24"/>
          <w:szCs w:val="24"/>
        </w:rPr>
      </w:pPr>
      <w:r w:rsidRPr="00693A84">
        <w:rPr>
          <w:rFonts w:ascii="Arial" w:hAnsi="Arial" w:cs="Arial"/>
          <w:sz w:val="24"/>
          <w:szCs w:val="24"/>
        </w:rPr>
        <w:t xml:space="preserve">- </w:t>
      </w:r>
      <w:hyperlink r:id="rId11" w:history="1">
        <w:r w:rsidRPr="00693A84">
          <w:rPr>
            <w:rFonts w:ascii="Arial" w:hAnsi="Arial" w:cs="Arial"/>
            <w:sz w:val="24"/>
            <w:szCs w:val="24"/>
          </w:rPr>
          <w:t>решение</w:t>
        </w:r>
      </w:hyperlink>
      <w:r w:rsidRPr="00693A84">
        <w:rPr>
          <w:rFonts w:ascii="Arial" w:hAnsi="Arial" w:cs="Arial"/>
          <w:sz w:val="24"/>
          <w:szCs w:val="24"/>
        </w:rPr>
        <w:t xml:space="preserve"> Норильского городского Совета депутатов от 10.11.2009 № 22-533 «Об утверждении Правил землепользования и застройки муниципального образования город Норильск»;</w:t>
      </w:r>
    </w:p>
    <w:p w:rsidR="00693A84" w:rsidRPr="00693A84" w:rsidRDefault="00693A84" w:rsidP="00693A84">
      <w:pPr>
        <w:ind w:firstLine="709"/>
        <w:rPr>
          <w:rFonts w:ascii="Arial" w:hAnsi="Arial" w:cs="Arial"/>
          <w:sz w:val="24"/>
          <w:szCs w:val="24"/>
        </w:rPr>
      </w:pPr>
      <w:r w:rsidRPr="00693A84">
        <w:rPr>
          <w:rFonts w:ascii="Arial" w:hAnsi="Arial" w:cs="Arial"/>
          <w:sz w:val="24"/>
          <w:szCs w:val="24"/>
        </w:rPr>
        <w:t>- положение об Управлении по градостроительству и землепользованию Администрации города Норильска, утвержденное распоряжением Администрации города Норильска от 20.03.2015 № 1716</w:t>
      </w:r>
      <w:r w:rsidRPr="00693A84">
        <w:rPr>
          <w:rFonts w:ascii="Arial" w:hAnsi="Arial" w:cs="Arial"/>
          <w:bCs/>
          <w:sz w:val="24"/>
          <w:szCs w:val="24"/>
        </w:rPr>
        <w:t>.</w:t>
      </w:r>
    </w:p>
    <w:p w:rsidR="00693A84" w:rsidRPr="00693A84" w:rsidRDefault="00693A84" w:rsidP="00693A84">
      <w:pPr>
        <w:autoSpaceDE w:val="0"/>
        <w:autoSpaceDN w:val="0"/>
        <w:adjustRightInd w:val="0"/>
        <w:ind w:firstLine="709"/>
        <w:rPr>
          <w:rFonts w:ascii="Arial" w:hAnsi="Arial" w:cs="Arial"/>
          <w:bCs/>
          <w:sz w:val="24"/>
          <w:szCs w:val="24"/>
        </w:rPr>
      </w:pPr>
      <w:r w:rsidRPr="00693A84">
        <w:rPr>
          <w:rFonts w:ascii="Arial" w:hAnsi="Arial" w:cs="Arial"/>
          <w:bCs/>
          <w:sz w:val="24"/>
          <w:szCs w:val="24"/>
        </w:rPr>
        <w:t>2.4. Заявитель или его представитель представляет в Уполномоченный орган заявление о признании садового дома жилым домом или жилого дома садовым домом (далее – заявление), а также прилагаемые к нему документы, указанные в пункте 2.8 настоящего Административного регламента, одним из следующих способов по выбору Заявителя:</w:t>
      </w:r>
    </w:p>
    <w:p w:rsidR="00693A84" w:rsidRPr="00693A84" w:rsidRDefault="00693A84" w:rsidP="00693A84">
      <w:pPr>
        <w:autoSpaceDE w:val="0"/>
        <w:autoSpaceDN w:val="0"/>
        <w:adjustRightInd w:val="0"/>
        <w:ind w:firstLine="709"/>
        <w:rPr>
          <w:rFonts w:ascii="Arial" w:hAnsi="Arial" w:cs="Arial"/>
          <w:bCs/>
          <w:sz w:val="24"/>
          <w:szCs w:val="24"/>
        </w:rPr>
      </w:pPr>
      <w:r w:rsidRPr="00693A84">
        <w:rPr>
          <w:rFonts w:ascii="Arial" w:hAnsi="Arial" w:cs="Arial"/>
          <w:bCs/>
          <w:sz w:val="24"/>
          <w:szCs w:val="24"/>
        </w:rPr>
        <w:t xml:space="preserve">а) в электронной форме посредством федеральной государственной информационной системы «Единый портал государственных </w:t>
      </w:r>
      <w:r w:rsidRPr="00693A84">
        <w:rPr>
          <w:rFonts w:ascii="Arial" w:hAnsi="Arial" w:cs="Arial"/>
          <w:bCs/>
          <w:sz w:val="24"/>
          <w:szCs w:val="24"/>
        </w:rPr>
        <w:br/>
        <w:t>и муниципальных услуг (функций)»,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w:t>
      </w:r>
    </w:p>
    <w:p w:rsidR="00693A84" w:rsidRPr="00693A84" w:rsidRDefault="00693A84" w:rsidP="00693A84">
      <w:pPr>
        <w:autoSpaceDE w:val="0"/>
        <w:autoSpaceDN w:val="0"/>
        <w:adjustRightInd w:val="0"/>
        <w:ind w:firstLine="709"/>
        <w:rPr>
          <w:rFonts w:ascii="Arial" w:hAnsi="Arial" w:cs="Arial"/>
          <w:bCs/>
          <w:sz w:val="24"/>
          <w:szCs w:val="24"/>
        </w:rPr>
      </w:pPr>
      <w:r w:rsidRPr="00693A84">
        <w:rPr>
          <w:rFonts w:ascii="Arial" w:hAnsi="Arial" w:cs="Arial"/>
          <w:bCs/>
          <w:sz w:val="24"/>
          <w:szCs w:val="24"/>
        </w:rPr>
        <w:t xml:space="preserve">В случае направления заявления 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Единой системы идентификации и аутентификации (далее – ЕСИА), заполняет форму указанного заявления с использованием интерактивной формы в электронном виде; </w:t>
      </w:r>
    </w:p>
    <w:p w:rsidR="00693A84" w:rsidRPr="00693A84" w:rsidRDefault="00693A84" w:rsidP="00693A84">
      <w:pPr>
        <w:autoSpaceDE w:val="0"/>
        <w:autoSpaceDN w:val="0"/>
        <w:adjustRightInd w:val="0"/>
        <w:ind w:firstLine="709"/>
        <w:rPr>
          <w:rFonts w:ascii="Arial" w:hAnsi="Arial" w:cs="Arial"/>
          <w:bCs/>
          <w:sz w:val="24"/>
          <w:szCs w:val="24"/>
        </w:rPr>
      </w:pPr>
      <w:r w:rsidRPr="00693A84">
        <w:rPr>
          <w:rFonts w:ascii="Arial" w:hAnsi="Arial" w:cs="Arial"/>
          <w:bCs/>
          <w:sz w:val="24"/>
          <w:szCs w:val="24"/>
        </w:rPr>
        <w:t>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Администрацией города Норильска, либо посредством почтового отправления с уведомлением о вручении.</w:t>
      </w:r>
    </w:p>
    <w:p w:rsidR="00693A84" w:rsidRPr="00693A84" w:rsidRDefault="00693A84" w:rsidP="00693A84">
      <w:pPr>
        <w:autoSpaceDE w:val="0"/>
        <w:autoSpaceDN w:val="0"/>
        <w:adjustRightInd w:val="0"/>
        <w:ind w:firstLine="709"/>
        <w:rPr>
          <w:rFonts w:ascii="Arial" w:hAnsi="Arial" w:cs="Arial"/>
          <w:bCs/>
          <w:sz w:val="24"/>
          <w:szCs w:val="24"/>
        </w:rPr>
      </w:pPr>
      <w:r w:rsidRPr="00693A84">
        <w:rPr>
          <w:rFonts w:ascii="Arial" w:hAnsi="Arial" w:cs="Arial"/>
          <w:bCs/>
          <w:sz w:val="24"/>
          <w:szCs w:val="24"/>
        </w:rPr>
        <w:t>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 1376;</w:t>
      </w:r>
    </w:p>
    <w:p w:rsidR="00693A84" w:rsidRPr="00693A84" w:rsidRDefault="00693A84" w:rsidP="00693A84">
      <w:pPr>
        <w:autoSpaceDE w:val="0"/>
        <w:autoSpaceDN w:val="0"/>
        <w:adjustRightInd w:val="0"/>
        <w:ind w:firstLine="709"/>
        <w:rPr>
          <w:rFonts w:ascii="Arial" w:hAnsi="Arial" w:cs="Arial"/>
          <w:bCs/>
          <w:sz w:val="24"/>
          <w:szCs w:val="24"/>
        </w:rPr>
      </w:pPr>
      <w:r w:rsidRPr="00693A84">
        <w:rPr>
          <w:rFonts w:ascii="Arial" w:hAnsi="Arial" w:cs="Arial"/>
          <w:bCs/>
          <w:sz w:val="24"/>
          <w:szCs w:val="24"/>
        </w:rPr>
        <w:t>в) в электронной форме посредством направления заявления на электронную почту Уполномоченного органа.</w:t>
      </w:r>
    </w:p>
    <w:p w:rsidR="00693A84" w:rsidRPr="00693A84" w:rsidRDefault="00693A84" w:rsidP="00693A84">
      <w:pPr>
        <w:autoSpaceDE w:val="0"/>
        <w:autoSpaceDN w:val="0"/>
        <w:adjustRightInd w:val="0"/>
        <w:ind w:firstLine="709"/>
        <w:rPr>
          <w:rFonts w:ascii="Arial" w:hAnsi="Arial" w:cs="Arial"/>
          <w:bCs/>
          <w:sz w:val="24"/>
          <w:szCs w:val="24"/>
        </w:rPr>
      </w:pPr>
      <w:r w:rsidRPr="00693A84">
        <w:rPr>
          <w:rFonts w:ascii="Arial" w:hAnsi="Arial" w:cs="Arial"/>
          <w:bCs/>
          <w:sz w:val="24"/>
          <w:szCs w:val="24"/>
        </w:rPr>
        <w:t>2.5. Документы, прилагаемые к заявлению, представляемые в электронной форме, направляются в следующих форматах:</w:t>
      </w:r>
    </w:p>
    <w:p w:rsidR="00693A84" w:rsidRPr="00693A84" w:rsidRDefault="00693A84" w:rsidP="00693A84">
      <w:pPr>
        <w:pStyle w:val="ConsPlusNormal"/>
        <w:ind w:firstLine="709"/>
        <w:jc w:val="both"/>
        <w:rPr>
          <w:rFonts w:ascii="Arial" w:hAnsi="Arial" w:cs="Arial"/>
          <w:sz w:val="24"/>
          <w:szCs w:val="24"/>
        </w:rPr>
      </w:pPr>
      <w:r w:rsidRPr="00693A84">
        <w:rPr>
          <w:rFonts w:ascii="Arial" w:hAnsi="Arial" w:cs="Arial"/>
          <w:sz w:val="24"/>
          <w:szCs w:val="24"/>
        </w:rPr>
        <w:t>а) xml - для документов, в отношении которых утверждены формы и требования по формированию электронных документов в виде файлов в формате xml;</w:t>
      </w:r>
    </w:p>
    <w:p w:rsidR="00693A84" w:rsidRPr="00693A84" w:rsidRDefault="00693A84" w:rsidP="00693A84">
      <w:pPr>
        <w:pStyle w:val="ConsPlusNormal"/>
        <w:ind w:firstLine="709"/>
        <w:jc w:val="both"/>
        <w:rPr>
          <w:rFonts w:ascii="Arial" w:hAnsi="Arial" w:cs="Arial"/>
          <w:sz w:val="24"/>
          <w:szCs w:val="24"/>
        </w:rPr>
      </w:pPr>
      <w:r w:rsidRPr="00693A84">
        <w:rPr>
          <w:rFonts w:ascii="Arial" w:hAnsi="Arial" w:cs="Arial"/>
          <w:sz w:val="24"/>
          <w:szCs w:val="24"/>
        </w:rPr>
        <w:t>б) doc, docx, odt - для документов с текстовым содержанием, не включающим формулы (за исключением документов, указанных в подпункте «в» настоящего пункта);</w:t>
      </w:r>
    </w:p>
    <w:p w:rsidR="00693A84" w:rsidRPr="00693A84" w:rsidRDefault="00693A84" w:rsidP="00693A84">
      <w:pPr>
        <w:pStyle w:val="ConsPlusNormal"/>
        <w:ind w:firstLine="709"/>
        <w:jc w:val="both"/>
        <w:rPr>
          <w:rFonts w:ascii="Arial" w:hAnsi="Arial" w:cs="Arial"/>
          <w:sz w:val="24"/>
          <w:szCs w:val="24"/>
        </w:rPr>
      </w:pPr>
      <w:r w:rsidRPr="00693A84">
        <w:rPr>
          <w:rFonts w:ascii="Arial" w:hAnsi="Arial" w:cs="Arial"/>
          <w:sz w:val="24"/>
          <w:szCs w:val="24"/>
        </w:rPr>
        <w:t>в) xls, xlsx, ods - для документов, содержащих расчеты;</w:t>
      </w:r>
    </w:p>
    <w:p w:rsidR="00693A84" w:rsidRPr="00693A84" w:rsidRDefault="00693A84" w:rsidP="00693A84">
      <w:pPr>
        <w:pStyle w:val="ConsPlusNormal"/>
        <w:ind w:firstLine="709"/>
        <w:jc w:val="both"/>
        <w:rPr>
          <w:rFonts w:ascii="Arial" w:hAnsi="Arial" w:cs="Arial"/>
          <w:sz w:val="24"/>
          <w:szCs w:val="24"/>
        </w:rPr>
      </w:pPr>
      <w:r w:rsidRPr="00693A84">
        <w:rPr>
          <w:rFonts w:ascii="Arial" w:hAnsi="Arial" w:cs="Arial"/>
          <w:sz w:val="24"/>
          <w:szCs w:val="24"/>
        </w:rPr>
        <w:t>г) pdf, jpg, jpeg, p№g, bmp, tiff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693A84" w:rsidRPr="00693A84" w:rsidRDefault="00693A84" w:rsidP="00693A84">
      <w:pPr>
        <w:autoSpaceDE w:val="0"/>
        <w:autoSpaceDN w:val="0"/>
        <w:adjustRightInd w:val="0"/>
        <w:ind w:firstLine="709"/>
        <w:rPr>
          <w:rFonts w:ascii="Arial" w:hAnsi="Arial" w:cs="Arial"/>
          <w:sz w:val="24"/>
          <w:szCs w:val="24"/>
        </w:rPr>
      </w:pPr>
      <w:r w:rsidRPr="00693A84">
        <w:rPr>
          <w:rFonts w:ascii="Arial" w:hAnsi="Arial" w:cs="Arial"/>
          <w:sz w:val="24"/>
          <w:szCs w:val="24"/>
        </w:rPr>
        <w:t>д) zip, rar – для сжатых документов в один файл;</w:t>
      </w:r>
    </w:p>
    <w:p w:rsidR="00693A84" w:rsidRPr="00693A84" w:rsidRDefault="00693A84" w:rsidP="00693A84">
      <w:pPr>
        <w:autoSpaceDE w:val="0"/>
        <w:autoSpaceDN w:val="0"/>
        <w:adjustRightInd w:val="0"/>
        <w:ind w:firstLine="709"/>
        <w:rPr>
          <w:rFonts w:ascii="Arial" w:hAnsi="Arial" w:cs="Arial"/>
          <w:sz w:val="24"/>
          <w:szCs w:val="24"/>
        </w:rPr>
      </w:pPr>
      <w:r w:rsidRPr="00693A84">
        <w:rPr>
          <w:rFonts w:ascii="Arial" w:hAnsi="Arial" w:cs="Arial"/>
          <w:sz w:val="24"/>
          <w:szCs w:val="24"/>
        </w:rPr>
        <w:t>е) sig – для открепленной усиленной квалифицированной электронной подписи.</w:t>
      </w:r>
    </w:p>
    <w:p w:rsidR="00693A84" w:rsidRPr="00693A84" w:rsidRDefault="00693A84" w:rsidP="00693A84">
      <w:pPr>
        <w:autoSpaceDE w:val="0"/>
        <w:autoSpaceDN w:val="0"/>
        <w:adjustRightInd w:val="0"/>
        <w:ind w:firstLine="709"/>
        <w:rPr>
          <w:rFonts w:ascii="Arial" w:hAnsi="Arial" w:cs="Arial"/>
          <w:bCs/>
          <w:sz w:val="24"/>
          <w:szCs w:val="24"/>
        </w:rPr>
      </w:pPr>
      <w:r w:rsidRPr="00693A84">
        <w:rPr>
          <w:rFonts w:ascii="Arial" w:hAnsi="Arial" w:cs="Arial"/>
          <w:bCs/>
          <w:sz w:val="24"/>
          <w:szCs w:val="24"/>
        </w:rPr>
        <w:t>2.6. В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693A84" w:rsidRPr="00693A84" w:rsidRDefault="00693A84" w:rsidP="00693A84">
      <w:pPr>
        <w:autoSpaceDE w:val="0"/>
        <w:autoSpaceDN w:val="0"/>
        <w:adjustRightInd w:val="0"/>
        <w:ind w:firstLine="709"/>
        <w:rPr>
          <w:rFonts w:ascii="Arial" w:hAnsi="Arial" w:cs="Arial"/>
          <w:bCs/>
          <w:sz w:val="24"/>
          <w:szCs w:val="24"/>
        </w:rPr>
      </w:pPr>
      <w:r w:rsidRPr="00693A84">
        <w:rPr>
          <w:rFonts w:ascii="Arial" w:hAnsi="Arial" w:cs="Arial"/>
          <w:bCs/>
          <w:sz w:val="24"/>
          <w:szCs w:val="24"/>
        </w:rPr>
        <w:t>- «черно-белый» (при отсутствии в документе графических изображений и (или) цветного текста);</w:t>
      </w:r>
    </w:p>
    <w:p w:rsidR="00693A84" w:rsidRPr="00693A84" w:rsidRDefault="00693A84" w:rsidP="00693A84">
      <w:pPr>
        <w:autoSpaceDE w:val="0"/>
        <w:autoSpaceDN w:val="0"/>
        <w:adjustRightInd w:val="0"/>
        <w:ind w:firstLine="709"/>
        <w:rPr>
          <w:rFonts w:ascii="Arial" w:hAnsi="Arial" w:cs="Arial"/>
          <w:bCs/>
          <w:sz w:val="24"/>
          <w:szCs w:val="24"/>
        </w:rPr>
      </w:pPr>
      <w:r w:rsidRPr="00693A84">
        <w:rPr>
          <w:rFonts w:ascii="Arial" w:hAnsi="Arial" w:cs="Arial"/>
          <w:bCs/>
          <w:sz w:val="24"/>
          <w:szCs w:val="24"/>
        </w:rPr>
        <w:t>- «оттенки серого» (при наличии в документе графических изображений, отличных от цветного графического изображения);</w:t>
      </w:r>
    </w:p>
    <w:p w:rsidR="00693A84" w:rsidRPr="00693A84" w:rsidRDefault="00693A84" w:rsidP="00693A84">
      <w:pPr>
        <w:autoSpaceDE w:val="0"/>
        <w:autoSpaceDN w:val="0"/>
        <w:adjustRightInd w:val="0"/>
        <w:ind w:firstLine="709"/>
        <w:rPr>
          <w:rFonts w:ascii="Arial" w:hAnsi="Arial" w:cs="Arial"/>
          <w:bCs/>
          <w:sz w:val="24"/>
          <w:szCs w:val="24"/>
        </w:rPr>
      </w:pPr>
      <w:r w:rsidRPr="00693A84">
        <w:rPr>
          <w:rFonts w:ascii="Arial" w:hAnsi="Arial" w:cs="Arial"/>
          <w:bCs/>
          <w:sz w:val="24"/>
          <w:szCs w:val="24"/>
        </w:rPr>
        <w:t xml:space="preserve">- «цветной» или «режим полной цветопередачи» (при наличии </w:t>
      </w:r>
      <w:r w:rsidRPr="00693A84">
        <w:rPr>
          <w:rFonts w:ascii="Arial" w:hAnsi="Arial" w:cs="Arial"/>
          <w:bCs/>
          <w:sz w:val="24"/>
          <w:szCs w:val="24"/>
        </w:rPr>
        <w:br/>
        <w:t>в документе цветных графических изображений либо цветного текста).</w:t>
      </w:r>
    </w:p>
    <w:p w:rsidR="00693A84" w:rsidRPr="00693A84" w:rsidRDefault="00693A84" w:rsidP="00693A84">
      <w:pPr>
        <w:autoSpaceDE w:val="0"/>
        <w:autoSpaceDN w:val="0"/>
        <w:adjustRightInd w:val="0"/>
        <w:ind w:firstLine="709"/>
        <w:rPr>
          <w:rFonts w:ascii="Arial" w:hAnsi="Arial" w:cs="Arial"/>
          <w:bCs/>
          <w:sz w:val="24"/>
          <w:szCs w:val="24"/>
        </w:rPr>
      </w:pPr>
      <w:r w:rsidRPr="00693A84">
        <w:rPr>
          <w:rFonts w:ascii="Arial" w:hAnsi="Arial" w:cs="Arial"/>
          <w:bCs/>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693A84" w:rsidRPr="00693A84" w:rsidRDefault="00693A84" w:rsidP="00693A84">
      <w:pPr>
        <w:autoSpaceDE w:val="0"/>
        <w:autoSpaceDN w:val="0"/>
        <w:adjustRightInd w:val="0"/>
        <w:ind w:firstLine="709"/>
        <w:rPr>
          <w:rFonts w:ascii="Arial" w:hAnsi="Arial" w:cs="Arial"/>
          <w:bCs/>
          <w:sz w:val="24"/>
          <w:szCs w:val="24"/>
        </w:rPr>
      </w:pPr>
      <w:r w:rsidRPr="00693A84">
        <w:rPr>
          <w:rFonts w:ascii="Arial" w:hAnsi="Arial" w:cs="Arial"/>
          <w:bCs/>
          <w:sz w:val="24"/>
          <w:szCs w:val="24"/>
        </w:rPr>
        <w:t>2.7. 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693A84" w:rsidRPr="00693A84" w:rsidRDefault="00693A84" w:rsidP="00693A84">
      <w:pPr>
        <w:autoSpaceDE w:val="0"/>
        <w:autoSpaceDN w:val="0"/>
        <w:adjustRightInd w:val="0"/>
        <w:ind w:firstLine="709"/>
        <w:rPr>
          <w:rFonts w:ascii="Arial" w:hAnsi="Arial" w:cs="Arial"/>
          <w:bCs/>
          <w:sz w:val="24"/>
          <w:szCs w:val="24"/>
        </w:rPr>
      </w:pPr>
      <w:r w:rsidRPr="00693A84">
        <w:rPr>
          <w:rFonts w:ascii="Arial" w:hAnsi="Arial" w:cs="Arial"/>
          <w:bCs/>
          <w:sz w:val="24"/>
          <w:szCs w:val="24"/>
        </w:rPr>
        <w:t>Документы, подлежащие представлению в форматах xls, xlsx или ods, формируются в виде отдельного документа, представляемого в электронной форме.</w:t>
      </w:r>
    </w:p>
    <w:p w:rsidR="00693A84" w:rsidRPr="00693A84" w:rsidRDefault="00693A84" w:rsidP="00693A84">
      <w:pPr>
        <w:autoSpaceDE w:val="0"/>
        <w:autoSpaceDN w:val="0"/>
        <w:adjustRightInd w:val="0"/>
        <w:ind w:firstLine="709"/>
        <w:rPr>
          <w:rFonts w:ascii="Arial" w:hAnsi="Arial" w:cs="Arial"/>
          <w:b/>
          <w:bCs/>
          <w:sz w:val="24"/>
          <w:szCs w:val="24"/>
        </w:rPr>
      </w:pPr>
      <w:r w:rsidRPr="00693A84">
        <w:rPr>
          <w:rFonts w:ascii="Arial" w:hAnsi="Arial" w:cs="Arial"/>
          <w:bCs/>
          <w:sz w:val="24"/>
          <w:szCs w:val="24"/>
        </w:rPr>
        <w:t xml:space="preserve">2.8. </w:t>
      </w:r>
      <w:r w:rsidRPr="00693A84">
        <w:rPr>
          <w:rFonts w:ascii="Arial" w:hAnsi="Arial" w:cs="Arial"/>
          <w:b/>
          <w:bCs/>
          <w:sz w:val="24"/>
          <w:szCs w:val="24"/>
        </w:rPr>
        <w:t>Исчерпывающий перечень документов, необходимых для предоставления услуги, подлежащих представлению Заявителем самостоятельно:</w:t>
      </w:r>
    </w:p>
    <w:p w:rsidR="00693A84" w:rsidRPr="00693A84" w:rsidRDefault="00693A84" w:rsidP="00693A84">
      <w:pPr>
        <w:autoSpaceDE w:val="0"/>
        <w:autoSpaceDN w:val="0"/>
        <w:adjustRightInd w:val="0"/>
        <w:ind w:firstLine="709"/>
        <w:rPr>
          <w:rFonts w:ascii="Arial" w:hAnsi="Arial" w:cs="Arial"/>
          <w:bCs/>
          <w:sz w:val="24"/>
          <w:szCs w:val="24"/>
        </w:rPr>
      </w:pPr>
      <w:r w:rsidRPr="00693A84">
        <w:rPr>
          <w:rFonts w:ascii="Arial" w:hAnsi="Arial" w:cs="Arial"/>
          <w:bCs/>
          <w:sz w:val="24"/>
          <w:szCs w:val="24"/>
        </w:rPr>
        <w:t>а) заявление о предоставлении муниципальной услуги по форме согласно, приложению № 3 к настоящему Административному регламенту (далее - заявление).</w:t>
      </w:r>
    </w:p>
    <w:p w:rsidR="00693A84" w:rsidRPr="00693A84" w:rsidRDefault="00693A84" w:rsidP="00693A84">
      <w:pPr>
        <w:autoSpaceDE w:val="0"/>
        <w:autoSpaceDN w:val="0"/>
        <w:adjustRightInd w:val="0"/>
        <w:ind w:firstLine="709"/>
        <w:rPr>
          <w:rFonts w:ascii="Arial" w:hAnsi="Arial" w:cs="Arial"/>
          <w:bCs/>
          <w:sz w:val="24"/>
          <w:szCs w:val="24"/>
        </w:rPr>
      </w:pPr>
      <w:r w:rsidRPr="00693A84">
        <w:rPr>
          <w:rFonts w:ascii="Arial" w:hAnsi="Arial" w:cs="Arial"/>
          <w:bCs/>
          <w:sz w:val="24"/>
          <w:szCs w:val="24"/>
        </w:rPr>
        <w:t>В случае направления заявления посредством ЕПГУ, РПГУ формирование заявления осуществляется посредством заполнения интерактивной формы на ЕПГУ, РПГУ без необходимости дополнительной подачи заявления в какой-либо иной форме.</w:t>
      </w:r>
    </w:p>
    <w:p w:rsidR="00693A84" w:rsidRPr="00693A84" w:rsidRDefault="00693A84" w:rsidP="00693A84">
      <w:pPr>
        <w:autoSpaceDE w:val="0"/>
        <w:autoSpaceDN w:val="0"/>
        <w:adjustRightInd w:val="0"/>
        <w:ind w:firstLine="709"/>
        <w:rPr>
          <w:rFonts w:ascii="Arial" w:hAnsi="Arial" w:cs="Arial"/>
          <w:bCs/>
          <w:sz w:val="24"/>
          <w:szCs w:val="24"/>
        </w:rPr>
      </w:pPr>
      <w:r w:rsidRPr="00693A84">
        <w:rPr>
          <w:rFonts w:ascii="Arial" w:hAnsi="Arial" w:cs="Arial"/>
          <w:bCs/>
          <w:sz w:val="24"/>
          <w:szCs w:val="24"/>
        </w:rPr>
        <w:t xml:space="preserve">В случае направления (представления) заявления на бумажном носителе посредством личного обращения в Уполномоченный орган, в том числе через многофункциональный центр, посредством почтового отправления с уведомлением о вручении, в электронной форме посредством направления заявления на электронную почту Уполномоченного органа </w:t>
      </w:r>
      <w:r w:rsidRPr="00693A84">
        <w:rPr>
          <w:rFonts w:ascii="Arial" w:hAnsi="Arial" w:cs="Arial"/>
          <w:sz w:val="24"/>
          <w:szCs w:val="24"/>
        </w:rPr>
        <w:t>заявление должно быть написано текстом, поддающимся прочтению, с указанием фамилии, имени, отчества (последнее - при наличии) Заявителя, заявление должно быть подписано Заявителем или его уполномоченным представителем.</w:t>
      </w:r>
    </w:p>
    <w:p w:rsidR="00693A84" w:rsidRPr="00693A84" w:rsidRDefault="00693A84" w:rsidP="00693A84">
      <w:pPr>
        <w:autoSpaceDE w:val="0"/>
        <w:autoSpaceDN w:val="0"/>
        <w:adjustRightInd w:val="0"/>
        <w:ind w:firstLine="709"/>
        <w:rPr>
          <w:rFonts w:ascii="Arial" w:hAnsi="Arial" w:cs="Arial"/>
          <w:bCs/>
          <w:sz w:val="24"/>
          <w:szCs w:val="24"/>
        </w:rPr>
      </w:pPr>
      <w:r w:rsidRPr="00693A84">
        <w:rPr>
          <w:rFonts w:ascii="Arial" w:hAnsi="Arial" w:cs="Arial"/>
          <w:bCs/>
          <w:sz w:val="24"/>
          <w:szCs w:val="24"/>
        </w:rPr>
        <w:t>В заявлении также указывается один из следующих способов направления результата предоставления муниципальной услуги:</w:t>
      </w:r>
    </w:p>
    <w:p w:rsidR="00693A84" w:rsidRPr="00693A84" w:rsidRDefault="00693A84" w:rsidP="00693A84">
      <w:pPr>
        <w:autoSpaceDE w:val="0"/>
        <w:autoSpaceDN w:val="0"/>
        <w:adjustRightInd w:val="0"/>
        <w:ind w:firstLine="709"/>
        <w:rPr>
          <w:rFonts w:ascii="Arial" w:hAnsi="Arial" w:cs="Arial"/>
          <w:bCs/>
          <w:sz w:val="24"/>
          <w:szCs w:val="24"/>
        </w:rPr>
      </w:pPr>
      <w:r w:rsidRPr="00693A84">
        <w:rPr>
          <w:rFonts w:ascii="Arial" w:hAnsi="Arial" w:cs="Arial"/>
          <w:bCs/>
          <w:sz w:val="24"/>
          <w:szCs w:val="24"/>
        </w:rPr>
        <w:t>- в форме электронного документа в личном кабинете на ЕПГУ;</w:t>
      </w:r>
    </w:p>
    <w:p w:rsidR="00693A84" w:rsidRPr="00693A84" w:rsidRDefault="00693A84" w:rsidP="00693A84">
      <w:pPr>
        <w:autoSpaceDE w:val="0"/>
        <w:autoSpaceDN w:val="0"/>
        <w:adjustRightInd w:val="0"/>
        <w:ind w:firstLine="709"/>
        <w:rPr>
          <w:rFonts w:ascii="Arial" w:hAnsi="Arial" w:cs="Arial"/>
          <w:bCs/>
          <w:sz w:val="24"/>
          <w:szCs w:val="24"/>
        </w:rPr>
      </w:pPr>
      <w:r w:rsidRPr="00693A84">
        <w:rPr>
          <w:rFonts w:ascii="Arial" w:hAnsi="Arial" w:cs="Arial"/>
          <w:bCs/>
          <w:sz w:val="24"/>
          <w:szCs w:val="24"/>
        </w:rPr>
        <w:t>- на бумажном носителе в виде распечатанного экземпляра электронного документа в Уполномоченном органе, многофункциональном центре;</w:t>
      </w:r>
    </w:p>
    <w:p w:rsidR="00693A84" w:rsidRPr="00693A84" w:rsidRDefault="00693A84" w:rsidP="00693A84">
      <w:pPr>
        <w:autoSpaceDE w:val="0"/>
        <w:autoSpaceDN w:val="0"/>
        <w:adjustRightInd w:val="0"/>
        <w:ind w:firstLine="709"/>
        <w:rPr>
          <w:rFonts w:ascii="Arial" w:hAnsi="Arial" w:cs="Arial"/>
          <w:bCs/>
          <w:sz w:val="24"/>
          <w:szCs w:val="24"/>
        </w:rPr>
      </w:pPr>
      <w:r w:rsidRPr="00693A84">
        <w:rPr>
          <w:rFonts w:ascii="Arial" w:hAnsi="Arial" w:cs="Arial"/>
          <w:bCs/>
          <w:sz w:val="24"/>
          <w:szCs w:val="24"/>
        </w:rPr>
        <w:t>- на бумажном носителе в Уполномоченном органе, многофункциональном центре;</w:t>
      </w:r>
    </w:p>
    <w:p w:rsidR="00693A84" w:rsidRPr="00693A84" w:rsidRDefault="00693A84" w:rsidP="00693A84">
      <w:pPr>
        <w:autoSpaceDE w:val="0"/>
        <w:autoSpaceDN w:val="0"/>
        <w:adjustRightInd w:val="0"/>
        <w:ind w:firstLine="709"/>
        <w:rPr>
          <w:rFonts w:ascii="Arial" w:hAnsi="Arial" w:cs="Arial"/>
          <w:bCs/>
          <w:sz w:val="24"/>
          <w:szCs w:val="24"/>
        </w:rPr>
      </w:pPr>
      <w:r w:rsidRPr="00693A84">
        <w:rPr>
          <w:rFonts w:ascii="Arial" w:hAnsi="Arial" w:cs="Arial"/>
          <w:bCs/>
          <w:sz w:val="24"/>
          <w:szCs w:val="24"/>
        </w:rPr>
        <w:t>б) документ, удостоверяющий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693A84" w:rsidRPr="00693A84" w:rsidRDefault="00693A84" w:rsidP="00693A84">
      <w:pPr>
        <w:autoSpaceDE w:val="0"/>
        <w:autoSpaceDN w:val="0"/>
        <w:adjustRightInd w:val="0"/>
        <w:ind w:firstLine="709"/>
        <w:rPr>
          <w:rFonts w:ascii="Arial" w:hAnsi="Arial" w:cs="Arial"/>
          <w:bCs/>
          <w:sz w:val="24"/>
          <w:szCs w:val="24"/>
        </w:rPr>
      </w:pPr>
      <w:r w:rsidRPr="00693A84">
        <w:rPr>
          <w:rFonts w:ascii="Arial" w:hAnsi="Arial" w:cs="Arial"/>
          <w:bCs/>
          <w:sz w:val="24"/>
          <w:szCs w:val="24"/>
        </w:rPr>
        <w:t xml:space="preserve">в)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693A84">
        <w:rPr>
          <w:rFonts w:ascii="Arial" w:hAnsi="Arial" w:cs="Arial"/>
          <w:bCs/>
          <w:sz w:val="24"/>
          <w:szCs w:val="24"/>
          <w:lang w:val="en-US"/>
        </w:rPr>
        <w:t>sig</w:t>
      </w:r>
      <w:r w:rsidRPr="00693A84">
        <w:rPr>
          <w:rFonts w:ascii="Arial" w:hAnsi="Arial" w:cs="Arial"/>
          <w:bCs/>
          <w:sz w:val="24"/>
          <w:szCs w:val="24"/>
        </w:rPr>
        <w:t>3.</w:t>
      </w:r>
    </w:p>
    <w:p w:rsidR="00693A84" w:rsidRPr="00693A84" w:rsidRDefault="00693A84" w:rsidP="00693A84">
      <w:pPr>
        <w:autoSpaceDE w:val="0"/>
        <w:autoSpaceDN w:val="0"/>
        <w:adjustRightInd w:val="0"/>
        <w:ind w:firstLine="709"/>
        <w:rPr>
          <w:rFonts w:ascii="Arial" w:hAnsi="Arial" w:cs="Arial"/>
          <w:bCs/>
          <w:sz w:val="24"/>
          <w:szCs w:val="24"/>
        </w:rPr>
      </w:pPr>
      <w:r w:rsidRPr="00693A84">
        <w:rPr>
          <w:rFonts w:ascii="Arial" w:hAnsi="Arial" w:cs="Arial"/>
          <w:bCs/>
          <w:sz w:val="24"/>
          <w:szCs w:val="24"/>
        </w:rPr>
        <w:t>Для подуслуги «Признание садового дома жилым домом»:</w:t>
      </w:r>
    </w:p>
    <w:p w:rsidR="00693A84" w:rsidRPr="00693A84" w:rsidRDefault="00693A84" w:rsidP="00693A84">
      <w:pPr>
        <w:autoSpaceDE w:val="0"/>
        <w:autoSpaceDN w:val="0"/>
        <w:adjustRightInd w:val="0"/>
        <w:ind w:firstLine="709"/>
        <w:rPr>
          <w:rFonts w:ascii="Arial" w:hAnsi="Arial" w:cs="Arial"/>
          <w:bCs/>
          <w:sz w:val="24"/>
          <w:szCs w:val="24"/>
        </w:rPr>
      </w:pPr>
      <w:r w:rsidRPr="00693A84">
        <w:rPr>
          <w:rFonts w:ascii="Arial" w:hAnsi="Arial" w:cs="Arial"/>
          <w:bCs/>
          <w:sz w:val="24"/>
          <w:szCs w:val="24"/>
        </w:rPr>
        <w:t>г) правоустанавливающие документы на садовый дом (в случае, если право собственности Заявителя на садовый дом не зарегистрировано в Едином государственном реестре недвижимости (далее – ЕГРН), или нотариально заверенную копию такого документа);</w:t>
      </w:r>
    </w:p>
    <w:p w:rsidR="00693A84" w:rsidRPr="00693A84" w:rsidRDefault="00693A84" w:rsidP="00693A84">
      <w:pPr>
        <w:autoSpaceDE w:val="0"/>
        <w:autoSpaceDN w:val="0"/>
        <w:adjustRightInd w:val="0"/>
        <w:ind w:firstLine="709"/>
        <w:rPr>
          <w:rFonts w:ascii="Arial" w:hAnsi="Arial" w:cs="Arial"/>
          <w:bCs/>
          <w:sz w:val="24"/>
          <w:szCs w:val="24"/>
        </w:rPr>
      </w:pPr>
      <w:r w:rsidRPr="00693A84">
        <w:rPr>
          <w:rFonts w:ascii="Arial" w:hAnsi="Arial" w:cs="Arial"/>
          <w:bCs/>
          <w:sz w:val="24"/>
          <w:szCs w:val="24"/>
        </w:rPr>
        <w:t xml:space="preserve">д)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w:t>
      </w:r>
      <w:r w:rsidRPr="00693A84">
        <w:rPr>
          <w:rFonts w:ascii="Arial" w:hAnsi="Arial" w:cs="Arial"/>
          <w:sz w:val="24"/>
          <w:szCs w:val="24"/>
        </w:rPr>
        <w:t xml:space="preserve">от 30.12.2009 № 384-ФЗ </w:t>
      </w:r>
      <w:r w:rsidRPr="00693A84">
        <w:rPr>
          <w:rFonts w:ascii="Arial" w:hAnsi="Arial" w:cs="Arial"/>
          <w:bCs/>
          <w:sz w:val="24"/>
          <w:szCs w:val="24"/>
        </w:rPr>
        <w:t>«Технический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w:t>
      </w:r>
    </w:p>
    <w:p w:rsidR="00693A84" w:rsidRPr="00693A84" w:rsidRDefault="00693A84" w:rsidP="00693A84">
      <w:pPr>
        <w:autoSpaceDE w:val="0"/>
        <w:autoSpaceDN w:val="0"/>
        <w:adjustRightInd w:val="0"/>
        <w:ind w:firstLine="709"/>
        <w:rPr>
          <w:rFonts w:ascii="Arial" w:hAnsi="Arial" w:cs="Arial"/>
          <w:bCs/>
          <w:sz w:val="24"/>
          <w:szCs w:val="24"/>
        </w:rPr>
      </w:pPr>
      <w:r w:rsidRPr="00693A84">
        <w:rPr>
          <w:rFonts w:ascii="Arial" w:hAnsi="Arial" w:cs="Arial"/>
          <w:bCs/>
          <w:sz w:val="24"/>
          <w:szCs w:val="24"/>
        </w:rPr>
        <w:t>е) нотариально удостоверенное согласие третьих лиц на признание садового дома жилым в случае, если садовый дом обременен правами указанных лиц</w:t>
      </w:r>
    </w:p>
    <w:p w:rsidR="00693A84" w:rsidRPr="00693A84" w:rsidRDefault="00693A84" w:rsidP="00693A84">
      <w:pPr>
        <w:autoSpaceDE w:val="0"/>
        <w:autoSpaceDN w:val="0"/>
        <w:adjustRightInd w:val="0"/>
        <w:ind w:firstLine="709"/>
        <w:rPr>
          <w:rFonts w:ascii="Arial" w:hAnsi="Arial" w:cs="Arial"/>
          <w:bCs/>
          <w:sz w:val="24"/>
          <w:szCs w:val="24"/>
        </w:rPr>
      </w:pPr>
      <w:r w:rsidRPr="00693A84">
        <w:rPr>
          <w:rFonts w:ascii="Arial" w:hAnsi="Arial" w:cs="Arial"/>
          <w:bCs/>
          <w:sz w:val="24"/>
          <w:szCs w:val="24"/>
        </w:rPr>
        <w:t>Для подуслуги «Признание жилого дома садовым домом»:</w:t>
      </w:r>
    </w:p>
    <w:p w:rsidR="00693A84" w:rsidRPr="00693A84" w:rsidRDefault="00693A84" w:rsidP="00693A84">
      <w:pPr>
        <w:autoSpaceDE w:val="0"/>
        <w:autoSpaceDN w:val="0"/>
        <w:adjustRightInd w:val="0"/>
        <w:ind w:firstLine="709"/>
        <w:rPr>
          <w:rFonts w:ascii="Arial" w:hAnsi="Arial" w:cs="Arial"/>
          <w:bCs/>
          <w:sz w:val="24"/>
          <w:szCs w:val="24"/>
        </w:rPr>
      </w:pPr>
      <w:r w:rsidRPr="00693A84">
        <w:rPr>
          <w:rFonts w:ascii="Arial" w:hAnsi="Arial" w:cs="Arial"/>
          <w:bCs/>
          <w:sz w:val="24"/>
          <w:szCs w:val="24"/>
        </w:rPr>
        <w:t>ж) правоустанавливающие документы на жилой дом (в случае, если право собственности заявителя на жилой дом не зарегистрировано в ЕГРН, или нотариально заверенную копию такого документа);</w:t>
      </w:r>
    </w:p>
    <w:p w:rsidR="00693A84" w:rsidRPr="00693A84" w:rsidRDefault="00693A84" w:rsidP="00693A84">
      <w:pPr>
        <w:autoSpaceDE w:val="0"/>
        <w:autoSpaceDN w:val="0"/>
        <w:adjustRightInd w:val="0"/>
        <w:ind w:firstLine="709"/>
        <w:rPr>
          <w:rFonts w:ascii="Arial" w:hAnsi="Arial" w:cs="Arial"/>
          <w:bCs/>
          <w:sz w:val="24"/>
          <w:szCs w:val="24"/>
        </w:rPr>
      </w:pPr>
      <w:r w:rsidRPr="00693A84">
        <w:rPr>
          <w:rFonts w:ascii="Arial" w:hAnsi="Arial" w:cs="Arial"/>
          <w:bCs/>
          <w:sz w:val="24"/>
          <w:szCs w:val="24"/>
        </w:rPr>
        <w:t xml:space="preserve">з) нотариально удостоверенное согласие третьих лиц на признание жилого дома садовым домом в случае, если жилой дом обременен правами указанных лиц. </w:t>
      </w:r>
    </w:p>
    <w:p w:rsidR="00693A84" w:rsidRPr="00693A84" w:rsidRDefault="00693A84" w:rsidP="00693A84">
      <w:pPr>
        <w:autoSpaceDE w:val="0"/>
        <w:autoSpaceDN w:val="0"/>
        <w:adjustRightInd w:val="0"/>
        <w:ind w:firstLine="709"/>
        <w:rPr>
          <w:rFonts w:ascii="Arial" w:hAnsi="Arial" w:cs="Arial"/>
          <w:bCs/>
          <w:sz w:val="24"/>
          <w:szCs w:val="24"/>
        </w:rPr>
      </w:pPr>
      <w:r w:rsidRPr="00693A84">
        <w:rPr>
          <w:rFonts w:ascii="Arial" w:hAnsi="Arial" w:cs="Arial"/>
          <w:bCs/>
          <w:sz w:val="24"/>
          <w:szCs w:val="24"/>
        </w:rPr>
        <w:t>2.9. 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693A84" w:rsidRPr="00693A84" w:rsidRDefault="00693A84" w:rsidP="00693A84">
      <w:pPr>
        <w:autoSpaceDE w:val="0"/>
        <w:autoSpaceDN w:val="0"/>
        <w:adjustRightInd w:val="0"/>
        <w:ind w:firstLine="709"/>
        <w:rPr>
          <w:rFonts w:ascii="Arial" w:hAnsi="Arial" w:cs="Arial"/>
          <w:bCs/>
          <w:sz w:val="24"/>
          <w:szCs w:val="24"/>
        </w:rPr>
      </w:pPr>
      <w:r w:rsidRPr="00693A84">
        <w:rPr>
          <w:rFonts w:ascii="Arial" w:hAnsi="Arial" w:cs="Arial"/>
          <w:bCs/>
          <w:sz w:val="24"/>
          <w:szCs w:val="24"/>
        </w:rPr>
        <w:t>- выписка из ЕГРН об основных характеристиках и зарегистрированных правах на объект недвижимости (далее - выписка из ЕГРН), содержащая сведения о зарегистрированных правах Заявителя на садовый дом или жилой дом.</w:t>
      </w:r>
    </w:p>
    <w:p w:rsidR="00693A84" w:rsidRPr="00693A84" w:rsidRDefault="00693A84" w:rsidP="00693A84">
      <w:pPr>
        <w:autoSpaceDE w:val="0"/>
        <w:autoSpaceDN w:val="0"/>
        <w:adjustRightInd w:val="0"/>
        <w:ind w:firstLine="709"/>
        <w:rPr>
          <w:rFonts w:ascii="Arial" w:hAnsi="Arial" w:cs="Arial"/>
          <w:bCs/>
          <w:sz w:val="24"/>
          <w:szCs w:val="24"/>
        </w:rPr>
      </w:pPr>
      <w:r w:rsidRPr="00693A84">
        <w:rPr>
          <w:rFonts w:ascii="Arial" w:hAnsi="Arial" w:cs="Arial"/>
          <w:sz w:val="24"/>
          <w:szCs w:val="24"/>
        </w:rPr>
        <w:t xml:space="preserve">При поступлении в Уполномоченный орган уведомления об отсутствии в ЕГРН сведений о зарегистрированных правах на садовый дом или жилой дом, если правоустанавливающий документ, предусмотренный </w:t>
      </w:r>
      <w:hyperlink r:id="rId12" w:history="1">
        <w:r w:rsidRPr="00693A84">
          <w:rPr>
            <w:rFonts w:ascii="Arial" w:hAnsi="Arial" w:cs="Arial"/>
            <w:sz w:val="24"/>
            <w:szCs w:val="24"/>
          </w:rPr>
          <w:t xml:space="preserve">подпунктами «г» (в отношении садового дома), «ж» (в отношении жилого дома) пункта </w:t>
        </w:r>
      </w:hyperlink>
      <w:r w:rsidRPr="00693A84">
        <w:rPr>
          <w:rFonts w:ascii="Arial" w:hAnsi="Arial" w:cs="Arial"/>
          <w:sz w:val="24"/>
          <w:szCs w:val="24"/>
        </w:rPr>
        <w:t xml:space="preserve">2.8 Административного регламента, или нотариально заверенная копия такого документа не были представлены Заявителем, Уполномоченный орган в течение 3 рабочих дней с даты получения такого уведомления  направляет Заявителю способом, указанным в заявлении, уведомление за подписью начальника Уполномоченного органа о получении уведомления об отсутствии в ЕГРН сведений о зарегистрированных правах на садовый дом или жилой дом, предлагает Заявителю представить правоустанавливающий документ, предусмотренный </w:t>
      </w:r>
      <w:hyperlink r:id="rId13" w:history="1">
        <w:r w:rsidRPr="00693A84">
          <w:rPr>
            <w:rFonts w:ascii="Arial" w:hAnsi="Arial" w:cs="Arial"/>
            <w:sz w:val="24"/>
            <w:szCs w:val="24"/>
          </w:rPr>
          <w:t xml:space="preserve">подпунктами «г» (в отношении садового дома), «ж» (в отношении жилого дома) пункта </w:t>
        </w:r>
      </w:hyperlink>
      <w:r w:rsidRPr="00693A84">
        <w:rPr>
          <w:rFonts w:ascii="Arial" w:hAnsi="Arial" w:cs="Arial"/>
          <w:sz w:val="24"/>
          <w:szCs w:val="24"/>
        </w:rPr>
        <w:t xml:space="preserve">2.8 Административного регламента, или нотариально заверенную копию такого документа в течение 15 календарных дней со дня направления Уполномоченным органом уведомления о представлении правоустанавливающего документа. </w:t>
      </w:r>
      <w:r w:rsidRPr="00693A84">
        <w:rPr>
          <w:rFonts w:ascii="Arial" w:hAnsi="Arial" w:cs="Arial"/>
          <w:bCs/>
          <w:sz w:val="24"/>
          <w:szCs w:val="24"/>
        </w:rPr>
        <w:t xml:space="preserve"> </w:t>
      </w:r>
    </w:p>
    <w:p w:rsidR="00693A84" w:rsidRPr="00693A84" w:rsidRDefault="00693A84" w:rsidP="00693A84">
      <w:pPr>
        <w:autoSpaceDE w:val="0"/>
        <w:autoSpaceDN w:val="0"/>
        <w:adjustRightInd w:val="0"/>
        <w:ind w:firstLine="709"/>
        <w:rPr>
          <w:rFonts w:ascii="Arial" w:hAnsi="Arial" w:cs="Arial"/>
          <w:bCs/>
          <w:sz w:val="24"/>
          <w:szCs w:val="24"/>
        </w:rPr>
      </w:pPr>
      <w:r w:rsidRPr="00693A84">
        <w:rPr>
          <w:rFonts w:ascii="Arial" w:hAnsi="Arial" w:cs="Arial"/>
          <w:bCs/>
          <w:sz w:val="24"/>
          <w:szCs w:val="24"/>
        </w:rPr>
        <w:t>В случае, если Заявитель является юридическим лицом или индивидуальным предпринимателем дополнительно предоставляются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693A84" w:rsidRPr="00693A84" w:rsidRDefault="00693A84" w:rsidP="00693A84">
      <w:pPr>
        <w:autoSpaceDE w:val="0"/>
        <w:autoSpaceDN w:val="0"/>
        <w:adjustRightInd w:val="0"/>
        <w:ind w:firstLine="709"/>
        <w:rPr>
          <w:rFonts w:ascii="Arial" w:hAnsi="Arial" w:cs="Arial"/>
          <w:bCs/>
          <w:sz w:val="24"/>
          <w:szCs w:val="24"/>
        </w:rPr>
      </w:pPr>
      <w:r w:rsidRPr="00693A84">
        <w:rPr>
          <w:rFonts w:ascii="Arial" w:hAnsi="Arial" w:cs="Arial"/>
          <w:bCs/>
          <w:sz w:val="24"/>
          <w:szCs w:val="24"/>
        </w:rPr>
        <w:t>- Выписка из Единого государственного реестра юридических лиц;</w:t>
      </w:r>
    </w:p>
    <w:p w:rsidR="00693A84" w:rsidRPr="00693A84" w:rsidRDefault="00693A84" w:rsidP="00693A84">
      <w:pPr>
        <w:autoSpaceDE w:val="0"/>
        <w:autoSpaceDN w:val="0"/>
        <w:adjustRightInd w:val="0"/>
        <w:ind w:firstLine="709"/>
        <w:rPr>
          <w:rFonts w:ascii="Arial" w:hAnsi="Arial" w:cs="Arial"/>
          <w:bCs/>
          <w:sz w:val="24"/>
          <w:szCs w:val="24"/>
        </w:rPr>
      </w:pPr>
      <w:r w:rsidRPr="00693A84">
        <w:rPr>
          <w:rFonts w:ascii="Arial" w:hAnsi="Arial" w:cs="Arial"/>
          <w:bCs/>
          <w:sz w:val="24"/>
          <w:szCs w:val="24"/>
        </w:rPr>
        <w:t>- Выписка из Единого государственного реестра индивидуальных предпринимателей.</w:t>
      </w:r>
    </w:p>
    <w:p w:rsidR="00693A84" w:rsidRPr="00693A84" w:rsidRDefault="00693A84" w:rsidP="00693A84">
      <w:pPr>
        <w:autoSpaceDE w:val="0"/>
        <w:autoSpaceDN w:val="0"/>
        <w:adjustRightInd w:val="0"/>
        <w:ind w:firstLine="709"/>
        <w:rPr>
          <w:rFonts w:ascii="Arial" w:hAnsi="Arial" w:cs="Arial"/>
          <w:bCs/>
          <w:sz w:val="24"/>
          <w:szCs w:val="24"/>
        </w:rPr>
      </w:pPr>
      <w:r w:rsidRPr="00693A84">
        <w:rPr>
          <w:rFonts w:ascii="Arial" w:hAnsi="Arial" w:cs="Arial"/>
          <w:bCs/>
          <w:sz w:val="24"/>
          <w:szCs w:val="24"/>
        </w:rPr>
        <w:t>2.10. Регистрация заявления, представленного в Уполномоченный орган способами, указанными в пункте 2.4 настоящего Административного регламента, осуществляется не позднее одного рабочего дня, следующего за днем его поступления.</w:t>
      </w:r>
    </w:p>
    <w:p w:rsidR="00693A84" w:rsidRPr="00693A84" w:rsidRDefault="00693A84" w:rsidP="00693A84">
      <w:pPr>
        <w:autoSpaceDE w:val="0"/>
        <w:autoSpaceDN w:val="0"/>
        <w:adjustRightInd w:val="0"/>
        <w:ind w:firstLine="709"/>
        <w:rPr>
          <w:rFonts w:ascii="Arial" w:hAnsi="Arial" w:cs="Arial"/>
          <w:bCs/>
          <w:sz w:val="24"/>
          <w:szCs w:val="24"/>
        </w:rPr>
      </w:pPr>
      <w:r w:rsidRPr="00693A84">
        <w:rPr>
          <w:rFonts w:ascii="Arial" w:hAnsi="Arial" w:cs="Arial"/>
          <w:bCs/>
          <w:sz w:val="24"/>
          <w:szCs w:val="24"/>
        </w:rPr>
        <w:t>В случае направления заявления в электронной форме способами, указанными в подпунктах «а», «в» пункта 2.4 настоящего Административного регламента, вне рабочего времени Уполномоченного органа либо в выходной, нерабочий праздничный днем поступления заявления о признании садового дома жилым домом или жилого дома садовым домом считается первый рабочий день, следующий за днем направления указанного заявления.</w:t>
      </w:r>
    </w:p>
    <w:p w:rsidR="00693A84" w:rsidRPr="00693A84" w:rsidRDefault="00693A84" w:rsidP="00693A84">
      <w:pPr>
        <w:autoSpaceDE w:val="0"/>
        <w:autoSpaceDN w:val="0"/>
        <w:adjustRightInd w:val="0"/>
        <w:ind w:firstLine="709"/>
        <w:rPr>
          <w:rFonts w:ascii="Arial" w:hAnsi="Arial" w:cs="Arial"/>
          <w:sz w:val="24"/>
          <w:szCs w:val="24"/>
        </w:rPr>
      </w:pPr>
      <w:r w:rsidRPr="00693A84">
        <w:rPr>
          <w:rFonts w:ascii="Arial" w:hAnsi="Arial" w:cs="Arial"/>
          <w:sz w:val="24"/>
          <w:szCs w:val="24"/>
        </w:rPr>
        <w:t xml:space="preserve">Заявителю выдается расписка в получении от Заявителя документов, указанных в пункте 2.8 </w:t>
      </w:r>
      <w:r w:rsidRPr="00693A84">
        <w:rPr>
          <w:rFonts w:ascii="Arial" w:hAnsi="Arial" w:cs="Arial"/>
          <w:bCs/>
          <w:sz w:val="24"/>
          <w:szCs w:val="24"/>
        </w:rPr>
        <w:t>настоящего Административного регламента</w:t>
      </w:r>
      <w:r w:rsidRPr="00693A84">
        <w:rPr>
          <w:rFonts w:ascii="Arial" w:hAnsi="Arial" w:cs="Arial"/>
          <w:sz w:val="24"/>
          <w:szCs w:val="24"/>
        </w:rPr>
        <w:t>, с указанием их перечня и даты получения Уполномоченным органом. В случае представления документов заявителем через многофункциональный центр расписка выдается многофункциональным центром.</w:t>
      </w:r>
    </w:p>
    <w:p w:rsidR="00693A84" w:rsidRPr="00693A84" w:rsidRDefault="00693A84" w:rsidP="00693A84">
      <w:pPr>
        <w:autoSpaceDE w:val="0"/>
        <w:autoSpaceDN w:val="0"/>
        <w:adjustRightInd w:val="0"/>
        <w:ind w:firstLine="709"/>
        <w:rPr>
          <w:rFonts w:ascii="Arial" w:hAnsi="Arial" w:cs="Arial"/>
          <w:bCs/>
          <w:sz w:val="24"/>
          <w:szCs w:val="24"/>
        </w:rPr>
      </w:pPr>
      <w:r w:rsidRPr="00693A84">
        <w:rPr>
          <w:rFonts w:ascii="Arial" w:hAnsi="Arial" w:cs="Arial"/>
          <w:bCs/>
          <w:sz w:val="24"/>
          <w:szCs w:val="24"/>
        </w:rPr>
        <w:t>2.11. Срок предоставления услуги составляет:</w:t>
      </w:r>
    </w:p>
    <w:p w:rsidR="00693A84" w:rsidRPr="00693A84" w:rsidRDefault="00693A84" w:rsidP="00693A84">
      <w:pPr>
        <w:autoSpaceDE w:val="0"/>
        <w:autoSpaceDN w:val="0"/>
        <w:adjustRightInd w:val="0"/>
        <w:ind w:firstLine="709"/>
        <w:rPr>
          <w:rFonts w:ascii="Arial" w:hAnsi="Arial" w:cs="Arial"/>
          <w:bCs/>
          <w:sz w:val="24"/>
          <w:szCs w:val="24"/>
        </w:rPr>
      </w:pPr>
      <w:r w:rsidRPr="00693A84">
        <w:rPr>
          <w:rFonts w:ascii="Arial" w:hAnsi="Arial" w:cs="Arial"/>
          <w:bCs/>
          <w:sz w:val="24"/>
          <w:szCs w:val="24"/>
        </w:rPr>
        <w:t xml:space="preserve">- рассмотрение заявления и принятие решения </w:t>
      </w:r>
      <w:r w:rsidRPr="00693A84">
        <w:rPr>
          <w:rFonts w:ascii="Arial" w:hAnsi="Arial" w:cs="Arial"/>
          <w:sz w:val="24"/>
          <w:szCs w:val="24"/>
        </w:rPr>
        <w:t>о признании садового дома жилым домом или жилого дома садовым домом либо решения об отказе в признании садового дома жилым домом или жилого дома садовым домом</w:t>
      </w:r>
      <w:r w:rsidRPr="00693A84">
        <w:rPr>
          <w:rFonts w:ascii="Arial" w:hAnsi="Arial" w:cs="Arial"/>
          <w:bCs/>
          <w:sz w:val="24"/>
          <w:szCs w:val="24"/>
        </w:rPr>
        <w:t xml:space="preserve"> - не более сорока пяти календарных дней со дня поступления заявления в Уполномоченный орган;</w:t>
      </w:r>
    </w:p>
    <w:p w:rsidR="00693A84" w:rsidRPr="00693A84" w:rsidRDefault="00693A84" w:rsidP="00693A84">
      <w:pPr>
        <w:autoSpaceDE w:val="0"/>
        <w:autoSpaceDN w:val="0"/>
        <w:adjustRightInd w:val="0"/>
        <w:ind w:firstLine="709"/>
        <w:rPr>
          <w:rFonts w:ascii="Arial" w:hAnsi="Arial" w:cs="Arial"/>
          <w:bCs/>
          <w:sz w:val="24"/>
          <w:szCs w:val="24"/>
        </w:rPr>
      </w:pPr>
      <w:r w:rsidRPr="00693A84">
        <w:rPr>
          <w:rFonts w:ascii="Arial" w:hAnsi="Arial" w:cs="Arial"/>
          <w:bCs/>
          <w:sz w:val="24"/>
          <w:szCs w:val="24"/>
        </w:rPr>
        <w:t xml:space="preserve">- </w:t>
      </w:r>
      <w:r w:rsidRPr="00693A84">
        <w:rPr>
          <w:rFonts w:ascii="Arial" w:hAnsi="Arial" w:cs="Arial"/>
          <w:sz w:val="24"/>
          <w:szCs w:val="24"/>
        </w:rPr>
        <w:t xml:space="preserve">направление Заявителю способом, указанным в заявлении, </w:t>
      </w:r>
      <w:r w:rsidRPr="00693A84">
        <w:rPr>
          <w:rFonts w:ascii="Arial" w:hAnsi="Arial" w:cs="Arial"/>
          <w:bCs/>
          <w:sz w:val="24"/>
          <w:szCs w:val="24"/>
        </w:rPr>
        <w:t xml:space="preserve">решения </w:t>
      </w:r>
      <w:r w:rsidRPr="00693A84">
        <w:rPr>
          <w:rFonts w:ascii="Arial" w:hAnsi="Arial" w:cs="Arial"/>
          <w:sz w:val="24"/>
          <w:szCs w:val="24"/>
        </w:rPr>
        <w:t>о признании садового дома жилым домом или жилого дома садовым домом либо решения об отказе в признании садового дома жилым домом или жилого дома садовым домом - не позднее чем через 3 рабочих дня со дня принятия решения.</w:t>
      </w:r>
    </w:p>
    <w:p w:rsidR="00693A84" w:rsidRPr="00693A84" w:rsidRDefault="00693A84" w:rsidP="00693A84">
      <w:pPr>
        <w:autoSpaceDE w:val="0"/>
        <w:autoSpaceDN w:val="0"/>
        <w:adjustRightInd w:val="0"/>
        <w:ind w:firstLine="709"/>
        <w:rPr>
          <w:rFonts w:ascii="Arial" w:hAnsi="Arial" w:cs="Arial"/>
          <w:b/>
          <w:bCs/>
          <w:sz w:val="24"/>
          <w:szCs w:val="24"/>
        </w:rPr>
      </w:pPr>
      <w:r w:rsidRPr="00693A84">
        <w:rPr>
          <w:rFonts w:ascii="Arial" w:hAnsi="Arial" w:cs="Arial"/>
          <w:b/>
          <w:bCs/>
          <w:sz w:val="24"/>
          <w:szCs w:val="24"/>
        </w:rPr>
        <w:t>2.12. Исчерпывающий перечень оснований для приостановления предоставления услуги или отказа в предоставлении услуги.</w:t>
      </w:r>
    </w:p>
    <w:p w:rsidR="00693A84" w:rsidRPr="00693A84" w:rsidRDefault="00693A84" w:rsidP="00693A84">
      <w:pPr>
        <w:autoSpaceDE w:val="0"/>
        <w:autoSpaceDN w:val="0"/>
        <w:adjustRightInd w:val="0"/>
        <w:ind w:firstLine="709"/>
        <w:rPr>
          <w:rFonts w:ascii="Arial" w:hAnsi="Arial" w:cs="Arial"/>
          <w:bCs/>
          <w:sz w:val="24"/>
          <w:szCs w:val="24"/>
        </w:rPr>
      </w:pPr>
      <w:r w:rsidRPr="00693A84">
        <w:rPr>
          <w:rFonts w:ascii="Arial" w:hAnsi="Arial" w:cs="Arial"/>
          <w:bCs/>
          <w:sz w:val="24"/>
          <w:szCs w:val="24"/>
        </w:rPr>
        <w:t>2.12.1. Основания для приостановления предоставления муниципальной услуги отсутствуют.</w:t>
      </w:r>
    </w:p>
    <w:p w:rsidR="00693A84" w:rsidRPr="00693A84" w:rsidRDefault="00693A84" w:rsidP="00693A84">
      <w:pPr>
        <w:autoSpaceDE w:val="0"/>
        <w:autoSpaceDN w:val="0"/>
        <w:adjustRightInd w:val="0"/>
        <w:ind w:firstLine="709"/>
        <w:rPr>
          <w:rFonts w:ascii="Arial" w:hAnsi="Arial" w:cs="Arial"/>
          <w:bCs/>
          <w:sz w:val="24"/>
          <w:szCs w:val="24"/>
        </w:rPr>
      </w:pPr>
      <w:r w:rsidRPr="00693A84">
        <w:rPr>
          <w:rFonts w:ascii="Arial" w:hAnsi="Arial" w:cs="Arial"/>
          <w:bCs/>
          <w:sz w:val="24"/>
          <w:szCs w:val="24"/>
        </w:rPr>
        <w:t>2.12.2. Исчерпывающий перечень оснований для отказа в предоставлении услуги для подуслуги «Признание садового дома жилым домом»:</w:t>
      </w:r>
    </w:p>
    <w:p w:rsidR="00693A84" w:rsidRPr="00693A84" w:rsidRDefault="00693A84" w:rsidP="00693A84">
      <w:pPr>
        <w:autoSpaceDE w:val="0"/>
        <w:autoSpaceDN w:val="0"/>
        <w:adjustRightInd w:val="0"/>
        <w:ind w:firstLine="709"/>
        <w:rPr>
          <w:rFonts w:ascii="Arial" w:hAnsi="Arial" w:cs="Arial"/>
          <w:bCs/>
          <w:sz w:val="24"/>
          <w:szCs w:val="24"/>
        </w:rPr>
      </w:pPr>
      <w:r w:rsidRPr="00693A84">
        <w:rPr>
          <w:rFonts w:ascii="Arial" w:hAnsi="Arial" w:cs="Arial"/>
          <w:bCs/>
          <w:sz w:val="24"/>
          <w:szCs w:val="24"/>
        </w:rPr>
        <w:t>1) непредставление Заявителем документов, предусмотренных подпунктами «а» и (или) «д» пункта 2.8. Административного регламента;</w:t>
      </w:r>
    </w:p>
    <w:p w:rsidR="00693A84" w:rsidRPr="00693A84" w:rsidRDefault="00693A84" w:rsidP="00693A84">
      <w:pPr>
        <w:autoSpaceDE w:val="0"/>
        <w:autoSpaceDN w:val="0"/>
        <w:adjustRightInd w:val="0"/>
        <w:ind w:firstLine="709"/>
        <w:rPr>
          <w:rFonts w:ascii="Arial" w:hAnsi="Arial" w:cs="Arial"/>
          <w:bCs/>
          <w:sz w:val="24"/>
          <w:szCs w:val="24"/>
        </w:rPr>
      </w:pPr>
      <w:r w:rsidRPr="00693A84">
        <w:rPr>
          <w:rFonts w:ascii="Arial" w:hAnsi="Arial" w:cs="Arial"/>
          <w:bCs/>
          <w:sz w:val="24"/>
          <w:szCs w:val="24"/>
        </w:rPr>
        <w:t>2) поступления в Уполномоченный орган сведений, содержащихся в ЕГРН, о зарегистрированном праве собственности на садовый дом лица, не являющегося Заявителем;</w:t>
      </w:r>
    </w:p>
    <w:p w:rsidR="00693A84" w:rsidRPr="00693A84" w:rsidRDefault="00693A84" w:rsidP="00693A84">
      <w:pPr>
        <w:autoSpaceDE w:val="0"/>
        <w:autoSpaceDN w:val="0"/>
        <w:adjustRightInd w:val="0"/>
        <w:ind w:firstLine="709"/>
        <w:rPr>
          <w:rFonts w:ascii="Arial" w:hAnsi="Arial" w:cs="Arial"/>
          <w:sz w:val="24"/>
          <w:szCs w:val="24"/>
        </w:rPr>
      </w:pPr>
      <w:r w:rsidRPr="00693A84">
        <w:rPr>
          <w:rFonts w:ascii="Arial" w:hAnsi="Arial" w:cs="Arial"/>
          <w:bCs/>
          <w:sz w:val="24"/>
          <w:szCs w:val="24"/>
        </w:rPr>
        <w:t xml:space="preserve">3) </w:t>
      </w:r>
      <w:r w:rsidRPr="00693A84">
        <w:rPr>
          <w:rFonts w:ascii="Arial" w:hAnsi="Arial" w:cs="Arial"/>
          <w:sz w:val="24"/>
          <w:szCs w:val="24"/>
        </w:rPr>
        <w:t xml:space="preserve">непредставление Заявителем правоустанавливающего документа, предусмотренного </w:t>
      </w:r>
      <w:hyperlink r:id="rId14" w:history="1">
        <w:r w:rsidRPr="00693A84">
          <w:rPr>
            <w:rFonts w:ascii="Arial" w:hAnsi="Arial" w:cs="Arial"/>
            <w:sz w:val="24"/>
            <w:szCs w:val="24"/>
          </w:rPr>
          <w:t>подпунктом «г» пункта 2.</w:t>
        </w:r>
      </w:hyperlink>
      <w:r w:rsidRPr="00693A84">
        <w:rPr>
          <w:rFonts w:ascii="Arial" w:hAnsi="Arial" w:cs="Arial"/>
          <w:sz w:val="24"/>
          <w:szCs w:val="24"/>
        </w:rPr>
        <w:t>8 Административного регламента, или нотариально заверенной копии такого документа в течение пятнадцати календарных дней со дня получения Заявителем уведомления об отсутствии в ЕГРН сведений о зарегистрированных правах на садовый дом;</w:t>
      </w:r>
    </w:p>
    <w:p w:rsidR="00693A84" w:rsidRPr="00693A84" w:rsidRDefault="00693A84" w:rsidP="00693A84">
      <w:pPr>
        <w:autoSpaceDE w:val="0"/>
        <w:autoSpaceDN w:val="0"/>
        <w:adjustRightInd w:val="0"/>
        <w:ind w:firstLine="709"/>
        <w:rPr>
          <w:rFonts w:ascii="Arial" w:hAnsi="Arial" w:cs="Arial"/>
          <w:bCs/>
          <w:sz w:val="24"/>
          <w:szCs w:val="24"/>
        </w:rPr>
      </w:pPr>
      <w:r w:rsidRPr="00693A84">
        <w:rPr>
          <w:rFonts w:ascii="Arial" w:hAnsi="Arial" w:cs="Arial"/>
          <w:bCs/>
          <w:sz w:val="24"/>
          <w:szCs w:val="24"/>
        </w:rPr>
        <w:t>4) непредставление Заявителем нотариально удостоверенного согласия третьих лиц в случае, если садовый дом обременен правами указанных лиц;</w:t>
      </w:r>
    </w:p>
    <w:p w:rsidR="00693A84" w:rsidRPr="00693A84" w:rsidRDefault="00693A84" w:rsidP="00693A84">
      <w:pPr>
        <w:autoSpaceDE w:val="0"/>
        <w:autoSpaceDN w:val="0"/>
        <w:adjustRightInd w:val="0"/>
        <w:ind w:firstLine="709"/>
        <w:rPr>
          <w:rFonts w:ascii="Arial" w:hAnsi="Arial" w:cs="Arial"/>
          <w:bCs/>
          <w:sz w:val="24"/>
          <w:szCs w:val="24"/>
        </w:rPr>
      </w:pPr>
      <w:r w:rsidRPr="00693A84">
        <w:rPr>
          <w:rFonts w:ascii="Arial" w:hAnsi="Arial" w:cs="Arial"/>
          <w:bCs/>
          <w:sz w:val="24"/>
          <w:szCs w:val="24"/>
        </w:rPr>
        <w:t>5) 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693A84" w:rsidRPr="00693A84" w:rsidRDefault="00693A84" w:rsidP="00693A84">
      <w:pPr>
        <w:autoSpaceDE w:val="0"/>
        <w:autoSpaceDN w:val="0"/>
        <w:adjustRightInd w:val="0"/>
        <w:ind w:firstLine="709"/>
        <w:rPr>
          <w:rFonts w:ascii="Arial" w:hAnsi="Arial" w:cs="Arial"/>
          <w:sz w:val="24"/>
          <w:szCs w:val="24"/>
        </w:rPr>
      </w:pPr>
      <w:r w:rsidRPr="00693A84">
        <w:rPr>
          <w:rFonts w:ascii="Arial" w:hAnsi="Arial" w:cs="Arial"/>
          <w:bCs/>
          <w:sz w:val="24"/>
          <w:szCs w:val="24"/>
        </w:rPr>
        <w:t xml:space="preserve">6) </w:t>
      </w:r>
      <w:r w:rsidRPr="00693A84">
        <w:rPr>
          <w:rFonts w:ascii="Arial" w:hAnsi="Arial" w:cs="Arial"/>
          <w:sz w:val="24"/>
          <w:szCs w:val="24"/>
        </w:rPr>
        <w:t>размещение садового дома на земельном участке, расположенном в границах зоны затопления, подтопления;</w:t>
      </w:r>
    </w:p>
    <w:p w:rsidR="00693A84" w:rsidRPr="00693A84" w:rsidRDefault="00693A84" w:rsidP="00693A84">
      <w:pPr>
        <w:autoSpaceDE w:val="0"/>
        <w:autoSpaceDN w:val="0"/>
        <w:adjustRightInd w:val="0"/>
        <w:ind w:firstLine="709"/>
        <w:rPr>
          <w:rFonts w:ascii="Arial" w:hAnsi="Arial" w:cs="Arial"/>
          <w:bCs/>
          <w:sz w:val="24"/>
          <w:szCs w:val="24"/>
        </w:rPr>
      </w:pPr>
      <w:r w:rsidRPr="00693A84">
        <w:rPr>
          <w:rFonts w:ascii="Arial" w:hAnsi="Arial" w:cs="Arial"/>
          <w:sz w:val="24"/>
          <w:szCs w:val="24"/>
        </w:rPr>
        <w:t xml:space="preserve">7) </w:t>
      </w:r>
      <w:r w:rsidRPr="00693A84">
        <w:rPr>
          <w:rFonts w:ascii="Arial" w:hAnsi="Arial" w:cs="Arial"/>
          <w:bCs/>
          <w:sz w:val="24"/>
          <w:szCs w:val="24"/>
        </w:rPr>
        <w:t>отсутствие документов (сведений), предусмотренных нормативными правовыми актами Российской Федерации;</w:t>
      </w:r>
    </w:p>
    <w:p w:rsidR="00693A84" w:rsidRPr="00693A84" w:rsidRDefault="00693A84" w:rsidP="00693A84">
      <w:pPr>
        <w:autoSpaceDE w:val="0"/>
        <w:autoSpaceDN w:val="0"/>
        <w:adjustRightInd w:val="0"/>
        <w:ind w:firstLine="709"/>
        <w:rPr>
          <w:rFonts w:ascii="Arial" w:hAnsi="Arial" w:cs="Arial"/>
          <w:bCs/>
          <w:sz w:val="24"/>
          <w:szCs w:val="24"/>
        </w:rPr>
      </w:pPr>
      <w:r w:rsidRPr="00693A84">
        <w:rPr>
          <w:rFonts w:ascii="Arial" w:hAnsi="Arial" w:cs="Arial"/>
          <w:bCs/>
          <w:sz w:val="24"/>
          <w:szCs w:val="24"/>
        </w:rPr>
        <w:t>8) документы (сведения), представленные Заявителем, противоречат документам (сведениям), полученным в рамках межведомственного взаимодействия;</w:t>
      </w:r>
    </w:p>
    <w:p w:rsidR="00693A84" w:rsidRPr="00693A84" w:rsidRDefault="00693A84" w:rsidP="00693A84">
      <w:pPr>
        <w:autoSpaceDE w:val="0"/>
        <w:autoSpaceDN w:val="0"/>
        <w:adjustRightInd w:val="0"/>
        <w:ind w:firstLine="709"/>
        <w:rPr>
          <w:rFonts w:ascii="Arial" w:hAnsi="Arial" w:cs="Arial"/>
          <w:bCs/>
          <w:sz w:val="24"/>
          <w:szCs w:val="24"/>
        </w:rPr>
      </w:pPr>
      <w:r w:rsidRPr="00693A84">
        <w:rPr>
          <w:rFonts w:ascii="Arial" w:hAnsi="Arial" w:cs="Arial"/>
          <w:bCs/>
          <w:sz w:val="24"/>
          <w:szCs w:val="24"/>
        </w:rPr>
        <w:t xml:space="preserve">9) </w:t>
      </w:r>
      <w:r w:rsidRPr="00693A84">
        <w:rPr>
          <w:rFonts w:ascii="Arial" w:hAnsi="Arial" w:cs="Arial"/>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93A84" w:rsidRPr="00693A84" w:rsidRDefault="00693A84" w:rsidP="00693A84">
      <w:pPr>
        <w:widowControl w:val="0"/>
        <w:tabs>
          <w:tab w:val="left" w:pos="993"/>
        </w:tabs>
        <w:suppressAutoHyphens/>
        <w:ind w:right="21" w:firstLine="709"/>
        <w:rPr>
          <w:rFonts w:ascii="Arial" w:hAnsi="Arial" w:cs="Arial"/>
          <w:sz w:val="24"/>
          <w:szCs w:val="24"/>
        </w:rPr>
      </w:pPr>
      <w:r w:rsidRPr="00693A84">
        <w:rPr>
          <w:rFonts w:ascii="Arial" w:hAnsi="Arial" w:cs="Arial"/>
          <w:sz w:val="24"/>
          <w:szCs w:val="24"/>
        </w:rPr>
        <w:t>10)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93A84" w:rsidRPr="00693A84" w:rsidRDefault="00693A84" w:rsidP="00693A84">
      <w:pPr>
        <w:widowControl w:val="0"/>
        <w:tabs>
          <w:tab w:val="left" w:pos="993"/>
        </w:tabs>
        <w:suppressAutoHyphens/>
        <w:ind w:right="21" w:firstLine="709"/>
        <w:rPr>
          <w:rFonts w:ascii="Arial" w:hAnsi="Arial" w:cs="Arial"/>
          <w:sz w:val="24"/>
          <w:szCs w:val="24"/>
        </w:rPr>
      </w:pPr>
      <w:r w:rsidRPr="00693A84">
        <w:rPr>
          <w:rFonts w:ascii="Arial" w:hAnsi="Arial" w:cs="Arial"/>
          <w:sz w:val="24"/>
          <w:szCs w:val="24"/>
        </w:rPr>
        <w:t>11)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93A84" w:rsidRPr="00693A84" w:rsidRDefault="00693A84" w:rsidP="00693A84">
      <w:pPr>
        <w:widowControl w:val="0"/>
        <w:tabs>
          <w:tab w:val="left" w:pos="993"/>
        </w:tabs>
        <w:suppressAutoHyphens/>
        <w:ind w:right="21" w:firstLine="709"/>
        <w:rPr>
          <w:rFonts w:ascii="Arial" w:hAnsi="Arial" w:cs="Arial"/>
          <w:sz w:val="24"/>
          <w:szCs w:val="24"/>
        </w:rPr>
      </w:pPr>
      <w:r w:rsidRPr="00693A84">
        <w:rPr>
          <w:rFonts w:ascii="Arial" w:hAnsi="Arial" w:cs="Arial"/>
          <w:sz w:val="24"/>
          <w:szCs w:val="24"/>
        </w:rPr>
        <w:t xml:space="preserve">12)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или Уполномоченного органа, муниципального служащего, работника многофункционального центра, работника организации, предусмотренной </w:t>
      </w:r>
      <w:hyperlink r:id="rId15" w:history="1">
        <w:r w:rsidRPr="00693A84">
          <w:rPr>
            <w:rFonts w:ascii="Arial" w:hAnsi="Arial" w:cs="Arial"/>
            <w:sz w:val="24"/>
            <w:szCs w:val="24"/>
          </w:rPr>
          <w:t>частью 1.1 статьи 16</w:t>
        </w:r>
      </w:hyperlink>
      <w:r w:rsidRPr="00693A84">
        <w:rPr>
          <w:rFonts w:ascii="Arial" w:hAnsi="Arial" w:cs="Arial"/>
          <w:sz w:val="24"/>
          <w:szCs w:val="24"/>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6" w:history="1">
        <w:r w:rsidRPr="00693A84">
          <w:rPr>
            <w:rFonts w:ascii="Arial" w:hAnsi="Arial" w:cs="Arial"/>
            <w:sz w:val="24"/>
            <w:szCs w:val="24"/>
          </w:rPr>
          <w:t>частью 1.1 статьи 16</w:t>
        </w:r>
      </w:hyperlink>
      <w:r w:rsidRPr="00693A84">
        <w:rPr>
          <w:rFonts w:ascii="Arial" w:hAnsi="Arial" w:cs="Arial"/>
          <w:sz w:val="24"/>
          <w:szCs w:val="24"/>
        </w:rPr>
        <w:t xml:space="preserve"> Федерального закона № 210-ФЗ, уведомляется Заявитель, а также приносятся извинения за доставленные неудобства.</w:t>
      </w:r>
      <w:r w:rsidRPr="00693A84">
        <w:rPr>
          <w:rFonts w:ascii="Arial" w:hAnsi="Arial" w:cs="Arial"/>
          <w:noProof/>
          <w:sz w:val="24"/>
          <w:szCs w:val="24"/>
          <w:lang w:eastAsia="ru-RU"/>
        </w:rPr>
        <w:drawing>
          <wp:inline distT="0" distB="0" distL="0" distR="0">
            <wp:extent cx="6985" cy="698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p w:rsidR="00693A84" w:rsidRPr="00693A84" w:rsidRDefault="00693A84" w:rsidP="00693A84">
      <w:pPr>
        <w:autoSpaceDE w:val="0"/>
        <w:autoSpaceDN w:val="0"/>
        <w:adjustRightInd w:val="0"/>
        <w:ind w:firstLine="709"/>
        <w:rPr>
          <w:rFonts w:ascii="Arial" w:hAnsi="Arial" w:cs="Arial"/>
          <w:bCs/>
          <w:sz w:val="24"/>
          <w:szCs w:val="24"/>
        </w:rPr>
      </w:pPr>
      <w:r w:rsidRPr="00693A84">
        <w:rPr>
          <w:rFonts w:ascii="Arial" w:hAnsi="Arial" w:cs="Arial"/>
          <w:bCs/>
          <w:sz w:val="24"/>
          <w:szCs w:val="24"/>
        </w:rPr>
        <w:t>2.12.3. Для подуслуги «Признание жилого дома садовым домом»:</w:t>
      </w:r>
    </w:p>
    <w:p w:rsidR="00693A84" w:rsidRPr="00693A84" w:rsidRDefault="00693A84" w:rsidP="00693A84">
      <w:pPr>
        <w:autoSpaceDE w:val="0"/>
        <w:autoSpaceDN w:val="0"/>
        <w:adjustRightInd w:val="0"/>
        <w:ind w:firstLine="709"/>
        <w:rPr>
          <w:rFonts w:ascii="Arial" w:hAnsi="Arial" w:cs="Arial"/>
          <w:bCs/>
          <w:sz w:val="24"/>
          <w:szCs w:val="24"/>
        </w:rPr>
      </w:pPr>
      <w:r w:rsidRPr="00693A84">
        <w:rPr>
          <w:rFonts w:ascii="Arial" w:hAnsi="Arial" w:cs="Arial"/>
          <w:bCs/>
          <w:sz w:val="24"/>
          <w:szCs w:val="24"/>
        </w:rPr>
        <w:t>1) непредставление Заявителем документов, предусмотренных подпунктом «а» пункта 2.8. Административного регламента;</w:t>
      </w:r>
    </w:p>
    <w:p w:rsidR="00693A84" w:rsidRPr="00693A84" w:rsidRDefault="00693A84" w:rsidP="00693A84">
      <w:pPr>
        <w:autoSpaceDE w:val="0"/>
        <w:autoSpaceDN w:val="0"/>
        <w:adjustRightInd w:val="0"/>
        <w:ind w:firstLine="709"/>
        <w:rPr>
          <w:rFonts w:ascii="Arial" w:hAnsi="Arial" w:cs="Arial"/>
          <w:bCs/>
          <w:sz w:val="24"/>
          <w:szCs w:val="24"/>
        </w:rPr>
      </w:pPr>
      <w:r w:rsidRPr="00693A84">
        <w:rPr>
          <w:rFonts w:ascii="Arial" w:hAnsi="Arial" w:cs="Arial"/>
          <w:bCs/>
          <w:sz w:val="24"/>
          <w:szCs w:val="24"/>
        </w:rPr>
        <w:t>2) поступление в уполномоченный орган сведений, содержащихся в ЕГРН сведений о зарегистрированных правах на жилой дом, лица, не являющегося Заявителем;</w:t>
      </w:r>
    </w:p>
    <w:p w:rsidR="00693A84" w:rsidRPr="00693A84" w:rsidRDefault="00693A84" w:rsidP="00693A84">
      <w:pPr>
        <w:autoSpaceDE w:val="0"/>
        <w:autoSpaceDN w:val="0"/>
        <w:adjustRightInd w:val="0"/>
        <w:ind w:firstLine="709"/>
        <w:rPr>
          <w:rFonts w:ascii="Arial" w:hAnsi="Arial" w:cs="Arial"/>
          <w:bCs/>
          <w:sz w:val="24"/>
          <w:szCs w:val="24"/>
        </w:rPr>
      </w:pPr>
      <w:r w:rsidRPr="00693A84">
        <w:rPr>
          <w:rFonts w:ascii="Arial" w:hAnsi="Arial" w:cs="Arial"/>
          <w:bCs/>
          <w:sz w:val="24"/>
          <w:szCs w:val="24"/>
        </w:rPr>
        <w:t xml:space="preserve">3) </w:t>
      </w:r>
      <w:r w:rsidRPr="00693A84">
        <w:rPr>
          <w:rFonts w:ascii="Arial" w:hAnsi="Arial" w:cs="Arial"/>
          <w:sz w:val="24"/>
          <w:szCs w:val="24"/>
        </w:rPr>
        <w:t xml:space="preserve">непредставление Заявителем правоустанавливающего документа, предусмотренного </w:t>
      </w:r>
      <w:hyperlink r:id="rId18" w:history="1">
        <w:r w:rsidRPr="00693A84">
          <w:rPr>
            <w:rFonts w:ascii="Arial" w:hAnsi="Arial" w:cs="Arial"/>
            <w:sz w:val="24"/>
            <w:szCs w:val="24"/>
          </w:rPr>
          <w:t>подпунктом «ж» пункта 2.</w:t>
        </w:r>
      </w:hyperlink>
      <w:r w:rsidRPr="00693A84">
        <w:rPr>
          <w:rFonts w:ascii="Arial" w:hAnsi="Arial" w:cs="Arial"/>
          <w:sz w:val="24"/>
          <w:szCs w:val="24"/>
        </w:rPr>
        <w:t>8 Административного регламента, или нотариально заверенной копии такого документа в течение пятнадцати календарных дней со дня получения Заявителем уведомления об отсутствии в ЕГРН сведений о зарегистрированных правах на жилой дом;</w:t>
      </w:r>
    </w:p>
    <w:p w:rsidR="00693A84" w:rsidRPr="00693A84" w:rsidRDefault="00693A84" w:rsidP="00693A84">
      <w:pPr>
        <w:autoSpaceDE w:val="0"/>
        <w:autoSpaceDN w:val="0"/>
        <w:adjustRightInd w:val="0"/>
        <w:ind w:firstLine="709"/>
        <w:rPr>
          <w:rFonts w:ascii="Arial" w:hAnsi="Arial" w:cs="Arial"/>
          <w:bCs/>
          <w:sz w:val="24"/>
          <w:szCs w:val="24"/>
        </w:rPr>
      </w:pPr>
      <w:r w:rsidRPr="00693A84">
        <w:rPr>
          <w:rFonts w:ascii="Arial" w:hAnsi="Arial" w:cs="Arial"/>
          <w:bCs/>
          <w:sz w:val="24"/>
          <w:szCs w:val="24"/>
        </w:rPr>
        <w:t>4) непредставление Заявителем нотариально удостоверенного согласия третьих лиц в случае, если жилой дом обременен правами указанных лиц;</w:t>
      </w:r>
    </w:p>
    <w:p w:rsidR="00693A84" w:rsidRPr="00693A84" w:rsidRDefault="00693A84" w:rsidP="00693A84">
      <w:pPr>
        <w:autoSpaceDE w:val="0"/>
        <w:autoSpaceDN w:val="0"/>
        <w:adjustRightInd w:val="0"/>
        <w:ind w:firstLine="709"/>
        <w:rPr>
          <w:rFonts w:ascii="Arial" w:hAnsi="Arial" w:cs="Arial"/>
          <w:bCs/>
          <w:sz w:val="24"/>
          <w:szCs w:val="24"/>
        </w:rPr>
      </w:pPr>
      <w:r w:rsidRPr="00693A84">
        <w:rPr>
          <w:rFonts w:ascii="Arial" w:hAnsi="Arial" w:cs="Arial"/>
          <w:bCs/>
          <w:sz w:val="24"/>
          <w:szCs w:val="24"/>
        </w:rPr>
        <w:t>5) размещение жилого дома на земельном участке, виды разрешенного использования, установленные в соответствии с законодательством Российской Федерации, не предусматривают такого размещения;</w:t>
      </w:r>
    </w:p>
    <w:p w:rsidR="00693A84" w:rsidRPr="00693A84" w:rsidRDefault="00693A84" w:rsidP="00693A84">
      <w:pPr>
        <w:autoSpaceDE w:val="0"/>
        <w:autoSpaceDN w:val="0"/>
        <w:adjustRightInd w:val="0"/>
        <w:ind w:firstLine="709"/>
        <w:rPr>
          <w:rFonts w:ascii="Arial" w:hAnsi="Arial" w:cs="Arial"/>
          <w:bCs/>
          <w:sz w:val="24"/>
          <w:szCs w:val="24"/>
        </w:rPr>
      </w:pPr>
      <w:r w:rsidRPr="00693A84">
        <w:rPr>
          <w:rFonts w:ascii="Arial" w:hAnsi="Arial" w:cs="Arial"/>
          <w:bCs/>
          <w:sz w:val="24"/>
          <w:szCs w:val="24"/>
        </w:rPr>
        <w:t>6) использования жилого дома Заявителем или иным лицом в качестве места постоянного проживания;</w:t>
      </w:r>
    </w:p>
    <w:p w:rsidR="00693A84" w:rsidRPr="00693A84" w:rsidRDefault="00693A84" w:rsidP="00693A84">
      <w:pPr>
        <w:autoSpaceDE w:val="0"/>
        <w:autoSpaceDN w:val="0"/>
        <w:adjustRightInd w:val="0"/>
        <w:ind w:firstLine="709"/>
        <w:rPr>
          <w:rFonts w:ascii="Arial" w:hAnsi="Arial" w:cs="Arial"/>
          <w:bCs/>
          <w:sz w:val="24"/>
          <w:szCs w:val="24"/>
        </w:rPr>
      </w:pPr>
      <w:r w:rsidRPr="00693A84">
        <w:rPr>
          <w:rFonts w:ascii="Arial" w:hAnsi="Arial" w:cs="Arial"/>
          <w:sz w:val="24"/>
          <w:szCs w:val="24"/>
        </w:rPr>
        <w:t xml:space="preserve">7) </w:t>
      </w:r>
      <w:r w:rsidRPr="00693A84">
        <w:rPr>
          <w:rFonts w:ascii="Arial" w:hAnsi="Arial" w:cs="Arial"/>
          <w:bCs/>
          <w:sz w:val="24"/>
          <w:szCs w:val="24"/>
        </w:rPr>
        <w:t>отсутствие документов (сведений), предусмотренных нормативными правовыми актами Российской Федерации;</w:t>
      </w:r>
    </w:p>
    <w:p w:rsidR="00693A84" w:rsidRPr="00693A84" w:rsidRDefault="00693A84" w:rsidP="00693A84">
      <w:pPr>
        <w:autoSpaceDE w:val="0"/>
        <w:autoSpaceDN w:val="0"/>
        <w:adjustRightInd w:val="0"/>
        <w:ind w:firstLine="709"/>
        <w:rPr>
          <w:rFonts w:ascii="Arial" w:hAnsi="Arial" w:cs="Arial"/>
          <w:bCs/>
          <w:sz w:val="24"/>
          <w:szCs w:val="24"/>
        </w:rPr>
      </w:pPr>
      <w:r w:rsidRPr="00693A84">
        <w:rPr>
          <w:rFonts w:ascii="Arial" w:hAnsi="Arial" w:cs="Arial"/>
          <w:bCs/>
          <w:sz w:val="24"/>
          <w:szCs w:val="24"/>
        </w:rPr>
        <w:t>8) документы (сведения), представленные Заявителем, противоречат документам (сведениям), полученным в рамках межведомственного взаимодействия.</w:t>
      </w:r>
    </w:p>
    <w:p w:rsidR="00693A84" w:rsidRPr="00693A84" w:rsidRDefault="00693A84" w:rsidP="00693A84">
      <w:pPr>
        <w:autoSpaceDE w:val="0"/>
        <w:autoSpaceDN w:val="0"/>
        <w:adjustRightInd w:val="0"/>
        <w:ind w:firstLine="709"/>
        <w:rPr>
          <w:rFonts w:ascii="Arial" w:hAnsi="Arial" w:cs="Arial"/>
          <w:bCs/>
          <w:sz w:val="24"/>
          <w:szCs w:val="24"/>
        </w:rPr>
      </w:pPr>
      <w:r w:rsidRPr="00693A84">
        <w:rPr>
          <w:rFonts w:ascii="Arial" w:hAnsi="Arial" w:cs="Arial"/>
          <w:bCs/>
          <w:sz w:val="24"/>
          <w:szCs w:val="24"/>
        </w:rPr>
        <w:t xml:space="preserve">9) </w:t>
      </w:r>
      <w:r w:rsidRPr="00693A84">
        <w:rPr>
          <w:rFonts w:ascii="Arial" w:hAnsi="Arial" w:cs="Arial"/>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93A84" w:rsidRPr="00693A84" w:rsidRDefault="00693A84" w:rsidP="00693A84">
      <w:pPr>
        <w:widowControl w:val="0"/>
        <w:tabs>
          <w:tab w:val="left" w:pos="993"/>
        </w:tabs>
        <w:suppressAutoHyphens/>
        <w:ind w:right="21" w:firstLine="709"/>
        <w:rPr>
          <w:rFonts w:ascii="Arial" w:hAnsi="Arial" w:cs="Arial"/>
          <w:sz w:val="24"/>
          <w:szCs w:val="24"/>
        </w:rPr>
      </w:pPr>
      <w:r w:rsidRPr="00693A84">
        <w:rPr>
          <w:rFonts w:ascii="Arial" w:hAnsi="Arial" w:cs="Arial"/>
          <w:sz w:val="24"/>
          <w:szCs w:val="24"/>
        </w:rPr>
        <w:t>10)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93A84" w:rsidRPr="00693A84" w:rsidRDefault="00693A84" w:rsidP="00693A84">
      <w:pPr>
        <w:widowControl w:val="0"/>
        <w:tabs>
          <w:tab w:val="left" w:pos="993"/>
        </w:tabs>
        <w:suppressAutoHyphens/>
        <w:ind w:right="21" w:firstLine="709"/>
        <w:rPr>
          <w:rFonts w:ascii="Arial" w:hAnsi="Arial" w:cs="Arial"/>
          <w:sz w:val="24"/>
          <w:szCs w:val="24"/>
        </w:rPr>
      </w:pPr>
      <w:r w:rsidRPr="00693A84">
        <w:rPr>
          <w:rFonts w:ascii="Arial" w:hAnsi="Arial" w:cs="Arial"/>
          <w:sz w:val="24"/>
          <w:szCs w:val="24"/>
        </w:rPr>
        <w:t>11)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93A84" w:rsidRPr="00693A84" w:rsidRDefault="00693A84" w:rsidP="00693A84">
      <w:pPr>
        <w:widowControl w:val="0"/>
        <w:tabs>
          <w:tab w:val="left" w:pos="993"/>
        </w:tabs>
        <w:suppressAutoHyphens/>
        <w:ind w:right="21" w:firstLine="709"/>
        <w:rPr>
          <w:rFonts w:ascii="Arial" w:hAnsi="Arial" w:cs="Arial"/>
          <w:sz w:val="24"/>
          <w:szCs w:val="24"/>
        </w:rPr>
      </w:pPr>
      <w:r w:rsidRPr="00693A84">
        <w:rPr>
          <w:rFonts w:ascii="Arial" w:hAnsi="Arial" w:cs="Arial"/>
          <w:sz w:val="24"/>
          <w:szCs w:val="24"/>
        </w:rPr>
        <w:t xml:space="preserve">12)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или Уполномоченного органа, муниципального служащего, работника многофункционального центра, работника организации, предусмотренной </w:t>
      </w:r>
      <w:hyperlink r:id="rId19" w:history="1">
        <w:r w:rsidRPr="00693A84">
          <w:rPr>
            <w:rFonts w:ascii="Arial" w:hAnsi="Arial" w:cs="Arial"/>
            <w:sz w:val="24"/>
            <w:szCs w:val="24"/>
          </w:rPr>
          <w:t>частью 1.1 статьи 16</w:t>
        </w:r>
      </w:hyperlink>
      <w:r w:rsidRPr="00693A84">
        <w:rPr>
          <w:rFonts w:ascii="Arial" w:hAnsi="Arial" w:cs="Arial"/>
          <w:sz w:val="24"/>
          <w:szCs w:val="24"/>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0" w:history="1">
        <w:r w:rsidRPr="00693A84">
          <w:rPr>
            <w:rFonts w:ascii="Arial" w:hAnsi="Arial" w:cs="Arial"/>
            <w:sz w:val="24"/>
            <w:szCs w:val="24"/>
          </w:rPr>
          <w:t>частью 1.1 статьи 16</w:t>
        </w:r>
      </w:hyperlink>
      <w:r w:rsidRPr="00693A84">
        <w:rPr>
          <w:rFonts w:ascii="Arial" w:hAnsi="Arial" w:cs="Arial"/>
          <w:sz w:val="24"/>
          <w:szCs w:val="24"/>
        </w:rPr>
        <w:t xml:space="preserve"> Федерального закона № 210-ФЗ, уведомляется Заявитель, а также приносятся извинения за доставленные неудобства.</w:t>
      </w:r>
      <w:r w:rsidRPr="00693A84">
        <w:rPr>
          <w:rFonts w:ascii="Arial" w:hAnsi="Arial" w:cs="Arial"/>
          <w:noProof/>
          <w:sz w:val="24"/>
          <w:szCs w:val="24"/>
          <w:lang w:eastAsia="ru-RU"/>
        </w:rPr>
        <w:drawing>
          <wp:inline distT="0" distB="0" distL="0" distR="0">
            <wp:extent cx="6985" cy="698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p w:rsidR="00693A84" w:rsidRPr="00693A84" w:rsidRDefault="00693A84" w:rsidP="00693A84">
      <w:pPr>
        <w:autoSpaceDE w:val="0"/>
        <w:autoSpaceDN w:val="0"/>
        <w:adjustRightInd w:val="0"/>
        <w:ind w:firstLine="709"/>
        <w:rPr>
          <w:rFonts w:ascii="Arial" w:hAnsi="Arial" w:cs="Arial"/>
          <w:b/>
          <w:bCs/>
          <w:sz w:val="24"/>
          <w:szCs w:val="24"/>
        </w:rPr>
      </w:pPr>
      <w:r w:rsidRPr="00693A84">
        <w:rPr>
          <w:rFonts w:ascii="Arial" w:hAnsi="Arial" w:cs="Arial"/>
          <w:b/>
          <w:bCs/>
          <w:sz w:val="24"/>
          <w:szCs w:val="24"/>
        </w:rPr>
        <w:t xml:space="preserve">2.13.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 </w:t>
      </w:r>
    </w:p>
    <w:p w:rsidR="00693A84" w:rsidRPr="00693A84" w:rsidRDefault="00693A84" w:rsidP="00693A84">
      <w:pPr>
        <w:autoSpaceDE w:val="0"/>
        <w:autoSpaceDN w:val="0"/>
        <w:adjustRightInd w:val="0"/>
        <w:ind w:firstLine="709"/>
        <w:rPr>
          <w:rFonts w:ascii="Arial" w:hAnsi="Arial" w:cs="Arial"/>
          <w:bCs/>
          <w:sz w:val="24"/>
          <w:szCs w:val="24"/>
        </w:rPr>
      </w:pPr>
      <w:r w:rsidRPr="00693A84">
        <w:rPr>
          <w:rFonts w:ascii="Arial" w:hAnsi="Arial" w:cs="Arial"/>
          <w:bCs/>
          <w:sz w:val="24"/>
          <w:szCs w:val="24"/>
        </w:rPr>
        <w:t>а) заявление о предоставлении услуги подано в орган местного самоуправления, в полномочия которого не входит предоставление муниципальной услуги;</w:t>
      </w:r>
    </w:p>
    <w:p w:rsidR="00693A84" w:rsidRPr="00693A84" w:rsidRDefault="00693A84" w:rsidP="00693A84">
      <w:pPr>
        <w:autoSpaceDE w:val="0"/>
        <w:autoSpaceDN w:val="0"/>
        <w:adjustRightInd w:val="0"/>
        <w:ind w:firstLine="709"/>
        <w:rPr>
          <w:rFonts w:ascii="Arial" w:hAnsi="Arial" w:cs="Arial"/>
          <w:bCs/>
          <w:sz w:val="24"/>
          <w:szCs w:val="24"/>
        </w:rPr>
      </w:pPr>
      <w:r w:rsidRPr="00693A84">
        <w:rPr>
          <w:rFonts w:ascii="Arial" w:hAnsi="Arial" w:cs="Arial"/>
          <w:bCs/>
          <w:sz w:val="24"/>
          <w:szCs w:val="24"/>
        </w:rPr>
        <w:t>б)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693A84" w:rsidRPr="00693A84" w:rsidRDefault="00693A84" w:rsidP="00693A84">
      <w:pPr>
        <w:autoSpaceDE w:val="0"/>
        <w:autoSpaceDN w:val="0"/>
        <w:adjustRightInd w:val="0"/>
        <w:ind w:firstLine="709"/>
        <w:rPr>
          <w:rFonts w:ascii="Arial" w:hAnsi="Arial" w:cs="Arial"/>
          <w:bCs/>
          <w:sz w:val="24"/>
          <w:szCs w:val="24"/>
        </w:rPr>
      </w:pPr>
      <w:r w:rsidRPr="00693A84">
        <w:rPr>
          <w:rFonts w:ascii="Arial" w:hAnsi="Arial" w:cs="Arial"/>
          <w:bCs/>
          <w:sz w:val="24"/>
          <w:szCs w:val="24"/>
        </w:rPr>
        <w:t>в)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693A84" w:rsidRPr="00693A84" w:rsidRDefault="00693A84" w:rsidP="00693A84">
      <w:pPr>
        <w:autoSpaceDE w:val="0"/>
        <w:autoSpaceDN w:val="0"/>
        <w:adjustRightInd w:val="0"/>
        <w:ind w:firstLine="709"/>
        <w:rPr>
          <w:rFonts w:ascii="Arial" w:hAnsi="Arial" w:cs="Arial"/>
          <w:bCs/>
          <w:sz w:val="24"/>
          <w:szCs w:val="24"/>
        </w:rPr>
      </w:pPr>
      <w:r w:rsidRPr="00693A84">
        <w:rPr>
          <w:rFonts w:ascii="Arial" w:hAnsi="Arial" w:cs="Arial"/>
          <w:bCs/>
          <w:sz w:val="24"/>
          <w:szCs w:val="24"/>
        </w:rPr>
        <w:t>г) документы содержат подтверждения, наличие которых не позволяет в полном объеме использовать информацию и сведения, содержащиеся в документах для предоставления услуги;</w:t>
      </w:r>
    </w:p>
    <w:p w:rsidR="00693A84" w:rsidRPr="00693A84" w:rsidRDefault="00693A84" w:rsidP="00693A84">
      <w:pPr>
        <w:autoSpaceDE w:val="0"/>
        <w:autoSpaceDN w:val="0"/>
        <w:adjustRightInd w:val="0"/>
        <w:ind w:firstLine="709"/>
        <w:rPr>
          <w:rFonts w:ascii="Arial" w:hAnsi="Arial" w:cs="Arial"/>
          <w:bCs/>
          <w:sz w:val="24"/>
          <w:szCs w:val="24"/>
        </w:rPr>
      </w:pPr>
      <w:r w:rsidRPr="00693A84">
        <w:rPr>
          <w:rFonts w:ascii="Arial" w:hAnsi="Arial" w:cs="Arial"/>
          <w:bCs/>
          <w:sz w:val="24"/>
          <w:szCs w:val="24"/>
        </w:rPr>
        <w:t>д) неполное заполнение полей в форме заявления, в том числе в интерактивной форме заявления на ЕПГУ;</w:t>
      </w:r>
    </w:p>
    <w:p w:rsidR="00693A84" w:rsidRPr="00693A84" w:rsidRDefault="00693A84" w:rsidP="00693A84">
      <w:pPr>
        <w:autoSpaceDE w:val="0"/>
        <w:autoSpaceDN w:val="0"/>
        <w:adjustRightInd w:val="0"/>
        <w:ind w:firstLine="709"/>
        <w:rPr>
          <w:rFonts w:ascii="Arial" w:hAnsi="Arial" w:cs="Arial"/>
          <w:bCs/>
          <w:sz w:val="24"/>
          <w:szCs w:val="24"/>
        </w:rPr>
      </w:pPr>
      <w:r w:rsidRPr="00693A84">
        <w:rPr>
          <w:rFonts w:ascii="Arial" w:hAnsi="Arial" w:cs="Arial"/>
          <w:bCs/>
          <w:sz w:val="24"/>
          <w:szCs w:val="24"/>
        </w:rPr>
        <w:t>е) подача запроса о предоставлении услуги и документов, необходимых для предоставления услуги;</w:t>
      </w:r>
    </w:p>
    <w:p w:rsidR="00693A84" w:rsidRPr="00693A84" w:rsidRDefault="00693A84" w:rsidP="00693A84">
      <w:pPr>
        <w:autoSpaceDE w:val="0"/>
        <w:autoSpaceDN w:val="0"/>
        <w:adjustRightInd w:val="0"/>
        <w:ind w:firstLine="709"/>
        <w:rPr>
          <w:rFonts w:ascii="Arial" w:hAnsi="Arial" w:cs="Arial"/>
          <w:bCs/>
          <w:sz w:val="24"/>
          <w:szCs w:val="24"/>
        </w:rPr>
      </w:pPr>
      <w:r w:rsidRPr="00693A84">
        <w:rPr>
          <w:rFonts w:ascii="Arial" w:hAnsi="Arial" w:cs="Arial"/>
          <w:bCs/>
          <w:sz w:val="24"/>
          <w:szCs w:val="24"/>
        </w:rPr>
        <w:t>ж) предоставление Заявителем неполного комплекта документов, необходимых для предоставления муниципальной услуги;</w:t>
      </w:r>
    </w:p>
    <w:p w:rsidR="00693A84" w:rsidRPr="00693A84" w:rsidRDefault="00693A84" w:rsidP="00693A84">
      <w:pPr>
        <w:autoSpaceDE w:val="0"/>
        <w:autoSpaceDN w:val="0"/>
        <w:adjustRightInd w:val="0"/>
        <w:ind w:firstLine="709"/>
        <w:rPr>
          <w:rFonts w:ascii="Arial" w:hAnsi="Arial" w:cs="Arial"/>
          <w:bCs/>
          <w:sz w:val="24"/>
          <w:szCs w:val="24"/>
        </w:rPr>
      </w:pPr>
      <w:r w:rsidRPr="00693A84">
        <w:rPr>
          <w:rFonts w:ascii="Arial" w:hAnsi="Arial" w:cs="Arial"/>
          <w:bCs/>
          <w:sz w:val="24"/>
          <w:szCs w:val="24"/>
        </w:rPr>
        <w:t>з) заявление подано лицом, не имеющим полномочий представлять интересы Заявителя.</w:t>
      </w:r>
    </w:p>
    <w:p w:rsidR="00693A84" w:rsidRPr="00693A84" w:rsidRDefault="00693A84" w:rsidP="00693A84">
      <w:pPr>
        <w:autoSpaceDE w:val="0"/>
        <w:autoSpaceDN w:val="0"/>
        <w:adjustRightInd w:val="0"/>
        <w:ind w:firstLine="709"/>
        <w:rPr>
          <w:rFonts w:ascii="Arial" w:hAnsi="Arial" w:cs="Arial"/>
          <w:bCs/>
          <w:sz w:val="24"/>
          <w:szCs w:val="24"/>
        </w:rPr>
      </w:pPr>
      <w:r w:rsidRPr="00693A84">
        <w:rPr>
          <w:rFonts w:ascii="Arial" w:hAnsi="Arial" w:cs="Arial"/>
          <w:bCs/>
          <w:sz w:val="24"/>
          <w:szCs w:val="24"/>
        </w:rPr>
        <w:t>2.14. Решение об отказе в приеме документов, указанных в пункте 2.8 настоящего Административного регламента, оформляется по форме согласно приложению № 4 к настоящему Административного регламенту.</w:t>
      </w:r>
    </w:p>
    <w:p w:rsidR="00693A84" w:rsidRPr="00693A84" w:rsidRDefault="00693A84" w:rsidP="00693A84">
      <w:pPr>
        <w:autoSpaceDE w:val="0"/>
        <w:autoSpaceDN w:val="0"/>
        <w:adjustRightInd w:val="0"/>
        <w:ind w:firstLine="709"/>
        <w:rPr>
          <w:rFonts w:ascii="Arial" w:hAnsi="Arial" w:cs="Arial"/>
          <w:bCs/>
          <w:sz w:val="24"/>
          <w:szCs w:val="24"/>
        </w:rPr>
      </w:pPr>
      <w:r w:rsidRPr="00693A84">
        <w:rPr>
          <w:rFonts w:ascii="Arial" w:hAnsi="Arial" w:cs="Arial"/>
          <w:bCs/>
          <w:sz w:val="24"/>
          <w:szCs w:val="24"/>
        </w:rPr>
        <w:t xml:space="preserve">2.15. 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заявлении о признании садового дома жилым домом или жилого дома садовым домом,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многофункциональный центр или Уполномоченный орган. </w:t>
      </w:r>
    </w:p>
    <w:p w:rsidR="00693A84" w:rsidRPr="00693A84" w:rsidRDefault="00693A84" w:rsidP="00693A84">
      <w:pPr>
        <w:autoSpaceDE w:val="0"/>
        <w:autoSpaceDN w:val="0"/>
        <w:adjustRightInd w:val="0"/>
        <w:ind w:firstLine="709"/>
        <w:rPr>
          <w:rFonts w:ascii="Arial" w:hAnsi="Arial" w:cs="Arial"/>
          <w:bCs/>
          <w:sz w:val="24"/>
          <w:szCs w:val="24"/>
        </w:rPr>
      </w:pPr>
      <w:r w:rsidRPr="00693A84">
        <w:rPr>
          <w:rFonts w:ascii="Arial" w:hAnsi="Arial" w:cs="Arial"/>
          <w:bCs/>
          <w:sz w:val="24"/>
          <w:szCs w:val="24"/>
        </w:rPr>
        <w:t>2.16.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за получением услуги.</w:t>
      </w:r>
    </w:p>
    <w:p w:rsidR="00693A84" w:rsidRPr="00693A84" w:rsidRDefault="00693A84" w:rsidP="00693A84">
      <w:pPr>
        <w:autoSpaceDE w:val="0"/>
        <w:autoSpaceDN w:val="0"/>
        <w:adjustRightInd w:val="0"/>
        <w:ind w:firstLine="709"/>
        <w:rPr>
          <w:rFonts w:ascii="Arial" w:hAnsi="Arial" w:cs="Arial"/>
          <w:bCs/>
          <w:sz w:val="24"/>
          <w:szCs w:val="24"/>
        </w:rPr>
      </w:pPr>
      <w:r w:rsidRPr="00693A84">
        <w:rPr>
          <w:rFonts w:ascii="Arial" w:hAnsi="Arial" w:cs="Arial"/>
          <w:bCs/>
          <w:sz w:val="24"/>
          <w:szCs w:val="24"/>
        </w:rPr>
        <w:t>2.17. Результатом предоставления услуги является:</w:t>
      </w:r>
    </w:p>
    <w:p w:rsidR="00693A84" w:rsidRPr="00693A84" w:rsidRDefault="00693A84" w:rsidP="00693A84">
      <w:pPr>
        <w:autoSpaceDE w:val="0"/>
        <w:autoSpaceDN w:val="0"/>
        <w:adjustRightInd w:val="0"/>
        <w:ind w:firstLine="709"/>
        <w:rPr>
          <w:rFonts w:ascii="Arial" w:hAnsi="Arial" w:cs="Arial"/>
          <w:bCs/>
          <w:sz w:val="24"/>
          <w:szCs w:val="24"/>
        </w:rPr>
      </w:pPr>
      <w:r w:rsidRPr="00693A84">
        <w:rPr>
          <w:rFonts w:ascii="Arial" w:hAnsi="Arial" w:cs="Arial"/>
          <w:bCs/>
          <w:sz w:val="24"/>
          <w:szCs w:val="24"/>
        </w:rPr>
        <w:t>1) решение Уполномоченного органа о признании садового дома жилым домом или жилого дома садовым домом по форме, утвержденной приложением</w:t>
      </w:r>
      <w:r w:rsidRPr="00693A84">
        <w:rPr>
          <w:rFonts w:ascii="Arial" w:hAnsi="Arial" w:cs="Arial"/>
          <w:bCs/>
          <w:sz w:val="24"/>
          <w:szCs w:val="24"/>
        </w:rPr>
        <w:br/>
        <w:t>№ 3 к Положению № 47;</w:t>
      </w:r>
    </w:p>
    <w:p w:rsidR="00693A84" w:rsidRPr="00693A84" w:rsidRDefault="00693A84" w:rsidP="00693A84">
      <w:pPr>
        <w:autoSpaceDE w:val="0"/>
        <w:autoSpaceDN w:val="0"/>
        <w:adjustRightInd w:val="0"/>
        <w:ind w:firstLine="709"/>
        <w:rPr>
          <w:rFonts w:ascii="Arial" w:hAnsi="Arial" w:cs="Arial"/>
          <w:bCs/>
          <w:sz w:val="24"/>
          <w:szCs w:val="24"/>
        </w:rPr>
      </w:pPr>
      <w:r w:rsidRPr="00693A84">
        <w:rPr>
          <w:rFonts w:ascii="Arial" w:hAnsi="Arial" w:cs="Arial"/>
          <w:bCs/>
          <w:sz w:val="24"/>
          <w:szCs w:val="24"/>
        </w:rPr>
        <w:t xml:space="preserve">2) решения Уполномоченного органа об отказе в предоставлении муниципальной услуги. </w:t>
      </w:r>
    </w:p>
    <w:p w:rsidR="00693A84" w:rsidRPr="00693A84" w:rsidRDefault="00693A84" w:rsidP="00693A84">
      <w:pPr>
        <w:autoSpaceDE w:val="0"/>
        <w:autoSpaceDN w:val="0"/>
        <w:adjustRightInd w:val="0"/>
        <w:ind w:firstLine="709"/>
        <w:rPr>
          <w:rFonts w:ascii="Arial" w:hAnsi="Arial" w:cs="Arial"/>
          <w:bCs/>
          <w:sz w:val="24"/>
          <w:szCs w:val="24"/>
        </w:rPr>
      </w:pPr>
      <w:r w:rsidRPr="00693A84">
        <w:rPr>
          <w:rFonts w:ascii="Arial" w:hAnsi="Arial" w:cs="Arial"/>
          <w:bCs/>
          <w:sz w:val="24"/>
          <w:szCs w:val="24"/>
        </w:rPr>
        <w:t>2.18. Форма решения о признании садового дома жилым домом и жилого дома садовым домом приведена в приложении № 1 к настоящему Административному регламенту.</w:t>
      </w:r>
    </w:p>
    <w:p w:rsidR="00693A84" w:rsidRPr="00693A84" w:rsidRDefault="00693A84" w:rsidP="00693A84">
      <w:pPr>
        <w:autoSpaceDE w:val="0"/>
        <w:autoSpaceDN w:val="0"/>
        <w:adjustRightInd w:val="0"/>
        <w:ind w:firstLine="709"/>
        <w:rPr>
          <w:rFonts w:ascii="Arial" w:hAnsi="Arial" w:cs="Arial"/>
          <w:bCs/>
          <w:sz w:val="24"/>
          <w:szCs w:val="24"/>
        </w:rPr>
      </w:pPr>
      <w:r w:rsidRPr="00693A84">
        <w:rPr>
          <w:rFonts w:ascii="Arial" w:hAnsi="Arial" w:cs="Arial"/>
          <w:bCs/>
          <w:sz w:val="24"/>
          <w:szCs w:val="24"/>
        </w:rPr>
        <w:t>Форма решения об отказе в предоставлении муниципальной услуги приведена в приложении № 2 к настоящему Административному регламенту</w:t>
      </w:r>
    </w:p>
    <w:p w:rsidR="00693A84" w:rsidRPr="00693A84" w:rsidRDefault="00693A84" w:rsidP="00693A84">
      <w:pPr>
        <w:autoSpaceDE w:val="0"/>
        <w:autoSpaceDN w:val="0"/>
        <w:adjustRightInd w:val="0"/>
        <w:ind w:firstLine="709"/>
        <w:rPr>
          <w:rFonts w:ascii="Arial" w:hAnsi="Arial" w:cs="Arial"/>
          <w:bCs/>
          <w:sz w:val="24"/>
          <w:szCs w:val="24"/>
        </w:rPr>
      </w:pPr>
      <w:r w:rsidRPr="00693A84">
        <w:rPr>
          <w:rFonts w:ascii="Arial" w:hAnsi="Arial" w:cs="Arial"/>
          <w:bCs/>
          <w:sz w:val="24"/>
          <w:szCs w:val="24"/>
        </w:rPr>
        <w:t>2.19. Предоставление услуги осуществляется без взимания платы.</w:t>
      </w:r>
    </w:p>
    <w:p w:rsidR="00693A84" w:rsidRPr="00693A84" w:rsidRDefault="00693A84" w:rsidP="00693A84">
      <w:pPr>
        <w:autoSpaceDE w:val="0"/>
        <w:autoSpaceDN w:val="0"/>
        <w:adjustRightInd w:val="0"/>
        <w:ind w:firstLine="709"/>
        <w:rPr>
          <w:rFonts w:ascii="Arial" w:hAnsi="Arial" w:cs="Arial"/>
          <w:bCs/>
          <w:sz w:val="24"/>
          <w:szCs w:val="24"/>
        </w:rPr>
      </w:pPr>
      <w:r w:rsidRPr="00693A84">
        <w:rPr>
          <w:rFonts w:ascii="Arial" w:hAnsi="Arial" w:cs="Arial"/>
          <w:bCs/>
          <w:sz w:val="24"/>
          <w:szCs w:val="24"/>
        </w:rPr>
        <w:t>2.20. Сведения о ходе рассмотрения заявления, направленного способом, указанным в подпункте «а» пункта 2.4 настоящего Административного регламента,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693A84" w:rsidRPr="00693A84" w:rsidRDefault="00693A84" w:rsidP="00693A84">
      <w:pPr>
        <w:autoSpaceDE w:val="0"/>
        <w:autoSpaceDN w:val="0"/>
        <w:adjustRightInd w:val="0"/>
        <w:ind w:firstLine="709"/>
        <w:rPr>
          <w:rFonts w:ascii="Arial" w:hAnsi="Arial" w:cs="Arial"/>
          <w:bCs/>
          <w:sz w:val="24"/>
          <w:szCs w:val="24"/>
        </w:rPr>
      </w:pPr>
      <w:r w:rsidRPr="00693A84">
        <w:rPr>
          <w:rFonts w:ascii="Arial" w:hAnsi="Arial" w:cs="Arial"/>
          <w:bCs/>
          <w:sz w:val="24"/>
          <w:szCs w:val="24"/>
        </w:rPr>
        <w:t>Сведения о ходе рассмотрения заявления, направленного способами, указанными в подпунктах «б», «в»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693A84" w:rsidRPr="00693A84" w:rsidRDefault="00693A84" w:rsidP="00693A84">
      <w:pPr>
        <w:autoSpaceDE w:val="0"/>
        <w:autoSpaceDN w:val="0"/>
        <w:adjustRightInd w:val="0"/>
        <w:ind w:firstLine="709"/>
        <w:rPr>
          <w:rFonts w:ascii="Arial" w:hAnsi="Arial" w:cs="Arial"/>
          <w:bCs/>
          <w:sz w:val="24"/>
          <w:szCs w:val="24"/>
        </w:rPr>
      </w:pPr>
      <w:r w:rsidRPr="00693A84">
        <w:rPr>
          <w:rFonts w:ascii="Arial" w:hAnsi="Arial" w:cs="Arial"/>
          <w:bCs/>
          <w:sz w:val="24"/>
          <w:szCs w:val="24"/>
        </w:rPr>
        <w:t>а)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693A84" w:rsidRPr="00693A84" w:rsidRDefault="00693A84" w:rsidP="00693A84">
      <w:pPr>
        <w:autoSpaceDE w:val="0"/>
        <w:autoSpaceDN w:val="0"/>
        <w:adjustRightInd w:val="0"/>
        <w:ind w:firstLine="709"/>
        <w:rPr>
          <w:rFonts w:ascii="Arial" w:hAnsi="Arial" w:cs="Arial"/>
          <w:bCs/>
          <w:sz w:val="24"/>
          <w:szCs w:val="24"/>
        </w:rPr>
      </w:pPr>
      <w:r w:rsidRPr="00693A84">
        <w:rPr>
          <w:rFonts w:ascii="Arial" w:hAnsi="Arial" w:cs="Arial"/>
          <w:bCs/>
          <w:sz w:val="24"/>
          <w:szCs w:val="24"/>
        </w:rPr>
        <w:t>б) в электронной форме посредством электронной почты.</w:t>
      </w:r>
    </w:p>
    <w:p w:rsidR="00693A84" w:rsidRPr="00693A84" w:rsidRDefault="00693A84" w:rsidP="00693A84">
      <w:pPr>
        <w:autoSpaceDE w:val="0"/>
        <w:autoSpaceDN w:val="0"/>
        <w:adjustRightInd w:val="0"/>
        <w:ind w:firstLine="709"/>
        <w:rPr>
          <w:rFonts w:ascii="Arial" w:hAnsi="Arial" w:cs="Arial"/>
          <w:bCs/>
          <w:sz w:val="24"/>
          <w:szCs w:val="24"/>
        </w:rPr>
      </w:pPr>
      <w:r w:rsidRPr="00693A84">
        <w:rPr>
          <w:rFonts w:ascii="Arial" w:hAnsi="Arial" w:cs="Arial"/>
          <w:bCs/>
          <w:sz w:val="24"/>
          <w:szCs w:val="24"/>
        </w:rPr>
        <w:t>На основании запроса сведения о ходе рассмотрения заявления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693A84" w:rsidRPr="00693A84" w:rsidRDefault="00693A84" w:rsidP="00693A84">
      <w:pPr>
        <w:autoSpaceDE w:val="0"/>
        <w:autoSpaceDN w:val="0"/>
        <w:adjustRightInd w:val="0"/>
        <w:ind w:firstLine="709"/>
        <w:rPr>
          <w:rFonts w:ascii="Arial" w:hAnsi="Arial" w:cs="Arial"/>
          <w:bCs/>
          <w:sz w:val="24"/>
          <w:szCs w:val="24"/>
        </w:rPr>
      </w:pPr>
      <w:r w:rsidRPr="00693A84">
        <w:rPr>
          <w:rFonts w:ascii="Arial" w:hAnsi="Arial" w:cs="Arial"/>
          <w:bCs/>
          <w:sz w:val="24"/>
          <w:szCs w:val="24"/>
        </w:rPr>
        <w:t xml:space="preserve">2.21. Порядок исправления допущенных опечаток и ошибок в решении уполномоченного органа о признании садового дома жилым домом или жилого дома садовым домом. </w:t>
      </w:r>
    </w:p>
    <w:p w:rsidR="00693A84" w:rsidRPr="00693A84" w:rsidRDefault="00693A84" w:rsidP="00693A84">
      <w:pPr>
        <w:autoSpaceDE w:val="0"/>
        <w:autoSpaceDN w:val="0"/>
        <w:adjustRightInd w:val="0"/>
        <w:ind w:firstLine="709"/>
        <w:rPr>
          <w:rFonts w:ascii="Arial" w:hAnsi="Arial" w:cs="Arial"/>
          <w:bCs/>
          <w:sz w:val="24"/>
          <w:szCs w:val="24"/>
        </w:rPr>
      </w:pPr>
      <w:r w:rsidRPr="00693A84">
        <w:rPr>
          <w:rFonts w:ascii="Arial" w:hAnsi="Arial" w:cs="Arial"/>
          <w:bCs/>
          <w:sz w:val="24"/>
          <w:szCs w:val="24"/>
        </w:rPr>
        <w:t xml:space="preserve">Заявитель вправе обратиться в Уполномоченный орган с заявлением об исправлении допущенных опечаток и ошибок в решении уполномоченного органа о признании садового дома жилым домом или жилого дома садовым домом (далее – заявление об исправлении допущенных опечаток и ошибок) </w:t>
      </w:r>
      <w:r w:rsidRPr="00693A84">
        <w:rPr>
          <w:rFonts w:ascii="Arial" w:hAnsi="Arial" w:cs="Arial"/>
          <w:bCs/>
          <w:color w:val="000000"/>
          <w:sz w:val="24"/>
          <w:szCs w:val="24"/>
        </w:rPr>
        <w:t xml:space="preserve">или в электронном виде посредством ЕПГУ в произвольной по форме </w:t>
      </w:r>
      <w:r w:rsidRPr="00693A84">
        <w:rPr>
          <w:rFonts w:ascii="Arial" w:hAnsi="Arial" w:cs="Arial"/>
          <w:bCs/>
          <w:sz w:val="24"/>
          <w:szCs w:val="24"/>
        </w:rPr>
        <w:t xml:space="preserve">в порядке, установленном пунктами 2.4 – 2.7, 2.10 настоящего Административного регламента. </w:t>
      </w:r>
    </w:p>
    <w:p w:rsidR="00693A84" w:rsidRPr="00693A84" w:rsidRDefault="00693A84" w:rsidP="00693A84">
      <w:pPr>
        <w:autoSpaceDE w:val="0"/>
        <w:autoSpaceDN w:val="0"/>
        <w:adjustRightInd w:val="0"/>
        <w:ind w:firstLine="709"/>
        <w:rPr>
          <w:rFonts w:ascii="Arial" w:hAnsi="Arial" w:cs="Arial"/>
          <w:bCs/>
          <w:sz w:val="24"/>
          <w:szCs w:val="24"/>
        </w:rPr>
      </w:pPr>
      <w:r w:rsidRPr="00693A84">
        <w:rPr>
          <w:rFonts w:ascii="Arial" w:hAnsi="Arial" w:cs="Arial"/>
          <w:bCs/>
          <w:sz w:val="24"/>
          <w:szCs w:val="24"/>
        </w:rPr>
        <w:t>В случае подтверждения наличия допущенных опечаток, ошибок в решении уполномоченного органа о признании садового дома жилым домом или жилого дома садовым домом Уполномоченный орган вносит исправления в ранее выданное решение о признании садового дома жилым домом или жилого дома садовым домом. Дата и номер выданного решения о признании садового дома жилым домом или жилого дома садовым домом не изменяются, а в соответствующей графе решения Уполномоченного органа о признании садового дома жилым домом или жилого дома садовым домом указывается основание для внесения исправлений, и дата внесения исправлений.</w:t>
      </w:r>
    </w:p>
    <w:p w:rsidR="00693A84" w:rsidRPr="00693A84" w:rsidRDefault="00693A84" w:rsidP="00693A84">
      <w:pPr>
        <w:autoSpaceDE w:val="0"/>
        <w:autoSpaceDN w:val="0"/>
        <w:adjustRightInd w:val="0"/>
        <w:ind w:firstLine="709"/>
        <w:rPr>
          <w:rFonts w:ascii="Arial" w:hAnsi="Arial" w:cs="Arial"/>
          <w:bCs/>
          <w:sz w:val="24"/>
          <w:szCs w:val="24"/>
        </w:rPr>
      </w:pPr>
      <w:r w:rsidRPr="00693A84">
        <w:rPr>
          <w:rFonts w:ascii="Arial" w:hAnsi="Arial" w:cs="Arial"/>
          <w:bCs/>
          <w:sz w:val="24"/>
          <w:szCs w:val="24"/>
        </w:rPr>
        <w:t>Решение Уполномоченного органа о признании садового дома жилым домом или жилого дома садовым домом с внесенными исправлениями допущенных опечаток и ошибок либо решение об отказе во внесении исправлений в решение Уполномоченного органа о признании садового дома жилым домом или жилого дома садовым домом направляется Заявителю в порядке, установленном пунктом 2.20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693A84" w:rsidRPr="00693A84" w:rsidRDefault="00693A84" w:rsidP="00693A84">
      <w:pPr>
        <w:autoSpaceDE w:val="0"/>
        <w:autoSpaceDN w:val="0"/>
        <w:adjustRightInd w:val="0"/>
        <w:ind w:firstLine="709"/>
        <w:rPr>
          <w:rFonts w:ascii="Arial" w:hAnsi="Arial" w:cs="Arial"/>
          <w:bCs/>
          <w:sz w:val="24"/>
          <w:szCs w:val="24"/>
        </w:rPr>
      </w:pPr>
      <w:r w:rsidRPr="00693A84">
        <w:rPr>
          <w:rFonts w:ascii="Arial" w:hAnsi="Arial" w:cs="Arial"/>
          <w:bCs/>
          <w:sz w:val="24"/>
          <w:szCs w:val="24"/>
        </w:rPr>
        <w:t xml:space="preserve">2.22. Исчерпывающий перечень оснований для отказа в исправлении допущенных опечаток и ошибок в уведомлении о соответствии, уведомлении о несоответствии: </w:t>
      </w:r>
    </w:p>
    <w:p w:rsidR="00693A84" w:rsidRPr="00693A84" w:rsidRDefault="00693A84" w:rsidP="00693A84">
      <w:pPr>
        <w:autoSpaceDE w:val="0"/>
        <w:autoSpaceDN w:val="0"/>
        <w:adjustRightInd w:val="0"/>
        <w:ind w:firstLine="709"/>
        <w:rPr>
          <w:rFonts w:ascii="Arial" w:hAnsi="Arial" w:cs="Arial"/>
          <w:bCs/>
          <w:sz w:val="24"/>
          <w:szCs w:val="24"/>
        </w:rPr>
      </w:pPr>
      <w:r w:rsidRPr="00693A84">
        <w:rPr>
          <w:rFonts w:ascii="Arial" w:hAnsi="Arial" w:cs="Arial"/>
          <w:bCs/>
          <w:sz w:val="24"/>
          <w:szCs w:val="24"/>
        </w:rPr>
        <w:t>а) несоответствие Заявителя кругу лиц, указанных в пункте 2.2 настоящего Административного регламента;</w:t>
      </w:r>
    </w:p>
    <w:p w:rsidR="00693A84" w:rsidRPr="00693A84" w:rsidRDefault="00693A84" w:rsidP="00693A84">
      <w:pPr>
        <w:autoSpaceDE w:val="0"/>
        <w:autoSpaceDN w:val="0"/>
        <w:adjustRightInd w:val="0"/>
        <w:ind w:firstLine="709"/>
        <w:rPr>
          <w:rFonts w:ascii="Arial" w:hAnsi="Arial" w:cs="Arial"/>
          <w:bCs/>
          <w:sz w:val="24"/>
          <w:szCs w:val="24"/>
        </w:rPr>
      </w:pPr>
      <w:r w:rsidRPr="00693A84">
        <w:rPr>
          <w:rFonts w:ascii="Arial" w:hAnsi="Arial" w:cs="Arial"/>
          <w:bCs/>
          <w:sz w:val="24"/>
          <w:szCs w:val="24"/>
        </w:rPr>
        <w:t>б) отсутствие факта допущения опечаток и ошибок в уведомлении о соответствии, уведомлении о несоответствии.</w:t>
      </w:r>
    </w:p>
    <w:p w:rsidR="00693A84" w:rsidRPr="00693A84" w:rsidRDefault="00693A84" w:rsidP="00693A84">
      <w:pPr>
        <w:autoSpaceDE w:val="0"/>
        <w:autoSpaceDN w:val="0"/>
        <w:adjustRightInd w:val="0"/>
        <w:ind w:firstLine="709"/>
        <w:rPr>
          <w:rFonts w:ascii="Arial" w:hAnsi="Arial" w:cs="Arial"/>
          <w:bCs/>
          <w:sz w:val="24"/>
          <w:szCs w:val="24"/>
        </w:rPr>
      </w:pPr>
      <w:r w:rsidRPr="00693A84">
        <w:rPr>
          <w:rFonts w:ascii="Arial" w:hAnsi="Arial" w:cs="Arial"/>
          <w:bCs/>
          <w:sz w:val="24"/>
          <w:szCs w:val="24"/>
        </w:rPr>
        <w:t xml:space="preserve">2.23. Порядок выдачи дубликата решения Уполномоченного органа о признании садового дома жилым домом или жилого дома садовым домом. </w:t>
      </w:r>
    </w:p>
    <w:p w:rsidR="00693A84" w:rsidRPr="00693A84" w:rsidRDefault="00693A84" w:rsidP="00693A84">
      <w:pPr>
        <w:autoSpaceDE w:val="0"/>
        <w:autoSpaceDN w:val="0"/>
        <w:adjustRightInd w:val="0"/>
        <w:ind w:firstLine="709"/>
        <w:rPr>
          <w:rFonts w:ascii="Arial" w:hAnsi="Arial" w:cs="Arial"/>
          <w:bCs/>
          <w:sz w:val="24"/>
          <w:szCs w:val="24"/>
        </w:rPr>
      </w:pPr>
      <w:r w:rsidRPr="00693A84">
        <w:rPr>
          <w:rFonts w:ascii="Arial" w:hAnsi="Arial" w:cs="Arial"/>
          <w:bCs/>
          <w:sz w:val="24"/>
          <w:szCs w:val="24"/>
        </w:rPr>
        <w:t>Заявитель вправе обратиться в Уполномоченный орган с заявлением о выдаче дубликата решения о признании садового дома жилым домом или жилого дома садовым домом (далее – заявление о выдаче дубликата) в произвольной форме в порядке, установленном пунктами 2.4 – 2.7, 2.10 настоящего Административного регламента.</w:t>
      </w:r>
    </w:p>
    <w:p w:rsidR="00693A84" w:rsidRPr="00693A84" w:rsidRDefault="00693A84" w:rsidP="00693A84">
      <w:pPr>
        <w:autoSpaceDE w:val="0"/>
        <w:autoSpaceDN w:val="0"/>
        <w:adjustRightInd w:val="0"/>
        <w:ind w:firstLine="709"/>
        <w:rPr>
          <w:rFonts w:ascii="Arial" w:hAnsi="Arial" w:cs="Arial"/>
          <w:bCs/>
          <w:sz w:val="24"/>
          <w:szCs w:val="24"/>
        </w:rPr>
      </w:pPr>
      <w:r w:rsidRPr="00693A84">
        <w:rPr>
          <w:rFonts w:ascii="Arial" w:hAnsi="Arial" w:cs="Arial"/>
          <w:bCs/>
          <w:sz w:val="24"/>
          <w:szCs w:val="24"/>
        </w:rPr>
        <w:t>В случае отсутствия оснований для отказа в выдаче дубликата, установленных пунктом 2.28 настоящего Административного регламента, Уполномоченный орган выдает дубликат решения Уполномоченного органа о признании садового дома жилым домом или жилого дома садовым домом с тем же регистрационным номером, который был указан в ранее выданном решении Уполномоченного органа о признании садового дома жилым домом или жилого дома садовым домом.</w:t>
      </w:r>
    </w:p>
    <w:p w:rsidR="00693A84" w:rsidRPr="00693A84" w:rsidRDefault="00693A84" w:rsidP="00693A84">
      <w:pPr>
        <w:autoSpaceDE w:val="0"/>
        <w:autoSpaceDN w:val="0"/>
        <w:adjustRightInd w:val="0"/>
        <w:ind w:firstLine="709"/>
        <w:rPr>
          <w:rFonts w:ascii="Arial" w:hAnsi="Arial" w:cs="Arial"/>
          <w:bCs/>
          <w:sz w:val="24"/>
          <w:szCs w:val="24"/>
        </w:rPr>
      </w:pPr>
      <w:r w:rsidRPr="00693A84">
        <w:rPr>
          <w:rFonts w:ascii="Arial" w:hAnsi="Arial" w:cs="Arial"/>
          <w:bCs/>
          <w:sz w:val="24"/>
          <w:szCs w:val="24"/>
        </w:rPr>
        <w:t>Дубликат решения Уполномоченного органа о признании садового дома жилым домом или жилого дома садовым домом либо решение об отказе в выдаче дубликата решения уполномоченного органа о признании садового дома жилым домом или жилого дома садовым домом направляется Заявителю в порядке, установленном пунктом 2.20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693A84" w:rsidRPr="00693A84" w:rsidRDefault="00693A84" w:rsidP="00693A84">
      <w:pPr>
        <w:autoSpaceDE w:val="0"/>
        <w:autoSpaceDN w:val="0"/>
        <w:adjustRightInd w:val="0"/>
        <w:ind w:firstLine="709"/>
        <w:rPr>
          <w:rFonts w:ascii="Arial" w:hAnsi="Arial" w:cs="Arial"/>
          <w:bCs/>
          <w:sz w:val="24"/>
          <w:szCs w:val="24"/>
        </w:rPr>
      </w:pPr>
      <w:r w:rsidRPr="00693A84">
        <w:rPr>
          <w:rFonts w:ascii="Arial" w:hAnsi="Arial" w:cs="Arial"/>
          <w:bCs/>
          <w:sz w:val="24"/>
          <w:szCs w:val="24"/>
        </w:rPr>
        <w:t>2.24. Исчерпывающий перечень оснований для отказа в выдаче дубликата решения о признании садового дома жилым домом или жилого дома садовым домом:</w:t>
      </w:r>
    </w:p>
    <w:p w:rsidR="00693A84" w:rsidRPr="00693A84" w:rsidRDefault="00693A84" w:rsidP="00693A84">
      <w:pPr>
        <w:autoSpaceDE w:val="0"/>
        <w:autoSpaceDN w:val="0"/>
        <w:adjustRightInd w:val="0"/>
        <w:ind w:firstLine="709"/>
        <w:rPr>
          <w:rFonts w:ascii="Arial" w:hAnsi="Arial" w:cs="Arial"/>
          <w:bCs/>
          <w:sz w:val="24"/>
          <w:szCs w:val="24"/>
        </w:rPr>
      </w:pPr>
      <w:r w:rsidRPr="00693A84">
        <w:rPr>
          <w:rFonts w:ascii="Arial" w:hAnsi="Arial" w:cs="Arial"/>
          <w:bCs/>
          <w:sz w:val="24"/>
          <w:szCs w:val="24"/>
        </w:rPr>
        <w:t>- несоответствие Заявителя кругу лиц, указанных в пункте 2.2 настоящего Административного регламента.</w:t>
      </w:r>
    </w:p>
    <w:p w:rsidR="00693A84" w:rsidRPr="00693A84" w:rsidRDefault="00693A84" w:rsidP="00693A84">
      <w:pPr>
        <w:autoSpaceDE w:val="0"/>
        <w:autoSpaceDN w:val="0"/>
        <w:adjustRightInd w:val="0"/>
        <w:ind w:firstLine="709"/>
        <w:rPr>
          <w:rFonts w:ascii="Arial" w:hAnsi="Arial" w:cs="Arial"/>
          <w:bCs/>
          <w:sz w:val="24"/>
          <w:szCs w:val="24"/>
        </w:rPr>
      </w:pPr>
      <w:r w:rsidRPr="00693A84">
        <w:rPr>
          <w:rFonts w:ascii="Arial" w:hAnsi="Arial" w:cs="Arial"/>
          <w:bCs/>
          <w:sz w:val="24"/>
          <w:szCs w:val="24"/>
        </w:rPr>
        <w:t>2.25.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693A84" w:rsidRPr="00693A84" w:rsidRDefault="00693A84" w:rsidP="00693A84">
      <w:pPr>
        <w:widowControl w:val="0"/>
        <w:tabs>
          <w:tab w:val="left" w:pos="993"/>
        </w:tabs>
        <w:suppressAutoHyphens/>
        <w:ind w:right="21" w:firstLine="699"/>
        <w:rPr>
          <w:rFonts w:ascii="Arial" w:hAnsi="Arial" w:cs="Arial"/>
          <w:sz w:val="24"/>
          <w:szCs w:val="24"/>
        </w:rPr>
      </w:pPr>
      <w:r w:rsidRPr="00693A84">
        <w:rPr>
          <w:rFonts w:ascii="Arial" w:hAnsi="Arial" w:cs="Arial"/>
          <w:sz w:val="24"/>
          <w:szCs w:val="24"/>
        </w:rPr>
        <w:t>2.26. Услуги, необходимые и обязательные для предоставления муниципальной услуги, определены решением Норильского городского Совета депутатов от 26.06.2012 № 4/4-56 «Об утверждении Перечня услуг, которые являются необходимыми и обязательными для предоставления муниципальных услуг Администрацией города Норильска».</w:t>
      </w:r>
    </w:p>
    <w:p w:rsidR="00693A84" w:rsidRPr="00693A84" w:rsidRDefault="00693A84" w:rsidP="00693A84">
      <w:pPr>
        <w:widowControl w:val="0"/>
        <w:tabs>
          <w:tab w:val="left" w:pos="993"/>
        </w:tabs>
        <w:suppressAutoHyphens/>
        <w:ind w:right="21" w:firstLine="699"/>
        <w:rPr>
          <w:rFonts w:ascii="Arial" w:hAnsi="Arial" w:cs="Arial"/>
          <w:bCs/>
          <w:sz w:val="24"/>
          <w:szCs w:val="24"/>
        </w:rPr>
      </w:pPr>
      <w:r w:rsidRPr="00693A84">
        <w:rPr>
          <w:rFonts w:ascii="Arial" w:hAnsi="Arial" w:cs="Arial"/>
          <w:sz w:val="24"/>
          <w:szCs w:val="24"/>
        </w:rPr>
        <w:t>Порядок, размер и основания взимания платы за предоставление услуг, указанных в абзаце первом настоящего пункта, определяется организациями, предоставляющими данные услуги.</w:t>
      </w:r>
    </w:p>
    <w:p w:rsidR="00693A84" w:rsidRPr="00693A84" w:rsidRDefault="00693A84" w:rsidP="00693A84">
      <w:pPr>
        <w:autoSpaceDE w:val="0"/>
        <w:autoSpaceDN w:val="0"/>
        <w:adjustRightInd w:val="0"/>
        <w:ind w:firstLine="709"/>
        <w:rPr>
          <w:rFonts w:ascii="Arial" w:hAnsi="Arial" w:cs="Arial"/>
          <w:bCs/>
          <w:sz w:val="24"/>
          <w:szCs w:val="24"/>
        </w:rPr>
      </w:pPr>
      <w:r w:rsidRPr="00693A84">
        <w:rPr>
          <w:rFonts w:ascii="Arial" w:hAnsi="Arial" w:cs="Arial"/>
          <w:bCs/>
          <w:sz w:val="24"/>
          <w:szCs w:val="24"/>
        </w:rPr>
        <w:t>2.27. При предоставлении муниципальной услуги запрещается требовать от Заявителя:</w:t>
      </w:r>
    </w:p>
    <w:p w:rsidR="00693A84" w:rsidRPr="00693A84" w:rsidRDefault="00693A84" w:rsidP="00693A84">
      <w:pPr>
        <w:autoSpaceDE w:val="0"/>
        <w:autoSpaceDN w:val="0"/>
        <w:adjustRightInd w:val="0"/>
        <w:ind w:firstLine="709"/>
        <w:rPr>
          <w:rFonts w:ascii="Arial" w:hAnsi="Arial" w:cs="Arial"/>
          <w:bCs/>
          <w:sz w:val="24"/>
          <w:szCs w:val="24"/>
        </w:rPr>
      </w:pPr>
      <w:r w:rsidRPr="00693A84">
        <w:rPr>
          <w:rFonts w:ascii="Arial" w:hAnsi="Arial" w:cs="Arial"/>
          <w:bCs/>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93A84" w:rsidRPr="00693A84" w:rsidRDefault="00693A84" w:rsidP="00693A84">
      <w:pPr>
        <w:autoSpaceDE w:val="0"/>
        <w:autoSpaceDN w:val="0"/>
        <w:adjustRightInd w:val="0"/>
        <w:ind w:firstLine="709"/>
        <w:rPr>
          <w:rFonts w:ascii="Arial" w:hAnsi="Arial" w:cs="Arial"/>
          <w:bCs/>
          <w:sz w:val="24"/>
          <w:szCs w:val="24"/>
        </w:rPr>
      </w:pPr>
      <w:r w:rsidRPr="00693A84">
        <w:rPr>
          <w:rFonts w:ascii="Arial" w:hAnsi="Arial" w:cs="Arial"/>
          <w:bCs/>
          <w:sz w:val="24"/>
          <w:szCs w:val="24"/>
        </w:rPr>
        <w:t xml:space="preserve">- представления документов и информации, которые в соответствии с нормативными правовыми актами Российской Федерации и </w:t>
      </w:r>
      <w:r w:rsidRPr="00693A84">
        <w:rPr>
          <w:rFonts w:ascii="Arial" w:hAnsi="Arial" w:cs="Arial"/>
          <w:bCs/>
          <w:iCs/>
          <w:sz w:val="24"/>
          <w:szCs w:val="24"/>
        </w:rPr>
        <w:t>Красноярского края</w:t>
      </w:r>
      <w:r w:rsidRPr="00693A84">
        <w:rPr>
          <w:rFonts w:ascii="Arial" w:hAnsi="Arial" w:cs="Arial"/>
          <w:bCs/>
          <w:sz w:val="24"/>
          <w:szCs w:val="24"/>
        </w:rPr>
        <w:t xml:space="preserve">, муниципальными правовыми актами </w:t>
      </w:r>
      <w:r w:rsidRPr="00693A84">
        <w:rPr>
          <w:rFonts w:ascii="Arial" w:hAnsi="Arial" w:cs="Arial"/>
          <w:bCs/>
          <w:iCs/>
          <w:sz w:val="24"/>
          <w:szCs w:val="24"/>
        </w:rPr>
        <w:t xml:space="preserve">муниципального образования город Норильска, </w:t>
      </w:r>
      <w:r w:rsidRPr="00693A84">
        <w:rPr>
          <w:rFonts w:ascii="Arial" w:hAnsi="Arial" w:cs="Arial"/>
          <w:bCs/>
          <w:sz w:val="24"/>
          <w:szCs w:val="24"/>
        </w:rPr>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693A84" w:rsidRPr="00693A84" w:rsidRDefault="00693A84" w:rsidP="00693A84">
      <w:pPr>
        <w:autoSpaceDE w:val="0"/>
        <w:autoSpaceDN w:val="0"/>
        <w:adjustRightInd w:val="0"/>
        <w:ind w:firstLine="709"/>
        <w:rPr>
          <w:rFonts w:ascii="Arial" w:hAnsi="Arial" w:cs="Arial"/>
          <w:bCs/>
          <w:sz w:val="24"/>
          <w:szCs w:val="24"/>
        </w:rPr>
      </w:pPr>
      <w:r w:rsidRPr="00693A84">
        <w:rPr>
          <w:rFonts w:ascii="Arial" w:hAnsi="Arial" w:cs="Arial"/>
          <w:bCs/>
          <w:sz w:val="24"/>
          <w:szCs w:val="24"/>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93A84" w:rsidRPr="00693A84" w:rsidRDefault="00693A84" w:rsidP="00693A84">
      <w:pPr>
        <w:autoSpaceDE w:val="0"/>
        <w:autoSpaceDN w:val="0"/>
        <w:adjustRightInd w:val="0"/>
        <w:ind w:firstLine="709"/>
        <w:rPr>
          <w:rFonts w:ascii="Arial" w:hAnsi="Arial" w:cs="Arial"/>
          <w:bCs/>
          <w:sz w:val="24"/>
          <w:szCs w:val="24"/>
        </w:rPr>
      </w:pPr>
      <w:r w:rsidRPr="00693A84">
        <w:rPr>
          <w:rFonts w:ascii="Arial" w:hAnsi="Arial" w:cs="Arial"/>
          <w:bCs/>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w:t>
      </w:r>
    </w:p>
    <w:p w:rsidR="00693A84" w:rsidRPr="00693A84" w:rsidRDefault="00693A84" w:rsidP="00693A84">
      <w:pPr>
        <w:autoSpaceDE w:val="0"/>
        <w:autoSpaceDN w:val="0"/>
        <w:adjustRightInd w:val="0"/>
        <w:ind w:firstLine="709"/>
        <w:rPr>
          <w:rFonts w:ascii="Arial" w:hAnsi="Arial" w:cs="Arial"/>
          <w:bCs/>
          <w:sz w:val="24"/>
          <w:szCs w:val="24"/>
        </w:rPr>
      </w:pPr>
      <w:r w:rsidRPr="00693A84">
        <w:rPr>
          <w:rFonts w:ascii="Arial" w:hAnsi="Arial" w:cs="Arial"/>
          <w:bCs/>
          <w:sz w:val="24"/>
          <w:szCs w:val="24"/>
        </w:rPr>
        <w:t>б) наличие ошибок в заявлении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93A84" w:rsidRPr="00693A84" w:rsidRDefault="00693A84" w:rsidP="00693A84">
      <w:pPr>
        <w:autoSpaceDE w:val="0"/>
        <w:autoSpaceDN w:val="0"/>
        <w:adjustRightInd w:val="0"/>
        <w:ind w:firstLine="709"/>
        <w:rPr>
          <w:rFonts w:ascii="Arial" w:hAnsi="Arial" w:cs="Arial"/>
          <w:bCs/>
          <w:sz w:val="24"/>
          <w:szCs w:val="24"/>
        </w:rPr>
      </w:pPr>
      <w:r w:rsidRPr="00693A84">
        <w:rPr>
          <w:rFonts w:ascii="Arial" w:hAnsi="Arial" w:cs="Arial"/>
          <w:bCs/>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93A84" w:rsidRPr="00693A84" w:rsidRDefault="00693A84" w:rsidP="00693A84">
      <w:pPr>
        <w:autoSpaceDE w:val="0"/>
        <w:autoSpaceDN w:val="0"/>
        <w:adjustRightInd w:val="0"/>
        <w:ind w:firstLine="709"/>
        <w:rPr>
          <w:rFonts w:ascii="Arial" w:hAnsi="Arial" w:cs="Arial"/>
          <w:bCs/>
          <w:sz w:val="24"/>
          <w:szCs w:val="24"/>
        </w:rPr>
      </w:pPr>
      <w:r w:rsidRPr="00693A84">
        <w:rPr>
          <w:rFonts w:ascii="Arial" w:hAnsi="Arial" w:cs="Arial"/>
          <w:bCs/>
          <w:sz w:val="24"/>
          <w:szCs w:val="24"/>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693A84" w:rsidRPr="00693A84" w:rsidRDefault="00693A84" w:rsidP="00693A84">
      <w:pPr>
        <w:autoSpaceDE w:val="0"/>
        <w:autoSpaceDN w:val="0"/>
        <w:adjustRightInd w:val="0"/>
        <w:ind w:firstLine="709"/>
        <w:rPr>
          <w:rFonts w:ascii="Arial" w:hAnsi="Arial" w:cs="Arial"/>
          <w:sz w:val="24"/>
          <w:szCs w:val="24"/>
        </w:rPr>
      </w:pPr>
      <w:r w:rsidRPr="00693A84">
        <w:rPr>
          <w:rFonts w:ascii="Arial" w:hAnsi="Arial" w:cs="Arial"/>
          <w:sz w:val="24"/>
          <w:szCs w:val="24"/>
        </w:rPr>
        <w:t>2.28. Требования к удобству и комфорту мест предоставления муниципальной услуги:</w:t>
      </w:r>
    </w:p>
    <w:p w:rsidR="00693A84" w:rsidRPr="00693A84" w:rsidRDefault="00693A84" w:rsidP="00693A84">
      <w:pPr>
        <w:autoSpaceDE w:val="0"/>
        <w:autoSpaceDN w:val="0"/>
        <w:adjustRightInd w:val="0"/>
        <w:ind w:firstLine="709"/>
        <w:rPr>
          <w:rFonts w:ascii="Arial" w:hAnsi="Arial" w:cs="Arial"/>
          <w:sz w:val="24"/>
          <w:szCs w:val="24"/>
        </w:rPr>
      </w:pPr>
      <w:r w:rsidRPr="00693A84">
        <w:rPr>
          <w:rFonts w:ascii="Arial" w:hAnsi="Arial" w:cs="Arial"/>
          <w:sz w:val="24"/>
          <w:szCs w:val="24"/>
        </w:rPr>
        <w:t>Центральный вход в здание, в котором располагается Уполномоченный орган, должен быть оборудован кнопкой вызова специалиста Уполномоченного органа, установленной в доступном месте, для получения муниципальной услуги инвалидами.</w:t>
      </w:r>
    </w:p>
    <w:p w:rsidR="00693A84" w:rsidRPr="00693A84" w:rsidRDefault="00693A84" w:rsidP="00693A84">
      <w:pPr>
        <w:widowControl w:val="0"/>
        <w:autoSpaceDE w:val="0"/>
        <w:autoSpaceDN w:val="0"/>
        <w:adjustRightInd w:val="0"/>
        <w:ind w:firstLine="709"/>
        <w:rPr>
          <w:rFonts w:ascii="Arial" w:hAnsi="Arial" w:cs="Arial"/>
          <w:sz w:val="24"/>
          <w:szCs w:val="24"/>
        </w:rPr>
      </w:pPr>
      <w:r w:rsidRPr="00693A84">
        <w:rPr>
          <w:rFonts w:ascii="Arial" w:hAnsi="Arial" w:cs="Arial"/>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693A84" w:rsidRPr="00693A84" w:rsidRDefault="00693A84" w:rsidP="00693A84">
      <w:pPr>
        <w:widowControl w:val="0"/>
        <w:tabs>
          <w:tab w:val="left" w:pos="567"/>
          <w:tab w:val="left" w:pos="1134"/>
        </w:tabs>
        <w:ind w:firstLine="709"/>
        <w:contextualSpacing/>
        <w:rPr>
          <w:rFonts w:ascii="Arial" w:hAnsi="Arial" w:cs="Arial"/>
          <w:sz w:val="24"/>
          <w:szCs w:val="24"/>
        </w:rPr>
      </w:pPr>
      <w:r w:rsidRPr="00693A84">
        <w:rPr>
          <w:rFonts w:ascii="Arial" w:hAnsi="Arial" w:cs="Arial"/>
          <w:sz w:val="24"/>
          <w:szCs w:val="24"/>
        </w:rPr>
        <w:t>- наименование;</w:t>
      </w:r>
    </w:p>
    <w:p w:rsidR="00693A84" w:rsidRPr="00693A84" w:rsidRDefault="00693A84" w:rsidP="00693A84">
      <w:pPr>
        <w:widowControl w:val="0"/>
        <w:tabs>
          <w:tab w:val="left" w:pos="567"/>
          <w:tab w:val="left" w:pos="1134"/>
        </w:tabs>
        <w:ind w:firstLine="709"/>
        <w:contextualSpacing/>
        <w:rPr>
          <w:rFonts w:ascii="Arial" w:hAnsi="Arial" w:cs="Arial"/>
          <w:sz w:val="24"/>
          <w:szCs w:val="24"/>
        </w:rPr>
      </w:pPr>
      <w:r w:rsidRPr="00693A84">
        <w:rPr>
          <w:rFonts w:ascii="Arial" w:hAnsi="Arial" w:cs="Arial"/>
          <w:sz w:val="24"/>
          <w:szCs w:val="24"/>
        </w:rPr>
        <w:t>- местонахождение и юридический адрес;</w:t>
      </w:r>
    </w:p>
    <w:p w:rsidR="00693A84" w:rsidRPr="00693A84" w:rsidRDefault="00693A84" w:rsidP="00693A84">
      <w:pPr>
        <w:widowControl w:val="0"/>
        <w:tabs>
          <w:tab w:val="left" w:pos="567"/>
          <w:tab w:val="left" w:pos="1134"/>
        </w:tabs>
        <w:ind w:firstLine="709"/>
        <w:contextualSpacing/>
        <w:rPr>
          <w:rFonts w:ascii="Arial" w:hAnsi="Arial" w:cs="Arial"/>
          <w:sz w:val="24"/>
          <w:szCs w:val="24"/>
        </w:rPr>
      </w:pPr>
      <w:r w:rsidRPr="00693A84">
        <w:rPr>
          <w:rFonts w:ascii="Arial" w:hAnsi="Arial" w:cs="Arial"/>
          <w:sz w:val="24"/>
          <w:szCs w:val="24"/>
        </w:rPr>
        <w:t>- режим работы;</w:t>
      </w:r>
    </w:p>
    <w:p w:rsidR="00693A84" w:rsidRPr="00693A84" w:rsidRDefault="00693A84" w:rsidP="00693A84">
      <w:pPr>
        <w:widowControl w:val="0"/>
        <w:tabs>
          <w:tab w:val="left" w:pos="567"/>
          <w:tab w:val="left" w:pos="1134"/>
        </w:tabs>
        <w:ind w:firstLine="709"/>
        <w:contextualSpacing/>
        <w:rPr>
          <w:rFonts w:ascii="Arial" w:hAnsi="Arial" w:cs="Arial"/>
          <w:sz w:val="24"/>
          <w:szCs w:val="24"/>
        </w:rPr>
      </w:pPr>
      <w:r w:rsidRPr="00693A84">
        <w:rPr>
          <w:rFonts w:ascii="Arial" w:hAnsi="Arial" w:cs="Arial"/>
          <w:sz w:val="24"/>
          <w:szCs w:val="24"/>
        </w:rPr>
        <w:t>- график приема;</w:t>
      </w:r>
    </w:p>
    <w:p w:rsidR="00693A84" w:rsidRPr="00693A84" w:rsidRDefault="00693A84" w:rsidP="00693A84">
      <w:pPr>
        <w:widowControl w:val="0"/>
        <w:tabs>
          <w:tab w:val="left" w:pos="567"/>
          <w:tab w:val="left" w:pos="1134"/>
        </w:tabs>
        <w:ind w:firstLine="709"/>
        <w:contextualSpacing/>
        <w:rPr>
          <w:rFonts w:ascii="Arial" w:hAnsi="Arial" w:cs="Arial"/>
          <w:sz w:val="24"/>
          <w:szCs w:val="24"/>
        </w:rPr>
      </w:pPr>
      <w:r w:rsidRPr="00693A84">
        <w:rPr>
          <w:rFonts w:ascii="Arial" w:hAnsi="Arial" w:cs="Arial"/>
          <w:sz w:val="24"/>
          <w:szCs w:val="24"/>
        </w:rPr>
        <w:t>- номера телефонов для справок.</w:t>
      </w:r>
    </w:p>
    <w:p w:rsidR="00693A84" w:rsidRPr="00693A84" w:rsidRDefault="00693A84" w:rsidP="00693A84">
      <w:pPr>
        <w:widowControl w:val="0"/>
        <w:autoSpaceDE w:val="0"/>
        <w:autoSpaceDN w:val="0"/>
        <w:adjustRightInd w:val="0"/>
        <w:ind w:firstLine="709"/>
        <w:rPr>
          <w:rFonts w:ascii="Arial" w:hAnsi="Arial" w:cs="Arial"/>
          <w:sz w:val="24"/>
          <w:szCs w:val="24"/>
        </w:rPr>
      </w:pPr>
      <w:r w:rsidRPr="00693A84">
        <w:rPr>
          <w:rFonts w:ascii="Arial" w:hAnsi="Arial" w:cs="Arial"/>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693A84" w:rsidRPr="00693A84" w:rsidRDefault="00693A84" w:rsidP="00693A84">
      <w:pPr>
        <w:widowControl w:val="0"/>
        <w:autoSpaceDE w:val="0"/>
        <w:autoSpaceDN w:val="0"/>
        <w:adjustRightInd w:val="0"/>
        <w:ind w:firstLine="709"/>
        <w:rPr>
          <w:rFonts w:ascii="Arial" w:hAnsi="Arial" w:cs="Arial"/>
          <w:sz w:val="24"/>
          <w:szCs w:val="24"/>
        </w:rPr>
      </w:pPr>
      <w:r w:rsidRPr="00693A84">
        <w:rPr>
          <w:rFonts w:ascii="Arial" w:hAnsi="Arial" w:cs="Arial"/>
          <w:sz w:val="24"/>
          <w:szCs w:val="24"/>
        </w:rPr>
        <w:t>Помещения, в которых предоставляется муниципальная услуга, оснащаются:</w:t>
      </w:r>
    </w:p>
    <w:p w:rsidR="00693A84" w:rsidRPr="00693A84" w:rsidRDefault="00693A84" w:rsidP="00693A84">
      <w:pPr>
        <w:widowControl w:val="0"/>
        <w:autoSpaceDE w:val="0"/>
        <w:autoSpaceDN w:val="0"/>
        <w:adjustRightInd w:val="0"/>
        <w:ind w:firstLine="709"/>
        <w:rPr>
          <w:rFonts w:ascii="Arial" w:hAnsi="Arial" w:cs="Arial"/>
          <w:sz w:val="24"/>
          <w:szCs w:val="24"/>
        </w:rPr>
      </w:pPr>
      <w:r w:rsidRPr="00693A84">
        <w:rPr>
          <w:rFonts w:ascii="Arial" w:hAnsi="Arial" w:cs="Arial"/>
          <w:sz w:val="24"/>
          <w:szCs w:val="24"/>
        </w:rPr>
        <w:t>- противопожарной системой и средствами пожаротушения;</w:t>
      </w:r>
    </w:p>
    <w:p w:rsidR="00693A84" w:rsidRPr="00693A84" w:rsidRDefault="00693A84" w:rsidP="00693A84">
      <w:pPr>
        <w:widowControl w:val="0"/>
        <w:autoSpaceDE w:val="0"/>
        <w:autoSpaceDN w:val="0"/>
        <w:adjustRightInd w:val="0"/>
        <w:ind w:firstLine="709"/>
        <w:rPr>
          <w:rFonts w:ascii="Arial" w:hAnsi="Arial" w:cs="Arial"/>
          <w:sz w:val="24"/>
          <w:szCs w:val="24"/>
        </w:rPr>
      </w:pPr>
      <w:r w:rsidRPr="00693A84">
        <w:rPr>
          <w:rFonts w:ascii="Arial" w:hAnsi="Arial" w:cs="Arial"/>
          <w:sz w:val="24"/>
          <w:szCs w:val="24"/>
        </w:rPr>
        <w:t>- системой оповещения о возникновении чрезвычайной ситуации;</w:t>
      </w:r>
    </w:p>
    <w:p w:rsidR="00693A84" w:rsidRPr="00693A84" w:rsidRDefault="00693A84" w:rsidP="00693A84">
      <w:pPr>
        <w:widowControl w:val="0"/>
        <w:autoSpaceDE w:val="0"/>
        <w:autoSpaceDN w:val="0"/>
        <w:adjustRightInd w:val="0"/>
        <w:ind w:firstLine="709"/>
        <w:rPr>
          <w:rFonts w:ascii="Arial" w:hAnsi="Arial" w:cs="Arial"/>
          <w:sz w:val="24"/>
          <w:szCs w:val="24"/>
        </w:rPr>
      </w:pPr>
      <w:r w:rsidRPr="00693A84">
        <w:rPr>
          <w:rFonts w:ascii="Arial" w:hAnsi="Arial" w:cs="Arial"/>
          <w:sz w:val="24"/>
          <w:szCs w:val="24"/>
        </w:rPr>
        <w:t>- средствами оказания первой медицинской помощи;</w:t>
      </w:r>
    </w:p>
    <w:p w:rsidR="00693A84" w:rsidRPr="00693A84" w:rsidRDefault="00693A84" w:rsidP="00693A84">
      <w:pPr>
        <w:widowControl w:val="0"/>
        <w:autoSpaceDE w:val="0"/>
        <w:autoSpaceDN w:val="0"/>
        <w:adjustRightInd w:val="0"/>
        <w:ind w:firstLine="709"/>
        <w:rPr>
          <w:rFonts w:ascii="Arial" w:hAnsi="Arial" w:cs="Arial"/>
          <w:sz w:val="24"/>
          <w:szCs w:val="24"/>
        </w:rPr>
      </w:pPr>
      <w:r w:rsidRPr="00693A84">
        <w:rPr>
          <w:rFonts w:ascii="Arial" w:hAnsi="Arial" w:cs="Arial"/>
          <w:sz w:val="24"/>
          <w:szCs w:val="24"/>
        </w:rPr>
        <w:t>- туалетными комнатами для посетителей.</w:t>
      </w:r>
    </w:p>
    <w:p w:rsidR="00693A84" w:rsidRPr="00693A84" w:rsidRDefault="00693A84" w:rsidP="00693A84">
      <w:pPr>
        <w:widowControl w:val="0"/>
        <w:autoSpaceDE w:val="0"/>
        <w:autoSpaceDN w:val="0"/>
        <w:adjustRightInd w:val="0"/>
        <w:ind w:firstLine="709"/>
        <w:rPr>
          <w:rFonts w:ascii="Arial" w:hAnsi="Arial" w:cs="Arial"/>
          <w:sz w:val="24"/>
          <w:szCs w:val="24"/>
        </w:rPr>
      </w:pPr>
      <w:r w:rsidRPr="00693A84">
        <w:rPr>
          <w:rFonts w:ascii="Arial" w:hAnsi="Arial" w:cs="Arial"/>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693A84" w:rsidRPr="00693A84" w:rsidRDefault="00693A84" w:rsidP="00693A84">
      <w:pPr>
        <w:widowControl w:val="0"/>
        <w:autoSpaceDE w:val="0"/>
        <w:autoSpaceDN w:val="0"/>
        <w:adjustRightInd w:val="0"/>
        <w:ind w:firstLine="709"/>
        <w:rPr>
          <w:rFonts w:ascii="Arial" w:hAnsi="Arial" w:cs="Arial"/>
          <w:sz w:val="24"/>
          <w:szCs w:val="24"/>
        </w:rPr>
      </w:pPr>
      <w:r w:rsidRPr="00693A84">
        <w:rPr>
          <w:rFonts w:ascii="Arial" w:hAnsi="Arial" w:cs="Arial"/>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693A84" w:rsidRPr="00693A84" w:rsidRDefault="00693A84" w:rsidP="00693A84">
      <w:pPr>
        <w:widowControl w:val="0"/>
        <w:autoSpaceDE w:val="0"/>
        <w:autoSpaceDN w:val="0"/>
        <w:adjustRightInd w:val="0"/>
        <w:ind w:firstLine="709"/>
        <w:rPr>
          <w:rFonts w:ascii="Arial" w:hAnsi="Arial" w:cs="Arial"/>
          <w:sz w:val="24"/>
          <w:szCs w:val="24"/>
        </w:rPr>
      </w:pPr>
      <w:r w:rsidRPr="00693A84">
        <w:rPr>
          <w:rFonts w:ascii="Arial" w:hAnsi="Arial" w:cs="Arial"/>
          <w:sz w:val="24"/>
          <w:szCs w:val="24"/>
        </w:rPr>
        <w:t>Места для заполнения заявлений оборудуются стульями, столами (стойками), бланками заявлений, письменными принадлежностями.</w:t>
      </w:r>
    </w:p>
    <w:p w:rsidR="00693A84" w:rsidRPr="00693A84" w:rsidRDefault="00693A84" w:rsidP="00693A84">
      <w:pPr>
        <w:widowControl w:val="0"/>
        <w:autoSpaceDE w:val="0"/>
        <w:autoSpaceDN w:val="0"/>
        <w:adjustRightInd w:val="0"/>
        <w:ind w:firstLine="709"/>
        <w:rPr>
          <w:rFonts w:ascii="Arial" w:hAnsi="Arial" w:cs="Arial"/>
          <w:sz w:val="24"/>
          <w:szCs w:val="24"/>
        </w:rPr>
      </w:pPr>
      <w:r w:rsidRPr="00693A84">
        <w:rPr>
          <w:rFonts w:ascii="Arial" w:hAnsi="Arial" w:cs="Arial"/>
          <w:sz w:val="24"/>
          <w:szCs w:val="24"/>
        </w:rPr>
        <w:t>Места приема Заявителей оборудуются информационными табличками (вывесками) с указанием:</w:t>
      </w:r>
    </w:p>
    <w:p w:rsidR="00693A84" w:rsidRPr="00693A84" w:rsidRDefault="00693A84" w:rsidP="00693A84">
      <w:pPr>
        <w:widowControl w:val="0"/>
        <w:autoSpaceDE w:val="0"/>
        <w:autoSpaceDN w:val="0"/>
        <w:adjustRightInd w:val="0"/>
        <w:ind w:firstLine="709"/>
        <w:rPr>
          <w:rFonts w:ascii="Arial" w:hAnsi="Arial" w:cs="Arial"/>
          <w:sz w:val="24"/>
          <w:szCs w:val="24"/>
        </w:rPr>
      </w:pPr>
      <w:r w:rsidRPr="00693A84">
        <w:rPr>
          <w:rFonts w:ascii="Arial" w:hAnsi="Arial" w:cs="Arial"/>
          <w:sz w:val="24"/>
          <w:szCs w:val="24"/>
        </w:rPr>
        <w:t>- номера кабинета и наименования отдела;</w:t>
      </w:r>
    </w:p>
    <w:p w:rsidR="00693A84" w:rsidRPr="00693A84" w:rsidRDefault="00693A84" w:rsidP="00693A84">
      <w:pPr>
        <w:widowControl w:val="0"/>
        <w:autoSpaceDE w:val="0"/>
        <w:autoSpaceDN w:val="0"/>
        <w:adjustRightInd w:val="0"/>
        <w:ind w:firstLine="709"/>
        <w:rPr>
          <w:rFonts w:ascii="Arial" w:hAnsi="Arial" w:cs="Arial"/>
          <w:sz w:val="24"/>
          <w:szCs w:val="24"/>
        </w:rPr>
      </w:pPr>
      <w:r w:rsidRPr="00693A84">
        <w:rPr>
          <w:rFonts w:ascii="Arial" w:hAnsi="Arial" w:cs="Arial"/>
          <w:sz w:val="24"/>
          <w:szCs w:val="24"/>
        </w:rPr>
        <w:t>- фамилии, имени и отчества (последнее – при наличии), должности ответственного лица за прием документов;</w:t>
      </w:r>
    </w:p>
    <w:p w:rsidR="00693A84" w:rsidRPr="00693A84" w:rsidRDefault="00693A84" w:rsidP="00693A84">
      <w:pPr>
        <w:widowControl w:val="0"/>
        <w:autoSpaceDE w:val="0"/>
        <w:autoSpaceDN w:val="0"/>
        <w:adjustRightInd w:val="0"/>
        <w:ind w:firstLine="709"/>
        <w:rPr>
          <w:rFonts w:ascii="Arial" w:hAnsi="Arial" w:cs="Arial"/>
          <w:sz w:val="24"/>
          <w:szCs w:val="24"/>
        </w:rPr>
      </w:pPr>
      <w:r w:rsidRPr="00693A84">
        <w:rPr>
          <w:rFonts w:ascii="Arial" w:hAnsi="Arial" w:cs="Arial"/>
          <w:sz w:val="24"/>
          <w:szCs w:val="24"/>
        </w:rPr>
        <w:t>- графика приема Заявителей.</w:t>
      </w:r>
    </w:p>
    <w:p w:rsidR="00693A84" w:rsidRPr="00693A84" w:rsidRDefault="00693A84" w:rsidP="00693A84">
      <w:pPr>
        <w:widowControl w:val="0"/>
        <w:autoSpaceDE w:val="0"/>
        <w:autoSpaceDN w:val="0"/>
        <w:adjustRightInd w:val="0"/>
        <w:ind w:firstLine="709"/>
        <w:rPr>
          <w:rFonts w:ascii="Arial" w:hAnsi="Arial" w:cs="Arial"/>
          <w:sz w:val="24"/>
          <w:szCs w:val="24"/>
        </w:rPr>
      </w:pPr>
      <w:r w:rsidRPr="00693A84">
        <w:rPr>
          <w:rFonts w:ascii="Arial" w:hAnsi="Arial" w:cs="Arial"/>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693A84" w:rsidRPr="00693A84" w:rsidRDefault="00693A84" w:rsidP="00693A84">
      <w:pPr>
        <w:autoSpaceDE w:val="0"/>
        <w:autoSpaceDN w:val="0"/>
        <w:adjustRightInd w:val="0"/>
        <w:ind w:firstLine="709"/>
        <w:rPr>
          <w:rFonts w:ascii="Arial" w:hAnsi="Arial" w:cs="Arial"/>
          <w:bCs/>
          <w:sz w:val="24"/>
          <w:szCs w:val="24"/>
        </w:rPr>
      </w:pPr>
      <w:r w:rsidRPr="00693A84">
        <w:rPr>
          <w:rFonts w:ascii="Arial" w:hAnsi="Arial" w:cs="Arial"/>
          <w:bCs/>
          <w:sz w:val="24"/>
          <w:szCs w:val="24"/>
        </w:rPr>
        <w:t>2.29. Основными показателями доступности предоставления муниципальной услуги являются:</w:t>
      </w:r>
    </w:p>
    <w:p w:rsidR="00693A84" w:rsidRPr="00693A84" w:rsidRDefault="00693A84" w:rsidP="00693A84">
      <w:pPr>
        <w:autoSpaceDE w:val="0"/>
        <w:autoSpaceDN w:val="0"/>
        <w:adjustRightInd w:val="0"/>
        <w:ind w:firstLine="709"/>
        <w:rPr>
          <w:rFonts w:ascii="Arial" w:hAnsi="Arial" w:cs="Arial"/>
          <w:bCs/>
          <w:sz w:val="24"/>
          <w:szCs w:val="24"/>
        </w:rPr>
      </w:pPr>
      <w:r w:rsidRPr="00693A84">
        <w:rPr>
          <w:rFonts w:ascii="Arial" w:hAnsi="Arial" w:cs="Arial"/>
          <w:bCs/>
          <w:sz w:val="24"/>
          <w:szCs w:val="24"/>
        </w:rPr>
        <w:t>-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693A84" w:rsidRPr="00693A84" w:rsidRDefault="00693A84" w:rsidP="00693A84">
      <w:pPr>
        <w:autoSpaceDE w:val="0"/>
        <w:autoSpaceDN w:val="0"/>
        <w:adjustRightInd w:val="0"/>
        <w:ind w:firstLine="709"/>
        <w:rPr>
          <w:rFonts w:ascii="Arial" w:hAnsi="Arial" w:cs="Arial"/>
          <w:bCs/>
          <w:sz w:val="24"/>
          <w:szCs w:val="24"/>
        </w:rPr>
      </w:pPr>
      <w:r w:rsidRPr="00693A84">
        <w:rPr>
          <w:rFonts w:ascii="Arial" w:hAnsi="Arial" w:cs="Arial"/>
          <w:bCs/>
          <w:sz w:val="24"/>
          <w:szCs w:val="24"/>
        </w:rPr>
        <w:t>- возможность получения Заявителем уведомлений о предоставлении муниципальной услуги с помощью ЕПГУ,</w:t>
      </w:r>
      <w:r w:rsidRPr="00693A84">
        <w:rPr>
          <w:rFonts w:ascii="Arial" w:hAnsi="Arial" w:cs="Arial"/>
          <w:sz w:val="24"/>
          <w:szCs w:val="24"/>
        </w:rPr>
        <w:t xml:space="preserve"> </w:t>
      </w:r>
      <w:r w:rsidRPr="00693A84">
        <w:rPr>
          <w:rFonts w:ascii="Arial" w:hAnsi="Arial" w:cs="Arial"/>
          <w:bCs/>
          <w:sz w:val="24"/>
          <w:szCs w:val="24"/>
        </w:rPr>
        <w:t>РПГУ;</w:t>
      </w:r>
    </w:p>
    <w:p w:rsidR="00693A84" w:rsidRPr="00693A84" w:rsidRDefault="00693A84" w:rsidP="00693A84">
      <w:pPr>
        <w:autoSpaceDE w:val="0"/>
        <w:autoSpaceDN w:val="0"/>
        <w:adjustRightInd w:val="0"/>
        <w:ind w:firstLine="709"/>
        <w:rPr>
          <w:rFonts w:ascii="Arial" w:hAnsi="Arial" w:cs="Arial"/>
          <w:bCs/>
          <w:sz w:val="24"/>
          <w:szCs w:val="24"/>
        </w:rPr>
      </w:pPr>
      <w:r w:rsidRPr="00693A84">
        <w:rPr>
          <w:rFonts w:ascii="Arial" w:hAnsi="Arial" w:cs="Arial"/>
          <w:bCs/>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93A84" w:rsidRPr="00693A84" w:rsidRDefault="00693A84" w:rsidP="00693A84">
      <w:pPr>
        <w:autoSpaceDE w:val="0"/>
        <w:autoSpaceDN w:val="0"/>
        <w:adjustRightInd w:val="0"/>
        <w:ind w:firstLine="709"/>
        <w:rPr>
          <w:rFonts w:ascii="Arial" w:hAnsi="Arial" w:cs="Arial"/>
          <w:bCs/>
          <w:sz w:val="24"/>
          <w:szCs w:val="24"/>
        </w:rPr>
      </w:pPr>
      <w:r w:rsidRPr="00693A84">
        <w:rPr>
          <w:rFonts w:ascii="Arial" w:hAnsi="Arial" w:cs="Arial"/>
          <w:bCs/>
          <w:sz w:val="24"/>
          <w:szCs w:val="24"/>
        </w:rPr>
        <w:t>2.30. Основными показателями качества предоставления муниципальной услуги являются:</w:t>
      </w:r>
    </w:p>
    <w:p w:rsidR="00693A84" w:rsidRPr="00693A84" w:rsidRDefault="00693A84" w:rsidP="00693A84">
      <w:pPr>
        <w:autoSpaceDE w:val="0"/>
        <w:autoSpaceDN w:val="0"/>
        <w:adjustRightInd w:val="0"/>
        <w:ind w:firstLine="709"/>
        <w:rPr>
          <w:rFonts w:ascii="Arial" w:hAnsi="Arial" w:cs="Arial"/>
          <w:bCs/>
          <w:sz w:val="24"/>
          <w:szCs w:val="24"/>
        </w:rPr>
      </w:pPr>
      <w:r w:rsidRPr="00693A84">
        <w:rPr>
          <w:rFonts w:ascii="Arial" w:hAnsi="Arial" w:cs="Arial"/>
          <w:bCs/>
          <w:sz w:val="24"/>
          <w:szCs w:val="24"/>
        </w:rPr>
        <w:t>-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693A84" w:rsidRPr="00693A84" w:rsidRDefault="00693A84" w:rsidP="00693A84">
      <w:pPr>
        <w:autoSpaceDE w:val="0"/>
        <w:autoSpaceDN w:val="0"/>
        <w:adjustRightInd w:val="0"/>
        <w:ind w:firstLine="709"/>
        <w:rPr>
          <w:rFonts w:ascii="Arial" w:hAnsi="Arial" w:cs="Arial"/>
          <w:bCs/>
          <w:sz w:val="24"/>
          <w:szCs w:val="24"/>
        </w:rPr>
      </w:pPr>
      <w:r w:rsidRPr="00693A84">
        <w:rPr>
          <w:rFonts w:ascii="Arial" w:hAnsi="Arial" w:cs="Arial"/>
          <w:bCs/>
          <w:sz w:val="24"/>
          <w:szCs w:val="24"/>
        </w:rPr>
        <w:t>- минимально возможное количество взаимодействий гражданина с должностными лицами, участвующими в предоставлении муниципальной услуги;</w:t>
      </w:r>
    </w:p>
    <w:p w:rsidR="00693A84" w:rsidRPr="00693A84" w:rsidRDefault="00693A84" w:rsidP="00693A84">
      <w:pPr>
        <w:autoSpaceDE w:val="0"/>
        <w:autoSpaceDN w:val="0"/>
        <w:adjustRightInd w:val="0"/>
        <w:ind w:firstLine="709"/>
        <w:rPr>
          <w:rFonts w:ascii="Arial" w:hAnsi="Arial" w:cs="Arial"/>
          <w:bCs/>
          <w:sz w:val="24"/>
          <w:szCs w:val="24"/>
        </w:rPr>
      </w:pPr>
      <w:r w:rsidRPr="00693A84">
        <w:rPr>
          <w:rFonts w:ascii="Arial" w:hAnsi="Arial" w:cs="Arial"/>
          <w:bCs/>
          <w:sz w:val="24"/>
          <w:szCs w:val="24"/>
        </w:rPr>
        <w:t>- отсутствие обоснованных жалоб на действия (бездействие) сотрудников и их некорректное (невнимательное) отношение к Заявителям;</w:t>
      </w:r>
    </w:p>
    <w:p w:rsidR="00693A84" w:rsidRPr="00693A84" w:rsidRDefault="00693A84" w:rsidP="00693A84">
      <w:pPr>
        <w:autoSpaceDE w:val="0"/>
        <w:autoSpaceDN w:val="0"/>
        <w:adjustRightInd w:val="0"/>
        <w:ind w:firstLine="709"/>
        <w:rPr>
          <w:rFonts w:ascii="Arial" w:hAnsi="Arial" w:cs="Arial"/>
          <w:bCs/>
          <w:sz w:val="24"/>
          <w:szCs w:val="24"/>
        </w:rPr>
      </w:pPr>
      <w:r w:rsidRPr="00693A84">
        <w:rPr>
          <w:rFonts w:ascii="Arial" w:hAnsi="Arial" w:cs="Arial"/>
          <w:bCs/>
          <w:sz w:val="24"/>
          <w:szCs w:val="24"/>
        </w:rPr>
        <w:t>- отсутствие нарушений установленных сроков в процессе предоставления муниципальной услуги;</w:t>
      </w:r>
    </w:p>
    <w:p w:rsidR="00693A84" w:rsidRPr="00693A84" w:rsidRDefault="00693A84" w:rsidP="00693A84">
      <w:pPr>
        <w:autoSpaceDE w:val="0"/>
        <w:autoSpaceDN w:val="0"/>
        <w:adjustRightInd w:val="0"/>
        <w:ind w:firstLine="709"/>
        <w:rPr>
          <w:rFonts w:ascii="Arial" w:hAnsi="Arial" w:cs="Arial"/>
          <w:bCs/>
          <w:sz w:val="24"/>
          <w:szCs w:val="24"/>
        </w:rPr>
      </w:pPr>
      <w:r w:rsidRPr="00693A84">
        <w:rPr>
          <w:rFonts w:ascii="Arial" w:hAnsi="Arial" w:cs="Arial"/>
          <w:bCs/>
          <w:sz w:val="24"/>
          <w:szCs w:val="24"/>
        </w:rPr>
        <w:t>-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693A84" w:rsidRPr="00693A84" w:rsidRDefault="00693A84" w:rsidP="00693A84">
      <w:pPr>
        <w:widowControl w:val="0"/>
        <w:autoSpaceDE w:val="0"/>
        <w:autoSpaceDN w:val="0"/>
        <w:adjustRightInd w:val="0"/>
        <w:ind w:firstLine="709"/>
        <w:jc w:val="center"/>
        <w:rPr>
          <w:rFonts w:ascii="Arial" w:hAnsi="Arial" w:cs="Arial"/>
          <w:b/>
          <w:sz w:val="24"/>
          <w:szCs w:val="24"/>
        </w:rPr>
      </w:pPr>
    </w:p>
    <w:p w:rsidR="00693A84" w:rsidRPr="00693A84" w:rsidRDefault="00693A84" w:rsidP="00693A84">
      <w:pPr>
        <w:widowControl w:val="0"/>
        <w:autoSpaceDE w:val="0"/>
        <w:autoSpaceDN w:val="0"/>
        <w:adjustRightInd w:val="0"/>
        <w:jc w:val="center"/>
        <w:rPr>
          <w:rFonts w:ascii="Arial" w:hAnsi="Arial" w:cs="Arial"/>
          <w:b/>
          <w:sz w:val="24"/>
          <w:szCs w:val="24"/>
        </w:rPr>
      </w:pPr>
      <w:r w:rsidRPr="00693A84">
        <w:rPr>
          <w:rFonts w:ascii="Arial" w:hAnsi="Arial" w:cs="Arial"/>
          <w:b/>
          <w:sz w:val="24"/>
          <w:szCs w:val="24"/>
          <w:lang w:val="en-US"/>
        </w:rPr>
        <w:t>III</w:t>
      </w:r>
      <w:r w:rsidRPr="00693A84">
        <w:rPr>
          <w:rFonts w:ascii="Arial" w:hAnsi="Arial" w:cs="Arial"/>
          <w:b/>
          <w:sz w:val="24"/>
          <w:szCs w:val="24"/>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693A84" w:rsidRPr="00693A84" w:rsidRDefault="00693A84" w:rsidP="00693A84">
      <w:pPr>
        <w:widowControl w:val="0"/>
        <w:autoSpaceDE w:val="0"/>
        <w:autoSpaceDN w:val="0"/>
        <w:adjustRightInd w:val="0"/>
        <w:ind w:firstLine="709"/>
        <w:rPr>
          <w:rFonts w:ascii="Arial" w:hAnsi="Arial" w:cs="Arial"/>
          <w:sz w:val="24"/>
          <w:szCs w:val="24"/>
        </w:rPr>
      </w:pPr>
    </w:p>
    <w:p w:rsidR="00693A84" w:rsidRPr="00693A84" w:rsidRDefault="00693A84" w:rsidP="00693A84">
      <w:pPr>
        <w:widowControl w:val="0"/>
        <w:tabs>
          <w:tab w:val="left" w:pos="567"/>
        </w:tabs>
        <w:ind w:firstLine="709"/>
        <w:contextualSpacing/>
        <w:rPr>
          <w:rFonts w:ascii="Arial" w:hAnsi="Arial" w:cs="Arial"/>
          <w:sz w:val="24"/>
          <w:szCs w:val="24"/>
        </w:rPr>
      </w:pPr>
      <w:r w:rsidRPr="00693A84">
        <w:rPr>
          <w:rFonts w:ascii="Arial" w:hAnsi="Arial" w:cs="Arial"/>
          <w:sz w:val="24"/>
          <w:szCs w:val="24"/>
        </w:rPr>
        <w:t>3.1. Предоставление муниципальной услуги включает в себя следующие административные процедуры:</w:t>
      </w:r>
    </w:p>
    <w:p w:rsidR="00693A84" w:rsidRPr="00693A84" w:rsidRDefault="00693A84" w:rsidP="00693A84">
      <w:pPr>
        <w:widowControl w:val="0"/>
        <w:tabs>
          <w:tab w:val="left" w:pos="567"/>
        </w:tabs>
        <w:ind w:firstLine="709"/>
        <w:contextualSpacing/>
        <w:rPr>
          <w:rFonts w:ascii="Arial" w:hAnsi="Arial" w:cs="Arial"/>
          <w:sz w:val="24"/>
          <w:szCs w:val="24"/>
        </w:rPr>
      </w:pPr>
      <w:r w:rsidRPr="00693A84">
        <w:rPr>
          <w:rFonts w:ascii="Arial" w:hAnsi="Arial" w:cs="Arial"/>
          <w:sz w:val="24"/>
          <w:szCs w:val="24"/>
        </w:rPr>
        <w:t xml:space="preserve">- прием, проверка документов и регистрация </w:t>
      </w:r>
      <w:r w:rsidRPr="00693A84">
        <w:rPr>
          <w:rFonts w:ascii="Arial" w:hAnsi="Arial" w:cs="Arial"/>
          <w:bCs/>
          <w:sz w:val="24"/>
          <w:szCs w:val="24"/>
        </w:rPr>
        <w:t>заявления</w:t>
      </w:r>
      <w:r w:rsidRPr="00693A84">
        <w:rPr>
          <w:rFonts w:ascii="Arial" w:hAnsi="Arial" w:cs="Arial"/>
          <w:sz w:val="24"/>
          <w:szCs w:val="24"/>
        </w:rPr>
        <w:t>;</w:t>
      </w:r>
    </w:p>
    <w:p w:rsidR="00693A84" w:rsidRPr="00693A84" w:rsidRDefault="00693A84" w:rsidP="00693A84">
      <w:pPr>
        <w:widowControl w:val="0"/>
        <w:tabs>
          <w:tab w:val="left" w:pos="567"/>
        </w:tabs>
        <w:ind w:firstLine="709"/>
        <w:contextualSpacing/>
        <w:rPr>
          <w:rFonts w:ascii="Arial" w:hAnsi="Arial" w:cs="Arial"/>
          <w:sz w:val="24"/>
          <w:szCs w:val="24"/>
        </w:rPr>
      </w:pPr>
      <w:r w:rsidRPr="00693A84">
        <w:rPr>
          <w:rFonts w:ascii="Arial" w:hAnsi="Arial" w:cs="Arial"/>
          <w:sz w:val="24"/>
          <w:szCs w:val="24"/>
        </w:rPr>
        <w:t>- 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693A84" w:rsidRPr="00693A84" w:rsidRDefault="00693A84" w:rsidP="00693A84">
      <w:pPr>
        <w:widowControl w:val="0"/>
        <w:tabs>
          <w:tab w:val="left" w:pos="567"/>
        </w:tabs>
        <w:ind w:firstLine="709"/>
        <w:contextualSpacing/>
        <w:rPr>
          <w:rFonts w:ascii="Arial" w:hAnsi="Arial" w:cs="Arial"/>
          <w:sz w:val="24"/>
          <w:szCs w:val="24"/>
        </w:rPr>
      </w:pPr>
      <w:r w:rsidRPr="00693A84">
        <w:rPr>
          <w:rFonts w:ascii="Arial" w:hAnsi="Arial" w:cs="Arial"/>
          <w:sz w:val="24"/>
          <w:szCs w:val="24"/>
        </w:rPr>
        <w:t>- рассмотрение документов и сведений;</w:t>
      </w:r>
    </w:p>
    <w:p w:rsidR="00693A84" w:rsidRPr="00693A84" w:rsidRDefault="00693A84" w:rsidP="00693A84">
      <w:pPr>
        <w:widowControl w:val="0"/>
        <w:tabs>
          <w:tab w:val="left" w:pos="567"/>
        </w:tabs>
        <w:ind w:firstLine="709"/>
        <w:contextualSpacing/>
        <w:rPr>
          <w:rFonts w:ascii="Arial" w:hAnsi="Arial" w:cs="Arial"/>
          <w:sz w:val="24"/>
          <w:szCs w:val="24"/>
        </w:rPr>
      </w:pPr>
      <w:r w:rsidRPr="00693A84">
        <w:rPr>
          <w:rFonts w:ascii="Arial" w:hAnsi="Arial" w:cs="Arial"/>
          <w:sz w:val="24"/>
          <w:szCs w:val="24"/>
        </w:rPr>
        <w:t>- принятие решения;</w:t>
      </w:r>
    </w:p>
    <w:p w:rsidR="00693A84" w:rsidRPr="00693A84" w:rsidRDefault="00693A84" w:rsidP="00693A84">
      <w:pPr>
        <w:widowControl w:val="0"/>
        <w:tabs>
          <w:tab w:val="left" w:pos="567"/>
        </w:tabs>
        <w:ind w:firstLine="709"/>
        <w:contextualSpacing/>
        <w:rPr>
          <w:rFonts w:ascii="Arial" w:hAnsi="Arial" w:cs="Arial"/>
          <w:sz w:val="24"/>
          <w:szCs w:val="24"/>
        </w:rPr>
      </w:pPr>
      <w:r w:rsidRPr="00693A84">
        <w:rPr>
          <w:rFonts w:ascii="Arial" w:hAnsi="Arial" w:cs="Arial"/>
          <w:sz w:val="24"/>
          <w:szCs w:val="24"/>
        </w:rPr>
        <w:t xml:space="preserve">- выдача результата. </w:t>
      </w:r>
    </w:p>
    <w:p w:rsidR="00693A84" w:rsidRPr="00693A84" w:rsidRDefault="00693A84" w:rsidP="00693A84">
      <w:pPr>
        <w:widowControl w:val="0"/>
        <w:tabs>
          <w:tab w:val="left" w:pos="993"/>
        </w:tabs>
        <w:suppressAutoHyphens/>
        <w:ind w:right="21" w:firstLine="699"/>
        <w:rPr>
          <w:rFonts w:ascii="Arial" w:hAnsi="Arial" w:cs="Arial"/>
          <w:sz w:val="24"/>
          <w:szCs w:val="24"/>
        </w:rPr>
      </w:pPr>
      <w:r w:rsidRPr="00693A84">
        <w:rPr>
          <w:rFonts w:ascii="Arial" w:hAnsi="Arial" w:cs="Arial"/>
          <w:sz w:val="24"/>
          <w:szCs w:val="24"/>
        </w:rPr>
        <w:t>Описание административных процедур представлено в приложении № 5 к Административному регламенту.</w:t>
      </w:r>
    </w:p>
    <w:p w:rsidR="00693A84" w:rsidRPr="00693A84" w:rsidRDefault="00693A84" w:rsidP="00693A84">
      <w:pPr>
        <w:autoSpaceDE w:val="0"/>
        <w:autoSpaceDN w:val="0"/>
        <w:adjustRightInd w:val="0"/>
        <w:ind w:firstLine="709"/>
        <w:rPr>
          <w:rFonts w:ascii="Arial" w:hAnsi="Arial" w:cs="Arial"/>
          <w:sz w:val="24"/>
          <w:szCs w:val="24"/>
        </w:rPr>
      </w:pPr>
      <w:r w:rsidRPr="00693A84">
        <w:rPr>
          <w:rFonts w:ascii="Arial" w:hAnsi="Arial" w:cs="Arial"/>
          <w:sz w:val="24"/>
          <w:szCs w:val="24"/>
        </w:rPr>
        <w:t>3.2. При предоставлении муниципальной услуги в электронной форме Заявителю обеспечиваются:</w:t>
      </w:r>
    </w:p>
    <w:p w:rsidR="00693A84" w:rsidRPr="00693A84" w:rsidRDefault="00693A84" w:rsidP="00693A84">
      <w:pPr>
        <w:widowControl w:val="0"/>
        <w:autoSpaceDE w:val="0"/>
        <w:autoSpaceDN w:val="0"/>
        <w:adjustRightInd w:val="0"/>
        <w:ind w:firstLine="709"/>
        <w:rPr>
          <w:rFonts w:ascii="Arial" w:hAnsi="Arial" w:cs="Arial"/>
          <w:sz w:val="24"/>
          <w:szCs w:val="24"/>
        </w:rPr>
      </w:pPr>
      <w:r w:rsidRPr="00693A84">
        <w:rPr>
          <w:rFonts w:ascii="Arial" w:hAnsi="Arial" w:cs="Arial"/>
          <w:sz w:val="24"/>
          <w:szCs w:val="24"/>
        </w:rPr>
        <w:t>- получение информации о порядке и сроках предоставления муниципальной услуги;</w:t>
      </w:r>
    </w:p>
    <w:p w:rsidR="00693A84" w:rsidRPr="00693A84" w:rsidRDefault="00693A84" w:rsidP="00693A84">
      <w:pPr>
        <w:widowControl w:val="0"/>
        <w:autoSpaceDE w:val="0"/>
        <w:autoSpaceDN w:val="0"/>
        <w:adjustRightInd w:val="0"/>
        <w:ind w:firstLine="709"/>
        <w:rPr>
          <w:rFonts w:ascii="Arial" w:hAnsi="Arial" w:cs="Arial"/>
          <w:sz w:val="24"/>
          <w:szCs w:val="24"/>
        </w:rPr>
      </w:pPr>
      <w:r w:rsidRPr="00693A84">
        <w:rPr>
          <w:rFonts w:ascii="Arial" w:hAnsi="Arial" w:cs="Arial"/>
          <w:sz w:val="24"/>
          <w:szCs w:val="24"/>
        </w:rPr>
        <w:t xml:space="preserve">- формирование </w:t>
      </w:r>
      <w:r w:rsidRPr="00693A84">
        <w:rPr>
          <w:rFonts w:ascii="Arial" w:hAnsi="Arial" w:cs="Arial"/>
          <w:bCs/>
          <w:sz w:val="24"/>
          <w:szCs w:val="24"/>
        </w:rPr>
        <w:t>заявления</w:t>
      </w:r>
      <w:r w:rsidRPr="00693A84">
        <w:rPr>
          <w:rFonts w:ascii="Arial" w:hAnsi="Arial" w:cs="Arial"/>
          <w:sz w:val="24"/>
          <w:szCs w:val="24"/>
        </w:rPr>
        <w:t>;</w:t>
      </w:r>
    </w:p>
    <w:p w:rsidR="00693A84" w:rsidRPr="00693A84" w:rsidRDefault="00693A84" w:rsidP="00693A84">
      <w:pPr>
        <w:widowControl w:val="0"/>
        <w:autoSpaceDE w:val="0"/>
        <w:autoSpaceDN w:val="0"/>
        <w:adjustRightInd w:val="0"/>
        <w:ind w:firstLine="709"/>
        <w:rPr>
          <w:rFonts w:ascii="Arial" w:hAnsi="Arial" w:cs="Arial"/>
          <w:sz w:val="24"/>
          <w:szCs w:val="24"/>
        </w:rPr>
      </w:pPr>
      <w:r w:rsidRPr="00693A84">
        <w:rPr>
          <w:rFonts w:ascii="Arial" w:hAnsi="Arial" w:cs="Arial"/>
          <w:sz w:val="24"/>
          <w:szCs w:val="24"/>
        </w:rPr>
        <w:t xml:space="preserve">- прием и регистрация Уполномоченным органом </w:t>
      </w:r>
      <w:r w:rsidRPr="00693A84">
        <w:rPr>
          <w:rFonts w:ascii="Arial" w:hAnsi="Arial" w:cs="Arial"/>
          <w:bCs/>
          <w:sz w:val="24"/>
          <w:szCs w:val="24"/>
        </w:rPr>
        <w:t>заявления и иных документов, необходимых для предоставления муниципальной услуги</w:t>
      </w:r>
      <w:r w:rsidRPr="00693A84">
        <w:rPr>
          <w:rFonts w:ascii="Arial" w:hAnsi="Arial" w:cs="Arial"/>
          <w:sz w:val="24"/>
          <w:szCs w:val="24"/>
        </w:rPr>
        <w:t>;</w:t>
      </w:r>
    </w:p>
    <w:p w:rsidR="00693A84" w:rsidRPr="00693A84" w:rsidRDefault="00693A84" w:rsidP="00693A84">
      <w:pPr>
        <w:widowControl w:val="0"/>
        <w:autoSpaceDE w:val="0"/>
        <w:autoSpaceDN w:val="0"/>
        <w:adjustRightInd w:val="0"/>
        <w:ind w:firstLine="709"/>
        <w:rPr>
          <w:rFonts w:ascii="Arial" w:hAnsi="Arial" w:cs="Arial"/>
          <w:sz w:val="24"/>
          <w:szCs w:val="24"/>
        </w:rPr>
      </w:pPr>
      <w:r w:rsidRPr="00693A84">
        <w:rPr>
          <w:rFonts w:ascii="Arial" w:hAnsi="Arial" w:cs="Arial"/>
          <w:sz w:val="24"/>
          <w:szCs w:val="24"/>
        </w:rPr>
        <w:t xml:space="preserve">- получение результата предоставления муниципальной услуги; </w:t>
      </w:r>
    </w:p>
    <w:p w:rsidR="00693A84" w:rsidRPr="00693A84" w:rsidRDefault="00693A84" w:rsidP="00693A84">
      <w:pPr>
        <w:widowControl w:val="0"/>
        <w:autoSpaceDE w:val="0"/>
        <w:autoSpaceDN w:val="0"/>
        <w:adjustRightInd w:val="0"/>
        <w:ind w:firstLine="709"/>
        <w:rPr>
          <w:rFonts w:ascii="Arial" w:hAnsi="Arial" w:cs="Arial"/>
          <w:sz w:val="24"/>
          <w:szCs w:val="24"/>
        </w:rPr>
      </w:pPr>
      <w:r w:rsidRPr="00693A84">
        <w:rPr>
          <w:rFonts w:ascii="Arial" w:hAnsi="Arial" w:cs="Arial"/>
          <w:sz w:val="24"/>
          <w:szCs w:val="24"/>
        </w:rPr>
        <w:t xml:space="preserve">- получение сведений о ходе рассмотрения </w:t>
      </w:r>
      <w:r w:rsidRPr="00693A84">
        <w:rPr>
          <w:rFonts w:ascii="Arial" w:hAnsi="Arial" w:cs="Arial"/>
          <w:bCs/>
          <w:sz w:val="24"/>
          <w:szCs w:val="24"/>
        </w:rPr>
        <w:t>заявления</w:t>
      </w:r>
      <w:r w:rsidRPr="00693A84">
        <w:rPr>
          <w:rFonts w:ascii="Arial" w:hAnsi="Arial" w:cs="Arial"/>
          <w:sz w:val="24"/>
          <w:szCs w:val="24"/>
        </w:rPr>
        <w:t>;</w:t>
      </w:r>
    </w:p>
    <w:p w:rsidR="00693A84" w:rsidRPr="00693A84" w:rsidRDefault="00693A84" w:rsidP="00693A84">
      <w:pPr>
        <w:autoSpaceDE w:val="0"/>
        <w:autoSpaceDN w:val="0"/>
        <w:adjustRightInd w:val="0"/>
        <w:ind w:firstLine="709"/>
        <w:rPr>
          <w:rFonts w:ascii="Arial" w:hAnsi="Arial" w:cs="Arial"/>
          <w:sz w:val="24"/>
          <w:szCs w:val="24"/>
        </w:rPr>
      </w:pPr>
      <w:r w:rsidRPr="00693A84">
        <w:rPr>
          <w:rFonts w:ascii="Arial" w:hAnsi="Arial" w:cs="Arial"/>
          <w:sz w:val="24"/>
          <w:szCs w:val="24"/>
        </w:rPr>
        <w:t>- осуществление оценки качества предоставления муниципальной услуги;</w:t>
      </w:r>
    </w:p>
    <w:p w:rsidR="00693A84" w:rsidRPr="00693A84" w:rsidRDefault="00693A84" w:rsidP="00693A84">
      <w:pPr>
        <w:autoSpaceDE w:val="0"/>
        <w:autoSpaceDN w:val="0"/>
        <w:adjustRightInd w:val="0"/>
        <w:ind w:firstLine="709"/>
        <w:rPr>
          <w:rFonts w:ascii="Arial" w:hAnsi="Arial" w:cs="Arial"/>
          <w:sz w:val="24"/>
          <w:szCs w:val="24"/>
        </w:rPr>
      </w:pPr>
      <w:r w:rsidRPr="00693A84">
        <w:rPr>
          <w:rFonts w:ascii="Arial" w:hAnsi="Arial" w:cs="Arial"/>
          <w:sz w:val="24"/>
          <w:szCs w:val="24"/>
        </w:rPr>
        <w:t>-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693A84" w:rsidRPr="00693A84" w:rsidRDefault="00693A84" w:rsidP="00693A84">
      <w:pPr>
        <w:widowControl w:val="0"/>
        <w:autoSpaceDE w:val="0"/>
        <w:autoSpaceDN w:val="0"/>
        <w:adjustRightInd w:val="0"/>
        <w:ind w:firstLine="709"/>
        <w:rPr>
          <w:rFonts w:ascii="Arial" w:hAnsi="Arial" w:cs="Arial"/>
          <w:sz w:val="24"/>
          <w:szCs w:val="24"/>
        </w:rPr>
      </w:pPr>
      <w:r w:rsidRPr="00693A84">
        <w:rPr>
          <w:rFonts w:ascii="Arial" w:hAnsi="Arial" w:cs="Arial"/>
          <w:sz w:val="24"/>
          <w:szCs w:val="24"/>
        </w:rPr>
        <w:t xml:space="preserve">3.3. Особенности формирования </w:t>
      </w:r>
      <w:r w:rsidRPr="00693A84">
        <w:rPr>
          <w:rFonts w:ascii="Arial" w:hAnsi="Arial" w:cs="Arial"/>
          <w:bCs/>
          <w:sz w:val="24"/>
          <w:szCs w:val="24"/>
        </w:rPr>
        <w:t>заявления в электронной форме</w:t>
      </w:r>
      <w:r w:rsidRPr="00693A84">
        <w:rPr>
          <w:rFonts w:ascii="Arial" w:hAnsi="Arial" w:cs="Arial"/>
          <w:sz w:val="24"/>
          <w:szCs w:val="24"/>
        </w:rPr>
        <w:t>.</w:t>
      </w:r>
    </w:p>
    <w:p w:rsidR="00693A84" w:rsidRPr="00693A84" w:rsidRDefault="00693A84" w:rsidP="00693A84">
      <w:pPr>
        <w:widowControl w:val="0"/>
        <w:autoSpaceDE w:val="0"/>
        <w:autoSpaceDN w:val="0"/>
        <w:adjustRightInd w:val="0"/>
        <w:ind w:firstLine="709"/>
        <w:rPr>
          <w:rFonts w:ascii="Arial" w:hAnsi="Arial" w:cs="Arial"/>
          <w:sz w:val="24"/>
          <w:szCs w:val="24"/>
        </w:rPr>
      </w:pPr>
      <w:r w:rsidRPr="00693A84">
        <w:rPr>
          <w:rFonts w:ascii="Arial" w:hAnsi="Arial" w:cs="Arial"/>
          <w:sz w:val="24"/>
          <w:szCs w:val="24"/>
        </w:rPr>
        <w:t xml:space="preserve">Формирование </w:t>
      </w:r>
      <w:r w:rsidRPr="00693A84">
        <w:rPr>
          <w:rFonts w:ascii="Arial" w:hAnsi="Arial" w:cs="Arial"/>
          <w:bCs/>
          <w:sz w:val="24"/>
          <w:szCs w:val="24"/>
        </w:rPr>
        <w:t>заявления</w:t>
      </w:r>
      <w:r w:rsidRPr="00693A84">
        <w:rPr>
          <w:rFonts w:ascii="Arial" w:hAnsi="Arial" w:cs="Arial"/>
          <w:sz w:val="24"/>
          <w:szCs w:val="24"/>
        </w:rPr>
        <w:t xml:space="preserve"> осуществляется посредством заполнения электронной формы </w:t>
      </w:r>
      <w:r w:rsidRPr="00693A84">
        <w:rPr>
          <w:rFonts w:ascii="Arial" w:hAnsi="Arial" w:cs="Arial"/>
          <w:bCs/>
          <w:sz w:val="24"/>
          <w:szCs w:val="24"/>
        </w:rPr>
        <w:t>заявления</w:t>
      </w:r>
      <w:r w:rsidRPr="00693A84">
        <w:rPr>
          <w:rFonts w:ascii="Arial" w:hAnsi="Arial" w:cs="Arial"/>
          <w:sz w:val="24"/>
          <w:szCs w:val="24"/>
        </w:rPr>
        <w:t xml:space="preserve"> на ЕПГУ, РПГУ, без необходимости дополнительной подачи </w:t>
      </w:r>
      <w:r w:rsidRPr="00693A84">
        <w:rPr>
          <w:rFonts w:ascii="Arial" w:hAnsi="Arial" w:cs="Arial"/>
          <w:bCs/>
          <w:sz w:val="24"/>
          <w:szCs w:val="24"/>
        </w:rPr>
        <w:t>заявления</w:t>
      </w:r>
      <w:r w:rsidRPr="00693A84">
        <w:rPr>
          <w:rFonts w:ascii="Arial" w:hAnsi="Arial" w:cs="Arial"/>
          <w:sz w:val="24"/>
          <w:szCs w:val="24"/>
        </w:rPr>
        <w:t xml:space="preserve"> в какой-либо иной форме.</w:t>
      </w:r>
    </w:p>
    <w:p w:rsidR="00693A84" w:rsidRPr="00693A84" w:rsidRDefault="00693A84" w:rsidP="00693A84">
      <w:pPr>
        <w:widowControl w:val="0"/>
        <w:autoSpaceDE w:val="0"/>
        <w:autoSpaceDN w:val="0"/>
        <w:adjustRightInd w:val="0"/>
        <w:ind w:firstLine="709"/>
        <w:rPr>
          <w:rFonts w:ascii="Arial" w:hAnsi="Arial" w:cs="Arial"/>
          <w:sz w:val="24"/>
          <w:szCs w:val="24"/>
        </w:rPr>
      </w:pPr>
      <w:r w:rsidRPr="00693A84">
        <w:rPr>
          <w:rFonts w:ascii="Arial" w:hAnsi="Arial" w:cs="Arial"/>
          <w:sz w:val="24"/>
          <w:szCs w:val="24"/>
        </w:rPr>
        <w:t xml:space="preserve">Форматно-логическая проверка сформированного </w:t>
      </w:r>
      <w:r w:rsidRPr="00693A84">
        <w:rPr>
          <w:rFonts w:ascii="Arial" w:hAnsi="Arial" w:cs="Arial"/>
          <w:bCs/>
          <w:sz w:val="24"/>
          <w:szCs w:val="24"/>
        </w:rPr>
        <w:t xml:space="preserve">заявления </w:t>
      </w:r>
      <w:r w:rsidRPr="00693A84">
        <w:rPr>
          <w:rFonts w:ascii="Arial" w:hAnsi="Arial" w:cs="Arial"/>
          <w:sz w:val="24"/>
          <w:szCs w:val="24"/>
        </w:rPr>
        <w:t xml:space="preserve">осуществляется после заполнения Заявителем каждого из полей электронной формы </w:t>
      </w:r>
      <w:r w:rsidRPr="00693A84">
        <w:rPr>
          <w:rFonts w:ascii="Arial" w:hAnsi="Arial" w:cs="Arial"/>
          <w:bCs/>
          <w:sz w:val="24"/>
          <w:szCs w:val="24"/>
        </w:rPr>
        <w:t>заявления</w:t>
      </w:r>
      <w:r w:rsidRPr="00693A84">
        <w:rPr>
          <w:rFonts w:ascii="Arial" w:hAnsi="Arial" w:cs="Arial"/>
          <w:sz w:val="24"/>
          <w:szCs w:val="24"/>
        </w:rPr>
        <w:t xml:space="preserve">. При выявлении некорректно заполненного поля электронной формы </w:t>
      </w:r>
      <w:r w:rsidRPr="00693A84">
        <w:rPr>
          <w:rFonts w:ascii="Arial" w:hAnsi="Arial" w:cs="Arial"/>
          <w:bCs/>
          <w:sz w:val="24"/>
          <w:szCs w:val="24"/>
        </w:rPr>
        <w:t>заявления</w:t>
      </w:r>
      <w:r w:rsidRPr="00693A84" w:rsidDel="0050003A">
        <w:rPr>
          <w:rFonts w:ascii="Arial" w:hAnsi="Arial" w:cs="Arial"/>
          <w:sz w:val="24"/>
          <w:szCs w:val="24"/>
        </w:rPr>
        <w:t xml:space="preserve"> </w:t>
      </w:r>
      <w:r w:rsidRPr="00693A84">
        <w:rPr>
          <w:rFonts w:ascii="Arial" w:hAnsi="Arial" w:cs="Arial"/>
          <w:sz w:val="24"/>
          <w:szCs w:val="24"/>
        </w:rPr>
        <w:t xml:space="preserve">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Pr="00693A84">
        <w:rPr>
          <w:rFonts w:ascii="Arial" w:hAnsi="Arial" w:cs="Arial"/>
          <w:bCs/>
          <w:sz w:val="24"/>
          <w:szCs w:val="24"/>
        </w:rPr>
        <w:t>заявления</w:t>
      </w:r>
      <w:r w:rsidRPr="00693A84">
        <w:rPr>
          <w:rFonts w:ascii="Arial" w:hAnsi="Arial" w:cs="Arial"/>
          <w:sz w:val="24"/>
          <w:szCs w:val="24"/>
        </w:rPr>
        <w:t>.</w:t>
      </w:r>
    </w:p>
    <w:p w:rsidR="00693A84" w:rsidRPr="00693A84" w:rsidRDefault="00693A84" w:rsidP="00693A84">
      <w:pPr>
        <w:widowControl w:val="0"/>
        <w:autoSpaceDE w:val="0"/>
        <w:autoSpaceDN w:val="0"/>
        <w:adjustRightInd w:val="0"/>
        <w:ind w:firstLine="709"/>
        <w:rPr>
          <w:rFonts w:ascii="Arial" w:hAnsi="Arial" w:cs="Arial"/>
          <w:sz w:val="24"/>
          <w:szCs w:val="24"/>
        </w:rPr>
      </w:pPr>
      <w:r w:rsidRPr="00693A84">
        <w:rPr>
          <w:rFonts w:ascii="Arial" w:hAnsi="Arial" w:cs="Arial"/>
          <w:sz w:val="24"/>
          <w:szCs w:val="24"/>
        </w:rPr>
        <w:t xml:space="preserve">При формировании </w:t>
      </w:r>
      <w:r w:rsidRPr="00693A84">
        <w:rPr>
          <w:rFonts w:ascii="Arial" w:hAnsi="Arial" w:cs="Arial"/>
          <w:bCs/>
          <w:sz w:val="24"/>
          <w:szCs w:val="24"/>
        </w:rPr>
        <w:t>заявления</w:t>
      </w:r>
      <w:r w:rsidRPr="00693A84">
        <w:rPr>
          <w:rFonts w:ascii="Arial" w:hAnsi="Arial" w:cs="Arial"/>
          <w:sz w:val="24"/>
          <w:szCs w:val="24"/>
        </w:rPr>
        <w:t xml:space="preserve"> Заявителю обеспечивается:</w:t>
      </w:r>
    </w:p>
    <w:p w:rsidR="00693A84" w:rsidRPr="00693A84" w:rsidRDefault="00693A84" w:rsidP="00693A84">
      <w:pPr>
        <w:widowControl w:val="0"/>
        <w:autoSpaceDE w:val="0"/>
        <w:autoSpaceDN w:val="0"/>
        <w:adjustRightInd w:val="0"/>
        <w:ind w:firstLine="709"/>
        <w:rPr>
          <w:rFonts w:ascii="Arial" w:hAnsi="Arial" w:cs="Arial"/>
          <w:sz w:val="24"/>
          <w:szCs w:val="24"/>
        </w:rPr>
      </w:pPr>
      <w:r w:rsidRPr="00693A84">
        <w:rPr>
          <w:rFonts w:ascii="Arial" w:hAnsi="Arial" w:cs="Arial"/>
          <w:sz w:val="24"/>
          <w:szCs w:val="24"/>
        </w:rPr>
        <w:t xml:space="preserve">а) возможность копирования и сохранения </w:t>
      </w:r>
      <w:r w:rsidRPr="00693A84">
        <w:rPr>
          <w:rFonts w:ascii="Arial" w:hAnsi="Arial" w:cs="Arial"/>
          <w:bCs/>
          <w:sz w:val="24"/>
          <w:szCs w:val="24"/>
        </w:rPr>
        <w:t xml:space="preserve">заявления </w:t>
      </w:r>
      <w:r w:rsidRPr="00693A84">
        <w:rPr>
          <w:rFonts w:ascii="Arial" w:hAnsi="Arial" w:cs="Arial"/>
          <w:sz w:val="24"/>
          <w:szCs w:val="24"/>
        </w:rPr>
        <w:t>и иных документов, указанных в Административном регламенте, необходимых для предоставления муниципальной услуги;</w:t>
      </w:r>
    </w:p>
    <w:p w:rsidR="00693A84" w:rsidRPr="00693A84" w:rsidRDefault="00693A84" w:rsidP="00693A84">
      <w:pPr>
        <w:widowControl w:val="0"/>
        <w:autoSpaceDE w:val="0"/>
        <w:autoSpaceDN w:val="0"/>
        <w:adjustRightInd w:val="0"/>
        <w:ind w:firstLine="709"/>
        <w:rPr>
          <w:rFonts w:ascii="Arial" w:hAnsi="Arial" w:cs="Arial"/>
          <w:sz w:val="24"/>
          <w:szCs w:val="24"/>
        </w:rPr>
      </w:pPr>
      <w:r w:rsidRPr="00693A84">
        <w:rPr>
          <w:rFonts w:ascii="Arial" w:hAnsi="Arial" w:cs="Arial"/>
          <w:sz w:val="24"/>
          <w:szCs w:val="24"/>
        </w:rPr>
        <w:t xml:space="preserve">б) возможность печати на бумажном носителе копии электронной формы </w:t>
      </w:r>
      <w:r w:rsidRPr="00693A84">
        <w:rPr>
          <w:rFonts w:ascii="Arial" w:hAnsi="Arial" w:cs="Arial"/>
          <w:bCs/>
          <w:sz w:val="24"/>
          <w:szCs w:val="24"/>
        </w:rPr>
        <w:t>заявления</w:t>
      </w:r>
      <w:r w:rsidRPr="00693A84">
        <w:rPr>
          <w:rFonts w:ascii="Arial" w:hAnsi="Arial" w:cs="Arial"/>
          <w:sz w:val="24"/>
          <w:szCs w:val="24"/>
        </w:rPr>
        <w:t>;</w:t>
      </w:r>
    </w:p>
    <w:p w:rsidR="00693A84" w:rsidRPr="00693A84" w:rsidRDefault="00693A84" w:rsidP="00693A84">
      <w:pPr>
        <w:widowControl w:val="0"/>
        <w:autoSpaceDE w:val="0"/>
        <w:autoSpaceDN w:val="0"/>
        <w:adjustRightInd w:val="0"/>
        <w:ind w:firstLine="709"/>
        <w:rPr>
          <w:rFonts w:ascii="Arial" w:hAnsi="Arial" w:cs="Arial"/>
          <w:sz w:val="24"/>
          <w:szCs w:val="24"/>
        </w:rPr>
      </w:pPr>
      <w:r w:rsidRPr="00693A84">
        <w:rPr>
          <w:rFonts w:ascii="Arial" w:hAnsi="Arial" w:cs="Arial"/>
          <w:sz w:val="24"/>
          <w:szCs w:val="24"/>
        </w:rPr>
        <w:t xml:space="preserve">в) сохранение ранее введенных в электронную форму </w:t>
      </w:r>
      <w:r w:rsidRPr="00693A84">
        <w:rPr>
          <w:rFonts w:ascii="Arial" w:hAnsi="Arial" w:cs="Arial"/>
          <w:bCs/>
          <w:sz w:val="24"/>
          <w:szCs w:val="24"/>
        </w:rPr>
        <w:t>заявления</w:t>
      </w:r>
      <w:r w:rsidRPr="00693A84">
        <w:rPr>
          <w:rFonts w:ascii="Arial" w:hAnsi="Arial" w:cs="Arial"/>
          <w:sz w:val="24"/>
          <w:szCs w:val="24"/>
        </w:rPr>
        <w:t xml:space="preserve">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Pr="00693A84">
        <w:rPr>
          <w:rFonts w:ascii="Arial" w:hAnsi="Arial" w:cs="Arial"/>
          <w:bCs/>
          <w:sz w:val="24"/>
          <w:szCs w:val="24"/>
        </w:rPr>
        <w:t>заявления</w:t>
      </w:r>
      <w:r w:rsidRPr="00693A84">
        <w:rPr>
          <w:rFonts w:ascii="Arial" w:hAnsi="Arial" w:cs="Arial"/>
          <w:sz w:val="24"/>
          <w:szCs w:val="24"/>
        </w:rPr>
        <w:t>;</w:t>
      </w:r>
    </w:p>
    <w:p w:rsidR="00693A84" w:rsidRPr="00693A84" w:rsidRDefault="00693A84" w:rsidP="00693A84">
      <w:pPr>
        <w:widowControl w:val="0"/>
        <w:autoSpaceDE w:val="0"/>
        <w:autoSpaceDN w:val="0"/>
        <w:adjustRightInd w:val="0"/>
        <w:ind w:firstLine="709"/>
        <w:rPr>
          <w:rFonts w:ascii="Arial" w:hAnsi="Arial" w:cs="Arial"/>
          <w:sz w:val="24"/>
          <w:szCs w:val="24"/>
        </w:rPr>
      </w:pPr>
      <w:r w:rsidRPr="00693A84">
        <w:rPr>
          <w:rFonts w:ascii="Arial" w:hAnsi="Arial" w:cs="Arial"/>
          <w:sz w:val="24"/>
          <w:szCs w:val="24"/>
        </w:rPr>
        <w:t xml:space="preserve">г) заполнение полей электронной формы </w:t>
      </w:r>
      <w:r w:rsidRPr="00693A84">
        <w:rPr>
          <w:rFonts w:ascii="Arial" w:hAnsi="Arial" w:cs="Arial"/>
          <w:bCs/>
          <w:sz w:val="24"/>
          <w:szCs w:val="24"/>
        </w:rPr>
        <w:t>заявления</w:t>
      </w:r>
      <w:r w:rsidRPr="00693A84">
        <w:rPr>
          <w:rFonts w:ascii="Arial" w:hAnsi="Arial" w:cs="Arial"/>
          <w:sz w:val="24"/>
          <w:szCs w:val="24"/>
        </w:rPr>
        <w:t xml:space="preserve"> до начала ввода сведений Заявителем с использованием сведений, размещенных в ЕСИА, и сведений, опубликованных на ЕПГУ, РПГУ, в части, касающейся сведений, отсутствующих в ЕСИА;</w:t>
      </w:r>
    </w:p>
    <w:p w:rsidR="00693A84" w:rsidRPr="00693A84" w:rsidRDefault="00693A84" w:rsidP="00693A84">
      <w:pPr>
        <w:widowControl w:val="0"/>
        <w:autoSpaceDE w:val="0"/>
        <w:autoSpaceDN w:val="0"/>
        <w:adjustRightInd w:val="0"/>
        <w:ind w:firstLine="709"/>
        <w:rPr>
          <w:rFonts w:ascii="Arial" w:hAnsi="Arial" w:cs="Arial"/>
          <w:sz w:val="24"/>
          <w:szCs w:val="24"/>
        </w:rPr>
      </w:pPr>
      <w:r w:rsidRPr="00693A84">
        <w:rPr>
          <w:rFonts w:ascii="Arial" w:hAnsi="Arial" w:cs="Arial"/>
          <w:sz w:val="24"/>
          <w:szCs w:val="24"/>
        </w:rPr>
        <w:t xml:space="preserve">д) возможность вернуться на любой из этапов заполнения электронной формы </w:t>
      </w:r>
      <w:r w:rsidRPr="00693A84">
        <w:rPr>
          <w:rFonts w:ascii="Arial" w:hAnsi="Arial" w:cs="Arial"/>
          <w:bCs/>
          <w:sz w:val="24"/>
          <w:szCs w:val="24"/>
        </w:rPr>
        <w:t>заявления</w:t>
      </w:r>
      <w:r w:rsidRPr="00693A84">
        <w:rPr>
          <w:rFonts w:ascii="Arial" w:hAnsi="Arial" w:cs="Arial"/>
          <w:sz w:val="24"/>
          <w:szCs w:val="24"/>
        </w:rPr>
        <w:t xml:space="preserve"> без потери ранее введенной информации;</w:t>
      </w:r>
    </w:p>
    <w:p w:rsidR="00693A84" w:rsidRPr="00693A84" w:rsidRDefault="00693A84" w:rsidP="00693A84">
      <w:pPr>
        <w:widowControl w:val="0"/>
        <w:autoSpaceDE w:val="0"/>
        <w:autoSpaceDN w:val="0"/>
        <w:adjustRightInd w:val="0"/>
        <w:ind w:firstLine="709"/>
        <w:rPr>
          <w:rFonts w:ascii="Arial" w:hAnsi="Arial" w:cs="Arial"/>
          <w:sz w:val="24"/>
          <w:szCs w:val="24"/>
        </w:rPr>
      </w:pPr>
      <w:r w:rsidRPr="00693A84">
        <w:rPr>
          <w:rFonts w:ascii="Arial" w:hAnsi="Arial" w:cs="Arial"/>
          <w:sz w:val="24"/>
          <w:szCs w:val="24"/>
        </w:rPr>
        <w:t xml:space="preserve">е) возможность доступа Заявителя на ЕПГУ, РПГУ, к ранее поданным им </w:t>
      </w:r>
      <w:r w:rsidRPr="00693A84">
        <w:rPr>
          <w:rFonts w:ascii="Arial" w:hAnsi="Arial" w:cs="Arial"/>
          <w:bCs/>
          <w:sz w:val="24"/>
          <w:szCs w:val="24"/>
        </w:rPr>
        <w:t>заявления</w:t>
      </w:r>
      <w:r w:rsidRPr="00693A84">
        <w:rPr>
          <w:rFonts w:ascii="Arial" w:hAnsi="Arial" w:cs="Arial"/>
          <w:sz w:val="24"/>
          <w:szCs w:val="24"/>
        </w:rPr>
        <w:t xml:space="preserve"> в течение не менее одного года, а также к частично сформированным заявлениям о предоставлении муниципальной услуги – в течение не менее 3 месяцев.</w:t>
      </w:r>
    </w:p>
    <w:p w:rsidR="00693A84" w:rsidRPr="00693A84" w:rsidRDefault="00693A84" w:rsidP="00693A84">
      <w:pPr>
        <w:widowControl w:val="0"/>
        <w:autoSpaceDE w:val="0"/>
        <w:autoSpaceDN w:val="0"/>
        <w:adjustRightInd w:val="0"/>
        <w:ind w:firstLine="709"/>
        <w:rPr>
          <w:rFonts w:ascii="Arial" w:hAnsi="Arial" w:cs="Arial"/>
          <w:sz w:val="24"/>
          <w:szCs w:val="24"/>
        </w:rPr>
      </w:pPr>
      <w:r w:rsidRPr="00693A84">
        <w:rPr>
          <w:rFonts w:ascii="Arial" w:hAnsi="Arial" w:cs="Arial"/>
          <w:sz w:val="24"/>
          <w:szCs w:val="24"/>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 РПГУ.</w:t>
      </w:r>
    </w:p>
    <w:p w:rsidR="00693A84" w:rsidRPr="00693A84" w:rsidRDefault="00693A84" w:rsidP="00693A84">
      <w:pPr>
        <w:autoSpaceDE w:val="0"/>
        <w:autoSpaceDN w:val="0"/>
        <w:adjustRightInd w:val="0"/>
        <w:ind w:firstLine="709"/>
        <w:rPr>
          <w:rFonts w:ascii="Arial" w:hAnsi="Arial" w:cs="Arial"/>
          <w:sz w:val="24"/>
          <w:szCs w:val="24"/>
        </w:rPr>
      </w:pPr>
      <w:r w:rsidRPr="00693A84">
        <w:rPr>
          <w:rFonts w:ascii="Arial" w:hAnsi="Arial" w:cs="Arial"/>
          <w:sz w:val="24"/>
          <w:szCs w:val="24"/>
        </w:rPr>
        <w:t xml:space="preserve">3.4. Уполномоченный орган обеспечивает в срок не позднее 1 рабочего дня с момента подачи </w:t>
      </w:r>
      <w:r w:rsidRPr="00693A84">
        <w:rPr>
          <w:rFonts w:ascii="Arial" w:hAnsi="Arial" w:cs="Arial"/>
          <w:bCs/>
          <w:sz w:val="24"/>
          <w:szCs w:val="24"/>
        </w:rPr>
        <w:t>заявления</w:t>
      </w:r>
      <w:r w:rsidRPr="00693A84">
        <w:rPr>
          <w:rFonts w:ascii="Arial" w:hAnsi="Arial" w:cs="Arial"/>
          <w:sz w:val="24"/>
          <w:szCs w:val="24"/>
        </w:rPr>
        <w:t xml:space="preserve"> на ЕПГУ, РПГУ, а в случае его поступления в нерабочий или праздничный день, – в следующий за ним первый рабочий день прием документов, необходимых для предоставления муниципальной услуги, и направление Заявителю электронного сообщения о поступлении </w:t>
      </w:r>
      <w:r w:rsidRPr="00693A84">
        <w:rPr>
          <w:rFonts w:ascii="Arial" w:hAnsi="Arial" w:cs="Arial"/>
          <w:bCs/>
          <w:sz w:val="24"/>
          <w:szCs w:val="24"/>
        </w:rPr>
        <w:t>заявления</w:t>
      </w:r>
      <w:r w:rsidRPr="00693A84">
        <w:rPr>
          <w:rFonts w:ascii="Arial" w:hAnsi="Arial" w:cs="Arial"/>
          <w:sz w:val="24"/>
          <w:szCs w:val="24"/>
        </w:rPr>
        <w:t xml:space="preserve">. </w:t>
      </w:r>
    </w:p>
    <w:p w:rsidR="00693A84" w:rsidRPr="00693A84" w:rsidRDefault="00693A84" w:rsidP="00693A84">
      <w:pPr>
        <w:autoSpaceDE w:val="0"/>
        <w:autoSpaceDN w:val="0"/>
        <w:adjustRightInd w:val="0"/>
        <w:ind w:firstLine="709"/>
        <w:rPr>
          <w:rFonts w:ascii="Arial" w:hAnsi="Arial" w:cs="Arial"/>
          <w:sz w:val="24"/>
          <w:szCs w:val="24"/>
        </w:rPr>
      </w:pPr>
      <w:r w:rsidRPr="00693A84">
        <w:rPr>
          <w:rFonts w:ascii="Arial" w:hAnsi="Arial" w:cs="Arial"/>
          <w:sz w:val="24"/>
          <w:szCs w:val="24"/>
        </w:rPr>
        <w:t>3.5. Электронное заявление становится доступным для должностного лица Уполномоченного органа, ответственного за прием и регистрацию заявление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693A84" w:rsidRPr="00693A84" w:rsidRDefault="00693A84" w:rsidP="00693A84">
      <w:pPr>
        <w:widowControl w:val="0"/>
        <w:autoSpaceDE w:val="0"/>
        <w:autoSpaceDN w:val="0"/>
        <w:adjustRightInd w:val="0"/>
        <w:ind w:firstLine="709"/>
        <w:rPr>
          <w:rFonts w:ascii="Arial" w:hAnsi="Arial" w:cs="Arial"/>
          <w:sz w:val="24"/>
          <w:szCs w:val="24"/>
        </w:rPr>
      </w:pPr>
      <w:r w:rsidRPr="00693A84">
        <w:rPr>
          <w:rFonts w:ascii="Arial" w:hAnsi="Arial" w:cs="Arial"/>
          <w:sz w:val="24"/>
          <w:szCs w:val="24"/>
        </w:rPr>
        <w:t>Ответственное должностное лицо:</w:t>
      </w:r>
    </w:p>
    <w:p w:rsidR="00693A84" w:rsidRPr="00693A84" w:rsidRDefault="00693A84" w:rsidP="00693A84">
      <w:pPr>
        <w:widowControl w:val="0"/>
        <w:autoSpaceDE w:val="0"/>
        <w:autoSpaceDN w:val="0"/>
        <w:adjustRightInd w:val="0"/>
        <w:ind w:firstLine="709"/>
        <w:rPr>
          <w:rFonts w:ascii="Arial" w:hAnsi="Arial" w:cs="Arial"/>
          <w:sz w:val="24"/>
          <w:szCs w:val="24"/>
        </w:rPr>
      </w:pPr>
      <w:r w:rsidRPr="00693A84">
        <w:rPr>
          <w:rFonts w:ascii="Arial" w:hAnsi="Arial" w:cs="Arial"/>
          <w:sz w:val="24"/>
          <w:szCs w:val="24"/>
        </w:rPr>
        <w:t xml:space="preserve">- проверяет наличие электронных </w:t>
      </w:r>
      <w:r w:rsidRPr="00693A84">
        <w:rPr>
          <w:rFonts w:ascii="Arial" w:hAnsi="Arial" w:cs="Arial"/>
          <w:bCs/>
          <w:sz w:val="24"/>
          <w:szCs w:val="24"/>
        </w:rPr>
        <w:t>заявлений</w:t>
      </w:r>
      <w:r w:rsidRPr="00693A84">
        <w:rPr>
          <w:rFonts w:ascii="Arial" w:hAnsi="Arial" w:cs="Arial"/>
          <w:sz w:val="24"/>
          <w:szCs w:val="24"/>
        </w:rPr>
        <w:t>, поступивших с ЕПГУ, регионального портала, с периодом не реже 2 раз в день;</w:t>
      </w:r>
    </w:p>
    <w:p w:rsidR="00693A84" w:rsidRPr="00693A84" w:rsidRDefault="00693A84" w:rsidP="00693A84">
      <w:pPr>
        <w:widowControl w:val="0"/>
        <w:autoSpaceDE w:val="0"/>
        <w:autoSpaceDN w:val="0"/>
        <w:adjustRightInd w:val="0"/>
        <w:ind w:firstLine="709"/>
        <w:rPr>
          <w:rFonts w:ascii="Arial" w:hAnsi="Arial" w:cs="Arial"/>
          <w:sz w:val="24"/>
          <w:szCs w:val="24"/>
        </w:rPr>
      </w:pPr>
      <w:r w:rsidRPr="00693A84">
        <w:rPr>
          <w:rFonts w:ascii="Arial" w:hAnsi="Arial" w:cs="Arial"/>
          <w:sz w:val="24"/>
          <w:szCs w:val="24"/>
        </w:rPr>
        <w:t xml:space="preserve">- рассматривает поступившие </w:t>
      </w:r>
      <w:r w:rsidRPr="00693A84">
        <w:rPr>
          <w:rFonts w:ascii="Arial" w:hAnsi="Arial" w:cs="Arial"/>
          <w:bCs/>
          <w:sz w:val="24"/>
          <w:szCs w:val="24"/>
        </w:rPr>
        <w:t xml:space="preserve">заявления </w:t>
      </w:r>
      <w:r w:rsidRPr="00693A84">
        <w:rPr>
          <w:rFonts w:ascii="Arial" w:hAnsi="Arial" w:cs="Arial"/>
          <w:sz w:val="24"/>
          <w:szCs w:val="24"/>
        </w:rPr>
        <w:t>и приложенные образы документов (документы);</w:t>
      </w:r>
    </w:p>
    <w:p w:rsidR="00693A84" w:rsidRPr="00693A84" w:rsidRDefault="00693A84" w:rsidP="00693A84">
      <w:pPr>
        <w:widowControl w:val="0"/>
        <w:autoSpaceDE w:val="0"/>
        <w:autoSpaceDN w:val="0"/>
        <w:adjustRightInd w:val="0"/>
        <w:ind w:firstLine="709"/>
        <w:rPr>
          <w:rFonts w:ascii="Arial" w:hAnsi="Arial" w:cs="Arial"/>
          <w:sz w:val="24"/>
          <w:szCs w:val="24"/>
        </w:rPr>
      </w:pPr>
      <w:r w:rsidRPr="00693A84">
        <w:rPr>
          <w:rFonts w:ascii="Arial" w:hAnsi="Arial" w:cs="Arial"/>
          <w:sz w:val="24"/>
          <w:szCs w:val="24"/>
        </w:rPr>
        <w:t>- производит действия в соответствии с пунктом 3.4 настоящего Административного регламента.</w:t>
      </w:r>
    </w:p>
    <w:p w:rsidR="00693A84" w:rsidRPr="00693A84" w:rsidRDefault="00693A84" w:rsidP="00693A84">
      <w:pPr>
        <w:widowControl w:val="0"/>
        <w:autoSpaceDE w:val="0"/>
        <w:autoSpaceDN w:val="0"/>
        <w:adjustRightInd w:val="0"/>
        <w:ind w:firstLine="709"/>
        <w:rPr>
          <w:rFonts w:ascii="Arial" w:hAnsi="Arial" w:cs="Arial"/>
          <w:sz w:val="24"/>
          <w:szCs w:val="24"/>
        </w:rPr>
      </w:pPr>
      <w:r w:rsidRPr="00693A84">
        <w:rPr>
          <w:rFonts w:ascii="Arial" w:hAnsi="Arial" w:cs="Arial"/>
          <w:sz w:val="24"/>
          <w:szCs w:val="24"/>
        </w:rPr>
        <w:t xml:space="preserve">3.6. Заявителю в качестве результата предоставления муниципальной услуги обеспечивается возможность получения документа: </w:t>
      </w:r>
    </w:p>
    <w:p w:rsidR="00693A84" w:rsidRPr="00693A84" w:rsidRDefault="00693A84" w:rsidP="00693A84">
      <w:pPr>
        <w:autoSpaceDE w:val="0"/>
        <w:autoSpaceDN w:val="0"/>
        <w:adjustRightInd w:val="0"/>
        <w:ind w:firstLine="709"/>
        <w:rPr>
          <w:rFonts w:ascii="Arial" w:hAnsi="Arial" w:cs="Arial"/>
          <w:bCs/>
          <w:sz w:val="24"/>
          <w:szCs w:val="24"/>
        </w:rPr>
      </w:pPr>
      <w:r w:rsidRPr="00693A84">
        <w:rPr>
          <w:rFonts w:ascii="Arial" w:hAnsi="Arial" w:cs="Arial"/>
          <w:bCs/>
          <w:sz w:val="24"/>
          <w:szCs w:val="24"/>
        </w:rPr>
        <w:t>-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РПГУ;</w:t>
      </w:r>
    </w:p>
    <w:p w:rsidR="00693A84" w:rsidRPr="00693A84" w:rsidRDefault="00693A84" w:rsidP="00693A84">
      <w:pPr>
        <w:widowControl w:val="0"/>
        <w:autoSpaceDE w:val="0"/>
        <w:autoSpaceDN w:val="0"/>
        <w:adjustRightInd w:val="0"/>
        <w:ind w:firstLine="709"/>
        <w:rPr>
          <w:rFonts w:ascii="Arial" w:hAnsi="Arial" w:cs="Arial"/>
          <w:bCs/>
          <w:sz w:val="24"/>
          <w:szCs w:val="24"/>
        </w:rPr>
      </w:pPr>
      <w:r w:rsidRPr="00693A84">
        <w:rPr>
          <w:rFonts w:ascii="Arial" w:hAnsi="Arial" w:cs="Arial"/>
          <w:bCs/>
          <w:sz w:val="24"/>
          <w:szCs w:val="24"/>
        </w:rPr>
        <w:t>-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693A84" w:rsidRPr="00693A84" w:rsidRDefault="00693A84" w:rsidP="00693A84">
      <w:pPr>
        <w:widowControl w:val="0"/>
        <w:autoSpaceDE w:val="0"/>
        <w:autoSpaceDN w:val="0"/>
        <w:adjustRightInd w:val="0"/>
        <w:ind w:firstLine="709"/>
        <w:rPr>
          <w:rFonts w:ascii="Arial" w:hAnsi="Arial" w:cs="Arial"/>
          <w:sz w:val="24"/>
          <w:szCs w:val="24"/>
        </w:rPr>
      </w:pPr>
      <w:r w:rsidRPr="00693A84">
        <w:rPr>
          <w:rFonts w:ascii="Arial" w:hAnsi="Arial" w:cs="Arial"/>
          <w:sz w:val="24"/>
          <w:szCs w:val="24"/>
        </w:rPr>
        <w:t xml:space="preserve">3.7. Получение информации о ходе рассмотрения заявления и о результате предоставления муниципальной услуги производится в личном кабинете на ЕПГУ, РПГУ, при условии авторизации. Заявитель имеет возможность просматривать статус электронного </w:t>
      </w:r>
      <w:r w:rsidRPr="00693A84">
        <w:rPr>
          <w:rFonts w:ascii="Arial" w:hAnsi="Arial" w:cs="Arial"/>
          <w:bCs/>
          <w:sz w:val="24"/>
          <w:szCs w:val="24"/>
        </w:rPr>
        <w:t>заявления</w:t>
      </w:r>
      <w:r w:rsidRPr="00693A84">
        <w:rPr>
          <w:rFonts w:ascii="Arial" w:hAnsi="Arial" w:cs="Arial"/>
          <w:sz w:val="24"/>
          <w:szCs w:val="24"/>
        </w:rPr>
        <w:t>, а также информацию о дальнейших действиях в личном кабинете по собственной инициативе, в любое время.</w:t>
      </w:r>
    </w:p>
    <w:p w:rsidR="00693A84" w:rsidRPr="00693A84" w:rsidRDefault="00693A84" w:rsidP="00693A84">
      <w:pPr>
        <w:widowControl w:val="0"/>
        <w:autoSpaceDE w:val="0"/>
        <w:autoSpaceDN w:val="0"/>
        <w:adjustRightInd w:val="0"/>
        <w:ind w:firstLine="709"/>
        <w:rPr>
          <w:rFonts w:ascii="Arial" w:hAnsi="Arial" w:cs="Arial"/>
          <w:sz w:val="24"/>
          <w:szCs w:val="24"/>
        </w:rPr>
      </w:pPr>
      <w:r w:rsidRPr="00693A84">
        <w:rPr>
          <w:rFonts w:ascii="Arial" w:hAnsi="Arial" w:cs="Arial"/>
          <w:sz w:val="24"/>
          <w:szCs w:val="24"/>
        </w:rPr>
        <w:t>При предоставлении муниципальной услуги в электронной форме Заявителю направляется:</w:t>
      </w:r>
    </w:p>
    <w:p w:rsidR="00693A84" w:rsidRPr="00693A84" w:rsidRDefault="00693A84" w:rsidP="00693A84">
      <w:pPr>
        <w:widowControl w:val="0"/>
        <w:autoSpaceDE w:val="0"/>
        <w:autoSpaceDN w:val="0"/>
        <w:adjustRightInd w:val="0"/>
        <w:ind w:firstLine="709"/>
        <w:rPr>
          <w:rFonts w:ascii="Arial" w:hAnsi="Arial" w:cs="Arial"/>
          <w:sz w:val="24"/>
          <w:szCs w:val="24"/>
        </w:rPr>
      </w:pPr>
      <w:r w:rsidRPr="00693A84">
        <w:rPr>
          <w:rFonts w:ascii="Arial" w:hAnsi="Arial" w:cs="Arial"/>
          <w:sz w:val="24"/>
          <w:szCs w:val="24"/>
        </w:rPr>
        <w:t xml:space="preserve">а) уведомление о приеме и регистрации </w:t>
      </w:r>
      <w:r w:rsidRPr="00693A84">
        <w:rPr>
          <w:rFonts w:ascii="Arial" w:hAnsi="Arial" w:cs="Arial"/>
          <w:bCs/>
          <w:sz w:val="24"/>
          <w:szCs w:val="24"/>
        </w:rPr>
        <w:t>заявления</w:t>
      </w:r>
      <w:r w:rsidRPr="00693A84">
        <w:rPr>
          <w:rFonts w:ascii="Arial" w:hAnsi="Arial" w:cs="Arial"/>
          <w:sz w:val="24"/>
          <w:szCs w:val="24"/>
        </w:rPr>
        <w:t xml:space="preserve"> и иных документов, необходимых для предоставления муниципальной услуги, содержащее сведения о факте приема </w:t>
      </w:r>
      <w:r w:rsidRPr="00693A84">
        <w:rPr>
          <w:rFonts w:ascii="Arial" w:hAnsi="Arial" w:cs="Arial"/>
          <w:bCs/>
          <w:sz w:val="24"/>
          <w:szCs w:val="24"/>
        </w:rPr>
        <w:t>заявления</w:t>
      </w:r>
      <w:r w:rsidRPr="00693A84">
        <w:rPr>
          <w:rFonts w:ascii="Arial" w:hAnsi="Arial" w:cs="Arial"/>
          <w:sz w:val="24"/>
          <w:szCs w:val="24"/>
        </w:rPr>
        <w:t xml:space="preserve">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693A84" w:rsidRPr="00693A84" w:rsidRDefault="00693A84" w:rsidP="00693A84">
      <w:pPr>
        <w:widowControl w:val="0"/>
        <w:autoSpaceDE w:val="0"/>
        <w:autoSpaceDN w:val="0"/>
        <w:adjustRightInd w:val="0"/>
        <w:ind w:firstLine="709"/>
        <w:rPr>
          <w:rFonts w:ascii="Arial" w:hAnsi="Arial" w:cs="Arial"/>
          <w:sz w:val="24"/>
          <w:szCs w:val="24"/>
        </w:rPr>
      </w:pPr>
      <w:r w:rsidRPr="00693A84">
        <w:rPr>
          <w:rFonts w:ascii="Arial" w:hAnsi="Arial" w:cs="Arial"/>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мотивировать отказ в предоставлении муниципальной услуги.</w:t>
      </w:r>
    </w:p>
    <w:p w:rsidR="00693A84" w:rsidRPr="00693A84" w:rsidRDefault="00693A84" w:rsidP="00693A84">
      <w:pPr>
        <w:autoSpaceDE w:val="0"/>
        <w:autoSpaceDN w:val="0"/>
        <w:adjustRightInd w:val="0"/>
        <w:ind w:firstLine="709"/>
        <w:rPr>
          <w:rFonts w:ascii="Arial" w:hAnsi="Arial" w:cs="Arial"/>
          <w:sz w:val="24"/>
          <w:szCs w:val="24"/>
        </w:rPr>
      </w:pPr>
      <w:r w:rsidRPr="00693A84">
        <w:rPr>
          <w:rFonts w:ascii="Arial" w:hAnsi="Arial" w:cs="Arial"/>
          <w:sz w:val="24"/>
          <w:szCs w:val="24"/>
        </w:rPr>
        <w:t>3.8. Оценка качества предоставления муниципальной услуги.</w:t>
      </w:r>
    </w:p>
    <w:p w:rsidR="00693A84" w:rsidRPr="00693A84" w:rsidRDefault="00693A84" w:rsidP="00693A84">
      <w:pPr>
        <w:autoSpaceDE w:val="0"/>
        <w:autoSpaceDN w:val="0"/>
        <w:adjustRightInd w:val="0"/>
        <w:ind w:firstLine="709"/>
        <w:rPr>
          <w:rFonts w:ascii="Arial" w:hAnsi="Arial" w:cs="Arial"/>
          <w:sz w:val="24"/>
          <w:szCs w:val="24"/>
        </w:rPr>
      </w:pPr>
      <w:r w:rsidRPr="00693A84">
        <w:rPr>
          <w:rFonts w:ascii="Arial" w:hAnsi="Arial" w:cs="Arial"/>
          <w:sz w:val="24"/>
          <w:szCs w:val="24"/>
        </w:rPr>
        <w:t xml:space="preserve">Оценка качества предоставления муниципальной услуги осуществляется в соответствии с </w:t>
      </w:r>
      <w:hyperlink r:id="rId21" w:history="1">
        <w:r w:rsidRPr="00693A84">
          <w:rPr>
            <w:rFonts w:ascii="Arial" w:hAnsi="Arial" w:cs="Arial"/>
            <w:sz w:val="24"/>
            <w:szCs w:val="24"/>
          </w:rPr>
          <w:t>Правилами</w:t>
        </w:r>
      </w:hyperlink>
      <w:r w:rsidRPr="00693A84">
        <w:rPr>
          <w:rFonts w:ascii="Arial" w:hAnsi="Arial" w:cs="Arial"/>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муниципальной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693A84" w:rsidRPr="00693A84" w:rsidRDefault="00693A84" w:rsidP="00693A84">
      <w:pPr>
        <w:widowControl w:val="0"/>
        <w:autoSpaceDE w:val="0"/>
        <w:autoSpaceDN w:val="0"/>
        <w:adjustRightInd w:val="0"/>
        <w:ind w:firstLine="709"/>
        <w:rPr>
          <w:rFonts w:ascii="Arial" w:hAnsi="Arial" w:cs="Arial"/>
          <w:sz w:val="24"/>
          <w:szCs w:val="24"/>
        </w:rPr>
      </w:pPr>
      <w:r w:rsidRPr="00693A84">
        <w:rPr>
          <w:rFonts w:ascii="Arial" w:hAnsi="Arial" w:cs="Arial"/>
          <w:sz w:val="24"/>
          <w:szCs w:val="24"/>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93A84" w:rsidRPr="00693A84" w:rsidRDefault="00693A84" w:rsidP="00693A84">
      <w:pPr>
        <w:rPr>
          <w:rFonts w:ascii="Arial" w:hAnsi="Arial" w:cs="Arial"/>
          <w:sz w:val="24"/>
          <w:szCs w:val="24"/>
        </w:rPr>
      </w:pPr>
    </w:p>
    <w:p w:rsidR="00693A84" w:rsidRPr="00693A84" w:rsidRDefault="00693A84" w:rsidP="00693A84">
      <w:pPr>
        <w:widowControl w:val="0"/>
        <w:autoSpaceDE w:val="0"/>
        <w:autoSpaceDN w:val="0"/>
        <w:adjustRightInd w:val="0"/>
        <w:jc w:val="center"/>
        <w:rPr>
          <w:rFonts w:ascii="Arial" w:hAnsi="Arial" w:cs="Arial"/>
          <w:b/>
          <w:sz w:val="24"/>
          <w:szCs w:val="24"/>
        </w:rPr>
      </w:pPr>
      <w:r w:rsidRPr="00693A84">
        <w:rPr>
          <w:rFonts w:ascii="Arial" w:hAnsi="Arial" w:cs="Arial"/>
          <w:b/>
          <w:sz w:val="24"/>
          <w:szCs w:val="24"/>
          <w:lang w:val="en-US"/>
        </w:rPr>
        <w:t>IV</w:t>
      </w:r>
      <w:r w:rsidRPr="00693A84">
        <w:rPr>
          <w:rFonts w:ascii="Arial" w:hAnsi="Arial" w:cs="Arial"/>
          <w:b/>
          <w:sz w:val="24"/>
          <w:szCs w:val="24"/>
        </w:rPr>
        <w:t>. Формы контроля за исполнением административного регламента</w:t>
      </w:r>
    </w:p>
    <w:p w:rsidR="00693A84" w:rsidRPr="00693A84" w:rsidRDefault="00693A84" w:rsidP="00693A84">
      <w:pPr>
        <w:widowControl w:val="0"/>
        <w:autoSpaceDE w:val="0"/>
        <w:autoSpaceDN w:val="0"/>
        <w:adjustRightInd w:val="0"/>
        <w:ind w:firstLine="709"/>
        <w:jc w:val="center"/>
        <w:rPr>
          <w:rFonts w:ascii="Arial" w:hAnsi="Arial" w:cs="Arial"/>
          <w:b/>
          <w:sz w:val="24"/>
          <w:szCs w:val="24"/>
        </w:rPr>
      </w:pPr>
    </w:p>
    <w:p w:rsidR="00693A84" w:rsidRPr="00693A84" w:rsidRDefault="00693A84" w:rsidP="00693A84">
      <w:pPr>
        <w:autoSpaceDE w:val="0"/>
        <w:autoSpaceDN w:val="0"/>
        <w:adjustRightInd w:val="0"/>
        <w:ind w:firstLine="709"/>
        <w:rPr>
          <w:rFonts w:ascii="Arial" w:hAnsi="Arial" w:cs="Arial"/>
          <w:sz w:val="24"/>
          <w:szCs w:val="24"/>
        </w:rPr>
      </w:pPr>
      <w:r w:rsidRPr="00693A84">
        <w:rPr>
          <w:rFonts w:ascii="Arial" w:hAnsi="Arial" w:cs="Arial"/>
          <w:sz w:val="24"/>
          <w:szCs w:val="24"/>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в порядке, установленном правовым актом или приказом Уполномоченного органа,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 действия (бездействие) должностных лиц Уполномоченного органа..</w:t>
      </w:r>
    </w:p>
    <w:p w:rsidR="00693A84" w:rsidRPr="00693A84" w:rsidRDefault="00693A84" w:rsidP="00693A84">
      <w:pPr>
        <w:autoSpaceDE w:val="0"/>
        <w:autoSpaceDN w:val="0"/>
        <w:adjustRightInd w:val="0"/>
        <w:ind w:firstLine="709"/>
        <w:rPr>
          <w:rFonts w:ascii="Arial" w:hAnsi="Arial" w:cs="Arial"/>
          <w:sz w:val="24"/>
          <w:szCs w:val="24"/>
        </w:rPr>
      </w:pPr>
      <w:r w:rsidRPr="00693A84">
        <w:rPr>
          <w:rFonts w:ascii="Arial" w:hAnsi="Arial" w:cs="Arial"/>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693A84" w:rsidRPr="00693A84" w:rsidRDefault="00693A84" w:rsidP="00693A84">
      <w:pPr>
        <w:autoSpaceDE w:val="0"/>
        <w:autoSpaceDN w:val="0"/>
        <w:adjustRightInd w:val="0"/>
        <w:ind w:firstLine="709"/>
        <w:rPr>
          <w:rFonts w:ascii="Arial" w:hAnsi="Arial" w:cs="Arial"/>
          <w:sz w:val="24"/>
          <w:szCs w:val="24"/>
        </w:rPr>
      </w:pPr>
      <w:r w:rsidRPr="00693A84">
        <w:rPr>
          <w:rFonts w:ascii="Arial" w:hAnsi="Arial" w:cs="Arial"/>
          <w:sz w:val="24"/>
          <w:szCs w:val="24"/>
        </w:rPr>
        <w:t>Текущий контроль осуществляется путем проведения проверок:</w:t>
      </w:r>
    </w:p>
    <w:p w:rsidR="00693A84" w:rsidRPr="00693A84" w:rsidRDefault="00693A84" w:rsidP="00693A84">
      <w:pPr>
        <w:autoSpaceDE w:val="0"/>
        <w:autoSpaceDN w:val="0"/>
        <w:adjustRightInd w:val="0"/>
        <w:ind w:firstLine="709"/>
        <w:rPr>
          <w:rFonts w:ascii="Arial" w:hAnsi="Arial" w:cs="Arial"/>
          <w:sz w:val="24"/>
          <w:szCs w:val="24"/>
        </w:rPr>
      </w:pPr>
      <w:r w:rsidRPr="00693A84">
        <w:rPr>
          <w:rFonts w:ascii="Arial" w:hAnsi="Arial" w:cs="Arial"/>
          <w:sz w:val="24"/>
          <w:szCs w:val="24"/>
        </w:rPr>
        <w:t>- решений о предоставлении (об отказе в предоставлении) муниципальной услуги;</w:t>
      </w:r>
    </w:p>
    <w:p w:rsidR="00693A84" w:rsidRPr="00693A84" w:rsidRDefault="00693A84" w:rsidP="00693A84">
      <w:pPr>
        <w:autoSpaceDE w:val="0"/>
        <w:autoSpaceDN w:val="0"/>
        <w:adjustRightInd w:val="0"/>
        <w:ind w:firstLine="709"/>
        <w:rPr>
          <w:rFonts w:ascii="Arial" w:hAnsi="Arial" w:cs="Arial"/>
          <w:sz w:val="24"/>
          <w:szCs w:val="24"/>
        </w:rPr>
      </w:pPr>
      <w:r w:rsidRPr="00693A84">
        <w:rPr>
          <w:rFonts w:ascii="Arial" w:hAnsi="Arial" w:cs="Arial"/>
          <w:sz w:val="24"/>
          <w:szCs w:val="24"/>
        </w:rPr>
        <w:t>- выявления и устранения нарушений прав граждан;</w:t>
      </w:r>
    </w:p>
    <w:p w:rsidR="00693A84" w:rsidRPr="00693A84" w:rsidRDefault="00693A84" w:rsidP="00693A84">
      <w:pPr>
        <w:autoSpaceDE w:val="0"/>
        <w:autoSpaceDN w:val="0"/>
        <w:adjustRightInd w:val="0"/>
        <w:ind w:firstLine="709"/>
        <w:rPr>
          <w:rFonts w:ascii="Arial" w:hAnsi="Arial" w:cs="Arial"/>
          <w:sz w:val="24"/>
          <w:szCs w:val="24"/>
        </w:rPr>
      </w:pPr>
      <w:r w:rsidRPr="00693A84">
        <w:rPr>
          <w:rFonts w:ascii="Arial" w:hAnsi="Arial" w:cs="Arial"/>
          <w:sz w:val="24"/>
          <w:szCs w:val="24"/>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693A84" w:rsidRPr="00693A84" w:rsidRDefault="00693A84" w:rsidP="00693A84">
      <w:pPr>
        <w:autoSpaceDE w:val="0"/>
        <w:autoSpaceDN w:val="0"/>
        <w:adjustRightInd w:val="0"/>
        <w:ind w:firstLine="709"/>
        <w:rPr>
          <w:rFonts w:ascii="Arial" w:hAnsi="Arial" w:cs="Arial"/>
          <w:sz w:val="24"/>
          <w:szCs w:val="24"/>
        </w:rPr>
      </w:pPr>
      <w:r w:rsidRPr="00693A84">
        <w:rPr>
          <w:rFonts w:ascii="Arial" w:hAnsi="Arial" w:cs="Arial"/>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693A84" w:rsidRPr="00693A84" w:rsidRDefault="00693A84" w:rsidP="00693A84">
      <w:pPr>
        <w:autoSpaceDE w:val="0"/>
        <w:autoSpaceDN w:val="0"/>
        <w:adjustRightInd w:val="0"/>
        <w:ind w:firstLine="709"/>
        <w:rPr>
          <w:rFonts w:ascii="Arial" w:hAnsi="Arial" w:cs="Arial"/>
          <w:sz w:val="24"/>
          <w:szCs w:val="24"/>
        </w:rPr>
      </w:pPr>
      <w:r w:rsidRPr="00693A84">
        <w:rPr>
          <w:rFonts w:ascii="Arial" w:hAnsi="Arial" w:cs="Arial"/>
          <w:sz w:val="24"/>
          <w:szCs w:val="24"/>
        </w:rPr>
        <w:t xml:space="preserve">4.3. Порядок и периодичность осуществления плановых и внеплановых проверок полноты и качества предоставления муниципальной услуги устанавливается правовым актом или приказом Уполномоченного органа. </w:t>
      </w:r>
    </w:p>
    <w:p w:rsidR="00693A84" w:rsidRPr="00693A84" w:rsidRDefault="00693A84" w:rsidP="00693A84">
      <w:pPr>
        <w:autoSpaceDE w:val="0"/>
        <w:autoSpaceDN w:val="0"/>
        <w:adjustRightInd w:val="0"/>
        <w:ind w:firstLine="709"/>
        <w:rPr>
          <w:rFonts w:ascii="Arial" w:hAnsi="Arial" w:cs="Arial"/>
          <w:sz w:val="24"/>
          <w:szCs w:val="24"/>
        </w:rPr>
      </w:pPr>
      <w:r w:rsidRPr="00693A84">
        <w:rPr>
          <w:rFonts w:ascii="Arial" w:hAnsi="Arial" w:cs="Arial"/>
          <w:sz w:val="24"/>
          <w:szCs w:val="24"/>
        </w:rPr>
        <w:t>При плановой проверке полноты и качества предоставления муниципальной услуги контролю подлежат:</w:t>
      </w:r>
    </w:p>
    <w:p w:rsidR="00693A84" w:rsidRPr="00693A84" w:rsidRDefault="00693A84" w:rsidP="00693A84">
      <w:pPr>
        <w:autoSpaceDE w:val="0"/>
        <w:autoSpaceDN w:val="0"/>
        <w:adjustRightInd w:val="0"/>
        <w:ind w:firstLine="709"/>
        <w:rPr>
          <w:rFonts w:ascii="Arial" w:hAnsi="Arial" w:cs="Arial"/>
          <w:sz w:val="24"/>
          <w:szCs w:val="24"/>
        </w:rPr>
      </w:pPr>
      <w:r w:rsidRPr="00693A84">
        <w:rPr>
          <w:rFonts w:ascii="Arial" w:hAnsi="Arial" w:cs="Arial"/>
          <w:sz w:val="24"/>
          <w:szCs w:val="24"/>
        </w:rPr>
        <w:t>- соблюдение сроков предоставления муниципальной услуги;</w:t>
      </w:r>
    </w:p>
    <w:p w:rsidR="00693A84" w:rsidRPr="00693A84" w:rsidRDefault="00693A84" w:rsidP="00693A84">
      <w:pPr>
        <w:autoSpaceDE w:val="0"/>
        <w:autoSpaceDN w:val="0"/>
        <w:adjustRightInd w:val="0"/>
        <w:ind w:firstLine="709"/>
        <w:rPr>
          <w:rFonts w:ascii="Arial" w:hAnsi="Arial" w:cs="Arial"/>
          <w:sz w:val="24"/>
          <w:szCs w:val="24"/>
        </w:rPr>
      </w:pPr>
      <w:r w:rsidRPr="00693A84">
        <w:rPr>
          <w:rFonts w:ascii="Arial" w:hAnsi="Arial" w:cs="Arial"/>
          <w:sz w:val="24"/>
          <w:szCs w:val="24"/>
        </w:rPr>
        <w:t>- соблюдение положений настоящего Административного регламента;</w:t>
      </w:r>
    </w:p>
    <w:p w:rsidR="00693A84" w:rsidRPr="00693A84" w:rsidRDefault="00693A84" w:rsidP="00693A84">
      <w:pPr>
        <w:autoSpaceDE w:val="0"/>
        <w:autoSpaceDN w:val="0"/>
        <w:adjustRightInd w:val="0"/>
        <w:ind w:firstLine="709"/>
        <w:rPr>
          <w:rFonts w:ascii="Arial" w:hAnsi="Arial" w:cs="Arial"/>
          <w:sz w:val="24"/>
          <w:szCs w:val="24"/>
        </w:rPr>
      </w:pPr>
      <w:r w:rsidRPr="00693A84">
        <w:rPr>
          <w:rFonts w:ascii="Arial" w:hAnsi="Arial" w:cs="Arial"/>
          <w:sz w:val="24"/>
          <w:szCs w:val="24"/>
        </w:rPr>
        <w:t>- правильность и обоснованность принятого решения об отказе в предоставлении муниципальной услуги.</w:t>
      </w:r>
    </w:p>
    <w:p w:rsidR="00693A84" w:rsidRPr="00693A84" w:rsidRDefault="00693A84" w:rsidP="00693A84">
      <w:pPr>
        <w:autoSpaceDE w:val="0"/>
        <w:autoSpaceDN w:val="0"/>
        <w:adjustRightInd w:val="0"/>
        <w:ind w:firstLine="709"/>
        <w:rPr>
          <w:rFonts w:ascii="Arial" w:hAnsi="Arial" w:cs="Arial"/>
          <w:sz w:val="24"/>
          <w:szCs w:val="24"/>
        </w:rPr>
      </w:pPr>
      <w:r w:rsidRPr="00693A84">
        <w:rPr>
          <w:rFonts w:ascii="Arial" w:hAnsi="Arial" w:cs="Arial"/>
          <w:sz w:val="24"/>
          <w:szCs w:val="24"/>
        </w:rPr>
        <w:t>4.4 Основанием для проведения внеплановых проверок являются:</w:t>
      </w:r>
    </w:p>
    <w:p w:rsidR="00693A84" w:rsidRPr="00693A84" w:rsidRDefault="00693A84" w:rsidP="00693A84">
      <w:pPr>
        <w:autoSpaceDE w:val="0"/>
        <w:autoSpaceDN w:val="0"/>
        <w:adjustRightInd w:val="0"/>
        <w:ind w:firstLine="709"/>
        <w:rPr>
          <w:rFonts w:ascii="Arial" w:hAnsi="Arial" w:cs="Arial"/>
          <w:i/>
          <w:iCs/>
          <w:sz w:val="24"/>
          <w:szCs w:val="24"/>
        </w:rPr>
      </w:pPr>
      <w:r w:rsidRPr="00693A84">
        <w:rPr>
          <w:rFonts w:ascii="Arial" w:hAnsi="Arial" w:cs="Arial"/>
          <w:sz w:val="24"/>
          <w:szCs w:val="24"/>
        </w:rPr>
        <w:t xml:space="preserve">-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693A84">
        <w:rPr>
          <w:rFonts w:ascii="Arial" w:hAnsi="Arial" w:cs="Arial"/>
          <w:iCs/>
          <w:sz w:val="24"/>
          <w:szCs w:val="24"/>
        </w:rPr>
        <w:t>Красноярского края</w:t>
      </w:r>
      <w:r w:rsidRPr="00693A84">
        <w:rPr>
          <w:rFonts w:ascii="Arial" w:hAnsi="Arial" w:cs="Arial"/>
          <w:i/>
          <w:iCs/>
          <w:sz w:val="24"/>
          <w:szCs w:val="24"/>
        </w:rPr>
        <w:t xml:space="preserve"> </w:t>
      </w:r>
      <w:r w:rsidRPr="00693A84">
        <w:rPr>
          <w:rFonts w:ascii="Arial" w:hAnsi="Arial" w:cs="Arial"/>
          <w:sz w:val="24"/>
          <w:szCs w:val="24"/>
        </w:rPr>
        <w:t xml:space="preserve">и нормативных правовых актов </w:t>
      </w:r>
      <w:r w:rsidRPr="00693A84">
        <w:rPr>
          <w:rFonts w:ascii="Arial" w:hAnsi="Arial" w:cs="Arial"/>
          <w:iCs/>
          <w:sz w:val="24"/>
          <w:szCs w:val="24"/>
        </w:rPr>
        <w:t>Администрации города Норильска</w:t>
      </w:r>
      <w:r w:rsidRPr="00693A84">
        <w:rPr>
          <w:rFonts w:ascii="Arial" w:hAnsi="Arial" w:cs="Arial"/>
          <w:i/>
          <w:iCs/>
          <w:sz w:val="24"/>
          <w:szCs w:val="24"/>
        </w:rPr>
        <w:t>;</w:t>
      </w:r>
    </w:p>
    <w:p w:rsidR="00693A84" w:rsidRPr="00693A84" w:rsidRDefault="00693A84" w:rsidP="00693A84">
      <w:pPr>
        <w:autoSpaceDE w:val="0"/>
        <w:autoSpaceDN w:val="0"/>
        <w:adjustRightInd w:val="0"/>
        <w:ind w:firstLine="709"/>
        <w:rPr>
          <w:rFonts w:ascii="Arial" w:hAnsi="Arial" w:cs="Arial"/>
          <w:sz w:val="24"/>
          <w:szCs w:val="24"/>
        </w:rPr>
      </w:pPr>
      <w:r w:rsidRPr="00693A84">
        <w:rPr>
          <w:rFonts w:ascii="Arial" w:hAnsi="Arial" w:cs="Arial"/>
          <w:sz w:val="24"/>
          <w:szCs w:val="24"/>
        </w:rPr>
        <w:t>- обращения граждан и юридических лиц на нарушения законодательства, в том числе на качество предоставления муниципальной услуги.</w:t>
      </w:r>
    </w:p>
    <w:p w:rsidR="00693A84" w:rsidRPr="00693A84" w:rsidRDefault="00693A84" w:rsidP="00693A84">
      <w:pPr>
        <w:autoSpaceDE w:val="0"/>
        <w:autoSpaceDN w:val="0"/>
        <w:adjustRightInd w:val="0"/>
        <w:ind w:firstLine="709"/>
        <w:rPr>
          <w:rFonts w:ascii="Arial" w:hAnsi="Arial" w:cs="Arial"/>
          <w:i/>
          <w:iCs/>
          <w:sz w:val="24"/>
          <w:szCs w:val="24"/>
        </w:rPr>
      </w:pPr>
      <w:r w:rsidRPr="00693A84">
        <w:rPr>
          <w:rFonts w:ascii="Arial" w:hAnsi="Arial" w:cs="Arial"/>
          <w:sz w:val="24"/>
          <w:szCs w:val="24"/>
        </w:rP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Pr="00693A84">
        <w:rPr>
          <w:rFonts w:ascii="Arial" w:hAnsi="Arial" w:cs="Arial"/>
          <w:iCs/>
          <w:sz w:val="24"/>
          <w:szCs w:val="24"/>
        </w:rPr>
        <w:t>Красноярского края</w:t>
      </w:r>
      <w:r w:rsidRPr="00693A84">
        <w:rPr>
          <w:rFonts w:ascii="Arial" w:hAnsi="Arial" w:cs="Arial"/>
          <w:sz w:val="24"/>
          <w:szCs w:val="24"/>
        </w:rPr>
        <w:t xml:space="preserve"> и нормативных правовых актов муниципального образования город Норильск</w:t>
      </w:r>
      <w:r w:rsidRPr="00693A84">
        <w:rPr>
          <w:rFonts w:ascii="Arial" w:hAnsi="Arial" w:cs="Arial"/>
          <w:i/>
          <w:iCs/>
          <w:sz w:val="24"/>
          <w:szCs w:val="24"/>
        </w:rPr>
        <w:t xml:space="preserve"> </w:t>
      </w:r>
      <w:r w:rsidRPr="00693A84">
        <w:rPr>
          <w:rFonts w:ascii="Arial" w:hAnsi="Arial" w:cs="Arial"/>
          <w:sz w:val="24"/>
          <w:szCs w:val="24"/>
        </w:rPr>
        <w:t>осуществляется привлечение виновных лиц к ответственности в соответствии с законодательством Российской Федерации.</w:t>
      </w:r>
    </w:p>
    <w:p w:rsidR="00693A84" w:rsidRPr="00693A84" w:rsidRDefault="00693A84" w:rsidP="00693A84">
      <w:pPr>
        <w:autoSpaceDE w:val="0"/>
        <w:autoSpaceDN w:val="0"/>
        <w:adjustRightInd w:val="0"/>
        <w:ind w:firstLine="709"/>
        <w:rPr>
          <w:rFonts w:ascii="Arial" w:hAnsi="Arial" w:cs="Arial"/>
          <w:sz w:val="24"/>
          <w:szCs w:val="24"/>
        </w:rPr>
      </w:pPr>
      <w:r w:rsidRPr="00693A84">
        <w:rPr>
          <w:rFonts w:ascii="Arial" w:hAnsi="Arial" w:cs="Arial"/>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693A84" w:rsidRPr="00693A84" w:rsidRDefault="00693A84" w:rsidP="00693A84">
      <w:pPr>
        <w:autoSpaceDE w:val="0"/>
        <w:autoSpaceDN w:val="0"/>
        <w:adjustRightInd w:val="0"/>
        <w:ind w:firstLine="709"/>
        <w:rPr>
          <w:rFonts w:ascii="Arial" w:hAnsi="Arial" w:cs="Arial"/>
          <w:sz w:val="24"/>
          <w:szCs w:val="24"/>
        </w:rPr>
      </w:pPr>
      <w:r w:rsidRPr="00693A84">
        <w:rPr>
          <w:rFonts w:ascii="Arial" w:hAnsi="Arial" w:cs="Arial"/>
          <w:sz w:val="24"/>
          <w:szCs w:val="24"/>
        </w:rPr>
        <w:t>4.6.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693A84" w:rsidRPr="00693A84" w:rsidRDefault="00693A84" w:rsidP="00693A84">
      <w:pPr>
        <w:autoSpaceDE w:val="0"/>
        <w:autoSpaceDN w:val="0"/>
        <w:adjustRightInd w:val="0"/>
        <w:ind w:firstLine="709"/>
        <w:rPr>
          <w:rFonts w:ascii="Arial" w:hAnsi="Arial" w:cs="Arial"/>
          <w:sz w:val="24"/>
          <w:szCs w:val="24"/>
        </w:rPr>
      </w:pPr>
      <w:r w:rsidRPr="00693A84">
        <w:rPr>
          <w:rFonts w:ascii="Arial" w:hAnsi="Arial" w:cs="Arial"/>
          <w:sz w:val="24"/>
          <w:szCs w:val="24"/>
        </w:rPr>
        <w:t>Граждане, их объединения и организации также имеют право:</w:t>
      </w:r>
    </w:p>
    <w:p w:rsidR="00693A84" w:rsidRPr="00693A84" w:rsidRDefault="00693A84" w:rsidP="00693A84">
      <w:pPr>
        <w:autoSpaceDE w:val="0"/>
        <w:autoSpaceDN w:val="0"/>
        <w:adjustRightInd w:val="0"/>
        <w:ind w:firstLine="709"/>
        <w:rPr>
          <w:rFonts w:ascii="Arial" w:hAnsi="Arial" w:cs="Arial"/>
          <w:sz w:val="24"/>
          <w:szCs w:val="24"/>
        </w:rPr>
      </w:pPr>
      <w:r w:rsidRPr="00693A84">
        <w:rPr>
          <w:rFonts w:ascii="Arial" w:hAnsi="Arial" w:cs="Arial"/>
          <w:sz w:val="24"/>
          <w:szCs w:val="24"/>
        </w:rPr>
        <w:t>- направлять замечания и предложения по улучшению доступности и качества предоставления муниципальной услуги;</w:t>
      </w:r>
    </w:p>
    <w:p w:rsidR="00693A84" w:rsidRPr="00693A84" w:rsidRDefault="00693A84" w:rsidP="00693A84">
      <w:pPr>
        <w:autoSpaceDE w:val="0"/>
        <w:autoSpaceDN w:val="0"/>
        <w:adjustRightInd w:val="0"/>
        <w:ind w:firstLine="709"/>
        <w:rPr>
          <w:rFonts w:ascii="Arial" w:hAnsi="Arial" w:cs="Arial"/>
          <w:sz w:val="24"/>
          <w:szCs w:val="24"/>
        </w:rPr>
      </w:pPr>
      <w:r w:rsidRPr="00693A84">
        <w:rPr>
          <w:rFonts w:ascii="Arial" w:hAnsi="Arial" w:cs="Arial"/>
          <w:sz w:val="24"/>
          <w:szCs w:val="24"/>
        </w:rPr>
        <w:t>- вносить предложения о мерах по устранению нарушений настоящего Административного регламента.</w:t>
      </w:r>
    </w:p>
    <w:p w:rsidR="00693A84" w:rsidRPr="00693A84" w:rsidRDefault="00693A84" w:rsidP="00693A84">
      <w:pPr>
        <w:autoSpaceDE w:val="0"/>
        <w:autoSpaceDN w:val="0"/>
        <w:adjustRightInd w:val="0"/>
        <w:ind w:firstLine="709"/>
        <w:rPr>
          <w:rFonts w:ascii="Arial" w:hAnsi="Arial" w:cs="Arial"/>
          <w:sz w:val="24"/>
          <w:szCs w:val="24"/>
        </w:rPr>
      </w:pPr>
      <w:r w:rsidRPr="00693A84">
        <w:rPr>
          <w:rFonts w:ascii="Arial" w:hAnsi="Arial" w:cs="Arial"/>
          <w:sz w:val="24"/>
          <w:szCs w:val="24"/>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693A84" w:rsidRPr="00693A84" w:rsidRDefault="00693A84" w:rsidP="00693A84">
      <w:pPr>
        <w:autoSpaceDE w:val="0"/>
        <w:autoSpaceDN w:val="0"/>
        <w:adjustRightInd w:val="0"/>
        <w:ind w:firstLine="709"/>
        <w:rPr>
          <w:rFonts w:ascii="Arial" w:hAnsi="Arial" w:cs="Arial"/>
          <w:sz w:val="24"/>
          <w:szCs w:val="24"/>
        </w:rPr>
      </w:pPr>
      <w:r w:rsidRPr="00693A84">
        <w:rPr>
          <w:rFonts w:ascii="Arial" w:hAnsi="Arial" w:cs="Arial"/>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693A84" w:rsidRPr="00693A84" w:rsidRDefault="00693A84" w:rsidP="00693A84">
      <w:pPr>
        <w:autoSpaceDE w:val="0"/>
        <w:autoSpaceDN w:val="0"/>
        <w:adjustRightInd w:val="0"/>
        <w:ind w:firstLine="709"/>
        <w:rPr>
          <w:rFonts w:ascii="Arial" w:hAnsi="Arial" w:cs="Arial"/>
          <w:sz w:val="24"/>
          <w:szCs w:val="24"/>
        </w:rPr>
      </w:pPr>
    </w:p>
    <w:p w:rsidR="00693A84" w:rsidRPr="00693A84" w:rsidRDefault="00693A84" w:rsidP="00693A84">
      <w:pPr>
        <w:widowControl w:val="0"/>
        <w:autoSpaceDE w:val="0"/>
        <w:autoSpaceDN w:val="0"/>
        <w:adjustRightInd w:val="0"/>
        <w:jc w:val="center"/>
        <w:outlineLvl w:val="1"/>
        <w:rPr>
          <w:rFonts w:ascii="Arial" w:hAnsi="Arial" w:cs="Arial"/>
          <w:b/>
          <w:sz w:val="24"/>
          <w:szCs w:val="24"/>
        </w:rPr>
      </w:pPr>
      <w:r w:rsidRPr="00693A84">
        <w:rPr>
          <w:rFonts w:ascii="Arial" w:hAnsi="Arial" w:cs="Arial"/>
          <w:b/>
          <w:sz w:val="24"/>
          <w:szCs w:val="24"/>
          <w:lang w:val="en-US"/>
        </w:rPr>
        <w:t>V</w:t>
      </w:r>
      <w:r w:rsidRPr="00693A84">
        <w:rPr>
          <w:rFonts w:ascii="Arial" w:hAnsi="Arial" w:cs="Arial"/>
          <w:b/>
          <w:sz w:val="24"/>
          <w:szCs w:val="24"/>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693A84" w:rsidRPr="00693A84" w:rsidRDefault="00693A84" w:rsidP="00693A84">
      <w:pPr>
        <w:widowControl w:val="0"/>
        <w:autoSpaceDE w:val="0"/>
        <w:autoSpaceDN w:val="0"/>
        <w:adjustRightInd w:val="0"/>
        <w:jc w:val="center"/>
        <w:outlineLvl w:val="1"/>
        <w:rPr>
          <w:rFonts w:ascii="Arial" w:hAnsi="Arial" w:cs="Arial"/>
          <w:b/>
          <w:sz w:val="24"/>
          <w:szCs w:val="24"/>
        </w:rPr>
      </w:pPr>
    </w:p>
    <w:p w:rsidR="00693A84" w:rsidRPr="00693A84" w:rsidRDefault="00693A84" w:rsidP="00693A84">
      <w:pPr>
        <w:autoSpaceDE w:val="0"/>
        <w:autoSpaceDN w:val="0"/>
        <w:adjustRightInd w:val="0"/>
        <w:ind w:firstLine="709"/>
        <w:rPr>
          <w:rFonts w:ascii="Arial" w:hAnsi="Arial" w:cs="Arial"/>
          <w:sz w:val="24"/>
          <w:szCs w:val="24"/>
        </w:rPr>
      </w:pPr>
      <w:r w:rsidRPr="00693A84">
        <w:rPr>
          <w:rFonts w:ascii="Arial" w:hAnsi="Arial" w:cs="Arial"/>
          <w:sz w:val="24"/>
          <w:szCs w:val="24"/>
        </w:rPr>
        <w:t xml:space="preserve">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а также работников МФЦ при предоставлении Муниципальной услуги в досудебном (внесудебном) порядке (далее - жалоба). </w:t>
      </w:r>
    </w:p>
    <w:p w:rsidR="00693A84" w:rsidRPr="00693A84" w:rsidRDefault="00693A84" w:rsidP="00693A84">
      <w:pPr>
        <w:autoSpaceDE w:val="0"/>
        <w:autoSpaceDN w:val="0"/>
        <w:adjustRightInd w:val="0"/>
        <w:ind w:firstLine="709"/>
        <w:rPr>
          <w:rFonts w:ascii="Arial" w:hAnsi="Arial" w:cs="Arial"/>
          <w:sz w:val="24"/>
          <w:szCs w:val="24"/>
        </w:rPr>
      </w:pPr>
      <w:r w:rsidRPr="00693A84">
        <w:rPr>
          <w:rFonts w:ascii="Arial" w:hAnsi="Arial" w:cs="Arial"/>
          <w:sz w:val="24"/>
          <w:szCs w:val="24"/>
        </w:rPr>
        <w:t>5.2. Органы местного самоуправления, органы, уполномоченные на рассмотрение жалобы, лица, которым может быть направлена жалоба Заявителя в досудебном (внесудебном) порядке.</w:t>
      </w:r>
    </w:p>
    <w:p w:rsidR="00693A84" w:rsidRPr="00693A84" w:rsidRDefault="00693A84" w:rsidP="00693A84">
      <w:pPr>
        <w:autoSpaceDE w:val="0"/>
        <w:autoSpaceDN w:val="0"/>
        <w:adjustRightInd w:val="0"/>
        <w:ind w:firstLine="709"/>
        <w:rPr>
          <w:rFonts w:ascii="Arial" w:hAnsi="Arial" w:cs="Arial"/>
          <w:sz w:val="24"/>
          <w:szCs w:val="24"/>
        </w:rPr>
      </w:pPr>
      <w:r w:rsidRPr="00693A84">
        <w:rPr>
          <w:rFonts w:ascii="Arial" w:hAnsi="Arial" w:cs="Arial"/>
          <w:sz w:val="24"/>
          <w:szCs w:val="24"/>
        </w:rPr>
        <w:t>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w:t>
      </w:r>
    </w:p>
    <w:p w:rsidR="00693A84" w:rsidRPr="00693A84" w:rsidRDefault="00693A84" w:rsidP="00693A84">
      <w:pPr>
        <w:ind w:right="17" w:firstLine="709"/>
        <w:rPr>
          <w:rFonts w:ascii="Arial" w:hAnsi="Arial" w:cs="Arial"/>
          <w:sz w:val="24"/>
          <w:szCs w:val="24"/>
        </w:rPr>
      </w:pPr>
      <w:r w:rsidRPr="00693A84">
        <w:rPr>
          <w:rFonts w:ascii="Arial" w:hAnsi="Arial" w:cs="Arial"/>
          <w:sz w:val="24"/>
          <w:szCs w:val="24"/>
        </w:rPr>
        <w:t>- должностных лиц, муниципальных служащих, специалистов Уполномоченного органа (кроме начальника Уполномоченного органа) - начальнику Уполномоченного органа;</w:t>
      </w:r>
    </w:p>
    <w:p w:rsidR="00693A84" w:rsidRPr="00693A84" w:rsidRDefault="00693A84" w:rsidP="00693A84">
      <w:pPr>
        <w:ind w:right="17" w:firstLine="709"/>
        <w:rPr>
          <w:rFonts w:ascii="Arial" w:hAnsi="Arial" w:cs="Arial"/>
          <w:sz w:val="24"/>
          <w:szCs w:val="24"/>
        </w:rPr>
      </w:pPr>
      <w:r w:rsidRPr="00693A84">
        <w:rPr>
          <w:rFonts w:ascii="Arial" w:hAnsi="Arial" w:cs="Arial"/>
          <w:sz w:val="24"/>
          <w:szCs w:val="24"/>
        </w:rPr>
        <w:t>- начальника Уполномоченного органа - заместителю Главы города Норильска по земельно-имущественным отношениям и развитию предпринимательства;</w:t>
      </w:r>
    </w:p>
    <w:p w:rsidR="00693A84" w:rsidRPr="00693A84" w:rsidRDefault="00693A84" w:rsidP="00693A84">
      <w:pPr>
        <w:ind w:right="17" w:firstLine="709"/>
        <w:rPr>
          <w:rFonts w:ascii="Arial" w:hAnsi="Arial" w:cs="Arial"/>
          <w:sz w:val="24"/>
          <w:szCs w:val="24"/>
        </w:rPr>
      </w:pPr>
      <w:r w:rsidRPr="00693A84">
        <w:rPr>
          <w:rFonts w:ascii="Arial" w:hAnsi="Arial" w:cs="Arial"/>
          <w:sz w:val="24"/>
          <w:szCs w:val="24"/>
        </w:rPr>
        <w:t>- заместителя Главы города Норильска по земельно-имущественным отношениям и развитию предпринимательства - Главе города Норильска;</w:t>
      </w:r>
    </w:p>
    <w:p w:rsidR="00693A84" w:rsidRPr="00693A84" w:rsidRDefault="00693A84" w:rsidP="00693A84">
      <w:pPr>
        <w:autoSpaceDE w:val="0"/>
        <w:autoSpaceDN w:val="0"/>
        <w:adjustRightInd w:val="0"/>
        <w:ind w:firstLine="709"/>
        <w:rPr>
          <w:rFonts w:ascii="Arial" w:hAnsi="Arial" w:cs="Arial"/>
          <w:spacing w:val="-6"/>
          <w:sz w:val="24"/>
          <w:szCs w:val="24"/>
        </w:rPr>
      </w:pPr>
      <w:r w:rsidRPr="00693A84">
        <w:rPr>
          <w:rFonts w:ascii="Arial" w:hAnsi="Arial" w:cs="Arial"/>
          <w:spacing w:val="-6"/>
          <w:sz w:val="24"/>
          <w:szCs w:val="24"/>
        </w:rPr>
        <w:t xml:space="preserve">- к руководителю МФЦ - на решения и действия (бездействие) работника МФЦ; </w:t>
      </w:r>
    </w:p>
    <w:p w:rsidR="00693A84" w:rsidRPr="00693A84" w:rsidRDefault="00693A84" w:rsidP="00693A84">
      <w:pPr>
        <w:autoSpaceDE w:val="0"/>
        <w:autoSpaceDN w:val="0"/>
        <w:adjustRightInd w:val="0"/>
        <w:ind w:firstLine="709"/>
        <w:rPr>
          <w:rFonts w:ascii="Arial" w:hAnsi="Arial" w:cs="Arial"/>
          <w:sz w:val="24"/>
          <w:szCs w:val="24"/>
        </w:rPr>
      </w:pPr>
      <w:r w:rsidRPr="00693A84">
        <w:rPr>
          <w:rFonts w:ascii="Arial" w:hAnsi="Arial" w:cs="Arial"/>
          <w:sz w:val="24"/>
          <w:szCs w:val="24"/>
        </w:rPr>
        <w:t xml:space="preserve">- к учредителю МФЦ - на решение и действия (бездействие) МФЦ. </w:t>
      </w:r>
    </w:p>
    <w:p w:rsidR="00693A84" w:rsidRPr="00693A84" w:rsidRDefault="00693A84" w:rsidP="00693A84">
      <w:pPr>
        <w:autoSpaceDE w:val="0"/>
        <w:autoSpaceDN w:val="0"/>
        <w:adjustRightInd w:val="0"/>
        <w:ind w:firstLine="709"/>
        <w:rPr>
          <w:rFonts w:ascii="Arial" w:hAnsi="Arial" w:cs="Arial"/>
          <w:sz w:val="24"/>
          <w:szCs w:val="24"/>
        </w:rPr>
      </w:pPr>
      <w:r w:rsidRPr="00693A84">
        <w:rPr>
          <w:rFonts w:ascii="Arial" w:hAnsi="Arial" w:cs="Arial"/>
          <w:sz w:val="24"/>
          <w:szCs w:val="24"/>
        </w:rPr>
        <w:t>В Администрации, Уполномоченном органе, МФЦ, у учредителя МФЦ определяются уполномоченные на рассмотрение жалоб должностные лица.</w:t>
      </w:r>
    </w:p>
    <w:p w:rsidR="00693A84" w:rsidRPr="00693A84" w:rsidRDefault="00693A84" w:rsidP="00693A84">
      <w:pPr>
        <w:pStyle w:val="af8"/>
        <w:ind w:firstLine="709"/>
        <w:rPr>
          <w:rFonts w:ascii="Arial" w:hAnsi="Arial" w:cs="Arial"/>
          <w:sz w:val="24"/>
          <w:szCs w:val="24"/>
        </w:rPr>
      </w:pPr>
      <w:r w:rsidRPr="00693A84">
        <w:rPr>
          <w:rFonts w:ascii="Arial" w:hAnsi="Arial" w:cs="Arial"/>
          <w:sz w:val="24"/>
          <w:szCs w:val="24"/>
          <w:lang w:val="ru-RU"/>
        </w:rPr>
        <w:t>5</w:t>
      </w:r>
      <w:r w:rsidRPr="00693A84">
        <w:rPr>
          <w:rFonts w:ascii="Arial" w:hAnsi="Arial" w:cs="Arial"/>
          <w:sz w:val="24"/>
          <w:szCs w:val="24"/>
        </w:rPr>
        <w:t>.3. Заявитель</w:t>
      </w:r>
      <w:r w:rsidRPr="00693A84">
        <w:rPr>
          <w:rFonts w:ascii="Arial" w:hAnsi="Arial" w:cs="Arial"/>
          <w:spacing w:val="-3"/>
          <w:sz w:val="24"/>
          <w:szCs w:val="24"/>
        </w:rPr>
        <w:t xml:space="preserve"> </w:t>
      </w:r>
      <w:r w:rsidRPr="00693A84">
        <w:rPr>
          <w:rFonts w:ascii="Arial" w:hAnsi="Arial" w:cs="Arial"/>
          <w:sz w:val="24"/>
          <w:szCs w:val="24"/>
        </w:rPr>
        <w:t>может</w:t>
      </w:r>
      <w:r w:rsidRPr="00693A84">
        <w:rPr>
          <w:rFonts w:ascii="Arial" w:hAnsi="Arial" w:cs="Arial"/>
          <w:spacing w:val="-1"/>
          <w:sz w:val="24"/>
          <w:szCs w:val="24"/>
        </w:rPr>
        <w:t xml:space="preserve"> </w:t>
      </w:r>
      <w:r w:rsidRPr="00693A84">
        <w:rPr>
          <w:rFonts w:ascii="Arial" w:hAnsi="Arial" w:cs="Arial"/>
          <w:sz w:val="24"/>
          <w:szCs w:val="24"/>
        </w:rPr>
        <w:t>обратиться</w:t>
      </w:r>
      <w:r w:rsidRPr="00693A84">
        <w:rPr>
          <w:rFonts w:ascii="Arial" w:hAnsi="Arial" w:cs="Arial"/>
          <w:spacing w:val="-1"/>
          <w:sz w:val="24"/>
          <w:szCs w:val="24"/>
        </w:rPr>
        <w:t xml:space="preserve"> </w:t>
      </w:r>
      <w:r w:rsidRPr="00693A84">
        <w:rPr>
          <w:rFonts w:ascii="Arial" w:hAnsi="Arial" w:cs="Arial"/>
          <w:sz w:val="24"/>
          <w:szCs w:val="24"/>
        </w:rPr>
        <w:t>с</w:t>
      </w:r>
      <w:r w:rsidRPr="00693A84">
        <w:rPr>
          <w:rFonts w:ascii="Arial" w:hAnsi="Arial" w:cs="Arial"/>
          <w:spacing w:val="-2"/>
          <w:sz w:val="24"/>
          <w:szCs w:val="24"/>
        </w:rPr>
        <w:t xml:space="preserve"> </w:t>
      </w:r>
      <w:r w:rsidRPr="00693A84">
        <w:rPr>
          <w:rFonts w:ascii="Arial" w:hAnsi="Arial" w:cs="Arial"/>
          <w:sz w:val="24"/>
          <w:szCs w:val="24"/>
        </w:rPr>
        <w:t>жалобой,</w:t>
      </w:r>
      <w:r w:rsidRPr="00693A84">
        <w:rPr>
          <w:rFonts w:ascii="Arial" w:hAnsi="Arial" w:cs="Arial"/>
          <w:spacing w:val="-2"/>
          <w:sz w:val="24"/>
          <w:szCs w:val="24"/>
        </w:rPr>
        <w:t xml:space="preserve"> </w:t>
      </w:r>
      <w:r w:rsidRPr="00693A84">
        <w:rPr>
          <w:rFonts w:ascii="Arial" w:hAnsi="Arial" w:cs="Arial"/>
          <w:sz w:val="24"/>
          <w:szCs w:val="24"/>
        </w:rPr>
        <w:t>в</w:t>
      </w:r>
      <w:r w:rsidRPr="00693A84">
        <w:rPr>
          <w:rFonts w:ascii="Arial" w:hAnsi="Arial" w:cs="Arial"/>
          <w:spacing w:val="-2"/>
          <w:sz w:val="24"/>
          <w:szCs w:val="24"/>
        </w:rPr>
        <w:t xml:space="preserve"> </w:t>
      </w:r>
      <w:r w:rsidRPr="00693A84">
        <w:rPr>
          <w:rFonts w:ascii="Arial" w:hAnsi="Arial" w:cs="Arial"/>
          <w:sz w:val="24"/>
          <w:szCs w:val="24"/>
        </w:rPr>
        <w:t>том</w:t>
      </w:r>
      <w:r w:rsidRPr="00693A84">
        <w:rPr>
          <w:rFonts w:ascii="Arial" w:hAnsi="Arial" w:cs="Arial"/>
          <w:spacing w:val="-2"/>
          <w:sz w:val="24"/>
          <w:szCs w:val="24"/>
        </w:rPr>
        <w:t xml:space="preserve"> </w:t>
      </w:r>
      <w:r w:rsidRPr="00693A84">
        <w:rPr>
          <w:rFonts w:ascii="Arial" w:hAnsi="Arial" w:cs="Arial"/>
          <w:sz w:val="24"/>
          <w:szCs w:val="24"/>
        </w:rPr>
        <w:t>числе</w:t>
      </w:r>
      <w:r w:rsidRPr="00693A84">
        <w:rPr>
          <w:rFonts w:ascii="Arial" w:hAnsi="Arial" w:cs="Arial"/>
          <w:spacing w:val="-1"/>
          <w:sz w:val="24"/>
          <w:szCs w:val="24"/>
        </w:rPr>
        <w:t xml:space="preserve"> </w:t>
      </w:r>
      <w:r w:rsidRPr="00693A84">
        <w:rPr>
          <w:rFonts w:ascii="Arial" w:hAnsi="Arial" w:cs="Arial"/>
          <w:sz w:val="24"/>
          <w:szCs w:val="24"/>
        </w:rPr>
        <w:t>в</w:t>
      </w:r>
      <w:r w:rsidRPr="00693A84">
        <w:rPr>
          <w:rFonts w:ascii="Arial" w:hAnsi="Arial" w:cs="Arial"/>
          <w:spacing w:val="-2"/>
          <w:sz w:val="24"/>
          <w:szCs w:val="24"/>
        </w:rPr>
        <w:t xml:space="preserve"> </w:t>
      </w:r>
      <w:r w:rsidRPr="00693A84">
        <w:rPr>
          <w:rFonts w:ascii="Arial" w:hAnsi="Arial" w:cs="Arial"/>
          <w:sz w:val="24"/>
          <w:szCs w:val="24"/>
        </w:rPr>
        <w:t>следующих</w:t>
      </w:r>
      <w:r w:rsidRPr="00693A84">
        <w:rPr>
          <w:rFonts w:ascii="Arial" w:hAnsi="Arial" w:cs="Arial"/>
          <w:spacing w:val="-1"/>
          <w:sz w:val="24"/>
          <w:szCs w:val="24"/>
        </w:rPr>
        <w:t xml:space="preserve"> </w:t>
      </w:r>
      <w:r w:rsidRPr="00693A84">
        <w:rPr>
          <w:rFonts w:ascii="Arial" w:hAnsi="Arial" w:cs="Arial"/>
          <w:sz w:val="24"/>
          <w:szCs w:val="24"/>
        </w:rPr>
        <w:t>случаях:</w:t>
      </w:r>
    </w:p>
    <w:p w:rsidR="00693A84" w:rsidRPr="00693A84" w:rsidRDefault="00693A84" w:rsidP="00693A84">
      <w:pPr>
        <w:pStyle w:val="a5"/>
        <w:widowControl w:val="0"/>
        <w:tabs>
          <w:tab w:val="left" w:pos="1146"/>
        </w:tabs>
        <w:autoSpaceDE w:val="0"/>
        <w:autoSpaceDN w:val="0"/>
        <w:ind w:left="0" w:right="174" w:firstLine="709"/>
        <w:rPr>
          <w:rFonts w:ascii="Arial" w:hAnsi="Arial" w:cs="Arial"/>
          <w:sz w:val="24"/>
          <w:szCs w:val="24"/>
        </w:rPr>
      </w:pPr>
      <w:r w:rsidRPr="00693A84">
        <w:rPr>
          <w:rFonts w:ascii="Arial" w:hAnsi="Arial" w:cs="Arial"/>
          <w:sz w:val="24"/>
          <w:szCs w:val="24"/>
        </w:rPr>
        <w:t>1) нарушение</w:t>
      </w:r>
      <w:r w:rsidRPr="00693A84">
        <w:rPr>
          <w:rFonts w:ascii="Arial" w:hAnsi="Arial" w:cs="Arial"/>
          <w:spacing w:val="1"/>
          <w:sz w:val="24"/>
          <w:szCs w:val="24"/>
        </w:rPr>
        <w:t xml:space="preserve"> </w:t>
      </w:r>
      <w:r w:rsidRPr="00693A84">
        <w:rPr>
          <w:rFonts w:ascii="Arial" w:hAnsi="Arial" w:cs="Arial"/>
          <w:sz w:val="24"/>
          <w:szCs w:val="24"/>
        </w:rPr>
        <w:t>срока</w:t>
      </w:r>
      <w:r w:rsidRPr="00693A84">
        <w:rPr>
          <w:rFonts w:ascii="Arial" w:hAnsi="Arial" w:cs="Arial"/>
          <w:spacing w:val="1"/>
          <w:sz w:val="24"/>
          <w:szCs w:val="24"/>
        </w:rPr>
        <w:t xml:space="preserve"> </w:t>
      </w:r>
      <w:r w:rsidRPr="00693A84">
        <w:rPr>
          <w:rFonts w:ascii="Arial" w:hAnsi="Arial" w:cs="Arial"/>
          <w:sz w:val="24"/>
          <w:szCs w:val="24"/>
        </w:rPr>
        <w:t>регистрации</w:t>
      </w:r>
      <w:r w:rsidRPr="00693A84">
        <w:rPr>
          <w:rFonts w:ascii="Arial" w:hAnsi="Arial" w:cs="Arial"/>
          <w:spacing w:val="1"/>
          <w:sz w:val="24"/>
          <w:szCs w:val="24"/>
        </w:rPr>
        <w:t xml:space="preserve"> </w:t>
      </w:r>
      <w:r w:rsidRPr="00693A84">
        <w:rPr>
          <w:rFonts w:ascii="Arial" w:hAnsi="Arial" w:cs="Arial"/>
          <w:sz w:val="24"/>
          <w:szCs w:val="24"/>
        </w:rPr>
        <w:t>запроса</w:t>
      </w:r>
      <w:r w:rsidRPr="00693A84">
        <w:rPr>
          <w:rFonts w:ascii="Arial" w:hAnsi="Arial" w:cs="Arial"/>
          <w:spacing w:val="1"/>
          <w:sz w:val="24"/>
          <w:szCs w:val="24"/>
        </w:rPr>
        <w:t xml:space="preserve"> </w:t>
      </w:r>
      <w:r w:rsidRPr="00693A84">
        <w:rPr>
          <w:rFonts w:ascii="Arial" w:hAnsi="Arial" w:cs="Arial"/>
          <w:sz w:val="24"/>
          <w:szCs w:val="24"/>
        </w:rPr>
        <w:t>заявителя</w:t>
      </w:r>
      <w:r w:rsidRPr="00693A84">
        <w:rPr>
          <w:rFonts w:ascii="Arial" w:hAnsi="Arial" w:cs="Arial"/>
          <w:spacing w:val="1"/>
          <w:sz w:val="24"/>
          <w:szCs w:val="24"/>
        </w:rPr>
        <w:t xml:space="preserve"> </w:t>
      </w:r>
      <w:r w:rsidRPr="00693A84">
        <w:rPr>
          <w:rFonts w:ascii="Arial" w:hAnsi="Arial" w:cs="Arial"/>
          <w:sz w:val="24"/>
          <w:szCs w:val="24"/>
        </w:rPr>
        <w:t>о</w:t>
      </w:r>
      <w:r w:rsidRPr="00693A84">
        <w:rPr>
          <w:rFonts w:ascii="Arial" w:hAnsi="Arial" w:cs="Arial"/>
          <w:spacing w:val="1"/>
          <w:sz w:val="24"/>
          <w:szCs w:val="24"/>
        </w:rPr>
        <w:t xml:space="preserve"> </w:t>
      </w:r>
      <w:r w:rsidRPr="00693A84">
        <w:rPr>
          <w:rFonts w:ascii="Arial" w:hAnsi="Arial" w:cs="Arial"/>
          <w:sz w:val="24"/>
          <w:szCs w:val="24"/>
        </w:rPr>
        <w:t>предоставлении</w:t>
      </w:r>
      <w:r w:rsidRPr="00693A84">
        <w:rPr>
          <w:rFonts w:ascii="Arial" w:hAnsi="Arial" w:cs="Arial"/>
          <w:spacing w:val="-67"/>
          <w:sz w:val="24"/>
          <w:szCs w:val="24"/>
        </w:rPr>
        <w:t xml:space="preserve"> </w:t>
      </w:r>
      <w:r w:rsidRPr="00693A84">
        <w:rPr>
          <w:rFonts w:ascii="Arial" w:hAnsi="Arial" w:cs="Arial"/>
          <w:sz w:val="24"/>
          <w:szCs w:val="24"/>
        </w:rPr>
        <w:t>муниципальной</w:t>
      </w:r>
      <w:r w:rsidRPr="00693A84">
        <w:rPr>
          <w:rFonts w:ascii="Arial" w:hAnsi="Arial" w:cs="Arial"/>
          <w:spacing w:val="4"/>
          <w:sz w:val="24"/>
          <w:szCs w:val="24"/>
        </w:rPr>
        <w:t xml:space="preserve"> </w:t>
      </w:r>
      <w:r w:rsidRPr="00693A84">
        <w:rPr>
          <w:rFonts w:ascii="Arial" w:hAnsi="Arial" w:cs="Arial"/>
          <w:sz w:val="24"/>
          <w:szCs w:val="24"/>
        </w:rPr>
        <w:t>услуги;</w:t>
      </w:r>
    </w:p>
    <w:p w:rsidR="00693A84" w:rsidRPr="00693A84" w:rsidRDefault="00693A84" w:rsidP="00693A84">
      <w:pPr>
        <w:pStyle w:val="a5"/>
        <w:widowControl w:val="0"/>
        <w:tabs>
          <w:tab w:val="left" w:pos="1146"/>
        </w:tabs>
        <w:autoSpaceDE w:val="0"/>
        <w:autoSpaceDN w:val="0"/>
        <w:ind w:left="709" w:right="169"/>
        <w:rPr>
          <w:rFonts w:ascii="Arial" w:hAnsi="Arial" w:cs="Arial"/>
          <w:sz w:val="24"/>
          <w:szCs w:val="24"/>
        </w:rPr>
      </w:pPr>
      <w:r w:rsidRPr="00693A84">
        <w:rPr>
          <w:rFonts w:ascii="Arial" w:hAnsi="Arial" w:cs="Arial"/>
          <w:sz w:val="24"/>
          <w:szCs w:val="24"/>
        </w:rPr>
        <w:t>2) нарушение</w:t>
      </w:r>
      <w:r w:rsidRPr="00693A84">
        <w:rPr>
          <w:rFonts w:ascii="Arial" w:hAnsi="Arial" w:cs="Arial"/>
          <w:spacing w:val="1"/>
          <w:sz w:val="24"/>
          <w:szCs w:val="24"/>
        </w:rPr>
        <w:t xml:space="preserve"> </w:t>
      </w:r>
      <w:r w:rsidRPr="00693A84">
        <w:rPr>
          <w:rFonts w:ascii="Arial" w:hAnsi="Arial" w:cs="Arial"/>
          <w:sz w:val="24"/>
          <w:szCs w:val="24"/>
        </w:rPr>
        <w:t>срока</w:t>
      </w:r>
      <w:r w:rsidRPr="00693A84">
        <w:rPr>
          <w:rFonts w:ascii="Arial" w:hAnsi="Arial" w:cs="Arial"/>
          <w:spacing w:val="1"/>
          <w:sz w:val="24"/>
          <w:szCs w:val="24"/>
        </w:rPr>
        <w:t xml:space="preserve"> </w:t>
      </w:r>
      <w:r w:rsidRPr="00693A84">
        <w:rPr>
          <w:rFonts w:ascii="Arial" w:hAnsi="Arial" w:cs="Arial"/>
          <w:sz w:val="24"/>
          <w:szCs w:val="24"/>
        </w:rPr>
        <w:t>предоставления</w:t>
      </w:r>
      <w:r w:rsidRPr="00693A84">
        <w:rPr>
          <w:rFonts w:ascii="Arial" w:hAnsi="Arial" w:cs="Arial"/>
          <w:spacing w:val="1"/>
          <w:sz w:val="24"/>
          <w:szCs w:val="24"/>
        </w:rPr>
        <w:t xml:space="preserve"> </w:t>
      </w:r>
      <w:r w:rsidRPr="00693A84">
        <w:rPr>
          <w:rFonts w:ascii="Arial" w:hAnsi="Arial" w:cs="Arial"/>
          <w:sz w:val="24"/>
          <w:szCs w:val="24"/>
        </w:rPr>
        <w:t>муниципальной</w:t>
      </w:r>
      <w:r w:rsidRPr="00693A84">
        <w:rPr>
          <w:rFonts w:ascii="Arial" w:hAnsi="Arial" w:cs="Arial"/>
          <w:spacing w:val="1"/>
          <w:sz w:val="24"/>
          <w:szCs w:val="24"/>
        </w:rPr>
        <w:t xml:space="preserve"> </w:t>
      </w:r>
      <w:r w:rsidRPr="00693A84">
        <w:rPr>
          <w:rFonts w:ascii="Arial" w:hAnsi="Arial" w:cs="Arial"/>
          <w:sz w:val="24"/>
          <w:szCs w:val="24"/>
        </w:rPr>
        <w:t>услуги;</w:t>
      </w:r>
    </w:p>
    <w:p w:rsidR="00693A84" w:rsidRPr="00693A84" w:rsidRDefault="00693A84" w:rsidP="00693A84">
      <w:pPr>
        <w:pStyle w:val="a5"/>
        <w:widowControl w:val="0"/>
        <w:tabs>
          <w:tab w:val="left" w:pos="1146"/>
        </w:tabs>
        <w:autoSpaceDE w:val="0"/>
        <w:autoSpaceDN w:val="0"/>
        <w:ind w:left="0" w:right="165" w:firstLine="709"/>
        <w:rPr>
          <w:rFonts w:ascii="Arial" w:hAnsi="Arial" w:cs="Arial"/>
          <w:sz w:val="24"/>
          <w:szCs w:val="24"/>
        </w:rPr>
      </w:pPr>
      <w:r w:rsidRPr="00693A84">
        <w:rPr>
          <w:rFonts w:ascii="Arial" w:hAnsi="Arial" w:cs="Arial"/>
          <w:sz w:val="24"/>
          <w:szCs w:val="24"/>
        </w:rPr>
        <w:t>3) требование у заявителя документов или информации либо осуществления</w:t>
      </w:r>
      <w:r w:rsidRPr="00693A84">
        <w:rPr>
          <w:rFonts w:ascii="Arial" w:hAnsi="Arial" w:cs="Arial"/>
          <w:spacing w:val="-67"/>
          <w:sz w:val="24"/>
          <w:szCs w:val="24"/>
        </w:rPr>
        <w:t xml:space="preserve"> </w:t>
      </w:r>
      <w:r w:rsidRPr="00693A84">
        <w:rPr>
          <w:rFonts w:ascii="Arial" w:hAnsi="Arial" w:cs="Arial"/>
          <w:sz w:val="24"/>
          <w:szCs w:val="24"/>
        </w:rPr>
        <w:t>действий,</w:t>
      </w:r>
      <w:r w:rsidRPr="00693A84">
        <w:rPr>
          <w:rFonts w:ascii="Arial" w:hAnsi="Arial" w:cs="Arial"/>
          <w:spacing w:val="1"/>
          <w:sz w:val="24"/>
          <w:szCs w:val="24"/>
        </w:rPr>
        <w:t xml:space="preserve"> </w:t>
      </w:r>
      <w:r w:rsidRPr="00693A84">
        <w:rPr>
          <w:rFonts w:ascii="Arial" w:hAnsi="Arial" w:cs="Arial"/>
          <w:sz w:val="24"/>
          <w:szCs w:val="24"/>
        </w:rPr>
        <w:t>представление</w:t>
      </w:r>
      <w:r w:rsidRPr="00693A84">
        <w:rPr>
          <w:rFonts w:ascii="Arial" w:hAnsi="Arial" w:cs="Arial"/>
          <w:spacing w:val="1"/>
          <w:sz w:val="24"/>
          <w:szCs w:val="24"/>
        </w:rPr>
        <w:t xml:space="preserve"> </w:t>
      </w:r>
      <w:r w:rsidRPr="00693A84">
        <w:rPr>
          <w:rFonts w:ascii="Arial" w:hAnsi="Arial" w:cs="Arial"/>
          <w:sz w:val="24"/>
          <w:szCs w:val="24"/>
        </w:rPr>
        <w:t>или</w:t>
      </w:r>
      <w:r w:rsidRPr="00693A84">
        <w:rPr>
          <w:rFonts w:ascii="Arial" w:hAnsi="Arial" w:cs="Arial"/>
          <w:spacing w:val="1"/>
          <w:sz w:val="24"/>
          <w:szCs w:val="24"/>
        </w:rPr>
        <w:t xml:space="preserve"> </w:t>
      </w:r>
      <w:r w:rsidRPr="00693A84">
        <w:rPr>
          <w:rFonts w:ascii="Arial" w:hAnsi="Arial" w:cs="Arial"/>
          <w:sz w:val="24"/>
          <w:szCs w:val="24"/>
        </w:rPr>
        <w:t>осуществление</w:t>
      </w:r>
      <w:r w:rsidRPr="00693A84">
        <w:rPr>
          <w:rFonts w:ascii="Arial" w:hAnsi="Arial" w:cs="Arial"/>
          <w:spacing w:val="1"/>
          <w:sz w:val="24"/>
          <w:szCs w:val="24"/>
        </w:rPr>
        <w:t xml:space="preserve"> </w:t>
      </w:r>
      <w:r w:rsidRPr="00693A84">
        <w:rPr>
          <w:rFonts w:ascii="Arial" w:hAnsi="Arial" w:cs="Arial"/>
          <w:sz w:val="24"/>
          <w:szCs w:val="24"/>
        </w:rPr>
        <w:t>которых</w:t>
      </w:r>
      <w:r w:rsidRPr="00693A84">
        <w:rPr>
          <w:rFonts w:ascii="Arial" w:hAnsi="Arial" w:cs="Arial"/>
          <w:spacing w:val="1"/>
          <w:sz w:val="24"/>
          <w:szCs w:val="24"/>
        </w:rPr>
        <w:t xml:space="preserve"> </w:t>
      </w:r>
      <w:r w:rsidRPr="00693A84">
        <w:rPr>
          <w:rFonts w:ascii="Arial" w:hAnsi="Arial" w:cs="Arial"/>
          <w:sz w:val="24"/>
          <w:szCs w:val="24"/>
        </w:rPr>
        <w:t>не</w:t>
      </w:r>
      <w:r w:rsidRPr="00693A84">
        <w:rPr>
          <w:rFonts w:ascii="Arial" w:hAnsi="Arial" w:cs="Arial"/>
          <w:spacing w:val="1"/>
          <w:sz w:val="24"/>
          <w:szCs w:val="24"/>
        </w:rPr>
        <w:t xml:space="preserve"> </w:t>
      </w:r>
      <w:r w:rsidRPr="00693A84">
        <w:rPr>
          <w:rFonts w:ascii="Arial" w:hAnsi="Arial" w:cs="Arial"/>
          <w:sz w:val="24"/>
          <w:szCs w:val="24"/>
        </w:rPr>
        <w:t>предусмотрено</w:t>
      </w:r>
      <w:r w:rsidRPr="00693A84">
        <w:rPr>
          <w:rFonts w:ascii="Arial" w:hAnsi="Arial" w:cs="Arial"/>
          <w:spacing w:val="1"/>
          <w:sz w:val="24"/>
          <w:szCs w:val="24"/>
        </w:rPr>
        <w:t xml:space="preserve"> </w:t>
      </w:r>
      <w:r w:rsidRPr="00693A84">
        <w:rPr>
          <w:rFonts w:ascii="Arial" w:hAnsi="Arial" w:cs="Arial"/>
          <w:sz w:val="24"/>
          <w:szCs w:val="24"/>
        </w:rPr>
        <w:t>нормативными правовыми актами Российской Федерации, субъекта Российской</w:t>
      </w:r>
      <w:r w:rsidRPr="00693A84">
        <w:rPr>
          <w:rFonts w:ascii="Arial" w:hAnsi="Arial" w:cs="Arial"/>
          <w:spacing w:val="1"/>
          <w:sz w:val="24"/>
          <w:szCs w:val="24"/>
        </w:rPr>
        <w:t xml:space="preserve"> </w:t>
      </w:r>
      <w:r w:rsidRPr="00693A84">
        <w:rPr>
          <w:rFonts w:ascii="Arial" w:hAnsi="Arial" w:cs="Arial"/>
          <w:sz w:val="24"/>
          <w:szCs w:val="24"/>
        </w:rPr>
        <w:t>Федерации,</w:t>
      </w:r>
      <w:r w:rsidRPr="00693A84">
        <w:rPr>
          <w:rFonts w:ascii="Arial" w:hAnsi="Arial" w:cs="Arial"/>
          <w:spacing w:val="1"/>
          <w:sz w:val="24"/>
          <w:szCs w:val="24"/>
        </w:rPr>
        <w:t xml:space="preserve"> </w:t>
      </w:r>
      <w:r w:rsidRPr="00693A84">
        <w:rPr>
          <w:rFonts w:ascii="Arial" w:hAnsi="Arial" w:cs="Arial"/>
          <w:sz w:val="24"/>
          <w:szCs w:val="24"/>
        </w:rPr>
        <w:t>муниципальными</w:t>
      </w:r>
      <w:r w:rsidRPr="00693A84">
        <w:rPr>
          <w:rFonts w:ascii="Arial" w:hAnsi="Arial" w:cs="Arial"/>
          <w:spacing w:val="1"/>
          <w:sz w:val="24"/>
          <w:szCs w:val="24"/>
        </w:rPr>
        <w:t xml:space="preserve"> </w:t>
      </w:r>
      <w:r w:rsidRPr="00693A84">
        <w:rPr>
          <w:rFonts w:ascii="Arial" w:hAnsi="Arial" w:cs="Arial"/>
          <w:sz w:val="24"/>
          <w:szCs w:val="24"/>
        </w:rPr>
        <w:t>правовыми</w:t>
      </w:r>
      <w:r w:rsidRPr="00693A84">
        <w:rPr>
          <w:rFonts w:ascii="Arial" w:hAnsi="Arial" w:cs="Arial"/>
          <w:spacing w:val="1"/>
          <w:sz w:val="24"/>
          <w:szCs w:val="24"/>
        </w:rPr>
        <w:t xml:space="preserve"> </w:t>
      </w:r>
      <w:r w:rsidRPr="00693A84">
        <w:rPr>
          <w:rFonts w:ascii="Arial" w:hAnsi="Arial" w:cs="Arial"/>
          <w:sz w:val="24"/>
          <w:szCs w:val="24"/>
        </w:rPr>
        <w:t>актами</w:t>
      </w:r>
      <w:r w:rsidRPr="00693A84">
        <w:rPr>
          <w:rFonts w:ascii="Arial" w:hAnsi="Arial" w:cs="Arial"/>
          <w:spacing w:val="1"/>
          <w:sz w:val="24"/>
          <w:szCs w:val="24"/>
        </w:rPr>
        <w:t xml:space="preserve"> </w:t>
      </w:r>
      <w:r w:rsidRPr="00693A84">
        <w:rPr>
          <w:rFonts w:ascii="Arial" w:hAnsi="Arial" w:cs="Arial"/>
          <w:sz w:val="24"/>
          <w:szCs w:val="24"/>
        </w:rPr>
        <w:t>для</w:t>
      </w:r>
      <w:r w:rsidRPr="00693A84">
        <w:rPr>
          <w:rFonts w:ascii="Arial" w:hAnsi="Arial" w:cs="Arial"/>
          <w:spacing w:val="1"/>
          <w:sz w:val="24"/>
          <w:szCs w:val="24"/>
        </w:rPr>
        <w:t xml:space="preserve"> </w:t>
      </w:r>
      <w:r w:rsidRPr="00693A84">
        <w:rPr>
          <w:rFonts w:ascii="Arial" w:hAnsi="Arial" w:cs="Arial"/>
          <w:sz w:val="24"/>
          <w:szCs w:val="24"/>
        </w:rPr>
        <w:t>предоставления</w:t>
      </w:r>
      <w:r w:rsidRPr="00693A84">
        <w:rPr>
          <w:rFonts w:ascii="Arial" w:hAnsi="Arial" w:cs="Arial"/>
          <w:spacing w:val="1"/>
          <w:sz w:val="24"/>
          <w:szCs w:val="24"/>
        </w:rPr>
        <w:t xml:space="preserve"> </w:t>
      </w:r>
      <w:r w:rsidRPr="00693A84">
        <w:rPr>
          <w:rFonts w:ascii="Arial" w:hAnsi="Arial" w:cs="Arial"/>
          <w:sz w:val="24"/>
          <w:szCs w:val="24"/>
        </w:rPr>
        <w:t>муниципальной</w:t>
      </w:r>
      <w:r w:rsidRPr="00693A84">
        <w:rPr>
          <w:rFonts w:ascii="Arial" w:hAnsi="Arial" w:cs="Arial"/>
          <w:spacing w:val="4"/>
          <w:sz w:val="24"/>
          <w:szCs w:val="24"/>
        </w:rPr>
        <w:t xml:space="preserve"> </w:t>
      </w:r>
      <w:r w:rsidRPr="00693A84">
        <w:rPr>
          <w:rFonts w:ascii="Arial" w:hAnsi="Arial" w:cs="Arial"/>
          <w:sz w:val="24"/>
          <w:szCs w:val="24"/>
        </w:rPr>
        <w:t>услуги;</w:t>
      </w:r>
    </w:p>
    <w:p w:rsidR="00693A84" w:rsidRPr="00693A84" w:rsidRDefault="00693A84" w:rsidP="00693A84">
      <w:pPr>
        <w:pStyle w:val="a5"/>
        <w:widowControl w:val="0"/>
        <w:tabs>
          <w:tab w:val="left" w:pos="1146"/>
        </w:tabs>
        <w:autoSpaceDE w:val="0"/>
        <w:autoSpaceDN w:val="0"/>
        <w:ind w:left="0" w:right="164" w:firstLine="709"/>
        <w:rPr>
          <w:rFonts w:ascii="Arial" w:hAnsi="Arial" w:cs="Arial"/>
          <w:sz w:val="24"/>
          <w:szCs w:val="24"/>
        </w:rPr>
      </w:pPr>
      <w:r w:rsidRPr="00693A84">
        <w:rPr>
          <w:rFonts w:ascii="Arial" w:hAnsi="Arial" w:cs="Arial"/>
          <w:sz w:val="24"/>
          <w:szCs w:val="24"/>
        </w:rPr>
        <w:t>4) отказ</w:t>
      </w:r>
      <w:r w:rsidRPr="00693A84">
        <w:rPr>
          <w:rFonts w:ascii="Arial" w:hAnsi="Arial" w:cs="Arial"/>
          <w:spacing w:val="1"/>
          <w:sz w:val="24"/>
          <w:szCs w:val="24"/>
        </w:rPr>
        <w:t xml:space="preserve"> </w:t>
      </w:r>
      <w:r w:rsidRPr="00693A84">
        <w:rPr>
          <w:rFonts w:ascii="Arial" w:hAnsi="Arial" w:cs="Arial"/>
          <w:sz w:val="24"/>
          <w:szCs w:val="24"/>
        </w:rPr>
        <w:t>в</w:t>
      </w:r>
      <w:r w:rsidRPr="00693A84">
        <w:rPr>
          <w:rFonts w:ascii="Arial" w:hAnsi="Arial" w:cs="Arial"/>
          <w:spacing w:val="1"/>
          <w:sz w:val="24"/>
          <w:szCs w:val="24"/>
        </w:rPr>
        <w:t xml:space="preserve"> </w:t>
      </w:r>
      <w:r w:rsidRPr="00693A84">
        <w:rPr>
          <w:rFonts w:ascii="Arial" w:hAnsi="Arial" w:cs="Arial"/>
          <w:sz w:val="24"/>
          <w:szCs w:val="24"/>
        </w:rPr>
        <w:t>приеме</w:t>
      </w:r>
      <w:r w:rsidRPr="00693A84">
        <w:rPr>
          <w:rFonts w:ascii="Arial" w:hAnsi="Arial" w:cs="Arial"/>
          <w:spacing w:val="1"/>
          <w:sz w:val="24"/>
          <w:szCs w:val="24"/>
        </w:rPr>
        <w:t xml:space="preserve"> </w:t>
      </w:r>
      <w:r w:rsidRPr="00693A84">
        <w:rPr>
          <w:rFonts w:ascii="Arial" w:hAnsi="Arial" w:cs="Arial"/>
          <w:sz w:val="24"/>
          <w:szCs w:val="24"/>
        </w:rPr>
        <w:t>документов,</w:t>
      </w:r>
      <w:r w:rsidRPr="00693A84">
        <w:rPr>
          <w:rFonts w:ascii="Arial" w:hAnsi="Arial" w:cs="Arial"/>
          <w:spacing w:val="1"/>
          <w:sz w:val="24"/>
          <w:szCs w:val="24"/>
        </w:rPr>
        <w:t xml:space="preserve"> </w:t>
      </w:r>
      <w:r w:rsidRPr="00693A84">
        <w:rPr>
          <w:rFonts w:ascii="Arial" w:hAnsi="Arial" w:cs="Arial"/>
          <w:sz w:val="24"/>
          <w:szCs w:val="24"/>
        </w:rPr>
        <w:t>предоставление</w:t>
      </w:r>
      <w:r w:rsidRPr="00693A84">
        <w:rPr>
          <w:rFonts w:ascii="Arial" w:hAnsi="Arial" w:cs="Arial"/>
          <w:spacing w:val="1"/>
          <w:sz w:val="24"/>
          <w:szCs w:val="24"/>
        </w:rPr>
        <w:t xml:space="preserve"> </w:t>
      </w:r>
      <w:r w:rsidRPr="00693A84">
        <w:rPr>
          <w:rFonts w:ascii="Arial" w:hAnsi="Arial" w:cs="Arial"/>
          <w:sz w:val="24"/>
          <w:szCs w:val="24"/>
        </w:rPr>
        <w:t>которых</w:t>
      </w:r>
      <w:r w:rsidRPr="00693A84">
        <w:rPr>
          <w:rFonts w:ascii="Arial" w:hAnsi="Arial" w:cs="Arial"/>
          <w:spacing w:val="1"/>
          <w:sz w:val="24"/>
          <w:szCs w:val="24"/>
        </w:rPr>
        <w:t xml:space="preserve"> </w:t>
      </w:r>
      <w:r w:rsidRPr="00693A84">
        <w:rPr>
          <w:rFonts w:ascii="Arial" w:hAnsi="Arial" w:cs="Arial"/>
          <w:sz w:val="24"/>
          <w:szCs w:val="24"/>
        </w:rPr>
        <w:t>предусмотрено</w:t>
      </w:r>
      <w:r w:rsidRPr="00693A84">
        <w:rPr>
          <w:rFonts w:ascii="Arial" w:hAnsi="Arial" w:cs="Arial"/>
          <w:spacing w:val="1"/>
          <w:sz w:val="24"/>
          <w:szCs w:val="24"/>
        </w:rPr>
        <w:t xml:space="preserve"> </w:t>
      </w:r>
      <w:r w:rsidRPr="00693A84">
        <w:rPr>
          <w:rFonts w:ascii="Arial" w:hAnsi="Arial" w:cs="Arial"/>
          <w:sz w:val="24"/>
          <w:szCs w:val="24"/>
        </w:rPr>
        <w:t>нормативными правовыми актами Российской Федерации, субъекта Российской</w:t>
      </w:r>
      <w:r w:rsidRPr="00693A84">
        <w:rPr>
          <w:rFonts w:ascii="Arial" w:hAnsi="Arial" w:cs="Arial"/>
          <w:spacing w:val="1"/>
          <w:sz w:val="24"/>
          <w:szCs w:val="24"/>
        </w:rPr>
        <w:t xml:space="preserve"> </w:t>
      </w:r>
      <w:r w:rsidRPr="00693A84">
        <w:rPr>
          <w:rFonts w:ascii="Arial" w:hAnsi="Arial" w:cs="Arial"/>
          <w:sz w:val="24"/>
          <w:szCs w:val="24"/>
        </w:rPr>
        <w:t>Федерации,</w:t>
      </w:r>
      <w:r w:rsidRPr="00693A84">
        <w:rPr>
          <w:rFonts w:ascii="Arial" w:hAnsi="Arial" w:cs="Arial"/>
          <w:spacing w:val="1"/>
          <w:sz w:val="24"/>
          <w:szCs w:val="24"/>
        </w:rPr>
        <w:t xml:space="preserve"> </w:t>
      </w:r>
      <w:r w:rsidRPr="00693A84">
        <w:rPr>
          <w:rFonts w:ascii="Arial" w:hAnsi="Arial" w:cs="Arial"/>
          <w:sz w:val="24"/>
          <w:szCs w:val="24"/>
        </w:rPr>
        <w:t>муниципальными</w:t>
      </w:r>
      <w:r w:rsidRPr="00693A84">
        <w:rPr>
          <w:rFonts w:ascii="Arial" w:hAnsi="Arial" w:cs="Arial"/>
          <w:spacing w:val="1"/>
          <w:sz w:val="24"/>
          <w:szCs w:val="24"/>
        </w:rPr>
        <w:t xml:space="preserve"> </w:t>
      </w:r>
      <w:r w:rsidRPr="00693A84">
        <w:rPr>
          <w:rFonts w:ascii="Arial" w:hAnsi="Arial" w:cs="Arial"/>
          <w:sz w:val="24"/>
          <w:szCs w:val="24"/>
        </w:rPr>
        <w:t>правовыми</w:t>
      </w:r>
      <w:r w:rsidRPr="00693A84">
        <w:rPr>
          <w:rFonts w:ascii="Arial" w:hAnsi="Arial" w:cs="Arial"/>
          <w:spacing w:val="1"/>
          <w:sz w:val="24"/>
          <w:szCs w:val="24"/>
        </w:rPr>
        <w:t xml:space="preserve"> </w:t>
      </w:r>
      <w:r w:rsidRPr="00693A84">
        <w:rPr>
          <w:rFonts w:ascii="Arial" w:hAnsi="Arial" w:cs="Arial"/>
          <w:sz w:val="24"/>
          <w:szCs w:val="24"/>
        </w:rPr>
        <w:t>актами</w:t>
      </w:r>
      <w:r w:rsidRPr="00693A84">
        <w:rPr>
          <w:rFonts w:ascii="Arial" w:hAnsi="Arial" w:cs="Arial"/>
          <w:spacing w:val="1"/>
          <w:sz w:val="24"/>
          <w:szCs w:val="24"/>
        </w:rPr>
        <w:t xml:space="preserve"> </w:t>
      </w:r>
      <w:r w:rsidRPr="00693A84">
        <w:rPr>
          <w:rFonts w:ascii="Arial" w:hAnsi="Arial" w:cs="Arial"/>
          <w:sz w:val="24"/>
          <w:szCs w:val="24"/>
        </w:rPr>
        <w:t>для</w:t>
      </w:r>
      <w:r w:rsidRPr="00693A84">
        <w:rPr>
          <w:rFonts w:ascii="Arial" w:hAnsi="Arial" w:cs="Arial"/>
          <w:spacing w:val="1"/>
          <w:sz w:val="24"/>
          <w:szCs w:val="24"/>
        </w:rPr>
        <w:t xml:space="preserve"> </w:t>
      </w:r>
      <w:r w:rsidRPr="00693A84">
        <w:rPr>
          <w:rFonts w:ascii="Arial" w:hAnsi="Arial" w:cs="Arial"/>
          <w:sz w:val="24"/>
          <w:szCs w:val="24"/>
        </w:rPr>
        <w:t>предоставления</w:t>
      </w:r>
      <w:r w:rsidRPr="00693A84">
        <w:rPr>
          <w:rFonts w:ascii="Arial" w:hAnsi="Arial" w:cs="Arial"/>
          <w:spacing w:val="-1"/>
          <w:sz w:val="24"/>
          <w:szCs w:val="24"/>
        </w:rPr>
        <w:t xml:space="preserve"> </w:t>
      </w:r>
      <w:r w:rsidRPr="00693A84">
        <w:rPr>
          <w:rFonts w:ascii="Arial" w:hAnsi="Arial" w:cs="Arial"/>
          <w:sz w:val="24"/>
          <w:szCs w:val="24"/>
        </w:rPr>
        <w:t>муниципальной</w:t>
      </w:r>
      <w:r w:rsidRPr="00693A84">
        <w:rPr>
          <w:rFonts w:ascii="Arial" w:hAnsi="Arial" w:cs="Arial"/>
          <w:spacing w:val="4"/>
          <w:sz w:val="24"/>
          <w:szCs w:val="24"/>
        </w:rPr>
        <w:t xml:space="preserve"> </w:t>
      </w:r>
      <w:r w:rsidRPr="00693A84">
        <w:rPr>
          <w:rFonts w:ascii="Arial" w:hAnsi="Arial" w:cs="Arial"/>
          <w:sz w:val="24"/>
          <w:szCs w:val="24"/>
        </w:rPr>
        <w:t>услуги,</w:t>
      </w:r>
      <w:r w:rsidRPr="00693A84">
        <w:rPr>
          <w:rFonts w:ascii="Arial" w:hAnsi="Arial" w:cs="Arial"/>
          <w:spacing w:val="-2"/>
          <w:sz w:val="24"/>
          <w:szCs w:val="24"/>
        </w:rPr>
        <w:t xml:space="preserve"> </w:t>
      </w:r>
      <w:r w:rsidRPr="00693A84">
        <w:rPr>
          <w:rFonts w:ascii="Arial" w:hAnsi="Arial" w:cs="Arial"/>
          <w:sz w:val="24"/>
          <w:szCs w:val="24"/>
        </w:rPr>
        <w:t>у</w:t>
      </w:r>
      <w:r w:rsidRPr="00693A84">
        <w:rPr>
          <w:rFonts w:ascii="Arial" w:hAnsi="Arial" w:cs="Arial"/>
          <w:spacing w:val="-4"/>
          <w:sz w:val="24"/>
          <w:szCs w:val="24"/>
        </w:rPr>
        <w:t xml:space="preserve"> </w:t>
      </w:r>
      <w:r w:rsidRPr="00693A84">
        <w:rPr>
          <w:rFonts w:ascii="Arial" w:hAnsi="Arial" w:cs="Arial"/>
          <w:sz w:val="24"/>
          <w:szCs w:val="24"/>
        </w:rPr>
        <w:t>заявителя;</w:t>
      </w:r>
    </w:p>
    <w:p w:rsidR="00693A84" w:rsidRPr="00693A84" w:rsidRDefault="00693A84" w:rsidP="00693A84">
      <w:pPr>
        <w:pStyle w:val="a5"/>
        <w:widowControl w:val="0"/>
        <w:tabs>
          <w:tab w:val="left" w:pos="1146"/>
        </w:tabs>
        <w:autoSpaceDE w:val="0"/>
        <w:autoSpaceDN w:val="0"/>
        <w:ind w:left="0" w:right="162" w:firstLine="709"/>
        <w:rPr>
          <w:rFonts w:ascii="Arial" w:hAnsi="Arial" w:cs="Arial"/>
          <w:sz w:val="24"/>
          <w:szCs w:val="24"/>
        </w:rPr>
      </w:pPr>
      <w:r w:rsidRPr="00693A84">
        <w:rPr>
          <w:rFonts w:ascii="Arial" w:hAnsi="Arial" w:cs="Arial"/>
          <w:sz w:val="24"/>
          <w:szCs w:val="24"/>
        </w:rPr>
        <w:t>5) отказ в предоставлении муниципальной услуги, если</w:t>
      </w:r>
      <w:r w:rsidRPr="00693A84">
        <w:rPr>
          <w:rFonts w:ascii="Arial" w:hAnsi="Arial" w:cs="Arial"/>
          <w:spacing w:val="1"/>
          <w:sz w:val="24"/>
          <w:szCs w:val="24"/>
        </w:rPr>
        <w:t xml:space="preserve"> </w:t>
      </w:r>
      <w:r w:rsidRPr="00693A84">
        <w:rPr>
          <w:rFonts w:ascii="Arial" w:hAnsi="Arial" w:cs="Arial"/>
          <w:sz w:val="24"/>
          <w:szCs w:val="24"/>
        </w:rPr>
        <w:t>основания</w:t>
      </w:r>
      <w:r w:rsidRPr="00693A84">
        <w:rPr>
          <w:rFonts w:ascii="Arial" w:hAnsi="Arial" w:cs="Arial"/>
          <w:spacing w:val="1"/>
          <w:sz w:val="24"/>
          <w:szCs w:val="24"/>
        </w:rPr>
        <w:t xml:space="preserve"> </w:t>
      </w:r>
      <w:r w:rsidRPr="00693A84">
        <w:rPr>
          <w:rFonts w:ascii="Arial" w:hAnsi="Arial" w:cs="Arial"/>
          <w:sz w:val="24"/>
          <w:szCs w:val="24"/>
        </w:rPr>
        <w:t>отказа</w:t>
      </w:r>
      <w:r w:rsidRPr="00693A84">
        <w:rPr>
          <w:rFonts w:ascii="Arial" w:hAnsi="Arial" w:cs="Arial"/>
          <w:spacing w:val="1"/>
          <w:sz w:val="24"/>
          <w:szCs w:val="24"/>
        </w:rPr>
        <w:t xml:space="preserve"> </w:t>
      </w:r>
      <w:r w:rsidRPr="00693A84">
        <w:rPr>
          <w:rFonts w:ascii="Arial" w:hAnsi="Arial" w:cs="Arial"/>
          <w:sz w:val="24"/>
          <w:szCs w:val="24"/>
        </w:rPr>
        <w:t>не</w:t>
      </w:r>
      <w:r w:rsidRPr="00693A84">
        <w:rPr>
          <w:rFonts w:ascii="Arial" w:hAnsi="Arial" w:cs="Arial"/>
          <w:spacing w:val="1"/>
          <w:sz w:val="24"/>
          <w:szCs w:val="24"/>
        </w:rPr>
        <w:t xml:space="preserve"> </w:t>
      </w:r>
      <w:r w:rsidRPr="00693A84">
        <w:rPr>
          <w:rFonts w:ascii="Arial" w:hAnsi="Arial" w:cs="Arial"/>
          <w:sz w:val="24"/>
          <w:szCs w:val="24"/>
        </w:rPr>
        <w:t>предусмотрены</w:t>
      </w:r>
      <w:r w:rsidRPr="00693A84">
        <w:rPr>
          <w:rFonts w:ascii="Arial" w:hAnsi="Arial" w:cs="Arial"/>
          <w:spacing w:val="1"/>
          <w:sz w:val="24"/>
          <w:szCs w:val="24"/>
        </w:rPr>
        <w:t xml:space="preserve"> </w:t>
      </w:r>
      <w:r w:rsidRPr="00693A84">
        <w:rPr>
          <w:rFonts w:ascii="Arial" w:hAnsi="Arial" w:cs="Arial"/>
          <w:sz w:val="24"/>
          <w:szCs w:val="24"/>
        </w:rPr>
        <w:t>федеральными</w:t>
      </w:r>
      <w:r w:rsidRPr="00693A84">
        <w:rPr>
          <w:rFonts w:ascii="Arial" w:hAnsi="Arial" w:cs="Arial"/>
          <w:spacing w:val="1"/>
          <w:sz w:val="24"/>
          <w:szCs w:val="24"/>
        </w:rPr>
        <w:t xml:space="preserve"> </w:t>
      </w:r>
      <w:r w:rsidRPr="00693A84">
        <w:rPr>
          <w:rFonts w:ascii="Arial" w:hAnsi="Arial" w:cs="Arial"/>
          <w:sz w:val="24"/>
          <w:szCs w:val="24"/>
        </w:rPr>
        <w:t>законами</w:t>
      </w:r>
      <w:r w:rsidRPr="00693A84">
        <w:rPr>
          <w:rFonts w:ascii="Arial" w:hAnsi="Arial" w:cs="Arial"/>
          <w:spacing w:val="1"/>
          <w:sz w:val="24"/>
          <w:szCs w:val="24"/>
        </w:rPr>
        <w:t xml:space="preserve"> </w:t>
      </w:r>
      <w:r w:rsidRPr="00693A84">
        <w:rPr>
          <w:rFonts w:ascii="Arial" w:hAnsi="Arial" w:cs="Arial"/>
          <w:sz w:val="24"/>
          <w:szCs w:val="24"/>
        </w:rPr>
        <w:t>и</w:t>
      </w:r>
      <w:r w:rsidRPr="00693A84">
        <w:rPr>
          <w:rFonts w:ascii="Arial" w:hAnsi="Arial" w:cs="Arial"/>
          <w:spacing w:val="1"/>
          <w:sz w:val="24"/>
          <w:szCs w:val="24"/>
        </w:rPr>
        <w:t xml:space="preserve"> </w:t>
      </w:r>
      <w:r w:rsidRPr="00693A84">
        <w:rPr>
          <w:rFonts w:ascii="Arial" w:hAnsi="Arial" w:cs="Arial"/>
          <w:sz w:val="24"/>
          <w:szCs w:val="24"/>
        </w:rPr>
        <w:t>принятыми</w:t>
      </w:r>
      <w:r w:rsidRPr="00693A84">
        <w:rPr>
          <w:rFonts w:ascii="Arial" w:hAnsi="Arial" w:cs="Arial"/>
          <w:spacing w:val="1"/>
          <w:sz w:val="24"/>
          <w:szCs w:val="24"/>
        </w:rPr>
        <w:t xml:space="preserve"> </w:t>
      </w:r>
      <w:r w:rsidRPr="00693A84">
        <w:rPr>
          <w:rFonts w:ascii="Arial" w:hAnsi="Arial" w:cs="Arial"/>
          <w:sz w:val="24"/>
          <w:szCs w:val="24"/>
        </w:rPr>
        <w:t>в</w:t>
      </w:r>
      <w:r w:rsidRPr="00693A84">
        <w:rPr>
          <w:rFonts w:ascii="Arial" w:hAnsi="Arial" w:cs="Arial"/>
          <w:spacing w:val="1"/>
          <w:sz w:val="24"/>
          <w:szCs w:val="24"/>
        </w:rPr>
        <w:t xml:space="preserve"> </w:t>
      </w:r>
      <w:r w:rsidRPr="00693A84">
        <w:rPr>
          <w:rFonts w:ascii="Arial" w:hAnsi="Arial" w:cs="Arial"/>
          <w:sz w:val="24"/>
          <w:szCs w:val="24"/>
        </w:rPr>
        <w:t>соответствии</w:t>
      </w:r>
      <w:r w:rsidRPr="00693A84">
        <w:rPr>
          <w:rFonts w:ascii="Arial" w:hAnsi="Arial" w:cs="Arial"/>
          <w:spacing w:val="1"/>
          <w:sz w:val="24"/>
          <w:szCs w:val="24"/>
        </w:rPr>
        <w:t xml:space="preserve"> </w:t>
      </w:r>
      <w:r w:rsidRPr="00693A84">
        <w:rPr>
          <w:rFonts w:ascii="Arial" w:hAnsi="Arial" w:cs="Arial"/>
          <w:sz w:val="24"/>
          <w:szCs w:val="24"/>
        </w:rPr>
        <w:t>с</w:t>
      </w:r>
      <w:r w:rsidRPr="00693A84">
        <w:rPr>
          <w:rFonts w:ascii="Arial" w:hAnsi="Arial" w:cs="Arial"/>
          <w:spacing w:val="1"/>
          <w:sz w:val="24"/>
          <w:szCs w:val="24"/>
        </w:rPr>
        <w:t xml:space="preserve"> </w:t>
      </w:r>
      <w:r w:rsidRPr="00693A84">
        <w:rPr>
          <w:rFonts w:ascii="Arial" w:hAnsi="Arial" w:cs="Arial"/>
          <w:sz w:val="24"/>
          <w:szCs w:val="24"/>
        </w:rPr>
        <w:t>ними</w:t>
      </w:r>
      <w:r w:rsidRPr="00693A84">
        <w:rPr>
          <w:rFonts w:ascii="Arial" w:hAnsi="Arial" w:cs="Arial"/>
          <w:spacing w:val="1"/>
          <w:sz w:val="24"/>
          <w:szCs w:val="24"/>
        </w:rPr>
        <w:t xml:space="preserve"> </w:t>
      </w:r>
      <w:r w:rsidRPr="00693A84">
        <w:rPr>
          <w:rFonts w:ascii="Arial" w:hAnsi="Arial" w:cs="Arial"/>
          <w:sz w:val="24"/>
          <w:szCs w:val="24"/>
        </w:rPr>
        <w:t>иными</w:t>
      </w:r>
      <w:r w:rsidRPr="00693A84">
        <w:rPr>
          <w:rFonts w:ascii="Arial" w:hAnsi="Arial" w:cs="Arial"/>
          <w:spacing w:val="1"/>
          <w:sz w:val="24"/>
          <w:szCs w:val="24"/>
        </w:rPr>
        <w:t xml:space="preserve"> </w:t>
      </w:r>
      <w:r w:rsidRPr="00693A84">
        <w:rPr>
          <w:rFonts w:ascii="Arial" w:hAnsi="Arial" w:cs="Arial"/>
          <w:sz w:val="24"/>
          <w:szCs w:val="24"/>
        </w:rPr>
        <w:t>нормативными</w:t>
      </w:r>
      <w:r w:rsidRPr="00693A84">
        <w:rPr>
          <w:rFonts w:ascii="Arial" w:hAnsi="Arial" w:cs="Arial"/>
          <w:spacing w:val="1"/>
          <w:sz w:val="24"/>
          <w:szCs w:val="24"/>
        </w:rPr>
        <w:t xml:space="preserve"> </w:t>
      </w:r>
      <w:r w:rsidRPr="00693A84">
        <w:rPr>
          <w:rFonts w:ascii="Arial" w:hAnsi="Arial" w:cs="Arial"/>
          <w:sz w:val="24"/>
          <w:szCs w:val="24"/>
        </w:rPr>
        <w:t>правовыми</w:t>
      </w:r>
      <w:r w:rsidRPr="00693A84">
        <w:rPr>
          <w:rFonts w:ascii="Arial" w:hAnsi="Arial" w:cs="Arial"/>
          <w:spacing w:val="1"/>
          <w:sz w:val="24"/>
          <w:szCs w:val="24"/>
        </w:rPr>
        <w:t xml:space="preserve"> </w:t>
      </w:r>
      <w:r w:rsidRPr="00693A84">
        <w:rPr>
          <w:rFonts w:ascii="Arial" w:hAnsi="Arial" w:cs="Arial"/>
          <w:sz w:val="24"/>
          <w:szCs w:val="24"/>
        </w:rPr>
        <w:t>актами</w:t>
      </w:r>
      <w:r w:rsidRPr="00693A84">
        <w:rPr>
          <w:rFonts w:ascii="Arial" w:hAnsi="Arial" w:cs="Arial"/>
          <w:spacing w:val="1"/>
          <w:sz w:val="24"/>
          <w:szCs w:val="24"/>
        </w:rPr>
        <w:t xml:space="preserve"> </w:t>
      </w:r>
      <w:r w:rsidRPr="00693A84">
        <w:rPr>
          <w:rFonts w:ascii="Arial" w:hAnsi="Arial" w:cs="Arial"/>
          <w:sz w:val="24"/>
          <w:szCs w:val="24"/>
        </w:rPr>
        <w:t>Российской</w:t>
      </w:r>
      <w:r w:rsidRPr="00693A84">
        <w:rPr>
          <w:rFonts w:ascii="Arial" w:hAnsi="Arial" w:cs="Arial"/>
          <w:spacing w:val="1"/>
          <w:sz w:val="24"/>
          <w:szCs w:val="24"/>
        </w:rPr>
        <w:t xml:space="preserve"> </w:t>
      </w:r>
      <w:r w:rsidRPr="00693A84">
        <w:rPr>
          <w:rFonts w:ascii="Arial" w:hAnsi="Arial" w:cs="Arial"/>
          <w:sz w:val="24"/>
          <w:szCs w:val="24"/>
        </w:rPr>
        <w:t>Федерации,</w:t>
      </w:r>
      <w:r w:rsidRPr="00693A84">
        <w:rPr>
          <w:rFonts w:ascii="Arial" w:hAnsi="Arial" w:cs="Arial"/>
          <w:spacing w:val="1"/>
          <w:sz w:val="24"/>
          <w:szCs w:val="24"/>
        </w:rPr>
        <w:t xml:space="preserve"> </w:t>
      </w:r>
      <w:r w:rsidRPr="00693A84">
        <w:rPr>
          <w:rFonts w:ascii="Arial" w:hAnsi="Arial" w:cs="Arial"/>
          <w:sz w:val="24"/>
          <w:szCs w:val="24"/>
        </w:rPr>
        <w:t>законами</w:t>
      </w:r>
      <w:r w:rsidRPr="00693A84">
        <w:rPr>
          <w:rFonts w:ascii="Arial" w:hAnsi="Arial" w:cs="Arial"/>
          <w:spacing w:val="1"/>
          <w:sz w:val="24"/>
          <w:szCs w:val="24"/>
        </w:rPr>
        <w:t xml:space="preserve"> </w:t>
      </w:r>
      <w:r w:rsidRPr="00693A84">
        <w:rPr>
          <w:rFonts w:ascii="Arial" w:hAnsi="Arial" w:cs="Arial"/>
          <w:sz w:val="24"/>
          <w:szCs w:val="24"/>
        </w:rPr>
        <w:t>и</w:t>
      </w:r>
      <w:r w:rsidRPr="00693A84">
        <w:rPr>
          <w:rFonts w:ascii="Arial" w:hAnsi="Arial" w:cs="Arial"/>
          <w:spacing w:val="1"/>
          <w:sz w:val="24"/>
          <w:szCs w:val="24"/>
        </w:rPr>
        <w:t xml:space="preserve"> </w:t>
      </w:r>
      <w:r w:rsidRPr="00693A84">
        <w:rPr>
          <w:rFonts w:ascii="Arial" w:hAnsi="Arial" w:cs="Arial"/>
          <w:sz w:val="24"/>
          <w:szCs w:val="24"/>
        </w:rPr>
        <w:t>иными</w:t>
      </w:r>
      <w:r w:rsidRPr="00693A84">
        <w:rPr>
          <w:rFonts w:ascii="Arial" w:hAnsi="Arial" w:cs="Arial"/>
          <w:spacing w:val="1"/>
          <w:sz w:val="24"/>
          <w:szCs w:val="24"/>
        </w:rPr>
        <w:t xml:space="preserve"> </w:t>
      </w:r>
      <w:r w:rsidRPr="00693A84">
        <w:rPr>
          <w:rFonts w:ascii="Arial" w:hAnsi="Arial" w:cs="Arial"/>
          <w:sz w:val="24"/>
          <w:szCs w:val="24"/>
        </w:rPr>
        <w:t>нормативными</w:t>
      </w:r>
      <w:r w:rsidRPr="00693A84">
        <w:rPr>
          <w:rFonts w:ascii="Arial" w:hAnsi="Arial" w:cs="Arial"/>
          <w:spacing w:val="1"/>
          <w:sz w:val="24"/>
          <w:szCs w:val="24"/>
        </w:rPr>
        <w:t xml:space="preserve"> </w:t>
      </w:r>
      <w:r w:rsidRPr="00693A84">
        <w:rPr>
          <w:rFonts w:ascii="Arial" w:hAnsi="Arial" w:cs="Arial"/>
          <w:sz w:val="24"/>
          <w:szCs w:val="24"/>
        </w:rPr>
        <w:t>правовыми</w:t>
      </w:r>
      <w:r w:rsidRPr="00693A84">
        <w:rPr>
          <w:rFonts w:ascii="Arial" w:hAnsi="Arial" w:cs="Arial"/>
          <w:spacing w:val="1"/>
          <w:sz w:val="24"/>
          <w:szCs w:val="24"/>
        </w:rPr>
        <w:t xml:space="preserve"> </w:t>
      </w:r>
      <w:r w:rsidRPr="00693A84">
        <w:rPr>
          <w:rFonts w:ascii="Arial" w:hAnsi="Arial" w:cs="Arial"/>
          <w:sz w:val="24"/>
          <w:szCs w:val="24"/>
        </w:rPr>
        <w:t>актами</w:t>
      </w:r>
      <w:r w:rsidRPr="00693A84">
        <w:rPr>
          <w:rFonts w:ascii="Arial" w:hAnsi="Arial" w:cs="Arial"/>
          <w:spacing w:val="1"/>
          <w:sz w:val="24"/>
          <w:szCs w:val="24"/>
        </w:rPr>
        <w:t xml:space="preserve"> </w:t>
      </w:r>
      <w:r w:rsidRPr="00693A84">
        <w:rPr>
          <w:rFonts w:ascii="Arial" w:hAnsi="Arial" w:cs="Arial"/>
          <w:sz w:val="24"/>
          <w:szCs w:val="24"/>
        </w:rPr>
        <w:t>субъекта</w:t>
      </w:r>
      <w:r w:rsidRPr="00693A84">
        <w:rPr>
          <w:rFonts w:ascii="Arial" w:hAnsi="Arial" w:cs="Arial"/>
          <w:spacing w:val="1"/>
          <w:sz w:val="24"/>
          <w:szCs w:val="24"/>
        </w:rPr>
        <w:t xml:space="preserve"> </w:t>
      </w:r>
      <w:r w:rsidRPr="00693A84">
        <w:rPr>
          <w:rFonts w:ascii="Arial" w:hAnsi="Arial" w:cs="Arial"/>
          <w:sz w:val="24"/>
          <w:szCs w:val="24"/>
        </w:rPr>
        <w:t>Российской</w:t>
      </w:r>
      <w:r w:rsidRPr="00693A84">
        <w:rPr>
          <w:rFonts w:ascii="Arial" w:hAnsi="Arial" w:cs="Arial"/>
          <w:spacing w:val="-1"/>
          <w:sz w:val="24"/>
          <w:szCs w:val="24"/>
        </w:rPr>
        <w:t xml:space="preserve"> </w:t>
      </w:r>
      <w:r w:rsidRPr="00693A84">
        <w:rPr>
          <w:rFonts w:ascii="Arial" w:hAnsi="Arial" w:cs="Arial"/>
          <w:sz w:val="24"/>
          <w:szCs w:val="24"/>
        </w:rPr>
        <w:t>Федерации,</w:t>
      </w:r>
      <w:r w:rsidRPr="00693A84">
        <w:rPr>
          <w:rFonts w:ascii="Arial" w:hAnsi="Arial" w:cs="Arial"/>
          <w:spacing w:val="-1"/>
          <w:sz w:val="24"/>
          <w:szCs w:val="24"/>
        </w:rPr>
        <w:t xml:space="preserve"> </w:t>
      </w:r>
      <w:r w:rsidRPr="00693A84">
        <w:rPr>
          <w:rFonts w:ascii="Arial" w:hAnsi="Arial" w:cs="Arial"/>
          <w:sz w:val="24"/>
          <w:szCs w:val="24"/>
        </w:rPr>
        <w:t>муниципальными</w:t>
      </w:r>
      <w:r w:rsidRPr="00693A84">
        <w:rPr>
          <w:rFonts w:ascii="Arial" w:hAnsi="Arial" w:cs="Arial"/>
          <w:spacing w:val="-1"/>
          <w:sz w:val="24"/>
          <w:szCs w:val="24"/>
        </w:rPr>
        <w:t xml:space="preserve"> </w:t>
      </w:r>
      <w:r w:rsidRPr="00693A84">
        <w:rPr>
          <w:rFonts w:ascii="Arial" w:hAnsi="Arial" w:cs="Arial"/>
          <w:sz w:val="24"/>
          <w:szCs w:val="24"/>
        </w:rPr>
        <w:t>правовыми</w:t>
      </w:r>
      <w:r w:rsidRPr="00693A84">
        <w:rPr>
          <w:rFonts w:ascii="Arial" w:hAnsi="Arial" w:cs="Arial"/>
          <w:spacing w:val="-1"/>
          <w:sz w:val="24"/>
          <w:szCs w:val="24"/>
        </w:rPr>
        <w:t xml:space="preserve"> </w:t>
      </w:r>
      <w:r w:rsidRPr="00693A84">
        <w:rPr>
          <w:rFonts w:ascii="Arial" w:hAnsi="Arial" w:cs="Arial"/>
          <w:sz w:val="24"/>
          <w:szCs w:val="24"/>
        </w:rPr>
        <w:t>актами;</w:t>
      </w:r>
    </w:p>
    <w:p w:rsidR="00693A84" w:rsidRPr="00693A84" w:rsidRDefault="00693A84" w:rsidP="00693A84">
      <w:pPr>
        <w:pStyle w:val="a5"/>
        <w:widowControl w:val="0"/>
        <w:tabs>
          <w:tab w:val="left" w:pos="1146"/>
        </w:tabs>
        <w:autoSpaceDE w:val="0"/>
        <w:autoSpaceDN w:val="0"/>
        <w:ind w:left="0" w:right="166" w:firstLine="709"/>
        <w:rPr>
          <w:rFonts w:ascii="Arial" w:hAnsi="Arial" w:cs="Arial"/>
          <w:sz w:val="24"/>
          <w:szCs w:val="24"/>
        </w:rPr>
      </w:pPr>
      <w:r w:rsidRPr="00693A84">
        <w:rPr>
          <w:rFonts w:ascii="Arial" w:hAnsi="Arial" w:cs="Arial"/>
          <w:sz w:val="24"/>
          <w:szCs w:val="24"/>
        </w:rPr>
        <w:t>6) затребование от заявителя при предоставлении муниципальной услуги</w:t>
      </w:r>
      <w:r w:rsidRPr="00693A84">
        <w:rPr>
          <w:rFonts w:ascii="Arial" w:hAnsi="Arial" w:cs="Arial"/>
          <w:spacing w:val="1"/>
          <w:sz w:val="24"/>
          <w:szCs w:val="24"/>
        </w:rPr>
        <w:t xml:space="preserve"> </w:t>
      </w:r>
      <w:r w:rsidRPr="00693A84">
        <w:rPr>
          <w:rFonts w:ascii="Arial" w:hAnsi="Arial" w:cs="Arial"/>
          <w:sz w:val="24"/>
          <w:szCs w:val="24"/>
        </w:rPr>
        <w:t>платы,</w:t>
      </w:r>
      <w:r w:rsidRPr="00693A84">
        <w:rPr>
          <w:rFonts w:ascii="Arial" w:hAnsi="Arial" w:cs="Arial"/>
          <w:spacing w:val="1"/>
          <w:sz w:val="24"/>
          <w:szCs w:val="24"/>
        </w:rPr>
        <w:t xml:space="preserve"> </w:t>
      </w:r>
      <w:r w:rsidRPr="00693A84">
        <w:rPr>
          <w:rFonts w:ascii="Arial" w:hAnsi="Arial" w:cs="Arial"/>
          <w:sz w:val="24"/>
          <w:szCs w:val="24"/>
        </w:rPr>
        <w:t>не</w:t>
      </w:r>
      <w:r w:rsidRPr="00693A84">
        <w:rPr>
          <w:rFonts w:ascii="Arial" w:hAnsi="Arial" w:cs="Arial"/>
          <w:spacing w:val="1"/>
          <w:sz w:val="24"/>
          <w:szCs w:val="24"/>
        </w:rPr>
        <w:t xml:space="preserve"> </w:t>
      </w:r>
      <w:r w:rsidRPr="00693A84">
        <w:rPr>
          <w:rFonts w:ascii="Arial" w:hAnsi="Arial" w:cs="Arial"/>
          <w:sz w:val="24"/>
          <w:szCs w:val="24"/>
        </w:rPr>
        <w:t>предусмотренной</w:t>
      </w:r>
      <w:r w:rsidRPr="00693A84">
        <w:rPr>
          <w:rFonts w:ascii="Arial" w:hAnsi="Arial" w:cs="Arial"/>
          <w:spacing w:val="1"/>
          <w:sz w:val="24"/>
          <w:szCs w:val="24"/>
        </w:rPr>
        <w:t xml:space="preserve"> </w:t>
      </w:r>
      <w:r w:rsidRPr="00693A84">
        <w:rPr>
          <w:rFonts w:ascii="Arial" w:hAnsi="Arial" w:cs="Arial"/>
          <w:sz w:val="24"/>
          <w:szCs w:val="24"/>
        </w:rPr>
        <w:t>нормативными</w:t>
      </w:r>
      <w:r w:rsidRPr="00693A84">
        <w:rPr>
          <w:rFonts w:ascii="Arial" w:hAnsi="Arial" w:cs="Arial"/>
          <w:spacing w:val="1"/>
          <w:sz w:val="24"/>
          <w:szCs w:val="24"/>
        </w:rPr>
        <w:t xml:space="preserve"> </w:t>
      </w:r>
      <w:r w:rsidRPr="00693A84">
        <w:rPr>
          <w:rFonts w:ascii="Arial" w:hAnsi="Arial" w:cs="Arial"/>
          <w:sz w:val="24"/>
          <w:szCs w:val="24"/>
        </w:rPr>
        <w:t>правовыми</w:t>
      </w:r>
      <w:r w:rsidRPr="00693A84">
        <w:rPr>
          <w:rFonts w:ascii="Arial" w:hAnsi="Arial" w:cs="Arial"/>
          <w:spacing w:val="1"/>
          <w:sz w:val="24"/>
          <w:szCs w:val="24"/>
        </w:rPr>
        <w:t xml:space="preserve"> </w:t>
      </w:r>
      <w:r w:rsidRPr="00693A84">
        <w:rPr>
          <w:rFonts w:ascii="Arial" w:hAnsi="Arial" w:cs="Arial"/>
          <w:sz w:val="24"/>
          <w:szCs w:val="24"/>
        </w:rPr>
        <w:t>актами</w:t>
      </w:r>
      <w:r w:rsidRPr="00693A84">
        <w:rPr>
          <w:rFonts w:ascii="Arial" w:hAnsi="Arial" w:cs="Arial"/>
          <w:spacing w:val="1"/>
          <w:sz w:val="24"/>
          <w:szCs w:val="24"/>
        </w:rPr>
        <w:t xml:space="preserve"> </w:t>
      </w:r>
      <w:r w:rsidRPr="00693A84">
        <w:rPr>
          <w:rFonts w:ascii="Arial" w:hAnsi="Arial" w:cs="Arial"/>
          <w:sz w:val="24"/>
          <w:szCs w:val="24"/>
        </w:rPr>
        <w:t>Российской</w:t>
      </w:r>
      <w:r w:rsidRPr="00693A84">
        <w:rPr>
          <w:rFonts w:ascii="Arial" w:hAnsi="Arial" w:cs="Arial"/>
          <w:spacing w:val="1"/>
          <w:sz w:val="24"/>
          <w:szCs w:val="24"/>
        </w:rPr>
        <w:t xml:space="preserve"> </w:t>
      </w:r>
      <w:r w:rsidRPr="00693A84">
        <w:rPr>
          <w:rFonts w:ascii="Arial" w:hAnsi="Arial" w:cs="Arial"/>
          <w:sz w:val="24"/>
          <w:szCs w:val="24"/>
        </w:rPr>
        <w:t>Федерации,</w:t>
      </w:r>
      <w:r w:rsidRPr="00693A84">
        <w:rPr>
          <w:rFonts w:ascii="Arial" w:hAnsi="Arial" w:cs="Arial"/>
          <w:spacing w:val="1"/>
          <w:sz w:val="24"/>
          <w:szCs w:val="24"/>
        </w:rPr>
        <w:t xml:space="preserve"> </w:t>
      </w:r>
      <w:r w:rsidRPr="00693A84">
        <w:rPr>
          <w:rFonts w:ascii="Arial" w:hAnsi="Arial" w:cs="Arial"/>
          <w:sz w:val="24"/>
          <w:szCs w:val="24"/>
        </w:rPr>
        <w:t>субъекта</w:t>
      </w:r>
      <w:r w:rsidRPr="00693A84">
        <w:rPr>
          <w:rFonts w:ascii="Arial" w:hAnsi="Arial" w:cs="Arial"/>
          <w:spacing w:val="1"/>
          <w:sz w:val="24"/>
          <w:szCs w:val="24"/>
        </w:rPr>
        <w:t xml:space="preserve"> </w:t>
      </w:r>
      <w:r w:rsidRPr="00693A84">
        <w:rPr>
          <w:rFonts w:ascii="Arial" w:hAnsi="Arial" w:cs="Arial"/>
          <w:sz w:val="24"/>
          <w:szCs w:val="24"/>
        </w:rPr>
        <w:t>Российской</w:t>
      </w:r>
      <w:r w:rsidRPr="00693A84">
        <w:rPr>
          <w:rFonts w:ascii="Arial" w:hAnsi="Arial" w:cs="Arial"/>
          <w:spacing w:val="1"/>
          <w:sz w:val="24"/>
          <w:szCs w:val="24"/>
        </w:rPr>
        <w:t xml:space="preserve"> </w:t>
      </w:r>
      <w:r w:rsidRPr="00693A84">
        <w:rPr>
          <w:rFonts w:ascii="Arial" w:hAnsi="Arial" w:cs="Arial"/>
          <w:sz w:val="24"/>
          <w:szCs w:val="24"/>
        </w:rPr>
        <w:t>Федерации,</w:t>
      </w:r>
      <w:r w:rsidRPr="00693A84">
        <w:rPr>
          <w:rFonts w:ascii="Arial" w:hAnsi="Arial" w:cs="Arial"/>
          <w:spacing w:val="1"/>
          <w:sz w:val="24"/>
          <w:szCs w:val="24"/>
        </w:rPr>
        <w:t xml:space="preserve"> </w:t>
      </w:r>
      <w:r w:rsidRPr="00693A84">
        <w:rPr>
          <w:rFonts w:ascii="Arial" w:hAnsi="Arial" w:cs="Arial"/>
          <w:sz w:val="24"/>
          <w:szCs w:val="24"/>
        </w:rPr>
        <w:t>муниципальными</w:t>
      </w:r>
      <w:r w:rsidRPr="00693A84">
        <w:rPr>
          <w:rFonts w:ascii="Arial" w:hAnsi="Arial" w:cs="Arial"/>
          <w:spacing w:val="1"/>
          <w:sz w:val="24"/>
          <w:szCs w:val="24"/>
        </w:rPr>
        <w:t xml:space="preserve"> </w:t>
      </w:r>
      <w:r w:rsidRPr="00693A84">
        <w:rPr>
          <w:rFonts w:ascii="Arial" w:hAnsi="Arial" w:cs="Arial"/>
          <w:sz w:val="24"/>
          <w:szCs w:val="24"/>
        </w:rPr>
        <w:t>правовыми</w:t>
      </w:r>
      <w:r w:rsidRPr="00693A84">
        <w:rPr>
          <w:rFonts w:ascii="Arial" w:hAnsi="Arial" w:cs="Arial"/>
          <w:spacing w:val="1"/>
          <w:sz w:val="24"/>
          <w:szCs w:val="24"/>
        </w:rPr>
        <w:t xml:space="preserve"> </w:t>
      </w:r>
      <w:r w:rsidRPr="00693A84">
        <w:rPr>
          <w:rFonts w:ascii="Arial" w:hAnsi="Arial" w:cs="Arial"/>
          <w:sz w:val="24"/>
          <w:szCs w:val="24"/>
        </w:rPr>
        <w:t>актами;</w:t>
      </w:r>
    </w:p>
    <w:p w:rsidR="00693A84" w:rsidRPr="00693A84" w:rsidRDefault="00693A84" w:rsidP="00693A84">
      <w:pPr>
        <w:pStyle w:val="a5"/>
        <w:widowControl w:val="0"/>
        <w:tabs>
          <w:tab w:val="left" w:pos="1146"/>
        </w:tabs>
        <w:autoSpaceDE w:val="0"/>
        <w:autoSpaceDN w:val="0"/>
        <w:ind w:left="0" w:right="165" w:firstLine="709"/>
        <w:rPr>
          <w:rFonts w:ascii="Arial" w:hAnsi="Arial" w:cs="Arial"/>
          <w:sz w:val="24"/>
          <w:szCs w:val="24"/>
        </w:rPr>
      </w:pPr>
      <w:r w:rsidRPr="00693A84">
        <w:rPr>
          <w:rFonts w:ascii="Arial" w:hAnsi="Arial" w:cs="Arial"/>
          <w:sz w:val="24"/>
          <w:szCs w:val="24"/>
        </w:rPr>
        <w:t>7) отказ</w:t>
      </w:r>
      <w:r w:rsidRPr="00693A84">
        <w:rPr>
          <w:rFonts w:ascii="Arial" w:hAnsi="Arial" w:cs="Arial"/>
          <w:spacing w:val="1"/>
          <w:sz w:val="24"/>
          <w:szCs w:val="24"/>
        </w:rPr>
        <w:t xml:space="preserve"> </w:t>
      </w:r>
      <w:r w:rsidRPr="00693A84">
        <w:rPr>
          <w:rFonts w:ascii="Arial" w:hAnsi="Arial" w:cs="Arial"/>
          <w:sz w:val="24"/>
          <w:szCs w:val="24"/>
        </w:rPr>
        <w:t>Уполномоченного органа,</w:t>
      </w:r>
      <w:r w:rsidRPr="00693A84">
        <w:rPr>
          <w:rFonts w:ascii="Arial" w:hAnsi="Arial" w:cs="Arial"/>
          <w:spacing w:val="1"/>
          <w:sz w:val="24"/>
          <w:szCs w:val="24"/>
        </w:rPr>
        <w:t xml:space="preserve"> </w:t>
      </w:r>
      <w:r w:rsidRPr="00693A84">
        <w:rPr>
          <w:rFonts w:ascii="Arial" w:hAnsi="Arial" w:cs="Arial"/>
          <w:sz w:val="24"/>
          <w:szCs w:val="24"/>
        </w:rPr>
        <w:t>должностного</w:t>
      </w:r>
      <w:r w:rsidRPr="00693A84">
        <w:rPr>
          <w:rFonts w:ascii="Arial" w:hAnsi="Arial" w:cs="Arial"/>
          <w:spacing w:val="1"/>
          <w:sz w:val="24"/>
          <w:szCs w:val="24"/>
        </w:rPr>
        <w:t xml:space="preserve"> </w:t>
      </w:r>
      <w:r w:rsidRPr="00693A84">
        <w:rPr>
          <w:rFonts w:ascii="Arial" w:hAnsi="Arial" w:cs="Arial"/>
          <w:sz w:val="24"/>
          <w:szCs w:val="24"/>
        </w:rPr>
        <w:t>лица</w:t>
      </w:r>
      <w:r w:rsidRPr="00693A84">
        <w:rPr>
          <w:rFonts w:ascii="Arial" w:hAnsi="Arial" w:cs="Arial"/>
          <w:spacing w:val="1"/>
          <w:sz w:val="24"/>
          <w:szCs w:val="24"/>
        </w:rPr>
        <w:t xml:space="preserve"> </w:t>
      </w:r>
      <w:r w:rsidRPr="00693A84">
        <w:rPr>
          <w:rFonts w:ascii="Arial" w:hAnsi="Arial" w:cs="Arial"/>
          <w:sz w:val="24"/>
          <w:szCs w:val="24"/>
        </w:rPr>
        <w:t>в</w:t>
      </w:r>
      <w:r w:rsidRPr="00693A84">
        <w:rPr>
          <w:rFonts w:ascii="Arial" w:hAnsi="Arial" w:cs="Arial"/>
          <w:spacing w:val="1"/>
          <w:sz w:val="24"/>
          <w:szCs w:val="24"/>
        </w:rPr>
        <w:t xml:space="preserve"> </w:t>
      </w:r>
      <w:r w:rsidRPr="00693A84">
        <w:rPr>
          <w:rFonts w:ascii="Arial" w:hAnsi="Arial" w:cs="Arial"/>
          <w:sz w:val="24"/>
          <w:szCs w:val="24"/>
        </w:rPr>
        <w:t>исправлении</w:t>
      </w:r>
      <w:r w:rsidRPr="00693A84">
        <w:rPr>
          <w:rFonts w:ascii="Arial" w:hAnsi="Arial" w:cs="Arial"/>
          <w:spacing w:val="1"/>
          <w:sz w:val="24"/>
          <w:szCs w:val="24"/>
        </w:rPr>
        <w:t xml:space="preserve"> </w:t>
      </w:r>
      <w:r w:rsidRPr="00693A84">
        <w:rPr>
          <w:rFonts w:ascii="Arial" w:hAnsi="Arial" w:cs="Arial"/>
          <w:sz w:val="24"/>
          <w:szCs w:val="24"/>
        </w:rPr>
        <w:t>допущенных</w:t>
      </w:r>
      <w:r w:rsidRPr="00693A84">
        <w:rPr>
          <w:rFonts w:ascii="Arial" w:hAnsi="Arial" w:cs="Arial"/>
          <w:spacing w:val="1"/>
          <w:sz w:val="24"/>
          <w:szCs w:val="24"/>
        </w:rPr>
        <w:t xml:space="preserve"> </w:t>
      </w:r>
      <w:r w:rsidRPr="00693A84">
        <w:rPr>
          <w:rFonts w:ascii="Arial" w:hAnsi="Arial" w:cs="Arial"/>
          <w:sz w:val="24"/>
          <w:szCs w:val="24"/>
        </w:rPr>
        <w:t>опечаток</w:t>
      </w:r>
      <w:r w:rsidRPr="00693A84">
        <w:rPr>
          <w:rFonts w:ascii="Arial" w:hAnsi="Arial" w:cs="Arial"/>
          <w:spacing w:val="1"/>
          <w:sz w:val="24"/>
          <w:szCs w:val="24"/>
        </w:rPr>
        <w:t xml:space="preserve"> </w:t>
      </w:r>
      <w:r w:rsidRPr="00693A84">
        <w:rPr>
          <w:rFonts w:ascii="Arial" w:hAnsi="Arial" w:cs="Arial"/>
          <w:sz w:val="24"/>
          <w:szCs w:val="24"/>
        </w:rPr>
        <w:t>и</w:t>
      </w:r>
      <w:r w:rsidRPr="00693A84">
        <w:rPr>
          <w:rFonts w:ascii="Arial" w:hAnsi="Arial" w:cs="Arial"/>
          <w:spacing w:val="1"/>
          <w:sz w:val="24"/>
          <w:szCs w:val="24"/>
        </w:rPr>
        <w:t xml:space="preserve"> </w:t>
      </w:r>
      <w:r w:rsidRPr="00693A84">
        <w:rPr>
          <w:rFonts w:ascii="Arial" w:hAnsi="Arial" w:cs="Arial"/>
          <w:sz w:val="24"/>
          <w:szCs w:val="24"/>
        </w:rPr>
        <w:t>ошибок</w:t>
      </w:r>
      <w:r w:rsidRPr="00693A84">
        <w:rPr>
          <w:rFonts w:ascii="Arial" w:hAnsi="Arial" w:cs="Arial"/>
          <w:spacing w:val="1"/>
          <w:sz w:val="24"/>
          <w:szCs w:val="24"/>
        </w:rPr>
        <w:t xml:space="preserve"> </w:t>
      </w:r>
      <w:r w:rsidRPr="00693A84">
        <w:rPr>
          <w:rFonts w:ascii="Arial" w:hAnsi="Arial" w:cs="Arial"/>
          <w:sz w:val="24"/>
          <w:szCs w:val="24"/>
        </w:rPr>
        <w:t>в</w:t>
      </w:r>
      <w:r w:rsidRPr="00693A84">
        <w:rPr>
          <w:rFonts w:ascii="Arial" w:hAnsi="Arial" w:cs="Arial"/>
          <w:spacing w:val="1"/>
          <w:sz w:val="24"/>
          <w:szCs w:val="24"/>
        </w:rPr>
        <w:t xml:space="preserve"> </w:t>
      </w:r>
      <w:r w:rsidRPr="00693A84">
        <w:rPr>
          <w:rFonts w:ascii="Arial" w:hAnsi="Arial" w:cs="Arial"/>
          <w:sz w:val="24"/>
          <w:szCs w:val="24"/>
        </w:rPr>
        <w:t>выданных</w:t>
      </w:r>
      <w:r w:rsidRPr="00693A84">
        <w:rPr>
          <w:rFonts w:ascii="Arial" w:hAnsi="Arial" w:cs="Arial"/>
          <w:spacing w:val="1"/>
          <w:sz w:val="24"/>
          <w:szCs w:val="24"/>
        </w:rPr>
        <w:t xml:space="preserve"> </w:t>
      </w:r>
      <w:r w:rsidRPr="00693A84">
        <w:rPr>
          <w:rFonts w:ascii="Arial" w:hAnsi="Arial" w:cs="Arial"/>
          <w:sz w:val="24"/>
          <w:szCs w:val="24"/>
        </w:rPr>
        <w:t>в</w:t>
      </w:r>
      <w:r w:rsidRPr="00693A84">
        <w:rPr>
          <w:rFonts w:ascii="Arial" w:hAnsi="Arial" w:cs="Arial"/>
          <w:spacing w:val="1"/>
          <w:sz w:val="24"/>
          <w:szCs w:val="24"/>
        </w:rPr>
        <w:t xml:space="preserve"> </w:t>
      </w:r>
      <w:r w:rsidRPr="00693A84">
        <w:rPr>
          <w:rFonts w:ascii="Arial" w:hAnsi="Arial" w:cs="Arial"/>
          <w:sz w:val="24"/>
          <w:szCs w:val="24"/>
        </w:rPr>
        <w:t>результате</w:t>
      </w:r>
      <w:r w:rsidRPr="00693A84">
        <w:rPr>
          <w:rFonts w:ascii="Arial" w:hAnsi="Arial" w:cs="Arial"/>
          <w:spacing w:val="1"/>
          <w:sz w:val="24"/>
          <w:szCs w:val="24"/>
        </w:rPr>
        <w:t xml:space="preserve"> </w:t>
      </w:r>
      <w:r w:rsidRPr="00693A84">
        <w:rPr>
          <w:rFonts w:ascii="Arial" w:hAnsi="Arial" w:cs="Arial"/>
          <w:sz w:val="24"/>
          <w:szCs w:val="24"/>
        </w:rPr>
        <w:t>предоставления</w:t>
      </w:r>
      <w:r w:rsidRPr="00693A84">
        <w:rPr>
          <w:rFonts w:ascii="Arial" w:hAnsi="Arial" w:cs="Arial"/>
          <w:spacing w:val="1"/>
          <w:sz w:val="24"/>
          <w:szCs w:val="24"/>
        </w:rPr>
        <w:t xml:space="preserve"> </w:t>
      </w:r>
      <w:r w:rsidRPr="00693A84">
        <w:rPr>
          <w:rFonts w:ascii="Arial" w:hAnsi="Arial" w:cs="Arial"/>
          <w:sz w:val="24"/>
          <w:szCs w:val="24"/>
        </w:rPr>
        <w:t>муниципальной</w:t>
      </w:r>
      <w:r w:rsidRPr="00693A84">
        <w:rPr>
          <w:rFonts w:ascii="Arial" w:hAnsi="Arial" w:cs="Arial"/>
          <w:spacing w:val="1"/>
          <w:sz w:val="24"/>
          <w:szCs w:val="24"/>
        </w:rPr>
        <w:t xml:space="preserve"> </w:t>
      </w:r>
      <w:r w:rsidRPr="00693A84">
        <w:rPr>
          <w:rFonts w:ascii="Arial" w:hAnsi="Arial" w:cs="Arial"/>
          <w:sz w:val="24"/>
          <w:szCs w:val="24"/>
        </w:rPr>
        <w:t>услуги</w:t>
      </w:r>
      <w:r w:rsidRPr="00693A84">
        <w:rPr>
          <w:rFonts w:ascii="Arial" w:hAnsi="Arial" w:cs="Arial"/>
          <w:spacing w:val="1"/>
          <w:sz w:val="24"/>
          <w:szCs w:val="24"/>
        </w:rPr>
        <w:t xml:space="preserve"> </w:t>
      </w:r>
      <w:r w:rsidRPr="00693A84">
        <w:rPr>
          <w:rFonts w:ascii="Arial" w:hAnsi="Arial" w:cs="Arial"/>
          <w:sz w:val="24"/>
          <w:szCs w:val="24"/>
        </w:rPr>
        <w:t>документах</w:t>
      </w:r>
      <w:r w:rsidRPr="00693A84">
        <w:rPr>
          <w:rFonts w:ascii="Arial" w:hAnsi="Arial" w:cs="Arial"/>
          <w:spacing w:val="1"/>
          <w:sz w:val="24"/>
          <w:szCs w:val="24"/>
        </w:rPr>
        <w:t xml:space="preserve"> </w:t>
      </w:r>
      <w:r w:rsidRPr="00693A84">
        <w:rPr>
          <w:rFonts w:ascii="Arial" w:hAnsi="Arial" w:cs="Arial"/>
          <w:sz w:val="24"/>
          <w:szCs w:val="24"/>
        </w:rPr>
        <w:t>либо</w:t>
      </w:r>
      <w:r w:rsidRPr="00693A84">
        <w:rPr>
          <w:rFonts w:ascii="Arial" w:hAnsi="Arial" w:cs="Arial"/>
          <w:spacing w:val="1"/>
          <w:sz w:val="24"/>
          <w:szCs w:val="24"/>
        </w:rPr>
        <w:t xml:space="preserve"> </w:t>
      </w:r>
      <w:r w:rsidRPr="00693A84">
        <w:rPr>
          <w:rFonts w:ascii="Arial" w:hAnsi="Arial" w:cs="Arial"/>
          <w:sz w:val="24"/>
          <w:szCs w:val="24"/>
        </w:rPr>
        <w:t>нарушение</w:t>
      </w:r>
      <w:r w:rsidRPr="00693A84">
        <w:rPr>
          <w:rFonts w:ascii="Arial" w:hAnsi="Arial" w:cs="Arial"/>
          <w:spacing w:val="1"/>
          <w:sz w:val="24"/>
          <w:szCs w:val="24"/>
        </w:rPr>
        <w:t xml:space="preserve"> </w:t>
      </w:r>
      <w:r w:rsidRPr="00693A84">
        <w:rPr>
          <w:rFonts w:ascii="Arial" w:hAnsi="Arial" w:cs="Arial"/>
          <w:sz w:val="24"/>
          <w:szCs w:val="24"/>
        </w:rPr>
        <w:t>установленного срока таких</w:t>
      </w:r>
      <w:r w:rsidRPr="00693A84">
        <w:rPr>
          <w:rFonts w:ascii="Arial" w:hAnsi="Arial" w:cs="Arial"/>
          <w:spacing w:val="-3"/>
          <w:sz w:val="24"/>
          <w:szCs w:val="24"/>
        </w:rPr>
        <w:t xml:space="preserve"> </w:t>
      </w:r>
      <w:r w:rsidRPr="00693A84">
        <w:rPr>
          <w:rFonts w:ascii="Arial" w:hAnsi="Arial" w:cs="Arial"/>
          <w:sz w:val="24"/>
          <w:szCs w:val="24"/>
        </w:rPr>
        <w:t>исправлений;</w:t>
      </w:r>
    </w:p>
    <w:p w:rsidR="00693A84" w:rsidRPr="00693A84" w:rsidRDefault="00693A84" w:rsidP="00693A84">
      <w:pPr>
        <w:pStyle w:val="a5"/>
        <w:widowControl w:val="0"/>
        <w:tabs>
          <w:tab w:val="left" w:pos="1146"/>
        </w:tabs>
        <w:autoSpaceDE w:val="0"/>
        <w:autoSpaceDN w:val="0"/>
        <w:ind w:left="0" w:right="176" w:firstLine="709"/>
        <w:rPr>
          <w:rFonts w:ascii="Arial" w:hAnsi="Arial" w:cs="Arial"/>
          <w:sz w:val="24"/>
          <w:szCs w:val="24"/>
        </w:rPr>
      </w:pPr>
      <w:r w:rsidRPr="00693A84">
        <w:rPr>
          <w:rFonts w:ascii="Arial" w:hAnsi="Arial" w:cs="Arial"/>
          <w:sz w:val="24"/>
          <w:szCs w:val="24"/>
        </w:rPr>
        <w:t>8) нарушение</w:t>
      </w:r>
      <w:r w:rsidRPr="00693A84">
        <w:rPr>
          <w:rFonts w:ascii="Arial" w:hAnsi="Arial" w:cs="Arial"/>
          <w:spacing w:val="1"/>
          <w:sz w:val="24"/>
          <w:szCs w:val="24"/>
        </w:rPr>
        <w:t xml:space="preserve"> </w:t>
      </w:r>
      <w:r w:rsidRPr="00693A84">
        <w:rPr>
          <w:rFonts w:ascii="Arial" w:hAnsi="Arial" w:cs="Arial"/>
          <w:sz w:val="24"/>
          <w:szCs w:val="24"/>
        </w:rPr>
        <w:t>срока</w:t>
      </w:r>
      <w:r w:rsidRPr="00693A84">
        <w:rPr>
          <w:rFonts w:ascii="Arial" w:hAnsi="Arial" w:cs="Arial"/>
          <w:spacing w:val="1"/>
          <w:sz w:val="24"/>
          <w:szCs w:val="24"/>
        </w:rPr>
        <w:t xml:space="preserve"> </w:t>
      </w:r>
      <w:r w:rsidRPr="00693A84">
        <w:rPr>
          <w:rFonts w:ascii="Arial" w:hAnsi="Arial" w:cs="Arial"/>
          <w:sz w:val="24"/>
          <w:szCs w:val="24"/>
        </w:rPr>
        <w:t>или</w:t>
      </w:r>
      <w:r w:rsidRPr="00693A84">
        <w:rPr>
          <w:rFonts w:ascii="Arial" w:hAnsi="Arial" w:cs="Arial"/>
          <w:spacing w:val="1"/>
          <w:sz w:val="24"/>
          <w:szCs w:val="24"/>
        </w:rPr>
        <w:t xml:space="preserve"> </w:t>
      </w:r>
      <w:r w:rsidRPr="00693A84">
        <w:rPr>
          <w:rFonts w:ascii="Arial" w:hAnsi="Arial" w:cs="Arial"/>
          <w:sz w:val="24"/>
          <w:szCs w:val="24"/>
        </w:rPr>
        <w:t>порядка</w:t>
      </w:r>
      <w:r w:rsidRPr="00693A84">
        <w:rPr>
          <w:rFonts w:ascii="Arial" w:hAnsi="Arial" w:cs="Arial"/>
          <w:spacing w:val="1"/>
          <w:sz w:val="24"/>
          <w:szCs w:val="24"/>
        </w:rPr>
        <w:t xml:space="preserve"> </w:t>
      </w:r>
      <w:r w:rsidRPr="00693A84">
        <w:rPr>
          <w:rFonts w:ascii="Arial" w:hAnsi="Arial" w:cs="Arial"/>
          <w:sz w:val="24"/>
          <w:szCs w:val="24"/>
        </w:rPr>
        <w:t>выдачи</w:t>
      </w:r>
      <w:r w:rsidRPr="00693A84">
        <w:rPr>
          <w:rFonts w:ascii="Arial" w:hAnsi="Arial" w:cs="Arial"/>
          <w:spacing w:val="1"/>
          <w:sz w:val="24"/>
          <w:szCs w:val="24"/>
        </w:rPr>
        <w:t xml:space="preserve"> </w:t>
      </w:r>
      <w:r w:rsidRPr="00693A84">
        <w:rPr>
          <w:rFonts w:ascii="Arial" w:hAnsi="Arial" w:cs="Arial"/>
          <w:sz w:val="24"/>
          <w:szCs w:val="24"/>
        </w:rPr>
        <w:t>документов</w:t>
      </w:r>
      <w:r w:rsidRPr="00693A84">
        <w:rPr>
          <w:rFonts w:ascii="Arial" w:hAnsi="Arial" w:cs="Arial"/>
          <w:spacing w:val="1"/>
          <w:sz w:val="24"/>
          <w:szCs w:val="24"/>
        </w:rPr>
        <w:t xml:space="preserve"> </w:t>
      </w:r>
      <w:r w:rsidRPr="00693A84">
        <w:rPr>
          <w:rFonts w:ascii="Arial" w:hAnsi="Arial" w:cs="Arial"/>
          <w:sz w:val="24"/>
          <w:szCs w:val="24"/>
        </w:rPr>
        <w:t>по</w:t>
      </w:r>
      <w:r w:rsidRPr="00693A84">
        <w:rPr>
          <w:rFonts w:ascii="Arial" w:hAnsi="Arial" w:cs="Arial"/>
          <w:spacing w:val="1"/>
          <w:sz w:val="24"/>
          <w:szCs w:val="24"/>
        </w:rPr>
        <w:t xml:space="preserve"> </w:t>
      </w:r>
      <w:r w:rsidRPr="00693A84">
        <w:rPr>
          <w:rFonts w:ascii="Arial" w:hAnsi="Arial" w:cs="Arial"/>
          <w:sz w:val="24"/>
          <w:szCs w:val="24"/>
        </w:rPr>
        <w:t>результатам</w:t>
      </w:r>
      <w:r w:rsidRPr="00693A84">
        <w:rPr>
          <w:rFonts w:ascii="Arial" w:hAnsi="Arial" w:cs="Arial"/>
          <w:spacing w:val="-67"/>
          <w:sz w:val="24"/>
          <w:szCs w:val="24"/>
        </w:rPr>
        <w:t xml:space="preserve"> </w:t>
      </w:r>
      <w:r w:rsidRPr="00693A84">
        <w:rPr>
          <w:rFonts w:ascii="Arial" w:hAnsi="Arial" w:cs="Arial"/>
          <w:sz w:val="24"/>
          <w:szCs w:val="24"/>
        </w:rPr>
        <w:t>предоставления</w:t>
      </w:r>
      <w:r w:rsidRPr="00693A84">
        <w:rPr>
          <w:rFonts w:ascii="Arial" w:hAnsi="Arial" w:cs="Arial"/>
          <w:spacing w:val="-1"/>
          <w:sz w:val="24"/>
          <w:szCs w:val="24"/>
        </w:rPr>
        <w:t xml:space="preserve"> </w:t>
      </w:r>
      <w:r w:rsidRPr="00693A84">
        <w:rPr>
          <w:rFonts w:ascii="Arial" w:hAnsi="Arial" w:cs="Arial"/>
          <w:sz w:val="24"/>
          <w:szCs w:val="24"/>
        </w:rPr>
        <w:t>муниципальной</w:t>
      </w:r>
      <w:r w:rsidRPr="00693A84">
        <w:rPr>
          <w:rFonts w:ascii="Arial" w:hAnsi="Arial" w:cs="Arial"/>
          <w:spacing w:val="3"/>
          <w:sz w:val="24"/>
          <w:szCs w:val="24"/>
        </w:rPr>
        <w:t xml:space="preserve"> </w:t>
      </w:r>
      <w:r w:rsidRPr="00693A84">
        <w:rPr>
          <w:rFonts w:ascii="Arial" w:hAnsi="Arial" w:cs="Arial"/>
          <w:sz w:val="24"/>
          <w:szCs w:val="24"/>
        </w:rPr>
        <w:t>услуги;</w:t>
      </w:r>
    </w:p>
    <w:p w:rsidR="00693A84" w:rsidRPr="00693A84" w:rsidRDefault="00693A84" w:rsidP="00693A84">
      <w:pPr>
        <w:pStyle w:val="a5"/>
        <w:widowControl w:val="0"/>
        <w:tabs>
          <w:tab w:val="left" w:pos="1146"/>
        </w:tabs>
        <w:autoSpaceDE w:val="0"/>
        <w:autoSpaceDN w:val="0"/>
        <w:ind w:left="0" w:right="166" w:firstLine="709"/>
        <w:rPr>
          <w:rFonts w:ascii="Arial" w:hAnsi="Arial" w:cs="Arial"/>
          <w:sz w:val="24"/>
          <w:szCs w:val="24"/>
        </w:rPr>
      </w:pPr>
      <w:r w:rsidRPr="00693A84">
        <w:rPr>
          <w:rFonts w:ascii="Arial" w:hAnsi="Arial" w:cs="Arial"/>
          <w:sz w:val="24"/>
          <w:szCs w:val="24"/>
        </w:rPr>
        <w:t>9) приостановление</w:t>
      </w:r>
      <w:r w:rsidRPr="00693A84">
        <w:rPr>
          <w:rFonts w:ascii="Arial" w:hAnsi="Arial" w:cs="Arial"/>
          <w:spacing w:val="1"/>
          <w:sz w:val="24"/>
          <w:szCs w:val="24"/>
        </w:rPr>
        <w:t xml:space="preserve"> </w:t>
      </w:r>
      <w:r w:rsidRPr="00693A84">
        <w:rPr>
          <w:rFonts w:ascii="Arial" w:hAnsi="Arial" w:cs="Arial"/>
          <w:sz w:val="24"/>
          <w:szCs w:val="24"/>
        </w:rPr>
        <w:t>предоставления</w:t>
      </w:r>
      <w:r w:rsidRPr="00693A84">
        <w:rPr>
          <w:rFonts w:ascii="Arial" w:hAnsi="Arial" w:cs="Arial"/>
          <w:spacing w:val="1"/>
          <w:sz w:val="24"/>
          <w:szCs w:val="24"/>
        </w:rPr>
        <w:t xml:space="preserve"> </w:t>
      </w:r>
      <w:r w:rsidRPr="00693A84">
        <w:rPr>
          <w:rFonts w:ascii="Arial" w:hAnsi="Arial" w:cs="Arial"/>
          <w:sz w:val="24"/>
          <w:szCs w:val="24"/>
        </w:rPr>
        <w:t>муниципальной</w:t>
      </w:r>
      <w:r w:rsidRPr="00693A84">
        <w:rPr>
          <w:rFonts w:ascii="Arial" w:hAnsi="Arial" w:cs="Arial"/>
          <w:spacing w:val="-67"/>
          <w:sz w:val="24"/>
          <w:szCs w:val="24"/>
        </w:rPr>
        <w:t xml:space="preserve"> </w:t>
      </w:r>
      <w:r w:rsidRPr="00693A84">
        <w:rPr>
          <w:rFonts w:ascii="Arial" w:hAnsi="Arial" w:cs="Arial"/>
          <w:sz w:val="24"/>
          <w:szCs w:val="24"/>
        </w:rPr>
        <w:t>услуги,</w:t>
      </w:r>
      <w:r w:rsidRPr="00693A84">
        <w:rPr>
          <w:rFonts w:ascii="Arial" w:hAnsi="Arial" w:cs="Arial"/>
          <w:spacing w:val="1"/>
          <w:sz w:val="24"/>
          <w:szCs w:val="24"/>
        </w:rPr>
        <w:t xml:space="preserve"> </w:t>
      </w:r>
      <w:r w:rsidRPr="00693A84">
        <w:rPr>
          <w:rFonts w:ascii="Arial" w:hAnsi="Arial" w:cs="Arial"/>
          <w:sz w:val="24"/>
          <w:szCs w:val="24"/>
        </w:rPr>
        <w:t>если</w:t>
      </w:r>
      <w:r w:rsidRPr="00693A84">
        <w:rPr>
          <w:rFonts w:ascii="Arial" w:hAnsi="Arial" w:cs="Arial"/>
          <w:spacing w:val="1"/>
          <w:sz w:val="24"/>
          <w:szCs w:val="24"/>
        </w:rPr>
        <w:t xml:space="preserve"> </w:t>
      </w:r>
      <w:r w:rsidRPr="00693A84">
        <w:rPr>
          <w:rFonts w:ascii="Arial" w:hAnsi="Arial" w:cs="Arial"/>
          <w:sz w:val="24"/>
          <w:szCs w:val="24"/>
        </w:rPr>
        <w:t>основания</w:t>
      </w:r>
      <w:r w:rsidRPr="00693A84">
        <w:rPr>
          <w:rFonts w:ascii="Arial" w:hAnsi="Arial" w:cs="Arial"/>
          <w:spacing w:val="1"/>
          <w:sz w:val="24"/>
          <w:szCs w:val="24"/>
        </w:rPr>
        <w:t xml:space="preserve"> </w:t>
      </w:r>
      <w:r w:rsidRPr="00693A84">
        <w:rPr>
          <w:rFonts w:ascii="Arial" w:hAnsi="Arial" w:cs="Arial"/>
          <w:sz w:val="24"/>
          <w:szCs w:val="24"/>
        </w:rPr>
        <w:t>приостановления</w:t>
      </w:r>
      <w:r w:rsidRPr="00693A84">
        <w:rPr>
          <w:rFonts w:ascii="Arial" w:hAnsi="Arial" w:cs="Arial"/>
          <w:spacing w:val="1"/>
          <w:sz w:val="24"/>
          <w:szCs w:val="24"/>
        </w:rPr>
        <w:t xml:space="preserve"> </w:t>
      </w:r>
      <w:r w:rsidRPr="00693A84">
        <w:rPr>
          <w:rFonts w:ascii="Arial" w:hAnsi="Arial" w:cs="Arial"/>
          <w:sz w:val="24"/>
          <w:szCs w:val="24"/>
        </w:rPr>
        <w:t>не</w:t>
      </w:r>
      <w:r w:rsidRPr="00693A84">
        <w:rPr>
          <w:rFonts w:ascii="Arial" w:hAnsi="Arial" w:cs="Arial"/>
          <w:spacing w:val="1"/>
          <w:sz w:val="24"/>
          <w:szCs w:val="24"/>
        </w:rPr>
        <w:t xml:space="preserve"> </w:t>
      </w:r>
      <w:r w:rsidRPr="00693A84">
        <w:rPr>
          <w:rFonts w:ascii="Arial" w:hAnsi="Arial" w:cs="Arial"/>
          <w:sz w:val="24"/>
          <w:szCs w:val="24"/>
        </w:rPr>
        <w:t>предусмотрены</w:t>
      </w:r>
      <w:r w:rsidRPr="00693A84">
        <w:rPr>
          <w:rFonts w:ascii="Arial" w:hAnsi="Arial" w:cs="Arial"/>
          <w:spacing w:val="1"/>
          <w:sz w:val="24"/>
          <w:szCs w:val="24"/>
        </w:rPr>
        <w:t xml:space="preserve"> </w:t>
      </w:r>
      <w:r w:rsidRPr="00693A84">
        <w:rPr>
          <w:rFonts w:ascii="Arial" w:hAnsi="Arial" w:cs="Arial"/>
          <w:sz w:val="24"/>
          <w:szCs w:val="24"/>
        </w:rPr>
        <w:t>федеральными</w:t>
      </w:r>
      <w:r w:rsidRPr="00693A84">
        <w:rPr>
          <w:rFonts w:ascii="Arial" w:hAnsi="Arial" w:cs="Arial"/>
          <w:spacing w:val="-67"/>
          <w:sz w:val="24"/>
          <w:szCs w:val="24"/>
        </w:rPr>
        <w:t xml:space="preserve"> </w:t>
      </w:r>
      <w:r w:rsidRPr="00693A84">
        <w:rPr>
          <w:rFonts w:ascii="Arial" w:hAnsi="Arial" w:cs="Arial"/>
          <w:sz w:val="24"/>
          <w:szCs w:val="24"/>
        </w:rPr>
        <w:t>законами и принятыми в соответствии с ними иными нормативными правовыми</w:t>
      </w:r>
      <w:r w:rsidRPr="00693A84">
        <w:rPr>
          <w:rFonts w:ascii="Arial" w:hAnsi="Arial" w:cs="Arial"/>
          <w:spacing w:val="1"/>
          <w:sz w:val="24"/>
          <w:szCs w:val="24"/>
        </w:rPr>
        <w:t xml:space="preserve"> </w:t>
      </w:r>
      <w:r w:rsidRPr="00693A84">
        <w:rPr>
          <w:rFonts w:ascii="Arial" w:hAnsi="Arial" w:cs="Arial"/>
          <w:sz w:val="24"/>
          <w:szCs w:val="24"/>
        </w:rPr>
        <w:t>актами</w:t>
      </w:r>
      <w:r w:rsidRPr="00693A84">
        <w:rPr>
          <w:rFonts w:ascii="Arial" w:hAnsi="Arial" w:cs="Arial"/>
          <w:spacing w:val="1"/>
          <w:sz w:val="24"/>
          <w:szCs w:val="24"/>
        </w:rPr>
        <w:t xml:space="preserve"> </w:t>
      </w:r>
      <w:r w:rsidRPr="00693A84">
        <w:rPr>
          <w:rFonts w:ascii="Arial" w:hAnsi="Arial" w:cs="Arial"/>
          <w:sz w:val="24"/>
          <w:szCs w:val="24"/>
        </w:rPr>
        <w:t>Российской</w:t>
      </w:r>
      <w:r w:rsidRPr="00693A84">
        <w:rPr>
          <w:rFonts w:ascii="Arial" w:hAnsi="Arial" w:cs="Arial"/>
          <w:spacing w:val="1"/>
          <w:sz w:val="24"/>
          <w:szCs w:val="24"/>
        </w:rPr>
        <w:t xml:space="preserve"> </w:t>
      </w:r>
      <w:r w:rsidRPr="00693A84">
        <w:rPr>
          <w:rFonts w:ascii="Arial" w:hAnsi="Arial" w:cs="Arial"/>
          <w:sz w:val="24"/>
          <w:szCs w:val="24"/>
        </w:rPr>
        <w:t>Федерации,</w:t>
      </w:r>
      <w:r w:rsidRPr="00693A84">
        <w:rPr>
          <w:rFonts w:ascii="Arial" w:hAnsi="Arial" w:cs="Arial"/>
          <w:spacing w:val="1"/>
          <w:sz w:val="24"/>
          <w:szCs w:val="24"/>
        </w:rPr>
        <w:t xml:space="preserve"> </w:t>
      </w:r>
      <w:r w:rsidRPr="00693A84">
        <w:rPr>
          <w:rFonts w:ascii="Arial" w:hAnsi="Arial" w:cs="Arial"/>
          <w:sz w:val="24"/>
          <w:szCs w:val="24"/>
        </w:rPr>
        <w:t>законами</w:t>
      </w:r>
      <w:r w:rsidRPr="00693A84">
        <w:rPr>
          <w:rFonts w:ascii="Arial" w:hAnsi="Arial" w:cs="Arial"/>
          <w:spacing w:val="1"/>
          <w:sz w:val="24"/>
          <w:szCs w:val="24"/>
        </w:rPr>
        <w:t xml:space="preserve"> </w:t>
      </w:r>
      <w:r w:rsidRPr="00693A84">
        <w:rPr>
          <w:rFonts w:ascii="Arial" w:hAnsi="Arial" w:cs="Arial"/>
          <w:sz w:val="24"/>
          <w:szCs w:val="24"/>
        </w:rPr>
        <w:t>и</w:t>
      </w:r>
      <w:r w:rsidRPr="00693A84">
        <w:rPr>
          <w:rFonts w:ascii="Arial" w:hAnsi="Arial" w:cs="Arial"/>
          <w:spacing w:val="1"/>
          <w:sz w:val="24"/>
          <w:szCs w:val="24"/>
        </w:rPr>
        <w:t xml:space="preserve"> </w:t>
      </w:r>
      <w:r w:rsidRPr="00693A84">
        <w:rPr>
          <w:rFonts w:ascii="Arial" w:hAnsi="Arial" w:cs="Arial"/>
          <w:sz w:val="24"/>
          <w:szCs w:val="24"/>
        </w:rPr>
        <w:t>иными</w:t>
      </w:r>
      <w:r w:rsidRPr="00693A84">
        <w:rPr>
          <w:rFonts w:ascii="Arial" w:hAnsi="Arial" w:cs="Arial"/>
          <w:spacing w:val="1"/>
          <w:sz w:val="24"/>
          <w:szCs w:val="24"/>
        </w:rPr>
        <w:t xml:space="preserve"> </w:t>
      </w:r>
      <w:r w:rsidRPr="00693A84">
        <w:rPr>
          <w:rFonts w:ascii="Arial" w:hAnsi="Arial" w:cs="Arial"/>
          <w:sz w:val="24"/>
          <w:szCs w:val="24"/>
        </w:rPr>
        <w:t>нормативными</w:t>
      </w:r>
      <w:r w:rsidRPr="00693A84">
        <w:rPr>
          <w:rFonts w:ascii="Arial" w:hAnsi="Arial" w:cs="Arial"/>
          <w:spacing w:val="1"/>
          <w:sz w:val="24"/>
          <w:szCs w:val="24"/>
        </w:rPr>
        <w:t xml:space="preserve"> </w:t>
      </w:r>
      <w:r w:rsidRPr="00693A84">
        <w:rPr>
          <w:rFonts w:ascii="Arial" w:hAnsi="Arial" w:cs="Arial"/>
          <w:sz w:val="24"/>
          <w:szCs w:val="24"/>
        </w:rPr>
        <w:t>правовыми</w:t>
      </w:r>
      <w:r w:rsidRPr="00693A84">
        <w:rPr>
          <w:rFonts w:ascii="Arial" w:hAnsi="Arial" w:cs="Arial"/>
          <w:spacing w:val="1"/>
          <w:sz w:val="24"/>
          <w:szCs w:val="24"/>
        </w:rPr>
        <w:t xml:space="preserve"> </w:t>
      </w:r>
      <w:r w:rsidRPr="00693A84">
        <w:rPr>
          <w:rFonts w:ascii="Arial" w:hAnsi="Arial" w:cs="Arial"/>
          <w:sz w:val="24"/>
          <w:szCs w:val="24"/>
        </w:rPr>
        <w:t>актами</w:t>
      </w:r>
      <w:r w:rsidRPr="00693A84">
        <w:rPr>
          <w:rFonts w:ascii="Arial" w:hAnsi="Arial" w:cs="Arial"/>
          <w:spacing w:val="-4"/>
          <w:sz w:val="24"/>
          <w:szCs w:val="24"/>
        </w:rPr>
        <w:t xml:space="preserve"> </w:t>
      </w:r>
      <w:r w:rsidRPr="00693A84">
        <w:rPr>
          <w:rFonts w:ascii="Arial" w:hAnsi="Arial" w:cs="Arial"/>
          <w:sz w:val="24"/>
          <w:szCs w:val="24"/>
        </w:rPr>
        <w:t>субъекта</w:t>
      </w:r>
      <w:r w:rsidRPr="00693A84">
        <w:rPr>
          <w:rFonts w:ascii="Arial" w:hAnsi="Arial" w:cs="Arial"/>
          <w:spacing w:val="-1"/>
          <w:sz w:val="24"/>
          <w:szCs w:val="24"/>
        </w:rPr>
        <w:t xml:space="preserve"> </w:t>
      </w:r>
      <w:r w:rsidRPr="00693A84">
        <w:rPr>
          <w:rFonts w:ascii="Arial" w:hAnsi="Arial" w:cs="Arial"/>
          <w:sz w:val="24"/>
          <w:szCs w:val="24"/>
        </w:rPr>
        <w:t>Российской</w:t>
      </w:r>
      <w:r w:rsidRPr="00693A84">
        <w:rPr>
          <w:rFonts w:ascii="Arial" w:hAnsi="Arial" w:cs="Arial"/>
          <w:spacing w:val="-2"/>
          <w:sz w:val="24"/>
          <w:szCs w:val="24"/>
        </w:rPr>
        <w:t xml:space="preserve"> </w:t>
      </w:r>
      <w:r w:rsidRPr="00693A84">
        <w:rPr>
          <w:rFonts w:ascii="Arial" w:hAnsi="Arial" w:cs="Arial"/>
          <w:sz w:val="24"/>
          <w:szCs w:val="24"/>
        </w:rPr>
        <w:t>Федерации,</w:t>
      </w:r>
      <w:r w:rsidRPr="00693A84">
        <w:rPr>
          <w:rFonts w:ascii="Arial" w:hAnsi="Arial" w:cs="Arial"/>
          <w:spacing w:val="-4"/>
          <w:sz w:val="24"/>
          <w:szCs w:val="24"/>
        </w:rPr>
        <w:t xml:space="preserve"> </w:t>
      </w:r>
      <w:r w:rsidRPr="00693A84">
        <w:rPr>
          <w:rFonts w:ascii="Arial" w:hAnsi="Arial" w:cs="Arial"/>
          <w:sz w:val="24"/>
          <w:szCs w:val="24"/>
        </w:rPr>
        <w:t>муниципальными</w:t>
      </w:r>
      <w:r w:rsidRPr="00693A84">
        <w:rPr>
          <w:rFonts w:ascii="Arial" w:hAnsi="Arial" w:cs="Arial"/>
          <w:spacing w:val="-4"/>
          <w:sz w:val="24"/>
          <w:szCs w:val="24"/>
        </w:rPr>
        <w:t xml:space="preserve"> </w:t>
      </w:r>
      <w:r w:rsidRPr="00693A84">
        <w:rPr>
          <w:rFonts w:ascii="Arial" w:hAnsi="Arial" w:cs="Arial"/>
          <w:sz w:val="24"/>
          <w:szCs w:val="24"/>
        </w:rPr>
        <w:t>правовыми</w:t>
      </w:r>
      <w:r w:rsidRPr="00693A84">
        <w:rPr>
          <w:rFonts w:ascii="Arial" w:hAnsi="Arial" w:cs="Arial"/>
          <w:spacing w:val="-1"/>
          <w:sz w:val="24"/>
          <w:szCs w:val="24"/>
        </w:rPr>
        <w:t xml:space="preserve"> </w:t>
      </w:r>
      <w:r w:rsidRPr="00693A84">
        <w:rPr>
          <w:rFonts w:ascii="Arial" w:hAnsi="Arial" w:cs="Arial"/>
          <w:sz w:val="24"/>
          <w:szCs w:val="24"/>
        </w:rPr>
        <w:t>актами;</w:t>
      </w:r>
    </w:p>
    <w:p w:rsidR="00693A84" w:rsidRPr="00693A84" w:rsidRDefault="00693A84" w:rsidP="00693A84">
      <w:pPr>
        <w:pStyle w:val="a5"/>
        <w:widowControl w:val="0"/>
        <w:tabs>
          <w:tab w:val="left" w:pos="1288"/>
        </w:tabs>
        <w:autoSpaceDE w:val="0"/>
        <w:autoSpaceDN w:val="0"/>
        <w:ind w:left="0" w:right="164" w:firstLine="709"/>
        <w:rPr>
          <w:rFonts w:ascii="Arial" w:hAnsi="Arial" w:cs="Arial"/>
          <w:sz w:val="24"/>
          <w:szCs w:val="24"/>
        </w:rPr>
      </w:pPr>
      <w:r w:rsidRPr="00693A84">
        <w:rPr>
          <w:rFonts w:ascii="Arial" w:hAnsi="Arial" w:cs="Arial"/>
          <w:sz w:val="24"/>
          <w:szCs w:val="24"/>
        </w:rPr>
        <w:t>10) требование</w:t>
      </w:r>
      <w:r w:rsidRPr="00693A84">
        <w:rPr>
          <w:rFonts w:ascii="Arial" w:hAnsi="Arial" w:cs="Arial"/>
          <w:spacing w:val="1"/>
          <w:sz w:val="24"/>
          <w:szCs w:val="24"/>
        </w:rPr>
        <w:t xml:space="preserve"> </w:t>
      </w:r>
      <w:r w:rsidRPr="00693A84">
        <w:rPr>
          <w:rFonts w:ascii="Arial" w:hAnsi="Arial" w:cs="Arial"/>
          <w:sz w:val="24"/>
          <w:szCs w:val="24"/>
        </w:rPr>
        <w:t>у</w:t>
      </w:r>
      <w:r w:rsidRPr="00693A84">
        <w:rPr>
          <w:rFonts w:ascii="Arial" w:hAnsi="Arial" w:cs="Arial"/>
          <w:spacing w:val="1"/>
          <w:sz w:val="24"/>
          <w:szCs w:val="24"/>
        </w:rPr>
        <w:t xml:space="preserve"> </w:t>
      </w:r>
      <w:r w:rsidRPr="00693A84">
        <w:rPr>
          <w:rFonts w:ascii="Arial" w:hAnsi="Arial" w:cs="Arial"/>
          <w:sz w:val="24"/>
          <w:szCs w:val="24"/>
        </w:rPr>
        <w:t>заявителя</w:t>
      </w:r>
      <w:r w:rsidRPr="00693A84">
        <w:rPr>
          <w:rFonts w:ascii="Arial" w:hAnsi="Arial" w:cs="Arial"/>
          <w:spacing w:val="1"/>
          <w:sz w:val="24"/>
          <w:szCs w:val="24"/>
        </w:rPr>
        <w:t xml:space="preserve"> </w:t>
      </w:r>
      <w:r w:rsidRPr="00693A84">
        <w:rPr>
          <w:rFonts w:ascii="Arial" w:hAnsi="Arial" w:cs="Arial"/>
          <w:sz w:val="24"/>
          <w:szCs w:val="24"/>
        </w:rPr>
        <w:t>при</w:t>
      </w:r>
      <w:r w:rsidRPr="00693A84">
        <w:rPr>
          <w:rFonts w:ascii="Arial" w:hAnsi="Arial" w:cs="Arial"/>
          <w:spacing w:val="1"/>
          <w:sz w:val="24"/>
          <w:szCs w:val="24"/>
        </w:rPr>
        <w:t xml:space="preserve"> </w:t>
      </w:r>
      <w:r w:rsidRPr="00693A84">
        <w:rPr>
          <w:rFonts w:ascii="Arial" w:hAnsi="Arial" w:cs="Arial"/>
          <w:sz w:val="24"/>
          <w:szCs w:val="24"/>
        </w:rPr>
        <w:t>предоставлении</w:t>
      </w:r>
      <w:r w:rsidRPr="00693A84">
        <w:rPr>
          <w:rFonts w:ascii="Arial" w:hAnsi="Arial" w:cs="Arial"/>
          <w:spacing w:val="1"/>
          <w:sz w:val="24"/>
          <w:szCs w:val="24"/>
        </w:rPr>
        <w:t xml:space="preserve"> </w:t>
      </w:r>
      <w:r w:rsidRPr="00693A84">
        <w:rPr>
          <w:rFonts w:ascii="Arial" w:hAnsi="Arial" w:cs="Arial"/>
          <w:sz w:val="24"/>
          <w:szCs w:val="24"/>
        </w:rPr>
        <w:t>муниципальной</w:t>
      </w:r>
      <w:r w:rsidRPr="00693A84">
        <w:rPr>
          <w:rFonts w:ascii="Arial" w:hAnsi="Arial" w:cs="Arial"/>
          <w:spacing w:val="1"/>
          <w:sz w:val="24"/>
          <w:szCs w:val="24"/>
        </w:rPr>
        <w:t xml:space="preserve"> </w:t>
      </w:r>
      <w:r w:rsidRPr="00693A84">
        <w:rPr>
          <w:rFonts w:ascii="Arial" w:hAnsi="Arial" w:cs="Arial"/>
          <w:sz w:val="24"/>
          <w:szCs w:val="24"/>
        </w:rPr>
        <w:t>услуги</w:t>
      </w:r>
      <w:r w:rsidRPr="00693A84">
        <w:rPr>
          <w:rFonts w:ascii="Arial" w:hAnsi="Arial" w:cs="Arial"/>
          <w:spacing w:val="1"/>
          <w:sz w:val="24"/>
          <w:szCs w:val="24"/>
        </w:rPr>
        <w:t xml:space="preserve"> </w:t>
      </w:r>
      <w:r w:rsidRPr="00693A84">
        <w:rPr>
          <w:rFonts w:ascii="Arial" w:hAnsi="Arial" w:cs="Arial"/>
          <w:sz w:val="24"/>
          <w:szCs w:val="24"/>
        </w:rPr>
        <w:t>документов</w:t>
      </w:r>
      <w:r w:rsidRPr="00693A84">
        <w:rPr>
          <w:rFonts w:ascii="Arial" w:hAnsi="Arial" w:cs="Arial"/>
          <w:spacing w:val="1"/>
          <w:sz w:val="24"/>
          <w:szCs w:val="24"/>
        </w:rPr>
        <w:t xml:space="preserve"> </w:t>
      </w:r>
      <w:r w:rsidRPr="00693A84">
        <w:rPr>
          <w:rFonts w:ascii="Arial" w:hAnsi="Arial" w:cs="Arial"/>
          <w:sz w:val="24"/>
          <w:szCs w:val="24"/>
        </w:rPr>
        <w:t>или</w:t>
      </w:r>
      <w:r w:rsidRPr="00693A84">
        <w:rPr>
          <w:rFonts w:ascii="Arial" w:hAnsi="Arial" w:cs="Arial"/>
          <w:spacing w:val="1"/>
          <w:sz w:val="24"/>
          <w:szCs w:val="24"/>
        </w:rPr>
        <w:t xml:space="preserve"> </w:t>
      </w:r>
      <w:r w:rsidRPr="00693A84">
        <w:rPr>
          <w:rFonts w:ascii="Arial" w:hAnsi="Arial" w:cs="Arial"/>
          <w:sz w:val="24"/>
          <w:szCs w:val="24"/>
        </w:rPr>
        <w:t>информации,</w:t>
      </w:r>
      <w:r w:rsidRPr="00693A84">
        <w:rPr>
          <w:rFonts w:ascii="Arial" w:hAnsi="Arial" w:cs="Arial"/>
          <w:spacing w:val="1"/>
          <w:sz w:val="24"/>
          <w:szCs w:val="24"/>
        </w:rPr>
        <w:t xml:space="preserve"> </w:t>
      </w:r>
      <w:r w:rsidRPr="00693A84">
        <w:rPr>
          <w:rFonts w:ascii="Arial" w:hAnsi="Arial" w:cs="Arial"/>
          <w:sz w:val="24"/>
          <w:szCs w:val="24"/>
        </w:rPr>
        <w:t>отсутствие</w:t>
      </w:r>
      <w:r w:rsidRPr="00693A84">
        <w:rPr>
          <w:rFonts w:ascii="Arial" w:hAnsi="Arial" w:cs="Arial"/>
          <w:spacing w:val="1"/>
          <w:sz w:val="24"/>
          <w:szCs w:val="24"/>
        </w:rPr>
        <w:t xml:space="preserve"> </w:t>
      </w:r>
      <w:r w:rsidRPr="00693A84">
        <w:rPr>
          <w:rFonts w:ascii="Arial" w:hAnsi="Arial" w:cs="Arial"/>
          <w:sz w:val="24"/>
          <w:szCs w:val="24"/>
        </w:rPr>
        <w:t>и</w:t>
      </w:r>
      <w:r w:rsidRPr="00693A84">
        <w:rPr>
          <w:rFonts w:ascii="Arial" w:hAnsi="Arial" w:cs="Arial"/>
          <w:spacing w:val="1"/>
          <w:sz w:val="24"/>
          <w:szCs w:val="24"/>
        </w:rPr>
        <w:t xml:space="preserve"> </w:t>
      </w:r>
      <w:r w:rsidRPr="00693A84">
        <w:rPr>
          <w:rFonts w:ascii="Arial" w:hAnsi="Arial" w:cs="Arial"/>
          <w:sz w:val="24"/>
          <w:szCs w:val="24"/>
        </w:rPr>
        <w:t>(или)</w:t>
      </w:r>
      <w:r w:rsidRPr="00693A84">
        <w:rPr>
          <w:rFonts w:ascii="Arial" w:hAnsi="Arial" w:cs="Arial"/>
          <w:spacing w:val="-67"/>
          <w:sz w:val="24"/>
          <w:szCs w:val="24"/>
        </w:rPr>
        <w:t xml:space="preserve"> </w:t>
      </w:r>
      <w:r w:rsidRPr="00693A84">
        <w:rPr>
          <w:rFonts w:ascii="Arial" w:hAnsi="Arial" w:cs="Arial"/>
          <w:sz w:val="24"/>
          <w:szCs w:val="24"/>
        </w:rPr>
        <w:t>недостоверность которых не указывались при первоначальном отказе в приеме</w:t>
      </w:r>
      <w:r w:rsidRPr="00693A84">
        <w:rPr>
          <w:rFonts w:ascii="Arial" w:hAnsi="Arial" w:cs="Arial"/>
          <w:spacing w:val="1"/>
          <w:sz w:val="24"/>
          <w:szCs w:val="24"/>
        </w:rPr>
        <w:t xml:space="preserve"> </w:t>
      </w:r>
      <w:r w:rsidRPr="00693A84">
        <w:rPr>
          <w:rFonts w:ascii="Arial" w:hAnsi="Arial" w:cs="Arial"/>
          <w:sz w:val="24"/>
          <w:szCs w:val="24"/>
        </w:rPr>
        <w:t>документов, необходимых для предоставления муниципальной</w:t>
      </w:r>
      <w:r w:rsidRPr="00693A84">
        <w:rPr>
          <w:rFonts w:ascii="Arial" w:hAnsi="Arial" w:cs="Arial"/>
          <w:spacing w:val="-67"/>
          <w:sz w:val="24"/>
          <w:szCs w:val="24"/>
        </w:rPr>
        <w:t xml:space="preserve"> </w:t>
      </w:r>
      <w:r w:rsidRPr="00693A84">
        <w:rPr>
          <w:rFonts w:ascii="Arial" w:hAnsi="Arial" w:cs="Arial"/>
          <w:sz w:val="24"/>
          <w:szCs w:val="24"/>
        </w:rPr>
        <w:t>услуги,</w:t>
      </w:r>
      <w:r w:rsidRPr="00693A84">
        <w:rPr>
          <w:rFonts w:ascii="Arial" w:hAnsi="Arial" w:cs="Arial"/>
          <w:spacing w:val="28"/>
          <w:sz w:val="24"/>
          <w:szCs w:val="24"/>
        </w:rPr>
        <w:t xml:space="preserve"> </w:t>
      </w:r>
      <w:r w:rsidRPr="00693A84">
        <w:rPr>
          <w:rFonts w:ascii="Arial" w:hAnsi="Arial" w:cs="Arial"/>
          <w:sz w:val="24"/>
          <w:szCs w:val="24"/>
        </w:rPr>
        <w:t>либо</w:t>
      </w:r>
      <w:r w:rsidRPr="00693A84">
        <w:rPr>
          <w:rFonts w:ascii="Arial" w:hAnsi="Arial" w:cs="Arial"/>
          <w:spacing w:val="30"/>
          <w:sz w:val="24"/>
          <w:szCs w:val="24"/>
        </w:rPr>
        <w:t xml:space="preserve"> </w:t>
      </w:r>
      <w:r w:rsidRPr="00693A84">
        <w:rPr>
          <w:rFonts w:ascii="Arial" w:hAnsi="Arial" w:cs="Arial"/>
          <w:sz w:val="24"/>
          <w:szCs w:val="24"/>
        </w:rPr>
        <w:t>в</w:t>
      </w:r>
      <w:r w:rsidRPr="00693A84">
        <w:rPr>
          <w:rFonts w:ascii="Arial" w:hAnsi="Arial" w:cs="Arial"/>
          <w:spacing w:val="26"/>
          <w:sz w:val="24"/>
          <w:szCs w:val="24"/>
        </w:rPr>
        <w:t xml:space="preserve"> </w:t>
      </w:r>
      <w:r w:rsidRPr="00693A84">
        <w:rPr>
          <w:rFonts w:ascii="Arial" w:hAnsi="Arial" w:cs="Arial"/>
          <w:sz w:val="24"/>
          <w:szCs w:val="24"/>
        </w:rPr>
        <w:t>предоставлении</w:t>
      </w:r>
      <w:r w:rsidRPr="00693A84">
        <w:rPr>
          <w:rFonts w:ascii="Arial" w:hAnsi="Arial" w:cs="Arial"/>
          <w:spacing w:val="34"/>
          <w:sz w:val="24"/>
          <w:szCs w:val="24"/>
        </w:rPr>
        <w:t xml:space="preserve"> </w:t>
      </w:r>
      <w:r w:rsidRPr="00693A84">
        <w:rPr>
          <w:rFonts w:ascii="Arial" w:hAnsi="Arial" w:cs="Arial"/>
          <w:sz w:val="24"/>
          <w:szCs w:val="24"/>
        </w:rPr>
        <w:t>муниципальной</w:t>
      </w:r>
      <w:r w:rsidRPr="00693A84">
        <w:rPr>
          <w:rFonts w:ascii="Arial" w:hAnsi="Arial" w:cs="Arial"/>
          <w:spacing w:val="34"/>
          <w:sz w:val="24"/>
          <w:szCs w:val="24"/>
        </w:rPr>
        <w:t xml:space="preserve"> </w:t>
      </w:r>
      <w:r w:rsidRPr="00693A84">
        <w:rPr>
          <w:rFonts w:ascii="Arial" w:hAnsi="Arial" w:cs="Arial"/>
          <w:sz w:val="24"/>
          <w:szCs w:val="24"/>
        </w:rPr>
        <w:t>услуги,</w:t>
      </w:r>
      <w:r w:rsidRPr="00693A84">
        <w:rPr>
          <w:rFonts w:ascii="Arial" w:hAnsi="Arial" w:cs="Arial"/>
          <w:spacing w:val="30"/>
          <w:sz w:val="24"/>
          <w:szCs w:val="24"/>
        </w:rPr>
        <w:t xml:space="preserve"> </w:t>
      </w:r>
      <w:r w:rsidRPr="00693A84">
        <w:rPr>
          <w:rFonts w:ascii="Arial" w:hAnsi="Arial" w:cs="Arial"/>
          <w:sz w:val="24"/>
          <w:szCs w:val="24"/>
        </w:rPr>
        <w:t>за исключением</w:t>
      </w:r>
      <w:r w:rsidRPr="00693A84">
        <w:rPr>
          <w:rFonts w:ascii="Arial" w:hAnsi="Arial" w:cs="Arial"/>
          <w:spacing w:val="1"/>
          <w:sz w:val="24"/>
          <w:szCs w:val="24"/>
        </w:rPr>
        <w:t xml:space="preserve"> </w:t>
      </w:r>
      <w:r w:rsidRPr="00693A84">
        <w:rPr>
          <w:rFonts w:ascii="Arial" w:hAnsi="Arial" w:cs="Arial"/>
          <w:sz w:val="24"/>
          <w:szCs w:val="24"/>
        </w:rPr>
        <w:t>случаев,</w:t>
      </w:r>
      <w:r w:rsidRPr="00693A84">
        <w:rPr>
          <w:rFonts w:ascii="Arial" w:hAnsi="Arial" w:cs="Arial"/>
          <w:spacing w:val="1"/>
          <w:sz w:val="24"/>
          <w:szCs w:val="24"/>
        </w:rPr>
        <w:t xml:space="preserve"> </w:t>
      </w:r>
      <w:r w:rsidRPr="00693A84">
        <w:rPr>
          <w:rFonts w:ascii="Arial" w:hAnsi="Arial" w:cs="Arial"/>
          <w:sz w:val="24"/>
          <w:szCs w:val="24"/>
        </w:rPr>
        <w:t>предусмотренных</w:t>
      </w:r>
      <w:r w:rsidRPr="00693A84">
        <w:rPr>
          <w:rFonts w:ascii="Arial" w:hAnsi="Arial" w:cs="Arial"/>
          <w:spacing w:val="1"/>
          <w:sz w:val="24"/>
          <w:szCs w:val="24"/>
        </w:rPr>
        <w:t xml:space="preserve"> </w:t>
      </w:r>
      <w:r w:rsidRPr="00693A84">
        <w:rPr>
          <w:rFonts w:ascii="Arial" w:hAnsi="Arial" w:cs="Arial"/>
          <w:sz w:val="24"/>
          <w:szCs w:val="24"/>
        </w:rPr>
        <w:t>пунктом</w:t>
      </w:r>
      <w:r w:rsidRPr="00693A84">
        <w:rPr>
          <w:rFonts w:ascii="Arial" w:hAnsi="Arial" w:cs="Arial"/>
          <w:spacing w:val="1"/>
          <w:sz w:val="24"/>
          <w:szCs w:val="24"/>
        </w:rPr>
        <w:t xml:space="preserve"> </w:t>
      </w:r>
      <w:r w:rsidRPr="00693A84">
        <w:rPr>
          <w:rFonts w:ascii="Arial" w:hAnsi="Arial" w:cs="Arial"/>
          <w:sz w:val="24"/>
          <w:szCs w:val="24"/>
        </w:rPr>
        <w:t>4</w:t>
      </w:r>
      <w:r w:rsidRPr="00693A84">
        <w:rPr>
          <w:rFonts w:ascii="Arial" w:hAnsi="Arial" w:cs="Arial"/>
          <w:spacing w:val="1"/>
          <w:sz w:val="24"/>
          <w:szCs w:val="24"/>
        </w:rPr>
        <w:t xml:space="preserve"> </w:t>
      </w:r>
      <w:r w:rsidRPr="00693A84">
        <w:rPr>
          <w:rFonts w:ascii="Arial" w:hAnsi="Arial" w:cs="Arial"/>
          <w:sz w:val="24"/>
          <w:szCs w:val="24"/>
        </w:rPr>
        <w:t>части</w:t>
      </w:r>
      <w:r w:rsidRPr="00693A84">
        <w:rPr>
          <w:rFonts w:ascii="Arial" w:hAnsi="Arial" w:cs="Arial"/>
          <w:spacing w:val="1"/>
          <w:sz w:val="24"/>
          <w:szCs w:val="24"/>
        </w:rPr>
        <w:t xml:space="preserve"> </w:t>
      </w:r>
      <w:r w:rsidRPr="00693A84">
        <w:rPr>
          <w:rFonts w:ascii="Arial" w:hAnsi="Arial" w:cs="Arial"/>
          <w:sz w:val="24"/>
          <w:szCs w:val="24"/>
        </w:rPr>
        <w:t>1</w:t>
      </w:r>
      <w:r w:rsidRPr="00693A84">
        <w:rPr>
          <w:rFonts w:ascii="Arial" w:hAnsi="Arial" w:cs="Arial"/>
          <w:spacing w:val="1"/>
          <w:sz w:val="24"/>
          <w:szCs w:val="24"/>
        </w:rPr>
        <w:t xml:space="preserve"> </w:t>
      </w:r>
      <w:r w:rsidRPr="00693A84">
        <w:rPr>
          <w:rFonts w:ascii="Arial" w:hAnsi="Arial" w:cs="Arial"/>
          <w:sz w:val="24"/>
          <w:szCs w:val="24"/>
        </w:rPr>
        <w:t>статьи</w:t>
      </w:r>
      <w:r w:rsidRPr="00693A84">
        <w:rPr>
          <w:rFonts w:ascii="Arial" w:hAnsi="Arial" w:cs="Arial"/>
          <w:spacing w:val="71"/>
          <w:sz w:val="24"/>
          <w:szCs w:val="24"/>
        </w:rPr>
        <w:t xml:space="preserve"> </w:t>
      </w:r>
      <w:r w:rsidRPr="00693A84">
        <w:rPr>
          <w:rFonts w:ascii="Arial" w:hAnsi="Arial" w:cs="Arial"/>
          <w:sz w:val="24"/>
          <w:szCs w:val="24"/>
        </w:rPr>
        <w:t>7</w:t>
      </w:r>
      <w:r w:rsidRPr="00693A84">
        <w:rPr>
          <w:rFonts w:ascii="Arial" w:hAnsi="Arial" w:cs="Arial"/>
          <w:spacing w:val="-67"/>
          <w:sz w:val="24"/>
          <w:szCs w:val="24"/>
        </w:rPr>
        <w:t xml:space="preserve"> </w:t>
      </w:r>
      <w:r w:rsidRPr="00693A84">
        <w:rPr>
          <w:rFonts w:ascii="Arial" w:hAnsi="Arial" w:cs="Arial"/>
          <w:sz w:val="24"/>
          <w:szCs w:val="24"/>
        </w:rPr>
        <w:t>Федерального закона № 210-ФЗ.</w:t>
      </w:r>
    </w:p>
    <w:p w:rsidR="00693A84" w:rsidRPr="00693A84" w:rsidRDefault="00693A84" w:rsidP="00693A84">
      <w:pPr>
        <w:widowControl w:val="0"/>
        <w:tabs>
          <w:tab w:val="left" w:pos="1333"/>
        </w:tabs>
        <w:autoSpaceDE w:val="0"/>
        <w:autoSpaceDN w:val="0"/>
        <w:ind w:right="163" w:firstLine="709"/>
        <w:rPr>
          <w:rFonts w:ascii="Arial" w:hAnsi="Arial" w:cs="Arial"/>
          <w:sz w:val="24"/>
          <w:szCs w:val="24"/>
        </w:rPr>
      </w:pPr>
      <w:r w:rsidRPr="00693A84">
        <w:rPr>
          <w:rFonts w:ascii="Arial" w:hAnsi="Arial" w:cs="Arial"/>
          <w:sz w:val="24"/>
          <w:szCs w:val="24"/>
        </w:rPr>
        <w:t>5.4. Жалоба</w:t>
      </w:r>
      <w:r w:rsidRPr="00693A84">
        <w:rPr>
          <w:rFonts w:ascii="Arial" w:hAnsi="Arial" w:cs="Arial"/>
          <w:spacing w:val="1"/>
          <w:sz w:val="24"/>
          <w:szCs w:val="24"/>
        </w:rPr>
        <w:t xml:space="preserve"> </w:t>
      </w:r>
      <w:r w:rsidRPr="00693A84">
        <w:rPr>
          <w:rFonts w:ascii="Arial" w:hAnsi="Arial" w:cs="Arial"/>
          <w:sz w:val="24"/>
          <w:szCs w:val="24"/>
        </w:rPr>
        <w:t>подается</w:t>
      </w:r>
      <w:r w:rsidRPr="00693A84">
        <w:rPr>
          <w:rFonts w:ascii="Arial" w:hAnsi="Arial" w:cs="Arial"/>
          <w:spacing w:val="1"/>
          <w:sz w:val="24"/>
          <w:szCs w:val="24"/>
        </w:rPr>
        <w:t xml:space="preserve"> </w:t>
      </w:r>
      <w:r w:rsidRPr="00693A84">
        <w:rPr>
          <w:rFonts w:ascii="Arial" w:hAnsi="Arial" w:cs="Arial"/>
          <w:sz w:val="24"/>
          <w:szCs w:val="24"/>
        </w:rPr>
        <w:t>в</w:t>
      </w:r>
      <w:r w:rsidRPr="00693A84">
        <w:rPr>
          <w:rFonts w:ascii="Arial" w:hAnsi="Arial" w:cs="Arial"/>
          <w:spacing w:val="1"/>
          <w:sz w:val="24"/>
          <w:szCs w:val="24"/>
        </w:rPr>
        <w:t xml:space="preserve"> </w:t>
      </w:r>
      <w:r w:rsidRPr="00693A84">
        <w:rPr>
          <w:rFonts w:ascii="Arial" w:hAnsi="Arial" w:cs="Arial"/>
          <w:sz w:val="24"/>
          <w:szCs w:val="24"/>
        </w:rPr>
        <w:t>письменной</w:t>
      </w:r>
      <w:r w:rsidRPr="00693A84">
        <w:rPr>
          <w:rFonts w:ascii="Arial" w:hAnsi="Arial" w:cs="Arial"/>
          <w:spacing w:val="1"/>
          <w:sz w:val="24"/>
          <w:szCs w:val="24"/>
        </w:rPr>
        <w:t xml:space="preserve"> </w:t>
      </w:r>
      <w:r w:rsidRPr="00693A84">
        <w:rPr>
          <w:rFonts w:ascii="Arial" w:hAnsi="Arial" w:cs="Arial"/>
          <w:sz w:val="24"/>
          <w:szCs w:val="24"/>
        </w:rPr>
        <w:t>форме</w:t>
      </w:r>
      <w:r w:rsidRPr="00693A84">
        <w:rPr>
          <w:rFonts w:ascii="Arial" w:hAnsi="Arial" w:cs="Arial"/>
          <w:spacing w:val="1"/>
          <w:sz w:val="24"/>
          <w:szCs w:val="24"/>
        </w:rPr>
        <w:t xml:space="preserve"> </w:t>
      </w:r>
      <w:r w:rsidRPr="00693A84">
        <w:rPr>
          <w:rFonts w:ascii="Arial" w:hAnsi="Arial" w:cs="Arial"/>
          <w:sz w:val="24"/>
          <w:szCs w:val="24"/>
        </w:rPr>
        <w:t>на</w:t>
      </w:r>
      <w:r w:rsidRPr="00693A84">
        <w:rPr>
          <w:rFonts w:ascii="Arial" w:hAnsi="Arial" w:cs="Arial"/>
          <w:spacing w:val="1"/>
          <w:sz w:val="24"/>
          <w:szCs w:val="24"/>
        </w:rPr>
        <w:t xml:space="preserve"> </w:t>
      </w:r>
      <w:r w:rsidRPr="00693A84">
        <w:rPr>
          <w:rFonts w:ascii="Arial" w:hAnsi="Arial" w:cs="Arial"/>
          <w:sz w:val="24"/>
          <w:szCs w:val="24"/>
        </w:rPr>
        <w:t>бумажном</w:t>
      </w:r>
      <w:r w:rsidRPr="00693A84">
        <w:rPr>
          <w:rFonts w:ascii="Arial" w:hAnsi="Arial" w:cs="Arial"/>
          <w:spacing w:val="1"/>
          <w:sz w:val="24"/>
          <w:szCs w:val="24"/>
        </w:rPr>
        <w:t xml:space="preserve"> </w:t>
      </w:r>
      <w:r w:rsidRPr="00693A84">
        <w:rPr>
          <w:rFonts w:ascii="Arial" w:hAnsi="Arial" w:cs="Arial"/>
          <w:sz w:val="24"/>
          <w:szCs w:val="24"/>
        </w:rPr>
        <w:t>носителе,</w:t>
      </w:r>
      <w:r w:rsidRPr="00693A84">
        <w:rPr>
          <w:rFonts w:ascii="Arial" w:hAnsi="Arial" w:cs="Arial"/>
          <w:spacing w:val="1"/>
          <w:sz w:val="24"/>
          <w:szCs w:val="24"/>
        </w:rPr>
        <w:t xml:space="preserve"> </w:t>
      </w:r>
      <w:r w:rsidRPr="00693A84">
        <w:rPr>
          <w:rFonts w:ascii="Arial" w:hAnsi="Arial" w:cs="Arial"/>
          <w:sz w:val="24"/>
          <w:szCs w:val="24"/>
        </w:rPr>
        <w:t>в</w:t>
      </w:r>
      <w:r w:rsidRPr="00693A84">
        <w:rPr>
          <w:rFonts w:ascii="Arial" w:hAnsi="Arial" w:cs="Arial"/>
          <w:spacing w:val="1"/>
          <w:sz w:val="24"/>
          <w:szCs w:val="24"/>
        </w:rPr>
        <w:t xml:space="preserve"> </w:t>
      </w:r>
      <w:r w:rsidRPr="00693A84">
        <w:rPr>
          <w:rFonts w:ascii="Arial" w:hAnsi="Arial" w:cs="Arial"/>
          <w:sz w:val="24"/>
          <w:szCs w:val="24"/>
        </w:rPr>
        <w:t>электронной</w:t>
      </w:r>
      <w:r w:rsidRPr="00693A84">
        <w:rPr>
          <w:rFonts w:ascii="Arial" w:hAnsi="Arial" w:cs="Arial"/>
          <w:spacing w:val="1"/>
          <w:sz w:val="24"/>
          <w:szCs w:val="24"/>
        </w:rPr>
        <w:t xml:space="preserve"> </w:t>
      </w:r>
      <w:r w:rsidRPr="00693A84">
        <w:rPr>
          <w:rFonts w:ascii="Arial" w:hAnsi="Arial" w:cs="Arial"/>
          <w:sz w:val="24"/>
          <w:szCs w:val="24"/>
        </w:rPr>
        <w:t>форме</w:t>
      </w:r>
      <w:r w:rsidRPr="00693A84">
        <w:rPr>
          <w:rFonts w:ascii="Arial" w:hAnsi="Arial" w:cs="Arial"/>
          <w:spacing w:val="1"/>
          <w:sz w:val="24"/>
          <w:szCs w:val="24"/>
        </w:rPr>
        <w:t xml:space="preserve"> </w:t>
      </w:r>
      <w:r w:rsidRPr="00693A84">
        <w:rPr>
          <w:rFonts w:ascii="Arial" w:hAnsi="Arial" w:cs="Arial"/>
          <w:sz w:val="24"/>
          <w:szCs w:val="24"/>
        </w:rPr>
        <w:t>в</w:t>
      </w:r>
      <w:r w:rsidRPr="00693A84">
        <w:rPr>
          <w:rFonts w:ascii="Arial" w:hAnsi="Arial" w:cs="Arial"/>
          <w:spacing w:val="1"/>
          <w:sz w:val="24"/>
          <w:szCs w:val="24"/>
        </w:rPr>
        <w:t xml:space="preserve"> </w:t>
      </w:r>
      <w:r w:rsidRPr="00693A84">
        <w:rPr>
          <w:rFonts w:ascii="Arial" w:hAnsi="Arial" w:cs="Arial"/>
          <w:sz w:val="24"/>
          <w:szCs w:val="24"/>
        </w:rPr>
        <w:t>Уполномоченный орган, многофункциональный центр либо в соответствующий</w:t>
      </w:r>
      <w:r w:rsidRPr="00693A84">
        <w:rPr>
          <w:rFonts w:ascii="Arial" w:hAnsi="Arial" w:cs="Arial"/>
          <w:spacing w:val="1"/>
          <w:sz w:val="24"/>
          <w:szCs w:val="24"/>
        </w:rPr>
        <w:t xml:space="preserve"> </w:t>
      </w:r>
      <w:r w:rsidRPr="00693A84">
        <w:rPr>
          <w:rFonts w:ascii="Arial" w:hAnsi="Arial" w:cs="Arial"/>
          <w:sz w:val="24"/>
          <w:szCs w:val="24"/>
        </w:rPr>
        <w:t>орган государственной власти, являющийся учредителем многофункционального</w:t>
      </w:r>
      <w:r w:rsidRPr="00693A84">
        <w:rPr>
          <w:rFonts w:ascii="Arial" w:hAnsi="Arial" w:cs="Arial"/>
          <w:spacing w:val="1"/>
          <w:sz w:val="24"/>
          <w:szCs w:val="24"/>
        </w:rPr>
        <w:t xml:space="preserve"> </w:t>
      </w:r>
      <w:r w:rsidRPr="00693A84">
        <w:rPr>
          <w:rFonts w:ascii="Arial" w:hAnsi="Arial" w:cs="Arial"/>
          <w:sz w:val="24"/>
          <w:szCs w:val="24"/>
        </w:rPr>
        <w:t xml:space="preserve">центра (далее - учредитель многофункционального центра). </w:t>
      </w:r>
    </w:p>
    <w:p w:rsidR="00693A84" w:rsidRPr="00693A84" w:rsidRDefault="00693A84" w:rsidP="00693A84">
      <w:pPr>
        <w:pStyle w:val="af8"/>
        <w:ind w:right="163" w:firstLine="709"/>
        <w:rPr>
          <w:rFonts w:ascii="Arial" w:hAnsi="Arial" w:cs="Arial"/>
          <w:sz w:val="24"/>
          <w:szCs w:val="24"/>
        </w:rPr>
      </w:pPr>
      <w:r w:rsidRPr="00693A84">
        <w:rPr>
          <w:rFonts w:ascii="Arial" w:hAnsi="Arial" w:cs="Arial"/>
          <w:sz w:val="24"/>
          <w:szCs w:val="24"/>
        </w:rPr>
        <w:t>Жалоба может быть направлена по почте, через МФЦ, с использованием</w:t>
      </w:r>
      <w:r w:rsidRPr="00693A84">
        <w:rPr>
          <w:rFonts w:ascii="Arial" w:hAnsi="Arial" w:cs="Arial"/>
          <w:spacing w:val="1"/>
          <w:sz w:val="24"/>
          <w:szCs w:val="24"/>
        </w:rPr>
        <w:t xml:space="preserve"> </w:t>
      </w:r>
      <w:r w:rsidRPr="00693A84">
        <w:rPr>
          <w:rFonts w:ascii="Arial" w:hAnsi="Arial" w:cs="Arial"/>
          <w:sz w:val="24"/>
          <w:szCs w:val="24"/>
        </w:rPr>
        <w:t>информационно-телекоммуникационной сети «Интернет», официального сайта муниципального образования город Норильск,</w:t>
      </w:r>
      <w:r w:rsidRPr="00693A84">
        <w:rPr>
          <w:rFonts w:ascii="Arial" w:hAnsi="Arial" w:cs="Arial"/>
          <w:spacing w:val="1"/>
          <w:sz w:val="24"/>
          <w:szCs w:val="24"/>
        </w:rPr>
        <w:t xml:space="preserve"> </w:t>
      </w:r>
      <w:r w:rsidRPr="00693A84">
        <w:rPr>
          <w:rFonts w:ascii="Arial" w:hAnsi="Arial" w:cs="Arial"/>
          <w:sz w:val="24"/>
          <w:szCs w:val="24"/>
        </w:rPr>
        <w:t>Регионального</w:t>
      </w:r>
      <w:r w:rsidRPr="00693A84">
        <w:rPr>
          <w:rFonts w:ascii="Arial" w:hAnsi="Arial" w:cs="Arial"/>
          <w:spacing w:val="1"/>
          <w:sz w:val="24"/>
          <w:szCs w:val="24"/>
        </w:rPr>
        <w:t xml:space="preserve"> </w:t>
      </w:r>
      <w:r w:rsidRPr="00693A84">
        <w:rPr>
          <w:rFonts w:ascii="Arial" w:hAnsi="Arial" w:cs="Arial"/>
          <w:sz w:val="24"/>
          <w:szCs w:val="24"/>
        </w:rPr>
        <w:t>портала,</w:t>
      </w:r>
      <w:r w:rsidRPr="00693A84">
        <w:rPr>
          <w:rFonts w:ascii="Arial" w:hAnsi="Arial" w:cs="Arial"/>
          <w:spacing w:val="1"/>
          <w:sz w:val="24"/>
          <w:szCs w:val="24"/>
        </w:rPr>
        <w:t xml:space="preserve"> </w:t>
      </w:r>
      <w:r w:rsidRPr="00693A84">
        <w:rPr>
          <w:rFonts w:ascii="Arial" w:hAnsi="Arial" w:cs="Arial"/>
          <w:sz w:val="24"/>
          <w:szCs w:val="24"/>
        </w:rPr>
        <w:t>Единого</w:t>
      </w:r>
      <w:r w:rsidRPr="00693A84">
        <w:rPr>
          <w:rFonts w:ascii="Arial" w:hAnsi="Arial" w:cs="Arial"/>
          <w:spacing w:val="1"/>
          <w:sz w:val="24"/>
          <w:szCs w:val="24"/>
        </w:rPr>
        <w:t xml:space="preserve"> </w:t>
      </w:r>
      <w:r w:rsidRPr="00693A84">
        <w:rPr>
          <w:rFonts w:ascii="Arial" w:hAnsi="Arial" w:cs="Arial"/>
          <w:sz w:val="24"/>
          <w:szCs w:val="24"/>
        </w:rPr>
        <w:t>портала,</w:t>
      </w:r>
      <w:r w:rsidRPr="00693A84">
        <w:rPr>
          <w:rFonts w:ascii="Arial" w:hAnsi="Arial" w:cs="Arial"/>
          <w:spacing w:val="1"/>
          <w:sz w:val="24"/>
          <w:szCs w:val="24"/>
        </w:rPr>
        <w:t xml:space="preserve"> </w:t>
      </w:r>
      <w:r w:rsidRPr="00693A84">
        <w:rPr>
          <w:rFonts w:ascii="Arial" w:hAnsi="Arial" w:cs="Arial"/>
          <w:sz w:val="24"/>
          <w:szCs w:val="24"/>
        </w:rPr>
        <w:t>информационной</w:t>
      </w:r>
      <w:r w:rsidRPr="00693A84">
        <w:rPr>
          <w:rFonts w:ascii="Arial" w:hAnsi="Arial" w:cs="Arial"/>
          <w:spacing w:val="1"/>
          <w:sz w:val="24"/>
          <w:szCs w:val="24"/>
        </w:rPr>
        <w:t xml:space="preserve"> </w:t>
      </w:r>
      <w:r w:rsidRPr="00693A84">
        <w:rPr>
          <w:rFonts w:ascii="Arial" w:hAnsi="Arial" w:cs="Arial"/>
          <w:sz w:val="24"/>
          <w:szCs w:val="24"/>
        </w:rPr>
        <w:t>системы</w:t>
      </w:r>
      <w:r w:rsidRPr="00693A84">
        <w:rPr>
          <w:rFonts w:ascii="Arial" w:hAnsi="Arial" w:cs="Arial"/>
          <w:spacing w:val="1"/>
          <w:sz w:val="24"/>
          <w:szCs w:val="24"/>
        </w:rPr>
        <w:t xml:space="preserve"> </w:t>
      </w:r>
      <w:r w:rsidRPr="00693A84">
        <w:rPr>
          <w:rFonts w:ascii="Arial" w:hAnsi="Arial" w:cs="Arial"/>
          <w:sz w:val="24"/>
          <w:szCs w:val="24"/>
        </w:rPr>
        <w:t>досудебного</w:t>
      </w:r>
      <w:r w:rsidRPr="00693A84">
        <w:rPr>
          <w:rFonts w:ascii="Arial" w:hAnsi="Arial" w:cs="Arial"/>
          <w:spacing w:val="1"/>
          <w:sz w:val="24"/>
          <w:szCs w:val="24"/>
        </w:rPr>
        <w:t xml:space="preserve"> </w:t>
      </w:r>
      <w:r w:rsidRPr="00693A84">
        <w:rPr>
          <w:rFonts w:ascii="Arial" w:hAnsi="Arial" w:cs="Arial"/>
          <w:sz w:val="24"/>
          <w:szCs w:val="24"/>
        </w:rPr>
        <w:t>обжалования,</w:t>
      </w:r>
      <w:r w:rsidRPr="00693A84">
        <w:rPr>
          <w:rFonts w:ascii="Arial" w:hAnsi="Arial" w:cs="Arial"/>
          <w:spacing w:val="1"/>
          <w:sz w:val="24"/>
          <w:szCs w:val="24"/>
        </w:rPr>
        <w:t xml:space="preserve"> </w:t>
      </w:r>
      <w:r w:rsidRPr="00693A84">
        <w:rPr>
          <w:rFonts w:ascii="Arial" w:hAnsi="Arial" w:cs="Arial"/>
          <w:sz w:val="24"/>
          <w:szCs w:val="24"/>
        </w:rPr>
        <w:t>а</w:t>
      </w:r>
      <w:r w:rsidRPr="00693A84">
        <w:rPr>
          <w:rFonts w:ascii="Arial" w:hAnsi="Arial" w:cs="Arial"/>
          <w:spacing w:val="1"/>
          <w:sz w:val="24"/>
          <w:szCs w:val="24"/>
        </w:rPr>
        <w:t xml:space="preserve"> </w:t>
      </w:r>
      <w:r w:rsidRPr="00693A84">
        <w:rPr>
          <w:rFonts w:ascii="Arial" w:hAnsi="Arial" w:cs="Arial"/>
          <w:sz w:val="24"/>
          <w:szCs w:val="24"/>
        </w:rPr>
        <w:t>также</w:t>
      </w:r>
      <w:r w:rsidRPr="00693A84">
        <w:rPr>
          <w:rFonts w:ascii="Arial" w:hAnsi="Arial" w:cs="Arial"/>
          <w:spacing w:val="71"/>
          <w:sz w:val="24"/>
          <w:szCs w:val="24"/>
        </w:rPr>
        <w:t xml:space="preserve"> </w:t>
      </w:r>
      <w:r w:rsidRPr="00693A84">
        <w:rPr>
          <w:rFonts w:ascii="Arial" w:hAnsi="Arial" w:cs="Arial"/>
          <w:sz w:val="24"/>
          <w:szCs w:val="24"/>
        </w:rPr>
        <w:t>может</w:t>
      </w:r>
      <w:r w:rsidRPr="00693A84">
        <w:rPr>
          <w:rFonts w:ascii="Arial" w:hAnsi="Arial" w:cs="Arial"/>
          <w:spacing w:val="71"/>
          <w:sz w:val="24"/>
          <w:szCs w:val="24"/>
        </w:rPr>
        <w:t xml:space="preserve"> </w:t>
      </w:r>
      <w:r w:rsidRPr="00693A84">
        <w:rPr>
          <w:rFonts w:ascii="Arial" w:hAnsi="Arial" w:cs="Arial"/>
          <w:sz w:val="24"/>
          <w:szCs w:val="24"/>
        </w:rPr>
        <w:t>быть</w:t>
      </w:r>
      <w:r w:rsidRPr="00693A84">
        <w:rPr>
          <w:rFonts w:ascii="Arial" w:hAnsi="Arial" w:cs="Arial"/>
          <w:spacing w:val="-67"/>
          <w:sz w:val="24"/>
          <w:szCs w:val="24"/>
        </w:rPr>
        <w:t xml:space="preserve"> </w:t>
      </w:r>
      <w:r w:rsidRPr="00693A84">
        <w:rPr>
          <w:rFonts w:ascii="Arial" w:hAnsi="Arial" w:cs="Arial"/>
          <w:sz w:val="24"/>
          <w:szCs w:val="24"/>
        </w:rPr>
        <w:t>принята</w:t>
      </w:r>
      <w:r w:rsidRPr="00693A84">
        <w:rPr>
          <w:rFonts w:ascii="Arial" w:hAnsi="Arial" w:cs="Arial"/>
          <w:spacing w:val="-1"/>
          <w:sz w:val="24"/>
          <w:szCs w:val="24"/>
        </w:rPr>
        <w:t xml:space="preserve"> </w:t>
      </w:r>
      <w:r w:rsidRPr="00693A84">
        <w:rPr>
          <w:rFonts w:ascii="Arial" w:hAnsi="Arial" w:cs="Arial"/>
          <w:sz w:val="24"/>
          <w:szCs w:val="24"/>
        </w:rPr>
        <w:t>при личном</w:t>
      </w:r>
      <w:r w:rsidRPr="00693A84">
        <w:rPr>
          <w:rFonts w:ascii="Arial" w:hAnsi="Arial" w:cs="Arial"/>
          <w:spacing w:val="-3"/>
          <w:sz w:val="24"/>
          <w:szCs w:val="24"/>
        </w:rPr>
        <w:t xml:space="preserve"> </w:t>
      </w:r>
      <w:r w:rsidRPr="00693A84">
        <w:rPr>
          <w:rFonts w:ascii="Arial" w:hAnsi="Arial" w:cs="Arial"/>
          <w:sz w:val="24"/>
          <w:szCs w:val="24"/>
        </w:rPr>
        <w:t>приеме заявителя.</w:t>
      </w:r>
    </w:p>
    <w:p w:rsidR="00693A84" w:rsidRPr="00693A84" w:rsidRDefault="00693A84" w:rsidP="00693A84">
      <w:pPr>
        <w:widowControl w:val="0"/>
        <w:tabs>
          <w:tab w:val="left" w:pos="1333"/>
        </w:tabs>
        <w:autoSpaceDE w:val="0"/>
        <w:autoSpaceDN w:val="0"/>
        <w:ind w:firstLine="709"/>
        <w:rPr>
          <w:rFonts w:ascii="Arial" w:hAnsi="Arial" w:cs="Arial"/>
          <w:sz w:val="24"/>
          <w:szCs w:val="24"/>
        </w:rPr>
      </w:pPr>
      <w:r w:rsidRPr="00693A84">
        <w:rPr>
          <w:rFonts w:ascii="Arial" w:hAnsi="Arial" w:cs="Arial"/>
          <w:sz w:val="24"/>
          <w:szCs w:val="24"/>
        </w:rPr>
        <w:t>5.5. Жалоба</w:t>
      </w:r>
      <w:r w:rsidRPr="00693A84">
        <w:rPr>
          <w:rFonts w:ascii="Arial" w:hAnsi="Arial" w:cs="Arial"/>
          <w:spacing w:val="-3"/>
          <w:sz w:val="24"/>
          <w:szCs w:val="24"/>
        </w:rPr>
        <w:t xml:space="preserve"> </w:t>
      </w:r>
      <w:r w:rsidRPr="00693A84">
        <w:rPr>
          <w:rFonts w:ascii="Arial" w:hAnsi="Arial" w:cs="Arial"/>
          <w:sz w:val="24"/>
          <w:szCs w:val="24"/>
        </w:rPr>
        <w:t>должна</w:t>
      </w:r>
      <w:r w:rsidRPr="00693A84">
        <w:rPr>
          <w:rFonts w:ascii="Arial" w:hAnsi="Arial" w:cs="Arial"/>
          <w:spacing w:val="-5"/>
          <w:sz w:val="24"/>
          <w:szCs w:val="24"/>
        </w:rPr>
        <w:t xml:space="preserve"> </w:t>
      </w:r>
      <w:r w:rsidRPr="00693A84">
        <w:rPr>
          <w:rFonts w:ascii="Arial" w:hAnsi="Arial" w:cs="Arial"/>
          <w:sz w:val="24"/>
          <w:szCs w:val="24"/>
        </w:rPr>
        <w:t>содержать</w:t>
      </w:r>
      <w:r w:rsidRPr="00693A84">
        <w:rPr>
          <w:rFonts w:ascii="Arial" w:hAnsi="Arial" w:cs="Arial"/>
          <w:spacing w:val="-3"/>
          <w:sz w:val="24"/>
          <w:szCs w:val="24"/>
        </w:rPr>
        <w:t xml:space="preserve"> </w:t>
      </w:r>
      <w:r w:rsidRPr="00693A84">
        <w:rPr>
          <w:rFonts w:ascii="Arial" w:hAnsi="Arial" w:cs="Arial"/>
          <w:sz w:val="24"/>
          <w:szCs w:val="24"/>
        </w:rPr>
        <w:t>следующую</w:t>
      </w:r>
      <w:r w:rsidRPr="00693A84">
        <w:rPr>
          <w:rFonts w:ascii="Arial" w:hAnsi="Arial" w:cs="Arial"/>
          <w:spacing w:val="-3"/>
          <w:sz w:val="24"/>
          <w:szCs w:val="24"/>
        </w:rPr>
        <w:t xml:space="preserve"> </w:t>
      </w:r>
      <w:r w:rsidRPr="00693A84">
        <w:rPr>
          <w:rFonts w:ascii="Arial" w:hAnsi="Arial" w:cs="Arial"/>
          <w:sz w:val="24"/>
          <w:szCs w:val="24"/>
        </w:rPr>
        <w:t>информацию:</w:t>
      </w:r>
    </w:p>
    <w:p w:rsidR="00693A84" w:rsidRPr="00693A84" w:rsidRDefault="00693A84" w:rsidP="00693A84">
      <w:pPr>
        <w:pStyle w:val="a5"/>
        <w:widowControl w:val="0"/>
        <w:tabs>
          <w:tab w:val="left" w:pos="1146"/>
        </w:tabs>
        <w:autoSpaceDE w:val="0"/>
        <w:autoSpaceDN w:val="0"/>
        <w:ind w:left="0" w:right="165" w:firstLine="709"/>
        <w:rPr>
          <w:rFonts w:ascii="Arial" w:hAnsi="Arial" w:cs="Arial"/>
          <w:sz w:val="24"/>
          <w:szCs w:val="24"/>
        </w:rPr>
      </w:pPr>
      <w:r w:rsidRPr="00693A84">
        <w:rPr>
          <w:rFonts w:ascii="Arial" w:hAnsi="Arial" w:cs="Arial"/>
          <w:sz w:val="24"/>
          <w:szCs w:val="24"/>
        </w:rPr>
        <w:t>1) наименование</w:t>
      </w:r>
      <w:r w:rsidRPr="00693A84">
        <w:rPr>
          <w:rFonts w:ascii="Arial" w:hAnsi="Arial" w:cs="Arial"/>
          <w:spacing w:val="1"/>
          <w:sz w:val="24"/>
          <w:szCs w:val="24"/>
        </w:rPr>
        <w:t xml:space="preserve"> </w:t>
      </w:r>
      <w:r w:rsidRPr="00693A84">
        <w:rPr>
          <w:rFonts w:ascii="Arial" w:hAnsi="Arial" w:cs="Arial"/>
          <w:sz w:val="24"/>
          <w:szCs w:val="24"/>
        </w:rPr>
        <w:t>органа,</w:t>
      </w:r>
      <w:r w:rsidRPr="00693A84">
        <w:rPr>
          <w:rFonts w:ascii="Arial" w:hAnsi="Arial" w:cs="Arial"/>
          <w:spacing w:val="1"/>
          <w:sz w:val="24"/>
          <w:szCs w:val="24"/>
        </w:rPr>
        <w:t xml:space="preserve"> </w:t>
      </w:r>
      <w:r w:rsidRPr="00693A84">
        <w:rPr>
          <w:rFonts w:ascii="Arial" w:hAnsi="Arial" w:cs="Arial"/>
          <w:sz w:val="24"/>
          <w:szCs w:val="24"/>
        </w:rPr>
        <w:t>предоставляющего</w:t>
      </w:r>
      <w:r w:rsidRPr="00693A84">
        <w:rPr>
          <w:rFonts w:ascii="Arial" w:hAnsi="Arial" w:cs="Arial"/>
          <w:spacing w:val="1"/>
          <w:sz w:val="24"/>
          <w:szCs w:val="24"/>
        </w:rPr>
        <w:t xml:space="preserve"> </w:t>
      </w:r>
      <w:r w:rsidRPr="00693A84">
        <w:rPr>
          <w:rFonts w:ascii="Arial" w:hAnsi="Arial" w:cs="Arial"/>
          <w:sz w:val="24"/>
          <w:szCs w:val="24"/>
        </w:rPr>
        <w:t>муниципальную</w:t>
      </w:r>
      <w:r w:rsidRPr="00693A84">
        <w:rPr>
          <w:rFonts w:ascii="Arial" w:hAnsi="Arial" w:cs="Arial"/>
          <w:spacing w:val="1"/>
          <w:sz w:val="24"/>
          <w:szCs w:val="24"/>
        </w:rPr>
        <w:t xml:space="preserve"> </w:t>
      </w:r>
      <w:r w:rsidRPr="00693A84">
        <w:rPr>
          <w:rFonts w:ascii="Arial" w:hAnsi="Arial" w:cs="Arial"/>
          <w:sz w:val="24"/>
          <w:szCs w:val="24"/>
        </w:rPr>
        <w:t>услугу,</w:t>
      </w:r>
      <w:r w:rsidRPr="00693A84">
        <w:rPr>
          <w:rFonts w:ascii="Arial" w:hAnsi="Arial" w:cs="Arial"/>
          <w:spacing w:val="1"/>
          <w:sz w:val="24"/>
          <w:szCs w:val="24"/>
        </w:rPr>
        <w:t xml:space="preserve"> </w:t>
      </w:r>
      <w:r w:rsidRPr="00693A84">
        <w:rPr>
          <w:rFonts w:ascii="Arial" w:hAnsi="Arial" w:cs="Arial"/>
          <w:sz w:val="24"/>
          <w:szCs w:val="24"/>
        </w:rPr>
        <w:t>должностного</w:t>
      </w:r>
      <w:r w:rsidRPr="00693A84">
        <w:rPr>
          <w:rFonts w:ascii="Arial" w:hAnsi="Arial" w:cs="Arial"/>
          <w:spacing w:val="1"/>
          <w:sz w:val="24"/>
          <w:szCs w:val="24"/>
        </w:rPr>
        <w:t xml:space="preserve"> </w:t>
      </w:r>
      <w:r w:rsidRPr="00693A84">
        <w:rPr>
          <w:rFonts w:ascii="Arial" w:hAnsi="Arial" w:cs="Arial"/>
          <w:sz w:val="24"/>
          <w:szCs w:val="24"/>
        </w:rPr>
        <w:t>лица</w:t>
      </w:r>
      <w:r w:rsidRPr="00693A84">
        <w:rPr>
          <w:rFonts w:ascii="Arial" w:hAnsi="Arial" w:cs="Arial"/>
          <w:spacing w:val="1"/>
          <w:sz w:val="24"/>
          <w:szCs w:val="24"/>
        </w:rPr>
        <w:t xml:space="preserve"> </w:t>
      </w:r>
      <w:r w:rsidRPr="00693A84">
        <w:rPr>
          <w:rFonts w:ascii="Arial" w:hAnsi="Arial" w:cs="Arial"/>
          <w:sz w:val="24"/>
          <w:szCs w:val="24"/>
        </w:rPr>
        <w:t>органа,</w:t>
      </w:r>
      <w:r w:rsidRPr="00693A84">
        <w:rPr>
          <w:rFonts w:ascii="Arial" w:hAnsi="Arial" w:cs="Arial"/>
          <w:spacing w:val="1"/>
          <w:sz w:val="24"/>
          <w:szCs w:val="24"/>
        </w:rPr>
        <w:t xml:space="preserve"> </w:t>
      </w:r>
      <w:r w:rsidRPr="00693A84">
        <w:rPr>
          <w:rFonts w:ascii="Arial" w:hAnsi="Arial" w:cs="Arial"/>
          <w:sz w:val="24"/>
          <w:szCs w:val="24"/>
        </w:rPr>
        <w:t>предоставляющего</w:t>
      </w:r>
      <w:r w:rsidRPr="00693A84">
        <w:rPr>
          <w:rFonts w:ascii="Arial" w:hAnsi="Arial" w:cs="Arial"/>
          <w:spacing w:val="1"/>
          <w:sz w:val="24"/>
          <w:szCs w:val="24"/>
        </w:rPr>
        <w:t xml:space="preserve"> </w:t>
      </w:r>
      <w:r w:rsidRPr="00693A84">
        <w:rPr>
          <w:rFonts w:ascii="Arial" w:hAnsi="Arial" w:cs="Arial"/>
          <w:sz w:val="24"/>
          <w:szCs w:val="24"/>
        </w:rPr>
        <w:t>муниципальную услугу, многофункционального центра, его</w:t>
      </w:r>
      <w:r w:rsidRPr="00693A84">
        <w:rPr>
          <w:rFonts w:ascii="Arial" w:hAnsi="Arial" w:cs="Arial"/>
          <w:spacing w:val="-67"/>
          <w:sz w:val="24"/>
          <w:szCs w:val="24"/>
        </w:rPr>
        <w:t xml:space="preserve"> </w:t>
      </w:r>
      <w:r w:rsidRPr="00693A84">
        <w:rPr>
          <w:rFonts w:ascii="Arial" w:hAnsi="Arial" w:cs="Arial"/>
          <w:sz w:val="24"/>
          <w:szCs w:val="24"/>
        </w:rPr>
        <w:t>руководителя</w:t>
      </w:r>
      <w:r w:rsidRPr="00693A84">
        <w:rPr>
          <w:rFonts w:ascii="Arial" w:hAnsi="Arial" w:cs="Arial"/>
          <w:spacing w:val="1"/>
          <w:sz w:val="24"/>
          <w:szCs w:val="24"/>
        </w:rPr>
        <w:t xml:space="preserve"> </w:t>
      </w:r>
      <w:r w:rsidRPr="00693A84">
        <w:rPr>
          <w:rFonts w:ascii="Arial" w:hAnsi="Arial" w:cs="Arial"/>
          <w:sz w:val="24"/>
          <w:szCs w:val="24"/>
        </w:rPr>
        <w:t>и</w:t>
      </w:r>
      <w:r w:rsidRPr="00693A84">
        <w:rPr>
          <w:rFonts w:ascii="Arial" w:hAnsi="Arial" w:cs="Arial"/>
          <w:spacing w:val="1"/>
          <w:sz w:val="24"/>
          <w:szCs w:val="24"/>
        </w:rPr>
        <w:t xml:space="preserve"> </w:t>
      </w:r>
      <w:r w:rsidRPr="00693A84">
        <w:rPr>
          <w:rFonts w:ascii="Arial" w:hAnsi="Arial" w:cs="Arial"/>
          <w:sz w:val="24"/>
          <w:szCs w:val="24"/>
        </w:rPr>
        <w:t>(или)</w:t>
      </w:r>
      <w:r w:rsidRPr="00693A84">
        <w:rPr>
          <w:rFonts w:ascii="Arial" w:hAnsi="Arial" w:cs="Arial"/>
          <w:spacing w:val="1"/>
          <w:sz w:val="24"/>
          <w:szCs w:val="24"/>
        </w:rPr>
        <w:t xml:space="preserve"> </w:t>
      </w:r>
      <w:r w:rsidRPr="00693A84">
        <w:rPr>
          <w:rFonts w:ascii="Arial" w:hAnsi="Arial" w:cs="Arial"/>
          <w:sz w:val="24"/>
          <w:szCs w:val="24"/>
        </w:rPr>
        <w:t>работника,</w:t>
      </w:r>
      <w:r w:rsidRPr="00693A84">
        <w:rPr>
          <w:rFonts w:ascii="Arial" w:hAnsi="Arial" w:cs="Arial"/>
          <w:spacing w:val="1"/>
          <w:sz w:val="24"/>
          <w:szCs w:val="24"/>
        </w:rPr>
        <w:t xml:space="preserve"> </w:t>
      </w:r>
      <w:r w:rsidRPr="00693A84">
        <w:rPr>
          <w:rFonts w:ascii="Arial" w:hAnsi="Arial" w:cs="Arial"/>
          <w:sz w:val="24"/>
          <w:szCs w:val="24"/>
        </w:rPr>
        <w:t>организаций,</w:t>
      </w:r>
      <w:r w:rsidRPr="00693A84">
        <w:rPr>
          <w:rFonts w:ascii="Arial" w:hAnsi="Arial" w:cs="Arial"/>
          <w:spacing w:val="1"/>
          <w:sz w:val="24"/>
          <w:szCs w:val="24"/>
        </w:rPr>
        <w:t xml:space="preserve"> </w:t>
      </w:r>
      <w:r w:rsidRPr="00693A84">
        <w:rPr>
          <w:rFonts w:ascii="Arial" w:hAnsi="Arial" w:cs="Arial"/>
          <w:sz w:val="24"/>
          <w:szCs w:val="24"/>
        </w:rPr>
        <w:t>предусмотренных</w:t>
      </w:r>
      <w:r w:rsidRPr="00693A84">
        <w:rPr>
          <w:rFonts w:ascii="Arial" w:hAnsi="Arial" w:cs="Arial"/>
          <w:spacing w:val="1"/>
          <w:sz w:val="24"/>
          <w:szCs w:val="24"/>
        </w:rPr>
        <w:t xml:space="preserve"> </w:t>
      </w:r>
      <w:r w:rsidRPr="00693A84">
        <w:rPr>
          <w:rFonts w:ascii="Arial" w:hAnsi="Arial" w:cs="Arial"/>
          <w:sz w:val="24"/>
          <w:szCs w:val="24"/>
        </w:rPr>
        <w:t>частью</w:t>
      </w:r>
      <w:r w:rsidRPr="00693A84">
        <w:rPr>
          <w:rFonts w:ascii="Arial" w:hAnsi="Arial" w:cs="Arial"/>
          <w:spacing w:val="70"/>
          <w:sz w:val="24"/>
          <w:szCs w:val="24"/>
        </w:rPr>
        <w:t xml:space="preserve"> </w:t>
      </w:r>
      <w:r w:rsidRPr="00693A84">
        <w:rPr>
          <w:rFonts w:ascii="Arial" w:hAnsi="Arial" w:cs="Arial"/>
          <w:sz w:val="24"/>
          <w:szCs w:val="24"/>
        </w:rPr>
        <w:t>1.1</w:t>
      </w:r>
      <w:r w:rsidRPr="00693A84">
        <w:rPr>
          <w:rFonts w:ascii="Arial" w:hAnsi="Arial" w:cs="Arial"/>
          <w:spacing w:val="1"/>
          <w:sz w:val="24"/>
          <w:szCs w:val="24"/>
        </w:rPr>
        <w:t xml:space="preserve"> </w:t>
      </w:r>
      <w:r w:rsidRPr="00693A84">
        <w:rPr>
          <w:rFonts w:ascii="Arial" w:hAnsi="Arial" w:cs="Arial"/>
          <w:sz w:val="24"/>
          <w:szCs w:val="24"/>
        </w:rPr>
        <w:t>статьи 16 Федерального закона № 210-ФЗ, их руководителей и (или) работников,</w:t>
      </w:r>
      <w:r w:rsidRPr="00693A84">
        <w:rPr>
          <w:rFonts w:ascii="Arial" w:hAnsi="Arial" w:cs="Arial"/>
          <w:spacing w:val="1"/>
          <w:sz w:val="24"/>
          <w:szCs w:val="24"/>
        </w:rPr>
        <w:t xml:space="preserve"> </w:t>
      </w:r>
      <w:r w:rsidRPr="00693A84">
        <w:rPr>
          <w:rFonts w:ascii="Arial" w:hAnsi="Arial" w:cs="Arial"/>
          <w:sz w:val="24"/>
          <w:szCs w:val="24"/>
        </w:rPr>
        <w:t>решения</w:t>
      </w:r>
      <w:r w:rsidRPr="00693A84">
        <w:rPr>
          <w:rFonts w:ascii="Arial" w:hAnsi="Arial" w:cs="Arial"/>
          <w:spacing w:val="-1"/>
          <w:sz w:val="24"/>
          <w:szCs w:val="24"/>
        </w:rPr>
        <w:t xml:space="preserve"> </w:t>
      </w:r>
      <w:r w:rsidRPr="00693A84">
        <w:rPr>
          <w:rFonts w:ascii="Arial" w:hAnsi="Arial" w:cs="Arial"/>
          <w:sz w:val="24"/>
          <w:szCs w:val="24"/>
        </w:rPr>
        <w:t>и</w:t>
      </w:r>
      <w:r w:rsidRPr="00693A84">
        <w:rPr>
          <w:rFonts w:ascii="Arial" w:hAnsi="Arial" w:cs="Arial"/>
          <w:spacing w:val="-3"/>
          <w:sz w:val="24"/>
          <w:szCs w:val="24"/>
        </w:rPr>
        <w:t xml:space="preserve"> </w:t>
      </w:r>
      <w:r w:rsidRPr="00693A84">
        <w:rPr>
          <w:rFonts w:ascii="Arial" w:hAnsi="Arial" w:cs="Arial"/>
          <w:sz w:val="24"/>
          <w:szCs w:val="24"/>
        </w:rPr>
        <w:t>действия</w:t>
      </w:r>
      <w:r w:rsidRPr="00693A84">
        <w:rPr>
          <w:rFonts w:ascii="Arial" w:hAnsi="Arial" w:cs="Arial"/>
          <w:spacing w:val="-2"/>
          <w:sz w:val="24"/>
          <w:szCs w:val="24"/>
        </w:rPr>
        <w:t xml:space="preserve"> </w:t>
      </w:r>
      <w:r w:rsidRPr="00693A84">
        <w:rPr>
          <w:rFonts w:ascii="Arial" w:hAnsi="Arial" w:cs="Arial"/>
          <w:sz w:val="24"/>
          <w:szCs w:val="24"/>
        </w:rPr>
        <w:t>(бездействие) которых</w:t>
      </w:r>
      <w:r w:rsidRPr="00693A84">
        <w:rPr>
          <w:rFonts w:ascii="Arial" w:hAnsi="Arial" w:cs="Arial"/>
          <w:spacing w:val="-3"/>
          <w:sz w:val="24"/>
          <w:szCs w:val="24"/>
        </w:rPr>
        <w:t xml:space="preserve"> </w:t>
      </w:r>
      <w:r w:rsidRPr="00693A84">
        <w:rPr>
          <w:rFonts w:ascii="Arial" w:hAnsi="Arial" w:cs="Arial"/>
          <w:sz w:val="24"/>
          <w:szCs w:val="24"/>
        </w:rPr>
        <w:t>обжалуются;</w:t>
      </w:r>
    </w:p>
    <w:p w:rsidR="00693A84" w:rsidRPr="00693A84" w:rsidRDefault="00693A84" w:rsidP="00693A84">
      <w:pPr>
        <w:pStyle w:val="a5"/>
        <w:widowControl w:val="0"/>
        <w:tabs>
          <w:tab w:val="left" w:pos="1146"/>
        </w:tabs>
        <w:autoSpaceDE w:val="0"/>
        <w:autoSpaceDN w:val="0"/>
        <w:ind w:left="0" w:right="168" w:firstLine="709"/>
        <w:rPr>
          <w:rFonts w:ascii="Arial" w:hAnsi="Arial" w:cs="Arial"/>
          <w:sz w:val="24"/>
          <w:szCs w:val="24"/>
        </w:rPr>
      </w:pPr>
      <w:r w:rsidRPr="00693A84">
        <w:rPr>
          <w:rFonts w:ascii="Arial" w:hAnsi="Arial" w:cs="Arial"/>
          <w:sz w:val="24"/>
          <w:szCs w:val="24"/>
        </w:rPr>
        <w:t>2) фамилию, имя, отчество</w:t>
      </w:r>
      <w:r w:rsidRPr="00693A84">
        <w:rPr>
          <w:rFonts w:ascii="Arial" w:hAnsi="Arial" w:cs="Arial"/>
          <w:spacing w:val="1"/>
          <w:sz w:val="24"/>
          <w:szCs w:val="24"/>
        </w:rPr>
        <w:t xml:space="preserve"> </w:t>
      </w:r>
      <w:r w:rsidRPr="00693A84">
        <w:rPr>
          <w:rFonts w:ascii="Arial" w:hAnsi="Arial" w:cs="Arial"/>
          <w:sz w:val="24"/>
          <w:szCs w:val="24"/>
        </w:rPr>
        <w:t>(последнее</w:t>
      </w:r>
      <w:r w:rsidRPr="00693A84">
        <w:rPr>
          <w:rFonts w:ascii="Arial" w:hAnsi="Arial" w:cs="Arial"/>
          <w:spacing w:val="1"/>
          <w:sz w:val="24"/>
          <w:szCs w:val="24"/>
        </w:rPr>
        <w:t xml:space="preserve"> </w:t>
      </w:r>
      <w:r w:rsidRPr="00693A84">
        <w:rPr>
          <w:rFonts w:ascii="Arial" w:hAnsi="Arial" w:cs="Arial"/>
          <w:sz w:val="24"/>
          <w:szCs w:val="24"/>
        </w:rPr>
        <w:t>- при наличии), сведения о</w:t>
      </w:r>
      <w:r w:rsidRPr="00693A84">
        <w:rPr>
          <w:rFonts w:ascii="Arial" w:hAnsi="Arial" w:cs="Arial"/>
          <w:spacing w:val="1"/>
          <w:sz w:val="24"/>
          <w:szCs w:val="24"/>
        </w:rPr>
        <w:t xml:space="preserve"> </w:t>
      </w:r>
      <w:r w:rsidRPr="00693A84">
        <w:rPr>
          <w:rFonts w:ascii="Arial" w:hAnsi="Arial" w:cs="Arial"/>
          <w:sz w:val="24"/>
          <w:szCs w:val="24"/>
        </w:rPr>
        <w:t>месте</w:t>
      </w:r>
      <w:r w:rsidRPr="00693A84">
        <w:rPr>
          <w:rFonts w:ascii="Arial" w:hAnsi="Arial" w:cs="Arial"/>
          <w:spacing w:val="1"/>
          <w:sz w:val="24"/>
          <w:szCs w:val="24"/>
        </w:rPr>
        <w:t xml:space="preserve"> </w:t>
      </w:r>
      <w:r w:rsidRPr="00693A84">
        <w:rPr>
          <w:rFonts w:ascii="Arial" w:hAnsi="Arial" w:cs="Arial"/>
          <w:sz w:val="24"/>
          <w:szCs w:val="24"/>
        </w:rPr>
        <w:t>жительства заявителя - физического лица либо наименование, сведения о месте</w:t>
      </w:r>
      <w:r w:rsidRPr="00693A84">
        <w:rPr>
          <w:rFonts w:ascii="Arial" w:hAnsi="Arial" w:cs="Arial"/>
          <w:spacing w:val="1"/>
          <w:sz w:val="24"/>
          <w:szCs w:val="24"/>
        </w:rPr>
        <w:t xml:space="preserve"> </w:t>
      </w:r>
      <w:r w:rsidRPr="00693A84">
        <w:rPr>
          <w:rFonts w:ascii="Arial" w:hAnsi="Arial" w:cs="Arial"/>
          <w:sz w:val="24"/>
          <w:szCs w:val="24"/>
        </w:rPr>
        <w:t>нахождения заявителя - юридического лица, а также номер (номера) контактного</w:t>
      </w:r>
      <w:r w:rsidRPr="00693A84">
        <w:rPr>
          <w:rFonts w:ascii="Arial" w:hAnsi="Arial" w:cs="Arial"/>
          <w:spacing w:val="1"/>
          <w:sz w:val="24"/>
          <w:szCs w:val="24"/>
        </w:rPr>
        <w:t xml:space="preserve"> </w:t>
      </w:r>
      <w:r w:rsidRPr="00693A84">
        <w:rPr>
          <w:rFonts w:ascii="Arial" w:hAnsi="Arial" w:cs="Arial"/>
          <w:sz w:val="24"/>
          <w:szCs w:val="24"/>
        </w:rPr>
        <w:t>телефона, адрес (адреса) электронной почты (при наличии) и почтовый адрес, по</w:t>
      </w:r>
      <w:r w:rsidRPr="00693A84">
        <w:rPr>
          <w:rFonts w:ascii="Arial" w:hAnsi="Arial" w:cs="Arial"/>
          <w:spacing w:val="1"/>
          <w:sz w:val="24"/>
          <w:szCs w:val="24"/>
        </w:rPr>
        <w:t xml:space="preserve"> </w:t>
      </w:r>
      <w:r w:rsidRPr="00693A84">
        <w:rPr>
          <w:rFonts w:ascii="Arial" w:hAnsi="Arial" w:cs="Arial"/>
          <w:sz w:val="24"/>
          <w:szCs w:val="24"/>
        </w:rPr>
        <w:t>которым</w:t>
      </w:r>
      <w:r w:rsidRPr="00693A84">
        <w:rPr>
          <w:rFonts w:ascii="Arial" w:hAnsi="Arial" w:cs="Arial"/>
          <w:spacing w:val="-4"/>
          <w:sz w:val="24"/>
          <w:szCs w:val="24"/>
        </w:rPr>
        <w:t xml:space="preserve"> </w:t>
      </w:r>
      <w:r w:rsidRPr="00693A84">
        <w:rPr>
          <w:rFonts w:ascii="Arial" w:hAnsi="Arial" w:cs="Arial"/>
          <w:sz w:val="24"/>
          <w:szCs w:val="24"/>
        </w:rPr>
        <w:t>должен</w:t>
      </w:r>
      <w:r w:rsidRPr="00693A84">
        <w:rPr>
          <w:rFonts w:ascii="Arial" w:hAnsi="Arial" w:cs="Arial"/>
          <w:spacing w:val="-3"/>
          <w:sz w:val="24"/>
          <w:szCs w:val="24"/>
        </w:rPr>
        <w:t xml:space="preserve"> </w:t>
      </w:r>
      <w:r w:rsidRPr="00693A84">
        <w:rPr>
          <w:rFonts w:ascii="Arial" w:hAnsi="Arial" w:cs="Arial"/>
          <w:sz w:val="24"/>
          <w:szCs w:val="24"/>
        </w:rPr>
        <w:t>быть</w:t>
      </w:r>
      <w:r w:rsidRPr="00693A84">
        <w:rPr>
          <w:rFonts w:ascii="Arial" w:hAnsi="Arial" w:cs="Arial"/>
          <w:spacing w:val="-1"/>
          <w:sz w:val="24"/>
          <w:szCs w:val="24"/>
        </w:rPr>
        <w:t xml:space="preserve"> </w:t>
      </w:r>
      <w:r w:rsidRPr="00693A84">
        <w:rPr>
          <w:rFonts w:ascii="Arial" w:hAnsi="Arial" w:cs="Arial"/>
          <w:sz w:val="24"/>
          <w:szCs w:val="24"/>
        </w:rPr>
        <w:t>направлен</w:t>
      </w:r>
      <w:r w:rsidRPr="00693A84">
        <w:rPr>
          <w:rFonts w:ascii="Arial" w:hAnsi="Arial" w:cs="Arial"/>
          <w:spacing w:val="-3"/>
          <w:sz w:val="24"/>
          <w:szCs w:val="24"/>
        </w:rPr>
        <w:t xml:space="preserve"> </w:t>
      </w:r>
      <w:r w:rsidRPr="00693A84">
        <w:rPr>
          <w:rFonts w:ascii="Arial" w:hAnsi="Arial" w:cs="Arial"/>
          <w:sz w:val="24"/>
          <w:szCs w:val="24"/>
        </w:rPr>
        <w:t>ответ заявителю;</w:t>
      </w:r>
    </w:p>
    <w:p w:rsidR="00693A84" w:rsidRPr="00693A84" w:rsidRDefault="00693A84" w:rsidP="00693A84">
      <w:pPr>
        <w:pStyle w:val="a5"/>
        <w:widowControl w:val="0"/>
        <w:tabs>
          <w:tab w:val="left" w:pos="1146"/>
        </w:tabs>
        <w:autoSpaceDE w:val="0"/>
        <w:autoSpaceDN w:val="0"/>
        <w:ind w:left="0" w:right="167" w:firstLine="709"/>
        <w:rPr>
          <w:rFonts w:ascii="Arial" w:hAnsi="Arial" w:cs="Arial"/>
          <w:sz w:val="24"/>
          <w:szCs w:val="24"/>
        </w:rPr>
      </w:pPr>
      <w:r w:rsidRPr="00693A84">
        <w:rPr>
          <w:rFonts w:ascii="Arial" w:hAnsi="Arial" w:cs="Arial"/>
          <w:sz w:val="24"/>
          <w:szCs w:val="24"/>
        </w:rPr>
        <w:t>3) сведения</w:t>
      </w:r>
      <w:r w:rsidRPr="00693A84">
        <w:rPr>
          <w:rFonts w:ascii="Arial" w:hAnsi="Arial" w:cs="Arial"/>
          <w:spacing w:val="1"/>
          <w:sz w:val="24"/>
          <w:szCs w:val="24"/>
        </w:rPr>
        <w:t xml:space="preserve"> </w:t>
      </w:r>
      <w:r w:rsidRPr="00693A84">
        <w:rPr>
          <w:rFonts w:ascii="Arial" w:hAnsi="Arial" w:cs="Arial"/>
          <w:sz w:val="24"/>
          <w:szCs w:val="24"/>
        </w:rPr>
        <w:t>об</w:t>
      </w:r>
      <w:r w:rsidRPr="00693A84">
        <w:rPr>
          <w:rFonts w:ascii="Arial" w:hAnsi="Arial" w:cs="Arial"/>
          <w:spacing w:val="1"/>
          <w:sz w:val="24"/>
          <w:szCs w:val="24"/>
        </w:rPr>
        <w:t xml:space="preserve"> </w:t>
      </w:r>
      <w:r w:rsidRPr="00693A84">
        <w:rPr>
          <w:rFonts w:ascii="Arial" w:hAnsi="Arial" w:cs="Arial"/>
          <w:sz w:val="24"/>
          <w:szCs w:val="24"/>
        </w:rPr>
        <w:t>обжалуемых</w:t>
      </w:r>
      <w:r w:rsidRPr="00693A84">
        <w:rPr>
          <w:rFonts w:ascii="Arial" w:hAnsi="Arial" w:cs="Arial"/>
          <w:spacing w:val="1"/>
          <w:sz w:val="24"/>
          <w:szCs w:val="24"/>
        </w:rPr>
        <w:t xml:space="preserve"> </w:t>
      </w:r>
      <w:r w:rsidRPr="00693A84">
        <w:rPr>
          <w:rFonts w:ascii="Arial" w:hAnsi="Arial" w:cs="Arial"/>
          <w:sz w:val="24"/>
          <w:szCs w:val="24"/>
        </w:rPr>
        <w:t>решениях и</w:t>
      </w:r>
      <w:r w:rsidRPr="00693A84">
        <w:rPr>
          <w:rFonts w:ascii="Arial" w:hAnsi="Arial" w:cs="Arial"/>
          <w:spacing w:val="1"/>
          <w:sz w:val="24"/>
          <w:szCs w:val="24"/>
        </w:rPr>
        <w:t xml:space="preserve"> </w:t>
      </w:r>
      <w:r w:rsidRPr="00693A84">
        <w:rPr>
          <w:rFonts w:ascii="Arial" w:hAnsi="Arial" w:cs="Arial"/>
          <w:sz w:val="24"/>
          <w:szCs w:val="24"/>
        </w:rPr>
        <w:t>действиях</w:t>
      </w:r>
      <w:r w:rsidRPr="00693A84">
        <w:rPr>
          <w:rFonts w:ascii="Arial" w:hAnsi="Arial" w:cs="Arial"/>
          <w:spacing w:val="1"/>
          <w:sz w:val="24"/>
          <w:szCs w:val="24"/>
        </w:rPr>
        <w:t xml:space="preserve"> </w:t>
      </w:r>
      <w:r w:rsidRPr="00693A84">
        <w:rPr>
          <w:rFonts w:ascii="Arial" w:hAnsi="Arial" w:cs="Arial"/>
          <w:sz w:val="24"/>
          <w:szCs w:val="24"/>
        </w:rPr>
        <w:t>(бездействии)</w:t>
      </w:r>
      <w:r w:rsidRPr="00693A84">
        <w:rPr>
          <w:rFonts w:ascii="Arial" w:hAnsi="Arial" w:cs="Arial"/>
          <w:spacing w:val="1"/>
          <w:sz w:val="24"/>
          <w:szCs w:val="24"/>
        </w:rPr>
        <w:t xml:space="preserve"> </w:t>
      </w:r>
      <w:r w:rsidRPr="00693A84">
        <w:rPr>
          <w:rFonts w:ascii="Arial" w:hAnsi="Arial" w:cs="Arial"/>
          <w:sz w:val="24"/>
          <w:szCs w:val="24"/>
        </w:rPr>
        <w:t>органа,</w:t>
      </w:r>
      <w:r w:rsidRPr="00693A84">
        <w:rPr>
          <w:rFonts w:ascii="Arial" w:hAnsi="Arial" w:cs="Arial"/>
          <w:spacing w:val="1"/>
          <w:sz w:val="24"/>
          <w:szCs w:val="24"/>
        </w:rPr>
        <w:t xml:space="preserve"> </w:t>
      </w:r>
      <w:r w:rsidRPr="00693A84">
        <w:rPr>
          <w:rFonts w:ascii="Arial" w:hAnsi="Arial" w:cs="Arial"/>
          <w:sz w:val="24"/>
          <w:szCs w:val="24"/>
        </w:rPr>
        <w:t>предоставляющего муниципальную услугу, должностного</w:t>
      </w:r>
      <w:r w:rsidRPr="00693A84">
        <w:rPr>
          <w:rFonts w:ascii="Arial" w:hAnsi="Arial" w:cs="Arial"/>
          <w:spacing w:val="1"/>
          <w:sz w:val="24"/>
          <w:szCs w:val="24"/>
        </w:rPr>
        <w:t xml:space="preserve"> </w:t>
      </w:r>
      <w:r w:rsidRPr="00693A84">
        <w:rPr>
          <w:rFonts w:ascii="Arial" w:hAnsi="Arial" w:cs="Arial"/>
          <w:sz w:val="24"/>
          <w:szCs w:val="24"/>
        </w:rPr>
        <w:t>лица</w:t>
      </w:r>
      <w:r w:rsidRPr="00693A84">
        <w:rPr>
          <w:rFonts w:ascii="Arial" w:hAnsi="Arial" w:cs="Arial"/>
          <w:spacing w:val="1"/>
          <w:sz w:val="24"/>
          <w:szCs w:val="24"/>
        </w:rPr>
        <w:t xml:space="preserve"> </w:t>
      </w:r>
      <w:r w:rsidRPr="00693A84">
        <w:rPr>
          <w:rFonts w:ascii="Arial" w:hAnsi="Arial" w:cs="Arial"/>
          <w:sz w:val="24"/>
          <w:szCs w:val="24"/>
        </w:rPr>
        <w:t>органа,</w:t>
      </w:r>
      <w:r w:rsidRPr="00693A84">
        <w:rPr>
          <w:rFonts w:ascii="Arial" w:hAnsi="Arial" w:cs="Arial"/>
          <w:spacing w:val="1"/>
          <w:sz w:val="24"/>
          <w:szCs w:val="24"/>
        </w:rPr>
        <w:t xml:space="preserve"> </w:t>
      </w:r>
      <w:r w:rsidRPr="00693A84">
        <w:rPr>
          <w:rFonts w:ascii="Arial" w:hAnsi="Arial" w:cs="Arial"/>
          <w:sz w:val="24"/>
          <w:szCs w:val="24"/>
        </w:rPr>
        <w:t>предоставляющего</w:t>
      </w:r>
      <w:r w:rsidRPr="00693A84">
        <w:rPr>
          <w:rFonts w:ascii="Arial" w:hAnsi="Arial" w:cs="Arial"/>
          <w:spacing w:val="1"/>
          <w:sz w:val="24"/>
          <w:szCs w:val="24"/>
        </w:rPr>
        <w:t xml:space="preserve"> </w:t>
      </w:r>
      <w:r w:rsidRPr="00693A84">
        <w:rPr>
          <w:rFonts w:ascii="Arial" w:hAnsi="Arial" w:cs="Arial"/>
          <w:sz w:val="24"/>
          <w:szCs w:val="24"/>
        </w:rPr>
        <w:t>муниципальную</w:t>
      </w:r>
      <w:r w:rsidRPr="00693A84">
        <w:rPr>
          <w:rFonts w:ascii="Arial" w:hAnsi="Arial" w:cs="Arial"/>
          <w:spacing w:val="1"/>
          <w:sz w:val="24"/>
          <w:szCs w:val="24"/>
        </w:rPr>
        <w:t xml:space="preserve"> </w:t>
      </w:r>
      <w:r w:rsidRPr="00693A84">
        <w:rPr>
          <w:rFonts w:ascii="Arial" w:hAnsi="Arial" w:cs="Arial"/>
          <w:sz w:val="24"/>
          <w:szCs w:val="24"/>
        </w:rPr>
        <w:t>услугу,</w:t>
      </w:r>
      <w:r w:rsidRPr="00693A84">
        <w:rPr>
          <w:rFonts w:ascii="Arial" w:hAnsi="Arial" w:cs="Arial"/>
          <w:spacing w:val="-67"/>
          <w:sz w:val="24"/>
          <w:szCs w:val="24"/>
        </w:rPr>
        <w:t xml:space="preserve"> </w:t>
      </w:r>
      <w:r w:rsidRPr="00693A84">
        <w:rPr>
          <w:rFonts w:ascii="Arial" w:hAnsi="Arial" w:cs="Arial"/>
          <w:sz w:val="24"/>
          <w:szCs w:val="24"/>
        </w:rPr>
        <w:t>либо</w:t>
      </w:r>
      <w:r w:rsidRPr="00693A84">
        <w:rPr>
          <w:rFonts w:ascii="Arial" w:hAnsi="Arial" w:cs="Arial"/>
          <w:spacing w:val="1"/>
          <w:sz w:val="24"/>
          <w:szCs w:val="24"/>
        </w:rPr>
        <w:t xml:space="preserve"> </w:t>
      </w:r>
      <w:r w:rsidRPr="00693A84">
        <w:rPr>
          <w:rFonts w:ascii="Arial" w:hAnsi="Arial" w:cs="Arial"/>
          <w:sz w:val="24"/>
          <w:szCs w:val="24"/>
        </w:rPr>
        <w:t>муниципального</w:t>
      </w:r>
      <w:r w:rsidRPr="00693A84">
        <w:rPr>
          <w:rFonts w:ascii="Arial" w:hAnsi="Arial" w:cs="Arial"/>
          <w:spacing w:val="1"/>
          <w:sz w:val="24"/>
          <w:szCs w:val="24"/>
        </w:rPr>
        <w:t xml:space="preserve"> </w:t>
      </w:r>
      <w:r w:rsidRPr="00693A84">
        <w:rPr>
          <w:rFonts w:ascii="Arial" w:hAnsi="Arial" w:cs="Arial"/>
          <w:sz w:val="24"/>
          <w:szCs w:val="24"/>
        </w:rPr>
        <w:t>служащего,</w:t>
      </w:r>
      <w:r w:rsidRPr="00693A84">
        <w:rPr>
          <w:rFonts w:ascii="Arial" w:hAnsi="Arial" w:cs="Arial"/>
          <w:spacing w:val="1"/>
          <w:sz w:val="24"/>
          <w:szCs w:val="24"/>
        </w:rPr>
        <w:t xml:space="preserve"> </w:t>
      </w:r>
      <w:r w:rsidRPr="00693A84">
        <w:rPr>
          <w:rFonts w:ascii="Arial" w:hAnsi="Arial" w:cs="Arial"/>
          <w:sz w:val="24"/>
          <w:szCs w:val="24"/>
        </w:rPr>
        <w:t>многофункционального</w:t>
      </w:r>
      <w:r w:rsidRPr="00693A84">
        <w:rPr>
          <w:rFonts w:ascii="Arial" w:hAnsi="Arial" w:cs="Arial"/>
          <w:spacing w:val="1"/>
          <w:sz w:val="24"/>
          <w:szCs w:val="24"/>
        </w:rPr>
        <w:t xml:space="preserve"> </w:t>
      </w:r>
      <w:r w:rsidRPr="00693A84">
        <w:rPr>
          <w:rFonts w:ascii="Arial" w:hAnsi="Arial" w:cs="Arial"/>
          <w:sz w:val="24"/>
          <w:szCs w:val="24"/>
        </w:rPr>
        <w:t>центра,</w:t>
      </w:r>
      <w:r w:rsidRPr="00693A84">
        <w:rPr>
          <w:rFonts w:ascii="Arial" w:hAnsi="Arial" w:cs="Arial"/>
          <w:spacing w:val="1"/>
          <w:sz w:val="24"/>
          <w:szCs w:val="24"/>
        </w:rPr>
        <w:t xml:space="preserve"> </w:t>
      </w:r>
      <w:r w:rsidRPr="00693A84">
        <w:rPr>
          <w:rFonts w:ascii="Arial" w:hAnsi="Arial" w:cs="Arial"/>
          <w:sz w:val="24"/>
          <w:szCs w:val="24"/>
        </w:rPr>
        <w:t>работника</w:t>
      </w:r>
      <w:r w:rsidRPr="00693A84">
        <w:rPr>
          <w:rFonts w:ascii="Arial" w:hAnsi="Arial" w:cs="Arial"/>
          <w:spacing w:val="1"/>
          <w:sz w:val="24"/>
          <w:szCs w:val="24"/>
        </w:rPr>
        <w:t xml:space="preserve"> </w:t>
      </w:r>
      <w:r w:rsidRPr="00693A84">
        <w:rPr>
          <w:rFonts w:ascii="Arial" w:hAnsi="Arial" w:cs="Arial"/>
          <w:sz w:val="24"/>
          <w:szCs w:val="24"/>
        </w:rPr>
        <w:t>многофункционального центра, организаций, предусмотренных частью 1.1 статьи</w:t>
      </w:r>
      <w:r w:rsidRPr="00693A84">
        <w:rPr>
          <w:rFonts w:ascii="Arial" w:hAnsi="Arial" w:cs="Arial"/>
          <w:spacing w:val="1"/>
          <w:sz w:val="24"/>
          <w:szCs w:val="24"/>
        </w:rPr>
        <w:t xml:space="preserve"> </w:t>
      </w:r>
      <w:r w:rsidRPr="00693A84">
        <w:rPr>
          <w:rFonts w:ascii="Arial" w:hAnsi="Arial" w:cs="Arial"/>
          <w:sz w:val="24"/>
          <w:szCs w:val="24"/>
        </w:rPr>
        <w:t>16 Федерального</w:t>
      </w:r>
      <w:r w:rsidRPr="00693A84">
        <w:rPr>
          <w:rFonts w:ascii="Arial" w:hAnsi="Arial" w:cs="Arial"/>
          <w:spacing w:val="1"/>
          <w:sz w:val="24"/>
          <w:szCs w:val="24"/>
        </w:rPr>
        <w:t xml:space="preserve"> </w:t>
      </w:r>
      <w:r w:rsidRPr="00693A84">
        <w:rPr>
          <w:rFonts w:ascii="Arial" w:hAnsi="Arial" w:cs="Arial"/>
          <w:sz w:val="24"/>
          <w:szCs w:val="24"/>
        </w:rPr>
        <w:t>закона</w:t>
      </w:r>
      <w:r w:rsidRPr="00693A84">
        <w:rPr>
          <w:rFonts w:ascii="Arial" w:hAnsi="Arial" w:cs="Arial"/>
          <w:spacing w:val="2"/>
          <w:sz w:val="24"/>
          <w:szCs w:val="24"/>
        </w:rPr>
        <w:t xml:space="preserve"> </w:t>
      </w:r>
      <w:r w:rsidRPr="00693A84">
        <w:rPr>
          <w:rFonts w:ascii="Arial" w:hAnsi="Arial" w:cs="Arial"/>
          <w:sz w:val="24"/>
          <w:szCs w:val="24"/>
        </w:rPr>
        <w:t>№</w:t>
      </w:r>
      <w:r w:rsidRPr="00693A84">
        <w:rPr>
          <w:rFonts w:ascii="Arial" w:hAnsi="Arial" w:cs="Arial"/>
          <w:spacing w:val="-3"/>
          <w:sz w:val="24"/>
          <w:szCs w:val="24"/>
        </w:rPr>
        <w:t xml:space="preserve"> </w:t>
      </w:r>
      <w:r w:rsidRPr="00693A84">
        <w:rPr>
          <w:rFonts w:ascii="Arial" w:hAnsi="Arial" w:cs="Arial"/>
          <w:sz w:val="24"/>
          <w:szCs w:val="24"/>
        </w:rPr>
        <w:t>210-ФЗ,</w:t>
      </w:r>
      <w:r w:rsidRPr="00693A84">
        <w:rPr>
          <w:rFonts w:ascii="Arial" w:hAnsi="Arial" w:cs="Arial"/>
          <w:spacing w:val="-2"/>
          <w:sz w:val="24"/>
          <w:szCs w:val="24"/>
        </w:rPr>
        <w:t xml:space="preserve"> </w:t>
      </w:r>
      <w:r w:rsidRPr="00693A84">
        <w:rPr>
          <w:rFonts w:ascii="Arial" w:hAnsi="Arial" w:cs="Arial"/>
          <w:sz w:val="24"/>
          <w:szCs w:val="24"/>
        </w:rPr>
        <w:t>их</w:t>
      </w:r>
      <w:r w:rsidRPr="00693A84">
        <w:rPr>
          <w:rFonts w:ascii="Arial" w:hAnsi="Arial" w:cs="Arial"/>
          <w:spacing w:val="-3"/>
          <w:sz w:val="24"/>
          <w:szCs w:val="24"/>
        </w:rPr>
        <w:t xml:space="preserve"> </w:t>
      </w:r>
      <w:r w:rsidRPr="00693A84">
        <w:rPr>
          <w:rFonts w:ascii="Arial" w:hAnsi="Arial" w:cs="Arial"/>
          <w:sz w:val="24"/>
          <w:szCs w:val="24"/>
        </w:rPr>
        <w:t>работников;</w:t>
      </w:r>
    </w:p>
    <w:p w:rsidR="00693A84" w:rsidRPr="00693A84" w:rsidRDefault="00693A84" w:rsidP="00693A84">
      <w:pPr>
        <w:pStyle w:val="a5"/>
        <w:widowControl w:val="0"/>
        <w:tabs>
          <w:tab w:val="left" w:pos="1146"/>
        </w:tabs>
        <w:autoSpaceDE w:val="0"/>
        <w:autoSpaceDN w:val="0"/>
        <w:ind w:left="0" w:right="166" w:firstLine="709"/>
        <w:rPr>
          <w:rFonts w:ascii="Arial" w:hAnsi="Arial" w:cs="Arial"/>
          <w:sz w:val="24"/>
          <w:szCs w:val="24"/>
        </w:rPr>
      </w:pPr>
      <w:r w:rsidRPr="00693A84">
        <w:rPr>
          <w:rFonts w:ascii="Arial" w:hAnsi="Arial" w:cs="Arial"/>
          <w:sz w:val="24"/>
          <w:szCs w:val="24"/>
        </w:rPr>
        <w:t>4) доводы,</w:t>
      </w:r>
      <w:r w:rsidRPr="00693A84">
        <w:rPr>
          <w:rFonts w:ascii="Arial" w:hAnsi="Arial" w:cs="Arial"/>
          <w:spacing w:val="1"/>
          <w:sz w:val="24"/>
          <w:szCs w:val="24"/>
        </w:rPr>
        <w:t xml:space="preserve"> </w:t>
      </w:r>
      <w:r w:rsidRPr="00693A84">
        <w:rPr>
          <w:rFonts w:ascii="Arial" w:hAnsi="Arial" w:cs="Arial"/>
          <w:sz w:val="24"/>
          <w:szCs w:val="24"/>
        </w:rPr>
        <w:t>на</w:t>
      </w:r>
      <w:r w:rsidRPr="00693A84">
        <w:rPr>
          <w:rFonts w:ascii="Arial" w:hAnsi="Arial" w:cs="Arial"/>
          <w:spacing w:val="1"/>
          <w:sz w:val="24"/>
          <w:szCs w:val="24"/>
        </w:rPr>
        <w:t xml:space="preserve"> </w:t>
      </w:r>
      <w:r w:rsidRPr="00693A84">
        <w:rPr>
          <w:rFonts w:ascii="Arial" w:hAnsi="Arial" w:cs="Arial"/>
          <w:sz w:val="24"/>
          <w:szCs w:val="24"/>
        </w:rPr>
        <w:t>основании</w:t>
      </w:r>
      <w:r w:rsidRPr="00693A84">
        <w:rPr>
          <w:rFonts w:ascii="Arial" w:hAnsi="Arial" w:cs="Arial"/>
          <w:spacing w:val="1"/>
          <w:sz w:val="24"/>
          <w:szCs w:val="24"/>
        </w:rPr>
        <w:t xml:space="preserve"> </w:t>
      </w:r>
      <w:r w:rsidRPr="00693A84">
        <w:rPr>
          <w:rFonts w:ascii="Arial" w:hAnsi="Arial" w:cs="Arial"/>
          <w:sz w:val="24"/>
          <w:szCs w:val="24"/>
        </w:rPr>
        <w:t>которых</w:t>
      </w:r>
      <w:r w:rsidRPr="00693A84">
        <w:rPr>
          <w:rFonts w:ascii="Arial" w:hAnsi="Arial" w:cs="Arial"/>
          <w:spacing w:val="1"/>
          <w:sz w:val="24"/>
          <w:szCs w:val="24"/>
        </w:rPr>
        <w:t xml:space="preserve"> </w:t>
      </w:r>
      <w:r w:rsidRPr="00693A84">
        <w:rPr>
          <w:rFonts w:ascii="Arial" w:hAnsi="Arial" w:cs="Arial"/>
          <w:sz w:val="24"/>
          <w:szCs w:val="24"/>
        </w:rPr>
        <w:t>заявитель</w:t>
      </w:r>
      <w:r w:rsidRPr="00693A84">
        <w:rPr>
          <w:rFonts w:ascii="Arial" w:hAnsi="Arial" w:cs="Arial"/>
          <w:spacing w:val="1"/>
          <w:sz w:val="24"/>
          <w:szCs w:val="24"/>
        </w:rPr>
        <w:t xml:space="preserve"> </w:t>
      </w:r>
      <w:r w:rsidRPr="00693A84">
        <w:rPr>
          <w:rFonts w:ascii="Arial" w:hAnsi="Arial" w:cs="Arial"/>
          <w:sz w:val="24"/>
          <w:szCs w:val="24"/>
        </w:rPr>
        <w:t>не</w:t>
      </w:r>
      <w:r w:rsidRPr="00693A84">
        <w:rPr>
          <w:rFonts w:ascii="Arial" w:hAnsi="Arial" w:cs="Arial"/>
          <w:spacing w:val="1"/>
          <w:sz w:val="24"/>
          <w:szCs w:val="24"/>
        </w:rPr>
        <w:t xml:space="preserve"> </w:t>
      </w:r>
      <w:r w:rsidRPr="00693A84">
        <w:rPr>
          <w:rFonts w:ascii="Arial" w:hAnsi="Arial" w:cs="Arial"/>
          <w:sz w:val="24"/>
          <w:szCs w:val="24"/>
        </w:rPr>
        <w:t>согласен</w:t>
      </w:r>
      <w:r w:rsidRPr="00693A84">
        <w:rPr>
          <w:rFonts w:ascii="Arial" w:hAnsi="Arial" w:cs="Arial"/>
          <w:spacing w:val="1"/>
          <w:sz w:val="24"/>
          <w:szCs w:val="24"/>
        </w:rPr>
        <w:t xml:space="preserve"> </w:t>
      </w:r>
      <w:r w:rsidRPr="00693A84">
        <w:rPr>
          <w:rFonts w:ascii="Arial" w:hAnsi="Arial" w:cs="Arial"/>
          <w:sz w:val="24"/>
          <w:szCs w:val="24"/>
        </w:rPr>
        <w:t>с</w:t>
      </w:r>
      <w:r w:rsidRPr="00693A84">
        <w:rPr>
          <w:rFonts w:ascii="Arial" w:hAnsi="Arial" w:cs="Arial"/>
          <w:spacing w:val="1"/>
          <w:sz w:val="24"/>
          <w:szCs w:val="24"/>
        </w:rPr>
        <w:t xml:space="preserve"> </w:t>
      </w:r>
      <w:r w:rsidRPr="00693A84">
        <w:rPr>
          <w:rFonts w:ascii="Arial" w:hAnsi="Arial" w:cs="Arial"/>
          <w:sz w:val="24"/>
          <w:szCs w:val="24"/>
        </w:rPr>
        <w:t>решением</w:t>
      </w:r>
      <w:r w:rsidRPr="00693A84">
        <w:rPr>
          <w:rFonts w:ascii="Arial" w:hAnsi="Arial" w:cs="Arial"/>
          <w:spacing w:val="1"/>
          <w:sz w:val="24"/>
          <w:szCs w:val="24"/>
        </w:rPr>
        <w:t xml:space="preserve"> </w:t>
      </w:r>
      <w:r w:rsidRPr="00693A84">
        <w:rPr>
          <w:rFonts w:ascii="Arial" w:hAnsi="Arial" w:cs="Arial"/>
          <w:sz w:val="24"/>
          <w:szCs w:val="24"/>
        </w:rPr>
        <w:t>и</w:t>
      </w:r>
      <w:r w:rsidRPr="00693A84">
        <w:rPr>
          <w:rFonts w:ascii="Arial" w:hAnsi="Arial" w:cs="Arial"/>
          <w:spacing w:val="1"/>
          <w:sz w:val="24"/>
          <w:szCs w:val="24"/>
        </w:rPr>
        <w:t xml:space="preserve"> </w:t>
      </w:r>
      <w:r w:rsidRPr="00693A84">
        <w:rPr>
          <w:rFonts w:ascii="Arial" w:hAnsi="Arial" w:cs="Arial"/>
          <w:sz w:val="24"/>
          <w:szCs w:val="24"/>
        </w:rPr>
        <w:t>действием (бездействием) органа, предоставляющего услугу, должностного лица</w:t>
      </w:r>
      <w:r w:rsidRPr="00693A84">
        <w:rPr>
          <w:rFonts w:ascii="Arial" w:hAnsi="Arial" w:cs="Arial"/>
          <w:spacing w:val="1"/>
          <w:sz w:val="24"/>
          <w:szCs w:val="24"/>
        </w:rPr>
        <w:t xml:space="preserve"> </w:t>
      </w:r>
      <w:r w:rsidRPr="00693A84">
        <w:rPr>
          <w:rFonts w:ascii="Arial" w:hAnsi="Arial" w:cs="Arial"/>
          <w:sz w:val="24"/>
          <w:szCs w:val="24"/>
        </w:rPr>
        <w:t>органа,</w:t>
      </w:r>
      <w:r w:rsidRPr="00693A84">
        <w:rPr>
          <w:rFonts w:ascii="Arial" w:hAnsi="Arial" w:cs="Arial"/>
          <w:spacing w:val="45"/>
          <w:sz w:val="24"/>
          <w:szCs w:val="24"/>
        </w:rPr>
        <w:t xml:space="preserve"> </w:t>
      </w:r>
      <w:r w:rsidRPr="00693A84">
        <w:rPr>
          <w:rFonts w:ascii="Arial" w:hAnsi="Arial" w:cs="Arial"/>
          <w:sz w:val="24"/>
          <w:szCs w:val="24"/>
        </w:rPr>
        <w:t>предоставляющего</w:t>
      </w:r>
      <w:r w:rsidRPr="00693A84">
        <w:rPr>
          <w:rFonts w:ascii="Arial" w:hAnsi="Arial" w:cs="Arial"/>
          <w:spacing w:val="46"/>
          <w:sz w:val="24"/>
          <w:szCs w:val="24"/>
        </w:rPr>
        <w:t xml:space="preserve"> </w:t>
      </w:r>
      <w:r w:rsidRPr="00693A84">
        <w:rPr>
          <w:rFonts w:ascii="Arial" w:hAnsi="Arial" w:cs="Arial"/>
          <w:sz w:val="24"/>
          <w:szCs w:val="24"/>
        </w:rPr>
        <w:t>услугу,</w:t>
      </w:r>
      <w:r w:rsidRPr="00693A84">
        <w:rPr>
          <w:rFonts w:ascii="Arial" w:hAnsi="Arial" w:cs="Arial"/>
          <w:spacing w:val="46"/>
          <w:sz w:val="24"/>
          <w:szCs w:val="24"/>
        </w:rPr>
        <w:t xml:space="preserve"> </w:t>
      </w:r>
      <w:r w:rsidRPr="00693A84">
        <w:rPr>
          <w:rFonts w:ascii="Arial" w:hAnsi="Arial" w:cs="Arial"/>
          <w:sz w:val="24"/>
          <w:szCs w:val="24"/>
        </w:rPr>
        <w:t>многофункционального</w:t>
      </w:r>
      <w:r w:rsidRPr="00693A84">
        <w:rPr>
          <w:rFonts w:ascii="Arial" w:hAnsi="Arial" w:cs="Arial"/>
          <w:spacing w:val="46"/>
          <w:sz w:val="24"/>
          <w:szCs w:val="24"/>
        </w:rPr>
        <w:t xml:space="preserve"> </w:t>
      </w:r>
      <w:r w:rsidRPr="00693A84">
        <w:rPr>
          <w:rFonts w:ascii="Arial" w:hAnsi="Arial" w:cs="Arial"/>
          <w:sz w:val="24"/>
          <w:szCs w:val="24"/>
        </w:rPr>
        <w:t>центра,</w:t>
      </w:r>
      <w:r w:rsidRPr="00693A84">
        <w:rPr>
          <w:rFonts w:ascii="Arial" w:hAnsi="Arial" w:cs="Arial"/>
          <w:spacing w:val="45"/>
          <w:sz w:val="24"/>
          <w:szCs w:val="24"/>
        </w:rPr>
        <w:t xml:space="preserve"> </w:t>
      </w:r>
      <w:r w:rsidRPr="00693A84">
        <w:rPr>
          <w:rFonts w:ascii="Arial" w:hAnsi="Arial" w:cs="Arial"/>
          <w:sz w:val="24"/>
          <w:szCs w:val="24"/>
        </w:rPr>
        <w:t>работника многофункционального центра, организаций, предусмотренных частью 1.1 статьи</w:t>
      </w:r>
      <w:r w:rsidRPr="00693A84">
        <w:rPr>
          <w:rFonts w:ascii="Arial" w:hAnsi="Arial" w:cs="Arial"/>
          <w:spacing w:val="1"/>
          <w:sz w:val="24"/>
          <w:szCs w:val="24"/>
        </w:rPr>
        <w:t xml:space="preserve"> </w:t>
      </w:r>
      <w:r w:rsidRPr="00693A84">
        <w:rPr>
          <w:rFonts w:ascii="Arial" w:hAnsi="Arial" w:cs="Arial"/>
          <w:sz w:val="24"/>
          <w:szCs w:val="24"/>
        </w:rPr>
        <w:t>16 Федерального</w:t>
      </w:r>
      <w:r w:rsidRPr="00693A84">
        <w:rPr>
          <w:rFonts w:ascii="Arial" w:hAnsi="Arial" w:cs="Arial"/>
          <w:spacing w:val="1"/>
          <w:sz w:val="24"/>
          <w:szCs w:val="24"/>
        </w:rPr>
        <w:t xml:space="preserve"> </w:t>
      </w:r>
      <w:r w:rsidRPr="00693A84">
        <w:rPr>
          <w:rFonts w:ascii="Arial" w:hAnsi="Arial" w:cs="Arial"/>
          <w:sz w:val="24"/>
          <w:szCs w:val="24"/>
        </w:rPr>
        <w:t>закона</w:t>
      </w:r>
      <w:r w:rsidRPr="00693A84">
        <w:rPr>
          <w:rFonts w:ascii="Arial" w:hAnsi="Arial" w:cs="Arial"/>
          <w:spacing w:val="2"/>
          <w:sz w:val="24"/>
          <w:szCs w:val="24"/>
        </w:rPr>
        <w:t xml:space="preserve"> </w:t>
      </w:r>
      <w:r w:rsidRPr="00693A84">
        <w:rPr>
          <w:rFonts w:ascii="Arial" w:hAnsi="Arial" w:cs="Arial"/>
          <w:sz w:val="24"/>
          <w:szCs w:val="24"/>
        </w:rPr>
        <w:t>№</w:t>
      </w:r>
      <w:r w:rsidRPr="00693A84">
        <w:rPr>
          <w:rFonts w:ascii="Arial" w:hAnsi="Arial" w:cs="Arial"/>
          <w:spacing w:val="-3"/>
          <w:sz w:val="24"/>
          <w:szCs w:val="24"/>
        </w:rPr>
        <w:t xml:space="preserve"> </w:t>
      </w:r>
      <w:r w:rsidRPr="00693A84">
        <w:rPr>
          <w:rFonts w:ascii="Arial" w:hAnsi="Arial" w:cs="Arial"/>
          <w:sz w:val="24"/>
          <w:szCs w:val="24"/>
        </w:rPr>
        <w:t>210-ФЗ,</w:t>
      </w:r>
      <w:r w:rsidRPr="00693A84">
        <w:rPr>
          <w:rFonts w:ascii="Arial" w:hAnsi="Arial" w:cs="Arial"/>
          <w:spacing w:val="-1"/>
          <w:sz w:val="24"/>
          <w:szCs w:val="24"/>
        </w:rPr>
        <w:t xml:space="preserve"> </w:t>
      </w:r>
      <w:r w:rsidRPr="00693A84">
        <w:rPr>
          <w:rFonts w:ascii="Arial" w:hAnsi="Arial" w:cs="Arial"/>
          <w:sz w:val="24"/>
          <w:szCs w:val="24"/>
        </w:rPr>
        <w:t>их</w:t>
      </w:r>
      <w:r w:rsidRPr="00693A84">
        <w:rPr>
          <w:rFonts w:ascii="Arial" w:hAnsi="Arial" w:cs="Arial"/>
          <w:spacing w:val="-4"/>
          <w:sz w:val="24"/>
          <w:szCs w:val="24"/>
        </w:rPr>
        <w:t xml:space="preserve"> </w:t>
      </w:r>
      <w:r w:rsidRPr="00693A84">
        <w:rPr>
          <w:rFonts w:ascii="Arial" w:hAnsi="Arial" w:cs="Arial"/>
          <w:sz w:val="24"/>
          <w:szCs w:val="24"/>
        </w:rPr>
        <w:t>работников.</w:t>
      </w:r>
    </w:p>
    <w:p w:rsidR="00693A84" w:rsidRPr="00693A84" w:rsidRDefault="00693A84" w:rsidP="00693A84">
      <w:pPr>
        <w:widowControl w:val="0"/>
        <w:tabs>
          <w:tab w:val="left" w:pos="1395"/>
        </w:tabs>
        <w:autoSpaceDE w:val="0"/>
        <w:autoSpaceDN w:val="0"/>
        <w:ind w:firstLine="709"/>
        <w:rPr>
          <w:rFonts w:ascii="Arial" w:hAnsi="Arial" w:cs="Arial"/>
          <w:sz w:val="24"/>
          <w:szCs w:val="24"/>
        </w:rPr>
      </w:pPr>
      <w:r w:rsidRPr="00693A84">
        <w:rPr>
          <w:rFonts w:ascii="Arial" w:hAnsi="Arial" w:cs="Arial"/>
          <w:sz w:val="24"/>
          <w:szCs w:val="24"/>
        </w:rPr>
        <w:t>5.6. Поступившая</w:t>
      </w:r>
      <w:r w:rsidRPr="00693A84">
        <w:rPr>
          <w:rFonts w:ascii="Arial" w:hAnsi="Arial" w:cs="Arial"/>
          <w:spacing w:val="57"/>
          <w:sz w:val="24"/>
          <w:szCs w:val="24"/>
        </w:rPr>
        <w:t xml:space="preserve"> </w:t>
      </w:r>
      <w:r w:rsidRPr="00693A84">
        <w:rPr>
          <w:rFonts w:ascii="Arial" w:hAnsi="Arial" w:cs="Arial"/>
          <w:sz w:val="24"/>
          <w:szCs w:val="24"/>
        </w:rPr>
        <w:t>жалоба</w:t>
      </w:r>
      <w:r w:rsidRPr="00693A84">
        <w:rPr>
          <w:rFonts w:ascii="Arial" w:hAnsi="Arial" w:cs="Arial"/>
          <w:spacing w:val="61"/>
          <w:sz w:val="24"/>
          <w:szCs w:val="24"/>
        </w:rPr>
        <w:t xml:space="preserve"> </w:t>
      </w:r>
      <w:r w:rsidRPr="00693A84">
        <w:rPr>
          <w:rFonts w:ascii="Arial" w:hAnsi="Arial" w:cs="Arial"/>
          <w:sz w:val="24"/>
          <w:szCs w:val="24"/>
        </w:rPr>
        <w:t>подлежит</w:t>
      </w:r>
      <w:r w:rsidRPr="00693A84">
        <w:rPr>
          <w:rFonts w:ascii="Arial" w:hAnsi="Arial" w:cs="Arial"/>
          <w:spacing w:val="60"/>
          <w:sz w:val="24"/>
          <w:szCs w:val="24"/>
        </w:rPr>
        <w:t xml:space="preserve"> </w:t>
      </w:r>
      <w:r w:rsidRPr="00693A84">
        <w:rPr>
          <w:rFonts w:ascii="Arial" w:hAnsi="Arial" w:cs="Arial"/>
          <w:sz w:val="24"/>
          <w:szCs w:val="24"/>
        </w:rPr>
        <w:t>регистрации</w:t>
      </w:r>
      <w:r w:rsidRPr="00693A84">
        <w:rPr>
          <w:rFonts w:ascii="Arial" w:hAnsi="Arial" w:cs="Arial"/>
          <w:spacing w:val="61"/>
          <w:sz w:val="24"/>
          <w:szCs w:val="24"/>
        </w:rPr>
        <w:t xml:space="preserve"> </w:t>
      </w:r>
      <w:r w:rsidRPr="00693A84">
        <w:rPr>
          <w:rFonts w:ascii="Arial" w:hAnsi="Arial" w:cs="Arial"/>
          <w:sz w:val="24"/>
          <w:szCs w:val="24"/>
        </w:rPr>
        <w:t>в</w:t>
      </w:r>
      <w:r w:rsidRPr="00693A84">
        <w:rPr>
          <w:rFonts w:ascii="Arial" w:hAnsi="Arial" w:cs="Arial"/>
          <w:spacing w:val="60"/>
          <w:sz w:val="24"/>
          <w:szCs w:val="24"/>
        </w:rPr>
        <w:t xml:space="preserve"> </w:t>
      </w:r>
      <w:r w:rsidRPr="00693A84">
        <w:rPr>
          <w:rFonts w:ascii="Arial" w:hAnsi="Arial" w:cs="Arial"/>
          <w:sz w:val="24"/>
          <w:szCs w:val="24"/>
        </w:rPr>
        <w:t>срок</w:t>
      </w:r>
      <w:r w:rsidRPr="00693A84">
        <w:rPr>
          <w:rFonts w:ascii="Arial" w:hAnsi="Arial" w:cs="Arial"/>
          <w:spacing w:val="58"/>
          <w:sz w:val="24"/>
          <w:szCs w:val="24"/>
        </w:rPr>
        <w:t xml:space="preserve"> </w:t>
      </w:r>
      <w:r w:rsidRPr="00693A84">
        <w:rPr>
          <w:rFonts w:ascii="Arial" w:hAnsi="Arial" w:cs="Arial"/>
          <w:sz w:val="24"/>
          <w:szCs w:val="24"/>
        </w:rPr>
        <w:t>не</w:t>
      </w:r>
      <w:r w:rsidRPr="00693A84">
        <w:rPr>
          <w:rFonts w:ascii="Arial" w:hAnsi="Arial" w:cs="Arial"/>
          <w:spacing w:val="61"/>
          <w:sz w:val="24"/>
          <w:szCs w:val="24"/>
        </w:rPr>
        <w:t xml:space="preserve"> </w:t>
      </w:r>
      <w:r w:rsidRPr="00693A84">
        <w:rPr>
          <w:rFonts w:ascii="Arial" w:hAnsi="Arial" w:cs="Arial"/>
          <w:sz w:val="24"/>
          <w:szCs w:val="24"/>
        </w:rPr>
        <w:t>позднее трех дней с момента поступления.</w:t>
      </w:r>
    </w:p>
    <w:p w:rsidR="00693A84" w:rsidRPr="00693A84" w:rsidRDefault="00693A84" w:rsidP="00693A84">
      <w:pPr>
        <w:widowControl w:val="0"/>
        <w:tabs>
          <w:tab w:val="left" w:pos="1395"/>
        </w:tabs>
        <w:autoSpaceDE w:val="0"/>
        <w:autoSpaceDN w:val="0"/>
        <w:ind w:firstLine="709"/>
        <w:rPr>
          <w:rFonts w:ascii="Arial" w:hAnsi="Arial" w:cs="Arial"/>
          <w:sz w:val="24"/>
          <w:szCs w:val="24"/>
        </w:rPr>
      </w:pPr>
      <w:r w:rsidRPr="00693A84">
        <w:rPr>
          <w:rFonts w:ascii="Arial" w:hAnsi="Arial" w:cs="Arial"/>
          <w:sz w:val="24"/>
          <w:szCs w:val="24"/>
        </w:rPr>
        <w:t>5.7. Жалоба,</w:t>
      </w:r>
      <w:r w:rsidRPr="00693A84">
        <w:rPr>
          <w:rFonts w:ascii="Arial" w:hAnsi="Arial" w:cs="Arial"/>
          <w:spacing w:val="1"/>
          <w:sz w:val="24"/>
          <w:szCs w:val="24"/>
        </w:rPr>
        <w:t xml:space="preserve"> </w:t>
      </w:r>
      <w:r w:rsidRPr="00693A84">
        <w:rPr>
          <w:rFonts w:ascii="Arial" w:hAnsi="Arial" w:cs="Arial"/>
          <w:sz w:val="24"/>
          <w:szCs w:val="24"/>
        </w:rPr>
        <w:t>поступившая</w:t>
      </w:r>
      <w:r w:rsidRPr="00693A84">
        <w:rPr>
          <w:rFonts w:ascii="Arial" w:hAnsi="Arial" w:cs="Arial"/>
          <w:spacing w:val="1"/>
          <w:sz w:val="24"/>
          <w:szCs w:val="24"/>
        </w:rPr>
        <w:t xml:space="preserve"> </w:t>
      </w:r>
      <w:r w:rsidRPr="00693A84">
        <w:rPr>
          <w:rFonts w:ascii="Arial" w:hAnsi="Arial" w:cs="Arial"/>
          <w:sz w:val="24"/>
          <w:szCs w:val="24"/>
        </w:rPr>
        <w:t>в</w:t>
      </w:r>
      <w:r w:rsidRPr="00693A84">
        <w:rPr>
          <w:rFonts w:ascii="Arial" w:hAnsi="Arial" w:cs="Arial"/>
          <w:spacing w:val="1"/>
          <w:sz w:val="24"/>
          <w:szCs w:val="24"/>
        </w:rPr>
        <w:t xml:space="preserve"> </w:t>
      </w:r>
      <w:r w:rsidRPr="00693A84">
        <w:rPr>
          <w:rFonts w:ascii="Arial" w:hAnsi="Arial" w:cs="Arial"/>
          <w:sz w:val="24"/>
          <w:szCs w:val="24"/>
        </w:rPr>
        <w:t>орган,</w:t>
      </w:r>
      <w:r w:rsidRPr="00693A84">
        <w:rPr>
          <w:rFonts w:ascii="Arial" w:hAnsi="Arial" w:cs="Arial"/>
          <w:spacing w:val="1"/>
          <w:sz w:val="24"/>
          <w:szCs w:val="24"/>
        </w:rPr>
        <w:t xml:space="preserve"> </w:t>
      </w:r>
      <w:r w:rsidRPr="00693A84">
        <w:rPr>
          <w:rFonts w:ascii="Arial" w:hAnsi="Arial" w:cs="Arial"/>
          <w:sz w:val="24"/>
          <w:szCs w:val="24"/>
        </w:rPr>
        <w:t>предоставляющий</w:t>
      </w:r>
      <w:r w:rsidRPr="00693A84">
        <w:rPr>
          <w:rFonts w:ascii="Arial" w:hAnsi="Arial" w:cs="Arial"/>
          <w:spacing w:val="1"/>
          <w:sz w:val="24"/>
          <w:szCs w:val="24"/>
        </w:rPr>
        <w:t xml:space="preserve"> </w:t>
      </w:r>
      <w:r w:rsidRPr="00693A84">
        <w:rPr>
          <w:rFonts w:ascii="Arial" w:hAnsi="Arial" w:cs="Arial"/>
          <w:sz w:val="24"/>
          <w:szCs w:val="24"/>
        </w:rPr>
        <w:t>муниципальную</w:t>
      </w:r>
      <w:r w:rsidRPr="00693A84">
        <w:rPr>
          <w:rFonts w:ascii="Arial" w:hAnsi="Arial" w:cs="Arial"/>
          <w:spacing w:val="1"/>
          <w:sz w:val="24"/>
          <w:szCs w:val="24"/>
        </w:rPr>
        <w:t xml:space="preserve"> </w:t>
      </w:r>
      <w:r w:rsidRPr="00693A84">
        <w:rPr>
          <w:rFonts w:ascii="Arial" w:hAnsi="Arial" w:cs="Arial"/>
          <w:sz w:val="24"/>
          <w:szCs w:val="24"/>
        </w:rPr>
        <w:t>услугу,</w:t>
      </w:r>
      <w:r w:rsidRPr="00693A84">
        <w:rPr>
          <w:rFonts w:ascii="Arial" w:hAnsi="Arial" w:cs="Arial"/>
          <w:spacing w:val="1"/>
          <w:sz w:val="24"/>
          <w:szCs w:val="24"/>
        </w:rPr>
        <w:t xml:space="preserve"> </w:t>
      </w:r>
      <w:r w:rsidRPr="00693A84">
        <w:rPr>
          <w:rFonts w:ascii="Arial" w:hAnsi="Arial" w:cs="Arial"/>
          <w:sz w:val="24"/>
          <w:szCs w:val="24"/>
        </w:rPr>
        <w:t>многофункциональный</w:t>
      </w:r>
      <w:r w:rsidRPr="00693A84">
        <w:rPr>
          <w:rFonts w:ascii="Arial" w:hAnsi="Arial" w:cs="Arial"/>
          <w:spacing w:val="1"/>
          <w:sz w:val="24"/>
          <w:szCs w:val="24"/>
        </w:rPr>
        <w:t xml:space="preserve"> </w:t>
      </w:r>
      <w:r w:rsidRPr="00693A84">
        <w:rPr>
          <w:rFonts w:ascii="Arial" w:hAnsi="Arial" w:cs="Arial"/>
          <w:sz w:val="24"/>
          <w:szCs w:val="24"/>
        </w:rPr>
        <w:t>центр,</w:t>
      </w:r>
      <w:r w:rsidRPr="00693A84">
        <w:rPr>
          <w:rFonts w:ascii="Arial" w:hAnsi="Arial" w:cs="Arial"/>
          <w:spacing w:val="1"/>
          <w:sz w:val="24"/>
          <w:szCs w:val="24"/>
        </w:rPr>
        <w:t xml:space="preserve"> </w:t>
      </w:r>
      <w:r w:rsidRPr="00693A84">
        <w:rPr>
          <w:rFonts w:ascii="Arial" w:hAnsi="Arial" w:cs="Arial"/>
          <w:sz w:val="24"/>
          <w:szCs w:val="24"/>
        </w:rPr>
        <w:t>учредителю</w:t>
      </w:r>
      <w:r w:rsidRPr="00693A84">
        <w:rPr>
          <w:rFonts w:ascii="Arial" w:hAnsi="Arial" w:cs="Arial"/>
          <w:spacing w:val="71"/>
          <w:sz w:val="24"/>
          <w:szCs w:val="24"/>
        </w:rPr>
        <w:t xml:space="preserve"> </w:t>
      </w:r>
      <w:r w:rsidRPr="00693A84">
        <w:rPr>
          <w:rFonts w:ascii="Arial" w:hAnsi="Arial" w:cs="Arial"/>
          <w:sz w:val="24"/>
          <w:szCs w:val="24"/>
        </w:rPr>
        <w:t>многофункционального</w:t>
      </w:r>
      <w:r w:rsidRPr="00693A84">
        <w:rPr>
          <w:rFonts w:ascii="Arial" w:hAnsi="Arial" w:cs="Arial"/>
          <w:spacing w:val="1"/>
          <w:sz w:val="24"/>
          <w:szCs w:val="24"/>
        </w:rPr>
        <w:t xml:space="preserve"> </w:t>
      </w:r>
      <w:r w:rsidRPr="00693A84">
        <w:rPr>
          <w:rFonts w:ascii="Arial" w:hAnsi="Arial" w:cs="Arial"/>
          <w:sz w:val="24"/>
          <w:szCs w:val="24"/>
        </w:rPr>
        <w:t>центра,</w:t>
      </w:r>
      <w:r w:rsidRPr="00693A84">
        <w:rPr>
          <w:rFonts w:ascii="Arial" w:hAnsi="Arial" w:cs="Arial"/>
          <w:spacing w:val="1"/>
          <w:sz w:val="24"/>
          <w:szCs w:val="24"/>
        </w:rPr>
        <w:t xml:space="preserve"> </w:t>
      </w:r>
      <w:r w:rsidRPr="00693A84">
        <w:rPr>
          <w:rFonts w:ascii="Arial" w:hAnsi="Arial" w:cs="Arial"/>
          <w:sz w:val="24"/>
          <w:szCs w:val="24"/>
        </w:rPr>
        <w:t>в</w:t>
      </w:r>
      <w:r w:rsidRPr="00693A84">
        <w:rPr>
          <w:rFonts w:ascii="Arial" w:hAnsi="Arial" w:cs="Arial"/>
          <w:spacing w:val="1"/>
          <w:sz w:val="24"/>
          <w:szCs w:val="24"/>
        </w:rPr>
        <w:t xml:space="preserve"> </w:t>
      </w:r>
      <w:r w:rsidRPr="00693A84">
        <w:rPr>
          <w:rFonts w:ascii="Arial" w:hAnsi="Arial" w:cs="Arial"/>
          <w:sz w:val="24"/>
          <w:szCs w:val="24"/>
        </w:rPr>
        <w:t>организации,</w:t>
      </w:r>
      <w:r w:rsidRPr="00693A84">
        <w:rPr>
          <w:rFonts w:ascii="Arial" w:hAnsi="Arial" w:cs="Arial"/>
          <w:spacing w:val="1"/>
          <w:sz w:val="24"/>
          <w:szCs w:val="24"/>
        </w:rPr>
        <w:t xml:space="preserve"> </w:t>
      </w:r>
      <w:r w:rsidRPr="00693A84">
        <w:rPr>
          <w:rFonts w:ascii="Arial" w:hAnsi="Arial" w:cs="Arial"/>
          <w:sz w:val="24"/>
          <w:szCs w:val="24"/>
        </w:rPr>
        <w:t>предусмотренные</w:t>
      </w:r>
      <w:r w:rsidRPr="00693A84">
        <w:rPr>
          <w:rFonts w:ascii="Arial" w:hAnsi="Arial" w:cs="Arial"/>
          <w:spacing w:val="1"/>
          <w:sz w:val="24"/>
          <w:szCs w:val="24"/>
        </w:rPr>
        <w:t xml:space="preserve"> </w:t>
      </w:r>
      <w:r w:rsidRPr="00693A84">
        <w:rPr>
          <w:rFonts w:ascii="Arial" w:hAnsi="Arial" w:cs="Arial"/>
          <w:sz w:val="24"/>
          <w:szCs w:val="24"/>
        </w:rPr>
        <w:t>частью</w:t>
      </w:r>
      <w:r w:rsidRPr="00693A84">
        <w:rPr>
          <w:rFonts w:ascii="Arial" w:hAnsi="Arial" w:cs="Arial"/>
          <w:spacing w:val="1"/>
          <w:sz w:val="24"/>
          <w:szCs w:val="24"/>
        </w:rPr>
        <w:t xml:space="preserve"> </w:t>
      </w:r>
      <w:r w:rsidRPr="00693A84">
        <w:rPr>
          <w:rFonts w:ascii="Arial" w:hAnsi="Arial" w:cs="Arial"/>
          <w:sz w:val="24"/>
          <w:szCs w:val="24"/>
        </w:rPr>
        <w:t>1.1</w:t>
      </w:r>
      <w:r w:rsidRPr="00693A84">
        <w:rPr>
          <w:rFonts w:ascii="Arial" w:hAnsi="Arial" w:cs="Arial"/>
          <w:spacing w:val="1"/>
          <w:sz w:val="24"/>
          <w:szCs w:val="24"/>
        </w:rPr>
        <w:t xml:space="preserve"> </w:t>
      </w:r>
      <w:r w:rsidRPr="00693A84">
        <w:rPr>
          <w:rFonts w:ascii="Arial" w:hAnsi="Arial" w:cs="Arial"/>
          <w:sz w:val="24"/>
          <w:szCs w:val="24"/>
        </w:rPr>
        <w:t>статьи</w:t>
      </w:r>
      <w:r w:rsidRPr="00693A84">
        <w:rPr>
          <w:rFonts w:ascii="Arial" w:hAnsi="Arial" w:cs="Arial"/>
          <w:spacing w:val="1"/>
          <w:sz w:val="24"/>
          <w:szCs w:val="24"/>
        </w:rPr>
        <w:t xml:space="preserve"> </w:t>
      </w:r>
      <w:r w:rsidRPr="00693A84">
        <w:rPr>
          <w:rFonts w:ascii="Arial" w:hAnsi="Arial" w:cs="Arial"/>
          <w:sz w:val="24"/>
          <w:szCs w:val="24"/>
        </w:rPr>
        <w:t>16</w:t>
      </w:r>
      <w:r w:rsidRPr="00693A84">
        <w:rPr>
          <w:rFonts w:ascii="Arial" w:hAnsi="Arial" w:cs="Arial"/>
          <w:spacing w:val="1"/>
          <w:sz w:val="24"/>
          <w:szCs w:val="24"/>
        </w:rPr>
        <w:t xml:space="preserve"> </w:t>
      </w:r>
      <w:r w:rsidRPr="00693A84">
        <w:rPr>
          <w:rFonts w:ascii="Arial" w:hAnsi="Arial" w:cs="Arial"/>
          <w:sz w:val="24"/>
          <w:szCs w:val="24"/>
        </w:rPr>
        <w:t>Федерального</w:t>
      </w:r>
      <w:r w:rsidRPr="00693A84">
        <w:rPr>
          <w:rFonts w:ascii="Arial" w:hAnsi="Arial" w:cs="Arial"/>
          <w:spacing w:val="1"/>
          <w:sz w:val="24"/>
          <w:szCs w:val="24"/>
        </w:rPr>
        <w:t xml:space="preserve"> </w:t>
      </w:r>
      <w:r w:rsidRPr="00693A84">
        <w:rPr>
          <w:rFonts w:ascii="Arial" w:hAnsi="Arial" w:cs="Arial"/>
          <w:sz w:val="24"/>
          <w:szCs w:val="24"/>
        </w:rPr>
        <w:t>закона</w:t>
      </w:r>
      <w:r w:rsidRPr="00693A84">
        <w:rPr>
          <w:rFonts w:ascii="Arial" w:hAnsi="Arial" w:cs="Arial"/>
          <w:spacing w:val="1"/>
          <w:sz w:val="24"/>
          <w:szCs w:val="24"/>
        </w:rPr>
        <w:t xml:space="preserve"> </w:t>
      </w:r>
      <w:r w:rsidRPr="00693A84">
        <w:rPr>
          <w:rFonts w:ascii="Arial" w:hAnsi="Arial" w:cs="Arial"/>
          <w:sz w:val="24"/>
          <w:szCs w:val="24"/>
        </w:rPr>
        <w:t>№</w:t>
      </w:r>
      <w:r w:rsidRPr="00693A84">
        <w:rPr>
          <w:rFonts w:ascii="Arial" w:hAnsi="Arial" w:cs="Arial"/>
          <w:spacing w:val="1"/>
          <w:sz w:val="24"/>
          <w:szCs w:val="24"/>
        </w:rPr>
        <w:t xml:space="preserve"> </w:t>
      </w:r>
      <w:r w:rsidRPr="00693A84">
        <w:rPr>
          <w:rFonts w:ascii="Arial" w:hAnsi="Arial" w:cs="Arial"/>
          <w:sz w:val="24"/>
          <w:szCs w:val="24"/>
        </w:rPr>
        <w:t>210-ФЗ,</w:t>
      </w:r>
      <w:r w:rsidRPr="00693A84">
        <w:rPr>
          <w:rFonts w:ascii="Arial" w:hAnsi="Arial" w:cs="Arial"/>
          <w:spacing w:val="1"/>
          <w:sz w:val="24"/>
          <w:szCs w:val="24"/>
        </w:rPr>
        <w:t xml:space="preserve"> </w:t>
      </w:r>
      <w:r w:rsidRPr="00693A84">
        <w:rPr>
          <w:rFonts w:ascii="Arial" w:hAnsi="Arial" w:cs="Arial"/>
          <w:sz w:val="24"/>
          <w:szCs w:val="24"/>
        </w:rPr>
        <w:t>Заместителю Главы города Норильска или Главе города Норильска,</w:t>
      </w:r>
      <w:r w:rsidRPr="00693A84">
        <w:rPr>
          <w:rFonts w:ascii="Arial" w:hAnsi="Arial" w:cs="Arial"/>
          <w:spacing w:val="1"/>
          <w:sz w:val="24"/>
          <w:szCs w:val="24"/>
        </w:rPr>
        <w:t xml:space="preserve"> </w:t>
      </w:r>
      <w:r w:rsidRPr="00693A84">
        <w:rPr>
          <w:rFonts w:ascii="Arial" w:hAnsi="Arial" w:cs="Arial"/>
          <w:sz w:val="24"/>
          <w:szCs w:val="24"/>
        </w:rPr>
        <w:t>подлежит</w:t>
      </w:r>
      <w:r w:rsidRPr="00693A84">
        <w:rPr>
          <w:rFonts w:ascii="Arial" w:hAnsi="Arial" w:cs="Arial"/>
          <w:spacing w:val="1"/>
          <w:sz w:val="24"/>
          <w:szCs w:val="24"/>
        </w:rPr>
        <w:t xml:space="preserve"> </w:t>
      </w:r>
      <w:r w:rsidRPr="00693A84">
        <w:rPr>
          <w:rFonts w:ascii="Arial" w:hAnsi="Arial" w:cs="Arial"/>
          <w:sz w:val="24"/>
          <w:szCs w:val="24"/>
        </w:rPr>
        <w:t>рассмотрению в течение пятнадцати рабочих дней со дня ее регистрации, а в</w:t>
      </w:r>
      <w:r w:rsidRPr="00693A84">
        <w:rPr>
          <w:rFonts w:ascii="Arial" w:hAnsi="Arial" w:cs="Arial"/>
          <w:spacing w:val="1"/>
          <w:sz w:val="24"/>
          <w:szCs w:val="24"/>
        </w:rPr>
        <w:t xml:space="preserve"> </w:t>
      </w:r>
      <w:r w:rsidRPr="00693A84">
        <w:rPr>
          <w:rFonts w:ascii="Arial" w:hAnsi="Arial" w:cs="Arial"/>
          <w:sz w:val="24"/>
          <w:szCs w:val="24"/>
        </w:rPr>
        <w:t>случае</w:t>
      </w:r>
      <w:r w:rsidRPr="00693A84">
        <w:rPr>
          <w:rFonts w:ascii="Arial" w:hAnsi="Arial" w:cs="Arial"/>
          <w:spacing w:val="1"/>
          <w:sz w:val="24"/>
          <w:szCs w:val="24"/>
        </w:rPr>
        <w:t xml:space="preserve"> </w:t>
      </w:r>
      <w:r w:rsidRPr="00693A84">
        <w:rPr>
          <w:rFonts w:ascii="Arial" w:hAnsi="Arial" w:cs="Arial"/>
          <w:sz w:val="24"/>
          <w:szCs w:val="24"/>
        </w:rPr>
        <w:t>обжалования</w:t>
      </w:r>
      <w:r w:rsidRPr="00693A84">
        <w:rPr>
          <w:rFonts w:ascii="Arial" w:hAnsi="Arial" w:cs="Arial"/>
          <w:spacing w:val="1"/>
          <w:sz w:val="24"/>
          <w:szCs w:val="24"/>
        </w:rPr>
        <w:t xml:space="preserve"> </w:t>
      </w:r>
      <w:r w:rsidRPr="00693A84">
        <w:rPr>
          <w:rFonts w:ascii="Arial" w:hAnsi="Arial" w:cs="Arial"/>
          <w:sz w:val="24"/>
          <w:szCs w:val="24"/>
        </w:rPr>
        <w:t>отказа</w:t>
      </w:r>
      <w:r w:rsidRPr="00693A84">
        <w:rPr>
          <w:rFonts w:ascii="Arial" w:hAnsi="Arial" w:cs="Arial"/>
          <w:spacing w:val="1"/>
          <w:sz w:val="24"/>
          <w:szCs w:val="24"/>
        </w:rPr>
        <w:t xml:space="preserve"> </w:t>
      </w:r>
      <w:r w:rsidRPr="00693A84">
        <w:rPr>
          <w:rFonts w:ascii="Arial" w:hAnsi="Arial" w:cs="Arial"/>
          <w:sz w:val="24"/>
          <w:szCs w:val="24"/>
        </w:rPr>
        <w:t>органа,</w:t>
      </w:r>
      <w:r w:rsidRPr="00693A84">
        <w:rPr>
          <w:rFonts w:ascii="Arial" w:hAnsi="Arial" w:cs="Arial"/>
          <w:spacing w:val="1"/>
          <w:sz w:val="24"/>
          <w:szCs w:val="24"/>
        </w:rPr>
        <w:t xml:space="preserve"> </w:t>
      </w:r>
      <w:r w:rsidRPr="00693A84">
        <w:rPr>
          <w:rFonts w:ascii="Arial" w:hAnsi="Arial" w:cs="Arial"/>
          <w:sz w:val="24"/>
          <w:szCs w:val="24"/>
        </w:rPr>
        <w:t>предоставляющего</w:t>
      </w:r>
      <w:r w:rsidRPr="00693A84">
        <w:rPr>
          <w:rFonts w:ascii="Arial" w:hAnsi="Arial" w:cs="Arial"/>
          <w:spacing w:val="1"/>
          <w:sz w:val="24"/>
          <w:szCs w:val="24"/>
        </w:rPr>
        <w:t xml:space="preserve"> </w:t>
      </w:r>
      <w:r w:rsidRPr="00693A84">
        <w:rPr>
          <w:rFonts w:ascii="Arial" w:hAnsi="Arial" w:cs="Arial"/>
          <w:sz w:val="24"/>
          <w:szCs w:val="24"/>
        </w:rPr>
        <w:t>муниципальную</w:t>
      </w:r>
      <w:r w:rsidRPr="00693A84">
        <w:rPr>
          <w:rFonts w:ascii="Arial" w:hAnsi="Arial" w:cs="Arial"/>
          <w:spacing w:val="1"/>
          <w:sz w:val="24"/>
          <w:szCs w:val="24"/>
        </w:rPr>
        <w:t xml:space="preserve"> </w:t>
      </w:r>
      <w:r w:rsidRPr="00693A84">
        <w:rPr>
          <w:rFonts w:ascii="Arial" w:hAnsi="Arial" w:cs="Arial"/>
          <w:sz w:val="24"/>
          <w:szCs w:val="24"/>
        </w:rPr>
        <w:t>услугу,</w:t>
      </w:r>
      <w:r w:rsidRPr="00693A84">
        <w:rPr>
          <w:rFonts w:ascii="Arial" w:hAnsi="Arial" w:cs="Arial"/>
          <w:spacing w:val="1"/>
          <w:sz w:val="24"/>
          <w:szCs w:val="24"/>
        </w:rPr>
        <w:t xml:space="preserve"> </w:t>
      </w:r>
      <w:r w:rsidRPr="00693A84">
        <w:rPr>
          <w:rFonts w:ascii="Arial" w:hAnsi="Arial" w:cs="Arial"/>
          <w:sz w:val="24"/>
          <w:szCs w:val="24"/>
        </w:rPr>
        <w:t>многофункционального</w:t>
      </w:r>
      <w:r w:rsidRPr="00693A84">
        <w:rPr>
          <w:rFonts w:ascii="Arial" w:hAnsi="Arial" w:cs="Arial"/>
          <w:spacing w:val="1"/>
          <w:sz w:val="24"/>
          <w:szCs w:val="24"/>
        </w:rPr>
        <w:t xml:space="preserve"> </w:t>
      </w:r>
      <w:r w:rsidRPr="00693A84">
        <w:rPr>
          <w:rFonts w:ascii="Arial" w:hAnsi="Arial" w:cs="Arial"/>
          <w:sz w:val="24"/>
          <w:szCs w:val="24"/>
        </w:rPr>
        <w:t>центра,</w:t>
      </w:r>
      <w:r w:rsidRPr="00693A84">
        <w:rPr>
          <w:rFonts w:ascii="Arial" w:hAnsi="Arial" w:cs="Arial"/>
          <w:spacing w:val="1"/>
          <w:sz w:val="24"/>
          <w:szCs w:val="24"/>
        </w:rPr>
        <w:t xml:space="preserve"> </w:t>
      </w:r>
      <w:r w:rsidRPr="00693A84">
        <w:rPr>
          <w:rFonts w:ascii="Arial" w:hAnsi="Arial" w:cs="Arial"/>
          <w:sz w:val="24"/>
          <w:szCs w:val="24"/>
        </w:rPr>
        <w:t>организаций,</w:t>
      </w:r>
      <w:r w:rsidRPr="00693A84">
        <w:rPr>
          <w:rFonts w:ascii="Arial" w:hAnsi="Arial" w:cs="Arial"/>
          <w:spacing w:val="1"/>
          <w:sz w:val="24"/>
          <w:szCs w:val="24"/>
        </w:rPr>
        <w:t xml:space="preserve"> </w:t>
      </w:r>
      <w:r w:rsidRPr="00693A84">
        <w:rPr>
          <w:rFonts w:ascii="Arial" w:hAnsi="Arial" w:cs="Arial"/>
          <w:sz w:val="24"/>
          <w:szCs w:val="24"/>
        </w:rPr>
        <w:t>предусмотренных частью 1.1 статьи 16 Федерального закона № 210-ФЗ, в приеме</w:t>
      </w:r>
      <w:r w:rsidRPr="00693A84">
        <w:rPr>
          <w:rFonts w:ascii="Arial" w:hAnsi="Arial" w:cs="Arial"/>
          <w:spacing w:val="1"/>
          <w:sz w:val="24"/>
          <w:szCs w:val="24"/>
        </w:rPr>
        <w:t xml:space="preserve"> </w:t>
      </w:r>
      <w:r w:rsidRPr="00693A84">
        <w:rPr>
          <w:rFonts w:ascii="Arial" w:hAnsi="Arial" w:cs="Arial"/>
          <w:sz w:val="24"/>
          <w:szCs w:val="24"/>
        </w:rPr>
        <w:t>документов</w:t>
      </w:r>
      <w:r w:rsidRPr="00693A84">
        <w:rPr>
          <w:rFonts w:ascii="Arial" w:hAnsi="Arial" w:cs="Arial"/>
          <w:spacing w:val="11"/>
          <w:sz w:val="24"/>
          <w:szCs w:val="24"/>
        </w:rPr>
        <w:t xml:space="preserve"> </w:t>
      </w:r>
      <w:r w:rsidRPr="00693A84">
        <w:rPr>
          <w:rFonts w:ascii="Arial" w:hAnsi="Arial" w:cs="Arial"/>
          <w:sz w:val="24"/>
          <w:szCs w:val="24"/>
        </w:rPr>
        <w:t>у</w:t>
      </w:r>
      <w:r w:rsidRPr="00693A84">
        <w:rPr>
          <w:rFonts w:ascii="Arial" w:hAnsi="Arial" w:cs="Arial"/>
          <w:spacing w:val="9"/>
          <w:sz w:val="24"/>
          <w:szCs w:val="24"/>
        </w:rPr>
        <w:t xml:space="preserve"> </w:t>
      </w:r>
      <w:r w:rsidRPr="00693A84">
        <w:rPr>
          <w:rFonts w:ascii="Arial" w:hAnsi="Arial" w:cs="Arial"/>
          <w:sz w:val="24"/>
          <w:szCs w:val="24"/>
        </w:rPr>
        <w:t>заявителя</w:t>
      </w:r>
      <w:r w:rsidRPr="00693A84">
        <w:rPr>
          <w:rFonts w:ascii="Arial" w:hAnsi="Arial" w:cs="Arial"/>
          <w:spacing w:val="11"/>
          <w:sz w:val="24"/>
          <w:szCs w:val="24"/>
        </w:rPr>
        <w:t xml:space="preserve"> </w:t>
      </w:r>
      <w:r w:rsidRPr="00693A84">
        <w:rPr>
          <w:rFonts w:ascii="Arial" w:hAnsi="Arial" w:cs="Arial"/>
          <w:sz w:val="24"/>
          <w:szCs w:val="24"/>
        </w:rPr>
        <w:t>либо</w:t>
      </w:r>
      <w:r w:rsidRPr="00693A84">
        <w:rPr>
          <w:rFonts w:ascii="Arial" w:hAnsi="Arial" w:cs="Arial"/>
          <w:spacing w:val="13"/>
          <w:sz w:val="24"/>
          <w:szCs w:val="24"/>
        </w:rPr>
        <w:t xml:space="preserve"> </w:t>
      </w:r>
      <w:r w:rsidRPr="00693A84">
        <w:rPr>
          <w:rFonts w:ascii="Arial" w:hAnsi="Arial" w:cs="Arial"/>
          <w:sz w:val="24"/>
          <w:szCs w:val="24"/>
        </w:rPr>
        <w:t>в</w:t>
      </w:r>
      <w:r w:rsidRPr="00693A84">
        <w:rPr>
          <w:rFonts w:ascii="Arial" w:hAnsi="Arial" w:cs="Arial"/>
          <w:spacing w:val="11"/>
          <w:sz w:val="24"/>
          <w:szCs w:val="24"/>
        </w:rPr>
        <w:t xml:space="preserve"> </w:t>
      </w:r>
      <w:r w:rsidRPr="00693A84">
        <w:rPr>
          <w:rFonts w:ascii="Arial" w:hAnsi="Arial" w:cs="Arial"/>
          <w:sz w:val="24"/>
          <w:szCs w:val="24"/>
        </w:rPr>
        <w:t>исправлении</w:t>
      </w:r>
      <w:r w:rsidRPr="00693A84">
        <w:rPr>
          <w:rFonts w:ascii="Arial" w:hAnsi="Arial" w:cs="Arial"/>
          <w:spacing w:val="13"/>
          <w:sz w:val="24"/>
          <w:szCs w:val="24"/>
        </w:rPr>
        <w:t xml:space="preserve"> </w:t>
      </w:r>
      <w:r w:rsidRPr="00693A84">
        <w:rPr>
          <w:rFonts w:ascii="Arial" w:hAnsi="Arial" w:cs="Arial"/>
          <w:sz w:val="24"/>
          <w:szCs w:val="24"/>
        </w:rPr>
        <w:t>допущенных</w:t>
      </w:r>
      <w:r w:rsidRPr="00693A84">
        <w:rPr>
          <w:rFonts w:ascii="Arial" w:hAnsi="Arial" w:cs="Arial"/>
          <w:spacing w:val="13"/>
          <w:sz w:val="24"/>
          <w:szCs w:val="24"/>
        </w:rPr>
        <w:t xml:space="preserve"> </w:t>
      </w:r>
      <w:r w:rsidRPr="00693A84">
        <w:rPr>
          <w:rFonts w:ascii="Arial" w:hAnsi="Arial" w:cs="Arial"/>
          <w:sz w:val="24"/>
          <w:szCs w:val="24"/>
        </w:rPr>
        <w:t>опечаток</w:t>
      </w:r>
      <w:r w:rsidRPr="00693A84">
        <w:rPr>
          <w:rFonts w:ascii="Arial" w:hAnsi="Arial" w:cs="Arial"/>
          <w:spacing w:val="12"/>
          <w:sz w:val="24"/>
          <w:szCs w:val="24"/>
        </w:rPr>
        <w:t xml:space="preserve"> </w:t>
      </w:r>
      <w:r w:rsidRPr="00693A84">
        <w:rPr>
          <w:rFonts w:ascii="Arial" w:hAnsi="Arial" w:cs="Arial"/>
          <w:sz w:val="24"/>
          <w:szCs w:val="24"/>
        </w:rPr>
        <w:t>и</w:t>
      </w:r>
      <w:r w:rsidRPr="00693A84">
        <w:rPr>
          <w:rFonts w:ascii="Arial" w:hAnsi="Arial" w:cs="Arial"/>
          <w:spacing w:val="10"/>
          <w:sz w:val="24"/>
          <w:szCs w:val="24"/>
        </w:rPr>
        <w:t xml:space="preserve"> </w:t>
      </w:r>
      <w:r w:rsidRPr="00693A84">
        <w:rPr>
          <w:rFonts w:ascii="Arial" w:hAnsi="Arial" w:cs="Arial"/>
          <w:sz w:val="24"/>
          <w:szCs w:val="24"/>
        </w:rPr>
        <w:t>ошибок</w:t>
      </w:r>
      <w:r w:rsidRPr="00693A84">
        <w:rPr>
          <w:rFonts w:ascii="Arial" w:hAnsi="Arial" w:cs="Arial"/>
          <w:spacing w:val="12"/>
          <w:sz w:val="24"/>
          <w:szCs w:val="24"/>
        </w:rPr>
        <w:t xml:space="preserve"> </w:t>
      </w:r>
      <w:r w:rsidRPr="00693A84">
        <w:rPr>
          <w:rFonts w:ascii="Arial" w:hAnsi="Arial" w:cs="Arial"/>
          <w:sz w:val="24"/>
          <w:szCs w:val="24"/>
        </w:rPr>
        <w:t xml:space="preserve">или </w:t>
      </w:r>
      <w:r w:rsidRPr="00693A84">
        <w:rPr>
          <w:rFonts w:ascii="Arial" w:hAnsi="Arial" w:cs="Arial"/>
          <w:spacing w:val="-67"/>
          <w:sz w:val="24"/>
          <w:szCs w:val="24"/>
        </w:rPr>
        <w:t xml:space="preserve"> </w:t>
      </w:r>
      <w:r w:rsidRPr="00693A84">
        <w:rPr>
          <w:rFonts w:ascii="Arial" w:hAnsi="Arial" w:cs="Arial"/>
          <w:sz w:val="24"/>
          <w:szCs w:val="24"/>
        </w:rPr>
        <w:t>в случае обжалования нарушения установленного срока таких исправлений - в</w:t>
      </w:r>
      <w:r w:rsidRPr="00693A84">
        <w:rPr>
          <w:rFonts w:ascii="Arial" w:hAnsi="Arial" w:cs="Arial"/>
          <w:spacing w:val="1"/>
          <w:sz w:val="24"/>
          <w:szCs w:val="24"/>
        </w:rPr>
        <w:t xml:space="preserve"> </w:t>
      </w:r>
      <w:r w:rsidRPr="00693A84">
        <w:rPr>
          <w:rFonts w:ascii="Arial" w:hAnsi="Arial" w:cs="Arial"/>
          <w:sz w:val="24"/>
          <w:szCs w:val="24"/>
        </w:rPr>
        <w:t>течение</w:t>
      </w:r>
      <w:r w:rsidRPr="00693A84">
        <w:rPr>
          <w:rFonts w:ascii="Arial" w:hAnsi="Arial" w:cs="Arial"/>
          <w:spacing w:val="64"/>
          <w:sz w:val="24"/>
          <w:szCs w:val="24"/>
        </w:rPr>
        <w:t xml:space="preserve"> </w:t>
      </w:r>
      <w:r w:rsidRPr="00693A84">
        <w:rPr>
          <w:rFonts w:ascii="Arial" w:hAnsi="Arial" w:cs="Arial"/>
          <w:sz w:val="24"/>
          <w:szCs w:val="24"/>
        </w:rPr>
        <w:t>пяти рабочих дней со дня ее регистрации.</w:t>
      </w:r>
    </w:p>
    <w:p w:rsidR="00693A84" w:rsidRPr="00693A84" w:rsidRDefault="00693A84" w:rsidP="00693A84">
      <w:pPr>
        <w:widowControl w:val="0"/>
        <w:tabs>
          <w:tab w:val="left" w:pos="1359"/>
        </w:tabs>
        <w:autoSpaceDE w:val="0"/>
        <w:autoSpaceDN w:val="0"/>
        <w:ind w:right="171" w:firstLine="709"/>
        <w:rPr>
          <w:rFonts w:ascii="Arial" w:hAnsi="Arial" w:cs="Arial"/>
          <w:sz w:val="24"/>
          <w:szCs w:val="24"/>
        </w:rPr>
      </w:pPr>
      <w:r w:rsidRPr="00693A84">
        <w:rPr>
          <w:rFonts w:ascii="Arial" w:hAnsi="Arial" w:cs="Arial"/>
          <w:sz w:val="24"/>
          <w:szCs w:val="24"/>
        </w:rPr>
        <w:t>5.8. К жалобе могут быть приложены копии документов, подтверждающих</w:t>
      </w:r>
      <w:r w:rsidRPr="00693A84">
        <w:rPr>
          <w:rFonts w:ascii="Arial" w:hAnsi="Arial" w:cs="Arial"/>
          <w:spacing w:val="1"/>
          <w:sz w:val="24"/>
          <w:szCs w:val="24"/>
        </w:rPr>
        <w:t xml:space="preserve"> </w:t>
      </w:r>
      <w:r w:rsidRPr="00693A84">
        <w:rPr>
          <w:rFonts w:ascii="Arial" w:hAnsi="Arial" w:cs="Arial"/>
          <w:sz w:val="24"/>
          <w:szCs w:val="24"/>
        </w:rPr>
        <w:t>изложенные</w:t>
      </w:r>
      <w:r w:rsidRPr="00693A84">
        <w:rPr>
          <w:rFonts w:ascii="Arial" w:hAnsi="Arial" w:cs="Arial"/>
          <w:spacing w:val="1"/>
          <w:sz w:val="24"/>
          <w:szCs w:val="24"/>
        </w:rPr>
        <w:t xml:space="preserve"> </w:t>
      </w:r>
      <w:r w:rsidRPr="00693A84">
        <w:rPr>
          <w:rFonts w:ascii="Arial" w:hAnsi="Arial" w:cs="Arial"/>
          <w:sz w:val="24"/>
          <w:szCs w:val="24"/>
        </w:rPr>
        <w:t>в</w:t>
      </w:r>
      <w:r w:rsidRPr="00693A84">
        <w:rPr>
          <w:rFonts w:ascii="Arial" w:hAnsi="Arial" w:cs="Arial"/>
          <w:spacing w:val="1"/>
          <w:sz w:val="24"/>
          <w:szCs w:val="24"/>
        </w:rPr>
        <w:t xml:space="preserve"> </w:t>
      </w:r>
      <w:r w:rsidRPr="00693A84">
        <w:rPr>
          <w:rFonts w:ascii="Arial" w:hAnsi="Arial" w:cs="Arial"/>
          <w:sz w:val="24"/>
          <w:szCs w:val="24"/>
        </w:rPr>
        <w:t>жалобе</w:t>
      </w:r>
      <w:r w:rsidRPr="00693A84">
        <w:rPr>
          <w:rFonts w:ascii="Arial" w:hAnsi="Arial" w:cs="Arial"/>
          <w:spacing w:val="1"/>
          <w:sz w:val="24"/>
          <w:szCs w:val="24"/>
        </w:rPr>
        <w:t xml:space="preserve"> </w:t>
      </w:r>
      <w:r w:rsidRPr="00693A84">
        <w:rPr>
          <w:rFonts w:ascii="Arial" w:hAnsi="Arial" w:cs="Arial"/>
          <w:sz w:val="24"/>
          <w:szCs w:val="24"/>
        </w:rPr>
        <w:t>обстоятельства.</w:t>
      </w:r>
      <w:r w:rsidRPr="00693A84">
        <w:rPr>
          <w:rFonts w:ascii="Arial" w:hAnsi="Arial" w:cs="Arial"/>
          <w:spacing w:val="1"/>
          <w:sz w:val="24"/>
          <w:szCs w:val="24"/>
        </w:rPr>
        <w:t xml:space="preserve"> </w:t>
      </w:r>
      <w:r w:rsidRPr="00693A84">
        <w:rPr>
          <w:rFonts w:ascii="Arial" w:hAnsi="Arial" w:cs="Arial"/>
          <w:sz w:val="24"/>
          <w:szCs w:val="24"/>
        </w:rPr>
        <w:t>В</w:t>
      </w:r>
      <w:r w:rsidRPr="00693A84">
        <w:rPr>
          <w:rFonts w:ascii="Arial" w:hAnsi="Arial" w:cs="Arial"/>
          <w:spacing w:val="1"/>
          <w:sz w:val="24"/>
          <w:szCs w:val="24"/>
        </w:rPr>
        <w:t xml:space="preserve"> </w:t>
      </w:r>
      <w:r w:rsidRPr="00693A84">
        <w:rPr>
          <w:rFonts w:ascii="Arial" w:hAnsi="Arial" w:cs="Arial"/>
          <w:sz w:val="24"/>
          <w:szCs w:val="24"/>
        </w:rPr>
        <w:t>таком</w:t>
      </w:r>
      <w:r w:rsidRPr="00693A84">
        <w:rPr>
          <w:rFonts w:ascii="Arial" w:hAnsi="Arial" w:cs="Arial"/>
          <w:spacing w:val="1"/>
          <w:sz w:val="24"/>
          <w:szCs w:val="24"/>
        </w:rPr>
        <w:t xml:space="preserve"> </w:t>
      </w:r>
      <w:r w:rsidRPr="00693A84">
        <w:rPr>
          <w:rFonts w:ascii="Arial" w:hAnsi="Arial" w:cs="Arial"/>
          <w:sz w:val="24"/>
          <w:szCs w:val="24"/>
        </w:rPr>
        <w:t>случае</w:t>
      </w:r>
      <w:r w:rsidRPr="00693A84">
        <w:rPr>
          <w:rFonts w:ascii="Arial" w:hAnsi="Arial" w:cs="Arial"/>
          <w:spacing w:val="1"/>
          <w:sz w:val="24"/>
          <w:szCs w:val="24"/>
        </w:rPr>
        <w:t xml:space="preserve"> </w:t>
      </w:r>
      <w:r w:rsidRPr="00693A84">
        <w:rPr>
          <w:rFonts w:ascii="Arial" w:hAnsi="Arial" w:cs="Arial"/>
          <w:sz w:val="24"/>
          <w:szCs w:val="24"/>
        </w:rPr>
        <w:t>в</w:t>
      </w:r>
      <w:r w:rsidRPr="00693A84">
        <w:rPr>
          <w:rFonts w:ascii="Arial" w:hAnsi="Arial" w:cs="Arial"/>
          <w:spacing w:val="1"/>
          <w:sz w:val="24"/>
          <w:szCs w:val="24"/>
        </w:rPr>
        <w:t xml:space="preserve"> </w:t>
      </w:r>
      <w:r w:rsidRPr="00693A84">
        <w:rPr>
          <w:rFonts w:ascii="Arial" w:hAnsi="Arial" w:cs="Arial"/>
          <w:sz w:val="24"/>
          <w:szCs w:val="24"/>
        </w:rPr>
        <w:t>жалобе</w:t>
      </w:r>
      <w:r w:rsidRPr="00693A84">
        <w:rPr>
          <w:rFonts w:ascii="Arial" w:hAnsi="Arial" w:cs="Arial"/>
          <w:spacing w:val="1"/>
          <w:sz w:val="24"/>
          <w:szCs w:val="24"/>
        </w:rPr>
        <w:t xml:space="preserve"> </w:t>
      </w:r>
      <w:r w:rsidRPr="00693A84">
        <w:rPr>
          <w:rFonts w:ascii="Arial" w:hAnsi="Arial" w:cs="Arial"/>
          <w:sz w:val="24"/>
          <w:szCs w:val="24"/>
        </w:rPr>
        <w:t>приводится</w:t>
      </w:r>
      <w:r w:rsidRPr="00693A84">
        <w:rPr>
          <w:rFonts w:ascii="Arial" w:hAnsi="Arial" w:cs="Arial"/>
          <w:spacing w:val="1"/>
          <w:sz w:val="24"/>
          <w:szCs w:val="24"/>
        </w:rPr>
        <w:t xml:space="preserve"> </w:t>
      </w:r>
      <w:r w:rsidRPr="00693A84">
        <w:rPr>
          <w:rFonts w:ascii="Arial" w:hAnsi="Arial" w:cs="Arial"/>
          <w:sz w:val="24"/>
          <w:szCs w:val="24"/>
        </w:rPr>
        <w:t>перечень</w:t>
      </w:r>
      <w:r w:rsidRPr="00693A84">
        <w:rPr>
          <w:rFonts w:ascii="Arial" w:hAnsi="Arial" w:cs="Arial"/>
          <w:spacing w:val="-2"/>
          <w:sz w:val="24"/>
          <w:szCs w:val="24"/>
        </w:rPr>
        <w:t xml:space="preserve"> </w:t>
      </w:r>
      <w:r w:rsidRPr="00693A84">
        <w:rPr>
          <w:rFonts w:ascii="Arial" w:hAnsi="Arial" w:cs="Arial"/>
          <w:sz w:val="24"/>
          <w:szCs w:val="24"/>
        </w:rPr>
        <w:t>прилагаемых</w:t>
      </w:r>
      <w:r w:rsidRPr="00693A84">
        <w:rPr>
          <w:rFonts w:ascii="Arial" w:hAnsi="Arial" w:cs="Arial"/>
          <w:spacing w:val="1"/>
          <w:sz w:val="24"/>
          <w:szCs w:val="24"/>
        </w:rPr>
        <w:t xml:space="preserve"> </w:t>
      </w:r>
      <w:r w:rsidRPr="00693A84">
        <w:rPr>
          <w:rFonts w:ascii="Arial" w:hAnsi="Arial" w:cs="Arial"/>
          <w:sz w:val="24"/>
          <w:szCs w:val="24"/>
        </w:rPr>
        <w:t>к</w:t>
      </w:r>
      <w:r w:rsidRPr="00693A84">
        <w:rPr>
          <w:rFonts w:ascii="Arial" w:hAnsi="Arial" w:cs="Arial"/>
          <w:spacing w:val="-4"/>
          <w:sz w:val="24"/>
          <w:szCs w:val="24"/>
        </w:rPr>
        <w:t xml:space="preserve"> </w:t>
      </w:r>
      <w:r w:rsidRPr="00693A84">
        <w:rPr>
          <w:rFonts w:ascii="Arial" w:hAnsi="Arial" w:cs="Arial"/>
          <w:sz w:val="24"/>
          <w:szCs w:val="24"/>
        </w:rPr>
        <w:t>ней документов.</w:t>
      </w:r>
    </w:p>
    <w:p w:rsidR="00693A84" w:rsidRPr="00693A84" w:rsidRDefault="00693A84" w:rsidP="00693A84">
      <w:pPr>
        <w:widowControl w:val="0"/>
        <w:tabs>
          <w:tab w:val="left" w:pos="1347"/>
        </w:tabs>
        <w:autoSpaceDE w:val="0"/>
        <w:autoSpaceDN w:val="0"/>
        <w:ind w:right="-1" w:firstLine="709"/>
        <w:rPr>
          <w:rFonts w:ascii="Arial" w:hAnsi="Arial" w:cs="Arial"/>
          <w:sz w:val="24"/>
          <w:szCs w:val="24"/>
        </w:rPr>
      </w:pPr>
      <w:r w:rsidRPr="00693A84">
        <w:rPr>
          <w:rFonts w:ascii="Arial" w:hAnsi="Arial" w:cs="Arial"/>
          <w:sz w:val="24"/>
          <w:szCs w:val="24"/>
        </w:rPr>
        <w:t>5.9. По результатам рассмотрения жалобы принимается одно из следующих</w:t>
      </w:r>
      <w:r w:rsidRPr="00693A84">
        <w:rPr>
          <w:rFonts w:ascii="Arial" w:hAnsi="Arial" w:cs="Arial"/>
          <w:spacing w:val="1"/>
          <w:sz w:val="24"/>
          <w:szCs w:val="24"/>
        </w:rPr>
        <w:t xml:space="preserve"> </w:t>
      </w:r>
      <w:r w:rsidRPr="00693A84">
        <w:rPr>
          <w:rFonts w:ascii="Arial" w:hAnsi="Arial" w:cs="Arial"/>
          <w:sz w:val="24"/>
          <w:szCs w:val="24"/>
        </w:rPr>
        <w:t>решений:</w:t>
      </w:r>
    </w:p>
    <w:p w:rsidR="00693A84" w:rsidRPr="00693A84" w:rsidRDefault="00693A84" w:rsidP="00693A84">
      <w:pPr>
        <w:pStyle w:val="a5"/>
        <w:widowControl w:val="0"/>
        <w:tabs>
          <w:tab w:val="left" w:pos="1273"/>
        </w:tabs>
        <w:autoSpaceDE w:val="0"/>
        <w:autoSpaceDN w:val="0"/>
        <w:ind w:left="0" w:right="167" w:firstLine="709"/>
        <w:rPr>
          <w:rFonts w:ascii="Arial" w:hAnsi="Arial" w:cs="Arial"/>
          <w:sz w:val="24"/>
          <w:szCs w:val="24"/>
        </w:rPr>
      </w:pPr>
      <w:r w:rsidRPr="00693A84">
        <w:rPr>
          <w:rFonts w:ascii="Arial" w:hAnsi="Arial" w:cs="Arial"/>
          <w:sz w:val="24"/>
          <w:szCs w:val="24"/>
        </w:rPr>
        <w:t>1) жалоба</w:t>
      </w:r>
      <w:r w:rsidRPr="00693A84">
        <w:rPr>
          <w:rFonts w:ascii="Arial" w:hAnsi="Arial" w:cs="Arial"/>
          <w:spacing w:val="1"/>
          <w:sz w:val="24"/>
          <w:szCs w:val="24"/>
        </w:rPr>
        <w:t xml:space="preserve"> </w:t>
      </w:r>
      <w:r w:rsidRPr="00693A84">
        <w:rPr>
          <w:rFonts w:ascii="Arial" w:hAnsi="Arial" w:cs="Arial"/>
          <w:sz w:val="24"/>
          <w:szCs w:val="24"/>
        </w:rPr>
        <w:t>удовлетворяется,</w:t>
      </w:r>
      <w:r w:rsidRPr="00693A84">
        <w:rPr>
          <w:rFonts w:ascii="Arial" w:hAnsi="Arial" w:cs="Arial"/>
          <w:spacing w:val="1"/>
          <w:sz w:val="24"/>
          <w:szCs w:val="24"/>
        </w:rPr>
        <w:t xml:space="preserve"> </w:t>
      </w:r>
      <w:r w:rsidRPr="00693A84">
        <w:rPr>
          <w:rFonts w:ascii="Arial" w:hAnsi="Arial" w:cs="Arial"/>
          <w:sz w:val="24"/>
          <w:szCs w:val="24"/>
        </w:rPr>
        <w:t>в</w:t>
      </w:r>
      <w:r w:rsidRPr="00693A84">
        <w:rPr>
          <w:rFonts w:ascii="Arial" w:hAnsi="Arial" w:cs="Arial"/>
          <w:spacing w:val="1"/>
          <w:sz w:val="24"/>
          <w:szCs w:val="24"/>
        </w:rPr>
        <w:t xml:space="preserve"> </w:t>
      </w:r>
      <w:r w:rsidRPr="00693A84">
        <w:rPr>
          <w:rFonts w:ascii="Arial" w:hAnsi="Arial" w:cs="Arial"/>
          <w:sz w:val="24"/>
          <w:szCs w:val="24"/>
        </w:rPr>
        <w:t>том</w:t>
      </w:r>
      <w:r w:rsidRPr="00693A84">
        <w:rPr>
          <w:rFonts w:ascii="Arial" w:hAnsi="Arial" w:cs="Arial"/>
          <w:spacing w:val="1"/>
          <w:sz w:val="24"/>
          <w:szCs w:val="24"/>
        </w:rPr>
        <w:t xml:space="preserve"> </w:t>
      </w:r>
      <w:r w:rsidRPr="00693A84">
        <w:rPr>
          <w:rFonts w:ascii="Arial" w:hAnsi="Arial" w:cs="Arial"/>
          <w:sz w:val="24"/>
          <w:szCs w:val="24"/>
        </w:rPr>
        <w:t>числе</w:t>
      </w:r>
      <w:r w:rsidRPr="00693A84">
        <w:rPr>
          <w:rFonts w:ascii="Arial" w:hAnsi="Arial" w:cs="Arial"/>
          <w:spacing w:val="1"/>
          <w:sz w:val="24"/>
          <w:szCs w:val="24"/>
        </w:rPr>
        <w:t xml:space="preserve"> </w:t>
      </w:r>
      <w:r w:rsidRPr="00693A84">
        <w:rPr>
          <w:rFonts w:ascii="Arial" w:hAnsi="Arial" w:cs="Arial"/>
          <w:sz w:val="24"/>
          <w:szCs w:val="24"/>
        </w:rPr>
        <w:t>в</w:t>
      </w:r>
      <w:r w:rsidRPr="00693A84">
        <w:rPr>
          <w:rFonts w:ascii="Arial" w:hAnsi="Arial" w:cs="Arial"/>
          <w:spacing w:val="1"/>
          <w:sz w:val="24"/>
          <w:szCs w:val="24"/>
        </w:rPr>
        <w:t xml:space="preserve"> </w:t>
      </w:r>
      <w:r w:rsidRPr="00693A84">
        <w:rPr>
          <w:rFonts w:ascii="Arial" w:hAnsi="Arial" w:cs="Arial"/>
          <w:sz w:val="24"/>
          <w:szCs w:val="24"/>
        </w:rPr>
        <w:t>форме</w:t>
      </w:r>
      <w:r w:rsidRPr="00693A84">
        <w:rPr>
          <w:rFonts w:ascii="Arial" w:hAnsi="Arial" w:cs="Arial"/>
          <w:spacing w:val="1"/>
          <w:sz w:val="24"/>
          <w:szCs w:val="24"/>
        </w:rPr>
        <w:t xml:space="preserve"> </w:t>
      </w:r>
      <w:r w:rsidRPr="00693A84">
        <w:rPr>
          <w:rFonts w:ascii="Arial" w:hAnsi="Arial" w:cs="Arial"/>
          <w:sz w:val="24"/>
          <w:szCs w:val="24"/>
        </w:rPr>
        <w:t>отмены</w:t>
      </w:r>
      <w:r w:rsidRPr="00693A84">
        <w:rPr>
          <w:rFonts w:ascii="Arial" w:hAnsi="Arial" w:cs="Arial"/>
          <w:spacing w:val="1"/>
          <w:sz w:val="24"/>
          <w:szCs w:val="24"/>
        </w:rPr>
        <w:t xml:space="preserve"> </w:t>
      </w:r>
      <w:r w:rsidRPr="00693A84">
        <w:rPr>
          <w:rFonts w:ascii="Arial" w:hAnsi="Arial" w:cs="Arial"/>
          <w:sz w:val="24"/>
          <w:szCs w:val="24"/>
        </w:rPr>
        <w:t>принятого</w:t>
      </w:r>
      <w:r w:rsidRPr="00693A84">
        <w:rPr>
          <w:rFonts w:ascii="Arial" w:hAnsi="Arial" w:cs="Arial"/>
          <w:spacing w:val="1"/>
          <w:sz w:val="24"/>
          <w:szCs w:val="24"/>
        </w:rPr>
        <w:t xml:space="preserve"> </w:t>
      </w:r>
      <w:r w:rsidRPr="00693A84">
        <w:rPr>
          <w:rFonts w:ascii="Arial" w:hAnsi="Arial" w:cs="Arial"/>
          <w:sz w:val="24"/>
          <w:szCs w:val="24"/>
        </w:rPr>
        <w:t>решения, исправления допущенных опечаток и ошибок в выданных в результате</w:t>
      </w:r>
      <w:r w:rsidRPr="00693A84">
        <w:rPr>
          <w:rFonts w:ascii="Arial" w:hAnsi="Arial" w:cs="Arial"/>
          <w:spacing w:val="1"/>
          <w:sz w:val="24"/>
          <w:szCs w:val="24"/>
        </w:rPr>
        <w:t xml:space="preserve"> </w:t>
      </w:r>
      <w:r w:rsidRPr="00693A84">
        <w:rPr>
          <w:rFonts w:ascii="Arial" w:hAnsi="Arial" w:cs="Arial"/>
          <w:sz w:val="24"/>
          <w:szCs w:val="24"/>
        </w:rPr>
        <w:t>предоставления муниципальной услуги документах, возврата</w:t>
      </w:r>
      <w:r w:rsidRPr="00693A84">
        <w:rPr>
          <w:rFonts w:ascii="Arial" w:hAnsi="Arial" w:cs="Arial"/>
          <w:spacing w:val="1"/>
          <w:sz w:val="24"/>
          <w:szCs w:val="24"/>
        </w:rPr>
        <w:t xml:space="preserve"> </w:t>
      </w:r>
      <w:r w:rsidRPr="00693A84">
        <w:rPr>
          <w:rFonts w:ascii="Arial" w:hAnsi="Arial" w:cs="Arial"/>
          <w:sz w:val="24"/>
          <w:szCs w:val="24"/>
        </w:rPr>
        <w:t>заявителю</w:t>
      </w:r>
      <w:r w:rsidRPr="00693A84">
        <w:rPr>
          <w:rFonts w:ascii="Arial" w:hAnsi="Arial" w:cs="Arial"/>
          <w:spacing w:val="1"/>
          <w:sz w:val="24"/>
          <w:szCs w:val="24"/>
        </w:rPr>
        <w:t xml:space="preserve"> </w:t>
      </w:r>
      <w:r w:rsidRPr="00693A84">
        <w:rPr>
          <w:rFonts w:ascii="Arial" w:hAnsi="Arial" w:cs="Arial"/>
          <w:sz w:val="24"/>
          <w:szCs w:val="24"/>
        </w:rPr>
        <w:t>денежных</w:t>
      </w:r>
      <w:r w:rsidRPr="00693A84">
        <w:rPr>
          <w:rFonts w:ascii="Arial" w:hAnsi="Arial" w:cs="Arial"/>
          <w:spacing w:val="1"/>
          <w:sz w:val="24"/>
          <w:szCs w:val="24"/>
        </w:rPr>
        <w:t xml:space="preserve"> </w:t>
      </w:r>
      <w:r w:rsidRPr="00693A84">
        <w:rPr>
          <w:rFonts w:ascii="Arial" w:hAnsi="Arial" w:cs="Arial"/>
          <w:sz w:val="24"/>
          <w:szCs w:val="24"/>
        </w:rPr>
        <w:t>средств,</w:t>
      </w:r>
      <w:r w:rsidRPr="00693A84">
        <w:rPr>
          <w:rFonts w:ascii="Arial" w:hAnsi="Arial" w:cs="Arial"/>
          <w:spacing w:val="1"/>
          <w:sz w:val="24"/>
          <w:szCs w:val="24"/>
        </w:rPr>
        <w:t xml:space="preserve"> </w:t>
      </w:r>
      <w:r w:rsidRPr="00693A84">
        <w:rPr>
          <w:rFonts w:ascii="Arial" w:hAnsi="Arial" w:cs="Arial"/>
          <w:sz w:val="24"/>
          <w:szCs w:val="24"/>
        </w:rPr>
        <w:t>взимание</w:t>
      </w:r>
      <w:r w:rsidRPr="00693A84">
        <w:rPr>
          <w:rFonts w:ascii="Arial" w:hAnsi="Arial" w:cs="Arial"/>
          <w:spacing w:val="1"/>
          <w:sz w:val="24"/>
          <w:szCs w:val="24"/>
        </w:rPr>
        <w:t xml:space="preserve"> </w:t>
      </w:r>
      <w:r w:rsidRPr="00693A84">
        <w:rPr>
          <w:rFonts w:ascii="Arial" w:hAnsi="Arial" w:cs="Arial"/>
          <w:sz w:val="24"/>
          <w:szCs w:val="24"/>
        </w:rPr>
        <w:t>которых</w:t>
      </w:r>
      <w:r w:rsidRPr="00693A84">
        <w:rPr>
          <w:rFonts w:ascii="Arial" w:hAnsi="Arial" w:cs="Arial"/>
          <w:spacing w:val="1"/>
          <w:sz w:val="24"/>
          <w:szCs w:val="24"/>
        </w:rPr>
        <w:t xml:space="preserve"> </w:t>
      </w:r>
      <w:r w:rsidRPr="00693A84">
        <w:rPr>
          <w:rFonts w:ascii="Arial" w:hAnsi="Arial" w:cs="Arial"/>
          <w:sz w:val="24"/>
          <w:szCs w:val="24"/>
        </w:rPr>
        <w:t>не</w:t>
      </w:r>
      <w:r w:rsidRPr="00693A84">
        <w:rPr>
          <w:rFonts w:ascii="Arial" w:hAnsi="Arial" w:cs="Arial"/>
          <w:spacing w:val="71"/>
          <w:sz w:val="24"/>
          <w:szCs w:val="24"/>
        </w:rPr>
        <w:t xml:space="preserve"> </w:t>
      </w:r>
      <w:r w:rsidRPr="00693A84">
        <w:rPr>
          <w:rFonts w:ascii="Arial" w:hAnsi="Arial" w:cs="Arial"/>
          <w:sz w:val="24"/>
          <w:szCs w:val="24"/>
        </w:rPr>
        <w:t>предусмотрено</w:t>
      </w:r>
      <w:r w:rsidRPr="00693A84">
        <w:rPr>
          <w:rFonts w:ascii="Arial" w:hAnsi="Arial" w:cs="Arial"/>
          <w:spacing w:val="1"/>
          <w:sz w:val="24"/>
          <w:szCs w:val="24"/>
        </w:rPr>
        <w:t xml:space="preserve"> </w:t>
      </w:r>
      <w:r w:rsidRPr="00693A84">
        <w:rPr>
          <w:rFonts w:ascii="Arial" w:hAnsi="Arial" w:cs="Arial"/>
          <w:sz w:val="24"/>
          <w:szCs w:val="24"/>
        </w:rPr>
        <w:t>нормативными</w:t>
      </w:r>
      <w:r w:rsidRPr="00693A84">
        <w:rPr>
          <w:rFonts w:ascii="Arial" w:hAnsi="Arial" w:cs="Arial"/>
          <w:spacing w:val="1"/>
          <w:sz w:val="24"/>
          <w:szCs w:val="24"/>
        </w:rPr>
        <w:t xml:space="preserve"> </w:t>
      </w:r>
      <w:r w:rsidRPr="00693A84">
        <w:rPr>
          <w:rFonts w:ascii="Arial" w:hAnsi="Arial" w:cs="Arial"/>
          <w:sz w:val="24"/>
          <w:szCs w:val="24"/>
        </w:rPr>
        <w:t>правовыми</w:t>
      </w:r>
      <w:r w:rsidRPr="00693A84">
        <w:rPr>
          <w:rFonts w:ascii="Arial" w:hAnsi="Arial" w:cs="Arial"/>
          <w:spacing w:val="1"/>
          <w:sz w:val="24"/>
          <w:szCs w:val="24"/>
        </w:rPr>
        <w:t xml:space="preserve"> </w:t>
      </w:r>
      <w:r w:rsidRPr="00693A84">
        <w:rPr>
          <w:rFonts w:ascii="Arial" w:hAnsi="Arial" w:cs="Arial"/>
          <w:sz w:val="24"/>
          <w:szCs w:val="24"/>
        </w:rPr>
        <w:t>актами</w:t>
      </w:r>
      <w:r w:rsidRPr="00693A84">
        <w:rPr>
          <w:rFonts w:ascii="Arial" w:hAnsi="Arial" w:cs="Arial"/>
          <w:spacing w:val="1"/>
          <w:sz w:val="24"/>
          <w:szCs w:val="24"/>
        </w:rPr>
        <w:t xml:space="preserve"> </w:t>
      </w:r>
      <w:r w:rsidRPr="00693A84">
        <w:rPr>
          <w:rFonts w:ascii="Arial" w:hAnsi="Arial" w:cs="Arial"/>
          <w:sz w:val="24"/>
          <w:szCs w:val="24"/>
        </w:rPr>
        <w:t>Российской</w:t>
      </w:r>
      <w:r w:rsidRPr="00693A84">
        <w:rPr>
          <w:rFonts w:ascii="Arial" w:hAnsi="Arial" w:cs="Arial"/>
          <w:spacing w:val="1"/>
          <w:sz w:val="24"/>
          <w:szCs w:val="24"/>
        </w:rPr>
        <w:t xml:space="preserve"> </w:t>
      </w:r>
      <w:r w:rsidRPr="00693A84">
        <w:rPr>
          <w:rFonts w:ascii="Arial" w:hAnsi="Arial" w:cs="Arial"/>
          <w:sz w:val="24"/>
          <w:szCs w:val="24"/>
        </w:rPr>
        <w:t>Федерации,</w:t>
      </w:r>
      <w:r w:rsidRPr="00693A84">
        <w:rPr>
          <w:rFonts w:ascii="Arial" w:hAnsi="Arial" w:cs="Arial"/>
          <w:spacing w:val="1"/>
          <w:sz w:val="24"/>
          <w:szCs w:val="24"/>
        </w:rPr>
        <w:t xml:space="preserve"> </w:t>
      </w:r>
      <w:r w:rsidRPr="00693A84">
        <w:rPr>
          <w:rFonts w:ascii="Arial" w:hAnsi="Arial" w:cs="Arial"/>
          <w:sz w:val="24"/>
          <w:szCs w:val="24"/>
        </w:rPr>
        <w:t>нормативными</w:t>
      </w:r>
      <w:r w:rsidRPr="00693A84">
        <w:rPr>
          <w:rFonts w:ascii="Arial" w:hAnsi="Arial" w:cs="Arial"/>
          <w:spacing w:val="1"/>
          <w:sz w:val="24"/>
          <w:szCs w:val="24"/>
        </w:rPr>
        <w:t xml:space="preserve"> </w:t>
      </w:r>
      <w:r w:rsidRPr="00693A84">
        <w:rPr>
          <w:rFonts w:ascii="Arial" w:hAnsi="Arial" w:cs="Arial"/>
          <w:sz w:val="24"/>
          <w:szCs w:val="24"/>
        </w:rPr>
        <w:t>правовыми актами субъекта Российской Федерации, муниципальными правовыми актами;</w:t>
      </w:r>
    </w:p>
    <w:p w:rsidR="00693A84" w:rsidRPr="00693A84" w:rsidRDefault="00693A84" w:rsidP="00693A84">
      <w:pPr>
        <w:pStyle w:val="a5"/>
        <w:widowControl w:val="0"/>
        <w:tabs>
          <w:tab w:val="left" w:pos="1146"/>
        </w:tabs>
        <w:autoSpaceDE w:val="0"/>
        <w:autoSpaceDN w:val="0"/>
        <w:ind w:left="0" w:firstLine="709"/>
        <w:rPr>
          <w:rFonts w:ascii="Arial" w:hAnsi="Arial" w:cs="Arial"/>
          <w:sz w:val="24"/>
          <w:szCs w:val="24"/>
        </w:rPr>
      </w:pPr>
      <w:r w:rsidRPr="00693A84">
        <w:rPr>
          <w:rFonts w:ascii="Arial" w:hAnsi="Arial" w:cs="Arial"/>
          <w:sz w:val="24"/>
          <w:szCs w:val="24"/>
        </w:rPr>
        <w:t>2) в</w:t>
      </w:r>
      <w:r w:rsidRPr="00693A84">
        <w:rPr>
          <w:rFonts w:ascii="Arial" w:hAnsi="Arial" w:cs="Arial"/>
          <w:spacing w:val="-4"/>
          <w:sz w:val="24"/>
          <w:szCs w:val="24"/>
        </w:rPr>
        <w:t xml:space="preserve"> </w:t>
      </w:r>
      <w:r w:rsidRPr="00693A84">
        <w:rPr>
          <w:rFonts w:ascii="Arial" w:hAnsi="Arial" w:cs="Arial"/>
          <w:sz w:val="24"/>
          <w:szCs w:val="24"/>
        </w:rPr>
        <w:t>удовлетворении</w:t>
      </w:r>
      <w:r w:rsidRPr="00693A84">
        <w:rPr>
          <w:rFonts w:ascii="Arial" w:hAnsi="Arial" w:cs="Arial"/>
          <w:spacing w:val="-4"/>
          <w:sz w:val="24"/>
          <w:szCs w:val="24"/>
        </w:rPr>
        <w:t xml:space="preserve"> </w:t>
      </w:r>
      <w:r w:rsidRPr="00693A84">
        <w:rPr>
          <w:rFonts w:ascii="Arial" w:hAnsi="Arial" w:cs="Arial"/>
          <w:sz w:val="24"/>
          <w:szCs w:val="24"/>
        </w:rPr>
        <w:t>жалобы</w:t>
      </w:r>
      <w:r w:rsidRPr="00693A84">
        <w:rPr>
          <w:rFonts w:ascii="Arial" w:hAnsi="Arial" w:cs="Arial"/>
          <w:spacing w:val="-5"/>
          <w:sz w:val="24"/>
          <w:szCs w:val="24"/>
        </w:rPr>
        <w:t xml:space="preserve"> </w:t>
      </w:r>
      <w:r w:rsidRPr="00693A84">
        <w:rPr>
          <w:rFonts w:ascii="Arial" w:hAnsi="Arial" w:cs="Arial"/>
          <w:sz w:val="24"/>
          <w:szCs w:val="24"/>
        </w:rPr>
        <w:t>отказывается.</w:t>
      </w:r>
    </w:p>
    <w:p w:rsidR="00693A84" w:rsidRPr="00693A84" w:rsidRDefault="00693A84" w:rsidP="00693A84">
      <w:pPr>
        <w:pStyle w:val="af8"/>
        <w:ind w:right="164" w:firstLine="709"/>
        <w:rPr>
          <w:rFonts w:ascii="Arial" w:hAnsi="Arial" w:cs="Arial"/>
          <w:sz w:val="24"/>
          <w:szCs w:val="24"/>
        </w:rPr>
      </w:pPr>
      <w:r w:rsidRPr="00693A84">
        <w:rPr>
          <w:rFonts w:ascii="Arial" w:hAnsi="Arial" w:cs="Arial"/>
          <w:sz w:val="24"/>
          <w:szCs w:val="24"/>
        </w:rPr>
        <w:t>Мотивированный ответ о результатах рассмотрения жалобы направляется</w:t>
      </w:r>
      <w:r w:rsidRPr="00693A84">
        <w:rPr>
          <w:rFonts w:ascii="Arial" w:hAnsi="Arial" w:cs="Arial"/>
          <w:spacing w:val="1"/>
          <w:sz w:val="24"/>
          <w:szCs w:val="24"/>
        </w:rPr>
        <w:t xml:space="preserve"> </w:t>
      </w:r>
      <w:r w:rsidRPr="00693A84">
        <w:rPr>
          <w:rFonts w:ascii="Arial" w:hAnsi="Arial" w:cs="Arial"/>
          <w:sz w:val="24"/>
          <w:szCs w:val="24"/>
        </w:rPr>
        <w:t>заявителю</w:t>
      </w:r>
      <w:r w:rsidRPr="00693A84">
        <w:rPr>
          <w:rFonts w:ascii="Arial" w:hAnsi="Arial" w:cs="Arial"/>
          <w:spacing w:val="-3"/>
          <w:sz w:val="24"/>
          <w:szCs w:val="24"/>
        </w:rPr>
        <w:t xml:space="preserve"> </w:t>
      </w:r>
      <w:r w:rsidRPr="00693A84">
        <w:rPr>
          <w:rFonts w:ascii="Arial" w:hAnsi="Arial" w:cs="Arial"/>
          <w:sz w:val="24"/>
          <w:szCs w:val="24"/>
        </w:rPr>
        <w:t>в</w:t>
      </w:r>
      <w:r w:rsidRPr="00693A84">
        <w:rPr>
          <w:rFonts w:ascii="Arial" w:hAnsi="Arial" w:cs="Arial"/>
          <w:spacing w:val="-2"/>
          <w:sz w:val="24"/>
          <w:szCs w:val="24"/>
        </w:rPr>
        <w:t xml:space="preserve"> </w:t>
      </w:r>
      <w:r w:rsidRPr="00693A84">
        <w:rPr>
          <w:rFonts w:ascii="Arial" w:hAnsi="Arial" w:cs="Arial"/>
          <w:sz w:val="24"/>
          <w:szCs w:val="24"/>
        </w:rPr>
        <w:t>срок</w:t>
      </w:r>
      <w:r w:rsidRPr="00693A84">
        <w:rPr>
          <w:rFonts w:ascii="Arial" w:hAnsi="Arial" w:cs="Arial"/>
          <w:spacing w:val="65"/>
          <w:sz w:val="24"/>
          <w:szCs w:val="24"/>
        </w:rPr>
        <w:t xml:space="preserve"> </w:t>
      </w:r>
      <w:r w:rsidRPr="00693A84">
        <w:rPr>
          <w:rFonts w:ascii="Arial" w:hAnsi="Arial" w:cs="Arial"/>
          <w:sz w:val="24"/>
          <w:szCs w:val="24"/>
        </w:rPr>
        <w:t>не позднее дня, следующего за днем принятия решения по</w:t>
      </w:r>
      <w:r w:rsidRPr="00693A84">
        <w:rPr>
          <w:rFonts w:ascii="Arial" w:hAnsi="Arial" w:cs="Arial"/>
          <w:sz w:val="24"/>
          <w:szCs w:val="24"/>
          <w:u w:val="single"/>
        </w:rPr>
        <w:t xml:space="preserve"> </w:t>
      </w:r>
      <w:r w:rsidRPr="00693A84">
        <w:rPr>
          <w:rFonts w:ascii="Arial" w:hAnsi="Arial" w:cs="Arial"/>
          <w:sz w:val="24"/>
          <w:szCs w:val="24"/>
        </w:rPr>
        <w:t>результатам рассмотрения жалобы.</w:t>
      </w:r>
    </w:p>
    <w:p w:rsidR="00693A84" w:rsidRPr="00693A84" w:rsidRDefault="00693A84" w:rsidP="00693A84">
      <w:pPr>
        <w:autoSpaceDE w:val="0"/>
        <w:autoSpaceDN w:val="0"/>
        <w:adjustRightInd w:val="0"/>
        <w:ind w:firstLine="709"/>
        <w:rPr>
          <w:rFonts w:ascii="Arial" w:hAnsi="Arial" w:cs="Arial"/>
          <w:sz w:val="24"/>
          <w:szCs w:val="24"/>
        </w:rPr>
      </w:pPr>
      <w:r w:rsidRPr="00693A84">
        <w:rPr>
          <w:rFonts w:ascii="Arial" w:hAnsi="Arial" w:cs="Arial"/>
          <w:sz w:val="24"/>
          <w:szCs w:val="24"/>
        </w:rPr>
        <w:t>5.10. Сведения о содержании жалоб подлежат размещению уполномоченным лицом, определенным правовым актом или приказом Уполномоченного органа,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муниципальных услуг, в соответствии с требованиями Положения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93A84" w:rsidRPr="00693A84" w:rsidRDefault="00693A84" w:rsidP="00693A84">
      <w:pPr>
        <w:autoSpaceDE w:val="0"/>
        <w:autoSpaceDN w:val="0"/>
        <w:adjustRightInd w:val="0"/>
        <w:ind w:firstLine="709"/>
        <w:rPr>
          <w:rFonts w:ascii="Arial" w:hAnsi="Arial" w:cs="Arial"/>
          <w:sz w:val="24"/>
          <w:szCs w:val="24"/>
        </w:rPr>
      </w:pPr>
    </w:p>
    <w:p w:rsidR="00693A84" w:rsidRPr="00693A84" w:rsidRDefault="00693A84" w:rsidP="00693A84">
      <w:pPr>
        <w:widowControl w:val="0"/>
        <w:tabs>
          <w:tab w:val="left" w:pos="0"/>
        </w:tabs>
        <w:contextualSpacing/>
        <w:jc w:val="center"/>
        <w:rPr>
          <w:rFonts w:ascii="Arial" w:hAnsi="Arial" w:cs="Arial"/>
          <w:b/>
          <w:sz w:val="24"/>
          <w:szCs w:val="24"/>
        </w:rPr>
      </w:pPr>
      <w:r w:rsidRPr="00693A84">
        <w:rPr>
          <w:rFonts w:ascii="Arial" w:hAnsi="Arial" w:cs="Arial"/>
          <w:b/>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693A84" w:rsidRPr="00693A84" w:rsidRDefault="00693A84" w:rsidP="00693A84">
      <w:pPr>
        <w:rPr>
          <w:rFonts w:ascii="Arial" w:hAnsi="Arial" w:cs="Arial"/>
          <w:sz w:val="24"/>
          <w:szCs w:val="24"/>
        </w:rPr>
      </w:pPr>
    </w:p>
    <w:p w:rsidR="00693A84" w:rsidRPr="00693A84" w:rsidRDefault="00693A84" w:rsidP="00693A84">
      <w:pPr>
        <w:widowControl w:val="0"/>
        <w:autoSpaceDE w:val="0"/>
        <w:autoSpaceDN w:val="0"/>
        <w:adjustRightInd w:val="0"/>
        <w:ind w:firstLine="709"/>
        <w:rPr>
          <w:rFonts w:ascii="Arial" w:hAnsi="Arial" w:cs="Arial"/>
          <w:sz w:val="24"/>
          <w:szCs w:val="24"/>
        </w:rPr>
      </w:pPr>
      <w:r w:rsidRPr="00693A84">
        <w:rPr>
          <w:rFonts w:ascii="Arial" w:hAnsi="Arial" w:cs="Arial"/>
          <w:sz w:val="24"/>
          <w:szCs w:val="24"/>
        </w:rPr>
        <w:t>6.1 Многофункциональный центр осуществляет:</w:t>
      </w:r>
    </w:p>
    <w:p w:rsidR="00693A84" w:rsidRPr="00693A84" w:rsidRDefault="00693A84" w:rsidP="00693A84">
      <w:pPr>
        <w:autoSpaceDE w:val="0"/>
        <w:autoSpaceDN w:val="0"/>
        <w:adjustRightInd w:val="0"/>
        <w:ind w:firstLine="709"/>
        <w:rPr>
          <w:rFonts w:ascii="Arial" w:hAnsi="Arial" w:cs="Arial"/>
          <w:sz w:val="24"/>
          <w:szCs w:val="24"/>
        </w:rPr>
      </w:pPr>
      <w:r w:rsidRPr="00693A84">
        <w:rPr>
          <w:rFonts w:ascii="Arial" w:hAnsi="Arial" w:cs="Arial"/>
          <w:sz w:val="24"/>
          <w:szCs w:val="24"/>
        </w:rPr>
        <w:t>-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693A84" w:rsidRPr="00693A84" w:rsidRDefault="00693A84" w:rsidP="00693A84">
      <w:pPr>
        <w:autoSpaceDE w:val="0"/>
        <w:autoSpaceDN w:val="0"/>
        <w:adjustRightInd w:val="0"/>
        <w:ind w:firstLine="709"/>
        <w:rPr>
          <w:rFonts w:ascii="Arial" w:hAnsi="Arial" w:cs="Arial"/>
          <w:sz w:val="24"/>
          <w:szCs w:val="24"/>
        </w:rPr>
      </w:pPr>
      <w:r w:rsidRPr="00693A84">
        <w:rPr>
          <w:rFonts w:ascii="Arial" w:hAnsi="Arial" w:cs="Arial"/>
          <w:sz w:val="24"/>
          <w:szCs w:val="24"/>
        </w:rPr>
        <w:t>-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693A84" w:rsidRPr="00693A84" w:rsidRDefault="00693A84" w:rsidP="00693A84">
      <w:pPr>
        <w:widowControl w:val="0"/>
        <w:autoSpaceDE w:val="0"/>
        <w:autoSpaceDN w:val="0"/>
        <w:adjustRightInd w:val="0"/>
        <w:ind w:firstLine="709"/>
        <w:rPr>
          <w:rFonts w:ascii="Arial" w:hAnsi="Arial" w:cs="Arial"/>
          <w:sz w:val="24"/>
          <w:szCs w:val="24"/>
        </w:rPr>
      </w:pPr>
      <w:r w:rsidRPr="00693A84">
        <w:rPr>
          <w:rFonts w:ascii="Arial" w:hAnsi="Arial" w:cs="Arial"/>
          <w:sz w:val="24"/>
          <w:szCs w:val="24"/>
        </w:rPr>
        <w:t>- иные процедуры и действия, предусмотренные Федеральным законом № 210-ФЗ.</w:t>
      </w:r>
    </w:p>
    <w:p w:rsidR="00693A84" w:rsidRPr="00693A84" w:rsidRDefault="00693A84" w:rsidP="00693A84">
      <w:pPr>
        <w:widowControl w:val="0"/>
        <w:autoSpaceDE w:val="0"/>
        <w:autoSpaceDN w:val="0"/>
        <w:adjustRightInd w:val="0"/>
        <w:ind w:firstLine="709"/>
        <w:rPr>
          <w:rFonts w:ascii="Arial" w:hAnsi="Arial" w:cs="Arial"/>
          <w:sz w:val="24"/>
          <w:szCs w:val="24"/>
        </w:rPr>
      </w:pPr>
      <w:r w:rsidRPr="00693A84">
        <w:rPr>
          <w:rFonts w:ascii="Arial" w:hAnsi="Arial" w:cs="Arial"/>
          <w:sz w:val="24"/>
          <w:szCs w:val="24"/>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693A84" w:rsidRPr="00693A84" w:rsidRDefault="00693A84" w:rsidP="00693A84">
      <w:pPr>
        <w:ind w:firstLine="709"/>
        <w:rPr>
          <w:rFonts w:ascii="Arial" w:hAnsi="Arial" w:cs="Arial"/>
          <w:sz w:val="24"/>
          <w:szCs w:val="24"/>
        </w:rPr>
      </w:pPr>
      <w:r w:rsidRPr="00693A84">
        <w:rPr>
          <w:rFonts w:ascii="Arial" w:hAnsi="Arial" w:cs="Arial"/>
          <w:sz w:val="24"/>
          <w:szCs w:val="24"/>
        </w:rPr>
        <w:t xml:space="preserve">6.2. Информирование Заявителя многофункциональными центрами осуществляется следующими способами: </w:t>
      </w:r>
    </w:p>
    <w:p w:rsidR="00693A84" w:rsidRPr="00693A84" w:rsidRDefault="00693A84" w:rsidP="00693A84">
      <w:pPr>
        <w:ind w:firstLine="709"/>
        <w:rPr>
          <w:rFonts w:ascii="Arial" w:hAnsi="Arial" w:cs="Arial"/>
          <w:sz w:val="24"/>
          <w:szCs w:val="24"/>
        </w:rPr>
      </w:pPr>
      <w:r w:rsidRPr="00693A84">
        <w:rPr>
          <w:rFonts w:ascii="Arial" w:hAnsi="Arial" w:cs="Arial"/>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693A84" w:rsidRPr="00693A84" w:rsidRDefault="00693A84" w:rsidP="00693A84">
      <w:pPr>
        <w:ind w:firstLine="709"/>
        <w:rPr>
          <w:rFonts w:ascii="Arial" w:hAnsi="Arial" w:cs="Arial"/>
          <w:sz w:val="24"/>
          <w:szCs w:val="24"/>
        </w:rPr>
      </w:pPr>
      <w:r w:rsidRPr="00693A84">
        <w:rPr>
          <w:rFonts w:ascii="Arial" w:hAnsi="Arial" w:cs="Arial"/>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693A84" w:rsidRPr="00693A84" w:rsidRDefault="00693A84" w:rsidP="00693A84">
      <w:pPr>
        <w:ind w:firstLine="709"/>
        <w:rPr>
          <w:rFonts w:ascii="Arial" w:hAnsi="Arial" w:cs="Arial"/>
          <w:sz w:val="24"/>
          <w:szCs w:val="24"/>
        </w:rPr>
      </w:pPr>
      <w:r w:rsidRPr="00693A84">
        <w:rPr>
          <w:rFonts w:ascii="Arial" w:hAnsi="Arial" w:cs="Arial"/>
          <w:sz w:val="24"/>
          <w:szCs w:val="24"/>
        </w:rPr>
        <w:t>При личном обращении работник многофункционального центра</w:t>
      </w:r>
      <w:r w:rsidRPr="00693A84" w:rsidDel="006864D0">
        <w:rPr>
          <w:rFonts w:ascii="Arial" w:hAnsi="Arial" w:cs="Arial"/>
          <w:sz w:val="24"/>
          <w:szCs w:val="24"/>
        </w:rPr>
        <w:t xml:space="preserve"> </w:t>
      </w:r>
      <w:r w:rsidRPr="00693A84">
        <w:rPr>
          <w:rFonts w:ascii="Arial" w:hAnsi="Arial" w:cs="Arial"/>
          <w:sz w:val="24"/>
          <w:szCs w:val="24"/>
        </w:rPr>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693A84" w:rsidRPr="00693A84" w:rsidRDefault="00693A84" w:rsidP="00693A84">
      <w:pPr>
        <w:ind w:firstLine="709"/>
        <w:rPr>
          <w:rFonts w:ascii="Arial" w:hAnsi="Arial" w:cs="Arial"/>
          <w:sz w:val="24"/>
          <w:szCs w:val="24"/>
        </w:rPr>
      </w:pPr>
      <w:r w:rsidRPr="00693A84">
        <w:rPr>
          <w:rFonts w:ascii="Arial" w:hAnsi="Arial" w:cs="Arial"/>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Pr="00693A84" w:rsidDel="006864D0">
        <w:rPr>
          <w:rFonts w:ascii="Arial" w:hAnsi="Arial" w:cs="Arial"/>
          <w:sz w:val="24"/>
          <w:szCs w:val="24"/>
        </w:rPr>
        <w:t xml:space="preserve"> </w:t>
      </w:r>
      <w:r w:rsidRPr="00693A84">
        <w:rPr>
          <w:rFonts w:ascii="Arial" w:hAnsi="Arial" w:cs="Arial"/>
          <w:sz w:val="24"/>
          <w:szCs w:val="24"/>
        </w:rPr>
        <w:t xml:space="preserve">осуществляет не более 10 минут; </w:t>
      </w:r>
    </w:p>
    <w:p w:rsidR="00693A84" w:rsidRPr="00693A84" w:rsidRDefault="00693A84" w:rsidP="00693A84">
      <w:pPr>
        <w:tabs>
          <w:tab w:val="left" w:pos="7920"/>
        </w:tabs>
        <w:ind w:firstLine="709"/>
        <w:rPr>
          <w:rFonts w:ascii="Arial" w:hAnsi="Arial" w:cs="Arial"/>
          <w:sz w:val="24"/>
          <w:szCs w:val="24"/>
        </w:rPr>
      </w:pPr>
      <w:r w:rsidRPr="00693A84">
        <w:rPr>
          <w:rFonts w:ascii="Arial" w:hAnsi="Arial" w:cs="Arial"/>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693A84" w:rsidRPr="00693A84" w:rsidRDefault="00693A84" w:rsidP="00693A84">
      <w:pPr>
        <w:tabs>
          <w:tab w:val="left" w:pos="7920"/>
        </w:tabs>
        <w:ind w:firstLine="709"/>
        <w:rPr>
          <w:rFonts w:ascii="Arial" w:hAnsi="Arial" w:cs="Arial"/>
          <w:sz w:val="24"/>
          <w:szCs w:val="24"/>
        </w:rPr>
      </w:pPr>
      <w:r w:rsidRPr="00693A84">
        <w:rPr>
          <w:rFonts w:ascii="Arial" w:hAnsi="Arial" w:cs="Arial"/>
          <w:sz w:val="24"/>
          <w:szCs w:val="24"/>
        </w:rPr>
        <w:t>- изложить обращение в письменной форме (ответ направляется Заявителю в соответствии со способом, указанным в обращении);</w:t>
      </w:r>
    </w:p>
    <w:p w:rsidR="00693A84" w:rsidRPr="00693A84" w:rsidRDefault="00693A84" w:rsidP="00693A84">
      <w:pPr>
        <w:tabs>
          <w:tab w:val="left" w:pos="7920"/>
        </w:tabs>
        <w:ind w:firstLine="709"/>
        <w:rPr>
          <w:rFonts w:ascii="Arial" w:hAnsi="Arial" w:cs="Arial"/>
          <w:sz w:val="24"/>
          <w:szCs w:val="24"/>
        </w:rPr>
      </w:pPr>
      <w:r w:rsidRPr="00693A84">
        <w:rPr>
          <w:rFonts w:ascii="Arial" w:hAnsi="Arial" w:cs="Arial"/>
          <w:sz w:val="24"/>
          <w:szCs w:val="24"/>
        </w:rPr>
        <w:t>- назначить другое время для консультаций.</w:t>
      </w:r>
    </w:p>
    <w:p w:rsidR="00693A84" w:rsidRPr="00693A84" w:rsidRDefault="00693A84" w:rsidP="00693A84">
      <w:pPr>
        <w:ind w:firstLine="709"/>
        <w:rPr>
          <w:rFonts w:ascii="Arial" w:hAnsi="Arial" w:cs="Arial"/>
          <w:sz w:val="24"/>
          <w:szCs w:val="24"/>
        </w:rPr>
      </w:pPr>
      <w:r w:rsidRPr="00693A84">
        <w:rPr>
          <w:rFonts w:ascii="Arial" w:hAnsi="Arial" w:cs="Arial"/>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693A84" w:rsidDel="006864D0">
        <w:rPr>
          <w:rFonts w:ascii="Arial" w:hAnsi="Arial" w:cs="Arial"/>
          <w:sz w:val="24"/>
          <w:szCs w:val="24"/>
        </w:rPr>
        <w:t xml:space="preserve"> </w:t>
      </w:r>
      <w:r w:rsidRPr="00693A84">
        <w:rPr>
          <w:rFonts w:ascii="Arial" w:hAnsi="Arial" w:cs="Arial"/>
          <w:sz w:val="24"/>
          <w:szCs w:val="24"/>
        </w:rPr>
        <w:t>в форме электронного документа, и в письменной форме по почтовому адресу, указанному в обращении, поступившем в многофункциональный центр</w:t>
      </w:r>
      <w:r w:rsidRPr="00693A84" w:rsidDel="006864D0">
        <w:rPr>
          <w:rFonts w:ascii="Arial" w:hAnsi="Arial" w:cs="Arial"/>
          <w:sz w:val="24"/>
          <w:szCs w:val="24"/>
        </w:rPr>
        <w:t xml:space="preserve"> </w:t>
      </w:r>
      <w:r w:rsidRPr="00693A84">
        <w:rPr>
          <w:rFonts w:ascii="Arial" w:hAnsi="Arial" w:cs="Arial"/>
          <w:sz w:val="24"/>
          <w:szCs w:val="24"/>
        </w:rPr>
        <w:t>в письменной форме.</w:t>
      </w:r>
    </w:p>
    <w:p w:rsidR="00693A84" w:rsidRPr="00693A84" w:rsidRDefault="00693A84" w:rsidP="00693A84">
      <w:pPr>
        <w:autoSpaceDE w:val="0"/>
        <w:autoSpaceDN w:val="0"/>
        <w:adjustRightInd w:val="0"/>
        <w:ind w:firstLine="709"/>
        <w:rPr>
          <w:rFonts w:ascii="Arial" w:hAnsi="Arial" w:cs="Arial"/>
          <w:sz w:val="24"/>
          <w:szCs w:val="24"/>
        </w:rPr>
      </w:pPr>
      <w:r w:rsidRPr="00693A84">
        <w:rPr>
          <w:rFonts w:ascii="Arial" w:hAnsi="Arial" w:cs="Arial"/>
          <w:sz w:val="24"/>
          <w:szCs w:val="24"/>
        </w:rPr>
        <w:t xml:space="preserve">6.3. При наличии в </w:t>
      </w:r>
      <w:r w:rsidRPr="00693A84">
        <w:rPr>
          <w:rFonts w:ascii="Arial" w:hAnsi="Arial" w:cs="Arial"/>
          <w:bCs/>
          <w:sz w:val="24"/>
          <w:szCs w:val="24"/>
        </w:rPr>
        <w:t>заявлении о признании садового дома жилым домом или жилого дома садовым домом</w:t>
      </w:r>
      <w:r w:rsidRPr="00693A84">
        <w:rPr>
          <w:rFonts w:ascii="Arial" w:hAnsi="Arial" w:cs="Arial"/>
          <w:sz w:val="24"/>
          <w:szCs w:val="24"/>
        </w:rPr>
        <w:t xml:space="preserve"> указания о выдаче результатов оказания услуги через многофункциональный центр, Уполномоченный орган передает документы в многофункциональный центр</w:t>
      </w:r>
      <w:r w:rsidRPr="00693A84" w:rsidDel="006864D0">
        <w:rPr>
          <w:rFonts w:ascii="Arial" w:hAnsi="Arial" w:cs="Arial"/>
          <w:sz w:val="24"/>
          <w:szCs w:val="24"/>
        </w:rPr>
        <w:t xml:space="preserve"> </w:t>
      </w:r>
      <w:r w:rsidRPr="00693A84">
        <w:rPr>
          <w:rFonts w:ascii="Arial" w:hAnsi="Arial" w:cs="Arial"/>
          <w:sz w:val="24"/>
          <w:szCs w:val="24"/>
        </w:rPr>
        <w:t>для последующей выдачи Заявителю (представителю) способом, согласно соглашению о взаимодействии между многофункциональным центром и Администрацией города Норильска.</w:t>
      </w:r>
    </w:p>
    <w:p w:rsidR="00693A84" w:rsidRPr="00693A84" w:rsidRDefault="00693A84" w:rsidP="00693A84">
      <w:pPr>
        <w:autoSpaceDE w:val="0"/>
        <w:autoSpaceDN w:val="0"/>
        <w:adjustRightInd w:val="0"/>
        <w:ind w:firstLine="709"/>
        <w:rPr>
          <w:rFonts w:ascii="Arial" w:hAnsi="Arial" w:cs="Arial"/>
          <w:sz w:val="24"/>
          <w:szCs w:val="24"/>
        </w:rPr>
      </w:pPr>
      <w:r w:rsidRPr="00693A84">
        <w:rPr>
          <w:rFonts w:ascii="Arial" w:hAnsi="Arial" w:cs="Arial"/>
          <w:sz w:val="24"/>
          <w:szCs w:val="24"/>
        </w:rPr>
        <w:t>Порядок и сроки передачи Уполномоченным органом таких документов в многофункциональный центр</w:t>
      </w:r>
      <w:r w:rsidRPr="00693A84" w:rsidDel="006864D0">
        <w:rPr>
          <w:rFonts w:ascii="Arial" w:hAnsi="Arial" w:cs="Arial"/>
          <w:sz w:val="24"/>
          <w:szCs w:val="24"/>
        </w:rPr>
        <w:t xml:space="preserve"> </w:t>
      </w:r>
      <w:r w:rsidRPr="00693A84">
        <w:rPr>
          <w:rFonts w:ascii="Arial" w:hAnsi="Arial" w:cs="Arial"/>
          <w:sz w:val="24"/>
          <w:szCs w:val="24"/>
        </w:rPr>
        <w:t>определяются соглашением о взаимодействии между многофункциональным центром и Администрацией города Норильска.</w:t>
      </w:r>
    </w:p>
    <w:p w:rsidR="00693A84" w:rsidRPr="00693A84" w:rsidRDefault="00693A84" w:rsidP="00693A84">
      <w:pPr>
        <w:autoSpaceDE w:val="0"/>
        <w:autoSpaceDN w:val="0"/>
        <w:adjustRightInd w:val="0"/>
        <w:ind w:firstLine="709"/>
        <w:rPr>
          <w:rFonts w:ascii="Arial" w:hAnsi="Arial" w:cs="Arial"/>
          <w:sz w:val="24"/>
          <w:szCs w:val="24"/>
        </w:rPr>
      </w:pPr>
      <w:r w:rsidRPr="00693A84">
        <w:rPr>
          <w:rFonts w:ascii="Arial" w:hAnsi="Arial" w:cs="Arial"/>
          <w:sz w:val="24"/>
          <w:szCs w:val="24"/>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693A84" w:rsidRPr="00693A84" w:rsidRDefault="00693A84" w:rsidP="00693A84">
      <w:pPr>
        <w:tabs>
          <w:tab w:val="left" w:pos="7920"/>
        </w:tabs>
        <w:ind w:firstLine="709"/>
        <w:rPr>
          <w:rFonts w:ascii="Arial" w:hAnsi="Arial" w:cs="Arial"/>
          <w:sz w:val="24"/>
          <w:szCs w:val="24"/>
        </w:rPr>
      </w:pPr>
      <w:r w:rsidRPr="00693A84">
        <w:rPr>
          <w:rFonts w:ascii="Arial" w:hAnsi="Arial" w:cs="Arial"/>
          <w:sz w:val="24"/>
          <w:szCs w:val="24"/>
        </w:rPr>
        <w:t>Работник многофункционального центра</w:t>
      </w:r>
      <w:r w:rsidRPr="00693A84" w:rsidDel="006864D0">
        <w:rPr>
          <w:rFonts w:ascii="Arial" w:hAnsi="Arial" w:cs="Arial"/>
          <w:sz w:val="24"/>
          <w:szCs w:val="24"/>
        </w:rPr>
        <w:t xml:space="preserve"> </w:t>
      </w:r>
      <w:r w:rsidRPr="00693A84">
        <w:rPr>
          <w:rFonts w:ascii="Arial" w:hAnsi="Arial" w:cs="Arial"/>
          <w:sz w:val="24"/>
          <w:szCs w:val="24"/>
        </w:rPr>
        <w:t>осуществляет следующие действия:</w:t>
      </w:r>
    </w:p>
    <w:p w:rsidR="00693A84" w:rsidRPr="00693A84" w:rsidRDefault="00693A84" w:rsidP="00693A84">
      <w:pPr>
        <w:tabs>
          <w:tab w:val="left" w:pos="7920"/>
        </w:tabs>
        <w:ind w:firstLine="709"/>
        <w:rPr>
          <w:rFonts w:ascii="Arial" w:hAnsi="Arial" w:cs="Arial"/>
          <w:sz w:val="24"/>
          <w:szCs w:val="24"/>
        </w:rPr>
      </w:pPr>
      <w:r w:rsidRPr="00693A84">
        <w:rPr>
          <w:rFonts w:ascii="Arial" w:hAnsi="Arial" w:cs="Arial"/>
          <w:sz w:val="24"/>
          <w:szCs w:val="24"/>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693A84" w:rsidRPr="00693A84" w:rsidRDefault="00693A84" w:rsidP="00693A84">
      <w:pPr>
        <w:tabs>
          <w:tab w:val="left" w:pos="7920"/>
        </w:tabs>
        <w:ind w:firstLine="709"/>
        <w:rPr>
          <w:rFonts w:ascii="Arial" w:hAnsi="Arial" w:cs="Arial"/>
          <w:sz w:val="24"/>
          <w:szCs w:val="24"/>
        </w:rPr>
      </w:pPr>
      <w:r w:rsidRPr="00693A84">
        <w:rPr>
          <w:rFonts w:ascii="Arial" w:hAnsi="Arial" w:cs="Arial"/>
          <w:sz w:val="24"/>
          <w:szCs w:val="24"/>
        </w:rPr>
        <w:t>- проверяет полномочия представителя Заявителя (в случае обращения представителя Заявителя);</w:t>
      </w:r>
    </w:p>
    <w:p w:rsidR="00693A84" w:rsidRPr="00693A84" w:rsidRDefault="00693A84" w:rsidP="00693A84">
      <w:pPr>
        <w:tabs>
          <w:tab w:val="left" w:pos="7920"/>
        </w:tabs>
        <w:ind w:firstLine="709"/>
        <w:rPr>
          <w:rFonts w:ascii="Arial" w:hAnsi="Arial" w:cs="Arial"/>
          <w:sz w:val="24"/>
          <w:szCs w:val="24"/>
        </w:rPr>
      </w:pPr>
      <w:r w:rsidRPr="00693A84">
        <w:rPr>
          <w:rFonts w:ascii="Arial" w:hAnsi="Arial" w:cs="Arial"/>
          <w:sz w:val="24"/>
          <w:szCs w:val="24"/>
        </w:rPr>
        <w:t xml:space="preserve">- определяет статус исполнения </w:t>
      </w:r>
      <w:r w:rsidRPr="00693A84">
        <w:rPr>
          <w:rFonts w:ascii="Arial" w:hAnsi="Arial" w:cs="Arial"/>
          <w:bCs/>
          <w:sz w:val="24"/>
          <w:szCs w:val="24"/>
        </w:rPr>
        <w:t>заявления о предоставлении муниципальной услуги</w:t>
      </w:r>
      <w:r w:rsidRPr="00693A84">
        <w:rPr>
          <w:rFonts w:ascii="Arial" w:hAnsi="Arial" w:cs="Arial"/>
          <w:sz w:val="24"/>
          <w:szCs w:val="24"/>
        </w:rPr>
        <w:t xml:space="preserve"> в ГИС;</w:t>
      </w:r>
    </w:p>
    <w:p w:rsidR="00693A84" w:rsidRPr="00693A84" w:rsidRDefault="00693A84" w:rsidP="00693A84">
      <w:pPr>
        <w:tabs>
          <w:tab w:val="left" w:pos="7920"/>
        </w:tabs>
        <w:ind w:firstLine="709"/>
        <w:rPr>
          <w:rFonts w:ascii="Arial" w:hAnsi="Arial" w:cs="Arial"/>
          <w:sz w:val="24"/>
          <w:szCs w:val="24"/>
        </w:rPr>
      </w:pPr>
      <w:r w:rsidRPr="00693A84">
        <w:rPr>
          <w:rFonts w:ascii="Arial" w:hAnsi="Arial" w:cs="Arial"/>
          <w:sz w:val="24"/>
          <w:szCs w:val="24"/>
        </w:rPr>
        <w:t>-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693A84" w:rsidRPr="00693A84" w:rsidRDefault="00693A84" w:rsidP="00693A84">
      <w:pPr>
        <w:tabs>
          <w:tab w:val="left" w:pos="7920"/>
        </w:tabs>
        <w:ind w:firstLine="709"/>
        <w:rPr>
          <w:rFonts w:ascii="Arial" w:hAnsi="Arial" w:cs="Arial"/>
          <w:sz w:val="24"/>
          <w:szCs w:val="24"/>
        </w:rPr>
      </w:pPr>
      <w:r w:rsidRPr="00693A84">
        <w:rPr>
          <w:rFonts w:ascii="Arial" w:hAnsi="Arial" w:cs="Arial"/>
          <w:sz w:val="24"/>
          <w:szCs w:val="24"/>
        </w:rPr>
        <w:t>-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693A84" w:rsidRPr="00693A84" w:rsidRDefault="00693A84" w:rsidP="00693A84">
      <w:pPr>
        <w:tabs>
          <w:tab w:val="left" w:pos="7920"/>
        </w:tabs>
        <w:ind w:firstLine="709"/>
        <w:rPr>
          <w:rFonts w:ascii="Arial" w:hAnsi="Arial" w:cs="Arial"/>
          <w:sz w:val="24"/>
          <w:szCs w:val="24"/>
        </w:rPr>
      </w:pPr>
      <w:r w:rsidRPr="00693A84">
        <w:rPr>
          <w:rFonts w:ascii="Arial" w:hAnsi="Arial" w:cs="Arial"/>
          <w:sz w:val="24"/>
          <w:szCs w:val="24"/>
        </w:rPr>
        <w:t>- выдает документы Заявителю, при необходимости запрашивает у Заявителя подписи за каждый выданный документ;</w:t>
      </w:r>
    </w:p>
    <w:p w:rsidR="00693A84" w:rsidRPr="00693A84" w:rsidRDefault="00693A84" w:rsidP="00693A84">
      <w:pPr>
        <w:tabs>
          <w:tab w:val="left" w:pos="7920"/>
        </w:tabs>
        <w:ind w:firstLine="709"/>
        <w:rPr>
          <w:rFonts w:ascii="Arial" w:hAnsi="Arial" w:cs="Arial"/>
          <w:sz w:val="24"/>
          <w:szCs w:val="24"/>
        </w:rPr>
      </w:pPr>
      <w:r w:rsidRPr="00693A84">
        <w:rPr>
          <w:rFonts w:ascii="Arial" w:hAnsi="Arial" w:cs="Arial"/>
          <w:sz w:val="24"/>
          <w:szCs w:val="24"/>
        </w:rPr>
        <w:t>- запрашивает согласие Заявителя на участие в смс-опросе для оценки качества предоставленных услуг многофункциональным центром.</w:t>
      </w:r>
    </w:p>
    <w:p w:rsidR="00693A84" w:rsidRPr="00693A84" w:rsidRDefault="00693A84" w:rsidP="00693A84">
      <w:pPr>
        <w:autoSpaceDE w:val="0"/>
        <w:autoSpaceDN w:val="0"/>
        <w:adjustRightInd w:val="0"/>
        <w:ind w:firstLine="5245"/>
        <w:jc w:val="right"/>
        <w:rPr>
          <w:rFonts w:ascii="Arial" w:hAnsi="Arial" w:cs="Arial"/>
          <w:bCs/>
          <w:sz w:val="24"/>
          <w:szCs w:val="24"/>
        </w:rPr>
        <w:sectPr w:rsidR="00693A84" w:rsidRPr="00693A84" w:rsidSect="009A58B3">
          <w:pgSz w:w="11906" w:h="16838"/>
          <w:pgMar w:top="1134" w:right="709" w:bottom="851" w:left="1418" w:header="425" w:footer="1111" w:gutter="0"/>
          <w:pgNumType w:start="1"/>
          <w:cols w:space="708"/>
          <w:titlePg/>
          <w:docGrid w:linePitch="360"/>
        </w:sectPr>
      </w:pPr>
    </w:p>
    <w:p w:rsidR="00693A84" w:rsidRPr="00693A84" w:rsidRDefault="00693A84" w:rsidP="00693A84">
      <w:pPr>
        <w:autoSpaceDE w:val="0"/>
        <w:autoSpaceDN w:val="0"/>
        <w:adjustRightInd w:val="0"/>
        <w:ind w:left="5670" w:right="-2"/>
        <w:rPr>
          <w:rFonts w:ascii="Arial" w:hAnsi="Arial" w:cs="Arial"/>
          <w:bCs/>
          <w:sz w:val="24"/>
          <w:szCs w:val="24"/>
        </w:rPr>
      </w:pPr>
      <w:r w:rsidRPr="00693A84">
        <w:rPr>
          <w:rFonts w:ascii="Arial" w:hAnsi="Arial" w:cs="Arial"/>
          <w:bCs/>
          <w:sz w:val="24"/>
          <w:szCs w:val="24"/>
        </w:rPr>
        <w:t>Приложение № 1</w:t>
      </w:r>
    </w:p>
    <w:p w:rsidR="00693A84" w:rsidRPr="00693A84" w:rsidRDefault="00693A84" w:rsidP="00693A84">
      <w:pPr>
        <w:pStyle w:val="ConsPlusNormal"/>
        <w:ind w:left="5670" w:right="-2"/>
        <w:rPr>
          <w:rFonts w:ascii="Arial" w:hAnsi="Arial" w:cs="Arial"/>
          <w:sz w:val="24"/>
          <w:szCs w:val="24"/>
        </w:rPr>
      </w:pPr>
      <w:r w:rsidRPr="00693A84">
        <w:rPr>
          <w:rFonts w:ascii="Arial" w:hAnsi="Arial" w:cs="Arial"/>
          <w:sz w:val="24"/>
          <w:szCs w:val="24"/>
        </w:rPr>
        <w:t>к Административному регламенту</w:t>
      </w:r>
    </w:p>
    <w:p w:rsidR="00693A84" w:rsidRPr="00693A84" w:rsidRDefault="00693A84" w:rsidP="00693A84">
      <w:pPr>
        <w:pStyle w:val="ConsPlusNormal"/>
        <w:ind w:left="5670" w:right="-2"/>
        <w:rPr>
          <w:rFonts w:ascii="Arial" w:hAnsi="Arial" w:cs="Arial"/>
          <w:sz w:val="24"/>
          <w:szCs w:val="24"/>
        </w:rPr>
      </w:pPr>
      <w:r w:rsidRPr="00693A84">
        <w:rPr>
          <w:rFonts w:ascii="Arial" w:hAnsi="Arial" w:cs="Arial"/>
          <w:sz w:val="24"/>
          <w:szCs w:val="24"/>
        </w:rPr>
        <w:t xml:space="preserve">предоставления муниципальной услуги «Признание садового дома жилым домом и жилого дома садовым домом» </w:t>
      </w:r>
      <w:r w:rsidRPr="00693A84">
        <w:rPr>
          <w:rFonts w:ascii="Arial" w:hAnsi="Arial" w:cs="Arial"/>
          <w:bCs/>
          <w:sz w:val="24"/>
          <w:szCs w:val="24"/>
        </w:rPr>
        <w:t xml:space="preserve">на территории </w:t>
      </w:r>
      <w:r w:rsidRPr="00693A84">
        <w:rPr>
          <w:rFonts w:ascii="Arial" w:hAnsi="Arial" w:cs="Arial"/>
          <w:bCs/>
          <w:iCs/>
          <w:sz w:val="24"/>
          <w:szCs w:val="24"/>
        </w:rPr>
        <w:t>муниципального образования город Норильск</w:t>
      </w:r>
      <w:r w:rsidRPr="00693A84">
        <w:rPr>
          <w:rFonts w:ascii="Arial" w:hAnsi="Arial" w:cs="Arial"/>
          <w:sz w:val="24"/>
          <w:szCs w:val="24"/>
        </w:rPr>
        <w:t xml:space="preserve">, утвержденному постановлением Администрации города Норильска </w:t>
      </w:r>
    </w:p>
    <w:p w:rsidR="00693A84" w:rsidRPr="00693A84" w:rsidRDefault="00693A84" w:rsidP="00693A84">
      <w:pPr>
        <w:pStyle w:val="ConsPlusNormal"/>
        <w:ind w:left="5670" w:right="-2"/>
        <w:rPr>
          <w:rFonts w:ascii="Arial" w:hAnsi="Arial" w:cs="Arial"/>
          <w:sz w:val="24"/>
          <w:szCs w:val="24"/>
        </w:rPr>
      </w:pPr>
      <w:r w:rsidRPr="00693A84">
        <w:rPr>
          <w:rFonts w:ascii="Arial" w:hAnsi="Arial" w:cs="Arial"/>
          <w:sz w:val="24"/>
          <w:szCs w:val="24"/>
        </w:rPr>
        <w:t>от 03.10.2019 № 435</w:t>
      </w:r>
    </w:p>
    <w:p w:rsidR="00693A84" w:rsidRPr="00693A84" w:rsidRDefault="00693A84" w:rsidP="00693A84">
      <w:pPr>
        <w:autoSpaceDE w:val="0"/>
        <w:autoSpaceDN w:val="0"/>
        <w:adjustRightInd w:val="0"/>
        <w:rPr>
          <w:rFonts w:ascii="Arial" w:hAnsi="Arial" w:cs="Arial"/>
          <w:bCs/>
          <w:sz w:val="24"/>
          <w:szCs w:val="24"/>
        </w:rPr>
      </w:pPr>
    </w:p>
    <w:p w:rsidR="00693A84" w:rsidRPr="00693A84" w:rsidRDefault="00693A84" w:rsidP="00693A84">
      <w:pPr>
        <w:autoSpaceDE w:val="0"/>
        <w:autoSpaceDN w:val="0"/>
        <w:adjustRightInd w:val="0"/>
        <w:jc w:val="center"/>
        <w:rPr>
          <w:rFonts w:ascii="Arial" w:hAnsi="Arial" w:cs="Arial"/>
          <w:b/>
          <w:bCs/>
          <w:sz w:val="24"/>
          <w:szCs w:val="24"/>
        </w:rPr>
      </w:pPr>
      <w:r w:rsidRPr="00693A84">
        <w:rPr>
          <w:rFonts w:ascii="Arial" w:hAnsi="Arial" w:cs="Arial"/>
          <w:b/>
          <w:bCs/>
          <w:sz w:val="24"/>
          <w:szCs w:val="24"/>
        </w:rPr>
        <w:t>Форма</w:t>
      </w:r>
    </w:p>
    <w:p w:rsidR="00693A84" w:rsidRPr="00693A84" w:rsidRDefault="00693A84" w:rsidP="00693A84">
      <w:pPr>
        <w:autoSpaceDE w:val="0"/>
        <w:autoSpaceDN w:val="0"/>
        <w:adjustRightInd w:val="0"/>
        <w:jc w:val="center"/>
        <w:rPr>
          <w:rFonts w:ascii="Arial" w:hAnsi="Arial" w:cs="Arial"/>
          <w:b/>
          <w:bCs/>
          <w:sz w:val="24"/>
          <w:szCs w:val="24"/>
        </w:rPr>
      </w:pPr>
      <w:r w:rsidRPr="00693A84">
        <w:rPr>
          <w:rFonts w:ascii="Arial" w:hAnsi="Arial" w:cs="Arial"/>
          <w:b/>
          <w:bCs/>
          <w:sz w:val="24"/>
          <w:szCs w:val="24"/>
        </w:rPr>
        <w:t>положительного решения о предоставлении муниципальной услуги</w:t>
      </w:r>
    </w:p>
    <w:p w:rsidR="00693A84" w:rsidRPr="00693A84" w:rsidRDefault="00693A84" w:rsidP="00693A84">
      <w:pPr>
        <w:autoSpaceDE w:val="0"/>
        <w:autoSpaceDN w:val="0"/>
        <w:adjustRightInd w:val="0"/>
        <w:jc w:val="center"/>
        <w:rPr>
          <w:rFonts w:ascii="Arial" w:hAnsi="Arial" w:cs="Arial"/>
          <w:b/>
          <w:bCs/>
          <w:sz w:val="24"/>
          <w:szCs w:val="24"/>
        </w:rPr>
      </w:pPr>
      <w:r w:rsidRPr="00693A84">
        <w:rPr>
          <w:rFonts w:ascii="Arial" w:hAnsi="Arial" w:cs="Arial"/>
          <w:b/>
          <w:bCs/>
          <w:sz w:val="24"/>
          <w:szCs w:val="24"/>
        </w:rPr>
        <w:t>«Признание садового дома жилым домом и жилого дома садовым домом»</w:t>
      </w:r>
    </w:p>
    <w:p w:rsidR="00693A84" w:rsidRPr="00693A84" w:rsidRDefault="00693A84" w:rsidP="00693A84">
      <w:pPr>
        <w:autoSpaceDE w:val="0"/>
        <w:autoSpaceDN w:val="0"/>
        <w:adjustRightInd w:val="0"/>
        <w:rPr>
          <w:rFonts w:ascii="Arial" w:hAnsi="Arial" w:cs="Arial"/>
          <w:bCs/>
          <w:sz w:val="24"/>
          <w:szCs w:val="24"/>
        </w:rPr>
      </w:pPr>
    </w:p>
    <w:p w:rsidR="00693A84" w:rsidRPr="00693A84" w:rsidRDefault="00693A84" w:rsidP="00693A84">
      <w:pPr>
        <w:spacing w:after="120"/>
        <w:ind w:left="5670"/>
        <w:rPr>
          <w:rFonts w:ascii="Arial" w:hAnsi="Arial" w:cs="Arial"/>
          <w:sz w:val="24"/>
          <w:szCs w:val="24"/>
        </w:rPr>
      </w:pPr>
      <w:r w:rsidRPr="00693A84">
        <w:rPr>
          <w:rFonts w:ascii="Arial" w:hAnsi="Arial" w:cs="Arial"/>
          <w:sz w:val="24"/>
          <w:szCs w:val="24"/>
        </w:rPr>
        <w:t>Приложение № 3</w:t>
      </w:r>
      <w:r>
        <w:rPr>
          <w:rFonts w:ascii="Arial" w:hAnsi="Arial" w:cs="Arial"/>
          <w:sz w:val="24"/>
          <w:szCs w:val="24"/>
        </w:rPr>
        <w:t xml:space="preserve"> </w:t>
      </w:r>
      <w:r w:rsidRPr="00693A84">
        <w:rPr>
          <w:rFonts w:ascii="Arial" w:hAnsi="Arial" w:cs="Arial"/>
          <w:sz w:val="24"/>
          <w:szCs w:val="24"/>
        </w:rPr>
        <w:t>к Положению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утвержденному Постановлением Правительства Российской Федерации от 28.01.2006 № 47</w:t>
      </w:r>
      <w:r>
        <w:rPr>
          <w:rFonts w:ascii="Arial" w:hAnsi="Arial" w:cs="Arial"/>
          <w:sz w:val="24"/>
          <w:szCs w:val="24"/>
        </w:rPr>
        <w:t xml:space="preserve"> </w:t>
      </w:r>
      <w:r w:rsidRPr="00693A84">
        <w:rPr>
          <w:rFonts w:ascii="Arial" w:hAnsi="Arial" w:cs="Arial"/>
          <w:sz w:val="24"/>
          <w:szCs w:val="24"/>
        </w:rPr>
        <w:t>(в ред. Постановления Правительства РФ</w:t>
      </w:r>
      <w:r w:rsidRPr="00693A84">
        <w:rPr>
          <w:rFonts w:ascii="Arial" w:hAnsi="Arial" w:cs="Arial"/>
          <w:sz w:val="24"/>
          <w:szCs w:val="24"/>
        </w:rPr>
        <w:br/>
        <w:t>от 24.12.2018 № 1653)</w:t>
      </w:r>
    </w:p>
    <w:p w:rsidR="00693A84" w:rsidRPr="00693A84" w:rsidRDefault="00693A84" w:rsidP="00693A84">
      <w:pPr>
        <w:spacing w:after="240"/>
        <w:rPr>
          <w:rFonts w:ascii="Arial" w:hAnsi="Arial" w:cs="Arial"/>
          <w:bCs/>
          <w:sz w:val="24"/>
          <w:szCs w:val="24"/>
        </w:rPr>
      </w:pPr>
      <w:r w:rsidRPr="00693A84">
        <w:rPr>
          <w:rFonts w:ascii="Arial" w:hAnsi="Arial" w:cs="Arial"/>
          <w:bCs/>
          <w:sz w:val="24"/>
          <w:szCs w:val="24"/>
        </w:rPr>
        <w:t xml:space="preserve"> (Бланк Уполномоченного органа)</w:t>
      </w:r>
    </w:p>
    <w:p w:rsidR="00693A84" w:rsidRPr="00693A84" w:rsidRDefault="00693A84" w:rsidP="00693A84">
      <w:pPr>
        <w:spacing w:after="60"/>
        <w:jc w:val="center"/>
        <w:rPr>
          <w:rFonts w:ascii="Arial" w:hAnsi="Arial" w:cs="Arial"/>
          <w:b/>
          <w:bCs/>
          <w:spacing w:val="60"/>
          <w:sz w:val="24"/>
          <w:szCs w:val="24"/>
        </w:rPr>
      </w:pPr>
      <w:r w:rsidRPr="00693A84">
        <w:rPr>
          <w:rFonts w:ascii="Arial" w:hAnsi="Arial" w:cs="Arial"/>
          <w:b/>
          <w:bCs/>
          <w:spacing w:val="60"/>
          <w:sz w:val="24"/>
          <w:szCs w:val="24"/>
        </w:rPr>
        <w:t>РЕШЕНИЕ</w:t>
      </w:r>
    </w:p>
    <w:p w:rsidR="00693A84" w:rsidRPr="00693A84" w:rsidRDefault="00693A84" w:rsidP="00693A84">
      <w:pPr>
        <w:spacing w:after="240"/>
        <w:jc w:val="center"/>
        <w:rPr>
          <w:rFonts w:ascii="Arial" w:hAnsi="Arial" w:cs="Arial"/>
          <w:b/>
          <w:sz w:val="24"/>
          <w:szCs w:val="24"/>
        </w:rPr>
      </w:pPr>
      <w:r w:rsidRPr="00693A84">
        <w:rPr>
          <w:rFonts w:ascii="Arial" w:hAnsi="Arial" w:cs="Arial"/>
          <w:b/>
          <w:snapToGrid w:val="0"/>
          <w:sz w:val="24"/>
          <w:szCs w:val="24"/>
        </w:rPr>
        <w:t>о признании садового дома жилым домом</w:t>
      </w:r>
      <w:r w:rsidRPr="00693A84">
        <w:rPr>
          <w:rFonts w:ascii="Arial" w:hAnsi="Arial" w:cs="Arial"/>
          <w:b/>
          <w:snapToGrid w:val="0"/>
          <w:sz w:val="24"/>
          <w:szCs w:val="24"/>
        </w:rPr>
        <w:br/>
        <w:t>и жилого дома садовым домом</w:t>
      </w:r>
    </w:p>
    <w:p w:rsidR="00693A84" w:rsidRPr="00693A84" w:rsidRDefault="00693A84" w:rsidP="00693A84">
      <w:pPr>
        <w:spacing w:after="120"/>
        <w:jc w:val="center"/>
        <w:rPr>
          <w:rFonts w:ascii="Arial" w:hAnsi="Arial" w:cs="Arial"/>
          <w:sz w:val="24"/>
          <w:szCs w:val="24"/>
        </w:rPr>
      </w:pPr>
      <w:r w:rsidRPr="00693A84">
        <w:rPr>
          <w:rFonts w:ascii="Arial" w:hAnsi="Arial" w:cs="Arial"/>
          <w:sz w:val="24"/>
          <w:szCs w:val="24"/>
        </w:rPr>
        <w:t>Дата, номер</w:t>
      </w:r>
    </w:p>
    <w:p w:rsidR="00693A84" w:rsidRPr="00693A84" w:rsidRDefault="00693A84" w:rsidP="00693A84">
      <w:pPr>
        <w:rPr>
          <w:rFonts w:ascii="Arial" w:hAnsi="Arial" w:cs="Arial"/>
          <w:sz w:val="24"/>
          <w:szCs w:val="24"/>
        </w:rPr>
      </w:pPr>
      <w:r w:rsidRPr="00693A84">
        <w:rPr>
          <w:rFonts w:ascii="Arial" w:hAnsi="Arial" w:cs="Arial"/>
          <w:sz w:val="24"/>
          <w:szCs w:val="24"/>
        </w:rPr>
        <w:t xml:space="preserve">В связи с обращением  </w:t>
      </w:r>
    </w:p>
    <w:p w:rsidR="00693A84" w:rsidRPr="00693A84" w:rsidRDefault="00693A84" w:rsidP="00693A84">
      <w:pPr>
        <w:widowControl w:val="0"/>
        <w:pBdr>
          <w:top w:val="single" w:sz="4" w:space="1" w:color="auto"/>
        </w:pBdr>
        <w:jc w:val="center"/>
        <w:rPr>
          <w:rFonts w:ascii="Arial" w:hAnsi="Arial" w:cs="Arial"/>
          <w:sz w:val="20"/>
          <w:szCs w:val="20"/>
        </w:rPr>
      </w:pPr>
      <w:r w:rsidRPr="00693A84">
        <w:rPr>
          <w:rFonts w:ascii="Arial" w:hAnsi="Arial" w:cs="Arial"/>
          <w:sz w:val="20"/>
          <w:szCs w:val="20"/>
        </w:rPr>
        <w:t>(Ф.И.О. физического лица, наименование юридического лица - заявителя)</w:t>
      </w:r>
    </w:p>
    <w:p w:rsidR="00693A84" w:rsidRPr="00693A84" w:rsidRDefault="00693A84" w:rsidP="00693A84">
      <w:pPr>
        <w:widowControl w:val="0"/>
        <w:jc w:val="center"/>
        <w:rPr>
          <w:rFonts w:ascii="Arial" w:hAnsi="Arial" w:cs="Arial"/>
          <w:sz w:val="20"/>
          <w:szCs w:val="20"/>
        </w:rPr>
      </w:pPr>
      <w:r w:rsidRPr="00693A84">
        <w:rPr>
          <w:rFonts w:ascii="Arial" w:hAnsi="Arial" w:cs="Arial"/>
          <w:sz w:val="24"/>
          <w:szCs w:val="24"/>
        </w:rPr>
        <w:t xml:space="preserve">о намерении признать </w:t>
      </w:r>
      <w:r w:rsidRPr="00693A84">
        <w:rPr>
          <w:rFonts w:ascii="Arial" w:hAnsi="Arial" w:cs="Arial"/>
          <w:sz w:val="24"/>
          <w:szCs w:val="24"/>
          <w:u w:val="single"/>
        </w:rPr>
        <w:t>садовый дом жилым домом/жилой дом садовым домом</w:t>
      </w:r>
      <w:r w:rsidRPr="00693A84">
        <w:rPr>
          <w:rFonts w:ascii="Arial" w:hAnsi="Arial" w:cs="Arial"/>
          <w:sz w:val="24"/>
          <w:szCs w:val="24"/>
        </w:rPr>
        <w:t>,</w:t>
      </w:r>
      <w:r w:rsidRPr="00693A84">
        <w:rPr>
          <w:rFonts w:ascii="Arial" w:hAnsi="Arial" w:cs="Arial"/>
          <w:sz w:val="24"/>
          <w:szCs w:val="24"/>
        </w:rPr>
        <w:br/>
      </w:r>
      <w:r w:rsidRPr="00693A84">
        <w:rPr>
          <w:rFonts w:ascii="Arial" w:hAnsi="Arial" w:cs="Arial"/>
          <w:sz w:val="20"/>
          <w:szCs w:val="20"/>
        </w:rPr>
        <w:t>(ненужное зачеркнуть)</w:t>
      </w:r>
    </w:p>
    <w:p w:rsidR="00693A84" w:rsidRPr="00693A84" w:rsidRDefault="00693A84" w:rsidP="00693A84">
      <w:pPr>
        <w:widowControl w:val="0"/>
        <w:rPr>
          <w:rFonts w:ascii="Arial" w:hAnsi="Arial" w:cs="Arial"/>
          <w:sz w:val="24"/>
          <w:szCs w:val="24"/>
        </w:rPr>
      </w:pPr>
      <w:r w:rsidRPr="00693A84">
        <w:rPr>
          <w:rFonts w:ascii="Arial" w:hAnsi="Arial" w:cs="Arial"/>
          <w:sz w:val="24"/>
          <w:szCs w:val="24"/>
        </w:rPr>
        <w:t xml:space="preserve">расположенный по адресу:  </w:t>
      </w:r>
      <w:r w:rsidRPr="00693A84">
        <w:rPr>
          <w:rFonts w:ascii="Arial" w:hAnsi="Arial" w:cs="Arial"/>
          <w:sz w:val="24"/>
          <w:szCs w:val="24"/>
        </w:rPr>
        <w:tab/>
        <w:t>,</w:t>
      </w:r>
    </w:p>
    <w:p w:rsidR="00693A84" w:rsidRPr="00693A84" w:rsidRDefault="00693A84" w:rsidP="00693A84">
      <w:pPr>
        <w:widowControl w:val="0"/>
        <w:pBdr>
          <w:top w:val="single" w:sz="4" w:space="1" w:color="auto"/>
        </w:pBdr>
        <w:rPr>
          <w:rFonts w:ascii="Arial" w:hAnsi="Arial" w:cs="Arial"/>
          <w:sz w:val="24"/>
          <w:szCs w:val="24"/>
        </w:rPr>
      </w:pPr>
    </w:p>
    <w:p w:rsidR="00693A84" w:rsidRPr="00693A84" w:rsidRDefault="00693A84" w:rsidP="00693A84">
      <w:pPr>
        <w:widowControl w:val="0"/>
        <w:rPr>
          <w:rFonts w:ascii="Arial" w:hAnsi="Arial" w:cs="Arial"/>
          <w:sz w:val="24"/>
          <w:szCs w:val="24"/>
        </w:rPr>
      </w:pPr>
      <w:r w:rsidRPr="00693A84">
        <w:rPr>
          <w:rFonts w:ascii="Arial" w:hAnsi="Arial" w:cs="Arial"/>
          <w:sz w:val="24"/>
          <w:szCs w:val="24"/>
        </w:rPr>
        <w:t>кадастровый номер земельного участка, в пределах которого расположен дом:</w:t>
      </w:r>
      <w:r w:rsidRPr="00693A84">
        <w:rPr>
          <w:rFonts w:ascii="Arial" w:hAnsi="Arial" w:cs="Arial"/>
          <w:sz w:val="24"/>
          <w:szCs w:val="24"/>
        </w:rPr>
        <w:br/>
      </w:r>
      <w:r w:rsidRPr="00693A84">
        <w:rPr>
          <w:rFonts w:ascii="Arial" w:hAnsi="Arial" w:cs="Arial"/>
          <w:sz w:val="24"/>
          <w:szCs w:val="24"/>
        </w:rPr>
        <w:tab/>
        <w:t>,</w:t>
      </w:r>
    </w:p>
    <w:p w:rsidR="00693A84" w:rsidRPr="00693A84" w:rsidRDefault="00693A84" w:rsidP="00693A84">
      <w:pPr>
        <w:widowControl w:val="0"/>
        <w:pBdr>
          <w:top w:val="single" w:sz="4" w:space="1" w:color="auto"/>
        </w:pBdr>
        <w:rPr>
          <w:rFonts w:ascii="Arial" w:hAnsi="Arial" w:cs="Arial"/>
          <w:sz w:val="24"/>
          <w:szCs w:val="24"/>
        </w:rPr>
      </w:pPr>
    </w:p>
    <w:p w:rsidR="00693A84" w:rsidRPr="00693A84" w:rsidRDefault="00693A84" w:rsidP="00693A84">
      <w:pPr>
        <w:widowControl w:val="0"/>
        <w:rPr>
          <w:rFonts w:ascii="Arial" w:hAnsi="Arial" w:cs="Arial"/>
          <w:sz w:val="24"/>
          <w:szCs w:val="24"/>
        </w:rPr>
      </w:pPr>
      <w:r w:rsidRPr="00693A84">
        <w:rPr>
          <w:rFonts w:ascii="Arial" w:hAnsi="Arial" w:cs="Arial"/>
          <w:sz w:val="24"/>
          <w:szCs w:val="24"/>
        </w:rPr>
        <w:t xml:space="preserve">на основании  </w:t>
      </w:r>
    </w:p>
    <w:p w:rsidR="00693A84" w:rsidRPr="00693A84" w:rsidRDefault="00693A84" w:rsidP="00693A84">
      <w:pPr>
        <w:widowControl w:val="0"/>
        <w:pBdr>
          <w:top w:val="single" w:sz="4" w:space="1" w:color="auto"/>
        </w:pBdr>
        <w:jc w:val="center"/>
        <w:rPr>
          <w:rFonts w:ascii="Arial" w:hAnsi="Arial" w:cs="Arial"/>
          <w:sz w:val="20"/>
          <w:szCs w:val="20"/>
        </w:rPr>
      </w:pPr>
      <w:r w:rsidRPr="00693A84">
        <w:rPr>
          <w:rFonts w:ascii="Arial" w:hAnsi="Arial" w:cs="Arial"/>
          <w:sz w:val="20"/>
          <w:szCs w:val="20"/>
        </w:rPr>
        <w:t>(наименование и реквизиты правоустанавливающего документа)</w:t>
      </w:r>
    </w:p>
    <w:p w:rsidR="00693A84" w:rsidRPr="00693A84" w:rsidRDefault="00693A84" w:rsidP="00693A84">
      <w:pPr>
        <w:widowControl w:val="0"/>
        <w:tabs>
          <w:tab w:val="right" w:pos="9923"/>
        </w:tabs>
        <w:rPr>
          <w:rFonts w:ascii="Arial" w:hAnsi="Arial" w:cs="Arial"/>
          <w:sz w:val="24"/>
          <w:szCs w:val="24"/>
        </w:rPr>
      </w:pPr>
      <w:r w:rsidRPr="00693A84">
        <w:rPr>
          <w:rFonts w:ascii="Arial" w:hAnsi="Arial" w:cs="Arial"/>
          <w:sz w:val="24"/>
          <w:szCs w:val="24"/>
        </w:rPr>
        <w:tab/>
        <w:t>,</w:t>
      </w:r>
    </w:p>
    <w:p w:rsidR="00693A84" w:rsidRPr="00693A84" w:rsidRDefault="00693A84" w:rsidP="00693A84">
      <w:pPr>
        <w:widowControl w:val="0"/>
        <w:pBdr>
          <w:top w:val="single" w:sz="4" w:space="1" w:color="auto"/>
        </w:pBdr>
        <w:rPr>
          <w:rFonts w:ascii="Arial" w:hAnsi="Arial" w:cs="Arial"/>
          <w:sz w:val="24"/>
          <w:szCs w:val="24"/>
        </w:rPr>
      </w:pPr>
    </w:p>
    <w:p w:rsidR="00693A84" w:rsidRPr="00693A84" w:rsidRDefault="00693A84" w:rsidP="00693A84">
      <w:pPr>
        <w:widowControl w:val="0"/>
        <w:rPr>
          <w:rFonts w:ascii="Arial" w:hAnsi="Arial" w:cs="Arial"/>
          <w:sz w:val="24"/>
          <w:szCs w:val="24"/>
        </w:rPr>
      </w:pPr>
      <w:r w:rsidRPr="00693A84">
        <w:rPr>
          <w:rFonts w:ascii="Arial" w:hAnsi="Arial" w:cs="Arial"/>
          <w:sz w:val="24"/>
          <w:szCs w:val="24"/>
        </w:rPr>
        <w:t>по результатам рассмотрения представленных документов принято решение:</w:t>
      </w:r>
    </w:p>
    <w:p w:rsidR="00BE675D" w:rsidRDefault="00BE675D" w:rsidP="00693A84">
      <w:pPr>
        <w:widowControl w:val="0"/>
        <w:rPr>
          <w:rFonts w:ascii="Arial" w:hAnsi="Arial" w:cs="Arial"/>
          <w:sz w:val="24"/>
          <w:szCs w:val="24"/>
        </w:rPr>
      </w:pPr>
    </w:p>
    <w:p w:rsidR="00693A84" w:rsidRPr="00693A84" w:rsidRDefault="00693A84" w:rsidP="00693A84">
      <w:pPr>
        <w:widowControl w:val="0"/>
        <w:rPr>
          <w:rFonts w:ascii="Arial" w:hAnsi="Arial" w:cs="Arial"/>
          <w:sz w:val="24"/>
          <w:szCs w:val="24"/>
        </w:rPr>
      </w:pPr>
      <w:r w:rsidRPr="00693A84">
        <w:rPr>
          <w:rFonts w:ascii="Arial" w:hAnsi="Arial" w:cs="Arial"/>
          <w:sz w:val="24"/>
          <w:szCs w:val="24"/>
        </w:rPr>
        <w:t>Признать</w:t>
      </w:r>
    </w:p>
    <w:p w:rsidR="005978E9" w:rsidRDefault="00693A84" w:rsidP="005978E9">
      <w:pPr>
        <w:widowControl w:val="0"/>
        <w:pBdr>
          <w:top w:val="single" w:sz="4" w:space="1" w:color="auto"/>
        </w:pBdr>
        <w:rPr>
          <w:rFonts w:ascii="Arial" w:hAnsi="Arial" w:cs="Arial"/>
          <w:sz w:val="24"/>
          <w:szCs w:val="24"/>
        </w:rPr>
      </w:pPr>
      <w:r w:rsidRPr="00BE675D">
        <w:rPr>
          <w:rFonts w:ascii="Arial" w:hAnsi="Arial" w:cs="Arial"/>
          <w:sz w:val="20"/>
          <w:szCs w:val="20"/>
        </w:rPr>
        <w:t>(садовый дом жилым домом/жилой дом садовым домом - нужное указать)</w:t>
      </w:r>
      <w:r w:rsidR="00BE675D">
        <w:rPr>
          <w:rFonts w:ascii="Arial" w:hAnsi="Arial" w:cs="Arial"/>
          <w:sz w:val="20"/>
          <w:szCs w:val="20"/>
        </w:rPr>
        <w:br/>
      </w:r>
    </w:p>
    <w:p w:rsidR="005978E9" w:rsidRDefault="005978E9" w:rsidP="005978E9">
      <w:pPr>
        <w:widowControl w:val="0"/>
        <w:pBdr>
          <w:top w:val="single" w:sz="4" w:space="1" w:color="auto"/>
        </w:pBdr>
        <w:rPr>
          <w:rFonts w:ascii="Arial" w:hAnsi="Arial" w:cs="Arial"/>
          <w:sz w:val="24"/>
          <w:szCs w:val="24"/>
        </w:rPr>
      </w:pPr>
      <w:r>
        <w:rPr>
          <w:rFonts w:ascii="Arial" w:hAnsi="Arial" w:cs="Arial"/>
          <w:sz w:val="24"/>
          <w:szCs w:val="24"/>
        </w:rPr>
        <w:t>______________________________</w:t>
      </w:r>
      <w:r>
        <w:rPr>
          <w:rFonts w:ascii="Arial" w:hAnsi="Arial" w:cs="Arial"/>
          <w:sz w:val="24"/>
          <w:szCs w:val="24"/>
        </w:rPr>
        <w:tab/>
      </w:r>
      <w:r>
        <w:rPr>
          <w:rFonts w:ascii="Arial" w:hAnsi="Arial" w:cs="Arial"/>
          <w:sz w:val="24"/>
          <w:szCs w:val="24"/>
        </w:rPr>
        <w:tab/>
        <w:t>____________________________________</w:t>
      </w:r>
    </w:p>
    <w:p w:rsidR="00693A84" w:rsidRPr="005978E9" w:rsidRDefault="00693A84" w:rsidP="005978E9">
      <w:pPr>
        <w:widowControl w:val="0"/>
        <w:pBdr>
          <w:top w:val="single" w:sz="4" w:space="1" w:color="auto"/>
        </w:pBdr>
        <w:rPr>
          <w:rFonts w:ascii="Arial" w:hAnsi="Arial" w:cs="Arial"/>
          <w:sz w:val="20"/>
          <w:szCs w:val="20"/>
        </w:rPr>
      </w:pPr>
      <w:r w:rsidRPr="005978E9">
        <w:rPr>
          <w:rFonts w:ascii="Arial" w:hAnsi="Arial" w:cs="Arial"/>
          <w:sz w:val="20"/>
          <w:szCs w:val="20"/>
        </w:rPr>
        <w:t xml:space="preserve">(Ф.И.О. руководителя </w:t>
      </w:r>
      <w:r w:rsidRPr="005978E9">
        <w:rPr>
          <w:rFonts w:ascii="Arial" w:hAnsi="Arial" w:cs="Arial"/>
          <w:sz w:val="20"/>
          <w:szCs w:val="20"/>
        </w:rPr>
        <w:tab/>
      </w:r>
      <w:r w:rsidRPr="005978E9">
        <w:rPr>
          <w:rFonts w:ascii="Arial" w:hAnsi="Arial" w:cs="Arial"/>
          <w:sz w:val="20"/>
          <w:szCs w:val="20"/>
        </w:rPr>
        <w:tab/>
      </w:r>
      <w:r w:rsidRPr="005978E9">
        <w:rPr>
          <w:rFonts w:ascii="Arial" w:hAnsi="Arial" w:cs="Arial"/>
          <w:sz w:val="20"/>
          <w:szCs w:val="20"/>
        </w:rPr>
        <w:tab/>
      </w:r>
      <w:r w:rsidRPr="005978E9">
        <w:rPr>
          <w:rFonts w:ascii="Arial" w:hAnsi="Arial" w:cs="Arial"/>
          <w:sz w:val="20"/>
          <w:szCs w:val="20"/>
        </w:rPr>
        <w:tab/>
      </w:r>
      <w:r w:rsidRPr="005978E9">
        <w:rPr>
          <w:rFonts w:ascii="Arial" w:hAnsi="Arial" w:cs="Arial"/>
          <w:sz w:val="20"/>
          <w:szCs w:val="20"/>
        </w:rPr>
        <w:tab/>
        <w:t>(подпись руководителя</w:t>
      </w:r>
    </w:p>
    <w:p w:rsidR="00693A84" w:rsidRPr="00693A84" w:rsidRDefault="00693A84" w:rsidP="005978E9">
      <w:pPr>
        <w:widowControl w:val="0"/>
        <w:pBdr>
          <w:top w:val="single" w:sz="4" w:space="1" w:color="auto"/>
        </w:pBdr>
        <w:rPr>
          <w:rFonts w:ascii="Arial" w:hAnsi="Arial" w:cs="Arial"/>
          <w:sz w:val="24"/>
          <w:szCs w:val="24"/>
        </w:rPr>
      </w:pPr>
      <w:r w:rsidRPr="005978E9">
        <w:rPr>
          <w:rFonts w:ascii="Arial" w:hAnsi="Arial" w:cs="Arial"/>
          <w:sz w:val="20"/>
          <w:szCs w:val="20"/>
        </w:rPr>
        <w:t>Уполномоченного органа)</w:t>
      </w:r>
      <w:r w:rsidRPr="005978E9">
        <w:rPr>
          <w:rFonts w:ascii="Arial" w:hAnsi="Arial" w:cs="Arial"/>
          <w:sz w:val="20"/>
          <w:szCs w:val="20"/>
        </w:rPr>
        <w:tab/>
      </w:r>
      <w:r w:rsidRPr="005978E9">
        <w:rPr>
          <w:rFonts w:ascii="Arial" w:hAnsi="Arial" w:cs="Arial"/>
          <w:sz w:val="20"/>
          <w:szCs w:val="20"/>
        </w:rPr>
        <w:tab/>
      </w:r>
      <w:r w:rsidRPr="005978E9">
        <w:rPr>
          <w:rFonts w:ascii="Arial" w:hAnsi="Arial" w:cs="Arial"/>
          <w:sz w:val="20"/>
          <w:szCs w:val="20"/>
        </w:rPr>
        <w:tab/>
      </w:r>
      <w:r w:rsidRPr="005978E9">
        <w:rPr>
          <w:rFonts w:ascii="Arial" w:hAnsi="Arial" w:cs="Arial"/>
          <w:sz w:val="20"/>
          <w:szCs w:val="20"/>
        </w:rPr>
        <w:tab/>
        <w:t>Уполномоченного органа)</w:t>
      </w:r>
      <w:r w:rsidRPr="00693A84">
        <w:rPr>
          <w:rFonts w:ascii="Arial" w:hAnsi="Arial" w:cs="Arial"/>
          <w:sz w:val="24"/>
          <w:szCs w:val="24"/>
        </w:rPr>
        <w:tab/>
      </w:r>
    </w:p>
    <w:p w:rsidR="00693A84" w:rsidRPr="00693A84" w:rsidRDefault="00693A84" w:rsidP="00693A84">
      <w:pPr>
        <w:widowControl w:val="0"/>
        <w:pBdr>
          <w:top w:val="single" w:sz="4" w:space="1" w:color="auto"/>
        </w:pBdr>
        <w:ind w:firstLine="709"/>
        <w:rPr>
          <w:rFonts w:ascii="Arial" w:hAnsi="Arial" w:cs="Arial"/>
          <w:sz w:val="24"/>
          <w:szCs w:val="24"/>
        </w:rPr>
      </w:pPr>
      <w:r w:rsidRPr="00693A84">
        <w:rPr>
          <w:rFonts w:ascii="Arial" w:hAnsi="Arial" w:cs="Arial"/>
          <w:sz w:val="24"/>
          <w:szCs w:val="24"/>
        </w:rPr>
        <w:tab/>
      </w:r>
      <w:r w:rsidRPr="00693A84">
        <w:rPr>
          <w:rFonts w:ascii="Arial" w:hAnsi="Arial" w:cs="Arial"/>
          <w:sz w:val="24"/>
          <w:szCs w:val="24"/>
        </w:rPr>
        <w:tab/>
      </w:r>
      <w:r w:rsidRPr="00693A84">
        <w:rPr>
          <w:rFonts w:ascii="Arial" w:hAnsi="Arial" w:cs="Arial"/>
          <w:sz w:val="24"/>
          <w:szCs w:val="24"/>
        </w:rPr>
        <w:tab/>
      </w:r>
      <w:r w:rsidRPr="00693A84">
        <w:rPr>
          <w:rFonts w:ascii="Arial" w:hAnsi="Arial" w:cs="Arial"/>
          <w:sz w:val="24"/>
          <w:szCs w:val="24"/>
        </w:rPr>
        <w:tab/>
      </w:r>
      <w:r w:rsidRPr="00693A84">
        <w:rPr>
          <w:rFonts w:ascii="Arial" w:hAnsi="Arial" w:cs="Arial"/>
          <w:sz w:val="24"/>
          <w:szCs w:val="24"/>
        </w:rPr>
        <w:tab/>
      </w:r>
      <w:r w:rsidRPr="00693A84">
        <w:rPr>
          <w:rFonts w:ascii="Arial" w:hAnsi="Arial" w:cs="Arial"/>
          <w:sz w:val="24"/>
          <w:szCs w:val="24"/>
        </w:rPr>
        <w:tab/>
      </w:r>
      <w:r w:rsidRPr="00693A84">
        <w:rPr>
          <w:rFonts w:ascii="Arial" w:hAnsi="Arial" w:cs="Arial"/>
          <w:sz w:val="24"/>
          <w:szCs w:val="24"/>
        </w:rPr>
        <w:tab/>
      </w:r>
      <w:r w:rsidRPr="00693A84">
        <w:rPr>
          <w:rFonts w:ascii="Arial" w:hAnsi="Arial" w:cs="Arial"/>
          <w:sz w:val="24"/>
          <w:szCs w:val="24"/>
        </w:rPr>
        <w:tab/>
      </w:r>
      <w:r w:rsidRPr="00693A84">
        <w:rPr>
          <w:rFonts w:ascii="Arial" w:hAnsi="Arial" w:cs="Arial"/>
          <w:sz w:val="24"/>
          <w:szCs w:val="24"/>
        </w:rPr>
        <w:tab/>
      </w:r>
      <w:r w:rsidRPr="00693A84">
        <w:rPr>
          <w:rFonts w:ascii="Arial" w:hAnsi="Arial" w:cs="Arial"/>
          <w:sz w:val="24"/>
          <w:szCs w:val="24"/>
        </w:rPr>
        <w:tab/>
      </w:r>
      <w:r w:rsidRPr="00693A84">
        <w:rPr>
          <w:rFonts w:ascii="Arial" w:hAnsi="Arial" w:cs="Arial"/>
          <w:sz w:val="24"/>
          <w:szCs w:val="24"/>
        </w:rPr>
        <w:tab/>
      </w:r>
      <w:r w:rsidRPr="00693A84">
        <w:rPr>
          <w:rFonts w:ascii="Arial" w:hAnsi="Arial" w:cs="Arial"/>
          <w:sz w:val="24"/>
          <w:szCs w:val="24"/>
        </w:rPr>
        <w:tab/>
        <w:t>М.П.</w:t>
      </w:r>
    </w:p>
    <w:p w:rsidR="00693A84" w:rsidRPr="00693A84" w:rsidRDefault="00693A84" w:rsidP="00693A84">
      <w:pPr>
        <w:widowControl w:val="0"/>
        <w:pBdr>
          <w:top w:val="single" w:sz="4" w:space="1" w:color="auto"/>
        </w:pBdr>
        <w:rPr>
          <w:rFonts w:ascii="Arial" w:hAnsi="Arial" w:cs="Arial"/>
          <w:sz w:val="24"/>
          <w:szCs w:val="24"/>
        </w:rPr>
      </w:pPr>
    </w:p>
    <w:p w:rsidR="00693A84" w:rsidRPr="005978E9" w:rsidRDefault="00693A84" w:rsidP="00693A84">
      <w:pPr>
        <w:widowControl w:val="0"/>
        <w:pBdr>
          <w:top w:val="single" w:sz="4" w:space="1" w:color="auto"/>
        </w:pBdr>
        <w:rPr>
          <w:rFonts w:ascii="Arial" w:hAnsi="Arial" w:cs="Arial"/>
          <w:sz w:val="20"/>
          <w:szCs w:val="20"/>
        </w:rPr>
      </w:pPr>
      <w:r w:rsidRPr="00693A84">
        <w:rPr>
          <w:rFonts w:ascii="Arial" w:hAnsi="Arial" w:cs="Arial"/>
          <w:sz w:val="24"/>
          <w:szCs w:val="24"/>
        </w:rPr>
        <w:t>Получил: «__» _______________20___г.</w:t>
      </w:r>
      <w:r w:rsidRPr="00693A84">
        <w:rPr>
          <w:rFonts w:ascii="Arial" w:hAnsi="Arial" w:cs="Arial"/>
          <w:sz w:val="24"/>
          <w:szCs w:val="24"/>
        </w:rPr>
        <w:tab/>
        <w:t>_________________</w:t>
      </w:r>
      <w:r w:rsidRPr="00693A84">
        <w:rPr>
          <w:rFonts w:ascii="Arial" w:hAnsi="Arial" w:cs="Arial"/>
          <w:sz w:val="24"/>
          <w:szCs w:val="24"/>
        </w:rPr>
        <w:tab/>
      </w:r>
      <w:r w:rsidRPr="005978E9">
        <w:rPr>
          <w:rFonts w:ascii="Arial" w:hAnsi="Arial" w:cs="Arial"/>
          <w:sz w:val="20"/>
          <w:szCs w:val="20"/>
        </w:rPr>
        <w:t xml:space="preserve">(заполняется в </w:t>
      </w:r>
    </w:p>
    <w:p w:rsidR="00693A84" w:rsidRPr="005978E9" w:rsidRDefault="00693A84" w:rsidP="00693A84">
      <w:pPr>
        <w:widowControl w:val="0"/>
        <w:pBdr>
          <w:top w:val="single" w:sz="4" w:space="1" w:color="auto"/>
        </w:pBdr>
        <w:rPr>
          <w:rFonts w:ascii="Arial" w:hAnsi="Arial" w:cs="Arial"/>
          <w:sz w:val="20"/>
          <w:szCs w:val="20"/>
        </w:rPr>
      </w:pPr>
      <w:r w:rsidRPr="005978E9">
        <w:rPr>
          <w:rFonts w:ascii="Arial" w:hAnsi="Arial" w:cs="Arial"/>
          <w:sz w:val="20"/>
          <w:szCs w:val="20"/>
        </w:rPr>
        <w:tab/>
      </w:r>
      <w:r w:rsidRPr="005978E9">
        <w:rPr>
          <w:rFonts w:ascii="Arial" w:hAnsi="Arial" w:cs="Arial"/>
          <w:sz w:val="20"/>
          <w:szCs w:val="20"/>
        </w:rPr>
        <w:tab/>
      </w:r>
      <w:r w:rsidRPr="005978E9">
        <w:rPr>
          <w:rFonts w:ascii="Arial" w:hAnsi="Arial" w:cs="Arial"/>
          <w:sz w:val="20"/>
          <w:szCs w:val="20"/>
        </w:rPr>
        <w:tab/>
      </w:r>
      <w:r w:rsidRPr="005978E9">
        <w:rPr>
          <w:rFonts w:ascii="Arial" w:hAnsi="Arial" w:cs="Arial"/>
          <w:sz w:val="20"/>
          <w:szCs w:val="20"/>
        </w:rPr>
        <w:tab/>
      </w:r>
      <w:r w:rsidRPr="005978E9">
        <w:rPr>
          <w:rFonts w:ascii="Arial" w:hAnsi="Arial" w:cs="Arial"/>
          <w:sz w:val="20"/>
          <w:szCs w:val="20"/>
        </w:rPr>
        <w:tab/>
      </w:r>
      <w:r w:rsidRPr="005978E9">
        <w:rPr>
          <w:rFonts w:ascii="Arial" w:hAnsi="Arial" w:cs="Arial"/>
          <w:sz w:val="20"/>
          <w:szCs w:val="20"/>
        </w:rPr>
        <w:tab/>
      </w:r>
      <w:r w:rsidRPr="005978E9">
        <w:rPr>
          <w:rFonts w:ascii="Arial" w:hAnsi="Arial" w:cs="Arial"/>
          <w:sz w:val="20"/>
          <w:szCs w:val="20"/>
        </w:rPr>
        <w:tab/>
        <w:t>(подпись заявителя)</w:t>
      </w:r>
      <w:r w:rsidRPr="005978E9">
        <w:rPr>
          <w:rFonts w:ascii="Arial" w:hAnsi="Arial" w:cs="Arial"/>
          <w:sz w:val="20"/>
          <w:szCs w:val="20"/>
        </w:rPr>
        <w:tab/>
      </w:r>
      <w:r w:rsidRPr="005978E9">
        <w:rPr>
          <w:rFonts w:ascii="Arial" w:hAnsi="Arial" w:cs="Arial"/>
          <w:sz w:val="20"/>
          <w:szCs w:val="20"/>
        </w:rPr>
        <w:tab/>
        <w:t>случае получения</w:t>
      </w:r>
    </w:p>
    <w:p w:rsidR="00693A84" w:rsidRPr="005978E9" w:rsidRDefault="00693A84" w:rsidP="00693A84">
      <w:pPr>
        <w:widowControl w:val="0"/>
        <w:pBdr>
          <w:top w:val="single" w:sz="4" w:space="1" w:color="auto"/>
        </w:pBdr>
        <w:rPr>
          <w:rFonts w:ascii="Arial" w:hAnsi="Arial" w:cs="Arial"/>
          <w:sz w:val="20"/>
          <w:szCs w:val="20"/>
        </w:rPr>
      </w:pPr>
      <w:r w:rsidRPr="005978E9">
        <w:rPr>
          <w:rFonts w:ascii="Arial" w:hAnsi="Arial" w:cs="Arial"/>
          <w:sz w:val="20"/>
          <w:szCs w:val="20"/>
        </w:rPr>
        <w:tab/>
      </w:r>
      <w:r w:rsidRPr="005978E9">
        <w:rPr>
          <w:rFonts w:ascii="Arial" w:hAnsi="Arial" w:cs="Arial"/>
          <w:sz w:val="20"/>
          <w:szCs w:val="20"/>
        </w:rPr>
        <w:tab/>
      </w:r>
      <w:r w:rsidRPr="005978E9">
        <w:rPr>
          <w:rFonts w:ascii="Arial" w:hAnsi="Arial" w:cs="Arial"/>
          <w:sz w:val="20"/>
          <w:szCs w:val="20"/>
        </w:rPr>
        <w:tab/>
      </w:r>
      <w:r w:rsidRPr="005978E9">
        <w:rPr>
          <w:rFonts w:ascii="Arial" w:hAnsi="Arial" w:cs="Arial"/>
          <w:sz w:val="20"/>
          <w:szCs w:val="20"/>
        </w:rPr>
        <w:tab/>
      </w:r>
      <w:r w:rsidRPr="005978E9">
        <w:rPr>
          <w:rFonts w:ascii="Arial" w:hAnsi="Arial" w:cs="Arial"/>
          <w:sz w:val="20"/>
          <w:szCs w:val="20"/>
        </w:rPr>
        <w:tab/>
      </w:r>
      <w:r w:rsidRPr="005978E9">
        <w:rPr>
          <w:rFonts w:ascii="Arial" w:hAnsi="Arial" w:cs="Arial"/>
          <w:sz w:val="20"/>
          <w:szCs w:val="20"/>
        </w:rPr>
        <w:tab/>
      </w:r>
      <w:r w:rsidRPr="005978E9">
        <w:rPr>
          <w:rFonts w:ascii="Arial" w:hAnsi="Arial" w:cs="Arial"/>
          <w:sz w:val="20"/>
          <w:szCs w:val="20"/>
        </w:rPr>
        <w:tab/>
      </w:r>
      <w:r w:rsidRPr="005978E9">
        <w:rPr>
          <w:rFonts w:ascii="Arial" w:hAnsi="Arial" w:cs="Arial"/>
          <w:sz w:val="20"/>
          <w:szCs w:val="20"/>
        </w:rPr>
        <w:tab/>
      </w:r>
      <w:r w:rsidRPr="005978E9">
        <w:rPr>
          <w:rFonts w:ascii="Arial" w:hAnsi="Arial" w:cs="Arial"/>
          <w:sz w:val="20"/>
          <w:szCs w:val="20"/>
        </w:rPr>
        <w:tab/>
      </w:r>
      <w:r w:rsidRPr="005978E9">
        <w:rPr>
          <w:rFonts w:ascii="Arial" w:hAnsi="Arial" w:cs="Arial"/>
          <w:sz w:val="20"/>
          <w:szCs w:val="20"/>
        </w:rPr>
        <w:tab/>
      </w:r>
      <w:r w:rsidRPr="005978E9">
        <w:rPr>
          <w:rFonts w:ascii="Arial" w:hAnsi="Arial" w:cs="Arial"/>
          <w:sz w:val="20"/>
          <w:szCs w:val="20"/>
        </w:rPr>
        <w:tab/>
        <w:t>решения лично)</w:t>
      </w:r>
    </w:p>
    <w:p w:rsidR="00693A84" w:rsidRPr="00693A84" w:rsidRDefault="00693A84" w:rsidP="00693A84">
      <w:pPr>
        <w:widowControl w:val="0"/>
        <w:pBdr>
          <w:top w:val="single" w:sz="4" w:space="1" w:color="auto"/>
        </w:pBdr>
        <w:rPr>
          <w:rFonts w:ascii="Arial" w:hAnsi="Arial" w:cs="Arial"/>
          <w:sz w:val="24"/>
          <w:szCs w:val="24"/>
        </w:rPr>
      </w:pPr>
    </w:p>
    <w:p w:rsidR="00693A84" w:rsidRPr="00693A84" w:rsidRDefault="00693A84" w:rsidP="00693A84">
      <w:pPr>
        <w:widowControl w:val="0"/>
        <w:pBdr>
          <w:top w:val="single" w:sz="4" w:space="1" w:color="auto"/>
        </w:pBdr>
        <w:rPr>
          <w:rFonts w:ascii="Arial" w:hAnsi="Arial" w:cs="Arial"/>
          <w:sz w:val="24"/>
          <w:szCs w:val="24"/>
        </w:rPr>
      </w:pPr>
      <w:r w:rsidRPr="00693A84">
        <w:rPr>
          <w:rFonts w:ascii="Arial" w:hAnsi="Arial" w:cs="Arial"/>
          <w:sz w:val="24"/>
          <w:szCs w:val="24"/>
        </w:rPr>
        <w:t>Решение направлено в адрес заявителя</w:t>
      </w:r>
      <w:r w:rsidRPr="00693A84">
        <w:rPr>
          <w:rFonts w:ascii="Arial" w:hAnsi="Arial" w:cs="Arial"/>
          <w:sz w:val="24"/>
          <w:szCs w:val="24"/>
        </w:rPr>
        <w:tab/>
      </w:r>
      <w:r w:rsidRPr="00693A84">
        <w:rPr>
          <w:rFonts w:ascii="Arial" w:hAnsi="Arial" w:cs="Arial"/>
          <w:sz w:val="24"/>
          <w:szCs w:val="24"/>
        </w:rPr>
        <w:tab/>
        <w:t>«___» ______________ 20 ____г.</w:t>
      </w:r>
    </w:p>
    <w:p w:rsidR="00693A84" w:rsidRPr="005978E9" w:rsidRDefault="00693A84" w:rsidP="00693A84">
      <w:pPr>
        <w:widowControl w:val="0"/>
        <w:pBdr>
          <w:top w:val="single" w:sz="4" w:space="1" w:color="auto"/>
        </w:pBdr>
        <w:rPr>
          <w:rFonts w:ascii="Arial" w:hAnsi="Arial" w:cs="Arial"/>
          <w:sz w:val="20"/>
          <w:szCs w:val="20"/>
        </w:rPr>
      </w:pPr>
      <w:r w:rsidRPr="005978E9">
        <w:rPr>
          <w:rFonts w:ascii="Arial" w:hAnsi="Arial" w:cs="Arial"/>
          <w:sz w:val="20"/>
          <w:szCs w:val="20"/>
        </w:rPr>
        <w:t>(заполняется в случае направления решения по почте)</w:t>
      </w:r>
    </w:p>
    <w:p w:rsidR="00693A84" w:rsidRPr="00693A84" w:rsidRDefault="00693A84" w:rsidP="00693A84">
      <w:pPr>
        <w:widowControl w:val="0"/>
        <w:spacing w:after="240"/>
        <w:rPr>
          <w:rFonts w:ascii="Arial" w:hAnsi="Arial" w:cs="Arial"/>
          <w:sz w:val="24"/>
          <w:szCs w:val="24"/>
        </w:rPr>
      </w:pPr>
    </w:p>
    <w:p w:rsidR="00693A84" w:rsidRPr="00693A84" w:rsidRDefault="00693A84" w:rsidP="00693A84">
      <w:pPr>
        <w:widowControl w:val="0"/>
        <w:spacing w:before="120"/>
        <w:ind w:left="5387"/>
        <w:rPr>
          <w:rFonts w:ascii="Arial" w:hAnsi="Arial" w:cs="Arial"/>
          <w:sz w:val="24"/>
          <w:szCs w:val="24"/>
        </w:rPr>
      </w:pPr>
    </w:p>
    <w:p w:rsidR="00693A84" w:rsidRPr="005978E9" w:rsidRDefault="00693A84" w:rsidP="00693A84">
      <w:pPr>
        <w:widowControl w:val="0"/>
        <w:pBdr>
          <w:top w:val="single" w:sz="4" w:space="1" w:color="auto"/>
        </w:pBdr>
        <w:ind w:left="5387"/>
        <w:jc w:val="center"/>
        <w:rPr>
          <w:rFonts w:ascii="Arial" w:hAnsi="Arial" w:cs="Arial"/>
          <w:sz w:val="20"/>
          <w:szCs w:val="20"/>
        </w:rPr>
      </w:pPr>
      <w:r w:rsidRPr="005978E9">
        <w:rPr>
          <w:rFonts w:ascii="Arial" w:hAnsi="Arial" w:cs="Arial"/>
          <w:sz w:val="20"/>
          <w:szCs w:val="20"/>
        </w:rPr>
        <w:t xml:space="preserve">(Ф.И.О., подпись должностного лица, </w:t>
      </w:r>
      <w:r w:rsidRPr="005978E9">
        <w:rPr>
          <w:rFonts w:ascii="Arial" w:hAnsi="Arial" w:cs="Arial"/>
          <w:sz w:val="20"/>
          <w:szCs w:val="20"/>
        </w:rPr>
        <w:br/>
        <w:t>направившего решение в адрес заявителя)</w:t>
      </w:r>
    </w:p>
    <w:p w:rsidR="00693A84" w:rsidRPr="00693A84" w:rsidRDefault="00693A84" w:rsidP="00693A84">
      <w:pPr>
        <w:spacing w:line="240" w:lineRule="atLeast"/>
        <w:jc w:val="center"/>
        <w:rPr>
          <w:rFonts w:ascii="Arial" w:hAnsi="Arial" w:cs="Arial"/>
          <w:noProof/>
          <w:sz w:val="24"/>
          <w:szCs w:val="24"/>
        </w:rPr>
      </w:pPr>
    </w:p>
    <w:p w:rsidR="00693A84" w:rsidRPr="00693A84" w:rsidRDefault="00693A84" w:rsidP="00693A84">
      <w:pPr>
        <w:spacing w:line="240" w:lineRule="atLeast"/>
        <w:jc w:val="center"/>
        <w:rPr>
          <w:rFonts w:ascii="Arial" w:hAnsi="Arial" w:cs="Arial"/>
          <w:noProof/>
          <w:sz w:val="24"/>
          <w:szCs w:val="24"/>
        </w:rPr>
      </w:pPr>
    </w:p>
    <w:p w:rsidR="00693A84" w:rsidRPr="00693A84" w:rsidRDefault="00693A84" w:rsidP="00693A84">
      <w:pPr>
        <w:spacing w:line="240" w:lineRule="atLeast"/>
        <w:jc w:val="center"/>
        <w:rPr>
          <w:rFonts w:ascii="Arial" w:hAnsi="Arial" w:cs="Arial"/>
          <w:noProof/>
          <w:sz w:val="24"/>
          <w:szCs w:val="24"/>
        </w:rPr>
      </w:pPr>
    </w:p>
    <w:p w:rsidR="00693A84" w:rsidRPr="00693A84" w:rsidRDefault="00693A84" w:rsidP="00693A84">
      <w:pPr>
        <w:autoSpaceDE w:val="0"/>
        <w:autoSpaceDN w:val="0"/>
        <w:adjustRightInd w:val="0"/>
        <w:ind w:firstLine="5245"/>
        <w:jc w:val="right"/>
        <w:rPr>
          <w:rFonts w:ascii="Arial" w:hAnsi="Arial" w:cs="Arial"/>
          <w:bCs/>
          <w:sz w:val="24"/>
          <w:szCs w:val="24"/>
        </w:rPr>
        <w:sectPr w:rsidR="00693A84" w:rsidRPr="00693A84" w:rsidSect="009A58B3">
          <w:pgSz w:w="11906" w:h="16838"/>
          <w:pgMar w:top="1134" w:right="709" w:bottom="851" w:left="1418" w:header="425" w:footer="1111" w:gutter="0"/>
          <w:pgNumType w:start="1"/>
          <w:cols w:space="708"/>
          <w:titlePg/>
          <w:docGrid w:linePitch="360"/>
        </w:sectPr>
      </w:pPr>
    </w:p>
    <w:p w:rsidR="00693A84" w:rsidRPr="00693A84" w:rsidRDefault="00693A84" w:rsidP="00693A84">
      <w:pPr>
        <w:autoSpaceDE w:val="0"/>
        <w:autoSpaceDN w:val="0"/>
        <w:adjustRightInd w:val="0"/>
        <w:ind w:left="5670" w:right="-2"/>
        <w:rPr>
          <w:rFonts w:ascii="Arial" w:hAnsi="Arial" w:cs="Arial"/>
          <w:bCs/>
          <w:sz w:val="24"/>
          <w:szCs w:val="24"/>
        </w:rPr>
      </w:pPr>
      <w:r w:rsidRPr="00693A84">
        <w:rPr>
          <w:rFonts w:ascii="Arial" w:hAnsi="Arial" w:cs="Arial"/>
          <w:bCs/>
          <w:sz w:val="24"/>
          <w:szCs w:val="24"/>
        </w:rPr>
        <w:t>Приложение № 2</w:t>
      </w:r>
    </w:p>
    <w:p w:rsidR="00693A84" w:rsidRPr="00693A84" w:rsidRDefault="00693A84" w:rsidP="00693A84">
      <w:pPr>
        <w:pStyle w:val="ConsPlusNormal"/>
        <w:ind w:left="5670" w:right="-2"/>
        <w:rPr>
          <w:rFonts w:ascii="Arial" w:hAnsi="Arial" w:cs="Arial"/>
          <w:sz w:val="24"/>
          <w:szCs w:val="24"/>
        </w:rPr>
      </w:pPr>
      <w:r w:rsidRPr="00693A84">
        <w:rPr>
          <w:rFonts w:ascii="Arial" w:hAnsi="Arial" w:cs="Arial"/>
          <w:sz w:val="24"/>
          <w:szCs w:val="24"/>
        </w:rPr>
        <w:t>к Административному регламенту</w:t>
      </w:r>
    </w:p>
    <w:p w:rsidR="00693A84" w:rsidRPr="00693A84" w:rsidRDefault="00693A84" w:rsidP="00693A84">
      <w:pPr>
        <w:pStyle w:val="ConsPlusNormal"/>
        <w:ind w:left="5670" w:right="-2"/>
        <w:rPr>
          <w:rFonts w:ascii="Arial" w:hAnsi="Arial" w:cs="Arial"/>
          <w:sz w:val="24"/>
          <w:szCs w:val="24"/>
        </w:rPr>
      </w:pPr>
      <w:r w:rsidRPr="00693A84">
        <w:rPr>
          <w:rFonts w:ascii="Arial" w:hAnsi="Arial" w:cs="Arial"/>
          <w:sz w:val="24"/>
          <w:szCs w:val="24"/>
        </w:rPr>
        <w:t xml:space="preserve">предоставления муниципальной услуги «Признание садового дома жилым домом и жилого дома садовым домом» </w:t>
      </w:r>
      <w:r w:rsidRPr="00693A84">
        <w:rPr>
          <w:rFonts w:ascii="Arial" w:hAnsi="Arial" w:cs="Arial"/>
          <w:bCs/>
          <w:sz w:val="24"/>
          <w:szCs w:val="24"/>
        </w:rPr>
        <w:t xml:space="preserve">на территории </w:t>
      </w:r>
      <w:r w:rsidRPr="00693A84">
        <w:rPr>
          <w:rFonts w:ascii="Arial" w:hAnsi="Arial" w:cs="Arial"/>
          <w:bCs/>
          <w:iCs/>
          <w:sz w:val="24"/>
          <w:szCs w:val="24"/>
        </w:rPr>
        <w:t>муниципального образования город Норильск</w:t>
      </w:r>
      <w:r w:rsidRPr="00693A84">
        <w:rPr>
          <w:rFonts w:ascii="Arial" w:hAnsi="Arial" w:cs="Arial"/>
          <w:sz w:val="24"/>
          <w:szCs w:val="24"/>
        </w:rPr>
        <w:t xml:space="preserve">, утвержденному постановлением Администрации города Норильска </w:t>
      </w:r>
    </w:p>
    <w:p w:rsidR="00693A84" w:rsidRPr="00693A84" w:rsidRDefault="00693A84" w:rsidP="00693A84">
      <w:pPr>
        <w:pStyle w:val="ConsPlusNormal"/>
        <w:ind w:left="5670" w:right="-2"/>
        <w:rPr>
          <w:rFonts w:ascii="Arial" w:hAnsi="Arial" w:cs="Arial"/>
          <w:sz w:val="24"/>
          <w:szCs w:val="24"/>
        </w:rPr>
      </w:pPr>
      <w:r w:rsidRPr="00693A84">
        <w:rPr>
          <w:rFonts w:ascii="Arial" w:hAnsi="Arial" w:cs="Arial"/>
          <w:sz w:val="24"/>
          <w:szCs w:val="24"/>
        </w:rPr>
        <w:t>от 03.10.2019 № 435</w:t>
      </w:r>
    </w:p>
    <w:p w:rsidR="00693A84" w:rsidRPr="00693A84" w:rsidRDefault="00693A84" w:rsidP="00693A84">
      <w:pPr>
        <w:pStyle w:val="ConsPlusNormal"/>
        <w:ind w:left="5245"/>
        <w:rPr>
          <w:rFonts w:ascii="Arial" w:hAnsi="Arial" w:cs="Arial"/>
          <w:sz w:val="24"/>
          <w:szCs w:val="24"/>
        </w:rPr>
      </w:pPr>
    </w:p>
    <w:p w:rsidR="00693A84" w:rsidRPr="00693A84" w:rsidRDefault="00693A84" w:rsidP="00693A84">
      <w:pPr>
        <w:autoSpaceDE w:val="0"/>
        <w:autoSpaceDN w:val="0"/>
        <w:adjustRightInd w:val="0"/>
        <w:rPr>
          <w:rFonts w:ascii="Arial" w:hAnsi="Arial" w:cs="Arial"/>
          <w:bCs/>
          <w:sz w:val="24"/>
          <w:szCs w:val="24"/>
        </w:rPr>
      </w:pPr>
    </w:p>
    <w:p w:rsidR="00693A84" w:rsidRPr="00693A84" w:rsidRDefault="00693A84" w:rsidP="00693A84">
      <w:pPr>
        <w:autoSpaceDE w:val="0"/>
        <w:autoSpaceDN w:val="0"/>
        <w:adjustRightInd w:val="0"/>
        <w:jc w:val="center"/>
        <w:rPr>
          <w:rFonts w:ascii="Arial" w:hAnsi="Arial" w:cs="Arial"/>
          <w:b/>
          <w:bCs/>
          <w:sz w:val="24"/>
          <w:szCs w:val="24"/>
        </w:rPr>
      </w:pPr>
      <w:r w:rsidRPr="00693A84">
        <w:rPr>
          <w:rFonts w:ascii="Arial" w:hAnsi="Arial" w:cs="Arial"/>
          <w:b/>
          <w:bCs/>
          <w:sz w:val="24"/>
          <w:szCs w:val="24"/>
        </w:rPr>
        <w:t>Форма решения об отказе в предоставлении муниципальной услуги</w:t>
      </w:r>
    </w:p>
    <w:p w:rsidR="00693A84" w:rsidRPr="00693A84" w:rsidRDefault="00693A84" w:rsidP="00693A84">
      <w:pPr>
        <w:autoSpaceDE w:val="0"/>
        <w:autoSpaceDN w:val="0"/>
        <w:adjustRightInd w:val="0"/>
        <w:rPr>
          <w:rFonts w:ascii="Arial" w:hAnsi="Arial" w:cs="Arial"/>
          <w:bCs/>
          <w:sz w:val="24"/>
          <w:szCs w:val="24"/>
        </w:rPr>
      </w:pPr>
    </w:p>
    <w:p w:rsidR="00693A84" w:rsidRPr="00693A84" w:rsidRDefault="00693A84" w:rsidP="005978E9">
      <w:pPr>
        <w:autoSpaceDE w:val="0"/>
        <w:autoSpaceDN w:val="0"/>
        <w:adjustRightInd w:val="0"/>
        <w:jc w:val="left"/>
        <w:rPr>
          <w:rFonts w:ascii="Arial" w:hAnsi="Arial" w:cs="Arial"/>
          <w:bCs/>
          <w:sz w:val="24"/>
          <w:szCs w:val="24"/>
        </w:rPr>
      </w:pPr>
      <w:r w:rsidRPr="00693A84">
        <w:rPr>
          <w:rFonts w:ascii="Arial" w:hAnsi="Arial" w:cs="Arial"/>
          <w:bCs/>
          <w:sz w:val="24"/>
          <w:szCs w:val="24"/>
        </w:rPr>
        <w:t>(Бланк уполномоченного</w:t>
      </w:r>
      <w:r w:rsidRPr="00693A84">
        <w:rPr>
          <w:rFonts w:ascii="Arial" w:hAnsi="Arial" w:cs="Arial"/>
          <w:bCs/>
          <w:sz w:val="24"/>
          <w:szCs w:val="24"/>
        </w:rPr>
        <w:br/>
        <w:t>органа местного самоуправления)</w:t>
      </w:r>
    </w:p>
    <w:p w:rsidR="00693A84" w:rsidRPr="00693A84" w:rsidRDefault="00693A84" w:rsidP="00693A84">
      <w:pPr>
        <w:autoSpaceDE w:val="0"/>
        <w:autoSpaceDN w:val="0"/>
        <w:adjustRightInd w:val="0"/>
        <w:rPr>
          <w:rFonts w:ascii="Arial" w:hAnsi="Arial" w:cs="Arial"/>
          <w:bCs/>
          <w:sz w:val="24"/>
          <w:szCs w:val="24"/>
        </w:rPr>
      </w:pPr>
    </w:p>
    <w:p w:rsidR="00693A84" w:rsidRPr="00693A84" w:rsidRDefault="00693A84" w:rsidP="00693A84">
      <w:pPr>
        <w:spacing w:line="240" w:lineRule="atLeast"/>
        <w:jc w:val="center"/>
        <w:rPr>
          <w:rFonts w:ascii="Arial" w:hAnsi="Arial" w:cs="Arial"/>
          <w:b/>
          <w:sz w:val="24"/>
          <w:szCs w:val="24"/>
        </w:rPr>
      </w:pPr>
      <w:r w:rsidRPr="00693A84">
        <w:rPr>
          <w:rFonts w:ascii="Arial" w:hAnsi="Arial" w:cs="Arial"/>
          <w:b/>
          <w:sz w:val="24"/>
          <w:szCs w:val="24"/>
        </w:rPr>
        <w:t>РЕШЕНИЕ</w:t>
      </w:r>
    </w:p>
    <w:p w:rsidR="00693A84" w:rsidRPr="00693A84" w:rsidRDefault="00693A84" w:rsidP="00693A84">
      <w:pPr>
        <w:spacing w:line="240" w:lineRule="atLeast"/>
        <w:jc w:val="center"/>
        <w:rPr>
          <w:rFonts w:ascii="Arial" w:hAnsi="Arial" w:cs="Arial"/>
          <w:b/>
          <w:sz w:val="24"/>
          <w:szCs w:val="24"/>
        </w:rPr>
      </w:pPr>
      <w:r w:rsidRPr="00693A84">
        <w:rPr>
          <w:rFonts w:ascii="Arial" w:hAnsi="Arial" w:cs="Arial"/>
          <w:b/>
          <w:sz w:val="24"/>
          <w:szCs w:val="24"/>
        </w:rPr>
        <w:t>об отказе в предоставлении муниципальной услуги</w:t>
      </w:r>
    </w:p>
    <w:p w:rsidR="00693A84" w:rsidRPr="00693A84" w:rsidRDefault="00693A84" w:rsidP="00693A84">
      <w:pPr>
        <w:spacing w:line="240" w:lineRule="atLeast"/>
        <w:jc w:val="center"/>
        <w:rPr>
          <w:rFonts w:ascii="Arial" w:hAnsi="Arial" w:cs="Arial"/>
          <w:sz w:val="24"/>
          <w:szCs w:val="24"/>
        </w:rPr>
      </w:pPr>
    </w:p>
    <w:p w:rsidR="00693A84" w:rsidRPr="00693A84" w:rsidRDefault="00693A84" w:rsidP="00693A84">
      <w:pPr>
        <w:spacing w:line="240" w:lineRule="atLeast"/>
        <w:ind w:firstLine="708"/>
        <w:rPr>
          <w:rFonts w:ascii="Arial" w:hAnsi="Arial" w:cs="Arial"/>
          <w:sz w:val="24"/>
          <w:szCs w:val="24"/>
        </w:rPr>
      </w:pPr>
      <w:r w:rsidRPr="00693A84">
        <w:rPr>
          <w:rFonts w:ascii="Arial" w:hAnsi="Arial" w:cs="Arial"/>
          <w:sz w:val="24"/>
          <w:szCs w:val="24"/>
        </w:rPr>
        <w:t>По результатам рассмотрения заявления по услуге «Признание садового дома жилым домом и жилого дома садовым домом» от ____________ № _____________ и приложенных к нему документов принято решение об отказе в предоставлении услуги по следующим основаниям:</w:t>
      </w:r>
    </w:p>
    <w:p w:rsidR="00693A84" w:rsidRPr="00693A84" w:rsidRDefault="00693A84" w:rsidP="00693A84">
      <w:pPr>
        <w:spacing w:line="240" w:lineRule="atLeast"/>
        <w:rPr>
          <w:rFonts w:ascii="Arial" w:hAnsi="Arial" w:cs="Arial"/>
          <w:sz w:val="24"/>
          <w:szCs w:val="24"/>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6379"/>
        <w:gridCol w:w="2268"/>
      </w:tblGrid>
      <w:tr w:rsidR="00693A84" w:rsidRPr="00693A84" w:rsidTr="00724A2A">
        <w:tc>
          <w:tcPr>
            <w:tcW w:w="1701" w:type="dxa"/>
            <w:shd w:val="clear" w:color="auto" w:fill="auto"/>
          </w:tcPr>
          <w:p w:rsidR="00693A84" w:rsidRPr="00693A84" w:rsidRDefault="00693A84" w:rsidP="00724A2A">
            <w:pPr>
              <w:spacing w:line="240" w:lineRule="atLeast"/>
              <w:jc w:val="center"/>
              <w:rPr>
                <w:rFonts w:ascii="Arial" w:eastAsia="Calibri" w:hAnsi="Arial" w:cs="Arial"/>
                <w:sz w:val="24"/>
                <w:szCs w:val="24"/>
              </w:rPr>
            </w:pPr>
            <w:r w:rsidRPr="00693A84">
              <w:rPr>
                <w:rFonts w:ascii="Arial" w:eastAsia="Calibri" w:hAnsi="Arial" w:cs="Arial"/>
                <w:sz w:val="24"/>
                <w:szCs w:val="24"/>
              </w:rPr>
              <w:t>№ пункта административного регламента</w:t>
            </w:r>
          </w:p>
        </w:tc>
        <w:tc>
          <w:tcPr>
            <w:tcW w:w="6379" w:type="dxa"/>
            <w:shd w:val="clear" w:color="auto" w:fill="auto"/>
          </w:tcPr>
          <w:p w:rsidR="00693A84" w:rsidRPr="00693A84" w:rsidRDefault="00693A84" w:rsidP="00724A2A">
            <w:pPr>
              <w:spacing w:line="240" w:lineRule="atLeast"/>
              <w:jc w:val="center"/>
              <w:rPr>
                <w:rFonts w:ascii="Arial" w:eastAsia="Calibri" w:hAnsi="Arial" w:cs="Arial"/>
                <w:sz w:val="24"/>
                <w:szCs w:val="24"/>
              </w:rPr>
            </w:pPr>
            <w:r w:rsidRPr="00693A84">
              <w:rPr>
                <w:rFonts w:ascii="Arial" w:eastAsia="Calibri" w:hAnsi="Arial" w:cs="Arial"/>
                <w:sz w:val="24"/>
                <w:szCs w:val="24"/>
              </w:rPr>
              <w:t>Наименование основания для отказа в соответствии с единым стандартом</w:t>
            </w:r>
          </w:p>
        </w:tc>
        <w:tc>
          <w:tcPr>
            <w:tcW w:w="2268" w:type="dxa"/>
            <w:shd w:val="clear" w:color="auto" w:fill="auto"/>
          </w:tcPr>
          <w:p w:rsidR="00693A84" w:rsidRPr="00693A84" w:rsidRDefault="00693A84" w:rsidP="00724A2A">
            <w:pPr>
              <w:spacing w:line="240" w:lineRule="atLeast"/>
              <w:jc w:val="center"/>
              <w:rPr>
                <w:rFonts w:ascii="Arial" w:eastAsia="Calibri" w:hAnsi="Arial" w:cs="Arial"/>
                <w:sz w:val="24"/>
                <w:szCs w:val="24"/>
              </w:rPr>
            </w:pPr>
            <w:r w:rsidRPr="00693A84">
              <w:rPr>
                <w:rFonts w:ascii="Arial" w:eastAsia="Calibri" w:hAnsi="Arial" w:cs="Arial"/>
                <w:sz w:val="24"/>
                <w:szCs w:val="24"/>
              </w:rPr>
              <w:t>Разъяснение причин отказа в предоставлении услуги</w:t>
            </w:r>
          </w:p>
        </w:tc>
      </w:tr>
      <w:tr w:rsidR="00693A84" w:rsidRPr="00693A84" w:rsidTr="00724A2A">
        <w:tc>
          <w:tcPr>
            <w:tcW w:w="10348" w:type="dxa"/>
            <w:gridSpan w:val="3"/>
            <w:shd w:val="clear" w:color="auto" w:fill="auto"/>
            <w:vAlign w:val="center"/>
          </w:tcPr>
          <w:p w:rsidR="00693A84" w:rsidRPr="00693A84" w:rsidRDefault="00693A84" w:rsidP="00724A2A">
            <w:pPr>
              <w:spacing w:line="240" w:lineRule="atLeast"/>
              <w:jc w:val="center"/>
              <w:rPr>
                <w:rFonts w:ascii="Arial" w:eastAsia="Calibri" w:hAnsi="Arial" w:cs="Arial"/>
                <w:sz w:val="24"/>
                <w:szCs w:val="24"/>
              </w:rPr>
            </w:pPr>
            <w:r w:rsidRPr="00693A84">
              <w:rPr>
                <w:rFonts w:ascii="Arial" w:eastAsia="Calibri" w:hAnsi="Arial" w:cs="Arial"/>
                <w:sz w:val="24"/>
                <w:szCs w:val="24"/>
              </w:rPr>
              <w:t>Для подуслуги «Признание садового дома жилым домом»</w:t>
            </w:r>
          </w:p>
        </w:tc>
      </w:tr>
      <w:tr w:rsidR="00693A84" w:rsidRPr="00693A84" w:rsidTr="00724A2A">
        <w:tc>
          <w:tcPr>
            <w:tcW w:w="1701" w:type="dxa"/>
            <w:shd w:val="clear" w:color="auto" w:fill="auto"/>
          </w:tcPr>
          <w:p w:rsidR="00693A84" w:rsidRPr="00693A84" w:rsidRDefault="00693A84" w:rsidP="00724A2A">
            <w:pPr>
              <w:spacing w:line="240" w:lineRule="atLeast"/>
              <w:ind w:left="-108" w:right="-108"/>
              <w:jc w:val="center"/>
              <w:rPr>
                <w:rFonts w:ascii="Arial" w:eastAsia="Calibri" w:hAnsi="Arial" w:cs="Arial"/>
                <w:sz w:val="24"/>
                <w:szCs w:val="24"/>
              </w:rPr>
            </w:pPr>
            <w:r w:rsidRPr="00693A84">
              <w:rPr>
                <w:rFonts w:ascii="Arial" w:eastAsia="Calibri" w:hAnsi="Arial" w:cs="Arial"/>
                <w:sz w:val="24"/>
                <w:szCs w:val="24"/>
              </w:rPr>
              <w:t>пп. 1 п. 2.12.2</w:t>
            </w:r>
          </w:p>
        </w:tc>
        <w:tc>
          <w:tcPr>
            <w:tcW w:w="6379" w:type="dxa"/>
            <w:shd w:val="clear" w:color="auto" w:fill="auto"/>
          </w:tcPr>
          <w:p w:rsidR="00693A84" w:rsidRPr="00693A84" w:rsidRDefault="00693A84" w:rsidP="00724A2A">
            <w:pPr>
              <w:spacing w:line="240" w:lineRule="atLeast"/>
              <w:rPr>
                <w:rFonts w:ascii="Arial" w:eastAsia="Calibri" w:hAnsi="Arial" w:cs="Arial"/>
                <w:sz w:val="24"/>
                <w:szCs w:val="24"/>
              </w:rPr>
            </w:pPr>
            <w:r w:rsidRPr="00693A84">
              <w:rPr>
                <w:rFonts w:ascii="Arial" w:hAnsi="Arial" w:cs="Arial"/>
                <w:bCs/>
                <w:sz w:val="24"/>
                <w:szCs w:val="24"/>
              </w:rPr>
              <w:t>Непредставление Заявителем документов, предусмотренных подпунктами «а» и (или) «д» пункта 2.8. Административного регламента</w:t>
            </w:r>
          </w:p>
        </w:tc>
        <w:tc>
          <w:tcPr>
            <w:tcW w:w="2268" w:type="dxa"/>
            <w:shd w:val="clear" w:color="auto" w:fill="auto"/>
          </w:tcPr>
          <w:p w:rsidR="00693A84" w:rsidRPr="00693A84" w:rsidRDefault="00693A84" w:rsidP="00724A2A">
            <w:pPr>
              <w:spacing w:line="240" w:lineRule="atLeast"/>
              <w:jc w:val="center"/>
              <w:rPr>
                <w:rFonts w:ascii="Arial" w:eastAsia="Calibri" w:hAnsi="Arial" w:cs="Arial"/>
                <w:sz w:val="24"/>
                <w:szCs w:val="24"/>
              </w:rPr>
            </w:pPr>
            <w:r w:rsidRPr="00693A84">
              <w:rPr>
                <w:rFonts w:ascii="Arial" w:eastAsia="Calibri" w:hAnsi="Arial" w:cs="Arial"/>
                <w:sz w:val="24"/>
                <w:szCs w:val="24"/>
              </w:rPr>
              <w:t>Указываются основания такого вывода</w:t>
            </w:r>
          </w:p>
        </w:tc>
      </w:tr>
      <w:tr w:rsidR="00693A84" w:rsidRPr="00693A84" w:rsidTr="00724A2A">
        <w:tc>
          <w:tcPr>
            <w:tcW w:w="1701" w:type="dxa"/>
            <w:shd w:val="clear" w:color="auto" w:fill="auto"/>
          </w:tcPr>
          <w:p w:rsidR="00693A84" w:rsidRPr="00693A84" w:rsidRDefault="00693A84" w:rsidP="00724A2A">
            <w:pPr>
              <w:spacing w:line="240" w:lineRule="atLeast"/>
              <w:ind w:left="-108" w:right="-108"/>
              <w:jc w:val="center"/>
              <w:rPr>
                <w:rFonts w:ascii="Arial" w:eastAsia="Calibri" w:hAnsi="Arial" w:cs="Arial"/>
                <w:sz w:val="24"/>
                <w:szCs w:val="24"/>
              </w:rPr>
            </w:pPr>
            <w:r w:rsidRPr="00693A84">
              <w:rPr>
                <w:rFonts w:ascii="Arial" w:eastAsia="Calibri" w:hAnsi="Arial" w:cs="Arial"/>
                <w:sz w:val="24"/>
                <w:szCs w:val="24"/>
              </w:rPr>
              <w:t>пп. 2 п. 2.12.2</w:t>
            </w:r>
          </w:p>
        </w:tc>
        <w:tc>
          <w:tcPr>
            <w:tcW w:w="6379" w:type="dxa"/>
            <w:shd w:val="clear" w:color="auto" w:fill="auto"/>
          </w:tcPr>
          <w:p w:rsidR="00693A84" w:rsidRPr="00693A84" w:rsidRDefault="00693A84" w:rsidP="00724A2A">
            <w:pPr>
              <w:spacing w:line="240" w:lineRule="atLeast"/>
              <w:rPr>
                <w:rFonts w:ascii="Arial" w:eastAsia="Calibri" w:hAnsi="Arial" w:cs="Arial"/>
                <w:sz w:val="24"/>
                <w:szCs w:val="24"/>
              </w:rPr>
            </w:pPr>
            <w:r w:rsidRPr="00693A84">
              <w:rPr>
                <w:rFonts w:ascii="Arial" w:hAnsi="Arial" w:cs="Arial"/>
                <w:bCs/>
                <w:sz w:val="24"/>
                <w:szCs w:val="24"/>
              </w:rPr>
              <w:t>поступления в Уполномоченный орган сведений, содержащихся в ЕГРН, о зарегистрированном праве собственности на садовый дом лица, не являющегося Заявителем</w:t>
            </w:r>
          </w:p>
        </w:tc>
        <w:tc>
          <w:tcPr>
            <w:tcW w:w="2268" w:type="dxa"/>
            <w:shd w:val="clear" w:color="auto" w:fill="auto"/>
          </w:tcPr>
          <w:p w:rsidR="00693A84" w:rsidRPr="00693A84" w:rsidRDefault="00693A84" w:rsidP="00724A2A">
            <w:pPr>
              <w:spacing w:line="240" w:lineRule="atLeast"/>
              <w:jc w:val="center"/>
              <w:rPr>
                <w:rFonts w:ascii="Arial" w:eastAsia="Calibri" w:hAnsi="Arial" w:cs="Arial"/>
                <w:sz w:val="24"/>
                <w:szCs w:val="24"/>
              </w:rPr>
            </w:pPr>
            <w:r w:rsidRPr="00693A84">
              <w:rPr>
                <w:rFonts w:ascii="Arial" w:eastAsia="Calibri" w:hAnsi="Arial" w:cs="Arial"/>
                <w:sz w:val="24"/>
                <w:szCs w:val="24"/>
              </w:rPr>
              <w:t>Указываются основания такого вывода</w:t>
            </w:r>
          </w:p>
        </w:tc>
      </w:tr>
      <w:tr w:rsidR="00693A84" w:rsidRPr="00693A84" w:rsidTr="00724A2A">
        <w:tc>
          <w:tcPr>
            <w:tcW w:w="1701" w:type="dxa"/>
            <w:shd w:val="clear" w:color="auto" w:fill="auto"/>
          </w:tcPr>
          <w:p w:rsidR="00693A84" w:rsidRPr="00693A84" w:rsidRDefault="00693A84" w:rsidP="00724A2A">
            <w:pPr>
              <w:spacing w:line="240" w:lineRule="atLeast"/>
              <w:ind w:left="-108" w:right="-108"/>
              <w:jc w:val="center"/>
              <w:rPr>
                <w:rFonts w:ascii="Arial" w:eastAsia="Calibri" w:hAnsi="Arial" w:cs="Arial"/>
                <w:sz w:val="24"/>
                <w:szCs w:val="24"/>
              </w:rPr>
            </w:pPr>
            <w:r w:rsidRPr="00693A84">
              <w:rPr>
                <w:rFonts w:ascii="Arial" w:eastAsia="Calibri" w:hAnsi="Arial" w:cs="Arial"/>
                <w:sz w:val="24"/>
                <w:szCs w:val="24"/>
              </w:rPr>
              <w:t>пп. 3 п. 2.12.2</w:t>
            </w:r>
          </w:p>
        </w:tc>
        <w:tc>
          <w:tcPr>
            <w:tcW w:w="6379" w:type="dxa"/>
            <w:shd w:val="clear" w:color="auto" w:fill="auto"/>
          </w:tcPr>
          <w:p w:rsidR="00693A84" w:rsidRPr="00693A84" w:rsidRDefault="00693A84" w:rsidP="00724A2A">
            <w:pPr>
              <w:autoSpaceDE w:val="0"/>
              <w:autoSpaceDN w:val="0"/>
              <w:adjustRightInd w:val="0"/>
              <w:rPr>
                <w:rFonts w:ascii="Arial" w:hAnsi="Arial" w:cs="Arial"/>
                <w:sz w:val="24"/>
                <w:szCs w:val="24"/>
              </w:rPr>
            </w:pPr>
            <w:r w:rsidRPr="00693A84">
              <w:rPr>
                <w:rFonts w:ascii="Arial" w:hAnsi="Arial" w:cs="Arial"/>
                <w:sz w:val="24"/>
                <w:szCs w:val="24"/>
              </w:rPr>
              <w:t xml:space="preserve">непредставление Заявителем правоустанавливающего документа, предусмотренного </w:t>
            </w:r>
            <w:hyperlink r:id="rId22" w:history="1">
              <w:r w:rsidRPr="00693A84">
                <w:rPr>
                  <w:rFonts w:ascii="Arial" w:hAnsi="Arial" w:cs="Arial"/>
                  <w:sz w:val="24"/>
                  <w:szCs w:val="24"/>
                </w:rPr>
                <w:t>подпунктом «г» пункта 2.</w:t>
              </w:r>
            </w:hyperlink>
            <w:r w:rsidRPr="00693A84">
              <w:rPr>
                <w:rFonts w:ascii="Arial" w:hAnsi="Arial" w:cs="Arial"/>
                <w:sz w:val="24"/>
                <w:szCs w:val="24"/>
              </w:rPr>
              <w:t>8 Административного регламента, или нотариально заверенной копии такого документа в течение пятнадцати календарных дней со дня получения Заявителем уведомления об отсутствии в ЕГРН сведений о зарегистрированных правах на садовый дом</w:t>
            </w:r>
          </w:p>
        </w:tc>
        <w:tc>
          <w:tcPr>
            <w:tcW w:w="2268" w:type="dxa"/>
            <w:shd w:val="clear" w:color="auto" w:fill="auto"/>
          </w:tcPr>
          <w:p w:rsidR="00693A84" w:rsidRPr="00693A84" w:rsidRDefault="00693A84" w:rsidP="00724A2A">
            <w:pPr>
              <w:jc w:val="center"/>
              <w:rPr>
                <w:rFonts w:ascii="Arial" w:eastAsia="Calibri" w:hAnsi="Arial" w:cs="Arial"/>
                <w:sz w:val="24"/>
                <w:szCs w:val="24"/>
              </w:rPr>
            </w:pPr>
            <w:r w:rsidRPr="00693A84">
              <w:rPr>
                <w:rFonts w:ascii="Arial" w:eastAsia="Calibri" w:hAnsi="Arial" w:cs="Arial"/>
                <w:sz w:val="24"/>
                <w:szCs w:val="24"/>
              </w:rPr>
              <w:t>Указываются основания такого вывода</w:t>
            </w:r>
          </w:p>
        </w:tc>
      </w:tr>
      <w:tr w:rsidR="00693A84" w:rsidRPr="00693A84" w:rsidTr="00724A2A">
        <w:tc>
          <w:tcPr>
            <w:tcW w:w="1701" w:type="dxa"/>
            <w:shd w:val="clear" w:color="auto" w:fill="auto"/>
          </w:tcPr>
          <w:p w:rsidR="00693A84" w:rsidRPr="00693A84" w:rsidRDefault="00693A84" w:rsidP="00724A2A">
            <w:pPr>
              <w:spacing w:line="240" w:lineRule="atLeast"/>
              <w:ind w:left="-108" w:right="-108"/>
              <w:jc w:val="center"/>
              <w:rPr>
                <w:rFonts w:ascii="Arial" w:eastAsia="Calibri" w:hAnsi="Arial" w:cs="Arial"/>
                <w:sz w:val="24"/>
                <w:szCs w:val="24"/>
              </w:rPr>
            </w:pPr>
            <w:r w:rsidRPr="00693A84">
              <w:rPr>
                <w:rFonts w:ascii="Arial" w:eastAsia="Calibri" w:hAnsi="Arial" w:cs="Arial"/>
                <w:sz w:val="24"/>
                <w:szCs w:val="24"/>
              </w:rPr>
              <w:t>пп. 4 п. 2.12.2</w:t>
            </w:r>
          </w:p>
        </w:tc>
        <w:tc>
          <w:tcPr>
            <w:tcW w:w="6379" w:type="dxa"/>
            <w:shd w:val="clear" w:color="auto" w:fill="auto"/>
          </w:tcPr>
          <w:p w:rsidR="00693A84" w:rsidRPr="00693A84" w:rsidRDefault="00693A84" w:rsidP="00724A2A">
            <w:pPr>
              <w:spacing w:line="240" w:lineRule="atLeast"/>
              <w:rPr>
                <w:rFonts w:ascii="Arial" w:eastAsia="Calibri" w:hAnsi="Arial" w:cs="Arial"/>
                <w:sz w:val="24"/>
                <w:szCs w:val="24"/>
              </w:rPr>
            </w:pPr>
            <w:r w:rsidRPr="00693A84">
              <w:rPr>
                <w:rFonts w:ascii="Arial" w:hAnsi="Arial" w:cs="Arial"/>
                <w:bCs/>
                <w:sz w:val="24"/>
                <w:szCs w:val="24"/>
              </w:rPr>
              <w:t>непредставление заявителем нотариально удостоверенного согласия третьих лиц в случае, если садовый дом обременен правами указанных лиц</w:t>
            </w:r>
          </w:p>
        </w:tc>
        <w:tc>
          <w:tcPr>
            <w:tcW w:w="2268" w:type="dxa"/>
            <w:shd w:val="clear" w:color="auto" w:fill="auto"/>
          </w:tcPr>
          <w:p w:rsidR="00693A84" w:rsidRPr="00693A84" w:rsidRDefault="00693A84" w:rsidP="00724A2A">
            <w:pPr>
              <w:jc w:val="center"/>
              <w:rPr>
                <w:rFonts w:ascii="Arial" w:eastAsia="Calibri" w:hAnsi="Arial" w:cs="Arial"/>
                <w:sz w:val="24"/>
                <w:szCs w:val="24"/>
              </w:rPr>
            </w:pPr>
            <w:r w:rsidRPr="00693A84">
              <w:rPr>
                <w:rFonts w:ascii="Arial" w:eastAsia="Calibri" w:hAnsi="Arial" w:cs="Arial"/>
                <w:sz w:val="24"/>
                <w:szCs w:val="24"/>
              </w:rPr>
              <w:t>Указываются основания такого вывода</w:t>
            </w:r>
          </w:p>
        </w:tc>
      </w:tr>
      <w:tr w:rsidR="00693A84" w:rsidRPr="00693A84" w:rsidTr="00724A2A">
        <w:tc>
          <w:tcPr>
            <w:tcW w:w="1701" w:type="dxa"/>
            <w:shd w:val="clear" w:color="auto" w:fill="auto"/>
          </w:tcPr>
          <w:p w:rsidR="00693A84" w:rsidRPr="00693A84" w:rsidRDefault="00693A84" w:rsidP="00724A2A">
            <w:pPr>
              <w:spacing w:line="240" w:lineRule="atLeast"/>
              <w:ind w:left="-108" w:right="-108"/>
              <w:jc w:val="center"/>
              <w:rPr>
                <w:rFonts w:ascii="Arial" w:eastAsia="Calibri" w:hAnsi="Arial" w:cs="Arial"/>
                <w:sz w:val="24"/>
                <w:szCs w:val="24"/>
              </w:rPr>
            </w:pPr>
            <w:r w:rsidRPr="00693A84">
              <w:rPr>
                <w:rFonts w:ascii="Arial" w:eastAsia="Calibri" w:hAnsi="Arial" w:cs="Arial"/>
                <w:sz w:val="24"/>
                <w:szCs w:val="24"/>
              </w:rPr>
              <w:t>пп. 5 п. 2.12.2</w:t>
            </w:r>
          </w:p>
        </w:tc>
        <w:tc>
          <w:tcPr>
            <w:tcW w:w="6379" w:type="dxa"/>
            <w:shd w:val="clear" w:color="auto" w:fill="auto"/>
          </w:tcPr>
          <w:p w:rsidR="00693A84" w:rsidRPr="00693A84" w:rsidRDefault="00693A84" w:rsidP="00724A2A">
            <w:pPr>
              <w:spacing w:line="240" w:lineRule="atLeast"/>
              <w:rPr>
                <w:rFonts w:ascii="Arial" w:eastAsia="Calibri" w:hAnsi="Arial" w:cs="Arial"/>
                <w:sz w:val="24"/>
                <w:szCs w:val="24"/>
              </w:rPr>
            </w:pPr>
            <w:r w:rsidRPr="00693A84">
              <w:rPr>
                <w:rFonts w:ascii="Arial" w:hAnsi="Arial" w:cs="Arial"/>
                <w:bCs/>
                <w:sz w:val="24"/>
                <w:szCs w:val="24"/>
              </w:rPr>
              <w:t>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tc>
        <w:tc>
          <w:tcPr>
            <w:tcW w:w="2268" w:type="dxa"/>
            <w:shd w:val="clear" w:color="auto" w:fill="auto"/>
          </w:tcPr>
          <w:p w:rsidR="00693A84" w:rsidRPr="00693A84" w:rsidRDefault="00693A84" w:rsidP="00724A2A">
            <w:pPr>
              <w:jc w:val="center"/>
              <w:rPr>
                <w:rFonts w:ascii="Arial" w:eastAsia="Calibri" w:hAnsi="Arial" w:cs="Arial"/>
                <w:sz w:val="24"/>
                <w:szCs w:val="24"/>
              </w:rPr>
            </w:pPr>
            <w:r w:rsidRPr="00693A84">
              <w:rPr>
                <w:rFonts w:ascii="Arial" w:eastAsia="Calibri" w:hAnsi="Arial" w:cs="Arial"/>
                <w:sz w:val="24"/>
                <w:szCs w:val="24"/>
              </w:rPr>
              <w:t>Указываются основания такого вывода</w:t>
            </w:r>
          </w:p>
        </w:tc>
      </w:tr>
      <w:tr w:rsidR="00693A84" w:rsidRPr="00693A84" w:rsidTr="00724A2A">
        <w:tc>
          <w:tcPr>
            <w:tcW w:w="1701" w:type="dxa"/>
            <w:shd w:val="clear" w:color="auto" w:fill="auto"/>
          </w:tcPr>
          <w:p w:rsidR="00693A84" w:rsidRPr="00693A84" w:rsidRDefault="00693A84" w:rsidP="00724A2A">
            <w:pPr>
              <w:spacing w:line="240" w:lineRule="atLeast"/>
              <w:ind w:left="-108" w:right="-108"/>
              <w:jc w:val="center"/>
              <w:rPr>
                <w:rFonts w:ascii="Arial" w:eastAsia="Calibri" w:hAnsi="Arial" w:cs="Arial"/>
                <w:sz w:val="24"/>
                <w:szCs w:val="24"/>
              </w:rPr>
            </w:pPr>
            <w:r w:rsidRPr="00693A84">
              <w:rPr>
                <w:rFonts w:ascii="Arial" w:eastAsia="Calibri" w:hAnsi="Arial" w:cs="Arial"/>
                <w:sz w:val="24"/>
                <w:szCs w:val="24"/>
              </w:rPr>
              <w:t>пп. 6 п. 2.12.2</w:t>
            </w:r>
          </w:p>
        </w:tc>
        <w:tc>
          <w:tcPr>
            <w:tcW w:w="6379" w:type="dxa"/>
            <w:shd w:val="clear" w:color="auto" w:fill="auto"/>
          </w:tcPr>
          <w:p w:rsidR="00693A84" w:rsidRPr="00693A84" w:rsidRDefault="00693A84" w:rsidP="00724A2A">
            <w:pPr>
              <w:spacing w:line="240" w:lineRule="atLeast"/>
              <w:rPr>
                <w:rFonts w:ascii="Arial" w:eastAsia="Calibri" w:hAnsi="Arial" w:cs="Arial"/>
                <w:sz w:val="24"/>
                <w:szCs w:val="24"/>
              </w:rPr>
            </w:pPr>
            <w:r w:rsidRPr="00693A84">
              <w:rPr>
                <w:rFonts w:ascii="Arial" w:hAnsi="Arial" w:cs="Arial"/>
                <w:sz w:val="24"/>
                <w:szCs w:val="24"/>
              </w:rPr>
              <w:t>размещение садового дома на земельном участке, расположенном в границах зоны затопления, подтопления</w:t>
            </w:r>
          </w:p>
        </w:tc>
        <w:tc>
          <w:tcPr>
            <w:tcW w:w="2268" w:type="dxa"/>
            <w:shd w:val="clear" w:color="auto" w:fill="auto"/>
          </w:tcPr>
          <w:p w:rsidR="00693A84" w:rsidRPr="00693A84" w:rsidRDefault="00693A84" w:rsidP="00724A2A">
            <w:pPr>
              <w:jc w:val="center"/>
              <w:rPr>
                <w:rFonts w:ascii="Arial" w:eastAsia="Calibri" w:hAnsi="Arial" w:cs="Arial"/>
                <w:sz w:val="24"/>
                <w:szCs w:val="24"/>
              </w:rPr>
            </w:pPr>
            <w:r w:rsidRPr="00693A84">
              <w:rPr>
                <w:rFonts w:ascii="Arial" w:eastAsia="Calibri" w:hAnsi="Arial" w:cs="Arial"/>
                <w:sz w:val="24"/>
                <w:szCs w:val="24"/>
              </w:rPr>
              <w:t>Указываются основания такого вывода</w:t>
            </w:r>
          </w:p>
        </w:tc>
      </w:tr>
      <w:tr w:rsidR="00693A84" w:rsidRPr="00693A84" w:rsidTr="00724A2A">
        <w:tc>
          <w:tcPr>
            <w:tcW w:w="1701" w:type="dxa"/>
            <w:shd w:val="clear" w:color="auto" w:fill="auto"/>
          </w:tcPr>
          <w:p w:rsidR="00693A84" w:rsidRPr="00693A84" w:rsidRDefault="00693A84" w:rsidP="00724A2A">
            <w:pPr>
              <w:spacing w:line="240" w:lineRule="atLeast"/>
              <w:ind w:left="-108" w:right="-108"/>
              <w:jc w:val="center"/>
              <w:rPr>
                <w:rFonts w:ascii="Arial" w:eastAsia="Calibri" w:hAnsi="Arial" w:cs="Arial"/>
                <w:sz w:val="24"/>
                <w:szCs w:val="24"/>
              </w:rPr>
            </w:pPr>
            <w:r w:rsidRPr="00693A84">
              <w:rPr>
                <w:rFonts w:ascii="Arial" w:eastAsia="Calibri" w:hAnsi="Arial" w:cs="Arial"/>
                <w:sz w:val="24"/>
                <w:szCs w:val="24"/>
              </w:rPr>
              <w:t>пп. 7 п. 2.12.2</w:t>
            </w:r>
          </w:p>
        </w:tc>
        <w:tc>
          <w:tcPr>
            <w:tcW w:w="6379" w:type="dxa"/>
            <w:shd w:val="clear" w:color="auto" w:fill="auto"/>
          </w:tcPr>
          <w:p w:rsidR="00693A84" w:rsidRPr="00693A84" w:rsidRDefault="00693A84" w:rsidP="00724A2A">
            <w:pPr>
              <w:spacing w:line="240" w:lineRule="atLeast"/>
              <w:rPr>
                <w:rFonts w:ascii="Arial" w:eastAsia="Calibri" w:hAnsi="Arial" w:cs="Arial"/>
                <w:sz w:val="24"/>
                <w:szCs w:val="24"/>
              </w:rPr>
            </w:pPr>
            <w:r w:rsidRPr="00693A84">
              <w:rPr>
                <w:rFonts w:ascii="Arial" w:hAnsi="Arial" w:cs="Arial"/>
                <w:bCs/>
                <w:sz w:val="24"/>
                <w:szCs w:val="24"/>
              </w:rPr>
              <w:t>отсутствие документов (сведений), предусмотренных нормативными правовыми актами Российской Федерации</w:t>
            </w:r>
          </w:p>
        </w:tc>
        <w:tc>
          <w:tcPr>
            <w:tcW w:w="2268" w:type="dxa"/>
            <w:shd w:val="clear" w:color="auto" w:fill="auto"/>
          </w:tcPr>
          <w:p w:rsidR="00693A84" w:rsidRPr="00693A84" w:rsidRDefault="00693A84" w:rsidP="00724A2A">
            <w:pPr>
              <w:jc w:val="center"/>
              <w:rPr>
                <w:rFonts w:ascii="Arial" w:eastAsia="Calibri" w:hAnsi="Arial" w:cs="Arial"/>
                <w:sz w:val="24"/>
                <w:szCs w:val="24"/>
              </w:rPr>
            </w:pPr>
            <w:r w:rsidRPr="00693A84">
              <w:rPr>
                <w:rFonts w:ascii="Arial" w:eastAsia="Calibri" w:hAnsi="Arial" w:cs="Arial"/>
                <w:sz w:val="24"/>
                <w:szCs w:val="24"/>
              </w:rPr>
              <w:t>Указываются основания такого вывода</w:t>
            </w:r>
          </w:p>
        </w:tc>
      </w:tr>
      <w:tr w:rsidR="00693A84" w:rsidRPr="00693A84" w:rsidTr="00724A2A">
        <w:tc>
          <w:tcPr>
            <w:tcW w:w="1701" w:type="dxa"/>
            <w:shd w:val="clear" w:color="auto" w:fill="auto"/>
          </w:tcPr>
          <w:p w:rsidR="00693A84" w:rsidRPr="00693A84" w:rsidRDefault="00693A84" w:rsidP="00724A2A">
            <w:pPr>
              <w:spacing w:line="240" w:lineRule="atLeast"/>
              <w:ind w:left="-108" w:right="-108"/>
              <w:jc w:val="center"/>
              <w:rPr>
                <w:rFonts w:ascii="Arial" w:eastAsia="Calibri" w:hAnsi="Arial" w:cs="Arial"/>
                <w:sz w:val="24"/>
                <w:szCs w:val="24"/>
              </w:rPr>
            </w:pPr>
            <w:r w:rsidRPr="00693A84">
              <w:rPr>
                <w:rFonts w:ascii="Arial" w:eastAsia="Calibri" w:hAnsi="Arial" w:cs="Arial"/>
                <w:sz w:val="24"/>
                <w:szCs w:val="24"/>
              </w:rPr>
              <w:t>пп. 8 п. 2.12.2</w:t>
            </w:r>
          </w:p>
        </w:tc>
        <w:tc>
          <w:tcPr>
            <w:tcW w:w="6379" w:type="dxa"/>
            <w:shd w:val="clear" w:color="auto" w:fill="auto"/>
          </w:tcPr>
          <w:p w:rsidR="00693A84" w:rsidRPr="00693A84" w:rsidRDefault="00693A84" w:rsidP="00724A2A">
            <w:pPr>
              <w:spacing w:line="240" w:lineRule="atLeast"/>
              <w:rPr>
                <w:rFonts w:ascii="Arial" w:hAnsi="Arial" w:cs="Arial"/>
                <w:bCs/>
                <w:sz w:val="24"/>
                <w:szCs w:val="24"/>
              </w:rPr>
            </w:pPr>
            <w:r w:rsidRPr="00693A84">
              <w:rPr>
                <w:rFonts w:ascii="Arial" w:hAnsi="Arial" w:cs="Arial"/>
                <w:bCs/>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2268" w:type="dxa"/>
            <w:shd w:val="clear" w:color="auto" w:fill="auto"/>
          </w:tcPr>
          <w:p w:rsidR="00693A84" w:rsidRPr="00693A84" w:rsidRDefault="00693A84" w:rsidP="00724A2A">
            <w:pPr>
              <w:rPr>
                <w:rFonts w:ascii="Arial" w:hAnsi="Arial" w:cs="Arial"/>
                <w:sz w:val="24"/>
                <w:szCs w:val="24"/>
              </w:rPr>
            </w:pPr>
            <w:r w:rsidRPr="00693A84">
              <w:rPr>
                <w:rFonts w:ascii="Arial" w:eastAsia="Calibri" w:hAnsi="Arial" w:cs="Arial"/>
                <w:sz w:val="24"/>
                <w:szCs w:val="24"/>
              </w:rPr>
              <w:t>Указываются основания такого вывода</w:t>
            </w:r>
          </w:p>
        </w:tc>
      </w:tr>
      <w:tr w:rsidR="00693A84" w:rsidRPr="00693A84" w:rsidTr="00724A2A">
        <w:tc>
          <w:tcPr>
            <w:tcW w:w="1701" w:type="dxa"/>
            <w:shd w:val="clear" w:color="auto" w:fill="auto"/>
          </w:tcPr>
          <w:p w:rsidR="00693A84" w:rsidRPr="00693A84" w:rsidRDefault="00693A84" w:rsidP="00724A2A">
            <w:pPr>
              <w:spacing w:line="240" w:lineRule="atLeast"/>
              <w:ind w:left="-108" w:right="-108"/>
              <w:jc w:val="center"/>
              <w:rPr>
                <w:rFonts w:ascii="Arial" w:eastAsia="Calibri" w:hAnsi="Arial" w:cs="Arial"/>
                <w:sz w:val="24"/>
                <w:szCs w:val="24"/>
              </w:rPr>
            </w:pPr>
            <w:r w:rsidRPr="00693A84">
              <w:rPr>
                <w:rFonts w:ascii="Arial" w:eastAsia="Calibri" w:hAnsi="Arial" w:cs="Arial"/>
                <w:sz w:val="24"/>
                <w:szCs w:val="24"/>
              </w:rPr>
              <w:t>пп. 9 п. 2.12.2</w:t>
            </w:r>
          </w:p>
        </w:tc>
        <w:tc>
          <w:tcPr>
            <w:tcW w:w="6379" w:type="dxa"/>
            <w:shd w:val="clear" w:color="auto" w:fill="auto"/>
          </w:tcPr>
          <w:p w:rsidR="00693A84" w:rsidRPr="00693A84" w:rsidRDefault="00693A84" w:rsidP="00724A2A">
            <w:pPr>
              <w:spacing w:line="240" w:lineRule="atLeast"/>
              <w:rPr>
                <w:rFonts w:ascii="Arial" w:hAnsi="Arial" w:cs="Arial"/>
                <w:bCs/>
                <w:sz w:val="24"/>
                <w:szCs w:val="24"/>
              </w:rPr>
            </w:pPr>
            <w:r w:rsidRPr="00693A84">
              <w:rPr>
                <w:rFonts w:ascii="Arial" w:hAnsi="Arial" w:cs="Arial"/>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tc>
        <w:tc>
          <w:tcPr>
            <w:tcW w:w="2268" w:type="dxa"/>
            <w:shd w:val="clear" w:color="auto" w:fill="auto"/>
          </w:tcPr>
          <w:p w:rsidR="00693A84" w:rsidRPr="00693A84" w:rsidRDefault="00693A84" w:rsidP="00724A2A">
            <w:pPr>
              <w:rPr>
                <w:rFonts w:ascii="Arial" w:hAnsi="Arial" w:cs="Arial"/>
                <w:sz w:val="24"/>
                <w:szCs w:val="24"/>
              </w:rPr>
            </w:pPr>
            <w:r w:rsidRPr="00693A84">
              <w:rPr>
                <w:rFonts w:ascii="Arial" w:eastAsia="Calibri" w:hAnsi="Arial" w:cs="Arial"/>
                <w:sz w:val="24"/>
                <w:szCs w:val="24"/>
              </w:rPr>
              <w:t>Указываются основания такого вывода</w:t>
            </w:r>
          </w:p>
        </w:tc>
      </w:tr>
      <w:tr w:rsidR="00693A84" w:rsidRPr="00693A84" w:rsidTr="00724A2A">
        <w:tc>
          <w:tcPr>
            <w:tcW w:w="1701" w:type="dxa"/>
            <w:shd w:val="clear" w:color="auto" w:fill="auto"/>
          </w:tcPr>
          <w:p w:rsidR="00693A84" w:rsidRPr="00693A84" w:rsidRDefault="00693A84" w:rsidP="00724A2A">
            <w:pPr>
              <w:spacing w:line="240" w:lineRule="atLeast"/>
              <w:ind w:left="-108" w:right="-108"/>
              <w:jc w:val="center"/>
              <w:rPr>
                <w:rFonts w:ascii="Arial" w:eastAsia="Calibri" w:hAnsi="Arial" w:cs="Arial"/>
                <w:sz w:val="24"/>
                <w:szCs w:val="24"/>
              </w:rPr>
            </w:pPr>
            <w:r w:rsidRPr="00693A84">
              <w:rPr>
                <w:rFonts w:ascii="Arial" w:eastAsia="Calibri" w:hAnsi="Arial" w:cs="Arial"/>
                <w:sz w:val="24"/>
                <w:szCs w:val="24"/>
              </w:rPr>
              <w:t>пп. 10 п. 2.12.2</w:t>
            </w:r>
          </w:p>
        </w:tc>
        <w:tc>
          <w:tcPr>
            <w:tcW w:w="6379" w:type="dxa"/>
            <w:shd w:val="clear" w:color="auto" w:fill="auto"/>
          </w:tcPr>
          <w:p w:rsidR="00693A84" w:rsidRPr="00693A84" w:rsidRDefault="00693A84" w:rsidP="00724A2A">
            <w:pPr>
              <w:spacing w:line="240" w:lineRule="atLeast"/>
              <w:rPr>
                <w:rFonts w:ascii="Arial" w:hAnsi="Arial" w:cs="Arial"/>
                <w:sz w:val="24"/>
                <w:szCs w:val="24"/>
              </w:rPr>
            </w:pPr>
            <w:r w:rsidRPr="00693A84">
              <w:rPr>
                <w:rFonts w:ascii="Arial" w:hAnsi="Arial" w:cs="Arial"/>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tc>
        <w:tc>
          <w:tcPr>
            <w:tcW w:w="2268" w:type="dxa"/>
            <w:shd w:val="clear" w:color="auto" w:fill="auto"/>
          </w:tcPr>
          <w:p w:rsidR="00693A84" w:rsidRPr="00693A84" w:rsidRDefault="00693A84" w:rsidP="00724A2A">
            <w:pPr>
              <w:rPr>
                <w:rFonts w:ascii="Arial" w:hAnsi="Arial" w:cs="Arial"/>
                <w:sz w:val="24"/>
                <w:szCs w:val="24"/>
              </w:rPr>
            </w:pPr>
            <w:r w:rsidRPr="00693A84">
              <w:rPr>
                <w:rFonts w:ascii="Arial" w:eastAsia="Calibri" w:hAnsi="Arial" w:cs="Arial"/>
                <w:sz w:val="24"/>
                <w:szCs w:val="24"/>
              </w:rPr>
              <w:t>Указываются основания такого вывода</w:t>
            </w:r>
          </w:p>
        </w:tc>
      </w:tr>
      <w:tr w:rsidR="00693A84" w:rsidRPr="00693A84" w:rsidTr="00724A2A">
        <w:tc>
          <w:tcPr>
            <w:tcW w:w="1701" w:type="dxa"/>
            <w:shd w:val="clear" w:color="auto" w:fill="auto"/>
          </w:tcPr>
          <w:p w:rsidR="00693A84" w:rsidRPr="00693A84" w:rsidRDefault="00693A84" w:rsidP="00724A2A">
            <w:pPr>
              <w:spacing w:line="240" w:lineRule="atLeast"/>
              <w:ind w:left="-108" w:right="-108"/>
              <w:jc w:val="center"/>
              <w:rPr>
                <w:rFonts w:ascii="Arial" w:eastAsia="Calibri" w:hAnsi="Arial" w:cs="Arial"/>
                <w:sz w:val="24"/>
                <w:szCs w:val="24"/>
              </w:rPr>
            </w:pPr>
            <w:r w:rsidRPr="00693A84">
              <w:rPr>
                <w:rFonts w:ascii="Arial" w:eastAsia="Calibri" w:hAnsi="Arial" w:cs="Arial"/>
                <w:sz w:val="24"/>
                <w:szCs w:val="24"/>
              </w:rPr>
              <w:t>пп. 11 п. 2.12.2</w:t>
            </w:r>
          </w:p>
        </w:tc>
        <w:tc>
          <w:tcPr>
            <w:tcW w:w="6379" w:type="dxa"/>
            <w:shd w:val="clear" w:color="auto" w:fill="auto"/>
          </w:tcPr>
          <w:p w:rsidR="00693A84" w:rsidRPr="00693A84" w:rsidRDefault="00693A84" w:rsidP="00724A2A">
            <w:pPr>
              <w:spacing w:line="240" w:lineRule="atLeast"/>
              <w:rPr>
                <w:rFonts w:ascii="Arial" w:hAnsi="Arial" w:cs="Arial"/>
                <w:sz w:val="24"/>
                <w:szCs w:val="24"/>
              </w:rPr>
            </w:pPr>
            <w:r w:rsidRPr="00693A84">
              <w:rPr>
                <w:rFonts w:ascii="Arial" w:hAnsi="Arial" w:cs="Arial"/>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tc>
        <w:tc>
          <w:tcPr>
            <w:tcW w:w="2268" w:type="dxa"/>
            <w:shd w:val="clear" w:color="auto" w:fill="auto"/>
          </w:tcPr>
          <w:p w:rsidR="00693A84" w:rsidRPr="00693A84" w:rsidRDefault="00693A84" w:rsidP="00724A2A">
            <w:pPr>
              <w:rPr>
                <w:rFonts w:ascii="Arial" w:hAnsi="Arial" w:cs="Arial"/>
                <w:sz w:val="24"/>
                <w:szCs w:val="24"/>
              </w:rPr>
            </w:pPr>
            <w:r w:rsidRPr="00693A84">
              <w:rPr>
                <w:rFonts w:ascii="Arial" w:eastAsia="Calibri" w:hAnsi="Arial" w:cs="Arial"/>
                <w:sz w:val="24"/>
                <w:szCs w:val="24"/>
              </w:rPr>
              <w:t>Указываются основания такого вывода</w:t>
            </w:r>
          </w:p>
        </w:tc>
      </w:tr>
      <w:tr w:rsidR="00693A84" w:rsidRPr="00693A84" w:rsidTr="00724A2A">
        <w:tc>
          <w:tcPr>
            <w:tcW w:w="1701" w:type="dxa"/>
            <w:shd w:val="clear" w:color="auto" w:fill="auto"/>
          </w:tcPr>
          <w:p w:rsidR="00693A84" w:rsidRPr="00693A84" w:rsidRDefault="00693A84" w:rsidP="00724A2A">
            <w:pPr>
              <w:spacing w:line="240" w:lineRule="atLeast"/>
              <w:ind w:left="-108" w:right="-108"/>
              <w:jc w:val="center"/>
              <w:rPr>
                <w:rFonts w:ascii="Arial" w:eastAsia="Calibri" w:hAnsi="Arial" w:cs="Arial"/>
                <w:sz w:val="24"/>
                <w:szCs w:val="24"/>
              </w:rPr>
            </w:pPr>
            <w:r w:rsidRPr="00693A84">
              <w:rPr>
                <w:rFonts w:ascii="Arial" w:eastAsia="Calibri" w:hAnsi="Arial" w:cs="Arial"/>
                <w:sz w:val="24"/>
                <w:szCs w:val="24"/>
              </w:rPr>
              <w:t>пп. 12 п. 2.12.2</w:t>
            </w:r>
          </w:p>
        </w:tc>
        <w:tc>
          <w:tcPr>
            <w:tcW w:w="6379" w:type="dxa"/>
            <w:shd w:val="clear" w:color="auto" w:fill="auto"/>
          </w:tcPr>
          <w:p w:rsidR="00693A84" w:rsidRPr="00693A84" w:rsidRDefault="00693A84" w:rsidP="00724A2A">
            <w:pPr>
              <w:spacing w:line="240" w:lineRule="atLeast"/>
              <w:rPr>
                <w:rFonts w:ascii="Arial" w:hAnsi="Arial" w:cs="Arial"/>
                <w:sz w:val="24"/>
                <w:szCs w:val="24"/>
              </w:rPr>
            </w:pPr>
            <w:r w:rsidRPr="00693A84">
              <w:rPr>
                <w:rFonts w:ascii="Arial" w:hAnsi="Arial" w:cs="Arial"/>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или Уполномоченного органа, муниципального служащего, работника многофункционального центра, работника организации, предусмотренной </w:t>
            </w:r>
            <w:hyperlink r:id="rId23" w:history="1">
              <w:r w:rsidRPr="00693A84">
                <w:rPr>
                  <w:rFonts w:ascii="Arial" w:hAnsi="Arial" w:cs="Arial"/>
                  <w:sz w:val="24"/>
                  <w:szCs w:val="24"/>
                </w:rPr>
                <w:t>частью 1.1 статьи 16</w:t>
              </w:r>
            </w:hyperlink>
            <w:r w:rsidRPr="00693A84">
              <w:rPr>
                <w:rFonts w:ascii="Arial" w:hAnsi="Arial" w:cs="Arial"/>
                <w:sz w:val="24"/>
                <w:szCs w:val="24"/>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4" w:history="1">
              <w:r w:rsidRPr="00693A84">
                <w:rPr>
                  <w:rFonts w:ascii="Arial" w:hAnsi="Arial" w:cs="Arial"/>
                  <w:sz w:val="24"/>
                  <w:szCs w:val="24"/>
                </w:rPr>
                <w:t>частью 1.1 статьи 16</w:t>
              </w:r>
            </w:hyperlink>
            <w:r w:rsidRPr="00693A84">
              <w:rPr>
                <w:rFonts w:ascii="Arial" w:hAnsi="Arial" w:cs="Arial"/>
                <w:sz w:val="24"/>
                <w:szCs w:val="24"/>
              </w:rPr>
              <w:t xml:space="preserve"> Федерального закона № 210-ФЗ, уведомляется Заявитель, а также приносятся извинения за доставленные неудобства</w:t>
            </w:r>
          </w:p>
        </w:tc>
        <w:tc>
          <w:tcPr>
            <w:tcW w:w="2268" w:type="dxa"/>
            <w:shd w:val="clear" w:color="auto" w:fill="auto"/>
          </w:tcPr>
          <w:p w:rsidR="00693A84" w:rsidRPr="00693A84" w:rsidRDefault="00693A84" w:rsidP="00724A2A">
            <w:pPr>
              <w:rPr>
                <w:rFonts w:ascii="Arial" w:hAnsi="Arial" w:cs="Arial"/>
                <w:sz w:val="24"/>
                <w:szCs w:val="24"/>
              </w:rPr>
            </w:pPr>
            <w:r w:rsidRPr="00693A84">
              <w:rPr>
                <w:rFonts w:ascii="Arial" w:eastAsia="Calibri" w:hAnsi="Arial" w:cs="Arial"/>
                <w:sz w:val="24"/>
                <w:szCs w:val="24"/>
              </w:rPr>
              <w:t>Указываются основания такого вывода</w:t>
            </w:r>
          </w:p>
        </w:tc>
      </w:tr>
      <w:tr w:rsidR="00693A84" w:rsidRPr="00693A84" w:rsidTr="00724A2A">
        <w:tc>
          <w:tcPr>
            <w:tcW w:w="10348" w:type="dxa"/>
            <w:gridSpan w:val="3"/>
            <w:shd w:val="clear" w:color="auto" w:fill="auto"/>
            <w:vAlign w:val="center"/>
          </w:tcPr>
          <w:p w:rsidR="00693A84" w:rsidRPr="00693A84" w:rsidRDefault="00693A84" w:rsidP="00724A2A">
            <w:pPr>
              <w:jc w:val="center"/>
              <w:rPr>
                <w:rFonts w:ascii="Arial" w:eastAsia="Calibri" w:hAnsi="Arial" w:cs="Arial"/>
                <w:sz w:val="24"/>
                <w:szCs w:val="24"/>
              </w:rPr>
            </w:pPr>
            <w:r w:rsidRPr="00693A84">
              <w:rPr>
                <w:rFonts w:ascii="Arial" w:eastAsia="Calibri" w:hAnsi="Arial" w:cs="Arial"/>
                <w:sz w:val="24"/>
                <w:szCs w:val="24"/>
              </w:rPr>
              <w:t>Для подуслуги «Признание жилого дома садовым домом»</w:t>
            </w:r>
          </w:p>
        </w:tc>
      </w:tr>
      <w:tr w:rsidR="00693A84" w:rsidRPr="00693A84" w:rsidTr="00724A2A">
        <w:tc>
          <w:tcPr>
            <w:tcW w:w="1701" w:type="dxa"/>
            <w:shd w:val="clear" w:color="auto" w:fill="auto"/>
          </w:tcPr>
          <w:p w:rsidR="00693A84" w:rsidRPr="00693A84" w:rsidRDefault="00693A84" w:rsidP="00724A2A">
            <w:pPr>
              <w:spacing w:line="240" w:lineRule="atLeast"/>
              <w:jc w:val="center"/>
              <w:rPr>
                <w:rFonts w:ascii="Arial" w:eastAsia="Calibri" w:hAnsi="Arial" w:cs="Arial"/>
                <w:sz w:val="24"/>
                <w:szCs w:val="24"/>
              </w:rPr>
            </w:pPr>
            <w:r w:rsidRPr="00693A84">
              <w:rPr>
                <w:rFonts w:ascii="Arial" w:eastAsia="Calibri" w:hAnsi="Arial" w:cs="Arial"/>
                <w:sz w:val="24"/>
                <w:szCs w:val="24"/>
              </w:rPr>
              <w:t>пп. 1 п. 2.12.3</w:t>
            </w:r>
          </w:p>
        </w:tc>
        <w:tc>
          <w:tcPr>
            <w:tcW w:w="6379" w:type="dxa"/>
            <w:shd w:val="clear" w:color="auto" w:fill="auto"/>
          </w:tcPr>
          <w:p w:rsidR="00693A84" w:rsidRPr="00693A84" w:rsidRDefault="00693A84" w:rsidP="00724A2A">
            <w:pPr>
              <w:spacing w:line="240" w:lineRule="atLeast"/>
              <w:rPr>
                <w:rFonts w:ascii="Arial" w:eastAsia="Calibri" w:hAnsi="Arial" w:cs="Arial"/>
                <w:sz w:val="24"/>
                <w:szCs w:val="24"/>
              </w:rPr>
            </w:pPr>
            <w:r w:rsidRPr="00693A84">
              <w:rPr>
                <w:rFonts w:ascii="Arial" w:hAnsi="Arial" w:cs="Arial"/>
                <w:bCs/>
                <w:sz w:val="24"/>
                <w:szCs w:val="24"/>
              </w:rPr>
              <w:t>непредставление Заявителем документов, предусмотренных подпунктом «а» пункта 2.8. Административного регламента</w:t>
            </w:r>
          </w:p>
        </w:tc>
        <w:tc>
          <w:tcPr>
            <w:tcW w:w="2268" w:type="dxa"/>
            <w:shd w:val="clear" w:color="auto" w:fill="auto"/>
          </w:tcPr>
          <w:p w:rsidR="00693A84" w:rsidRPr="00693A84" w:rsidRDefault="00693A84" w:rsidP="00724A2A">
            <w:pPr>
              <w:jc w:val="center"/>
              <w:rPr>
                <w:rFonts w:ascii="Arial" w:eastAsia="Calibri" w:hAnsi="Arial" w:cs="Arial"/>
                <w:sz w:val="24"/>
                <w:szCs w:val="24"/>
              </w:rPr>
            </w:pPr>
            <w:r w:rsidRPr="00693A84">
              <w:rPr>
                <w:rFonts w:ascii="Arial" w:eastAsia="Calibri" w:hAnsi="Arial" w:cs="Arial"/>
                <w:sz w:val="24"/>
                <w:szCs w:val="24"/>
              </w:rPr>
              <w:t>Указываются основания такого вывода</w:t>
            </w:r>
          </w:p>
        </w:tc>
      </w:tr>
      <w:tr w:rsidR="00693A84" w:rsidRPr="00693A84" w:rsidTr="00724A2A">
        <w:tc>
          <w:tcPr>
            <w:tcW w:w="1701" w:type="dxa"/>
            <w:shd w:val="clear" w:color="auto" w:fill="auto"/>
          </w:tcPr>
          <w:p w:rsidR="00693A84" w:rsidRPr="00693A84" w:rsidRDefault="00693A84" w:rsidP="00724A2A">
            <w:pPr>
              <w:spacing w:line="240" w:lineRule="atLeast"/>
              <w:jc w:val="center"/>
              <w:rPr>
                <w:rFonts w:ascii="Arial" w:eastAsia="Calibri" w:hAnsi="Arial" w:cs="Arial"/>
                <w:sz w:val="24"/>
                <w:szCs w:val="24"/>
              </w:rPr>
            </w:pPr>
            <w:r w:rsidRPr="00693A84">
              <w:rPr>
                <w:rFonts w:ascii="Arial" w:eastAsia="Calibri" w:hAnsi="Arial" w:cs="Arial"/>
                <w:sz w:val="24"/>
                <w:szCs w:val="24"/>
              </w:rPr>
              <w:t>пп. 2 п. 2.12.3</w:t>
            </w:r>
          </w:p>
        </w:tc>
        <w:tc>
          <w:tcPr>
            <w:tcW w:w="6379" w:type="dxa"/>
            <w:shd w:val="clear" w:color="auto" w:fill="auto"/>
          </w:tcPr>
          <w:p w:rsidR="00693A84" w:rsidRPr="00693A84" w:rsidRDefault="00693A84" w:rsidP="00724A2A">
            <w:pPr>
              <w:spacing w:line="240" w:lineRule="atLeast"/>
              <w:rPr>
                <w:rFonts w:ascii="Arial" w:eastAsia="Calibri" w:hAnsi="Arial" w:cs="Arial"/>
                <w:sz w:val="24"/>
                <w:szCs w:val="24"/>
              </w:rPr>
            </w:pPr>
            <w:r w:rsidRPr="00693A84">
              <w:rPr>
                <w:rFonts w:ascii="Arial" w:hAnsi="Arial" w:cs="Arial"/>
                <w:bCs/>
                <w:sz w:val="24"/>
                <w:szCs w:val="24"/>
              </w:rPr>
              <w:t>поступление в уполномоченный орган сведений, содержащихся в ЕГРН сведений о зарегистрированных правах на жилой дом, лица, не являющегося заявителем</w:t>
            </w:r>
          </w:p>
        </w:tc>
        <w:tc>
          <w:tcPr>
            <w:tcW w:w="2268" w:type="dxa"/>
            <w:shd w:val="clear" w:color="auto" w:fill="auto"/>
          </w:tcPr>
          <w:p w:rsidR="00693A84" w:rsidRPr="00693A84" w:rsidRDefault="00693A84" w:rsidP="00724A2A">
            <w:pPr>
              <w:jc w:val="center"/>
              <w:rPr>
                <w:rFonts w:ascii="Arial" w:eastAsia="Calibri" w:hAnsi="Arial" w:cs="Arial"/>
                <w:sz w:val="24"/>
                <w:szCs w:val="24"/>
              </w:rPr>
            </w:pPr>
            <w:r w:rsidRPr="00693A84">
              <w:rPr>
                <w:rFonts w:ascii="Arial" w:eastAsia="Calibri" w:hAnsi="Arial" w:cs="Arial"/>
                <w:sz w:val="24"/>
                <w:szCs w:val="24"/>
              </w:rPr>
              <w:t>Указываются основания такого вывода</w:t>
            </w:r>
          </w:p>
        </w:tc>
      </w:tr>
      <w:tr w:rsidR="00693A84" w:rsidRPr="00693A84" w:rsidTr="00724A2A">
        <w:tc>
          <w:tcPr>
            <w:tcW w:w="1701" w:type="dxa"/>
            <w:shd w:val="clear" w:color="auto" w:fill="auto"/>
          </w:tcPr>
          <w:p w:rsidR="00693A84" w:rsidRPr="00693A84" w:rsidRDefault="00693A84" w:rsidP="00724A2A">
            <w:pPr>
              <w:spacing w:line="240" w:lineRule="atLeast"/>
              <w:jc w:val="center"/>
              <w:rPr>
                <w:rFonts w:ascii="Arial" w:eastAsia="Calibri" w:hAnsi="Arial" w:cs="Arial"/>
                <w:sz w:val="24"/>
                <w:szCs w:val="24"/>
              </w:rPr>
            </w:pPr>
            <w:r w:rsidRPr="00693A84">
              <w:rPr>
                <w:rFonts w:ascii="Arial" w:eastAsia="Calibri" w:hAnsi="Arial" w:cs="Arial"/>
                <w:sz w:val="24"/>
                <w:szCs w:val="24"/>
              </w:rPr>
              <w:t>пп. 3 п. 2.12.3</w:t>
            </w:r>
          </w:p>
        </w:tc>
        <w:tc>
          <w:tcPr>
            <w:tcW w:w="6379" w:type="dxa"/>
            <w:shd w:val="clear" w:color="auto" w:fill="auto"/>
          </w:tcPr>
          <w:p w:rsidR="00693A84" w:rsidRPr="00693A84" w:rsidRDefault="00693A84" w:rsidP="00724A2A">
            <w:pPr>
              <w:spacing w:line="240" w:lineRule="atLeast"/>
              <w:rPr>
                <w:rFonts w:ascii="Arial" w:eastAsia="Calibri" w:hAnsi="Arial" w:cs="Arial"/>
                <w:sz w:val="24"/>
                <w:szCs w:val="24"/>
              </w:rPr>
            </w:pPr>
            <w:r w:rsidRPr="00693A84">
              <w:rPr>
                <w:rFonts w:ascii="Arial" w:hAnsi="Arial" w:cs="Arial"/>
                <w:sz w:val="24"/>
                <w:szCs w:val="24"/>
              </w:rPr>
              <w:t xml:space="preserve">непредставление Заявителем правоустанавливающего документа, предусмотренного </w:t>
            </w:r>
            <w:hyperlink r:id="rId25" w:history="1">
              <w:r w:rsidRPr="00693A84">
                <w:rPr>
                  <w:rFonts w:ascii="Arial" w:hAnsi="Arial" w:cs="Arial"/>
                  <w:sz w:val="24"/>
                  <w:szCs w:val="24"/>
                </w:rPr>
                <w:t>подпунктом «ж» пункта 2.</w:t>
              </w:r>
            </w:hyperlink>
            <w:r w:rsidRPr="00693A84">
              <w:rPr>
                <w:rFonts w:ascii="Arial" w:hAnsi="Arial" w:cs="Arial"/>
                <w:sz w:val="24"/>
                <w:szCs w:val="24"/>
              </w:rPr>
              <w:t>8 Административного регламента, или нотариально заверенной копии такого документа в течение пятнадцати календарных дней со дня получения Заявителем уведомления об отсутствии в ЕГРН сведений о зарегистрированных правах на жилой дом</w:t>
            </w:r>
          </w:p>
        </w:tc>
        <w:tc>
          <w:tcPr>
            <w:tcW w:w="2268" w:type="dxa"/>
            <w:shd w:val="clear" w:color="auto" w:fill="auto"/>
          </w:tcPr>
          <w:p w:rsidR="00693A84" w:rsidRPr="00693A84" w:rsidRDefault="00693A84" w:rsidP="00724A2A">
            <w:pPr>
              <w:jc w:val="center"/>
              <w:rPr>
                <w:rFonts w:ascii="Arial" w:eastAsia="Calibri" w:hAnsi="Arial" w:cs="Arial"/>
                <w:sz w:val="24"/>
                <w:szCs w:val="24"/>
              </w:rPr>
            </w:pPr>
            <w:r w:rsidRPr="00693A84">
              <w:rPr>
                <w:rFonts w:ascii="Arial" w:eastAsia="Calibri" w:hAnsi="Arial" w:cs="Arial"/>
                <w:sz w:val="24"/>
                <w:szCs w:val="24"/>
              </w:rPr>
              <w:t>Указываются основания такого вывода</w:t>
            </w:r>
          </w:p>
        </w:tc>
      </w:tr>
      <w:tr w:rsidR="00693A84" w:rsidRPr="00693A84" w:rsidTr="00724A2A">
        <w:tc>
          <w:tcPr>
            <w:tcW w:w="1701" w:type="dxa"/>
            <w:shd w:val="clear" w:color="auto" w:fill="auto"/>
          </w:tcPr>
          <w:p w:rsidR="00693A84" w:rsidRPr="00693A84" w:rsidRDefault="00693A84" w:rsidP="00724A2A">
            <w:pPr>
              <w:spacing w:line="240" w:lineRule="atLeast"/>
              <w:jc w:val="center"/>
              <w:rPr>
                <w:rFonts w:ascii="Arial" w:eastAsia="Calibri" w:hAnsi="Arial" w:cs="Arial"/>
                <w:sz w:val="24"/>
                <w:szCs w:val="24"/>
              </w:rPr>
            </w:pPr>
            <w:r w:rsidRPr="00693A84">
              <w:rPr>
                <w:rFonts w:ascii="Arial" w:eastAsia="Calibri" w:hAnsi="Arial" w:cs="Arial"/>
                <w:sz w:val="24"/>
                <w:szCs w:val="24"/>
              </w:rPr>
              <w:t>пп. 4 п. 2.12.3</w:t>
            </w:r>
          </w:p>
        </w:tc>
        <w:tc>
          <w:tcPr>
            <w:tcW w:w="6379" w:type="dxa"/>
            <w:shd w:val="clear" w:color="auto" w:fill="auto"/>
          </w:tcPr>
          <w:p w:rsidR="00693A84" w:rsidRPr="00693A84" w:rsidRDefault="00693A84" w:rsidP="00724A2A">
            <w:pPr>
              <w:spacing w:line="240" w:lineRule="atLeast"/>
              <w:rPr>
                <w:rFonts w:ascii="Arial" w:eastAsia="Calibri" w:hAnsi="Arial" w:cs="Arial"/>
                <w:sz w:val="24"/>
                <w:szCs w:val="24"/>
              </w:rPr>
            </w:pPr>
            <w:r w:rsidRPr="00693A84">
              <w:rPr>
                <w:rFonts w:ascii="Arial" w:hAnsi="Arial" w:cs="Arial"/>
                <w:bCs/>
                <w:sz w:val="24"/>
                <w:szCs w:val="24"/>
              </w:rPr>
              <w:t>непредставление заявителем нотариально удостоверенного согласия третьих лиц в случае, если жилой дом обременен правами указанных лиц</w:t>
            </w:r>
          </w:p>
        </w:tc>
        <w:tc>
          <w:tcPr>
            <w:tcW w:w="2268" w:type="dxa"/>
            <w:shd w:val="clear" w:color="auto" w:fill="auto"/>
          </w:tcPr>
          <w:p w:rsidR="00693A84" w:rsidRPr="00693A84" w:rsidRDefault="00693A84" w:rsidP="00724A2A">
            <w:pPr>
              <w:jc w:val="center"/>
              <w:rPr>
                <w:rFonts w:ascii="Arial" w:eastAsia="Calibri" w:hAnsi="Arial" w:cs="Arial"/>
                <w:sz w:val="24"/>
                <w:szCs w:val="24"/>
              </w:rPr>
            </w:pPr>
            <w:r w:rsidRPr="00693A84">
              <w:rPr>
                <w:rFonts w:ascii="Arial" w:eastAsia="Calibri" w:hAnsi="Arial" w:cs="Arial"/>
                <w:sz w:val="24"/>
                <w:szCs w:val="24"/>
              </w:rPr>
              <w:t>Указываются основания такого вывода</w:t>
            </w:r>
          </w:p>
        </w:tc>
      </w:tr>
      <w:tr w:rsidR="00693A84" w:rsidRPr="00693A84" w:rsidTr="00724A2A">
        <w:tc>
          <w:tcPr>
            <w:tcW w:w="1701" w:type="dxa"/>
            <w:shd w:val="clear" w:color="auto" w:fill="auto"/>
          </w:tcPr>
          <w:p w:rsidR="00693A84" w:rsidRPr="00693A84" w:rsidRDefault="00693A84" w:rsidP="00724A2A">
            <w:pPr>
              <w:spacing w:line="240" w:lineRule="atLeast"/>
              <w:jc w:val="center"/>
              <w:rPr>
                <w:rFonts w:ascii="Arial" w:eastAsia="Calibri" w:hAnsi="Arial" w:cs="Arial"/>
                <w:sz w:val="24"/>
                <w:szCs w:val="24"/>
              </w:rPr>
            </w:pPr>
            <w:r w:rsidRPr="00693A84">
              <w:rPr>
                <w:rFonts w:ascii="Arial" w:eastAsia="Calibri" w:hAnsi="Arial" w:cs="Arial"/>
                <w:sz w:val="24"/>
                <w:szCs w:val="24"/>
              </w:rPr>
              <w:t>пп. 5 п. 2.12.3</w:t>
            </w:r>
          </w:p>
        </w:tc>
        <w:tc>
          <w:tcPr>
            <w:tcW w:w="6379" w:type="dxa"/>
            <w:shd w:val="clear" w:color="auto" w:fill="auto"/>
          </w:tcPr>
          <w:p w:rsidR="00693A84" w:rsidRPr="00693A84" w:rsidRDefault="00693A84" w:rsidP="00724A2A">
            <w:pPr>
              <w:spacing w:line="240" w:lineRule="atLeast"/>
              <w:rPr>
                <w:rFonts w:ascii="Arial" w:eastAsia="Calibri" w:hAnsi="Arial" w:cs="Arial"/>
                <w:sz w:val="24"/>
                <w:szCs w:val="24"/>
              </w:rPr>
            </w:pPr>
            <w:r w:rsidRPr="00693A84">
              <w:rPr>
                <w:rFonts w:ascii="Arial" w:hAnsi="Arial" w:cs="Arial"/>
                <w:bCs/>
                <w:sz w:val="24"/>
                <w:szCs w:val="24"/>
              </w:rPr>
              <w:t>размещение жилого дома на земельном участке, виды разрешенного использования, установленные в соответствии с законодательством Российской Федерации, не предусматривают такого размещения</w:t>
            </w:r>
          </w:p>
        </w:tc>
        <w:tc>
          <w:tcPr>
            <w:tcW w:w="2268" w:type="dxa"/>
            <w:shd w:val="clear" w:color="auto" w:fill="auto"/>
          </w:tcPr>
          <w:p w:rsidR="00693A84" w:rsidRPr="00693A84" w:rsidRDefault="00693A84" w:rsidP="00724A2A">
            <w:pPr>
              <w:jc w:val="center"/>
              <w:rPr>
                <w:rFonts w:ascii="Arial" w:eastAsia="Calibri" w:hAnsi="Arial" w:cs="Arial"/>
                <w:sz w:val="24"/>
                <w:szCs w:val="24"/>
              </w:rPr>
            </w:pPr>
            <w:r w:rsidRPr="00693A84">
              <w:rPr>
                <w:rFonts w:ascii="Arial" w:eastAsia="Calibri" w:hAnsi="Arial" w:cs="Arial"/>
                <w:sz w:val="24"/>
                <w:szCs w:val="24"/>
              </w:rPr>
              <w:t>Указываются основания такого вывода</w:t>
            </w:r>
          </w:p>
        </w:tc>
      </w:tr>
      <w:tr w:rsidR="00693A84" w:rsidRPr="00693A84" w:rsidTr="00724A2A">
        <w:tc>
          <w:tcPr>
            <w:tcW w:w="1701" w:type="dxa"/>
            <w:shd w:val="clear" w:color="auto" w:fill="auto"/>
          </w:tcPr>
          <w:p w:rsidR="00693A84" w:rsidRPr="00693A84" w:rsidRDefault="00693A84" w:rsidP="00724A2A">
            <w:pPr>
              <w:spacing w:line="240" w:lineRule="atLeast"/>
              <w:jc w:val="center"/>
              <w:rPr>
                <w:rFonts w:ascii="Arial" w:eastAsia="Calibri" w:hAnsi="Arial" w:cs="Arial"/>
                <w:sz w:val="24"/>
                <w:szCs w:val="24"/>
              </w:rPr>
            </w:pPr>
            <w:r w:rsidRPr="00693A84">
              <w:rPr>
                <w:rFonts w:ascii="Arial" w:eastAsia="Calibri" w:hAnsi="Arial" w:cs="Arial"/>
                <w:sz w:val="24"/>
                <w:szCs w:val="24"/>
              </w:rPr>
              <w:t>пп. 6 п. 2.12.3</w:t>
            </w:r>
          </w:p>
        </w:tc>
        <w:tc>
          <w:tcPr>
            <w:tcW w:w="6379" w:type="dxa"/>
            <w:shd w:val="clear" w:color="auto" w:fill="auto"/>
          </w:tcPr>
          <w:p w:rsidR="00693A84" w:rsidRPr="00693A84" w:rsidRDefault="00693A84" w:rsidP="00724A2A">
            <w:pPr>
              <w:spacing w:line="240" w:lineRule="atLeast"/>
              <w:rPr>
                <w:rFonts w:ascii="Arial" w:eastAsia="Calibri" w:hAnsi="Arial" w:cs="Arial"/>
                <w:sz w:val="24"/>
                <w:szCs w:val="24"/>
              </w:rPr>
            </w:pPr>
            <w:r w:rsidRPr="00693A84">
              <w:rPr>
                <w:rFonts w:ascii="Arial" w:hAnsi="Arial" w:cs="Arial"/>
                <w:bCs/>
                <w:sz w:val="24"/>
                <w:szCs w:val="24"/>
              </w:rPr>
              <w:t>использования жилого дома заявителем или иным лицом в качестве места постоянного проживания</w:t>
            </w:r>
          </w:p>
        </w:tc>
        <w:tc>
          <w:tcPr>
            <w:tcW w:w="2268" w:type="dxa"/>
            <w:shd w:val="clear" w:color="auto" w:fill="auto"/>
          </w:tcPr>
          <w:p w:rsidR="00693A84" w:rsidRPr="00693A84" w:rsidRDefault="00693A84" w:rsidP="00724A2A">
            <w:pPr>
              <w:jc w:val="center"/>
              <w:rPr>
                <w:rFonts w:ascii="Arial" w:eastAsia="Calibri" w:hAnsi="Arial" w:cs="Arial"/>
                <w:sz w:val="24"/>
                <w:szCs w:val="24"/>
              </w:rPr>
            </w:pPr>
            <w:r w:rsidRPr="00693A84">
              <w:rPr>
                <w:rFonts w:ascii="Arial" w:eastAsia="Calibri" w:hAnsi="Arial" w:cs="Arial"/>
                <w:sz w:val="24"/>
                <w:szCs w:val="24"/>
              </w:rPr>
              <w:t>Указываются основания такого вывода</w:t>
            </w:r>
          </w:p>
        </w:tc>
      </w:tr>
      <w:tr w:rsidR="00693A84" w:rsidRPr="00693A84" w:rsidTr="00724A2A">
        <w:tc>
          <w:tcPr>
            <w:tcW w:w="1701" w:type="dxa"/>
            <w:shd w:val="clear" w:color="auto" w:fill="auto"/>
          </w:tcPr>
          <w:p w:rsidR="00693A84" w:rsidRPr="00693A84" w:rsidRDefault="00693A84" w:rsidP="00724A2A">
            <w:pPr>
              <w:spacing w:line="240" w:lineRule="atLeast"/>
              <w:jc w:val="center"/>
              <w:rPr>
                <w:rFonts w:ascii="Arial" w:eastAsia="Calibri" w:hAnsi="Arial" w:cs="Arial"/>
                <w:sz w:val="24"/>
                <w:szCs w:val="24"/>
              </w:rPr>
            </w:pPr>
            <w:r w:rsidRPr="00693A84">
              <w:rPr>
                <w:rFonts w:ascii="Arial" w:eastAsia="Calibri" w:hAnsi="Arial" w:cs="Arial"/>
                <w:sz w:val="24"/>
                <w:szCs w:val="24"/>
              </w:rPr>
              <w:t>пп. 7 п. 2.12.3</w:t>
            </w:r>
          </w:p>
        </w:tc>
        <w:tc>
          <w:tcPr>
            <w:tcW w:w="6379" w:type="dxa"/>
            <w:shd w:val="clear" w:color="auto" w:fill="auto"/>
          </w:tcPr>
          <w:p w:rsidR="00693A84" w:rsidRPr="00693A84" w:rsidRDefault="00693A84" w:rsidP="00724A2A">
            <w:pPr>
              <w:spacing w:line="240" w:lineRule="atLeast"/>
              <w:rPr>
                <w:rFonts w:ascii="Arial" w:eastAsia="Calibri" w:hAnsi="Arial" w:cs="Arial"/>
                <w:sz w:val="24"/>
                <w:szCs w:val="24"/>
              </w:rPr>
            </w:pPr>
            <w:r w:rsidRPr="00693A84">
              <w:rPr>
                <w:rFonts w:ascii="Arial" w:hAnsi="Arial" w:cs="Arial"/>
                <w:bCs/>
                <w:sz w:val="24"/>
                <w:szCs w:val="24"/>
              </w:rPr>
              <w:t>отсутствие документов (сведений), предусмотренных нормативными правовыми актами Российской Федерации</w:t>
            </w:r>
          </w:p>
        </w:tc>
        <w:tc>
          <w:tcPr>
            <w:tcW w:w="2268" w:type="dxa"/>
            <w:shd w:val="clear" w:color="auto" w:fill="auto"/>
          </w:tcPr>
          <w:p w:rsidR="00693A84" w:rsidRPr="00693A84" w:rsidRDefault="00693A84" w:rsidP="00724A2A">
            <w:pPr>
              <w:jc w:val="center"/>
              <w:rPr>
                <w:rFonts w:ascii="Arial" w:eastAsia="Calibri" w:hAnsi="Arial" w:cs="Arial"/>
                <w:sz w:val="24"/>
                <w:szCs w:val="24"/>
              </w:rPr>
            </w:pPr>
            <w:r w:rsidRPr="00693A84">
              <w:rPr>
                <w:rFonts w:ascii="Arial" w:eastAsia="Calibri" w:hAnsi="Arial" w:cs="Arial"/>
                <w:sz w:val="24"/>
                <w:szCs w:val="24"/>
              </w:rPr>
              <w:t>Указываются основания такого вывода</w:t>
            </w:r>
          </w:p>
        </w:tc>
      </w:tr>
      <w:tr w:rsidR="00693A84" w:rsidRPr="00693A84" w:rsidTr="00724A2A">
        <w:tc>
          <w:tcPr>
            <w:tcW w:w="1701" w:type="dxa"/>
            <w:shd w:val="clear" w:color="auto" w:fill="auto"/>
          </w:tcPr>
          <w:p w:rsidR="00693A84" w:rsidRPr="00693A84" w:rsidRDefault="00693A84" w:rsidP="00724A2A">
            <w:pPr>
              <w:spacing w:line="240" w:lineRule="atLeast"/>
              <w:jc w:val="center"/>
              <w:rPr>
                <w:rFonts w:ascii="Arial" w:eastAsia="Calibri" w:hAnsi="Arial" w:cs="Arial"/>
                <w:sz w:val="24"/>
                <w:szCs w:val="24"/>
              </w:rPr>
            </w:pPr>
            <w:r w:rsidRPr="00693A84">
              <w:rPr>
                <w:rFonts w:ascii="Arial" w:eastAsia="Calibri" w:hAnsi="Arial" w:cs="Arial"/>
                <w:sz w:val="24"/>
                <w:szCs w:val="24"/>
              </w:rPr>
              <w:t>пп. 8 п. 2.12.3</w:t>
            </w:r>
          </w:p>
        </w:tc>
        <w:tc>
          <w:tcPr>
            <w:tcW w:w="6379" w:type="dxa"/>
            <w:shd w:val="clear" w:color="auto" w:fill="auto"/>
          </w:tcPr>
          <w:p w:rsidR="00693A84" w:rsidRPr="00693A84" w:rsidRDefault="00693A84" w:rsidP="00724A2A">
            <w:pPr>
              <w:spacing w:line="240" w:lineRule="atLeast"/>
              <w:rPr>
                <w:rFonts w:ascii="Arial" w:hAnsi="Arial" w:cs="Arial"/>
                <w:bCs/>
                <w:sz w:val="24"/>
                <w:szCs w:val="24"/>
              </w:rPr>
            </w:pPr>
            <w:r w:rsidRPr="00693A84">
              <w:rPr>
                <w:rFonts w:ascii="Arial" w:hAnsi="Arial" w:cs="Arial"/>
                <w:bCs/>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2268" w:type="dxa"/>
            <w:shd w:val="clear" w:color="auto" w:fill="auto"/>
          </w:tcPr>
          <w:p w:rsidR="00693A84" w:rsidRPr="00693A84" w:rsidRDefault="00693A84" w:rsidP="00724A2A">
            <w:pPr>
              <w:jc w:val="center"/>
              <w:rPr>
                <w:rFonts w:ascii="Arial" w:eastAsia="Calibri" w:hAnsi="Arial" w:cs="Arial"/>
                <w:sz w:val="24"/>
                <w:szCs w:val="24"/>
              </w:rPr>
            </w:pPr>
          </w:p>
        </w:tc>
      </w:tr>
      <w:tr w:rsidR="00693A84" w:rsidRPr="00693A84" w:rsidTr="00724A2A">
        <w:tc>
          <w:tcPr>
            <w:tcW w:w="1701" w:type="dxa"/>
            <w:shd w:val="clear" w:color="auto" w:fill="auto"/>
          </w:tcPr>
          <w:p w:rsidR="00693A84" w:rsidRPr="00693A84" w:rsidRDefault="00693A84" w:rsidP="00724A2A">
            <w:pPr>
              <w:spacing w:line="240" w:lineRule="atLeast"/>
              <w:jc w:val="center"/>
              <w:rPr>
                <w:rFonts w:ascii="Arial" w:eastAsia="Calibri" w:hAnsi="Arial" w:cs="Arial"/>
                <w:sz w:val="24"/>
                <w:szCs w:val="24"/>
              </w:rPr>
            </w:pPr>
            <w:r w:rsidRPr="00693A84">
              <w:rPr>
                <w:rFonts w:ascii="Arial" w:eastAsia="Calibri" w:hAnsi="Arial" w:cs="Arial"/>
                <w:sz w:val="24"/>
                <w:szCs w:val="24"/>
              </w:rPr>
              <w:t>пп. 9 п. 2.12.2</w:t>
            </w:r>
          </w:p>
        </w:tc>
        <w:tc>
          <w:tcPr>
            <w:tcW w:w="6379" w:type="dxa"/>
            <w:shd w:val="clear" w:color="auto" w:fill="auto"/>
          </w:tcPr>
          <w:p w:rsidR="00693A84" w:rsidRPr="00693A84" w:rsidRDefault="00693A84" w:rsidP="00724A2A">
            <w:pPr>
              <w:spacing w:line="240" w:lineRule="atLeast"/>
              <w:rPr>
                <w:rFonts w:ascii="Arial" w:hAnsi="Arial" w:cs="Arial"/>
                <w:bCs/>
                <w:sz w:val="24"/>
                <w:szCs w:val="24"/>
              </w:rPr>
            </w:pPr>
            <w:r w:rsidRPr="00693A84">
              <w:rPr>
                <w:rFonts w:ascii="Arial" w:hAnsi="Arial" w:cs="Arial"/>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tc>
        <w:tc>
          <w:tcPr>
            <w:tcW w:w="2268" w:type="dxa"/>
            <w:shd w:val="clear" w:color="auto" w:fill="auto"/>
          </w:tcPr>
          <w:p w:rsidR="00693A84" w:rsidRPr="00693A84" w:rsidRDefault="00693A84" w:rsidP="00724A2A">
            <w:pPr>
              <w:rPr>
                <w:rFonts w:ascii="Arial" w:hAnsi="Arial" w:cs="Arial"/>
                <w:sz w:val="24"/>
                <w:szCs w:val="24"/>
              </w:rPr>
            </w:pPr>
            <w:r w:rsidRPr="00693A84">
              <w:rPr>
                <w:rFonts w:ascii="Arial" w:eastAsia="Calibri" w:hAnsi="Arial" w:cs="Arial"/>
                <w:sz w:val="24"/>
                <w:szCs w:val="24"/>
              </w:rPr>
              <w:t>Указываются основания такого вывода</w:t>
            </w:r>
          </w:p>
        </w:tc>
      </w:tr>
      <w:tr w:rsidR="00693A84" w:rsidRPr="00693A84" w:rsidTr="00724A2A">
        <w:tc>
          <w:tcPr>
            <w:tcW w:w="1701" w:type="dxa"/>
            <w:shd w:val="clear" w:color="auto" w:fill="auto"/>
          </w:tcPr>
          <w:p w:rsidR="00693A84" w:rsidRPr="00693A84" w:rsidRDefault="00693A84" w:rsidP="00724A2A">
            <w:pPr>
              <w:spacing w:line="240" w:lineRule="atLeast"/>
              <w:jc w:val="center"/>
              <w:rPr>
                <w:rFonts w:ascii="Arial" w:eastAsia="Calibri" w:hAnsi="Arial" w:cs="Arial"/>
                <w:sz w:val="24"/>
                <w:szCs w:val="24"/>
              </w:rPr>
            </w:pPr>
            <w:r w:rsidRPr="00693A84">
              <w:rPr>
                <w:rFonts w:ascii="Arial" w:eastAsia="Calibri" w:hAnsi="Arial" w:cs="Arial"/>
                <w:sz w:val="24"/>
                <w:szCs w:val="24"/>
              </w:rPr>
              <w:t>пп. 10 п. 2.12.2</w:t>
            </w:r>
          </w:p>
        </w:tc>
        <w:tc>
          <w:tcPr>
            <w:tcW w:w="6379" w:type="dxa"/>
            <w:shd w:val="clear" w:color="auto" w:fill="auto"/>
          </w:tcPr>
          <w:p w:rsidR="00693A84" w:rsidRPr="00693A84" w:rsidRDefault="00693A84" w:rsidP="00724A2A">
            <w:pPr>
              <w:spacing w:line="240" w:lineRule="atLeast"/>
              <w:rPr>
                <w:rFonts w:ascii="Arial" w:hAnsi="Arial" w:cs="Arial"/>
                <w:sz w:val="24"/>
                <w:szCs w:val="24"/>
              </w:rPr>
            </w:pPr>
            <w:r w:rsidRPr="00693A84">
              <w:rPr>
                <w:rFonts w:ascii="Arial" w:hAnsi="Arial" w:cs="Arial"/>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tc>
        <w:tc>
          <w:tcPr>
            <w:tcW w:w="2268" w:type="dxa"/>
            <w:shd w:val="clear" w:color="auto" w:fill="auto"/>
          </w:tcPr>
          <w:p w:rsidR="00693A84" w:rsidRPr="00693A84" w:rsidRDefault="00693A84" w:rsidP="00724A2A">
            <w:pPr>
              <w:rPr>
                <w:rFonts w:ascii="Arial" w:hAnsi="Arial" w:cs="Arial"/>
                <w:sz w:val="24"/>
                <w:szCs w:val="24"/>
              </w:rPr>
            </w:pPr>
            <w:r w:rsidRPr="00693A84">
              <w:rPr>
                <w:rFonts w:ascii="Arial" w:eastAsia="Calibri" w:hAnsi="Arial" w:cs="Arial"/>
                <w:sz w:val="24"/>
                <w:szCs w:val="24"/>
              </w:rPr>
              <w:t>Указываются основания такого вывода</w:t>
            </w:r>
          </w:p>
        </w:tc>
      </w:tr>
      <w:tr w:rsidR="00693A84" w:rsidRPr="00693A84" w:rsidTr="00724A2A">
        <w:tc>
          <w:tcPr>
            <w:tcW w:w="1701" w:type="dxa"/>
            <w:shd w:val="clear" w:color="auto" w:fill="auto"/>
          </w:tcPr>
          <w:p w:rsidR="00693A84" w:rsidRPr="00693A84" w:rsidRDefault="00693A84" w:rsidP="00724A2A">
            <w:pPr>
              <w:spacing w:line="240" w:lineRule="atLeast"/>
              <w:jc w:val="center"/>
              <w:rPr>
                <w:rFonts w:ascii="Arial" w:eastAsia="Calibri" w:hAnsi="Arial" w:cs="Arial"/>
                <w:sz w:val="24"/>
                <w:szCs w:val="24"/>
              </w:rPr>
            </w:pPr>
            <w:r w:rsidRPr="00693A84">
              <w:rPr>
                <w:rFonts w:ascii="Arial" w:eastAsia="Calibri" w:hAnsi="Arial" w:cs="Arial"/>
                <w:sz w:val="24"/>
                <w:szCs w:val="24"/>
              </w:rPr>
              <w:t>пп. 11 п. 2.12.2</w:t>
            </w:r>
          </w:p>
        </w:tc>
        <w:tc>
          <w:tcPr>
            <w:tcW w:w="6379" w:type="dxa"/>
            <w:shd w:val="clear" w:color="auto" w:fill="auto"/>
          </w:tcPr>
          <w:p w:rsidR="00693A84" w:rsidRPr="00693A84" w:rsidRDefault="00693A84" w:rsidP="00724A2A">
            <w:pPr>
              <w:spacing w:line="240" w:lineRule="atLeast"/>
              <w:rPr>
                <w:rFonts w:ascii="Arial" w:hAnsi="Arial" w:cs="Arial"/>
                <w:sz w:val="24"/>
                <w:szCs w:val="24"/>
              </w:rPr>
            </w:pPr>
            <w:r w:rsidRPr="00693A84">
              <w:rPr>
                <w:rFonts w:ascii="Arial" w:hAnsi="Arial" w:cs="Arial"/>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tc>
        <w:tc>
          <w:tcPr>
            <w:tcW w:w="2268" w:type="dxa"/>
            <w:shd w:val="clear" w:color="auto" w:fill="auto"/>
          </w:tcPr>
          <w:p w:rsidR="00693A84" w:rsidRPr="00693A84" w:rsidRDefault="00693A84" w:rsidP="00724A2A">
            <w:pPr>
              <w:rPr>
                <w:rFonts w:ascii="Arial" w:hAnsi="Arial" w:cs="Arial"/>
                <w:sz w:val="24"/>
                <w:szCs w:val="24"/>
              </w:rPr>
            </w:pPr>
            <w:r w:rsidRPr="00693A84">
              <w:rPr>
                <w:rFonts w:ascii="Arial" w:eastAsia="Calibri" w:hAnsi="Arial" w:cs="Arial"/>
                <w:sz w:val="24"/>
                <w:szCs w:val="24"/>
              </w:rPr>
              <w:t>Указываются основания такого вывода</w:t>
            </w:r>
          </w:p>
        </w:tc>
      </w:tr>
      <w:tr w:rsidR="00693A84" w:rsidRPr="00693A84" w:rsidTr="00724A2A">
        <w:tc>
          <w:tcPr>
            <w:tcW w:w="1701" w:type="dxa"/>
            <w:shd w:val="clear" w:color="auto" w:fill="auto"/>
          </w:tcPr>
          <w:p w:rsidR="00693A84" w:rsidRPr="00693A84" w:rsidRDefault="00693A84" w:rsidP="00724A2A">
            <w:pPr>
              <w:spacing w:line="240" w:lineRule="atLeast"/>
              <w:jc w:val="center"/>
              <w:rPr>
                <w:rFonts w:ascii="Arial" w:eastAsia="Calibri" w:hAnsi="Arial" w:cs="Arial"/>
                <w:sz w:val="24"/>
                <w:szCs w:val="24"/>
              </w:rPr>
            </w:pPr>
            <w:r w:rsidRPr="00693A84">
              <w:rPr>
                <w:rFonts w:ascii="Arial" w:eastAsia="Calibri" w:hAnsi="Arial" w:cs="Arial"/>
                <w:sz w:val="24"/>
                <w:szCs w:val="24"/>
              </w:rPr>
              <w:t>пп. 12 п. 2.12.2</w:t>
            </w:r>
          </w:p>
        </w:tc>
        <w:tc>
          <w:tcPr>
            <w:tcW w:w="6379" w:type="dxa"/>
            <w:shd w:val="clear" w:color="auto" w:fill="auto"/>
          </w:tcPr>
          <w:p w:rsidR="00693A84" w:rsidRPr="00693A84" w:rsidRDefault="00693A84" w:rsidP="00724A2A">
            <w:pPr>
              <w:spacing w:line="240" w:lineRule="atLeast"/>
              <w:rPr>
                <w:rFonts w:ascii="Arial" w:hAnsi="Arial" w:cs="Arial"/>
                <w:sz w:val="24"/>
                <w:szCs w:val="24"/>
              </w:rPr>
            </w:pPr>
            <w:r w:rsidRPr="00693A84">
              <w:rPr>
                <w:rFonts w:ascii="Arial" w:hAnsi="Arial" w:cs="Arial"/>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или Уполномоченного органа, муниципального служащего, работника многофункционального центра, работника организации, предусмотренной </w:t>
            </w:r>
            <w:hyperlink r:id="rId26" w:history="1">
              <w:r w:rsidRPr="00693A84">
                <w:rPr>
                  <w:rFonts w:ascii="Arial" w:hAnsi="Arial" w:cs="Arial"/>
                  <w:sz w:val="24"/>
                  <w:szCs w:val="24"/>
                </w:rPr>
                <w:t>частью 1.1 статьи 16</w:t>
              </w:r>
            </w:hyperlink>
            <w:r w:rsidRPr="00693A84">
              <w:rPr>
                <w:rFonts w:ascii="Arial" w:hAnsi="Arial" w:cs="Arial"/>
                <w:sz w:val="24"/>
                <w:szCs w:val="24"/>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7" w:history="1">
              <w:r w:rsidRPr="00693A84">
                <w:rPr>
                  <w:rFonts w:ascii="Arial" w:hAnsi="Arial" w:cs="Arial"/>
                  <w:sz w:val="24"/>
                  <w:szCs w:val="24"/>
                </w:rPr>
                <w:t>частью 1.1 статьи 16</w:t>
              </w:r>
            </w:hyperlink>
            <w:r w:rsidRPr="00693A84">
              <w:rPr>
                <w:rFonts w:ascii="Arial" w:hAnsi="Arial" w:cs="Arial"/>
                <w:sz w:val="24"/>
                <w:szCs w:val="24"/>
              </w:rPr>
              <w:t xml:space="preserve"> Федерального закона № 210-ФЗ, уведомляется Заявитель, а также приносятся извинения за доставленные неудобства</w:t>
            </w:r>
          </w:p>
        </w:tc>
        <w:tc>
          <w:tcPr>
            <w:tcW w:w="2268" w:type="dxa"/>
            <w:shd w:val="clear" w:color="auto" w:fill="auto"/>
          </w:tcPr>
          <w:p w:rsidR="00693A84" w:rsidRPr="00693A84" w:rsidRDefault="00693A84" w:rsidP="00724A2A">
            <w:pPr>
              <w:rPr>
                <w:rFonts w:ascii="Arial" w:hAnsi="Arial" w:cs="Arial"/>
                <w:sz w:val="24"/>
                <w:szCs w:val="24"/>
              </w:rPr>
            </w:pPr>
            <w:r w:rsidRPr="00693A84">
              <w:rPr>
                <w:rFonts w:ascii="Arial" w:eastAsia="Calibri" w:hAnsi="Arial" w:cs="Arial"/>
                <w:sz w:val="24"/>
                <w:szCs w:val="24"/>
              </w:rPr>
              <w:t>Указываются основания такого вывода</w:t>
            </w:r>
          </w:p>
        </w:tc>
      </w:tr>
    </w:tbl>
    <w:p w:rsidR="00693A84" w:rsidRPr="00693A84" w:rsidRDefault="00693A84" w:rsidP="00693A84">
      <w:pPr>
        <w:spacing w:line="240" w:lineRule="atLeast"/>
        <w:rPr>
          <w:rFonts w:ascii="Arial" w:hAnsi="Arial" w:cs="Arial"/>
          <w:sz w:val="24"/>
          <w:szCs w:val="24"/>
        </w:rPr>
      </w:pPr>
    </w:p>
    <w:p w:rsidR="00693A84" w:rsidRPr="00693A84" w:rsidRDefault="00693A84" w:rsidP="00693A84">
      <w:pPr>
        <w:autoSpaceDE w:val="0"/>
        <w:autoSpaceDN w:val="0"/>
        <w:adjustRightInd w:val="0"/>
        <w:rPr>
          <w:rFonts w:ascii="Arial" w:hAnsi="Arial" w:cs="Arial"/>
          <w:sz w:val="24"/>
          <w:szCs w:val="24"/>
        </w:rPr>
      </w:pPr>
    </w:p>
    <w:p w:rsidR="00693A84" w:rsidRPr="00693A84" w:rsidRDefault="00693A84" w:rsidP="00693A84">
      <w:pPr>
        <w:autoSpaceDE w:val="0"/>
        <w:autoSpaceDN w:val="0"/>
        <w:adjustRightInd w:val="0"/>
        <w:rPr>
          <w:rFonts w:ascii="Arial" w:hAnsi="Arial" w:cs="Arial"/>
          <w:sz w:val="24"/>
          <w:szCs w:val="24"/>
        </w:rPr>
      </w:pPr>
      <w:r w:rsidRPr="00693A84">
        <w:rPr>
          <w:rFonts w:ascii="Arial" w:hAnsi="Arial" w:cs="Arial"/>
          <w:sz w:val="24"/>
          <w:szCs w:val="24"/>
        </w:rPr>
        <w:t xml:space="preserve">Дополнительная информация ____________________________________________ </w:t>
      </w:r>
    </w:p>
    <w:p w:rsidR="00693A84" w:rsidRPr="00693A84" w:rsidRDefault="00693A84" w:rsidP="00693A84">
      <w:pPr>
        <w:autoSpaceDE w:val="0"/>
        <w:autoSpaceDN w:val="0"/>
        <w:adjustRightInd w:val="0"/>
        <w:rPr>
          <w:rFonts w:ascii="Arial" w:hAnsi="Arial" w:cs="Arial"/>
          <w:sz w:val="24"/>
          <w:szCs w:val="24"/>
        </w:rPr>
      </w:pPr>
    </w:p>
    <w:p w:rsidR="00693A84" w:rsidRPr="00693A84" w:rsidRDefault="00693A84" w:rsidP="00693A84">
      <w:pPr>
        <w:autoSpaceDE w:val="0"/>
        <w:autoSpaceDN w:val="0"/>
        <w:adjustRightInd w:val="0"/>
        <w:ind w:firstLine="708"/>
        <w:rPr>
          <w:rFonts w:ascii="Arial" w:hAnsi="Arial" w:cs="Arial"/>
          <w:sz w:val="24"/>
          <w:szCs w:val="24"/>
        </w:rPr>
      </w:pPr>
      <w:r w:rsidRPr="00693A84">
        <w:rPr>
          <w:rFonts w:ascii="Arial" w:hAnsi="Arial" w:cs="Arial"/>
          <w:sz w:val="24"/>
          <w:szCs w:val="24"/>
        </w:rP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rsidR="00693A84" w:rsidRPr="00693A84" w:rsidRDefault="00693A84" w:rsidP="00693A84">
      <w:pPr>
        <w:autoSpaceDE w:val="0"/>
        <w:autoSpaceDN w:val="0"/>
        <w:adjustRightInd w:val="0"/>
        <w:ind w:firstLine="708"/>
        <w:rPr>
          <w:rFonts w:ascii="Arial" w:hAnsi="Arial" w:cs="Arial"/>
          <w:sz w:val="24"/>
          <w:szCs w:val="24"/>
        </w:rPr>
      </w:pPr>
      <w:r w:rsidRPr="00693A84">
        <w:rPr>
          <w:rFonts w:ascii="Arial" w:hAnsi="Arial" w:cs="Arial"/>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693A84" w:rsidRPr="00693A84" w:rsidRDefault="00693A84" w:rsidP="00693A84">
      <w:pPr>
        <w:autoSpaceDE w:val="0"/>
        <w:autoSpaceDN w:val="0"/>
        <w:adjustRightInd w:val="0"/>
        <w:ind w:firstLine="708"/>
        <w:rPr>
          <w:rFonts w:ascii="Arial" w:hAnsi="Arial" w:cs="Arial"/>
          <w:sz w:val="24"/>
          <w:szCs w:val="24"/>
        </w:rPr>
      </w:pPr>
    </w:p>
    <w:p w:rsidR="00693A84" w:rsidRPr="00693A84" w:rsidRDefault="00693A84" w:rsidP="00693A84">
      <w:pPr>
        <w:spacing w:line="240" w:lineRule="atLeast"/>
        <w:jc w:val="center"/>
        <w:rPr>
          <w:rFonts w:ascii="Arial" w:hAnsi="Arial" w:cs="Arial"/>
          <w:noProof/>
          <w:sz w:val="24"/>
          <w:szCs w:val="24"/>
        </w:rPr>
      </w:pPr>
    </w:p>
    <w:p w:rsidR="00693A84" w:rsidRPr="00693A84" w:rsidRDefault="00693A84" w:rsidP="00693A84">
      <w:pPr>
        <w:spacing w:line="240" w:lineRule="atLeast"/>
        <w:rPr>
          <w:rFonts w:ascii="Arial" w:hAnsi="Arial" w:cs="Arial"/>
          <w:noProof/>
          <w:sz w:val="24"/>
          <w:szCs w:val="24"/>
        </w:rPr>
      </w:pPr>
      <w:r w:rsidRPr="00693A84">
        <w:rPr>
          <w:rFonts w:ascii="Arial" w:hAnsi="Arial" w:cs="Arial"/>
          <w:noProof/>
          <w:sz w:val="24"/>
          <w:szCs w:val="24"/>
        </w:rPr>
        <w:t>Начальник управления</w:t>
      </w:r>
      <w:r w:rsidRPr="00693A84">
        <w:rPr>
          <w:rFonts w:ascii="Arial" w:hAnsi="Arial" w:cs="Arial"/>
          <w:noProof/>
          <w:sz w:val="24"/>
          <w:szCs w:val="24"/>
        </w:rPr>
        <w:tab/>
      </w:r>
      <w:r w:rsidRPr="00693A84">
        <w:rPr>
          <w:rFonts w:ascii="Arial" w:hAnsi="Arial" w:cs="Arial"/>
          <w:noProof/>
          <w:sz w:val="24"/>
          <w:szCs w:val="24"/>
        </w:rPr>
        <w:tab/>
        <w:t>_______________</w:t>
      </w:r>
      <w:r w:rsidRPr="00693A84">
        <w:rPr>
          <w:rFonts w:ascii="Arial" w:hAnsi="Arial" w:cs="Arial"/>
          <w:noProof/>
          <w:sz w:val="24"/>
          <w:szCs w:val="24"/>
        </w:rPr>
        <w:tab/>
      </w:r>
      <w:r w:rsidRPr="00693A84">
        <w:rPr>
          <w:rFonts w:ascii="Arial" w:hAnsi="Arial" w:cs="Arial"/>
          <w:noProof/>
          <w:sz w:val="24"/>
          <w:szCs w:val="24"/>
        </w:rPr>
        <w:tab/>
        <w:t xml:space="preserve">     /__________________/</w:t>
      </w:r>
    </w:p>
    <w:p w:rsidR="00693A84" w:rsidRPr="005978E9" w:rsidRDefault="00693A84" w:rsidP="00693A84">
      <w:pPr>
        <w:spacing w:line="240" w:lineRule="atLeast"/>
        <w:jc w:val="center"/>
        <w:rPr>
          <w:rFonts w:ascii="Arial" w:hAnsi="Arial" w:cs="Arial"/>
          <w:noProof/>
          <w:sz w:val="20"/>
          <w:szCs w:val="20"/>
        </w:rPr>
      </w:pPr>
      <w:r w:rsidRPr="00693A84">
        <w:rPr>
          <w:rFonts w:ascii="Arial" w:hAnsi="Arial" w:cs="Arial"/>
          <w:noProof/>
          <w:sz w:val="24"/>
          <w:szCs w:val="24"/>
        </w:rPr>
        <w:t xml:space="preserve">         </w:t>
      </w:r>
      <w:r w:rsidRPr="00693A84">
        <w:rPr>
          <w:rFonts w:ascii="Arial" w:hAnsi="Arial" w:cs="Arial"/>
          <w:noProof/>
          <w:sz w:val="24"/>
          <w:szCs w:val="24"/>
        </w:rPr>
        <w:tab/>
      </w:r>
      <w:r w:rsidRPr="00693A84">
        <w:rPr>
          <w:rFonts w:ascii="Arial" w:hAnsi="Arial" w:cs="Arial"/>
          <w:noProof/>
          <w:sz w:val="24"/>
          <w:szCs w:val="24"/>
        </w:rPr>
        <w:tab/>
      </w:r>
      <w:r w:rsidRPr="00693A84">
        <w:rPr>
          <w:rFonts w:ascii="Arial" w:hAnsi="Arial" w:cs="Arial"/>
          <w:noProof/>
          <w:sz w:val="24"/>
          <w:szCs w:val="24"/>
        </w:rPr>
        <w:tab/>
      </w:r>
      <w:r w:rsidRPr="00693A84">
        <w:rPr>
          <w:rFonts w:ascii="Arial" w:hAnsi="Arial" w:cs="Arial"/>
          <w:noProof/>
          <w:sz w:val="24"/>
          <w:szCs w:val="24"/>
        </w:rPr>
        <w:tab/>
      </w:r>
      <w:r w:rsidRPr="005978E9">
        <w:rPr>
          <w:rFonts w:ascii="Arial" w:hAnsi="Arial" w:cs="Arial"/>
          <w:noProof/>
          <w:sz w:val="20"/>
          <w:szCs w:val="20"/>
        </w:rPr>
        <w:t>(подпись)</w:t>
      </w:r>
      <w:r w:rsidRPr="005978E9">
        <w:rPr>
          <w:rFonts w:ascii="Arial" w:hAnsi="Arial" w:cs="Arial"/>
          <w:noProof/>
          <w:sz w:val="20"/>
          <w:szCs w:val="20"/>
        </w:rPr>
        <w:tab/>
      </w:r>
      <w:r w:rsidRPr="005978E9">
        <w:rPr>
          <w:rFonts w:ascii="Arial" w:hAnsi="Arial" w:cs="Arial"/>
          <w:noProof/>
          <w:sz w:val="20"/>
          <w:szCs w:val="20"/>
        </w:rPr>
        <w:tab/>
      </w:r>
      <w:r w:rsidRPr="005978E9">
        <w:rPr>
          <w:rFonts w:ascii="Arial" w:hAnsi="Arial" w:cs="Arial"/>
          <w:noProof/>
          <w:sz w:val="20"/>
          <w:szCs w:val="20"/>
        </w:rPr>
        <w:tab/>
        <w:t xml:space="preserve">                  (Ф.И.О.)</w:t>
      </w:r>
    </w:p>
    <w:p w:rsidR="00693A84" w:rsidRPr="00693A84" w:rsidRDefault="00693A84" w:rsidP="00693A84">
      <w:pPr>
        <w:spacing w:line="240" w:lineRule="atLeast"/>
        <w:jc w:val="center"/>
        <w:rPr>
          <w:rFonts w:ascii="Arial" w:hAnsi="Arial" w:cs="Arial"/>
          <w:noProof/>
          <w:sz w:val="24"/>
          <w:szCs w:val="24"/>
        </w:rPr>
      </w:pPr>
    </w:p>
    <w:p w:rsidR="00693A84" w:rsidRPr="00693A84" w:rsidRDefault="00693A84" w:rsidP="00693A84">
      <w:pPr>
        <w:spacing w:line="240" w:lineRule="atLeast"/>
        <w:jc w:val="center"/>
        <w:rPr>
          <w:rFonts w:ascii="Arial" w:hAnsi="Arial" w:cs="Arial"/>
          <w:noProof/>
          <w:sz w:val="24"/>
          <w:szCs w:val="24"/>
        </w:rPr>
      </w:pPr>
    </w:p>
    <w:p w:rsidR="00693A84" w:rsidRPr="00693A84" w:rsidRDefault="00693A84" w:rsidP="00693A84">
      <w:pPr>
        <w:autoSpaceDE w:val="0"/>
        <w:autoSpaceDN w:val="0"/>
        <w:adjustRightInd w:val="0"/>
        <w:ind w:firstLine="5245"/>
        <w:jc w:val="right"/>
        <w:rPr>
          <w:rFonts w:ascii="Arial" w:hAnsi="Arial" w:cs="Arial"/>
          <w:bCs/>
          <w:sz w:val="24"/>
          <w:szCs w:val="24"/>
        </w:rPr>
        <w:sectPr w:rsidR="00693A84" w:rsidRPr="00693A84" w:rsidSect="009A58B3">
          <w:pgSz w:w="11906" w:h="16838"/>
          <w:pgMar w:top="1134" w:right="709" w:bottom="851" w:left="1418" w:header="425" w:footer="1111" w:gutter="0"/>
          <w:pgNumType w:start="1"/>
          <w:cols w:space="708"/>
          <w:titlePg/>
          <w:docGrid w:linePitch="360"/>
        </w:sectPr>
      </w:pPr>
    </w:p>
    <w:p w:rsidR="00693A84" w:rsidRPr="00693A84" w:rsidRDefault="00693A84" w:rsidP="00693A84">
      <w:pPr>
        <w:autoSpaceDE w:val="0"/>
        <w:autoSpaceDN w:val="0"/>
        <w:adjustRightInd w:val="0"/>
        <w:ind w:left="5670" w:right="-2"/>
        <w:rPr>
          <w:rFonts w:ascii="Arial" w:hAnsi="Arial" w:cs="Arial"/>
          <w:bCs/>
          <w:sz w:val="24"/>
          <w:szCs w:val="24"/>
        </w:rPr>
      </w:pPr>
      <w:r w:rsidRPr="00693A84">
        <w:rPr>
          <w:rFonts w:ascii="Arial" w:hAnsi="Arial" w:cs="Arial"/>
          <w:bCs/>
          <w:sz w:val="24"/>
          <w:szCs w:val="24"/>
        </w:rPr>
        <w:t>Приложение № 3</w:t>
      </w:r>
    </w:p>
    <w:p w:rsidR="00693A84" w:rsidRPr="00693A84" w:rsidRDefault="00693A84" w:rsidP="00693A84">
      <w:pPr>
        <w:pStyle w:val="ConsPlusNormal"/>
        <w:ind w:left="5670" w:right="-2"/>
        <w:rPr>
          <w:rFonts w:ascii="Arial" w:hAnsi="Arial" w:cs="Arial"/>
          <w:sz w:val="24"/>
          <w:szCs w:val="24"/>
        </w:rPr>
      </w:pPr>
      <w:r w:rsidRPr="00693A84">
        <w:rPr>
          <w:rFonts w:ascii="Arial" w:hAnsi="Arial" w:cs="Arial"/>
          <w:sz w:val="24"/>
          <w:szCs w:val="24"/>
        </w:rPr>
        <w:t>к Административному регламенту</w:t>
      </w:r>
    </w:p>
    <w:p w:rsidR="00693A84" w:rsidRPr="00693A84" w:rsidRDefault="00693A84" w:rsidP="00693A84">
      <w:pPr>
        <w:pStyle w:val="ConsPlusNormal"/>
        <w:ind w:left="5670" w:right="-2"/>
        <w:rPr>
          <w:rFonts w:ascii="Arial" w:hAnsi="Arial" w:cs="Arial"/>
          <w:sz w:val="24"/>
          <w:szCs w:val="24"/>
        </w:rPr>
      </w:pPr>
      <w:r w:rsidRPr="00693A84">
        <w:rPr>
          <w:rFonts w:ascii="Arial" w:hAnsi="Arial" w:cs="Arial"/>
          <w:sz w:val="24"/>
          <w:szCs w:val="24"/>
        </w:rPr>
        <w:t xml:space="preserve">предоставления муниципальной услуги «Признание садового дома жилым домом и жилого дома садовым домом» </w:t>
      </w:r>
      <w:r w:rsidRPr="00693A84">
        <w:rPr>
          <w:rFonts w:ascii="Arial" w:hAnsi="Arial" w:cs="Arial"/>
          <w:bCs/>
          <w:sz w:val="24"/>
          <w:szCs w:val="24"/>
        </w:rPr>
        <w:t xml:space="preserve">на территории </w:t>
      </w:r>
      <w:r w:rsidRPr="00693A84">
        <w:rPr>
          <w:rFonts w:ascii="Arial" w:hAnsi="Arial" w:cs="Arial"/>
          <w:bCs/>
          <w:iCs/>
          <w:sz w:val="24"/>
          <w:szCs w:val="24"/>
        </w:rPr>
        <w:t>муниципального образования город Норильск</w:t>
      </w:r>
      <w:r w:rsidRPr="00693A84">
        <w:rPr>
          <w:rFonts w:ascii="Arial" w:hAnsi="Arial" w:cs="Arial"/>
          <w:sz w:val="24"/>
          <w:szCs w:val="24"/>
        </w:rPr>
        <w:t xml:space="preserve">, утвержденному постановлением Администрации города Норильска </w:t>
      </w:r>
    </w:p>
    <w:p w:rsidR="00693A84" w:rsidRPr="00693A84" w:rsidRDefault="00693A84" w:rsidP="00693A84">
      <w:pPr>
        <w:pStyle w:val="ConsPlusNormal"/>
        <w:ind w:left="5670" w:right="-2"/>
        <w:rPr>
          <w:rFonts w:ascii="Arial" w:hAnsi="Arial" w:cs="Arial"/>
          <w:sz w:val="24"/>
          <w:szCs w:val="24"/>
        </w:rPr>
      </w:pPr>
      <w:r w:rsidRPr="00693A84">
        <w:rPr>
          <w:rFonts w:ascii="Arial" w:hAnsi="Arial" w:cs="Arial"/>
          <w:sz w:val="24"/>
          <w:szCs w:val="24"/>
        </w:rPr>
        <w:t>от 03.10.2019 № 435</w:t>
      </w:r>
    </w:p>
    <w:p w:rsidR="00693A84" w:rsidRPr="00693A84" w:rsidRDefault="00693A84" w:rsidP="00693A84">
      <w:pPr>
        <w:autoSpaceDE w:val="0"/>
        <w:autoSpaceDN w:val="0"/>
        <w:adjustRightInd w:val="0"/>
        <w:rPr>
          <w:rFonts w:ascii="Arial" w:hAnsi="Arial" w:cs="Arial"/>
          <w:bCs/>
          <w:sz w:val="24"/>
          <w:szCs w:val="24"/>
        </w:rPr>
      </w:pPr>
    </w:p>
    <w:p w:rsidR="00693A84" w:rsidRPr="00693A84" w:rsidRDefault="00693A84" w:rsidP="00693A84">
      <w:pPr>
        <w:autoSpaceDE w:val="0"/>
        <w:autoSpaceDN w:val="0"/>
        <w:adjustRightInd w:val="0"/>
        <w:jc w:val="center"/>
        <w:rPr>
          <w:rFonts w:ascii="Arial" w:hAnsi="Arial" w:cs="Arial"/>
          <w:b/>
          <w:bCs/>
          <w:sz w:val="24"/>
          <w:szCs w:val="24"/>
        </w:rPr>
      </w:pPr>
      <w:r w:rsidRPr="00693A84">
        <w:rPr>
          <w:rFonts w:ascii="Arial" w:hAnsi="Arial" w:cs="Arial"/>
          <w:b/>
          <w:bCs/>
          <w:sz w:val="24"/>
          <w:szCs w:val="24"/>
        </w:rPr>
        <w:t xml:space="preserve">Форма заявления о </w:t>
      </w:r>
    </w:p>
    <w:p w:rsidR="00693A84" w:rsidRPr="00693A84" w:rsidRDefault="00693A84" w:rsidP="00693A84">
      <w:pPr>
        <w:autoSpaceDE w:val="0"/>
        <w:autoSpaceDN w:val="0"/>
        <w:adjustRightInd w:val="0"/>
        <w:jc w:val="center"/>
        <w:rPr>
          <w:rFonts w:ascii="Arial" w:hAnsi="Arial" w:cs="Arial"/>
          <w:b/>
          <w:bCs/>
          <w:sz w:val="24"/>
          <w:szCs w:val="24"/>
        </w:rPr>
      </w:pPr>
      <w:r w:rsidRPr="00693A84">
        <w:rPr>
          <w:rFonts w:ascii="Arial" w:hAnsi="Arial" w:cs="Arial"/>
          <w:b/>
          <w:bCs/>
          <w:sz w:val="24"/>
          <w:szCs w:val="24"/>
        </w:rPr>
        <w:t>предоставлении муниципальной услуги</w:t>
      </w:r>
    </w:p>
    <w:p w:rsidR="00693A84" w:rsidRPr="00693A84" w:rsidRDefault="00693A84" w:rsidP="00693A84">
      <w:pPr>
        <w:spacing w:line="240" w:lineRule="atLeast"/>
        <w:rPr>
          <w:rFonts w:ascii="Arial" w:hAnsi="Arial" w:cs="Arial"/>
          <w:noProof/>
          <w:sz w:val="24"/>
          <w:szCs w:val="24"/>
        </w:rPr>
      </w:pPr>
    </w:p>
    <w:p w:rsidR="00693A84" w:rsidRPr="00693A84" w:rsidRDefault="00693A84" w:rsidP="00693A84">
      <w:pPr>
        <w:spacing w:line="240" w:lineRule="atLeast"/>
        <w:jc w:val="center"/>
        <w:rPr>
          <w:rFonts w:ascii="Arial" w:hAnsi="Arial" w:cs="Arial"/>
          <w:b/>
          <w:noProof/>
          <w:sz w:val="24"/>
          <w:szCs w:val="24"/>
        </w:rPr>
      </w:pPr>
      <w:r w:rsidRPr="00693A84">
        <w:rPr>
          <w:rFonts w:ascii="Arial" w:hAnsi="Arial" w:cs="Arial"/>
          <w:b/>
          <w:noProof/>
          <w:sz w:val="24"/>
          <w:szCs w:val="24"/>
        </w:rPr>
        <w:t>ЗАЯВЛЕНИЕ</w:t>
      </w:r>
    </w:p>
    <w:p w:rsidR="00693A84" w:rsidRPr="00693A84" w:rsidRDefault="00693A84" w:rsidP="00693A84">
      <w:pPr>
        <w:spacing w:line="240" w:lineRule="atLeast"/>
        <w:jc w:val="center"/>
        <w:rPr>
          <w:rFonts w:ascii="Arial" w:hAnsi="Arial" w:cs="Arial"/>
          <w:b/>
          <w:noProof/>
          <w:sz w:val="24"/>
          <w:szCs w:val="24"/>
        </w:rPr>
      </w:pPr>
      <w:r w:rsidRPr="00693A84">
        <w:rPr>
          <w:rFonts w:ascii="Arial" w:hAnsi="Arial" w:cs="Arial"/>
          <w:b/>
          <w:noProof/>
          <w:sz w:val="24"/>
          <w:szCs w:val="24"/>
        </w:rPr>
        <w:t>о предоставлении муниципальной услуги</w:t>
      </w:r>
    </w:p>
    <w:p w:rsidR="00693A84" w:rsidRPr="00693A84" w:rsidRDefault="00693A84" w:rsidP="00693A84">
      <w:pPr>
        <w:spacing w:line="240" w:lineRule="atLeast"/>
        <w:jc w:val="center"/>
        <w:rPr>
          <w:rFonts w:ascii="Arial" w:hAnsi="Arial" w:cs="Arial"/>
          <w:b/>
          <w:noProof/>
          <w:sz w:val="24"/>
          <w:szCs w:val="24"/>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387"/>
      </w:tblGrid>
      <w:tr w:rsidR="00693A84" w:rsidRPr="00693A84" w:rsidTr="00724A2A">
        <w:tc>
          <w:tcPr>
            <w:tcW w:w="10490" w:type="dxa"/>
            <w:gridSpan w:val="2"/>
            <w:shd w:val="clear" w:color="auto" w:fill="auto"/>
          </w:tcPr>
          <w:p w:rsidR="00693A84" w:rsidRPr="00693A84" w:rsidRDefault="00693A84" w:rsidP="00724A2A">
            <w:pPr>
              <w:spacing w:line="240" w:lineRule="atLeast"/>
              <w:rPr>
                <w:rFonts w:ascii="Arial" w:eastAsia="Calibri" w:hAnsi="Arial" w:cs="Arial"/>
                <w:b/>
                <w:noProof/>
                <w:sz w:val="24"/>
                <w:szCs w:val="24"/>
              </w:rPr>
            </w:pPr>
            <w:r w:rsidRPr="00693A84">
              <w:rPr>
                <w:rFonts w:ascii="Arial" w:eastAsia="Calibri" w:hAnsi="Arial" w:cs="Arial"/>
                <w:b/>
                <w:noProof/>
                <w:sz w:val="24"/>
                <w:szCs w:val="24"/>
              </w:rPr>
              <w:t>Сведения о представителе</w:t>
            </w:r>
          </w:p>
        </w:tc>
      </w:tr>
      <w:tr w:rsidR="00693A84" w:rsidRPr="00693A84" w:rsidTr="00724A2A">
        <w:tc>
          <w:tcPr>
            <w:tcW w:w="5103" w:type="dxa"/>
            <w:shd w:val="clear" w:color="auto" w:fill="auto"/>
          </w:tcPr>
          <w:p w:rsidR="00693A84" w:rsidRPr="00693A84" w:rsidRDefault="00693A84" w:rsidP="00724A2A">
            <w:pPr>
              <w:spacing w:line="240" w:lineRule="atLeast"/>
              <w:rPr>
                <w:rFonts w:ascii="Arial" w:eastAsia="Calibri" w:hAnsi="Arial" w:cs="Arial"/>
                <w:noProof/>
                <w:sz w:val="24"/>
                <w:szCs w:val="24"/>
              </w:rPr>
            </w:pPr>
            <w:r w:rsidRPr="00693A84">
              <w:rPr>
                <w:rFonts w:ascii="Arial" w:eastAsia="Calibri" w:hAnsi="Arial" w:cs="Arial"/>
                <w:noProof/>
                <w:sz w:val="24"/>
                <w:szCs w:val="24"/>
              </w:rPr>
              <w:t>Категория представителя</w:t>
            </w:r>
          </w:p>
        </w:tc>
        <w:tc>
          <w:tcPr>
            <w:tcW w:w="5387" w:type="dxa"/>
            <w:shd w:val="clear" w:color="auto" w:fill="auto"/>
          </w:tcPr>
          <w:p w:rsidR="00693A84" w:rsidRPr="00693A84" w:rsidRDefault="00693A84" w:rsidP="00724A2A">
            <w:pPr>
              <w:spacing w:line="240" w:lineRule="atLeast"/>
              <w:jc w:val="center"/>
              <w:rPr>
                <w:rFonts w:ascii="Arial" w:eastAsia="Calibri" w:hAnsi="Arial" w:cs="Arial"/>
                <w:noProof/>
                <w:sz w:val="24"/>
                <w:szCs w:val="24"/>
              </w:rPr>
            </w:pPr>
          </w:p>
        </w:tc>
      </w:tr>
      <w:tr w:rsidR="00693A84" w:rsidRPr="00693A84" w:rsidTr="00724A2A">
        <w:tc>
          <w:tcPr>
            <w:tcW w:w="5103" w:type="dxa"/>
            <w:shd w:val="clear" w:color="auto" w:fill="auto"/>
          </w:tcPr>
          <w:p w:rsidR="00693A84" w:rsidRPr="00693A84" w:rsidRDefault="00693A84" w:rsidP="00724A2A">
            <w:pPr>
              <w:spacing w:line="240" w:lineRule="atLeast"/>
              <w:rPr>
                <w:rFonts w:ascii="Arial" w:eastAsia="Calibri" w:hAnsi="Arial" w:cs="Arial"/>
                <w:noProof/>
                <w:sz w:val="24"/>
                <w:szCs w:val="24"/>
              </w:rPr>
            </w:pPr>
            <w:r w:rsidRPr="00693A84">
              <w:rPr>
                <w:rFonts w:ascii="Arial" w:eastAsia="Calibri" w:hAnsi="Arial" w:cs="Arial"/>
                <w:noProof/>
                <w:sz w:val="24"/>
                <w:szCs w:val="24"/>
              </w:rPr>
              <w:t>Полное наименование представителя</w:t>
            </w:r>
          </w:p>
        </w:tc>
        <w:tc>
          <w:tcPr>
            <w:tcW w:w="5387" w:type="dxa"/>
            <w:shd w:val="clear" w:color="auto" w:fill="auto"/>
          </w:tcPr>
          <w:p w:rsidR="00693A84" w:rsidRPr="00693A84" w:rsidRDefault="00693A84" w:rsidP="00724A2A">
            <w:pPr>
              <w:spacing w:line="240" w:lineRule="atLeast"/>
              <w:jc w:val="center"/>
              <w:rPr>
                <w:rFonts w:ascii="Arial" w:eastAsia="Calibri" w:hAnsi="Arial" w:cs="Arial"/>
                <w:noProof/>
                <w:sz w:val="24"/>
                <w:szCs w:val="24"/>
              </w:rPr>
            </w:pPr>
          </w:p>
        </w:tc>
      </w:tr>
      <w:tr w:rsidR="00693A84" w:rsidRPr="00693A84" w:rsidTr="00724A2A">
        <w:tc>
          <w:tcPr>
            <w:tcW w:w="5103" w:type="dxa"/>
            <w:shd w:val="clear" w:color="auto" w:fill="auto"/>
          </w:tcPr>
          <w:p w:rsidR="00693A84" w:rsidRPr="00693A84" w:rsidRDefault="00693A84" w:rsidP="00724A2A">
            <w:pPr>
              <w:spacing w:line="240" w:lineRule="atLeast"/>
              <w:rPr>
                <w:rFonts w:ascii="Arial" w:eastAsia="Calibri" w:hAnsi="Arial" w:cs="Arial"/>
                <w:noProof/>
                <w:sz w:val="24"/>
                <w:szCs w:val="24"/>
              </w:rPr>
            </w:pPr>
            <w:r w:rsidRPr="00693A84">
              <w:rPr>
                <w:rFonts w:ascii="Arial" w:eastAsia="Calibri" w:hAnsi="Arial" w:cs="Arial"/>
                <w:noProof/>
                <w:sz w:val="24"/>
                <w:szCs w:val="24"/>
              </w:rPr>
              <w:t>Фамилия</w:t>
            </w:r>
          </w:p>
        </w:tc>
        <w:tc>
          <w:tcPr>
            <w:tcW w:w="5387" w:type="dxa"/>
            <w:shd w:val="clear" w:color="auto" w:fill="auto"/>
          </w:tcPr>
          <w:p w:rsidR="00693A84" w:rsidRPr="00693A84" w:rsidRDefault="00693A84" w:rsidP="00724A2A">
            <w:pPr>
              <w:spacing w:line="240" w:lineRule="atLeast"/>
              <w:jc w:val="center"/>
              <w:rPr>
                <w:rFonts w:ascii="Arial" w:eastAsia="Calibri" w:hAnsi="Arial" w:cs="Arial"/>
                <w:noProof/>
                <w:sz w:val="24"/>
                <w:szCs w:val="24"/>
              </w:rPr>
            </w:pPr>
          </w:p>
        </w:tc>
      </w:tr>
      <w:tr w:rsidR="00693A84" w:rsidRPr="00693A84" w:rsidTr="00724A2A">
        <w:tc>
          <w:tcPr>
            <w:tcW w:w="5103" w:type="dxa"/>
            <w:shd w:val="clear" w:color="auto" w:fill="auto"/>
          </w:tcPr>
          <w:p w:rsidR="00693A84" w:rsidRPr="00693A84" w:rsidRDefault="00693A84" w:rsidP="00724A2A">
            <w:pPr>
              <w:spacing w:line="240" w:lineRule="atLeast"/>
              <w:rPr>
                <w:rFonts w:ascii="Arial" w:eastAsia="Calibri" w:hAnsi="Arial" w:cs="Arial"/>
                <w:noProof/>
                <w:sz w:val="24"/>
                <w:szCs w:val="24"/>
              </w:rPr>
            </w:pPr>
            <w:r w:rsidRPr="00693A84">
              <w:rPr>
                <w:rFonts w:ascii="Arial" w:eastAsia="Calibri" w:hAnsi="Arial" w:cs="Arial"/>
                <w:noProof/>
                <w:sz w:val="24"/>
                <w:szCs w:val="24"/>
              </w:rPr>
              <w:t>Имя</w:t>
            </w:r>
          </w:p>
        </w:tc>
        <w:tc>
          <w:tcPr>
            <w:tcW w:w="5387" w:type="dxa"/>
            <w:shd w:val="clear" w:color="auto" w:fill="auto"/>
          </w:tcPr>
          <w:p w:rsidR="00693A84" w:rsidRPr="00693A84" w:rsidRDefault="00693A84" w:rsidP="00724A2A">
            <w:pPr>
              <w:spacing w:line="240" w:lineRule="atLeast"/>
              <w:jc w:val="center"/>
              <w:rPr>
                <w:rFonts w:ascii="Arial" w:eastAsia="Calibri" w:hAnsi="Arial" w:cs="Arial"/>
                <w:noProof/>
                <w:sz w:val="24"/>
                <w:szCs w:val="24"/>
              </w:rPr>
            </w:pPr>
          </w:p>
        </w:tc>
      </w:tr>
      <w:tr w:rsidR="00693A84" w:rsidRPr="00693A84" w:rsidTr="00724A2A">
        <w:tc>
          <w:tcPr>
            <w:tcW w:w="5103" w:type="dxa"/>
            <w:shd w:val="clear" w:color="auto" w:fill="auto"/>
          </w:tcPr>
          <w:p w:rsidR="00693A84" w:rsidRPr="00693A84" w:rsidRDefault="00693A84" w:rsidP="00724A2A">
            <w:pPr>
              <w:spacing w:line="240" w:lineRule="atLeast"/>
              <w:rPr>
                <w:rFonts w:ascii="Arial" w:eastAsia="Calibri" w:hAnsi="Arial" w:cs="Arial"/>
                <w:noProof/>
                <w:sz w:val="24"/>
                <w:szCs w:val="24"/>
              </w:rPr>
            </w:pPr>
            <w:r w:rsidRPr="00693A84">
              <w:rPr>
                <w:rFonts w:ascii="Arial" w:eastAsia="Calibri" w:hAnsi="Arial" w:cs="Arial"/>
                <w:noProof/>
                <w:sz w:val="24"/>
                <w:szCs w:val="24"/>
              </w:rPr>
              <w:t>Отчество</w:t>
            </w:r>
          </w:p>
        </w:tc>
        <w:tc>
          <w:tcPr>
            <w:tcW w:w="5387" w:type="dxa"/>
            <w:shd w:val="clear" w:color="auto" w:fill="auto"/>
          </w:tcPr>
          <w:p w:rsidR="00693A84" w:rsidRPr="00693A84" w:rsidRDefault="00693A84" w:rsidP="00724A2A">
            <w:pPr>
              <w:spacing w:line="240" w:lineRule="atLeast"/>
              <w:jc w:val="center"/>
              <w:rPr>
                <w:rFonts w:ascii="Arial" w:eastAsia="Calibri" w:hAnsi="Arial" w:cs="Arial"/>
                <w:noProof/>
                <w:sz w:val="24"/>
                <w:szCs w:val="24"/>
              </w:rPr>
            </w:pPr>
          </w:p>
        </w:tc>
      </w:tr>
      <w:tr w:rsidR="00693A84" w:rsidRPr="00693A84" w:rsidTr="00724A2A">
        <w:tc>
          <w:tcPr>
            <w:tcW w:w="5103" w:type="dxa"/>
            <w:shd w:val="clear" w:color="auto" w:fill="auto"/>
          </w:tcPr>
          <w:p w:rsidR="00693A84" w:rsidRPr="00693A84" w:rsidRDefault="00693A84" w:rsidP="00724A2A">
            <w:pPr>
              <w:spacing w:line="240" w:lineRule="atLeast"/>
              <w:rPr>
                <w:rFonts w:ascii="Arial" w:eastAsia="Calibri" w:hAnsi="Arial" w:cs="Arial"/>
                <w:noProof/>
                <w:sz w:val="24"/>
                <w:szCs w:val="24"/>
              </w:rPr>
            </w:pPr>
            <w:r w:rsidRPr="00693A84">
              <w:rPr>
                <w:rFonts w:ascii="Arial" w:eastAsia="Calibri" w:hAnsi="Arial" w:cs="Arial"/>
                <w:noProof/>
                <w:sz w:val="24"/>
                <w:szCs w:val="24"/>
              </w:rPr>
              <w:t>Вид документа</w:t>
            </w:r>
          </w:p>
        </w:tc>
        <w:tc>
          <w:tcPr>
            <w:tcW w:w="5387" w:type="dxa"/>
            <w:shd w:val="clear" w:color="auto" w:fill="auto"/>
          </w:tcPr>
          <w:p w:rsidR="00693A84" w:rsidRPr="00693A84" w:rsidRDefault="00693A84" w:rsidP="00724A2A">
            <w:pPr>
              <w:spacing w:line="240" w:lineRule="atLeast"/>
              <w:jc w:val="center"/>
              <w:rPr>
                <w:rFonts w:ascii="Arial" w:eastAsia="Calibri" w:hAnsi="Arial" w:cs="Arial"/>
                <w:noProof/>
                <w:sz w:val="24"/>
                <w:szCs w:val="24"/>
              </w:rPr>
            </w:pPr>
          </w:p>
        </w:tc>
      </w:tr>
      <w:tr w:rsidR="00693A84" w:rsidRPr="00693A84" w:rsidTr="00724A2A">
        <w:tc>
          <w:tcPr>
            <w:tcW w:w="5103" w:type="dxa"/>
            <w:shd w:val="clear" w:color="auto" w:fill="auto"/>
          </w:tcPr>
          <w:p w:rsidR="00693A84" w:rsidRPr="00693A84" w:rsidRDefault="00693A84" w:rsidP="00724A2A">
            <w:pPr>
              <w:spacing w:line="240" w:lineRule="atLeast"/>
              <w:rPr>
                <w:rFonts w:ascii="Arial" w:eastAsia="Calibri" w:hAnsi="Arial" w:cs="Arial"/>
                <w:noProof/>
                <w:sz w:val="24"/>
                <w:szCs w:val="24"/>
              </w:rPr>
            </w:pPr>
            <w:r w:rsidRPr="00693A84">
              <w:rPr>
                <w:rFonts w:ascii="Arial" w:eastAsia="Calibri" w:hAnsi="Arial" w:cs="Arial"/>
                <w:noProof/>
                <w:sz w:val="24"/>
                <w:szCs w:val="24"/>
              </w:rPr>
              <w:t>Серия</w:t>
            </w:r>
          </w:p>
        </w:tc>
        <w:tc>
          <w:tcPr>
            <w:tcW w:w="5387" w:type="dxa"/>
            <w:shd w:val="clear" w:color="auto" w:fill="auto"/>
          </w:tcPr>
          <w:p w:rsidR="00693A84" w:rsidRPr="00693A84" w:rsidRDefault="00693A84" w:rsidP="00724A2A">
            <w:pPr>
              <w:spacing w:line="240" w:lineRule="atLeast"/>
              <w:jc w:val="center"/>
              <w:rPr>
                <w:rFonts w:ascii="Arial" w:eastAsia="Calibri" w:hAnsi="Arial" w:cs="Arial"/>
                <w:noProof/>
                <w:sz w:val="24"/>
                <w:szCs w:val="24"/>
              </w:rPr>
            </w:pPr>
          </w:p>
        </w:tc>
      </w:tr>
      <w:tr w:rsidR="00693A84" w:rsidRPr="00693A84" w:rsidTr="00724A2A">
        <w:tc>
          <w:tcPr>
            <w:tcW w:w="5103" w:type="dxa"/>
            <w:shd w:val="clear" w:color="auto" w:fill="auto"/>
          </w:tcPr>
          <w:p w:rsidR="00693A84" w:rsidRPr="00693A84" w:rsidRDefault="00693A84" w:rsidP="00724A2A">
            <w:pPr>
              <w:spacing w:line="240" w:lineRule="atLeast"/>
              <w:rPr>
                <w:rFonts w:ascii="Arial" w:eastAsia="Calibri" w:hAnsi="Arial" w:cs="Arial"/>
                <w:noProof/>
                <w:sz w:val="24"/>
                <w:szCs w:val="24"/>
              </w:rPr>
            </w:pPr>
            <w:r w:rsidRPr="00693A84">
              <w:rPr>
                <w:rFonts w:ascii="Arial" w:eastAsia="Calibri" w:hAnsi="Arial" w:cs="Arial"/>
                <w:noProof/>
                <w:sz w:val="24"/>
                <w:szCs w:val="24"/>
              </w:rPr>
              <w:t>Номер</w:t>
            </w:r>
          </w:p>
        </w:tc>
        <w:tc>
          <w:tcPr>
            <w:tcW w:w="5387" w:type="dxa"/>
            <w:shd w:val="clear" w:color="auto" w:fill="auto"/>
          </w:tcPr>
          <w:p w:rsidR="00693A84" w:rsidRPr="00693A84" w:rsidRDefault="00693A84" w:rsidP="00724A2A">
            <w:pPr>
              <w:spacing w:line="240" w:lineRule="atLeast"/>
              <w:jc w:val="center"/>
              <w:rPr>
                <w:rFonts w:ascii="Arial" w:eastAsia="Calibri" w:hAnsi="Arial" w:cs="Arial"/>
                <w:noProof/>
                <w:sz w:val="24"/>
                <w:szCs w:val="24"/>
              </w:rPr>
            </w:pPr>
          </w:p>
        </w:tc>
      </w:tr>
      <w:tr w:rsidR="00693A84" w:rsidRPr="00693A84" w:rsidTr="00724A2A">
        <w:tc>
          <w:tcPr>
            <w:tcW w:w="5103" w:type="dxa"/>
            <w:shd w:val="clear" w:color="auto" w:fill="auto"/>
          </w:tcPr>
          <w:p w:rsidR="00693A84" w:rsidRPr="00693A84" w:rsidRDefault="00693A84" w:rsidP="00724A2A">
            <w:pPr>
              <w:spacing w:line="240" w:lineRule="atLeast"/>
              <w:rPr>
                <w:rFonts w:ascii="Arial" w:eastAsia="Calibri" w:hAnsi="Arial" w:cs="Arial"/>
                <w:noProof/>
                <w:sz w:val="24"/>
                <w:szCs w:val="24"/>
              </w:rPr>
            </w:pPr>
            <w:r w:rsidRPr="00693A84">
              <w:rPr>
                <w:rFonts w:ascii="Arial" w:eastAsia="Calibri" w:hAnsi="Arial" w:cs="Arial"/>
                <w:noProof/>
                <w:sz w:val="24"/>
                <w:szCs w:val="24"/>
              </w:rPr>
              <w:t>Дата выдачи</w:t>
            </w:r>
          </w:p>
        </w:tc>
        <w:tc>
          <w:tcPr>
            <w:tcW w:w="5387" w:type="dxa"/>
            <w:shd w:val="clear" w:color="auto" w:fill="auto"/>
          </w:tcPr>
          <w:p w:rsidR="00693A84" w:rsidRPr="00693A84" w:rsidRDefault="00693A84" w:rsidP="00724A2A">
            <w:pPr>
              <w:spacing w:line="240" w:lineRule="atLeast"/>
              <w:jc w:val="center"/>
              <w:rPr>
                <w:rFonts w:ascii="Arial" w:eastAsia="Calibri" w:hAnsi="Arial" w:cs="Arial"/>
                <w:noProof/>
                <w:sz w:val="24"/>
                <w:szCs w:val="24"/>
              </w:rPr>
            </w:pPr>
          </w:p>
        </w:tc>
      </w:tr>
      <w:tr w:rsidR="00693A84" w:rsidRPr="00693A84" w:rsidTr="00724A2A">
        <w:tc>
          <w:tcPr>
            <w:tcW w:w="5103" w:type="dxa"/>
            <w:shd w:val="clear" w:color="auto" w:fill="auto"/>
          </w:tcPr>
          <w:p w:rsidR="00693A84" w:rsidRPr="00693A84" w:rsidRDefault="00693A84" w:rsidP="00724A2A">
            <w:pPr>
              <w:spacing w:line="240" w:lineRule="atLeast"/>
              <w:rPr>
                <w:rFonts w:ascii="Arial" w:eastAsia="Calibri" w:hAnsi="Arial" w:cs="Arial"/>
                <w:noProof/>
                <w:sz w:val="24"/>
                <w:szCs w:val="24"/>
              </w:rPr>
            </w:pPr>
            <w:r w:rsidRPr="00693A84">
              <w:rPr>
                <w:rFonts w:ascii="Arial" w:eastAsia="Calibri" w:hAnsi="Arial" w:cs="Arial"/>
                <w:noProof/>
                <w:sz w:val="24"/>
                <w:szCs w:val="24"/>
              </w:rPr>
              <w:t>Телефон</w:t>
            </w:r>
          </w:p>
        </w:tc>
        <w:tc>
          <w:tcPr>
            <w:tcW w:w="5387" w:type="dxa"/>
            <w:shd w:val="clear" w:color="auto" w:fill="auto"/>
          </w:tcPr>
          <w:p w:rsidR="00693A84" w:rsidRPr="00693A84" w:rsidRDefault="00693A84" w:rsidP="00724A2A">
            <w:pPr>
              <w:spacing w:line="240" w:lineRule="atLeast"/>
              <w:jc w:val="center"/>
              <w:rPr>
                <w:rFonts w:ascii="Arial" w:eastAsia="Calibri" w:hAnsi="Arial" w:cs="Arial"/>
                <w:noProof/>
                <w:sz w:val="24"/>
                <w:szCs w:val="24"/>
              </w:rPr>
            </w:pPr>
          </w:p>
        </w:tc>
      </w:tr>
      <w:tr w:rsidR="00693A84" w:rsidRPr="00693A84" w:rsidTr="00724A2A">
        <w:tc>
          <w:tcPr>
            <w:tcW w:w="5103" w:type="dxa"/>
            <w:shd w:val="clear" w:color="auto" w:fill="auto"/>
          </w:tcPr>
          <w:p w:rsidR="00693A84" w:rsidRPr="00693A84" w:rsidRDefault="00693A84" w:rsidP="00724A2A">
            <w:pPr>
              <w:spacing w:line="240" w:lineRule="atLeast"/>
              <w:rPr>
                <w:rFonts w:ascii="Arial" w:eastAsia="Calibri" w:hAnsi="Arial" w:cs="Arial"/>
                <w:noProof/>
                <w:sz w:val="24"/>
                <w:szCs w:val="24"/>
              </w:rPr>
            </w:pPr>
            <w:r w:rsidRPr="00693A84">
              <w:rPr>
                <w:rFonts w:ascii="Arial" w:eastAsia="Calibri" w:hAnsi="Arial" w:cs="Arial"/>
                <w:noProof/>
                <w:sz w:val="24"/>
                <w:szCs w:val="24"/>
              </w:rPr>
              <w:t>Электронная почта</w:t>
            </w:r>
          </w:p>
        </w:tc>
        <w:tc>
          <w:tcPr>
            <w:tcW w:w="5387" w:type="dxa"/>
            <w:shd w:val="clear" w:color="auto" w:fill="auto"/>
          </w:tcPr>
          <w:p w:rsidR="00693A84" w:rsidRPr="00693A84" w:rsidRDefault="00693A84" w:rsidP="00724A2A">
            <w:pPr>
              <w:spacing w:line="240" w:lineRule="atLeast"/>
              <w:jc w:val="center"/>
              <w:rPr>
                <w:rFonts w:ascii="Arial" w:eastAsia="Calibri" w:hAnsi="Arial" w:cs="Arial"/>
                <w:noProof/>
                <w:sz w:val="24"/>
                <w:szCs w:val="24"/>
              </w:rPr>
            </w:pPr>
          </w:p>
        </w:tc>
      </w:tr>
      <w:tr w:rsidR="00693A84" w:rsidRPr="00693A84" w:rsidTr="00724A2A">
        <w:tc>
          <w:tcPr>
            <w:tcW w:w="5103" w:type="dxa"/>
            <w:shd w:val="clear" w:color="auto" w:fill="auto"/>
          </w:tcPr>
          <w:p w:rsidR="00693A84" w:rsidRPr="00693A84" w:rsidRDefault="00693A84" w:rsidP="00724A2A">
            <w:pPr>
              <w:spacing w:line="240" w:lineRule="atLeast"/>
              <w:rPr>
                <w:rFonts w:ascii="Arial" w:eastAsia="Calibri" w:hAnsi="Arial" w:cs="Arial"/>
                <w:noProof/>
                <w:sz w:val="24"/>
                <w:szCs w:val="24"/>
              </w:rPr>
            </w:pPr>
            <w:r w:rsidRPr="00693A84">
              <w:rPr>
                <w:rFonts w:ascii="Arial" w:eastAsia="Calibri" w:hAnsi="Arial" w:cs="Arial"/>
                <w:noProof/>
                <w:sz w:val="24"/>
                <w:szCs w:val="24"/>
              </w:rPr>
              <w:t>Полное наименование</w:t>
            </w:r>
          </w:p>
        </w:tc>
        <w:tc>
          <w:tcPr>
            <w:tcW w:w="5387" w:type="dxa"/>
            <w:shd w:val="clear" w:color="auto" w:fill="auto"/>
          </w:tcPr>
          <w:p w:rsidR="00693A84" w:rsidRPr="00693A84" w:rsidRDefault="00693A84" w:rsidP="00724A2A">
            <w:pPr>
              <w:spacing w:line="240" w:lineRule="atLeast"/>
              <w:jc w:val="center"/>
              <w:rPr>
                <w:rFonts w:ascii="Arial" w:eastAsia="Calibri" w:hAnsi="Arial" w:cs="Arial"/>
                <w:noProof/>
                <w:sz w:val="24"/>
                <w:szCs w:val="24"/>
              </w:rPr>
            </w:pPr>
          </w:p>
        </w:tc>
      </w:tr>
      <w:tr w:rsidR="00693A84" w:rsidRPr="00693A84" w:rsidTr="00724A2A">
        <w:tc>
          <w:tcPr>
            <w:tcW w:w="5103" w:type="dxa"/>
            <w:shd w:val="clear" w:color="auto" w:fill="auto"/>
          </w:tcPr>
          <w:p w:rsidR="00693A84" w:rsidRPr="00693A84" w:rsidRDefault="00693A84" w:rsidP="00724A2A">
            <w:pPr>
              <w:spacing w:line="240" w:lineRule="atLeast"/>
              <w:rPr>
                <w:rFonts w:ascii="Arial" w:eastAsia="Calibri" w:hAnsi="Arial" w:cs="Arial"/>
                <w:noProof/>
                <w:sz w:val="24"/>
                <w:szCs w:val="24"/>
              </w:rPr>
            </w:pPr>
            <w:r w:rsidRPr="00693A84">
              <w:rPr>
                <w:rFonts w:ascii="Arial" w:eastAsia="Calibri" w:hAnsi="Arial" w:cs="Arial"/>
                <w:noProof/>
                <w:sz w:val="24"/>
                <w:szCs w:val="24"/>
              </w:rPr>
              <w:t>ОГРНИП</w:t>
            </w:r>
          </w:p>
        </w:tc>
        <w:tc>
          <w:tcPr>
            <w:tcW w:w="5387" w:type="dxa"/>
            <w:shd w:val="clear" w:color="auto" w:fill="auto"/>
          </w:tcPr>
          <w:p w:rsidR="00693A84" w:rsidRPr="00693A84" w:rsidRDefault="00693A84" w:rsidP="00724A2A">
            <w:pPr>
              <w:spacing w:line="240" w:lineRule="atLeast"/>
              <w:jc w:val="center"/>
              <w:rPr>
                <w:rFonts w:ascii="Arial" w:eastAsia="Calibri" w:hAnsi="Arial" w:cs="Arial"/>
                <w:noProof/>
                <w:sz w:val="24"/>
                <w:szCs w:val="24"/>
              </w:rPr>
            </w:pPr>
          </w:p>
        </w:tc>
      </w:tr>
      <w:tr w:rsidR="00693A84" w:rsidRPr="00693A84" w:rsidTr="00724A2A">
        <w:tc>
          <w:tcPr>
            <w:tcW w:w="5103" w:type="dxa"/>
            <w:shd w:val="clear" w:color="auto" w:fill="auto"/>
          </w:tcPr>
          <w:p w:rsidR="00693A84" w:rsidRPr="00693A84" w:rsidRDefault="00693A84" w:rsidP="00724A2A">
            <w:pPr>
              <w:spacing w:line="240" w:lineRule="atLeast"/>
              <w:rPr>
                <w:rFonts w:ascii="Arial" w:eastAsia="Calibri" w:hAnsi="Arial" w:cs="Arial"/>
                <w:noProof/>
                <w:sz w:val="24"/>
                <w:szCs w:val="24"/>
              </w:rPr>
            </w:pPr>
            <w:r w:rsidRPr="00693A84">
              <w:rPr>
                <w:rFonts w:ascii="Arial" w:eastAsia="Calibri" w:hAnsi="Arial" w:cs="Arial"/>
                <w:noProof/>
                <w:sz w:val="24"/>
                <w:szCs w:val="24"/>
              </w:rPr>
              <w:t>ИНН</w:t>
            </w:r>
          </w:p>
        </w:tc>
        <w:tc>
          <w:tcPr>
            <w:tcW w:w="5387" w:type="dxa"/>
            <w:shd w:val="clear" w:color="auto" w:fill="auto"/>
          </w:tcPr>
          <w:p w:rsidR="00693A84" w:rsidRPr="00693A84" w:rsidRDefault="00693A84" w:rsidP="00724A2A">
            <w:pPr>
              <w:spacing w:line="240" w:lineRule="atLeast"/>
              <w:jc w:val="center"/>
              <w:rPr>
                <w:rFonts w:ascii="Arial" w:eastAsia="Calibri" w:hAnsi="Arial" w:cs="Arial"/>
                <w:noProof/>
                <w:sz w:val="24"/>
                <w:szCs w:val="24"/>
              </w:rPr>
            </w:pPr>
          </w:p>
        </w:tc>
      </w:tr>
      <w:tr w:rsidR="00693A84" w:rsidRPr="00693A84" w:rsidTr="00724A2A">
        <w:tc>
          <w:tcPr>
            <w:tcW w:w="5103" w:type="dxa"/>
            <w:shd w:val="clear" w:color="auto" w:fill="auto"/>
          </w:tcPr>
          <w:p w:rsidR="00693A84" w:rsidRPr="00693A84" w:rsidRDefault="00693A84" w:rsidP="00724A2A">
            <w:pPr>
              <w:spacing w:line="240" w:lineRule="atLeast"/>
              <w:rPr>
                <w:rFonts w:ascii="Arial" w:eastAsia="Calibri" w:hAnsi="Arial" w:cs="Arial"/>
                <w:noProof/>
                <w:sz w:val="24"/>
                <w:szCs w:val="24"/>
              </w:rPr>
            </w:pPr>
            <w:r w:rsidRPr="00693A84">
              <w:rPr>
                <w:rFonts w:ascii="Arial" w:eastAsia="Calibri" w:hAnsi="Arial" w:cs="Arial"/>
                <w:noProof/>
                <w:sz w:val="24"/>
                <w:szCs w:val="24"/>
              </w:rPr>
              <w:t>Телефон</w:t>
            </w:r>
          </w:p>
        </w:tc>
        <w:tc>
          <w:tcPr>
            <w:tcW w:w="5387" w:type="dxa"/>
            <w:shd w:val="clear" w:color="auto" w:fill="auto"/>
          </w:tcPr>
          <w:p w:rsidR="00693A84" w:rsidRPr="00693A84" w:rsidRDefault="00693A84" w:rsidP="00724A2A">
            <w:pPr>
              <w:spacing w:line="240" w:lineRule="atLeast"/>
              <w:jc w:val="center"/>
              <w:rPr>
                <w:rFonts w:ascii="Arial" w:eastAsia="Calibri" w:hAnsi="Arial" w:cs="Arial"/>
                <w:noProof/>
                <w:sz w:val="24"/>
                <w:szCs w:val="24"/>
              </w:rPr>
            </w:pPr>
          </w:p>
        </w:tc>
      </w:tr>
      <w:tr w:rsidR="00693A84" w:rsidRPr="00693A84" w:rsidTr="00724A2A">
        <w:tc>
          <w:tcPr>
            <w:tcW w:w="5103" w:type="dxa"/>
            <w:shd w:val="clear" w:color="auto" w:fill="auto"/>
          </w:tcPr>
          <w:p w:rsidR="00693A84" w:rsidRPr="00693A84" w:rsidRDefault="00693A84" w:rsidP="00724A2A">
            <w:pPr>
              <w:spacing w:line="240" w:lineRule="atLeast"/>
              <w:rPr>
                <w:rFonts w:ascii="Arial" w:eastAsia="Calibri" w:hAnsi="Arial" w:cs="Arial"/>
                <w:noProof/>
                <w:sz w:val="24"/>
                <w:szCs w:val="24"/>
              </w:rPr>
            </w:pPr>
            <w:r w:rsidRPr="00693A84">
              <w:rPr>
                <w:rFonts w:ascii="Arial" w:eastAsia="Calibri" w:hAnsi="Arial" w:cs="Arial"/>
                <w:noProof/>
                <w:sz w:val="24"/>
                <w:szCs w:val="24"/>
              </w:rPr>
              <w:t>Электронная почта</w:t>
            </w:r>
          </w:p>
        </w:tc>
        <w:tc>
          <w:tcPr>
            <w:tcW w:w="5387" w:type="dxa"/>
            <w:shd w:val="clear" w:color="auto" w:fill="auto"/>
          </w:tcPr>
          <w:p w:rsidR="00693A84" w:rsidRPr="00693A84" w:rsidRDefault="00693A84" w:rsidP="00724A2A">
            <w:pPr>
              <w:spacing w:line="240" w:lineRule="atLeast"/>
              <w:jc w:val="center"/>
              <w:rPr>
                <w:rFonts w:ascii="Arial" w:eastAsia="Calibri" w:hAnsi="Arial" w:cs="Arial"/>
                <w:noProof/>
                <w:sz w:val="24"/>
                <w:szCs w:val="24"/>
              </w:rPr>
            </w:pPr>
          </w:p>
        </w:tc>
      </w:tr>
      <w:tr w:rsidR="00693A84" w:rsidRPr="00693A84" w:rsidTr="00724A2A">
        <w:tc>
          <w:tcPr>
            <w:tcW w:w="5103" w:type="dxa"/>
            <w:shd w:val="clear" w:color="auto" w:fill="auto"/>
          </w:tcPr>
          <w:p w:rsidR="00693A84" w:rsidRPr="00693A84" w:rsidRDefault="00693A84" w:rsidP="00724A2A">
            <w:pPr>
              <w:spacing w:line="240" w:lineRule="atLeast"/>
              <w:rPr>
                <w:rFonts w:ascii="Arial" w:eastAsia="Calibri" w:hAnsi="Arial" w:cs="Arial"/>
                <w:noProof/>
                <w:sz w:val="24"/>
                <w:szCs w:val="24"/>
              </w:rPr>
            </w:pPr>
            <w:r w:rsidRPr="00693A84">
              <w:rPr>
                <w:rFonts w:ascii="Arial" w:eastAsia="Calibri" w:hAnsi="Arial" w:cs="Arial"/>
                <w:noProof/>
                <w:sz w:val="24"/>
                <w:szCs w:val="24"/>
              </w:rPr>
              <w:t>Полное наименование</w:t>
            </w:r>
          </w:p>
        </w:tc>
        <w:tc>
          <w:tcPr>
            <w:tcW w:w="5387" w:type="dxa"/>
            <w:shd w:val="clear" w:color="auto" w:fill="auto"/>
          </w:tcPr>
          <w:p w:rsidR="00693A84" w:rsidRPr="00693A84" w:rsidRDefault="00693A84" w:rsidP="00724A2A">
            <w:pPr>
              <w:spacing w:line="240" w:lineRule="atLeast"/>
              <w:jc w:val="center"/>
              <w:rPr>
                <w:rFonts w:ascii="Arial" w:eastAsia="Calibri" w:hAnsi="Arial" w:cs="Arial"/>
                <w:noProof/>
                <w:sz w:val="24"/>
                <w:szCs w:val="24"/>
              </w:rPr>
            </w:pPr>
          </w:p>
        </w:tc>
      </w:tr>
      <w:tr w:rsidR="00693A84" w:rsidRPr="00693A84" w:rsidTr="00724A2A">
        <w:tc>
          <w:tcPr>
            <w:tcW w:w="5103" w:type="dxa"/>
            <w:shd w:val="clear" w:color="auto" w:fill="auto"/>
          </w:tcPr>
          <w:p w:rsidR="00693A84" w:rsidRPr="00693A84" w:rsidRDefault="00693A84" w:rsidP="00724A2A">
            <w:pPr>
              <w:spacing w:line="240" w:lineRule="atLeast"/>
              <w:rPr>
                <w:rFonts w:ascii="Arial" w:eastAsia="Calibri" w:hAnsi="Arial" w:cs="Arial"/>
                <w:noProof/>
                <w:sz w:val="24"/>
                <w:szCs w:val="24"/>
              </w:rPr>
            </w:pPr>
            <w:r w:rsidRPr="00693A84">
              <w:rPr>
                <w:rFonts w:ascii="Arial" w:eastAsia="Calibri" w:hAnsi="Arial" w:cs="Arial"/>
                <w:noProof/>
                <w:sz w:val="24"/>
                <w:szCs w:val="24"/>
              </w:rPr>
              <w:t>ОГРН</w:t>
            </w:r>
          </w:p>
        </w:tc>
        <w:tc>
          <w:tcPr>
            <w:tcW w:w="5387" w:type="dxa"/>
            <w:shd w:val="clear" w:color="auto" w:fill="auto"/>
          </w:tcPr>
          <w:p w:rsidR="00693A84" w:rsidRPr="00693A84" w:rsidRDefault="00693A84" w:rsidP="00724A2A">
            <w:pPr>
              <w:spacing w:line="240" w:lineRule="atLeast"/>
              <w:jc w:val="center"/>
              <w:rPr>
                <w:rFonts w:ascii="Arial" w:eastAsia="Calibri" w:hAnsi="Arial" w:cs="Arial"/>
                <w:noProof/>
                <w:sz w:val="24"/>
                <w:szCs w:val="24"/>
              </w:rPr>
            </w:pPr>
          </w:p>
        </w:tc>
      </w:tr>
      <w:tr w:rsidR="00693A84" w:rsidRPr="00693A84" w:rsidTr="00724A2A">
        <w:tc>
          <w:tcPr>
            <w:tcW w:w="5103" w:type="dxa"/>
            <w:shd w:val="clear" w:color="auto" w:fill="auto"/>
          </w:tcPr>
          <w:p w:rsidR="00693A84" w:rsidRPr="00693A84" w:rsidRDefault="00693A84" w:rsidP="00724A2A">
            <w:pPr>
              <w:spacing w:line="240" w:lineRule="atLeast"/>
              <w:rPr>
                <w:rFonts w:ascii="Arial" w:eastAsia="Calibri" w:hAnsi="Arial" w:cs="Arial"/>
                <w:noProof/>
                <w:sz w:val="24"/>
                <w:szCs w:val="24"/>
              </w:rPr>
            </w:pPr>
            <w:r w:rsidRPr="00693A84">
              <w:rPr>
                <w:rFonts w:ascii="Arial" w:eastAsia="Calibri" w:hAnsi="Arial" w:cs="Arial"/>
                <w:noProof/>
                <w:sz w:val="24"/>
                <w:szCs w:val="24"/>
              </w:rPr>
              <w:t>ИНН</w:t>
            </w:r>
          </w:p>
        </w:tc>
        <w:tc>
          <w:tcPr>
            <w:tcW w:w="5387" w:type="dxa"/>
            <w:shd w:val="clear" w:color="auto" w:fill="auto"/>
          </w:tcPr>
          <w:p w:rsidR="00693A84" w:rsidRPr="00693A84" w:rsidRDefault="00693A84" w:rsidP="00724A2A">
            <w:pPr>
              <w:spacing w:line="240" w:lineRule="atLeast"/>
              <w:jc w:val="center"/>
              <w:rPr>
                <w:rFonts w:ascii="Arial" w:eastAsia="Calibri" w:hAnsi="Arial" w:cs="Arial"/>
                <w:noProof/>
                <w:sz w:val="24"/>
                <w:szCs w:val="24"/>
              </w:rPr>
            </w:pPr>
          </w:p>
        </w:tc>
      </w:tr>
      <w:tr w:rsidR="00693A84" w:rsidRPr="00693A84" w:rsidTr="00724A2A">
        <w:tc>
          <w:tcPr>
            <w:tcW w:w="5103" w:type="dxa"/>
            <w:shd w:val="clear" w:color="auto" w:fill="auto"/>
          </w:tcPr>
          <w:p w:rsidR="00693A84" w:rsidRPr="00693A84" w:rsidRDefault="00693A84" w:rsidP="00724A2A">
            <w:pPr>
              <w:spacing w:line="240" w:lineRule="atLeast"/>
              <w:rPr>
                <w:rFonts w:ascii="Arial" w:eastAsia="Calibri" w:hAnsi="Arial" w:cs="Arial"/>
                <w:noProof/>
                <w:sz w:val="24"/>
                <w:szCs w:val="24"/>
              </w:rPr>
            </w:pPr>
            <w:r w:rsidRPr="00693A84">
              <w:rPr>
                <w:rFonts w:ascii="Arial" w:eastAsia="Calibri" w:hAnsi="Arial" w:cs="Arial"/>
                <w:noProof/>
                <w:sz w:val="24"/>
                <w:szCs w:val="24"/>
              </w:rPr>
              <w:t>Телефон</w:t>
            </w:r>
          </w:p>
        </w:tc>
        <w:tc>
          <w:tcPr>
            <w:tcW w:w="5387" w:type="dxa"/>
            <w:shd w:val="clear" w:color="auto" w:fill="auto"/>
          </w:tcPr>
          <w:p w:rsidR="00693A84" w:rsidRPr="00693A84" w:rsidRDefault="00693A84" w:rsidP="00724A2A">
            <w:pPr>
              <w:spacing w:line="240" w:lineRule="atLeast"/>
              <w:jc w:val="center"/>
              <w:rPr>
                <w:rFonts w:ascii="Arial" w:eastAsia="Calibri" w:hAnsi="Arial" w:cs="Arial"/>
                <w:noProof/>
                <w:sz w:val="24"/>
                <w:szCs w:val="24"/>
              </w:rPr>
            </w:pPr>
          </w:p>
        </w:tc>
      </w:tr>
      <w:tr w:rsidR="00693A84" w:rsidRPr="00693A84" w:rsidTr="00724A2A">
        <w:tc>
          <w:tcPr>
            <w:tcW w:w="5103" w:type="dxa"/>
            <w:shd w:val="clear" w:color="auto" w:fill="auto"/>
          </w:tcPr>
          <w:p w:rsidR="00693A84" w:rsidRPr="00693A84" w:rsidRDefault="00693A84" w:rsidP="00724A2A">
            <w:pPr>
              <w:spacing w:line="240" w:lineRule="atLeast"/>
              <w:rPr>
                <w:rFonts w:ascii="Arial" w:eastAsia="Calibri" w:hAnsi="Arial" w:cs="Arial"/>
                <w:noProof/>
                <w:sz w:val="24"/>
                <w:szCs w:val="24"/>
              </w:rPr>
            </w:pPr>
            <w:r w:rsidRPr="00693A84">
              <w:rPr>
                <w:rFonts w:ascii="Arial" w:eastAsia="Calibri" w:hAnsi="Arial" w:cs="Arial"/>
                <w:noProof/>
                <w:sz w:val="24"/>
                <w:szCs w:val="24"/>
              </w:rPr>
              <w:t>Электронная почта</w:t>
            </w:r>
          </w:p>
        </w:tc>
        <w:tc>
          <w:tcPr>
            <w:tcW w:w="5387" w:type="dxa"/>
            <w:shd w:val="clear" w:color="auto" w:fill="auto"/>
          </w:tcPr>
          <w:p w:rsidR="00693A84" w:rsidRPr="00693A84" w:rsidRDefault="00693A84" w:rsidP="00724A2A">
            <w:pPr>
              <w:spacing w:line="240" w:lineRule="atLeast"/>
              <w:jc w:val="center"/>
              <w:rPr>
                <w:rFonts w:ascii="Arial" w:eastAsia="Calibri" w:hAnsi="Arial" w:cs="Arial"/>
                <w:noProof/>
                <w:sz w:val="24"/>
                <w:szCs w:val="24"/>
              </w:rPr>
            </w:pPr>
          </w:p>
        </w:tc>
      </w:tr>
      <w:tr w:rsidR="00693A84" w:rsidRPr="00693A84" w:rsidTr="00724A2A">
        <w:tc>
          <w:tcPr>
            <w:tcW w:w="5103" w:type="dxa"/>
            <w:shd w:val="clear" w:color="auto" w:fill="auto"/>
          </w:tcPr>
          <w:p w:rsidR="00693A84" w:rsidRPr="00693A84" w:rsidRDefault="00693A84" w:rsidP="00724A2A">
            <w:pPr>
              <w:spacing w:line="240" w:lineRule="atLeast"/>
              <w:rPr>
                <w:rFonts w:ascii="Arial" w:eastAsia="Calibri" w:hAnsi="Arial" w:cs="Arial"/>
                <w:noProof/>
                <w:sz w:val="24"/>
                <w:szCs w:val="24"/>
              </w:rPr>
            </w:pPr>
            <w:r w:rsidRPr="00693A84">
              <w:rPr>
                <w:rFonts w:ascii="Arial" w:eastAsia="Calibri" w:hAnsi="Arial" w:cs="Arial"/>
                <w:noProof/>
                <w:sz w:val="24"/>
                <w:szCs w:val="24"/>
              </w:rPr>
              <w:t>Юридический адрес</w:t>
            </w:r>
          </w:p>
        </w:tc>
        <w:tc>
          <w:tcPr>
            <w:tcW w:w="5387" w:type="dxa"/>
            <w:shd w:val="clear" w:color="auto" w:fill="auto"/>
          </w:tcPr>
          <w:p w:rsidR="00693A84" w:rsidRPr="00693A84" w:rsidRDefault="00693A84" w:rsidP="00724A2A">
            <w:pPr>
              <w:spacing w:line="240" w:lineRule="atLeast"/>
              <w:jc w:val="center"/>
              <w:rPr>
                <w:rFonts w:ascii="Arial" w:eastAsia="Calibri" w:hAnsi="Arial" w:cs="Arial"/>
                <w:noProof/>
                <w:sz w:val="24"/>
                <w:szCs w:val="24"/>
              </w:rPr>
            </w:pPr>
          </w:p>
        </w:tc>
      </w:tr>
      <w:tr w:rsidR="00693A84" w:rsidRPr="00693A84" w:rsidTr="00724A2A">
        <w:tc>
          <w:tcPr>
            <w:tcW w:w="5103" w:type="dxa"/>
            <w:shd w:val="clear" w:color="auto" w:fill="auto"/>
          </w:tcPr>
          <w:p w:rsidR="00693A84" w:rsidRPr="00693A84" w:rsidRDefault="00693A84" w:rsidP="00724A2A">
            <w:pPr>
              <w:spacing w:line="240" w:lineRule="atLeast"/>
              <w:rPr>
                <w:rFonts w:ascii="Arial" w:eastAsia="Calibri" w:hAnsi="Arial" w:cs="Arial"/>
                <w:noProof/>
                <w:sz w:val="24"/>
                <w:szCs w:val="24"/>
              </w:rPr>
            </w:pPr>
            <w:r w:rsidRPr="00693A84">
              <w:rPr>
                <w:rFonts w:ascii="Arial" w:eastAsia="Calibri" w:hAnsi="Arial" w:cs="Arial"/>
                <w:noProof/>
                <w:sz w:val="24"/>
                <w:szCs w:val="24"/>
              </w:rPr>
              <w:t>Фамилия</w:t>
            </w:r>
          </w:p>
        </w:tc>
        <w:tc>
          <w:tcPr>
            <w:tcW w:w="5387" w:type="dxa"/>
            <w:shd w:val="clear" w:color="auto" w:fill="auto"/>
          </w:tcPr>
          <w:p w:rsidR="00693A84" w:rsidRPr="00693A84" w:rsidRDefault="00693A84" w:rsidP="00724A2A">
            <w:pPr>
              <w:spacing w:line="240" w:lineRule="atLeast"/>
              <w:jc w:val="center"/>
              <w:rPr>
                <w:rFonts w:ascii="Arial" w:eastAsia="Calibri" w:hAnsi="Arial" w:cs="Arial"/>
                <w:noProof/>
                <w:sz w:val="24"/>
                <w:szCs w:val="24"/>
              </w:rPr>
            </w:pPr>
          </w:p>
        </w:tc>
      </w:tr>
      <w:tr w:rsidR="00693A84" w:rsidRPr="00693A84" w:rsidTr="00724A2A">
        <w:tc>
          <w:tcPr>
            <w:tcW w:w="5103" w:type="dxa"/>
            <w:shd w:val="clear" w:color="auto" w:fill="auto"/>
          </w:tcPr>
          <w:p w:rsidR="00693A84" w:rsidRPr="00693A84" w:rsidRDefault="00693A84" w:rsidP="00724A2A">
            <w:pPr>
              <w:spacing w:line="240" w:lineRule="atLeast"/>
              <w:rPr>
                <w:rFonts w:ascii="Arial" w:eastAsia="Calibri" w:hAnsi="Arial" w:cs="Arial"/>
                <w:noProof/>
                <w:sz w:val="24"/>
                <w:szCs w:val="24"/>
              </w:rPr>
            </w:pPr>
            <w:r w:rsidRPr="00693A84">
              <w:rPr>
                <w:rFonts w:ascii="Arial" w:eastAsia="Calibri" w:hAnsi="Arial" w:cs="Arial"/>
                <w:noProof/>
                <w:sz w:val="24"/>
                <w:szCs w:val="24"/>
              </w:rPr>
              <w:t>Имя</w:t>
            </w:r>
          </w:p>
        </w:tc>
        <w:tc>
          <w:tcPr>
            <w:tcW w:w="5387" w:type="dxa"/>
            <w:shd w:val="clear" w:color="auto" w:fill="auto"/>
          </w:tcPr>
          <w:p w:rsidR="00693A84" w:rsidRPr="00693A84" w:rsidRDefault="00693A84" w:rsidP="00724A2A">
            <w:pPr>
              <w:spacing w:line="240" w:lineRule="atLeast"/>
              <w:jc w:val="center"/>
              <w:rPr>
                <w:rFonts w:ascii="Arial" w:eastAsia="Calibri" w:hAnsi="Arial" w:cs="Arial"/>
                <w:noProof/>
                <w:sz w:val="24"/>
                <w:szCs w:val="24"/>
              </w:rPr>
            </w:pPr>
          </w:p>
        </w:tc>
      </w:tr>
      <w:tr w:rsidR="00693A84" w:rsidRPr="00693A84" w:rsidTr="00724A2A">
        <w:tc>
          <w:tcPr>
            <w:tcW w:w="5103" w:type="dxa"/>
            <w:shd w:val="clear" w:color="auto" w:fill="auto"/>
          </w:tcPr>
          <w:p w:rsidR="00693A84" w:rsidRPr="00693A84" w:rsidRDefault="00693A84" w:rsidP="00724A2A">
            <w:pPr>
              <w:spacing w:line="240" w:lineRule="atLeast"/>
              <w:rPr>
                <w:rFonts w:ascii="Arial" w:eastAsia="Calibri" w:hAnsi="Arial" w:cs="Arial"/>
                <w:noProof/>
                <w:sz w:val="24"/>
                <w:szCs w:val="24"/>
              </w:rPr>
            </w:pPr>
            <w:r w:rsidRPr="00693A84">
              <w:rPr>
                <w:rFonts w:ascii="Arial" w:eastAsia="Calibri" w:hAnsi="Arial" w:cs="Arial"/>
                <w:noProof/>
                <w:sz w:val="24"/>
                <w:szCs w:val="24"/>
              </w:rPr>
              <w:t>Отчество</w:t>
            </w:r>
          </w:p>
        </w:tc>
        <w:tc>
          <w:tcPr>
            <w:tcW w:w="5387" w:type="dxa"/>
            <w:shd w:val="clear" w:color="auto" w:fill="auto"/>
          </w:tcPr>
          <w:p w:rsidR="00693A84" w:rsidRPr="00693A84" w:rsidRDefault="00693A84" w:rsidP="00724A2A">
            <w:pPr>
              <w:spacing w:line="240" w:lineRule="atLeast"/>
              <w:jc w:val="center"/>
              <w:rPr>
                <w:rFonts w:ascii="Arial" w:eastAsia="Calibri" w:hAnsi="Arial" w:cs="Arial"/>
                <w:noProof/>
                <w:sz w:val="24"/>
                <w:szCs w:val="24"/>
              </w:rPr>
            </w:pPr>
          </w:p>
        </w:tc>
      </w:tr>
      <w:tr w:rsidR="00693A84" w:rsidRPr="00693A84" w:rsidTr="00724A2A">
        <w:tc>
          <w:tcPr>
            <w:tcW w:w="5103" w:type="dxa"/>
            <w:shd w:val="clear" w:color="auto" w:fill="auto"/>
          </w:tcPr>
          <w:p w:rsidR="00693A84" w:rsidRPr="00693A84" w:rsidRDefault="00693A84" w:rsidP="00724A2A">
            <w:pPr>
              <w:spacing w:line="240" w:lineRule="atLeast"/>
              <w:rPr>
                <w:rFonts w:ascii="Arial" w:eastAsia="Calibri" w:hAnsi="Arial" w:cs="Arial"/>
                <w:noProof/>
                <w:sz w:val="24"/>
                <w:szCs w:val="24"/>
              </w:rPr>
            </w:pPr>
            <w:r w:rsidRPr="00693A84">
              <w:rPr>
                <w:rFonts w:ascii="Arial" w:eastAsia="Calibri" w:hAnsi="Arial" w:cs="Arial"/>
                <w:noProof/>
                <w:sz w:val="24"/>
                <w:szCs w:val="24"/>
              </w:rPr>
              <w:t>Дата рождения</w:t>
            </w:r>
          </w:p>
        </w:tc>
        <w:tc>
          <w:tcPr>
            <w:tcW w:w="5387" w:type="dxa"/>
            <w:shd w:val="clear" w:color="auto" w:fill="auto"/>
          </w:tcPr>
          <w:p w:rsidR="00693A84" w:rsidRPr="00693A84" w:rsidRDefault="00693A84" w:rsidP="00724A2A">
            <w:pPr>
              <w:spacing w:line="240" w:lineRule="atLeast"/>
              <w:jc w:val="center"/>
              <w:rPr>
                <w:rFonts w:ascii="Arial" w:eastAsia="Calibri" w:hAnsi="Arial" w:cs="Arial"/>
                <w:noProof/>
                <w:sz w:val="24"/>
                <w:szCs w:val="24"/>
              </w:rPr>
            </w:pPr>
          </w:p>
        </w:tc>
      </w:tr>
      <w:tr w:rsidR="00693A84" w:rsidRPr="00693A84" w:rsidTr="00724A2A">
        <w:tc>
          <w:tcPr>
            <w:tcW w:w="5103" w:type="dxa"/>
            <w:shd w:val="clear" w:color="auto" w:fill="auto"/>
          </w:tcPr>
          <w:p w:rsidR="00693A84" w:rsidRPr="00693A84" w:rsidRDefault="00693A84" w:rsidP="00724A2A">
            <w:pPr>
              <w:spacing w:line="240" w:lineRule="atLeast"/>
              <w:rPr>
                <w:rFonts w:ascii="Arial" w:eastAsia="Calibri" w:hAnsi="Arial" w:cs="Arial"/>
                <w:noProof/>
                <w:sz w:val="24"/>
                <w:szCs w:val="24"/>
              </w:rPr>
            </w:pPr>
            <w:r w:rsidRPr="00693A84">
              <w:rPr>
                <w:rFonts w:ascii="Arial" w:eastAsia="Calibri" w:hAnsi="Arial" w:cs="Arial"/>
                <w:noProof/>
                <w:sz w:val="24"/>
                <w:szCs w:val="24"/>
              </w:rPr>
              <w:t>Вид документа</w:t>
            </w:r>
          </w:p>
        </w:tc>
        <w:tc>
          <w:tcPr>
            <w:tcW w:w="5387" w:type="dxa"/>
            <w:shd w:val="clear" w:color="auto" w:fill="auto"/>
          </w:tcPr>
          <w:p w:rsidR="00693A84" w:rsidRPr="00693A84" w:rsidRDefault="00693A84" w:rsidP="00724A2A">
            <w:pPr>
              <w:spacing w:line="240" w:lineRule="atLeast"/>
              <w:jc w:val="center"/>
              <w:rPr>
                <w:rFonts w:ascii="Arial" w:eastAsia="Calibri" w:hAnsi="Arial" w:cs="Arial"/>
                <w:noProof/>
                <w:sz w:val="24"/>
                <w:szCs w:val="24"/>
              </w:rPr>
            </w:pPr>
          </w:p>
        </w:tc>
      </w:tr>
      <w:tr w:rsidR="00693A84" w:rsidRPr="00693A84" w:rsidTr="00724A2A">
        <w:tc>
          <w:tcPr>
            <w:tcW w:w="5103" w:type="dxa"/>
            <w:shd w:val="clear" w:color="auto" w:fill="auto"/>
          </w:tcPr>
          <w:p w:rsidR="00693A84" w:rsidRPr="00693A84" w:rsidRDefault="00693A84" w:rsidP="00724A2A">
            <w:pPr>
              <w:spacing w:line="240" w:lineRule="atLeast"/>
              <w:rPr>
                <w:rFonts w:ascii="Arial" w:eastAsia="Calibri" w:hAnsi="Arial" w:cs="Arial"/>
                <w:noProof/>
                <w:sz w:val="24"/>
                <w:szCs w:val="24"/>
              </w:rPr>
            </w:pPr>
            <w:r w:rsidRPr="00693A84">
              <w:rPr>
                <w:rFonts w:ascii="Arial" w:eastAsia="Calibri" w:hAnsi="Arial" w:cs="Arial"/>
                <w:noProof/>
                <w:sz w:val="24"/>
                <w:szCs w:val="24"/>
              </w:rPr>
              <w:t>Серия</w:t>
            </w:r>
          </w:p>
        </w:tc>
        <w:tc>
          <w:tcPr>
            <w:tcW w:w="5387" w:type="dxa"/>
            <w:shd w:val="clear" w:color="auto" w:fill="auto"/>
          </w:tcPr>
          <w:p w:rsidR="00693A84" w:rsidRPr="00693A84" w:rsidRDefault="00693A84" w:rsidP="00724A2A">
            <w:pPr>
              <w:spacing w:line="240" w:lineRule="atLeast"/>
              <w:jc w:val="center"/>
              <w:rPr>
                <w:rFonts w:ascii="Arial" w:eastAsia="Calibri" w:hAnsi="Arial" w:cs="Arial"/>
                <w:noProof/>
                <w:sz w:val="24"/>
                <w:szCs w:val="24"/>
              </w:rPr>
            </w:pPr>
          </w:p>
        </w:tc>
      </w:tr>
      <w:tr w:rsidR="00693A84" w:rsidRPr="00693A84" w:rsidTr="00724A2A">
        <w:tc>
          <w:tcPr>
            <w:tcW w:w="5103" w:type="dxa"/>
            <w:shd w:val="clear" w:color="auto" w:fill="auto"/>
          </w:tcPr>
          <w:p w:rsidR="00693A84" w:rsidRPr="00693A84" w:rsidRDefault="00693A84" w:rsidP="00724A2A">
            <w:pPr>
              <w:spacing w:line="240" w:lineRule="atLeast"/>
              <w:rPr>
                <w:rFonts w:ascii="Arial" w:eastAsia="Calibri" w:hAnsi="Arial" w:cs="Arial"/>
                <w:noProof/>
                <w:sz w:val="24"/>
                <w:szCs w:val="24"/>
              </w:rPr>
            </w:pPr>
            <w:r w:rsidRPr="00693A84">
              <w:rPr>
                <w:rFonts w:ascii="Arial" w:eastAsia="Calibri" w:hAnsi="Arial" w:cs="Arial"/>
                <w:noProof/>
                <w:sz w:val="24"/>
                <w:szCs w:val="24"/>
              </w:rPr>
              <w:t>Номер</w:t>
            </w:r>
          </w:p>
        </w:tc>
        <w:tc>
          <w:tcPr>
            <w:tcW w:w="5387" w:type="dxa"/>
            <w:shd w:val="clear" w:color="auto" w:fill="auto"/>
          </w:tcPr>
          <w:p w:rsidR="00693A84" w:rsidRPr="00693A84" w:rsidRDefault="00693A84" w:rsidP="00724A2A">
            <w:pPr>
              <w:spacing w:line="240" w:lineRule="atLeast"/>
              <w:jc w:val="center"/>
              <w:rPr>
                <w:rFonts w:ascii="Arial" w:eastAsia="Calibri" w:hAnsi="Arial" w:cs="Arial"/>
                <w:noProof/>
                <w:sz w:val="24"/>
                <w:szCs w:val="24"/>
              </w:rPr>
            </w:pPr>
          </w:p>
        </w:tc>
      </w:tr>
      <w:tr w:rsidR="00693A84" w:rsidRPr="00693A84" w:rsidTr="00724A2A">
        <w:tc>
          <w:tcPr>
            <w:tcW w:w="5103" w:type="dxa"/>
            <w:shd w:val="clear" w:color="auto" w:fill="auto"/>
          </w:tcPr>
          <w:p w:rsidR="00693A84" w:rsidRPr="00693A84" w:rsidRDefault="00693A84" w:rsidP="00724A2A">
            <w:pPr>
              <w:spacing w:line="240" w:lineRule="atLeast"/>
              <w:rPr>
                <w:rFonts w:ascii="Arial" w:eastAsia="Calibri" w:hAnsi="Arial" w:cs="Arial"/>
                <w:noProof/>
                <w:sz w:val="24"/>
                <w:szCs w:val="24"/>
              </w:rPr>
            </w:pPr>
            <w:r w:rsidRPr="00693A84">
              <w:rPr>
                <w:rFonts w:ascii="Arial" w:eastAsia="Calibri" w:hAnsi="Arial" w:cs="Arial"/>
                <w:noProof/>
                <w:sz w:val="24"/>
                <w:szCs w:val="24"/>
              </w:rPr>
              <w:t>Дата выдачи</w:t>
            </w:r>
          </w:p>
        </w:tc>
        <w:tc>
          <w:tcPr>
            <w:tcW w:w="5387" w:type="dxa"/>
            <w:shd w:val="clear" w:color="auto" w:fill="auto"/>
          </w:tcPr>
          <w:p w:rsidR="00693A84" w:rsidRPr="00693A84" w:rsidRDefault="00693A84" w:rsidP="00724A2A">
            <w:pPr>
              <w:spacing w:line="240" w:lineRule="atLeast"/>
              <w:jc w:val="center"/>
              <w:rPr>
                <w:rFonts w:ascii="Arial" w:eastAsia="Calibri" w:hAnsi="Arial" w:cs="Arial"/>
                <w:noProof/>
                <w:sz w:val="24"/>
                <w:szCs w:val="24"/>
              </w:rPr>
            </w:pPr>
          </w:p>
        </w:tc>
      </w:tr>
      <w:tr w:rsidR="00693A84" w:rsidRPr="00693A84" w:rsidTr="00724A2A">
        <w:tc>
          <w:tcPr>
            <w:tcW w:w="5103" w:type="dxa"/>
            <w:shd w:val="clear" w:color="auto" w:fill="auto"/>
          </w:tcPr>
          <w:p w:rsidR="00693A84" w:rsidRPr="00693A84" w:rsidRDefault="00693A84" w:rsidP="00724A2A">
            <w:pPr>
              <w:spacing w:line="240" w:lineRule="atLeast"/>
              <w:rPr>
                <w:rFonts w:ascii="Arial" w:eastAsia="Calibri" w:hAnsi="Arial" w:cs="Arial"/>
                <w:noProof/>
                <w:sz w:val="24"/>
                <w:szCs w:val="24"/>
              </w:rPr>
            </w:pPr>
            <w:r w:rsidRPr="00693A84">
              <w:rPr>
                <w:rFonts w:ascii="Arial" w:eastAsia="Calibri" w:hAnsi="Arial" w:cs="Arial"/>
                <w:noProof/>
                <w:sz w:val="24"/>
                <w:szCs w:val="24"/>
              </w:rPr>
              <w:t>Кем выдан</w:t>
            </w:r>
          </w:p>
        </w:tc>
        <w:tc>
          <w:tcPr>
            <w:tcW w:w="5387" w:type="dxa"/>
            <w:shd w:val="clear" w:color="auto" w:fill="auto"/>
          </w:tcPr>
          <w:p w:rsidR="00693A84" w:rsidRPr="00693A84" w:rsidRDefault="00693A84" w:rsidP="00724A2A">
            <w:pPr>
              <w:spacing w:line="240" w:lineRule="atLeast"/>
              <w:jc w:val="center"/>
              <w:rPr>
                <w:rFonts w:ascii="Arial" w:eastAsia="Calibri" w:hAnsi="Arial" w:cs="Arial"/>
                <w:noProof/>
                <w:sz w:val="24"/>
                <w:szCs w:val="24"/>
              </w:rPr>
            </w:pPr>
          </w:p>
        </w:tc>
      </w:tr>
      <w:tr w:rsidR="00693A84" w:rsidRPr="00693A84" w:rsidTr="00724A2A">
        <w:tc>
          <w:tcPr>
            <w:tcW w:w="5103" w:type="dxa"/>
            <w:shd w:val="clear" w:color="auto" w:fill="auto"/>
          </w:tcPr>
          <w:p w:rsidR="00693A84" w:rsidRPr="00693A84" w:rsidRDefault="00693A84" w:rsidP="00724A2A">
            <w:pPr>
              <w:spacing w:line="240" w:lineRule="atLeast"/>
              <w:rPr>
                <w:rFonts w:ascii="Arial" w:eastAsia="Calibri" w:hAnsi="Arial" w:cs="Arial"/>
                <w:noProof/>
                <w:sz w:val="24"/>
                <w:szCs w:val="24"/>
              </w:rPr>
            </w:pPr>
            <w:r w:rsidRPr="00693A84">
              <w:rPr>
                <w:rFonts w:ascii="Arial" w:eastAsia="Calibri" w:hAnsi="Arial" w:cs="Arial"/>
                <w:noProof/>
                <w:sz w:val="24"/>
                <w:szCs w:val="24"/>
              </w:rPr>
              <w:t>Телефон</w:t>
            </w:r>
          </w:p>
        </w:tc>
        <w:tc>
          <w:tcPr>
            <w:tcW w:w="5387" w:type="dxa"/>
            <w:shd w:val="clear" w:color="auto" w:fill="auto"/>
          </w:tcPr>
          <w:p w:rsidR="00693A84" w:rsidRPr="00693A84" w:rsidRDefault="00693A84" w:rsidP="00724A2A">
            <w:pPr>
              <w:spacing w:line="240" w:lineRule="atLeast"/>
              <w:jc w:val="center"/>
              <w:rPr>
                <w:rFonts w:ascii="Arial" w:eastAsia="Calibri" w:hAnsi="Arial" w:cs="Arial"/>
                <w:noProof/>
                <w:sz w:val="24"/>
                <w:szCs w:val="24"/>
              </w:rPr>
            </w:pPr>
          </w:p>
        </w:tc>
      </w:tr>
      <w:tr w:rsidR="00693A84" w:rsidRPr="00693A84" w:rsidTr="00724A2A">
        <w:tc>
          <w:tcPr>
            <w:tcW w:w="5103" w:type="dxa"/>
            <w:shd w:val="clear" w:color="auto" w:fill="auto"/>
          </w:tcPr>
          <w:p w:rsidR="00693A84" w:rsidRPr="00693A84" w:rsidRDefault="00693A84" w:rsidP="00724A2A">
            <w:pPr>
              <w:spacing w:line="240" w:lineRule="atLeast"/>
              <w:rPr>
                <w:rFonts w:ascii="Arial" w:eastAsia="Calibri" w:hAnsi="Arial" w:cs="Arial"/>
                <w:noProof/>
                <w:sz w:val="24"/>
                <w:szCs w:val="24"/>
              </w:rPr>
            </w:pPr>
            <w:r w:rsidRPr="00693A84">
              <w:rPr>
                <w:rFonts w:ascii="Arial" w:eastAsia="Calibri" w:hAnsi="Arial" w:cs="Arial"/>
                <w:noProof/>
                <w:sz w:val="24"/>
                <w:szCs w:val="24"/>
              </w:rPr>
              <w:t>Электронная почта</w:t>
            </w:r>
          </w:p>
        </w:tc>
        <w:tc>
          <w:tcPr>
            <w:tcW w:w="5387" w:type="dxa"/>
            <w:shd w:val="clear" w:color="auto" w:fill="auto"/>
          </w:tcPr>
          <w:p w:rsidR="00693A84" w:rsidRPr="00693A84" w:rsidRDefault="00693A84" w:rsidP="00724A2A">
            <w:pPr>
              <w:spacing w:line="240" w:lineRule="atLeast"/>
              <w:jc w:val="center"/>
              <w:rPr>
                <w:rFonts w:ascii="Arial" w:eastAsia="Calibri" w:hAnsi="Arial" w:cs="Arial"/>
                <w:noProof/>
                <w:sz w:val="24"/>
                <w:szCs w:val="24"/>
              </w:rPr>
            </w:pPr>
          </w:p>
        </w:tc>
      </w:tr>
      <w:tr w:rsidR="00693A84" w:rsidRPr="00693A84" w:rsidTr="00724A2A">
        <w:tc>
          <w:tcPr>
            <w:tcW w:w="10490" w:type="dxa"/>
            <w:gridSpan w:val="2"/>
            <w:shd w:val="clear" w:color="auto" w:fill="auto"/>
          </w:tcPr>
          <w:p w:rsidR="00693A84" w:rsidRPr="00693A84" w:rsidRDefault="00693A84" w:rsidP="00724A2A">
            <w:pPr>
              <w:spacing w:line="240" w:lineRule="atLeast"/>
              <w:rPr>
                <w:rFonts w:ascii="Arial" w:eastAsia="Calibri" w:hAnsi="Arial" w:cs="Arial"/>
                <w:b/>
                <w:noProof/>
                <w:sz w:val="24"/>
                <w:szCs w:val="24"/>
              </w:rPr>
            </w:pPr>
            <w:r w:rsidRPr="00693A84">
              <w:rPr>
                <w:rFonts w:ascii="Arial" w:eastAsia="Calibri" w:hAnsi="Arial" w:cs="Arial"/>
                <w:b/>
                <w:noProof/>
                <w:sz w:val="24"/>
                <w:szCs w:val="24"/>
              </w:rPr>
              <w:t>Сведения о заявителе</w:t>
            </w:r>
          </w:p>
        </w:tc>
      </w:tr>
      <w:tr w:rsidR="00693A84" w:rsidRPr="00693A84" w:rsidTr="00724A2A">
        <w:tc>
          <w:tcPr>
            <w:tcW w:w="5103" w:type="dxa"/>
            <w:shd w:val="clear" w:color="auto" w:fill="auto"/>
          </w:tcPr>
          <w:p w:rsidR="00693A84" w:rsidRPr="00693A84" w:rsidRDefault="00693A84" w:rsidP="00724A2A">
            <w:pPr>
              <w:spacing w:line="240" w:lineRule="atLeast"/>
              <w:rPr>
                <w:rFonts w:ascii="Arial" w:eastAsia="Calibri" w:hAnsi="Arial" w:cs="Arial"/>
                <w:noProof/>
                <w:sz w:val="24"/>
                <w:szCs w:val="24"/>
              </w:rPr>
            </w:pPr>
            <w:r w:rsidRPr="00693A84">
              <w:rPr>
                <w:rFonts w:ascii="Arial" w:eastAsia="Calibri" w:hAnsi="Arial" w:cs="Arial"/>
                <w:noProof/>
                <w:sz w:val="24"/>
                <w:szCs w:val="24"/>
              </w:rPr>
              <w:t>Категория заявителя</w:t>
            </w:r>
          </w:p>
        </w:tc>
        <w:tc>
          <w:tcPr>
            <w:tcW w:w="5387" w:type="dxa"/>
            <w:shd w:val="clear" w:color="auto" w:fill="auto"/>
          </w:tcPr>
          <w:p w:rsidR="00693A84" w:rsidRPr="00693A84" w:rsidRDefault="00693A84" w:rsidP="00724A2A">
            <w:pPr>
              <w:spacing w:line="240" w:lineRule="atLeast"/>
              <w:jc w:val="center"/>
              <w:rPr>
                <w:rFonts w:ascii="Arial" w:eastAsia="Calibri" w:hAnsi="Arial" w:cs="Arial"/>
                <w:noProof/>
                <w:sz w:val="24"/>
                <w:szCs w:val="24"/>
              </w:rPr>
            </w:pPr>
          </w:p>
        </w:tc>
      </w:tr>
      <w:tr w:rsidR="00693A84" w:rsidRPr="00693A84" w:rsidTr="00724A2A">
        <w:tc>
          <w:tcPr>
            <w:tcW w:w="5103" w:type="dxa"/>
            <w:shd w:val="clear" w:color="auto" w:fill="auto"/>
          </w:tcPr>
          <w:p w:rsidR="00693A84" w:rsidRPr="00693A84" w:rsidRDefault="00693A84" w:rsidP="00724A2A">
            <w:pPr>
              <w:spacing w:line="240" w:lineRule="atLeast"/>
              <w:rPr>
                <w:rFonts w:ascii="Arial" w:eastAsia="Calibri" w:hAnsi="Arial" w:cs="Arial"/>
                <w:noProof/>
                <w:sz w:val="24"/>
                <w:szCs w:val="24"/>
              </w:rPr>
            </w:pPr>
            <w:r w:rsidRPr="00693A84">
              <w:rPr>
                <w:rFonts w:ascii="Arial" w:eastAsia="Calibri" w:hAnsi="Arial" w:cs="Arial"/>
                <w:noProof/>
                <w:sz w:val="24"/>
                <w:szCs w:val="24"/>
              </w:rPr>
              <w:t>Полное наименования заявителя</w:t>
            </w:r>
          </w:p>
        </w:tc>
        <w:tc>
          <w:tcPr>
            <w:tcW w:w="5387" w:type="dxa"/>
            <w:shd w:val="clear" w:color="auto" w:fill="auto"/>
          </w:tcPr>
          <w:p w:rsidR="00693A84" w:rsidRPr="00693A84" w:rsidRDefault="00693A84" w:rsidP="00724A2A">
            <w:pPr>
              <w:spacing w:line="240" w:lineRule="atLeast"/>
              <w:jc w:val="center"/>
              <w:rPr>
                <w:rFonts w:ascii="Arial" w:eastAsia="Calibri" w:hAnsi="Arial" w:cs="Arial"/>
                <w:noProof/>
                <w:sz w:val="24"/>
                <w:szCs w:val="24"/>
              </w:rPr>
            </w:pPr>
          </w:p>
        </w:tc>
      </w:tr>
      <w:tr w:rsidR="00693A84" w:rsidRPr="00693A84" w:rsidTr="00724A2A">
        <w:tc>
          <w:tcPr>
            <w:tcW w:w="5103" w:type="dxa"/>
            <w:shd w:val="clear" w:color="auto" w:fill="auto"/>
          </w:tcPr>
          <w:p w:rsidR="00693A84" w:rsidRPr="00693A84" w:rsidRDefault="00693A84" w:rsidP="00724A2A">
            <w:pPr>
              <w:spacing w:line="240" w:lineRule="atLeast"/>
              <w:rPr>
                <w:rFonts w:ascii="Arial" w:eastAsia="Calibri" w:hAnsi="Arial" w:cs="Arial"/>
                <w:noProof/>
                <w:sz w:val="24"/>
                <w:szCs w:val="24"/>
              </w:rPr>
            </w:pPr>
            <w:r w:rsidRPr="00693A84">
              <w:rPr>
                <w:rFonts w:ascii="Arial" w:eastAsia="Calibri" w:hAnsi="Arial" w:cs="Arial"/>
                <w:noProof/>
                <w:sz w:val="24"/>
                <w:szCs w:val="24"/>
              </w:rPr>
              <w:t>Фамилия</w:t>
            </w:r>
          </w:p>
        </w:tc>
        <w:tc>
          <w:tcPr>
            <w:tcW w:w="5387" w:type="dxa"/>
            <w:shd w:val="clear" w:color="auto" w:fill="auto"/>
          </w:tcPr>
          <w:p w:rsidR="00693A84" w:rsidRPr="00693A84" w:rsidRDefault="00693A84" w:rsidP="00724A2A">
            <w:pPr>
              <w:spacing w:line="240" w:lineRule="atLeast"/>
              <w:jc w:val="center"/>
              <w:rPr>
                <w:rFonts w:ascii="Arial" w:eastAsia="Calibri" w:hAnsi="Arial" w:cs="Arial"/>
                <w:noProof/>
                <w:sz w:val="24"/>
                <w:szCs w:val="24"/>
              </w:rPr>
            </w:pPr>
          </w:p>
        </w:tc>
      </w:tr>
      <w:tr w:rsidR="00693A84" w:rsidRPr="00693A84" w:rsidTr="00724A2A">
        <w:tc>
          <w:tcPr>
            <w:tcW w:w="5103" w:type="dxa"/>
            <w:shd w:val="clear" w:color="auto" w:fill="auto"/>
          </w:tcPr>
          <w:p w:rsidR="00693A84" w:rsidRPr="00693A84" w:rsidRDefault="00693A84" w:rsidP="00724A2A">
            <w:pPr>
              <w:spacing w:line="240" w:lineRule="atLeast"/>
              <w:rPr>
                <w:rFonts w:ascii="Arial" w:eastAsia="Calibri" w:hAnsi="Arial" w:cs="Arial"/>
                <w:noProof/>
                <w:sz w:val="24"/>
                <w:szCs w:val="24"/>
              </w:rPr>
            </w:pPr>
            <w:r w:rsidRPr="00693A84">
              <w:rPr>
                <w:rFonts w:ascii="Arial" w:eastAsia="Calibri" w:hAnsi="Arial" w:cs="Arial"/>
                <w:noProof/>
                <w:sz w:val="24"/>
                <w:szCs w:val="24"/>
              </w:rPr>
              <w:t>Имя</w:t>
            </w:r>
          </w:p>
        </w:tc>
        <w:tc>
          <w:tcPr>
            <w:tcW w:w="5387" w:type="dxa"/>
            <w:shd w:val="clear" w:color="auto" w:fill="auto"/>
          </w:tcPr>
          <w:p w:rsidR="00693A84" w:rsidRPr="00693A84" w:rsidRDefault="00693A84" w:rsidP="00724A2A">
            <w:pPr>
              <w:spacing w:line="240" w:lineRule="atLeast"/>
              <w:jc w:val="center"/>
              <w:rPr>
                <w:rFonts w:ascii="Arial" w:eastAsia="Calibri" w:hAnsi="Arial" w:cs="Arial"/>
                <w:noProof/>
                <w:sz w:val="24"/>
                <w:szCs w:val="24"/>
              </w:rPr>
            </w:pPr>
          </w:p>
        </w:tc>
      </w:tr>
      <w:tr w:rsidR="00693A84" w:rsidRPr="00693A84" w:rsidTr="00724A2A">
        <w:tc>
          <w:tcPr>
            <w:tcW w:w="5103" w:type="dxa"/>
            <w:shd w:val="clear" w:color="auto" w:fill="auto"/>
          </w:tcPr>
          <w:p w:rsidR="00693A84" w:rsidRPr="00693A84" w:rsidRDefault="00693A84" w:rsidP="00724A2A">
            <w:pPr>
              <w:spacing w:line="240" w:lineRule="atLeast"/>
              <w:rPr>
                <w:rFonts w:ascii="Arial" w:eastAsia="Calibri" w:hAnsi="Arial" w:cs="Arial"/>
                <w:noProof/>
                <w:sz w:val="24"/>
                <w:szCs w:val="24"/>
              </w:rPr>
            </w:pPr>
            <w:r w:rsidRPr="00693A84">
              <w:rPr>
                <w:rFonts w:ascii="Arial" w:eastAsia="Calibri" w:hAnsi="Arial" w:cs="Arial"/>
                <w:noProof/>
                <w:sz w:val="24"/>
                <w:szCs w:val="24"/>
              </w:rPr>
              <w:t>Отчество</w:t>
            </w:r>
          </w:p>
        </w:tc>
        <w:tc>
          <w:tcPr>
            <w:tcW w:w="5387" w:type="dxa"/>
            <w:shd w:val="clear" w:color="auto" w:fill="auto"/>
          </w:tcPr>
          <w:p w:rsidR="00693A84" w:rsidRPr="00693A84" w:rsidRDefault="00693A84" w:rsidP="00724A2A">
            <w:pPr>
              <w:spacing w:line="240" w:lineRule="atLeast"/>
              <w:jc w:val="center"/>
              <w:rPr>
                <w:rFonts w:ascii="Arial" w:eastAsia="Calibri" w:hAnsi="Arial" w:cs="Arial"/>
                <w:noProof/>
                <w:sz w:val="24"/>
                <w:szCs w:val="24"/>
              </w:rPr>
            </w:pPr>
          </w:p>
        </w:tc>
      </w:tr>
      <w:tr w:rsidR="00693A84" w:rsidRPr="00693A84" w:rsidTr="00724A2A">
        <w:tc>
          <w:tcPr>
            <w:tcW w:w="5103" w:type="dxa"/>
            <w:shd w:val="clear" w:color="auto" w:fill="auto"/>
          </w:tcPr>
          <w:p w:rsidR="00693A84" w:rsidRPr="00693A84" w:rsidRDefault="00693A84" w:rsidP="00724A2A">
            <w:pPr>
              <w:spacing w:line="240" w:lineRule="atLeast"/>
              <w:rPr>
                <w:rFonts w:ascii="Arial" w:eastAsia="Calibri" w:hAnsi="Arial" w:cs="Arial"/>
                <w:noProof/>
                <w:sz w:val="24"/>
                <w:szCs w:val="24"/>
              </w:rPr>
            </w:pPr>
            <w:r w:rsidRPr="00693A84">
              <w:rPr>
                <w:rFonts w:ascii="Arial" w:eastAsia="Calibri" w:hAnsi="Arial" w:cs="Arial"/>
                <w:noProof/>
                <w:sz w:val="24"/>
                <w:szCs w:val="24"/>
              </w:rPr>
              <w:t>Вид документа</w:t>
            </w:r>
          </w:p>
        </w:tc>
        <w:tc>
          <w:tcPr>
            <w:tcW w:w="5387" w:type="dxa"/>
            <w:shd w:val="clear" w:color="auto" w:fill="auto"/>
          </w:tcPr>
          <w:p w:rsidR="00693A84" w:rsidRPr="00693A84" w:rsidRDefault="00693A84" w:rsidP="00724A2A">
            <w:pPr>
              <w:spacing w:line="240" w:lineRule="atLeast"/>
              <w:jc w:val="center"/>
              <w:rPr>
                <w:rFonts w:ascii="Arial" w:eastAsia="Calibri" w:hAnsi="Arial" w:cs="Arial"/>
                <w:noProof/>
                <w:sz w:val="24"/>
                <w:szCs w:val="24"/>
              </w:rPr>
            </w:pPr>
          </w:p>
        </w:tc>
      </w:tr>
      <w:tr w:rsidR="00693A84" w:rsidRPr="00693A84" w:rsidTr="00724A2A">
        <w:tc>
          <w:tcPr>
            <w:tcW w:w="5103" w:type="dxa"/>
            <w:shd w:val="clear" w:color="auto" w:fill="auto"/>
          </w:tcPr>
          <w:p w:rsidR="00693A84" w:rsidRPr="00693A84" w:rsidRDefault="00693A84" w:rsidP="00724A2A">
            <w:pPr>
              <w:spacing w:line="240" w:lineRule="atLeast"/>
              <w:rPr>
                <w:rFonts w:ascii="Arial" w:eastAsia="Calibri" w:hAnsi="Arial" w:cs="Arial"/>
                <w:noProof/>
                <w:sz w:val="24"/>
                <w:szCs w:val="24"/>
              </w:rPr>
            </w:pPr>
            <w:r w:rsidRPr="00693A84">
              <w:rPr>
                <w:rFonts w:ascii="Arial" w:eastAsia="Calibri" w:hAnsi="Arial" w:cs="Arial"/>
                <w:noProof/>
                <w:sz w:val="24"/>
                <w:szCs w:val="24"/>
              </w:rPr>
              <w:t>Серия</w:t>
            </w:r>
          </w:p>
        </w:tc>
        <w:tc>
          <w:tcPr>
            <w:tcW w:w="5387" w:type="dxa"/>
            <w:shd w:val="clear" w:color="auto" w:fill="auto"/>
          </w:tcPr>
          <w:p w:rsidR="00693A84" w:rsidRPr="00693A84" w:rsidRDefault="00693A84" w:rsidP="00724A2A">
            <w:pPr>
              <w:spacing w:line="240" w:lineRule="atLeast"/>
              <w:jc w:val="center"/>
              <w:rPr>
                <w:rFonts w:ascii="Arial" w:eastAsia="Calibri" w:hAnsi="Arial" w:cs="Arial"/>
                <w:noProof/>
                <w:sz w:val="24"/>
                <w:szCs w:val="24"/>
              </w:rPr>
            </w:pPr>
          </w:p>
        </w:tc>
      </w:tr>
      <w:tr w:rsidR="00693A84" w:rsidRPr="00693A84" w:rsidTr="00724A2A">
        <w:tc>
          <w:tcPr>
            <w:tcW w:w="5103" w:type="dxa"/>
            <w:shd w:val="clear" w:color="auto" w:fill="auto"/>
          </w:tcPr>
          <w:p w:rsidR="00693A84" w:rsidRPr="00693A84" w:rsidRDefault="00693A84" w:rsidP="00724A2A">
            <w:pPr>
              <w:spacing w:line="240" w:lineRule="atLeast"/>
              <w:rPr>
                <w:rFonts w:ascii="Arial" w:eastAsia="Calibri" w:hAnsi="Arial" w:cs="Arial"/>
                <w:noProof/>
                <w:sz w:val="24"/>
                <w:szCs w:val="24"/>
              </w:rPr>
            </w:pPr>
            <w:r w:rsidRPr="00693A84">
              <w:rPr>
                <w:rFonts w:ascii="Arial" w:eastAsia="Calibri" w:hAnsi="Arial" w:cs="Arial"/>
                <w:noProof/>
                <w:sz w:val="24"/>
                <w:szCs w:val="24"/>
              </w:rPr>
              <w:t>Номер</w:t>
            </w:r>
          </w:p>
        </w:tc>
        <w:tc>
          <w:tcPr>
            <w:tcW w:w="5387" w:type="dxa"/>
            <w:shd w:val="clear" w:color="auto" w:fill="auto"/>
          </w:tcPr>
          <w:p w:rsidR="00693A84" w:rsidRPr="00693A84" w:rsidRDefault="00693A84" w:rsidP="00724A2A">
            <w:pPr>
              <w:spacing w:line="240" w:lineRule="atLeast"/>
              <w:jc w:val="center"/>
              <w:rPr>
                <w:rFonts w:ascii="Arial" w:eastAsia="Calibri" w:hAnsi="Arial" w:cs="Arial"/>
                <w:noProof/>
                <w:sz w:val="24"/>
                <w:szCs w:val="24"/>
              </w:rPr>
            </w:pPr>
          </w:p>
        </w:tc>
      </w:tr>
      <w:tr w:rsidR="00693A84" w:rsidRPr="00693A84" w:rsidTr="00724A2A">
        <w:tc>
          <w:tcPr>
            <w:tcW w:w="5103" w:type="dxa"/>
            <w:shd w:val="clear" w:color="auto" w:fill="auto"/>
          </w:tcPr>
          <w:p w:rsidR="00693A84" w:rsidRPr="00693A84" w:rsidRDefault="00693A84" w:rsidP="00724A2A">
            <w:pPr>
              <w:spacing w:line="240" w:lineRule="atLeast"/>
              <w:rPr>
                <w:rFonts w:ascii="Arial" w:eastAsia="Calibri" w:hAnsi="Arial" w:cs="Arial"/>
                <w:noProof/>
                <w:sz w:val="24"/>
                <w:szCs w:val="24"/>
              </w:rPr>
            </w:pPr>
            <w:r w:rsidRPr="00693A84">
              <w:rPr>
                <w:rFonts w:ascii="Arial" w:eastAsia="Calibri" w:hAnsi="Arial" w:cs="Arial"/>
                <w:noProof/>
                <w:sz w:val="24"/>
                <w:szCs w:val="24"/>
              </w:rPr>
              <w:t>Дата выдачи</w:t>
            </w:r>
          </w:p>
        </w:tc>
        <w:tc>
          <w:tcPr>
            <w:tcW w:w="5387" w:type="dxa"/>
            <w:shd w:val="clear" w:color="auto" w:fill="auto"/>
          </w:tcPr>
          <w:p w:rsidR="00693A84" w:rsidRPr="00693A84" w:rsidRDefault="00693A84" w:rsidP="00724A2A">
            <w:pPr>
              <w:spacing w:line="240" w:lineRule="atLeast"/>
              <w:jc w:val="center"/>
              <w:rPr>
                <w:rFonts w:ascii="Arial" w:eastAsia="Calibri" w:hAnsi="Arial" w:cs="Arial"/>
                <w:noProof/>
                <w:sz w:val="24"/>
                <w:szCs w:val="24"/>
              </w:rPr>
            </w:pPr>
          </w:p>
        </w:tc>
      </w:tr>
      <w:tr w:rsidR="00693A84" w:rsidRPr="00693A84" w:rsidTr="00724A2A">
        <w:tc>
          <w:tcPr>
            <w:tcW w:w="5103" w:type="dxa"/>
            <w:shd w:val="clear" w:color="auto" w:fill="auto"/>
          </w:tcPr>
          <w:p w:rsidR="00693A84" w:rsidRPr="00693A84" w:rsidRDefault="00693A84" w:rsidP="00724A2A">
            <w:pPr>
              <w:spacing w:line="240" w:lineRule="atLeast"/>
              <w:rPr>
                <w:rFonts w:ascii="Arial" w:eastAsia="Calibri" w:hAnsi="Arial" w:cs="Arial"/>
                <w:noProof/>
                <w:sz w:val="24"/>
                <w:szCs w:val="24"/>
              </w:rPr>
            </w:pPr>
            <w:r w:rsidRPr="00693A84">
              <w:rPr>
                <w:rFonts w:ascii="Arial" w:eastAsia="Calibri" w:hAnsi="Arial" w:cs="Arial"/>
                <w:noProof/>
                <w:sz w:val="24"/>
                <w:szCs w:val="24"/>
              </w:rPr>
              <w:t>Телефон</w:t>
            </w:r>
          </w:p>
        </w:tc>
        <w:tc>
          <w:tcPr>
            <w:tcW w:w="5387" w:type="dxa"/>
            <w:shd w:val="clear" w:color="auto" w:fill="auto"/>
          </w:tcPr>
          <w:p w:rsidR="00693A84" w:rsidRPr="00693A84" w:rsidRDefault="00693A84" w:rsidP="00724A2A">
            <w:pPr>
              <w:spacing w:line="240" w:lineRule="atLeast"/>
              <w:jc w:val="center"/>
              <w:rPr>
                <w:rFonts w:ascii="Arial" w:eastAsia="Calibri" w:hAnsi="Arial" w:cs="Arial"/>
                <w:noProof/>
                <w:sz w:val="24"/>
                <w:szCs w:val="24"/>
              </w:rPr>
            </w:pPr>
          </w:p>
        </w:tc>
      </w:tr>
      <w:tr w:rsidR="00693A84" w:rsidRPr="00693A84" w:rsidTr="00724A2A">
        <w:tc>
          <w:tcPr>
            <w:tcW w:w="5103" w:type="dxa"/>
            <w:shd w:val="clear" w:color="auto" w:fill="auto"/>
          </w:tcPr>
          <w:p w:rsidR="00693A84" w:rsidRPr="00693A84" w:rsidRDefault="00693A84" w:rsidP="00724A2A">
            <w:pPr>
              <w:spacing w:line="240" w:lineRule="atLeast"/>
              <w:rPr>
                <w:rFonts w:ascii="Arial" w:eastAsia="Calibri" w:hAnsi="Arial" w:cs="Arial"/>
                <w:noProof/>
                <w:sz w:val="24"/>
                <w:szCs w:val="24"/>
              </w:rPr>
            </w:pPr>
            <w:r w:rsidRPr="00693A84">
              <w:rPr>
                <w:rFonts w:ascii="Arial" w:eastAsia="Calibri" w:hAnsi="Arial" w:cs="Arial"/>
                <w:noProof/>
                <w:sz w:val="24"/>
                <w:szCs w:val="24"/>
              </w:rPr>
              <w:t>Электронная почта</w:t>
            </w:r>
          </w:p>
        </w:tc>
        <w:tc>
          <w:tcPr>
            <w:tcW w:w="5387" w:type="dxa"/>
            <w:shd w:val="clear" w:color="auto" w:fill="auto"/>
          </w:tcPr>
          <w:p w:rsidR="00693A84" w:rsidRPr="00693A84" w:rsidRDefault="00693A84" w:rsidP="00724A2A">
            <w:pPr>
              <w:spacing w:line="240" w:lineRule="atLeast"/>
              <w:jc w:val="center"/>
              <w:rPr>
                <w:rFonts w:ascii="Arial" w:eastAsia="Calibri" w:hAnsi="Arial" w:cs="Arial"/>
                <w:noProof/>
                <w:sz w:val="24"/>
                <w:szCs w:val="24"/>
              </w:rPr>
            </w:pPr>
          </w:p>
        </w:tc>
      </w:tr>
      <w:tr w:rsidR="00693A84" w:rsidRPr="00693A84" w:rsidTr="00724A2A">
        <w:tc>
          <w:tcPr>
            <w:tcW w:w="5103" w:type="dxa"/>
            <w:shd w:val="clear" w:color="auto" w:fill="auto"/>
          </w:tcPr>
          <w:p w:rsidR="00693A84" w:rsidRPr="00693A84" w:rsidRDefault="00693A84" w:rsidP="00724A2A">
            <w:pPr>
              <w:spacing w:line="240" w:lineRule="atLeast"/>
              <w:rPr>
                <w:rFonts w:ascii="Arial" w:eastAsia="Calibri" w:hAnsi="Arial" w:cs="Arial"/>
                <w:noProof/>
                <w:sz w:val="24"/>
                <w:szCs w:val="24"/>
              </w:rPr>
            </w:pPr>
            <w:r w:rsidRPr="00693A84">
              <w:rPr>
                <w:rFonts w:ascii="Arial" w:eastAsia="Calibri" w:hAnsi="Arial" w:cs="Arial"/>
                <w:noProof/>
                <w:sz w:val="24"/>
                <w:szCs w:val="24"/>
              </w:rPr>
              <w:t>Адрес регисирации</w:t>
            </w:r>
          </w:p>
        </w:tc>
        <w:tc>
          <w:tcPr>
            <w:tcW w:w="5387" w:type="dxa"/>
            <w:shd w:val="clear" w:color="auto" w:fill="auto"/>
          </w:tcPr>
          <w:p w:rsidR="00693A84" w:rsidRPr="00693A84" w:rsidRDefault="00693A84" w:rsidP="00724A2A">
            <w:pPr>
              <w:spacing w:line="240" w:lineRule="atLeast"/>
              <w:jc w:val="center"/>
              <w:rPr>
                <w:rFonts w:ascii="Arial" w:eastAsia="Calibri" w:hAnsi="Arial" w:cs="Arial"/>
                <w:noProof/>
                <w:sz w:val="24"/>
                <w:szCs w:val="24"/>
              </w:rPr>
            </w:pPr>
          </w:p>
        </w:tc>
      </w:tr>
      <w:tr w:rsidR="00693A84" w:rsidRPr="00693A84" w:rsidTr="00724A2A">
        <w:tc>
          <w:tcPr>
            <w:tcW w:w="5103" w:type="dxa"/>
            <w:shd w:val="clear" w:color="auto" w:fill="auto"/>
          </w:tcPr>
          <w:p w:rsidR="00693A84" w:rsidRPr="00693A84" w:rsidRDefault="00693A84" w:rsidP="00724A2A">
            <w:pPr>
              <w:spacing w:line="240" w:lineRule="atLeast"/>
              <w:rPr>
                <w:rFonts w:ascii="Arial" w:eastAsia="Calibri" w:hAnsi="Arial" w:cs="Arial"/>
                <w:noProof/>
                <w:sz w:val="24"/>
                <w:szCs w:val="24"/>
              </w:rPr>
            </w:pPr>
            <w:r w:rsidRPr="00693A84">
              <w:rPr>
                <w:rFonts w:ascii="Arial" w:eastAsia="Calibri" w:hAnsi="Arial" w:cs="Arial"/>
                <w:noProof/>
                <w:sz w:val="24"/>
                <w:szCs w:val="24"/>
              </w:rPr>
              <w:t>Фактический адрес</w:t>
            </w:r>
          </w:p>
        </w:tc>
        <w:tc>
          <w:tcPr>
            <w:tcW w:w="5387" w:type="dxa"/>
            <w:shd w:val="clear" w:color="auto" w:fill="auto"/>
          </w:tcPr>
          <w:p w:rsidR="00693A84" w:rsidRPr="00693A84" w:rsidRDefault="00693A84" w:rsidP="00724A2A">
            <w:pPr>
              <w:spacing w:line="240" w:lineRule="atLeast"/>
              <w:jc w:val="center"/>
              <w:rPr>
                <w:rFonts w:ascii="Arial" w:eastAsia="Calibri" w:hAnsi="Arial" w:cs="Arial"/>
                <w:noProof/>
                <w:sz w:val="24"/>
                <w:szCs w:val="24"/>
              </w:rPr>
            </w:pPr>
          </w:p>
        </w:tc>
      </w:tr>
      <w:tr w:rsidR="00693A84" w:rsidRPr="00693A84" w:rsidTr="00724A2A">
        <w:tc>
          <w:tcPr>
            <w:tcW w:w="5103" w:type="dxa"/>
            <w:shd w:val="clear" w:color="auto" w:fill="auto"/>
          </w:tcPr>
          <w:p w:rsidR="00693A84" w:rsidRPr="00693A84" w:rsidRDefault="00693A84" w:rsidP="00724A2A">
            <w:pPr>
              <w:spacing w:line="240" w:lineRule="atLeast"/>
              <w:rPr>
                <w:rFonts w:ascii="Arial" w:eastAsia="Calibri" w:hAnsi="Arial" w:cs="Arial"/>
                <w:noProof/>
                <w:sz w:val="24"/>
                <w:szCs w:val="24"/>
              </w:rPr>
            </w:pPr>
            <w:r w:rsidRPr="00693A84">
              <w:rPr>
                <w:rFonts w:ascii="Arial" w:eastAsia="Calibri" w:hAnsi="Arial" w:cs="Arial"/>
                <w:noProof/>
                <w:sz w:val="24"/>
                <w:szCs w:val="24"/>
              </w:rPr>
              <w:t>Полное наименование</w:t>
            </w:r>
          </w:p>
        </w:tc>
        <w:tc>
          <w:tcPr>
            <w:tcW w:w="5387" w:type="dxa"/>
            <w:shd w:val="clear" w:color="auto" w:fill="auto"/>
          </w:tcPr>
          <w:p w:rsidR="00693A84" w:rsidRPr="00693A84" w:rsidRDefault="00693A84" w:rsidP="00724A2A">
            <w:pPr>
              <w:spacing w:line="240" w:lineRule="atLeast"/>
              <w:jc w:val="center"/>
              <w:rPr>
                <w:rFonts w:ascii="Arial" w:eastAsia="Calibri" w:hAnsi="Arial" w:cs="Arial"/>
                <w:noProof/>
                <w:sz w:val="24"/>
                <w:szCs w:val="24"/>
              </w:rPr>
            </w:pPr>
          </w:p>
        </w:tc>
      </w:tr>
      <w:tr w:rsidR="00693A84" w:rsidRPr="00693A84" w:rsidTr="00724A2A">
        <w:tc>
          <w:tcPr>
            <w:tcW w:w="5103" w:type="dxa"/>
            <w:shd w:val="clear" w:color="auto" w:fill="auto"/>
          </w:tcPr>
          <w:p w:rsidR="00693A84" w:rsidRPr="00693A84" w:rsidRDefault="00693A84" w:rsidP="00724A2A">
            <w:pPr>
              <w:spacing w:line="240" w:lineRule="atLeast"/>
              <w:rPr>
                <w:rFonts w:ascii="Arial" w:eastAsia="Calibri" w:hAnsi="Arial" w:cs="Arial"/>
                <w:noProof/>
                <w:sz w:val="24"/>
                <w:szCs w:val="24"/>
              </w:rPr>
            </w:pPr>
            <w:r w:rsidRPr="00693A84">
              <w:rPr>
                <w:rFonts w:ascii="Arial" w:eastAsia="Calibri" w:hAnsi="Arial" w:cs="Arial"/>
                <w:noProof/>
                <w:sz w:val="24"/>
                <w:szCs w:val="24"/>
              </w:rPr>
              <w:t>Фамилия</w:t>
            </w:r>
          </w:p>
        </w:tc>
        <w:tc>
          <w:tcPr>
            <w:tcW w:w="5387" w:type="dxa"/>
            <w:shd w:val="clear" w:color="auto" w:fill="auto"/>
          </w:tcPr>
          <w:p w:rsidR="00693A84" w:rsidRPr="00693A84" w:rsidRDefault="00693A84" w:rsidP="00724A2A">
            <w:pPr>
              <w:spacing w:line="240" w:lineRule="atLeast"/>
              <w:jc w:val="center"/>
              <w:rPr>
                <w:rFonts w:ascii="Arial" w:eastAsia="Calibri" w:hAnsi="Arial" w:cs="Arial"/>
                <w:noProof/>
                <w:sz w:val="24"/>
                <w:szCs w:val="24"/>
              </w:rPr>
            </w:pPr>
          </w:p>
        </w:tc>
      </w:tr>
      <w:tr w:rsidR="00693A84" w:rsidRPr="00693A84" w:rsidTr="00724A2A">
        <w:tc>
          <w:tcPr>
            <w:tcW w:w="5103" w:type="dxa"/>
            <w:shd w:val="clear" w:color="auto" w:fill="auto"/>
          </w:tcPr>
          <w:p w:rsidR="00693A84" w:rsidRPr="00693A84" w:rsidRDefault="00693A84" w:rsidP="00724A2A">
            <w:pPr>
              <w:spacing w:line="240" w:lineRule="atLeast"/>
              <w:rPr>
                <w:rFonts w:ascii="Arial" w:eastAsia="Calibri" w:hAnsi="Arial" w:cs="Arial"/>
                <w:noProof/>
                <w:sz w:val="24"/>
                <w:szCs w:val="24"/>
              </w:rPr>
            </w:pPr>
            <w:r w:rsidRPr="00693A84">
              <w:rPr>
                <w:rFonts w:ascii="Arial" w:eastAsia="Calibri" w:hAnsi="Arial" w:cs="Arial"/>
                <w:noProof/>
                <w:sz w:val="24"/>
                <w:szCs w:val="24"/>
              </w:rPr>
              <w:t>Имя</w:t>
            </w:r>
          </w:p>
        </w:tc>
        <w:tc>
          <w:tcPr>
            <w:tcW w:w="5387" w:type="dxa"/>
            <w:shd w:val="clear" w:color="auto" w:fill="auto"/>
          </w:tcPr>
          <w:p w:rsidR="00693A84" w:rsidRPr="00693A84" w:rsidRDefault="00693A84" w:rsidP="00724A2A">
            <w:pPr>
              <w:spacing w:line="240" w:lineRule="atLeast"/>
              <w:jc w:val="center"/>
              <w:rPr>
                <w:rFonts w:ascii="Arial" w:eastAsia="Calibri" w:hAnsi="Arial" w:cs="Arial"/>
                <w:noProof/>
                <w:sz w:val="24"/>
                <w:szCs w:val="24"/>
              </w:rPr>
            </w:pPr>
          </w:p>
        </w:tc>
      </w:tr>
      <w:tr w:rsidR="00693A84" w:rsidRPr="00693A84" w:rsidTr="00724A2A">
        <w:tc>
          <w:tcPr>
            <w:tcW w:w="5103" w:type="dxa"/>
            <w:shd w:val="clear" w:color="auto" w:fill="auto"/>
          </w:tcPr>
          <w:p w:rsidR="00693A84" w:rsidRPr="00693A84" w:rsidRDefault="00693A84" w:rsidP="00724A2A">
            <w:pPr>
              <w:spacing w:line="240" w:lineRule="atLeast"/>
              <w:rPr>
                <w:rFonts w:ascii="Arial" w:eastAsia="Calibri" w:hAnsi="Arial" w:cs="Arial"/>
                <w:noProof/>
                <w:sz w:val="24"/>
                <w:szCs w:val="24"/>
              </w:rPr>
            </w:pPr>
            <w:r w:rsidRPr="00693A84">
              <w:rPr>
                <w:rFonts w:ascii="Arial" w:eastAsia="Calibri" w:hAnsi="Arial" w:cs="Arial"/>
                <w:noProof/>
                <w:sz w:val="24"/>
                <w:szCs w:val="24"/>
              </w:rPr>
              <w:t>Отчество</w:t>
            </w:r>
          </w:p>
        </w:tc>
        <w:tc>
          <w:tcPr>
            <w:tcW w:w="5387" w:type="dxa"/>
            <w:shd w:val="clear" w:color="auto" w:fill="auto"/>
          </w:tcPr>
          <w:p w:rsidR="00693A84" w:rsidRPr="00693A84" w:rsidRDefault="00693A84" w:rsidP="00724A2A">
            <w:pPr>
              <w:spacing w:line="240" w:lineRule="atLeast"/>
              <w:jc w:val="center"/>
              <w:rPr>
                <w:rFonts w:ascii="Arial" w:eastAsia="Calibri" w:hAnsi="Arial" w:cs="Arial"/>
                <w:noProof/>
                <w:sz w:val="24"/>
                <w:szCs w:val="24"/>
              </w:rPr>
            </w:pPr>
          </w:p>
        </w:tc>
      </w:tr>
      <w:tr w:rsidR="00693A84" w:rsidRPr="00693A84" w:rsidTr="00724A2A">
        <w:tc>
          <w:tcPr>
            <w:tcW w:w="5103" w:type="dxa"/>
            <w:shd w:val="clear" w:color="auto" w:fill="auto"/>
          </w:tcPr>
          <w:p w:rsidR="00693A84" w:rsidRPr="00693A84" w:rsidRDefault="00693A84" w:rsidP="00724A2A">
            <w:pPr>
              <w:spacing w:line="240" w:lineRule="atLeast"/>
              <w:rPr>
                <w:rFonts w:ascii="Arial" w:eastAsia="Calibri" w:hAnsi="Arial" w:cs="Arial"/>
                <w:noProof/>
                <w:sz w:val="24"/>
                <w:szCs w:val="24"/>
              </w:rPr>
            </w:pPr>
            <w:r w:rsidRPr="00693A84">
              <w:rPr>
                <w:rFonts w:ascii="Arial" w:eastAsia="Calibri" w:hAnsi="Arial" w:cs="Arial"/>
                <w:noProof/>
                <w:sz w:val="24"/>
                <w:szCs w:val="24"/>
              </w:rPr>
              <w:t>ОГРНИП</w:t>
            </w:r>
          </w:p>
        </w:tc>
        <w:tc>
          <w:tcPr>
            <w:tcW w:w="5387" w:type="dxa"/>
            <w:shd w:val="clear" w:color="auto" w:fill="auto"/>
          </w:tcPr>
          <w:p w:rsidR="00693A84" w:rsidRPr="00693A84" w:rsidRDefault="00693A84" w:rsidP="00724A2A">
            <w:pPr>
              <w:spacing w:line="240" w:lineRule="atLeast"/>
              <w:jc w:val="center"/>
              <w:rPr>
                <w:rFonts w:ascii="Arial" w:eastAsia="Calibri" w:hAnsi="Arial" w:cs="Arial"/>
                <w:noProof/>
                <w:sz w:val="24"/>
                <w:szCs w:val="24"/>
              </w:rPr>
            </w:pPr>
          </w:p>
        </w:tc>
      </w:tr>
      <w:tr w:rsidR="00693A84" w:rsidRPr="00693A84" w:rsidTr="00724A2A">
        <w:tc>
          <w:tcPr>
            <w:tcW w:w="5103" w:type="dxa"/>
            <w:shd w:val="clear" w:color="auto" w:fill="auto"/>
          </w:tcPr>
          <w:p w:rsidR="00693A84" w:rsidRPr="00693A84" w:rsidRDefault="00693A84" w:rsidP="00724A2A">
            <w:pPr>
              <w:spacing w:line="240" w:lineRule="atLeast"/>
              <w:rPr>
                <w:rFonts w:ascii="Arial" w:eastAsia="Calibri" w:hAnsi="Arial" w:cs="Arial"/>
                <w:noProof/>
                <w:sz w:val="24"/>
                <w:szCs w:val="24"/>
              </w:rPr>
            </w:pPr>
            <w:r w:rsidRPr="00693A84">
              <w:rPr>
                <w:rFonts w:ascii="Arial" w:eastAsia="Calibri" w:hAnsi="Arial" w:cs="Arial"/>
                <w:noProof/>
                <w:sz w:val="24"/>
                <w:szCs w:val="24"/>
              </w:rPr>
              <w:t>ИНН</w:t>
            </w:r>
          </w:p>
        </w:tc>
        <w:tc>
          <w:tcPr>
            <w:tcW w:w="5387" w:type="dxa"/>
            <w:shd w:val="clear" w:color="auto" w:fill="auto"/>
          </w:tcPr>
          <w:p w:rsidR="00693A84" w:rsidRPr="00693A84" w:rsidRDefault="00693A84" w:rsidP="00724A2A">
            <w:pPr>
              <w:spacing w:line="240" w:lineRule="atLeast"/>
              <w:jc w:val="center"/>
              <w:rPr>
                <w:rFonts w:ascii="Arial" w:eastAsia="Calibri" w:hAnsi="Arial" w:cs="Arial"/>
                <w:noProof/>
                <w:sz w:val="24"/>
                <w:szCs w:val="24"/>
              </w:rPr>
            </w:pPr>
          </w:p>
        </w:tc>
      </w:tr>
      <w:tr w:rsidR="00693A84" w:rsidRPr="00693A84" w:rsidTr="00724A2A">
        <w:tc>
          <w:tcPr>
            <w:tcW w:w="5103" w:type="dxa"/>
            <w:shd w:val="clear" w:color="auto" w:fill="auto"/>
          </w:tcPr>
          <w:p w:rsidR="00693A84" w:rsidRPr="00693A84" w:rsidRDefault="00693A84" w:rsidP="00724A2A">
            <w:pPr>
              <w:spacing w:line="240" w:lineRule="atLeast"/>
              <w:rPr>
                <w:rFonts w:ascii="Arial" w:eastAsia="Calibri" w:hAnsi="Arial" w:cs="Arial"/>
                <w:noProof/>
                <w:sz w:val="24"/>
                <w:szCs w:val="24"/>
              </w:rPr>
            </w:pPr>
            <w:r w:rsidRPr="00693A84">
              <w:rPr>
                <w:rFonts w:ascii="Arial" w:eastAsia="Calibri" w:hAnsi="Arial" w:cs="Arial"/>
                <w:noProof/>
                <w:sz w:val="24"/>
                <w:szCs w:val="24"/>
              </w:rPr>
              <w:t>Нименование документа, удостоверяющего личность</w:t>
            </w:r>
          </w:p>
        </w:tc>
        <w:tc>
          <w:tcPr>
            <w:tcW w:w="5387" w:type="dxa"/>
            <w:shd w:val="clear" w:color="auto" w:fill="auto"/>
          </w:tcPr>
          <w:p w:rsidR="00693A84" w:rsidRPr="00693A84" w:rsidRDefault="00693A84" w:rsidP="00724A2A">
            <w:pPr>
              <w:spacing w:line="240" w:lineRule="atLeast"/>
              <w:jc w:val="center"/>
              <w:rPr>
                <w:rFonts w:ascii="Arial" w:eastAsia="Calibri" w:hAnsi="Arial" w:cs="Arial"/>
                <w:noProof/>
                <w:sz w:val="24"/>
                <w:szCs w:val="24"/>
              </w:rPr>
            </w:pPr>
          </w:p>
        </w:tc>
      </w:tr>
      <w:tr w:rsidR="00693A84" w:rsidRPr="00693A84" w:rsidTr="00724A2A">
        <w:tc>
          <w:tcPr>
            <w:tcW w:w="5103" w:type="dxa"/>
            <w:shd w:val="clear" w:color="auto" w:fill="auto"/>
          </w:tcPr>
          <w:p w:rsidR="00693A84" w:rsidRPr="00693A84" w:rsidRDefault="00693A84" w:rsidP="00724A2A">
            <w:pPr>
              <w:spacing w:line="240" w:lineRule="atLeast"/>
              <w:rPr>
                <w:rFonts w:ascii="Arial" w:eastAsia="Calibri" w:hAnsi="Arial" w:cs="Arial"/>
                <w:noProof/>
                <w:sz w:val="24"/>
                <w:szCs w:val="24"/>
              </w:rPr>
            </w:pPr>
            <w:r w:rsidRPr="00693A84">
              <w:rPr>
                <w:rFonts w:ascii="Arial" w:eastAsia="Calibri" w:hAnsi="Arial" w:cs="Arial"/>
                <w:noProof/>
                <w:sz w:val="24"/>
                <w:szCs w:val="24"/>
              </w:rPr>
              <w:t>Серия</w:t>
            </w:r>
          </w:p>
        </w:tc>
        <w:tc>
          <w:tcPr>
            <w:tcW w:w="5387" w:type="dxa"/>
            <w:shd w:val="clear" w:color="auto" w:fill="auto"/>
          </w:tcPr>
          <w:p w:rsidR="00693A84" w:rsidRPr="00693A84" w:rsidRDefault="00693A84" w:rsidP="00724A2A">
            <w:pPr>
              <w:spacing w:line="240" w:lineRule="atLeast"/>
              <w:jc w:val="center"/>
              <w:rPr>
                <w:rFonts w:ascii="Arial" w:eastAsia="Calibri" w:hAnsi="Arial" w:cs="Arial"/>
                <w:noProof/>
                <w:sz w:val="24"/>
                <w:szCs w:val="24"/>
              </w:rPr>
            </w:pPr>
          </w:p>
        </w:tc>
      </w:tr>
      <w:tr w:rsidR="00693A84" w:rsidRPr="00693A84" w:rsidTr="00724A2A">
        <w:tc>
          <w:tcPr>
            <w:tcW w:w="5103" w:type="dxa"/>
            <w:shd w:val="clear" w:color="auto" w:fill="auto"/>
          </w:tcPr>
          <w:p w:rsidR="00693A84" w:rsidRPr="00693A84" w:rsidRDefault="00693A84" w:rsidP="00724A2A">
            <w:pPr>
              <w:spacing w:line="240" w:lineRule="atLeast"/>
              <w:rPr>
                <w:rFonts w:ascii="Arial" w:eastAsia="Calibri" w:hAnsi="Arial" w:cs="Arial"/>
                <w:noProof/>
                <w:sz w:val="24"/>
                <w:szCs w:val="24"/>
              </w:rPr>
            </w:pPr>
            <w:r w:rsidRPr="00693A84">
              <w:rPr>
                <w:rFonts w:ascii="Arial" w:eastAsia="Calibri" w:hAnsi="Arial" w:cs="Arial"/>
                <w:noProof/>
                <w:sz w:val="24"/>
                <w:szCs w:val="24"/>
              </w:rPr>
              <w:t>Номер</w:t>
            </w:r>
          </w:p>
        </w:tc>
        <w:tc>
          <w:tcPr>
            <w:tcW w:w="5387" w:type="dxa"/>
            <w:shd w:val="clear" w:color="auto" w:fill="auto"/>
          </w:tcPr>
          <w:p w:rsidR="00693A84" w:rsidRPr="00693A84" w:rsidRDefault="00693A84" w:rsidP="00724A2A">
            <w:pPr>
              <w:spacing w:line="240" w:lineRule="atLeast"/>
              <w:jc w:val="center"/>
              <w:rPr>
                <w:rFonts w:ascii="Arial" w:eastAsia="Calibri" w:hAnsi="Arial" w:cs="Arial"/>
                <w:noProof/>
                <w:sz w:val="24"/>
                <w:szCs w:val="24"/>
              </w:rPr>
            </w:pPr>
          </w:p>
        </w:tc>
      </w:tr>
      <w:tr w:rsidR="00693A84" w:rsidRPr="00693A84" w:rsidTr="00724A2A">
        <w:tc>
          <w:tcPr>
            <w:tcW w:w="5103" w:type="dxa"/>
            <w:shd w:val="clear" w:color="auto" w:fill="auto"/>
          </w:tcPr>
          <w:p w:rsidR="00693A84" w:rsidRPr="00693A84" w:rsidRDefault="00693A84" w:rsidP="00724A2A">
            <w:pPr>
              <w:spacing w:line="240" w:lineRule="atLeast"/>
              <w:rPr>
                <w:rFonts w:ascii="Arial" w:eastAsia="Calibri" w:hAnsi="Arial" w:cs="Arial"/>
                <w:noProof/>
                <w:sz w:val="24"/>
                <w:szCs w:val="24"/>
              </w:rPr>
            </w:pPr>
            <w:r w:rsidRPr="00693A84">
              <w:rPr>
                <w:rFonts w:ascii="Arial" w:eastAsia="Calibri" w:hAnsi="Arial" w:cs="Arial"/>
                <w:noProof/>
                <w:sz w:val="24"/>
                <w:szCs w:val="24"/>
              </w:rPr>
              <w:t>Дата выдачи</w:t>
            </w:r>
          </w:p>
        </w:tc>
        <w:tc>
          <w:tcPr>
            <w:tcW w:w="5387" w:type="dxa"/>
            <w:shd w:val="clear" w:color="auto" w:fill="auto"/>
          </w:tcPr>
          <w:p w:rsidR="00693A84" w:rsidRPr="00693A84" w:rsidRDefault="00693A84" w:rsidP="00724A2A">
            <w:pPr>
              <w:spacing w:line="240" w:lineRule="atLeast"/>
              <w:jc w:val="center"/>
              <w:rPr>
                <w:rFonts w:ascii="Arial" w:eastAsia="Calibri" w:hAnsi="Arial" w:cs="Arial"/>
                <w:noProof/>
                <w:sz w:val="24"/>
                <w:szCs w:val="24"/>
              </w:rPr>
            </w:pPr>
          </w:p>
        </w:tc>
      </w:tr>
      <w:tr w:rsidR="00693A84" w:rsidRPr="00693A84" w:rsidTr="00724A2A">
        <w:tc>
          <w:tcPr>
            <w:tcW w:w="5103" w:type="dxa"/>
            <w:shd w:val="clear" w:color="auto" w:fill="auto"/>
          </w:tcPr>
          <w:p w:rsidR="00693A84" w:rsidRPr="00693A84" w:rsidRDefault="00693A84" w:rsidP="00724A2A">
            <w:pPr>
              <w:spacing w:line="240" w:lineRule="atLeast"/>
              <w:rPr>
                <w:rFonts w:ascii="Arial" w:eastAsia="Calibri" w:hAnsi="Arial" w:cs="Arial"/>
                <w:noProof/>
                <w:sz w:val="24"/>
                <w:szCs w:val="24"/>
              </w:rPr>
            </w:pPr>
            <w:r w:rsidRPr="00693A84">
              <w:rPr>
                <w:rFonts w:ascii="Arial" w:eastAsia="Calibri" w:hAnsi="Arial" w:cs="Arial"/>
                <w:noProof/>
                <w:sz w:val="24"/>
                <w:szCs w:val="24"/>
              </w:rPr>
              <w:t>Кем выдан</w:t>
            </w:r>
          </w:p>
        </w:tc>
        <w:tc>
          <w:tcPr>
            <w:tcW w:w="5387" w:type="dxa"/>
            <w:shd w:val="clear" w:color="auto" w:fill="auto"/>
          </w:tcPr>
          <w:p w:rsidR="00693A84" w:rsidRPr="00693A84" w:rsidRDefault="00693A84" w:rsidP="00724A2A">
            <w:pPr>
              <w:spacing w:line="240" w:lineRule="atLeast"/>
              <w:jc w:val="center"/>
              <w:rPr>
                <w:rFonts w:ascii="Arial" w:eastAsia="Calibri" w:hAnsi="Arial" w:cs="Arial"/>
                <w:noProof/>
                <w:sz w:val="24"/>
                <w:szCs w:val="24"/>
              </w:rPr>
            </w:pPr>
          </w:p>
        </w:tc>
      </w:tr>
      <w:tr w:rsidR="00693A84" w:rsidRPr="00693A84" w:rsidTr="00724A2A">
        <w:tc>
          <w:tcPr>
            <w:tcW w:w="5103" w:type="dxa"/>
            <w:shd w:val="clear" w:color="auto" w:fill="auto"/>
          </w:tcPr>
          <w:p w:rsidR="00693A84" w:rsidRPr="00693A84" w:rsidRDefault="00693A84" w:rsidP="00724A2A">
            <w:pPr>
              <w:spacing w:line="240" w:lineRule="atLeast"/>
              <w:rPr>
                <w:rFonts w:ascii="Arial" w:eastAsia="Calibri" w:hAnsi="Arial" w:cs="Arial"/>
                <w:noProof/>
                <w:sz w:val="24"/>
                <w:szCs w:val="24"/>
              </w:rPr>
            </w:pPr>
            <w:r w:rsidRPr="00693A84">
              <w:rPr>
                <w:rFonts w:ascii="Arial" w:eastAsia="Calibri" w:hAnsi="Arial" w:cs="Arial"/>
                <w:noProof/>
                <w:sz w:val="24"/>
                <w:szCs w:val="24"/>
              </w:rPr>
              <w:t>Телефон</w:t>
            </w:r>
          </w:p>
        </w:tc>
        <w:tc>
          <w:tcPr>
            <w:tcW w:w="5387" w:type="dxa"/>
            <w:shd w:val="clear" w:color="auto" w:fill="auto"/>
          </w:tcPr>
          <w:p w:rsidR="00693A84" w:rsidRPr="00693A84" w:rsidRDefault="00693A84" w:rsidP="00724A2A">
            <w:pPr>
              <w:spacing w:line="240" w:lineRule="atLeast"/>
              <w:jc w:val="center"/>
              <w:rPr>
                <w:rFonts w:ascii="Arial" w:eastAsia="Calibri" w:hAnsi="Arial" w:cs="Arial"/>
                <w:noProof/>
                <w:sz w:val="24"/>
                <w:szCs w:val="24"/>
              </w:rPr>
            </w:pPr>
          </w:p>
        </w:tc>
      </w:tr>
      <w:tr w:rsidR="00693A84" w:rsidRPr="00693A84" w:rsidTr="00724A2A">
        <w:tc>
          <w:tcPr>
            <w:tcW w:w="5103" w:type="dxa"/>
            <w:shd w:val="clear" w:color="auto" w:fill="auto"/>
          </w:tcPr>
          <w:p w:rsidR="00693A84" w:rsidRPr="00693A84" w:rsidRDefault="00693A84" w:rsidP="00724A2A">
            <w:pPr>
              <w:spacing w:line="240" w:lineRule="atLeast"/>
              <w:rPr>
                <w:rFonts w:ascii="Arial" w:eastAsia="Calibri" w:hAnsi="Arial" w:cs="Arial"/>
                <w:noProof/>
                <w:sz w:val="24"/>
                <w:szCs w:val="24"/>
              </w:rPr>
            </w:pPr>
            <w:r w:rsidRPr="00693A84">
              <w:rPr>
                <w:rFonts w:ascii="Arial" w:eastAsia="Calibri" w:hAnsi="Arial" w:cs="Arial"/>
                <w:noProof/>
                <w:sz w:val="24"/>
                <w:szCs w:val="24"/>
              </w:rPr>
              <w:t>Электронная почта</w:t>
            </w:r>
          </w:p>
        </w:tc>
        <w:tc>
          <w:tcPr>
            <w:tcW w:w="5387" w:type="dxa"/>
            <w:shd w:val="clear" w:color="auto" w:fill="auto"/>
          </w:tcPr>
          <w:p w:rsidR="00693A84" w:rsidRPr="00693A84" w:rsidRDefault="00693A84" w:rsidP="00724A2A">
            <w:pPr>
              <w:spacing w:line="240" w:lineRule="atLeast"/>
              <w:jc w:val="center"/>
              <w:rPr>
                <w:rFonts w:ascii="Arial" w:eastAsia="Calibri" w:hAnsi="Arial" w:cs="Arial"/>
                <w:noProof/>
                <w:sz w:val="24"/>
                <w:szCs w:val="24"/>
              </w:rPr>
            </w:pPr>
          </w:p>
        </w:tc>
      </w:tr>
      <w:tr w:rsidR="00693A84" w:rsidRPr="00693A84" w:rsidTr="00724A2A">
        <w:tc>
          <w:tcPr>
            <w:tcW w:w="5103" w:type="dxa"/>
            <w:shd w:val="clear" w:color="auto" w:fill="auto"/>
          </w:tcPr>
          <w:p w:rsidR="00693A84" w:rsidRPr="00693A84" w:rsidRDefault="00693A84" w:rsidP="00724A2A">
            <w:pPr>
              <w:spacing w:line="240" w:lineRule="atLeast"/>
              <w:rPr>
                <w:rFonts w:ascii="Arial" w:eastAsia="Calibri" w:hAnsi="Arial" w:cs="Arial"/>
                <w:noProof/>
                <w:sz w:val="24"/>
                <w:szCs w:val="24"/>
              </w:rPr>
            </w:pPr>
            <w:r w:rsidRPr="00693A84">
              <w:rPr>
                <w:rFonts w:ascii="Arial" w:eastAsia="Calibri" w:hAnsi="Arial" w:cs="Arial"/>
                <w:noProof/>
                <w:sz w:val="24"/>
                <w:szCs w:val="24"/>
              </w:rPr>
              <w:t>Полное наименование организации</w:t>
            </w:r>
          </w:p>
        </w:tc>
        <w:tc>
          <w:tcPr>
            <w:tcW w:w="5387" w:type="dxa"/>
            <w:shd w:val="clear" w:color="auto" w:fill="auto"/>
          </w:tcPr>
          <w:p w:rsidR="00693A84" w:rsidRPr="00693A84" w:rsidRDefault="00693A84" w:rsidP="00724A2A">
            <w:pPr>
              <w:spacing w:line="240" w:lineRule="atLeast"/>
              <w:jc w:val="center"/>
              <w:rPr>
                <w:rFonts w:ascii="Arial" w:eastAsia="Calibri" w:hAnsi="Arial" w:cs="Arial"/>
                <w:noProof/>
                <w:sz w:val="24"/>
                <w:szCs w:val="24"/>
              </w:rPr>
            </w:pPr>
          </w:p>
        </w:tc>
      </w:tr>
      <w:tr w:rsidR="00693A84" w:rsidRPr="00693A84" w:rsidTr="00724A2A">
        <w:tc>
          <w:tcPr>
            <w:tcW w:w="5103" w:type="dxa"/>
            <w:shd w:val="clear" w:color="auto" w:fill="auto"/>
          </w:tcPr>
          <w:p w:rsidR="00693A84" w:rsidRPr="00693A84" w:rsidRDefault="00693A84" w:rsidP="00724A2A">
            <w:pPr>
              <w:spacing w:line="240" w:lineRule="atLeast"/>
              <w:rPr>
                <w:rFonts w:ascii="Arial" w:eastAsia="Calibri" w:hAnsi="Arial" w:cs="Arial"/>
                <w:noProof/>
                <w:sz w:val="24"/>
                <w:szCs w:val="24"/>
              </w:rPr>
            </w:pPr>
            <w:r w:rsidRPr="00693A84">
              <w:rPr>
                <w:rFonts w:ascii="Arial" w:eastAsia="Calibri" w:hAnsi="Arial" w:cs="Arial"/>
                <w:noProof/>
                <w:sz w:val="24"/>
                <w:szCs w:val="24"/>
              </w:rPr>
              <w:t>Организационно-правовая форма организации</w:t>
            </w:r>
          </w:p>
        </w:tc>
        <w:tc>
          <w:tcPr>
            <w:tcW w:w="5387" w:type="dxa"/>
            <w:shd w:val="clear" w:color="auto" w:fill="auto"/>
          </w:tcPr>
          <w:p w:rsidR="00693A84" w:rsidRPr="00693A84" w:rsidRDefault="00693A84" w:rsidP="00724A2A">
            <w:pPr>
              <w:spacing w:line="240" w:lineRule="atLeast"/>
              <w:jc w:val="center"/>
              <w:rPr>
                <w:rFonts w:ascii="Arial" w:eastAsia="Calibri" w:hAnsi="Arial" w:cs="Arial"/>
                <w:noProof/>
                <w:sz w:val="24"/>
                <w:szCs w:val="24"/>
              </w:rPr>
            </w:pPr>
          </w:p>
        </w:tc>
      </w:tr>
      <w:tr w:rsidR="00693A84" w:rsidRPr="00693A84" w:rsidTr="00724A2A">
        <w:tc>
          <w:tcPr>
            <w:tcW w:w="5103" w:type="dxa"/>
            <w:shd w:val="clear" w:color="auto" w:fill="auto"/>
          </w:tcPr>
          <w:p w:rsidR="00693A84" w:rsidRPr="00693A84" w:rsidRDefault="00693A84" w:rsidP="00724A2A">
            <w:pPr>
              <w:spacing w:line="240" w:lineRule="atLeast"/>
              <w:rPr>
                <w:rFonts w:ascii="Arial" w:eastAsia="Calibri" w:hAnsi="Arial" w:cs="Arial"/>
                <w:noProof/>
                <w:sz w:val="24"/>
                <w:szCs w:val="24"/>
              </w:rPr>
            </w:pPr>
            <w:r w:rsidRPr="00693A84">
              <w:rPr>
                <w:rFonts w:ascii="Arial" w:eastAsia="Calibri" w:hAnsi="Arial" w:cs="Arial"/>
                <w:noProof/>
                <w:sz w:val="24"/>
                <w:szCs w:val="24"/>
              </w:rPr>
              <w:t>ОГРН</w:t>
            </w:r>
          </w:p>
        </w:tc>
        <w:tc>
          <w:tcPr>
            <w:tcW w:w="5387" w:type="dxa"/>
            <w:shd w:val="clear" w:color="auto" w:fill="auto"/>
          </w:tcPr>
          <w:p w:rsidR="00693A84" w:rsidRPr="00693A84" w:rsidRDefault="00693A84" w:rsidP="00724A2A">
            <w:pPr>
              <w:spacing w:line="240" w:lineRule="atLeast"/>
              <w:jc w:val="center"/>
              <w:rPr>
                <w:rFonts w:ascii="Arial" w:eastAsia="Calibri" w:hAnsi="Arial" w:cs="Arial"/>
                <w:noProof/>
                <w:sz w:val="24"/>
                <w:szCs w:val="24"/>
              </w:rPr>
            </w:pPr>
          </w:p>
        </w:tc>
      </w:tr>
      <w:tr w:rsidR="00693A84" w:rsidRPr="00693A84" w:rsidTr="00724A2A">
        <w:tc>
          <w:tcPr>
            <w:tcW w:w="5103" w:type="dxa"/>
            <w:shd w:val="clear" w:color="auto" w:fill="auto"/>
          </w:tcPr>
          <w:p w:rsidR="00693A84" w:rsidRPr="00693A84" w:rsidRDefault="00693A84" w:rsidP="00724A2A">
            <w:pPr>
              <w:spacing w:line="240" w:lineRule="atLeast"/>
              <w:rPr>
                <w:rFonts w:ascii="Arial" w:eastAsia="Calibri" w:hAnsi="Arial" w:cs="Arial"/>
                <w:noProof/>
                <w:sz w:val="24"/>
                <w:szCs w:val="24"/>
              </w:rPr>
            </w:pPr>
            <w:r w:rsidRPr="00693A84">
              <w:rPr>
                <w:rFonts w:ascii="Arial" w:eastAsia="Calibri" w:hAnsi="Arial" w:cs="Arial"/>
                <w:noProof/>
                <w:sz w:val="24"/>
                <w:szCs w:val="24"/>
              </w:rPr>
              <w:t>ИНН</w:t>
            </w:r>
          </w:p>
        </w:tc>
        <w:tc>
          <w:tcPr>
            <w:tcW w:w="5387" w:type="dxa"/>
            <w:shd w:val="clear" w:color="auto" w:fill="auto"/>
          </w:tcPr>
          <w:p w:rsidR="00693A84" w:rsidRPr="00693A84" w:rsidRDefault="00693A84" w:rsidP="00724A2A">
            <w:pPr>
              <w:spacing w:line="240" w:lineRule="atLeast"/>
              <w:jc w:val="center"/>
              <w:rPr>
                <w:rFonts w:ascii="Arial" w:eastAsia="Calibri" w:hAnsi="Arial" w:cs="Arial"/>
                <w:noProof/>
                <w:sz w:val="24"/>
                <w:szCs w:val="24"/>
              </w:rPr>
            </w:pPr>
          </w:p>
        </w:tc>
      </w:tr>
      <w:tr w:rsidR="00693A84" w:rsidRPr="00693A84" w:rsidTr="00724A2A">
        <w:tc>
          <w:tcPr>
            <w:tcW w:w="5103" w:type="dxa"/>
            <w:shd w:val="clear" w:color="auto" w:fill="auto"/>
          </w:tcPr>
          <w:p w:rsidR="00693A84" w:rsidRPr="00693A84" w:rsidRDefault="00693A84" w:rsidP="00724A2A">
            <w:pPr>
              <w:spacing w:line="240" w:lineRule="atLeast"/>
              <w:rPr>
                <w:rFonts w:ascii="Arial" w:eastAsia="Calibri" w:hAnsi="Arial" w:cs="Arial"/>
                <w:noProof/>
                <w:sz w:val="24"/>
                <w:szCs w:val="24"/>
              </w:rPr>
            </w:pPr>
            <w:r w:rsidRPr="00693A84">
              <w:rPr>
                <w:rFonts w:ascii="Arial" w:eastAsia="Calibri" w:hAnsi="Arial" w:cs="Arial"/>
                <w:noProof/>
                <w:sz w:val="24"/>
                <w:szCs w:val="24"/>
              </w:rPr>
              <w:t>Телефон</w:t>
            </w:r>
          </w:p>
        </w:tc>
        <w:tc>
          <w:tcPr>
            <w:tcW w:w="5387" w:type="dxa"/>
            <w:shd w:val="clear" w:color="auto" w:fill="auto"/>
          </w:tcPr>
          <w:p w:rsidR="00693A84" w:rsidRPr="00693A84" w:rsidRDefault="00693A84" w:rsidP="00724A2A">
            <w:pPr>
              <w:spacing w:line="240" w:lineRule="atLeast"/>
              <w:jc w:val="center"/>
              <w:rPr>
                <w:rFonts w:ascii="Arial" w:eastAsia="Calibri" w:hAnsi="Arial" w:cs="Arial"/>
                <w:noProof/>
                <w:sz w:val="24"/>
                <w:szCs w:val="24"/>
              </w:rPr>
            </w:pPr>
          </w:p>
        </w:tc>
      </w:tr>
      <w:tr w:rsidR="00693A84" w:rsidRPr="00693A84" w:rsidTr="00724A2A">
        <w:tc>
          <w:tcPr>
            <w:tcW w:w="5103" w:type="dxa"/>
            <w:shd w:val="clear" w:color="auto" w:fill="auto"/>
          </w:tcPr>
          <w:p w:rsidR="00693A84" w:rsidRPr="00693A84" w:rsidRDefault="00693A84" w:rsidP="00724A2A">
            <w:pPr>
              <w:spacing w:line="240" w:lineRule="atLeast"/>
              <w:rPr>
                <w:rFonts w:ascii="Arial" w:eastAsia="Calibri" w:hAnsi="Arial" w:cs="Arial"/>
                <w:noProof/>
                <w:sz w:val="24"/>
                <w:szCs w:val="24"/>
              </w:rPr>
            </w:pPr>
            <w:r w:rsidRPr="00693A84">
              <w:rPr>
                <w:rFonts w:ascii="Arial" w:eastAsia="Calibri" w:hAnsi="Arial" w:cs="Arial"/>
                <w:noProof/>
                <w:sz w:val="24"/>
                <w:szCs w:val="24"/>
              </w:rPr>
              <w:t>Электронная почта</w:t>
            </w:r>
          </w:p>
        </w:tc>
        <w:tc>
          <w:tcPr>
            <w:tcW w:w="5387" w:type="dxa"/>
            <w:shd w:val="clear" w:color="auto" w:fill="auto"/>
          </w:tcPr>
          <w:p w:rsidR="00693A84" w:rsidRPr="00693A84" w:rsidRDefault="00693A84" w:rsidP="00724A2A">
            <w:pPr>
              <w:spacing w:line="240" w:lineRule="atLeast"/>
              <w:jc w:val="center"/>
              <w:rPr>
                <w:rFonts w:ascii="Arial" w:eastAsia="Calibri" w:hAnsi="Arial" w:cs="Arial"/>
                <w:noProof/>
                <w:sz w:val="24"/>
                <w:szCs w:val="24"/>
              </w:rPr>
            </w:pPr>
          </w:p>
        </w:tc>
      </w:tr>
      <w:tr w:rsidR="00693A84" w:rsidRPr="00693A84" w:rsidTr="00724A2A">
        <w:tc>
          <w:tcPr>
            <w:tcW w:w="10490" w:type="dxa"/>
            <w:gridSpan w:val="2"/>
            <w:shd w:val="clear" w:color="auto" w:fill="auto"/>
          </w:tcPr>
          <w:p w:rsidR="00693A84" w:rsidRPr="00693A84" w:rsidRDefault="00693A84" w:rsidP="00724A2A">
            <w:pPr>
              <w:spacing w:line="240" w:lineRule="atLeast"/>
              <w:rPr>
                <w:rFonts w:ascii="Arial" w:eastAsia="Calibri" w:hAnsi="Arial" w:cs="Arial"/>
                <w:b/>
                <w:noProof/>
                <w:sz w:val="24"/>
                <w:szCs w:val="24"/>
              </w:rPr>
            </w:pPr>
            <w:r w:rsidRPr="00693A84">
              <w:rPr>
                <w:rFonts w:ascii="Arial" w:eastAsia="Calibri" w:hAnsi="Arial" w:cs="Arial"/>
                <w:b/>
                <w:noProof/>
                <w:sz w:val="24"/>
                <w:szCs w:val="24"/>
              </w:rPr>
              <w:t>Сведения о представителе</w:t>
            </w:r>
          </w:p>
        </w:tc>
      </w:tr>
      <w:tr w:rsidR="00693A84" w:rsidRPr="00693A84" w:rsidTr="00724A2A">
        <w:tc>
          <w:tcPr>
            <w:tcW w:w="5103" w:type="dxa"/>
            <w:shd w:val="clear" w:color="auto" w:fill="auto"/>
          </w:tcPr>
          <w:p w:rsidR="00693A84" w:rsidRPr="00693A84" w:rsidRDefault="00693A84" w:rsidP="00724A2A">
            <w:pPr>
              <w:spacing w:line="240" w:lineRule="atLeast"/>
              <w:rPr>
                <w:rFonts w:ascii="Arial" w:eastAsia="Calibri" w:hAnsi="Arial" w:cs="Arial"/>
                <w:noProof/>
                <w:sz w:val="24"/>
                <w:szCs w:val="24"/>
              </w:rPr>
            </w:pPr>
            <w:r w:rsidRPr="00693A84">
              <w:rPr>
                <w:rFonts w:ascii="Arial" w:eastAsia="Calibri" w:hAnsi="Arial" w:cs="Arial"/>
                <w:noProof/>
                <w:sz w:val="24"/>
                <w:szCs w:val="24"/>
              </w:rPr>
              <w:t>Юридический адрес</w:t>
            </w:r>
          </w:p>
        </w:tc>
        <w:tc>
          <w:tcPr>
            <w:tcW w:w="5387" w:type="dxa"/>
            <w:shd w:val="clear" w:color="auto" w:fill="auto"/>
          </w:tcPr>
          <w:p w:rsidR="00693A84" w:rsidRPr="00693A84" w:rsidRDefault="00693A84" w:rsidP="00724A2A">
            <w:pPr>
              <w:spacing w:line="240" w:lineRule="atLeast"/>
              <w:jc w:val="center"/>
              <w:rPr>
                <w:rFonts w:ascii="Arial" w:eastAsia="Calibri" w:hAnsi="Arial" w:cs="Arial"/>
                <w:noProof/>
                <w:sz w:val="24"/>
                <w:szCs w:val="24"/>
              </w:rPr>
            </w:pPr>
          </w:p>
        </w:tc>
      </w:tr>
      <w:tr w:rsidR="00693A84" w:rsidRPr="00693A84" w:rsidTr="00724A2A">
        <w:tc>
          <w:tcPr>
            <w:tcW w:w="10490" w:type="dxa"/>
            <w:gridSpan w:val="2"/>
            <w:shd w:val="clear" w:color="auto" w:fill="auto"/>
          </w:tcPr>
          <w:p w:rsidR="00693A84" w:rsidRPr="00693A84" w:rsidRDefault="00693A84" w:rsidP="00724A2A">
            <w:pPr>
              <w:spacing w:line="240" w:lineRule="atLeast"/>
              <w:rPr>
                <w:rFonts w:ascii="Arial" w:eastAsia="Calibri" w:hAnsi="Arial" w:cs="Arial"/>
                <w:b/>
                <w:noProof/>
                <w:sz w:val="24"/>
                <w:szCs w:val="24"/>
              </w:rPr>
            </w:pPr>
            <w:r w:rsidRPr="00693A84">
              <w:rPr>
                <w:rFonts w:ascii="Arial" w:eastAsia="Calibri" w:hAnsi="Arial" w:cs="Arial"/>
                <w:b/>
                <w:noProof/>
                <w:sz w:val="24"/>
                <w:szCs w:val="24"/>
              </w:rPr>
              <w:t>Сведения о земельном участке</w:t>
            </w:r>
          </w:p>
        </w:tc>
      </w:tr>
      <w:tr w:rsidR="00693A84" w:rsidRPr="00693A84" w:rsidTr="00724A2A">
        <w:tc>
          <w:tcPr>
            <w:tcW w:w="5103" w:type="dxa"/>
            <w:shd w:val="clear" w:color="auto" w:fill="auto"/>
          </w:tcPr>
          <w:p w:rsidR="00693A84" w:rsidRPr="00693A84" w:rsidRDefault="00693A84" w:rsidP="00724A2A">
            <w:pPr>
              <w:spacing w:line="240" w:lineRule="atLeast"/>
              <w:rPr>
                <w:rFonts w:ascii="Arial" w:eastAsia="Calibri" w:hAnsi="Arial" w:cs="Arial"/>
                <w:noProof/>
                <w:sz w:val="24"/>
                <w:szCs w:val="24"/>
              </w:rPr>
            </w:pPr>
            <w:r w:rsidRPr="00693A84">
              <w:rPr>
                <w:rFonts w:ascii="Arial" w:eastAsia="Calibri" w:hAnsi="Arial" w:cs="Arial"/>
                <w:noProof/>
                <w:sz w:val="24"/>
                <w:szCs w:val="24"/>
              </w:rPr>
              <w:t>Кадастровый номер земельного участка</w:t>
            </w:r>
          </w:p>
        </w:tc>
        <w:tc>
          <w:tcPr>
            <w:tcW w:w="5387" w:type="dxa"/>
            <w:shd w:val="clear" w:color="auto" w:fill="auto"/>
          </w:tcPr>
          <w:p w:rsidR="00693A84" w:rsidRPr="00693A84" w:rsidRDefault="00693A84" w:rsidP="00724A2A">
            <w:pPr>
              <w:spacing w:line="240" w:lineRule="atLeast"/>
              <w:jc w:val="center"/>
              <w:rPr>
                <w:rFonts w:ascii="Arial" w:eastAsia="Calibri" w:hAnsi="Arial" w:cs="Arial"/>
                <w:noProof/>
                <w:sz w:val="24"/>
                <w:szCs w:val="24"/>
              </w:rPr>
            </w:pPr>
          </w:p>
        </w:tc>
      </w:tr>
      <w:tr w:rsidR="00693A84" w:rsidRPr="00693A84" w:rsidTr="00724A2A">
        <w:tc>
          <w:tcPr>
            <w:tcW w:w="5103" w:type="dxa"/>
            <w:shd w:val="clear" w:color="auto" w:fill="auto"/>
          </w:tcPr>
          <w:p w:rsidR="00693A84" w:rsidRPr="00693A84" w:rsidRDefault="00693A84" w:rsidP="00724A2A">
            <w:pPr>
              <w:spacing w:line="240" w:lineRule="atLeast"/>
              <w:rPr>
                <w:rFonts w:ascii="Arial" w:eastAsia="Calibri" w:hAnsi="Arial" w:cs="Arial"/>
                <w:noProof/>
                <w:sz w:val="24"/>
                <w:szCs w:val="24"/>
              </w:rPr>
            </w:pPr>
            <w:r w:rsidRPr="00693A84">
              <w:rPr>
                <w:rFonts w:ascii="Arial" w:eastAsia="Calibri" w:hAnsi="Arial" w:cs="Arial"/>
                <w:noProof/>
                <w:sz w:val="24"/>
                <w:szCs w:val="24"/>
              </w:rPr>
              <w:t>Описание местоположения земельного участка</w:t>
            </w:r>
          </w:p>
        </w:tc>
        <w:tc>
          <w:tcPr>
            <w:tcW w:w="5387" w:type="dxa"/>
            <w:shd w:val="clear" w:color="auto" w:fill="auto"/>
          </w:tcPr>
          <w:p w:rsidR="00693A84" w:rsidRPr="00693A84" w:rsidRDefault="00693A84" w:rsidP="00724A2A">
            <w:pPr>
              <w:spacing w:line="240" w:lineRule="atLeast"/>
              <w:jc w:val="center"/>
              <w:rPr>
                <w:rFonts w:ascii="Arial" w:eastAsia="Calibri" w:hAnsi="Arial" w:cs="Arial"/>
                <w:noProof/>
                <w:sz w:val="24"/>
                <w:szCs w:val="24"/>
              </w:rPr>
            </w:pPr>
          </w:p>
        </w:tc>
      </w:tr>
      <w:tr w:rsidR="00693A84" w:rsidRPr="00693A84" w:rsidTr="00724A2A">
        <w:tc>
          <w:tcPr>
            <w:tcW w:w="10490" w:type="dxa"/>
            <w:gridSpan w:val="2"/>
            <w:shd w:val="clear" w:color="auto" w:fill="auto"/>
          </w:tcPr>
          <w:p w:rsidR="00693A84" w:rsidRPr="00693A84" w:rsidRDefault="00693A84" w:rsidP="00724A2A">
            <w:pPr>
              <w:spacing w:line="240" w:lineRule="atLeast"/>
              <w:rPr>
                <w:rFonts w:ascii="Arial" w:eastAsia="Calibri" w:hAnsi="Arial" w:cs="Arial"/>
                <w:b/>
                <w:noProof/>
                <w:sz w:val="24"/>
                <w:szCs w:val="24"/>
              </w:rPr>
            </w:pPr>
            <w:r w:rsidRPr="00693A84">
              <w:rPr>
                <w:rFonts w:ascii="Arial" w:eastAsia="Calibri" w:hAnsi="Arial" w:cs="Arial"/>
                <w:b/>
                <w:noProof/>
                <w:sz w:val="24"/>
                <w:szCs w:val="24"/>
              </w:rPr>
              <w:t xml:space="preserve">Сведения о садовом доме </w:t>
            </w:r>
            <w:r w:rsidRPr="00693A84">
              <w:rPr>
                <w:rFonts w:ascii="Arial" w:eastAsia="Calibri" w:hAnsi="Arial" w:cs="Arial"/>
                <w:noProof/>
                <w:sz w:val="24"/>
                <w:szCs w:val="24"/>
              </w:rPr>
              <w:t>(в случае выбора подуслуги «Признание садового дома жилым домом»)</w:t>
            </w:r>
          </w:p>
        </w:tc>
      </w:tr>
      <w:tr w:rsidR="00693A84" w:rsidRPr="00693A84" w:rsidTr="00724A2A">
        <w:tc>
          <w:tcPr>
            <w:tcW w:w="5103" w:type="dxa"/>
            <w:shd w:val="clear" w:color="auto" w:fill="auto"/>
          </w:tcPr>
          <w:p w:rsidR="00693A84" w:rsidRPr="00693A84" w:rsidRDefault="00693A84" w:rsidP="00724A2A">
            <w:pPr>
              <w:spacing w:line="240" w:lineRule="atLeast"/>
              <w:rPr>
                <w:rFonts w:ascii="Arial" w:eastAsia="Calibri" w:hAnsi="Arial" w:cs="Arial"/>
                <w:noProof/>
                <w:sz w:val="24"/>
                <w:szCs w:val="24"/>
              </w:rPr>
            </w:pPr>
            <w:r w:rsidRPr="00693A84">
              <w:rPr>
                <w:rFonts w:ascii="Arial" w:eastAsia="Calibri" w:hAnsi="Arial" w:cs="Arial"/>
                <w:noProof/>
                <w:sz w:val="24"/>
                <w:szCs w:val="24"/>
              </w:rPr>
              <w:t>Кадастровый номер дома</w:t>
            </w:r>
          </w:p>
        </w:tc>
        <w:tc>
          <w:tcPr>
            <w:tcW w:w="5387" w:type="dxa"/>
            <w:shd w:val="clear" w:color="auto" w:fill="auto"/>
          </w:tcPr>
          <w:p w:rsidR="00693A84" w:rsidRPr="00693A84" w:rsidRDefault="00693A84" w:rsidP="00724A2A">
            <w:pPr>
              <w:spacing w:line="240" w:lineRule="atLeast"/>
              <w:jc w:val="center"/>
              <w:rPr>
                <w:rFonts w:ascii="Arial" w:eastAsia="Calibri" w:hAnsi="Arial" w:cs="Arial"/>
                <w:noProof/>
                <w:sz w:val="24"/>
                <w:szCs w:val="24"/>
              </w:rPr>
            </w:pPr>
          </w:p>
        </w:tc>
      </w:tr>
      <w:tr w:rsidR="00693A84" w:rsidRPr="00693A84" w:rsidTr="00724A2A">
        <w:tc>
          <w:tcPr>
            <w:tcW w:w="5103" w:type="dxa"/>
            <w:shd w:val="clear" w:color="auto" w:fill="auto"/>
          </w:tcPr>
          <w:p w:rsidR="00693A84" w:rsidRPr="00693A84" w:rsidRDefault="00693A84" w:rsidP="00724A2A">
            <w:pPr>
              <w:spacing w:line="240" w:lineRule="atLeast"/>
              <w:rPr>
                <w:rFonts w:ascii="Arial" w:eastAsia="Calibri" w:hAnsi="Arial" w:cs="Arial"/>
                <w:noProof/>
                <w:sz w:val="24"/>
                <w:szCs w:val="24"/>
              </w:rPr>
            </w:pPr>
            <w:r w:rsidRPr="00693A84">
              <w:rPr>
                <w:rFonts w:ascii="Arial" w:eastAsia="Calibri" w:hAnsi="Arial" w:cs="Arial"/>
                <w:noProof/>
                <w:sz w:val="24"/>
                <w:szCs w:val="24"/>
              </w:rPr>
              <w:t>Описание местоположения дома</w:t>
            </w:r>
          </w:p>
        </w:tc>
        <w:tc>
          <w:tcPr>
            <w:tcW w:w="5387" w:type="dxa"/>
            <w:shd w:val="clear" w:color="auto" w:fill="auto"/>
          </w:tcPr>
          <w:p w:rsidR="00693A84" w:rsidRPr="00693A84" w:rsidRDefault="00693A84" w:rsidP="00724A2A">
            <w:pPr>
              <w:spacing w:line="240" w:lineRule="atLeast"/>
              <w:jc w:val="center"/>
              <w:rPr>
                <w:rFonts w:ascii="Arial" w:eastAsia="Calibri" w:hAnsi="Arial" w:cs="Arial"/>
                <w:noProof/>
                <w:sz w:val="24"/>
                <w:szCs w:val="24"/>
              </w:rPr>
            </w:pPr>
          </w:p>
        </w:tc>
      </w:tr>
      <w:tr w:rsidR="00693A84" w:rsidRPr="00693A84" w:rsidTr="00724A2A">
        <w:tc>
          <w:tcPr>
            <w:tcW w:w="10490" w:type="dxa"/>
            <w:gridSpan w:val="2"/>
            <w:shd w:val="clear" w:color="auto" w:fill="auto"/>
          </w:tcPr>
          <w:p w:rsidR="00693A84" w:rsidRPr="00693A84" w:rsidRDefault="00693A84" w:rsidP="00724A2A">
            <w:pPr>
              <w:spacing w:line="240" w:lineRule="atLeast"/>
              <w:rPr>
                <w:rFonts w:ascii="Arial" w:eastAsia="Calibri" w:hAnsi="Arial" w:cs="Arial"/>
                <w:noProof/>
                <w:sz w:val="24"/>
                <w:szCs w:val="24"/>
              </w:rPr>
            </w:pPr>
            <w:r w:rsidRPr="00693A84">
              <w:rPr>
                <w:rFonts w:ascii="Arial" w:eastAsia="Calibri" w:hAnsi="Arial" w:cs="Arial"/>
                <w:b/>
                <w:noProof/>
                <w:sz w:val="24"/>
                <w:szCs w:val="24"/>
              </w:rPr>
              <w:t xml:space="preserve">Сведения о жилом доме </w:t>
            </w:r>
            <w:r w:rsidRPr="00693A84">
              <w:rPr>
                <w:rFonts w:ascii="Arial" w:eastAsia="Calibri" w:hAnsi="Arial" w:cs="Arial"/>
                <w:noProof/>
                <w:sz w:val="24"/>
                <w:szCs w:val="24"/>
              </w:rPr>
              <w:t>(в случае выбора подуслуги «Признание жилого дома садовым домом»</w:t>
            </w:r>
          </w:p>
        </w:tc>
      </w:tr>
      <w:tr w:rsidR="00693A84" w:rsidRPr="00693A84" w:rsidTr="00724A2A">
        <w:tc>
          <w:tcPr>
            <w:tcW w:w="5103" w:type="dxa"/>
            <w:shd w:val="clear" w:color="auto" w:fill="auto"/>
          </w:tcPr>
          <w:p w:rsidR="00693A84" w:rsidRPr="00693A84" w:rsidRDefault="00693A84" w:rsidP="00724A2A">
            <w:pPr>
              <w:spacing w:line="240" w:lineRule="atLeast"/>
              <w:rPr>
                <w:rFonts w:ascii="Arial" w:eastAsia="Calibri" w:hAnsi="Arial" w:cs="Arial"/>
                <w:noProof/>
                <w:sz w:val="24"/>
                <w:szCs w:val="24"/>
              </w:rPr>
            </w:pPr>
            <w:r w:rsidRPr="00693A84">
              <w:rPr>
                <w:rFonts w:ascii="Arial" w:eastAsia="Calibri" w:hAnsi="Arial" w:cs="Arial"/>
                <w:noProof/>
                <w:sz w:val="24"/>
                <w:szCs w:val="24"/>
              </w:rPr>
              <w:t>Кадастровый номер дома</w:t>
            </w:r>
          </w:p>
        </w:tc>
        <w:tc>
          <w:tcPr>
            <w:tcW w:w="5387" w:type="dxa"/>
            <w:shd w:val="clear" w:color="auto" w:fill="auto"/>
          </w:tcPr>
          <w:p w:rsidR="00693A84" w:rsidRPr="00693A84" w:rsidRDefault="00693A84" w:rsidP="00724A2A">
            <w:pPr>
              <w:spacing w:line="240" w:lineRule="atLeast"/>
              <w:jc w:val="center"/>
              <w:rPr>
                <w:rFonts w:ascii="Arial" w:eastAsia="Calibri" w:hAnsi="Arial" w:cs="Arial"/>
                <w:noProof/>
                <w:sz w:val="24"/>
                <w:szCs w:val="24"/>
              </w:rPr>
            </w:pPr>
          </w:p>
        </w:tc>
      </w:tr>
      <w:tr w:rsidR="00693A84" w:rsidRPr="00693A84" w:rsidTr="00724A2A">
        <w:tc>
          <w:tcPr>
            <w:tcW w:w="5103" w:type="dxa"/>
            <w:shd w:val="clear" w:color="auto" w:fill="auto"/>
          </w:tcPr>
          <w:p w:rsidR="00693A84" w:rsidRPr="00693A84" w:rsidRDefault="00693A84" w:rsidP="00724A2A">
            <w:pPr>
              <w:spacing w:line="240" w:lineRule="atLeast"/>
              <w:rPr>
                <w:rFonts w:ascii="Arial" w:eastAsia="Calibri" w:hAnsi="Arial" w:cs="Arial"/>
                <w:noProof/>
                <w:sz w:val="24"/>
                <w:szCs w:val="24"/>
              </w:rPr>
            </w:pPr>
            <w:r w:rsidRPr="00693A84">
              <w:rPr>
                <w:rFonts w:ascii="Arial" w:eastAsia="Calibri" w:hAnsi="Arial" w:cs="Arial"/>
                <w:noProof/>
                <w:sz w:val="24"/>
                <w:szCs w:val="24"/>
              </w:rPr>
              <w:t>Описание местоположения дома</w:t>
            </w:r>
          </w:p>
        </w:tc>
        <w:tc>
          <w:tcPr>
            <w:tcW w:w="5387" w:type="dxa"/>
            <w:shd w:val="clear" w:color="auto" w:fill="auto"/>
          </w:tcPr>
          <w:p w:rsidR="00693A84" w:rsidRPr="00693A84" w:rsidRDefault="00693A84" w:rsidP="00724A2A">
            <w:pPr>
              <w:spacing w:line="240" w:lineRule="atLeast"/>
              <w:jc w:val="center"/>
              <w:rPr>
                <w:rFonts w:ascii="Arial" w:eastAsia="Calibri" w:hAnsi="Arial" w:cs="Arial"/>
                <w:noProof/>
                <w:sz w:val="24"/>
                <w:szCs w:val="24"/>
              </w:rPr>
            </w:pPr>
          </w:p>
        </w:tc>
      </w:tr>
      <w:tr w:rsidR="00693A84" w:rsidRPr="00693A84" w:rsidTr="00724A2A">
        <w:tc>
          <w:tcPr>
            <w:tcW w:w="10490" w:type="dxa"/>
            <w:gridSpan w:val="2"/>
            <w:shd w:val="clear" w:color="auto" w:fill="auto"/>
          </w:tcPr>
          <w:p w:rsidR="00693A84" w:rsidRPr="00693A84" w:rsidRDefault="00693A84" w:rsidP="00724A2A">
            <w:pPr>
              <w:spacing w:line="240" w:lineRule="atLeast"/>
              <w:rPr>
                <w:rFonts w:ascii="Arial" w:eastAsia="Calibri" w:hAnsi="Arial" w:cs="Arial"/>
                <w:b/>
                <w:noProof/>
                <w:sz w:val="24"/>
                <w:szCs w:val="24"/>
              </w:rPr>
            </w:pPr>
            <w:r w:rsidRPr="00693A84">
              <w:rPr>
                <w:rFonts w:ascii="Arial" w:eastAsia="Calibri" w:hAnsi="Arial" w:cs="Arial"/>
                <w:b/>
                <w:noProof/>
                <w:sz w:val="24"/>
                <w:szCs w:val="24"/>
              </w:rPr>
              <w:t>Вариант предоставления услуги</w:t>
            </w:r>
          </w:p>
        </w:tc>
      </w:tr>
      <w:tr w:rsidR="00693A84" w:rsidRPr="00693A84" w:rsidTr="00724A2A">
        <w:tc>
          <w:tcPr>
            <w:tcW w:w="5103" w:type="dxa"/>
            <w:shd w:val="clear" w:color="auto" w:fill="auto"/>
          </w:tcPr>
          <w:p w:rsidR="00693A84" w:rsidRPr="00693A84" w:rsidRDefault="00693A84" w:rsidP="00724A2A">
            <w:pPr>
              <w:spacing w:line="240" w:lineRule="atLeast"/>
              <w:rPr>
                <w:rFonts w:ascii="Arial" w:eastAsia="Calibri" w:hAnsi="Arial" w:cs="Arial"/>
                <w:noProof/>
                <w:sz w:val="24"/>
                <w:szCs w:val="24"/>
              </w:rPr>
            </w:pPr>
            <w:r w:rsidRPr="00693A84">
              <w:rPr>
                <w:rFonts w:ascii="Arial" w:eastAsia="Calibri" w:hAnsi="Arial" w:cs="Arial"/>
                <w:noProof/>
                <w:sz w:val="24"/>
                <w:szCs w:val="24"/>
              </w:rPr>
              <w:t>К какой категории относится заявитель?</w:t>
            </w:r>
          </w:p>
        </w:tc>
        <w:tc>
          <w:tcPr>
            <w:tcW w:w="5387" w:type="dxa"/>
            <w:shd w:val="clear" w:color="auto" w:fill="auto"/>
          </w:tcPr>
          <w:p w:rsidR="00693A84" w:rsidRPr="00693A84" w:rsidRDefault="00693A84" w:rsidP="00724A2A">
            <w:pPr>
              <w:spacing w:line="240" w:lineRule="atLeast"/>
              <w:ind w:left="360"/>
              <w:rPr>
                <w:rFonts w:ascii="Arial" w:eastAsia="Calibri" w:hAnsi="Arial" w:cs="Arial"/>
                <w:noProof/>
                <w:sz w:val="24"/>
                <w:szCs w:val="24"/>
              </w:rPr>
            </w:pPr>
            <w:r w:rsidRPr="00693A84">
              <w:rPr>
                <w:rFonts w:ascii="Arial" w:eastAsia="Calibri" w:hAnsi="Arial" w:cs="Arial"/>
                <w:noProof/>
                <w:sz w:val="24"/>
                <w:szCs w:val="24"/>
              </w:rPr>
              <w:t>1. Физическое лицо</w:t>
            </w:r>
          </w:p>
          <w:p w:rsidR="00693A84" w:rsidRPr="00693A84" w:rsidRDefault="00693A84" w:rsidP="00724A2A">
            <w:pPr>
              <w:spacing w:line="240" w:lineRule="atLeast"/>
              <w:ind w:left="360"/>
              <w:rPr>
                <w:rFonts w:ascii="Arial" w:eastAsia="Calibri" w:hAnsi="Arial" w:cs="Arial"/>
                <w:noProof/>
                <w:sz w:val="24"/>
                <w:szCs w:val="24"/>
              </w:rPr>
            </w:pPr>
            <w:r w:rsidRPr="00693A84">
              <w:rPr>
                <w:rFonts w:ascii="Arial" w:eastAsia="Calibri" w:hAnsi="Arial" w:cs="Arial"/>
                <w:noProof/>
                <w:sz w:val="24"/>
                <w:szCs w:val="24"/>
              </w:rPr>
              <w:t>2. Индивидуальный предприниматель</w:t>
            </w:r>
          </w:p>
          <w:p w:rsidR="00693A84" w:rsidRPr="00693A84" w:rsidRDefault="00693A84" w:rsidP="00724A2A">
            <w:pPr>
              <w:spacing w:line="240" w:lineRule="atLeast"/>
              <w:ind w:left="360"/>
              <w:rPr>
                <w:rFonts w:ascii="Arial" w:eastAsia="Calibri" w:hAnsi="Arial" w:cs="Arial"/>
                <w:noProof/>
                <w:sz w:val="24"/>
                <w:szCs w:val="24"/>
              </w:rPr>
            </w:pPr>
            <w:r w:rsidRPr="00693A84">
              <w:rPr>
                <w:rFonts w:ascii="Arial" w:eastAsia="Calibri" w:hAnsi="Arial" w:cs="Arial"/>
                <w:noProof/>
                <w:sz w:val="24"/>
                <w:szCs w:val="24"/>
              </w:rPr>
              <w:t>3. Юридическое лицо</w:t>
            </w:r>
          </w:p>
        </w:tc>
      </w:tr>
      <w:tr w:rsidR="00693A84" w:rsidRPr="00693A84" w:rsidTr="00724A2A">
        <w:tc>
          <w:tcPr>
            <w:tcW w:w="5103" w:type="dxa"/>
            <w:shd w:val="clear" w:color="auto" w:fill="auto"/>
          </w:tcPr>
          <w:p w:rsidR="00693A84" w:rsidRPr="00693A84" w:rsidRDefault="00693A84" w:rsidP="00724A2A">
            <w:pPr>
              <w:spacing w:line="240" w:lineRule="atLeast"/>
              <w:rPr>
                <w:rFonts w:ascii="Arial" w:eastAsia="Calibri" w:hAnsi="Arial" w:cs="Arial"/>
                <w:noProof/>
                <w:sz w:val="24"/>
                <w:szCs w:val="24"/>
              </w:rPr>
            </w:pPr>
            <w:r w:rsidRPr="00693A84">
              <w:rPr>
                <w:rFonts w:ascii="Arial" w:eastAsia="Calibri" w:hAnsi="Arial" w:cs="Arial"/>
                <w:noProof/>
                <w:sz w:val="24"/>
                <w:szCs w:val="24"/>
              </w:rPr>
              <w:t>Заявитель обратился за услугой лично?</w:t>
            </w:r>
          </w:p>
        </w:tc>
        <w:tc>
          <w:tcPr>
            <w:tcW w:w="5387" w:type="dxa"/>
            <w:shd w:val="clear" w:color="auto" w:fill="auto"/>
          </w:tcPr>
          <w:p w:rsidR="00693A84" w:rsidRPr="00693A84" w:rsidRDefault="00693A84" w:rsidP="00724A2A">
            <w:pPr>
              <w:spacing w:line="240" w:lineRule="atLeast"/>
              <w:ind w:left="360"/>
              <w:rPr>
                <w:rFonts w:ascii="Arial" w:eastAsia="Calibri" w:hAnsi="Arial" w:cs="Arial"/>
                <w:noProof/>
                <w:sz w:val="24"/>
                <w:szCs w:val="24"/>
              </w:rPr>
            </w:pPr>
            <w:r w:rsidRPr="00693A84">
              <w:rPr>
                <w:rFonts w:ascii="Arial" w:eastAsia="Calibri" w:hAnsi="Arial" w:cs="Arial"/>
                <w:noProof/>
                <w:sz w:val="24"/>
                <w:szCs w:val="24"/>
              </w:rPr>
              <w:t>1. Заявитель обратился лично</w:t>
            </w:r>
          </w:p>
          <w:p w:rsidR="00693A84" w:rsidRPr="00693A84" w:rsidRDefault="00693A84" w:rsidP="00724A2A">
            <w:pPr>
              <w:spacing w:line="240" w:lineRule="atLeast"/>
              <w:ind w:left="360"/>
              <w:rPr>
                <w:rFonts w:ascii="Arial" w:eastAsia="Calibri" w:hAnsi="Arial" w:cs="Arial"/>
                <w:noProof/>
                <w:sz w:val="24"/>
                <w:szCs w:val="24"/>
              </w:rPr>
            </w:pPr>
            <w:r w:rsidRPr="00693A84">
              <w:rPr>
                <w:rFonts w:ascii="Arial" w:eastAsia="Calibri" w:hAnsi="Arial" w:cs="Arial"/>
                <w:noProof/>
                <w:sz w:val="24"/>
                <w:szCs w:val="24"/>
              </w:rPr>
              <w:t>2. Обратился представитель Заявителя</w:t>
            </w:r>
          </w:p>
        </w:tc>
      </w:tr>
      <w:tr w:rsidR="00693A84" w:rsidRPr="00693A84" w:rsidTr="00724A2A">
        <w:tc>
          <w:tcPr>
            <w:tcW w:w="5103" w:type="dxa"/>
            <w:shd w:val="clear" w:color="auto" w:fill="auto"/>
          </w:tcPr>
          <w:p w:rsidR="00693A84" w:rsidRPr="00693A84" w:rsidRDefault="00693A84" w:rsidP="00724A2A">
            <w:pPr>
              <w:spacing w:line="240" w:lineRule="atLeast"/>
              <w:rPr>
                <w:rFonts w:ascii="Arial" w:eastAsia="Calibri" w:hAnsi="Arial" w:cs="Arial"/>
                <w:noProof/>
                <w:sz w:val="24"/>
                <w:szCs w:val="24"/>
              </w:rPr>
            </w:pPr>
            <w:r w:rsidRPr="00693A84">
              <w:rPr>
                <w:rFonts w:ascii="Arial" w:eastAsia="Calibri" w:hAnsi="Arial" w:cs="Arial"/>
                <w:noProof/>
                <w:sz w:val="24"/>
                <w:szCs w:val="24"/>
              </w:rPr>
              <w:t>Право на садовый дом зарегистрировано в ЕГРН? (в случае выбора подуслуги «Признание садового дома жилым домом»)</w:t>
            </w:r>
          </w:p>
        </w:tc>
        <w:tc>
          <w:tcPr>
            <w:tcW w:w="5387" w:type="dxa"/>
            <w:shd w:val="clear" w:color="auto" w:fill="auto"/>
          </w:tcPr>
          <w:p w:rsidR="00693A84" w:rsidRPr="00693A84" w:rsidRDefault="00693A84" w:rsidP="00724A2A">
            <w:pPr>
              <w:spacing w:line="240" w:lineRule="atLeast"/>
              <w:ind w:left="360"/>
              <w:rPr>
                <w:rFonts w:ascii="Arial" w:eastAsia="Calibri" w:hAnsi="Arial" w:cs="Arial"/>
                <w:noProof/>
                <w:sz w:val="24"/>
                <w:szCs w:val="24"/>
              </w:rPr>
            </w:pPr>
            <w:r w:rsidRPr="00693A84">
              <w:rPr>
                <w:rFonts w:ascii="Arial" w:eastAsia="Calibri" w:hAnsi="Arial" w:cs="Arial"/>
                <w:noProof/>
                <w:sz w:val="24"/>
                <w:szCs w:val="24"/>
              </w:rPr>
              <w:t>1. Право зарегистрировано в ЕГРН</w:t>
            </w:r>
          </w:p>
          <w:p w:rsidR="00693A84" w:rsidRPr="00693A84" w:rsidRDefault="00693A84" w:rsidP="00724A2A">
            <w:pPr>
              <w:spacing w:line="240" w:lineRule="atLeast"/>
              <w:ind w:left="360"/>
              <w:rPr>
                <w:rFonts w:ascii="Arial" w:eastAsia="Calibri" w:hAnsi="Arial" w:cs="Arial"/>
                <w:noProof/>
                <w:sz w:val="24"/>
                <w:szCs w:val="24"/>
              </w:rPr>
            </w:pPr>
            <w:r w:rsidRPr="00693A84">
              <w:rPr>
                <w:rFonts w:ascii="Arial" w:eastAsia="Calibri" w:hAnsi="Arial" w:cs="Arial"/>
                <w:noProof/>
                <w:sz w:val="24"/>
                <w:szCs w:val="24"/>
              </w:rPr>
              <w:t>2. Право не зарегистрировано в ЕГРН</w:t>
            </w:r>
          </w:p>
        </w:tc>
      </w:tr>
      <w:tr w:rsidR="00693A84" w:rsidRPr="00693A84" w:rsidTr="00724A2A">
        <w:tc>
          <w:tcPr>
            <w:tcW w:w="5103" w:type="dxa"/>
            <w:shd w:val="clear" w:color="auto" w:fill="auto"/>
          </w:tcPr>
          <w:p w:rsidR="00693A84" w:rsidRPr="00693A84" w:rsidRDefault="00693A84" w:rsidP="00724A2A">
            <w:pPr>
              <w:spacing w:line="240" w:lineRule="atLeast"/>
              <w:rPr>
                <w:rFonts w:ascii="Arial" w:eastAsia="Calibri" w:hAnsi="Arial" w:cs="Arial"/>
                <w:noProof/>
                <w:sz w:val="24"/>
                <w:szCs w:val="24"/>
              </w:rPr>
            </w:pPr>
            <w:r w:rsidRPr="00693A84">
              <w:rPr>
                <w:rFonts w:ascii="Arial" w:eastAsia="Calibri" w:hAnsi="Arial" w:cs="Arial"/>
                <w:noProof/>
                <w:sz w:val="24"/>
                <w:szCs w:val="24"/>
              </w:rPr>
              <w:t>Сколько правообладателей у садового дома? (в случае выбора подуслуги «Признания садового дома жилым домом»)</w:t>
            </w:r>
          </w:p>
        </w:tc>
        <w:tc>
          <w:tcPr>
            <w:tcW w:w="5387" w:type="dxa"/>
            <w:shd w:val="clear" w:color="auto" w:fill="auto"/>
          </w:tcPr>
          <w:p w:rsidR="00693A84" w:rsidRPr="00693A84" w:rsidRDefault="00693A84" w:rsidP="00724A2A">
            <w:pPr>
              <w:spacing w:line="240" w:lineRule="atLeast"/>
              <w:ind w:left="360"/>
              <w:rPr>
                <w:rFonts w:ascii="Arial" w:eastAsia="Calibri" w:hAnsi="Arial" w:cs="Arial"/>
                <w:noProof/>
                <w:sz w:val="24"/>
                <w:szCs w:val="24"/>
              </w:rPr>
            </w:pPr>
            <w:r w:rsidRPr="00693A84">
              <w:rPr>
                <w:rFonts w:ascii="Arial" w:eastAsia="Calibri" w:hAnsi="Arial" w:cs="Arial"/>
                <w:noProof/>
                <w:sz w:val="24"/>
                <w:szCs w:val="24"/>
              </w:rPr>
              <w:t>1. Один</w:t>
            </w:r>
          </w:p>
          <w:p w:rsidR="00693A84" w:rsidRPr="00693A84" w:rsidRDefault="00693A84" w:rsidP="00724A2A">
            <w:pPr>
              <w:spacing w:line="240" w:lineRule="atLeast"/>
              <w:ind w:left="360"/>
              <w:rPr>
                <w:rFonts w:ascii="Arial" w:eastAsia="Calibri" w:hAnsi="Arial" w:cs="Arial"/>
                <w:noProof/>
                <w:sz w:val="24"/>
                <w:szCs w:val="24"/>
              </w:rPr>
            </w:pPr>
            <w:r w:rsidRPr="00693A84">
              <w:rPr>
                <w:rFonts w:ascii="Arial" w:eastAsia="Calibri" w:hAnsi="Arial" w:cs="Arial"/>
                <w:noProof/>
                <w:sz w:val="24"/>
                <w:szCs w:val="24"/>
              </w:rPr>
              <w:t>2. Более одного</w:t>
            </w:r>
          </w:p>
        </w:tc>
      </w:tr>
      <w:tr w:rsidR="00693A84" w:rsidRPr="00693A84" w:rsidTr="00724A2A">
        <w:tc>
          <w:tcPr>
            <w:tcW w:w="5103" w:type="dxa"/>
            <w:shd w:val="clear" w:color="auto" w:fill="auto"/>
          </w:tcPr>
          <w:p w:rsidR="00693A84" w:rsidRPr="00693A84" w:rsidRDefault="00693A84" w:rsidP="00724A2A">
            <w:pPr>
              <w:spacing w:line="240" w:lineRule="atLeast"/>
              <w:rPr>
                <w:rFonts w:ascii="Arial" w:eastAsia="Calibri" w:hAnsi="Arial" w:cs="Arial"/>
                <w:noProof/>
                <w:sz w:val="24"/>
                <w:szCs w:val="24"/>
              </w:rPr>
            </w:pPr>
            <w:r w:rsidRPr="00693A84">
              <w:rPr>
                <w:rFonts w:ascii="Arial" w:eastAsia="Calibri" w:hAnsi="Arial" w:cs="Arial"/>
                <w:noProof/>
                <w:sz w:val="24"/>
                <w:szCs w:val="24"/>
              </w:rPr>
              <w:t>Право на жилой дом зарегистрировано в ЕГРН? (в случае выбора подуслуги «Признание жилого дома садовым домом»)</w:t>
            </w:r>
          </w:p>
        </w:tc>
        <w:tc>
          <w:tcPr>
            <w:tcW w:w="5387" w:type="dxa"/>
            <w:shd w:val="clear" w:color="auto" w:fill="auto"/>
          </w:tcPr>
          <w:p w:rsidR="00693A84" w:rsidRPr="00693A84" w:rsidRDefault="00693A84" w:rsidP="00724A2A">
            <w:pPr>
              <w:spacing w:line="240" w:lineRule="atLeast"/>
              <w:ind w:left="360"/>
              <w:rPr>
                <w:rFonts w:ascii="Arial" w:eastAsia="Calibri" w:hAnsi="Arial" w:cs="Arial"/>
                <w:noProof/>
                <w:sz w:val="24"/>
                <w:szCs w:val="24"/>
              </w:rPr>
            </w:pPr>
            <w:r w:rsidRPr="00693A84">
              <w:rPr>
                <w:rFonts w:ascii="Arial" w:eastAsia="Calibri" w:hAnsi="Arial" w:cs="Arial"/>
                <w:noProof/>
                <w:sz w:val="24"/>
                <w:szCs w:val="24"/>
              </w:rPr>
              <w:t>1. Право зарегистрировано в ЕГРН</w:t>
            </w:r>
          </w:p>
          <w:p w:rsidR="00693A84" w:rsidRPr="00693A84" w:rsidRDefault="00693A84" w:rsidP="00724A2A">
            <w:pPr>
              <w:spacing w:line="240" w:lineRule="atLeast"/>
              <w:ind w:left="360"/>
              <w:rPr>
                <w:rFonts w:ascii="Arial" w:eastAsia="Calibri" w:hAnsi="Arial" w:cs="Arial"/>
                <w:noProof/>
                <w:sz w:val="24"/>
                <w:szCs w:val="24"/>
              </w:rPr>
            </w:pPr>
            <w:r w:rsidRPr="00693A84">
              <w:rPr>
                <w:rFonts w:ascii="Arial" w:eastAsia="Calibri" w:hAnsi="Arial" w:cs="Arial"/>
                <w:noProof/>
                <w:sz w:val="24"/>
                <w:szCs w:val="24"/>
              </w:rPr>
              <w:t>2. Право не зарегистрировано в ЕГРН</w:t>
            </w:r>
          </w:p>
        </w:tc>
      </w:tr>
      <w:tr w:rsidR="00693A84" w:rsidRPr="00693A84" w:rsidTr="00724A2A">
        <w:tc>
          <w:tcPr>
            <w:tcW w:w="5103" w:type="dxa"/>
            <w:shd w:val="clear" w:color="auto" w:fill="auto"/>
          </w:tcPr>
          <w:p w:rsidR="00693A84" w:rsidRPr="00693A84" w:rsidRDefault="00693A84" w:rsidP="00724A2A">
            <w:pPr>
              <w:spacing w:line="240" w:lineRule="atLeast"/>
              <w:rPr>
                <w:rFonts w:ascii="Arial" w:eastAsia="Calibri" w:hAnsi="Arial" w:cs="Arial"/>
                <w:noProof/>
                <w:sz w:val="24"/>
                <w:szCs w:val="24"/>
              </w:rPr>
            </w:pPr>
            <w:r w:rsidRPr="00693A84">
              <w:rPr>
                <w:rFonts w:ascii="Arial" w:eastAsia="Calibri" w:hAnsi="Arial" w:cs="Arial"/>
                <w:noProof/>
                <w:sz w:val="24"/>
                <w:szCs w:val="24"/>
              </w:rPr>
              <w:t>Сколько правообладателей у жилого дома? (в случае выбора подуслуги «Признания жилого дома садовым домом»)</w:t>
            </w:r>
          </w:p>
        </w:tc>
        <w:tc>
          <w:tcPr>
            <w:tcW w:w="5387" w:type="dxa"/>
            <w:shd w:val="clear" w:color="auto" w:fill="auto"/>
          </w:tcPr>
          <w:p w:rsidR="00693A84" w:rsidRPr="00693A84" w:rsidRDefault="00693A84" w:rsidP="00724A2A">
            <w:pPr>
              <w:spacing w:line="240" w:lineRule="atLeast"/>
              <w:ind w:left="360"/>
              <w:rPr>
                <w:rFonts w:ascii="Arial" w:eastAsia="Calibri" w:hAnsi="Arial" w:cs="Arial"/>
                <w:noProof/>
                <w:sz w:val="24"/>
                <w:szCs w:val="24"/>
              </w:rPr>
            </w:pPr>
            <w:r w:rsidRPr="00693A84">
              <w:rPr>
                <w:rFonts w:ascii="Arial" w:eastAsia="Calibri" w:hAnsi="Arial" w:cs="Arial"/>
                <w:noProof/>
                <w:sz w:val="24"/>
                <w:szCs w:val="24"/>
              </w:rPr>
              <w:t>1. Один</w:t>
            </w:r>
          </w:p>
          <w:p w:rsidR="00693A84" w:rsidRPr="00693A84" w:rsidRDefault="00693A84" w:rsidP="00724A2A">
            <w:pPr>
              <w:spacing w:line="240" w:lineRule="atLeast"/>
              <w:ind w:left="360"/>
              <w:rPr>
                <w:rFonts w:ascii="Arial" w:eastAsia="Calibri" w:hAnsi="Arial" w:cs="Arial"/>
                <w:noProof/>
                <w:sz w:val="24"/>
                <w:szCs w:val="24"/>
              </w:rPr>
            </w:pPr>
            <w:r w:rsidRPr="00693A84">
              <w:rPr>
                <w:rFonts w:ascii="Arial" w:eastAsia="Calibri" w:hAnsi="Arial" w:cs="Arial"/>
                <w:noProof/>
                <w:sz w:val="24"/>
                <w:szCs w:val="24"/>
              </w:rPr>
              <w:t>2. Более одного</w:t>
            </w:r>
          </w:p>
        </w:tc>
      </w:tr>
      <w:tr w:rsidR="00693A84" w:rsidRPr="00693A84" w:rsidTr="00724A2A">
        <w:tc>
          <w:tcPr>
            <w:tcW w:w="5103" w:type="dxa"/>
            <w:shd w:val="clear" w:color="auto" w:fill="auto"/>
          </w:tcPr>
          <w:p w:rsidR="00693A84" w:rsidRPr="00693A84" w:rsidRDefault="00693A84" w:rsidP="00724A2A">
            <w:pPr>
              <w:spacing w:line="240" w:lineRule="atLeast"/>
              <w:rPr>
                <w:rFonts w:ascii="Arial" w:eastAsia="Calibri" w:hAnsi="Arial" w:cs="Arial"/>
                <w:noProof/>
                <w:sz w:val="24"/>
                <w:szCs w:val="24"/>
              </w:rPr>
            </w:pPr>
            <w:r w:rsidRPr="00693A84">
              <w:rPr>
                <w:rFonts w:ascii="Arial" w:eastAsia="Calibri" w:hAnsi="Arial" w:cs="Arial"/>
                <w:noProof/>
                <w:sz w:val="24"/>
                <w:szCs w:val="24"/>
              </w:rPr>
              <w:t>Используется ли жилой дом в качестве места постоянного проживания?</w:t>
            </w:r>
          </w:p>
        </w:tc>
        <w:tc>
          <w:tcPr>
            <w:tcW w:w="5387" w:type="dxa"/>
            <w:shd w:val="clear" w:color="auto" w:fill="auto"/>
          </w:tcPr>
          <w:p w:rsidR="00693A84" w:rsidRPr="00693A84" w:rsidRDefault="00693A84" w:rsidP="00724A2A">
            <w:pPr>
              <w:spacing w:line="240" w:lineRule="atLeast"/>
              <w:ind w:left="360"/>
              <w:rPr>
                <w:rFonts w:ascii="Arial" w:eastAsia="Calibri" w:hAnsi="Arial" w:cs="Arial"/>
                <w:noProof/>
                <w:sz w:val="24"/>
                <w:szCs w:val="24"/>
              </w:rPr>
            </w:pPr>
            <w:r w:rsidRPr="00693A84">
              <w:rPr>
                <w:rFonts w:ascii="Arial" w:eastAsia="Calibri" w:hAnsi="Arial" w:cs="Arial"/>
                <w:noProof/>
                <w:sz w:val="24"/>
                <w:szCs w:val="24"/>
              </w:rPr>
              <w:t>1. Используется</w:t>
            </w:r>
          </w:p>
          <w:p w:rsidR="00693A84" w:rsidRPr="00693A84" w:rsidRDefault="00693A84" w:rsidP="00724A2A">
            <w:pPr>
              <w:spacing w:line="240" w:lineRule="atLeast"/>
              <w:ind w:left="360"/>
              <w:rPr>
                <w:rFonts w:ascii="Arial" w:eastAsia="Calibri" w:hAnsi="Arial" w:cs="Arial"/>
                <w:noProof/>
                <w:sz w:val="24"/>
                <w:szCs w:val="24"/>
              </w:rPr>
            </w:pPr>
            <w:r w:rsidRPr="00693A84">
              <w:rPr>
                <w:rFonts w:ascii="Arial" w:eastAsia="Calibri" w:hAnsi="Arial" w:cs="Arial"/>
                <w:noProof/>
                <w:sz w:val="24"/>
                <w:szCs w:val="24"/>
              </w:rPr>
              <w:t>2. Не используется</w:t>
            </w:r>
          </w:p>
        </w:tc>
      </w:tr>
      <w:tr w:rsidR="00693A84" w:rsidRPr="00693A84" w:rsidTr="00724A2A">
        <w:tc>
          <w:tcPr>
            <w:tcW w:w="10490" w:type="dxa"/>
            <w:gridSpan w:val="2"/>
            <w:shd w:val="clear" w:color="auto" w:fill="auto"/>
          </w:tcPr>
          <w:p w:rsidR="00693A84" w:rsidRPr="00693A84" w:rsidRDefault="00693A84" w:rsidP="00724A2A">
            <w:pPr>
              <w:spacing w:line="240" w:lineRule="atLeast"/>
              <w:rPr>
                <w:rFonts w:ascii="Arial" w:eastAsia="Calibri" w:hAnsi="Arial" w:cs="Arial"/>
                <w:b/>
                <w:noProof/>
                <w:sz w:val="24"/>
                <w:szCs w:val="24"/>
              </w:rPr>
            </w:pPr>
            <w:r w:rsidRPr="00693A84">
              <w:rPr>
                <w:rFonts w:ascii="Arial" w:eastAsia="Calibri" w:hAnsi="Arial" w:cs="Arial"/>
                <w:b/>
                <w:noProof/>
                <w:sz w:val="24"/>
                <w:szCs w:val="24"/>
              </w:rPr>
              <w:t>Документы</w:t>
            </w:r>
          </w:p>
        </w:tc>
      </w:tr>
      <w:tr w:rsidR="00693A84" w:rsidRPr="00693A84" w:rsidTr="00724A2A">
        <w:tc>
          <w:tcPr>
            <w:tcW w:w="5103" w:type="dxa"/>
            <w:shd w:val="clear" w:color="auto" w:fill="auto"/>
          </w:tcPr>
          <w:p w:rsidR="00693A84" w:rsidRPr="00693A84" w:rsidRDefault="00693A84" w:rsidP="00724A2A">
            <w:pPr>
              <w:spacing w:line="240" w:lineRule="atLeast"/>
              <w:rPr>
                <w:rFonts w:ascii="Arial" w:eastAsia="Calibri" w:hAnsi="Arial" w:cs="Arial"/>
                <w:noProof/>
                <w:sz w:val="24"/>
                <w:szCs w:val="24"/>
              </w:rPr>
            </w:pPr>
            <w:r w:rsidRPr="00693A84">
              <w:rPr>
                <w:rFonts w:ascii="Arial" w:eastAsia="Calibri" w:hAnsi="Arial" w:cs="Arial"/>
                <w:noProof/>
                <w:sz w:val="24"/>
                <w:szCs w:val="24"/>
              </w:rPr>
              <w:t>Документ, подтверждающий полномочия представителя</w:t>
            </w:r>
          </w:p>
        </w:tc>
        <w:tc>
          <w:tcPr>
            <w:tcW w:w="5387" w:type="dxa"/>
            <w:shd w:val="clear" w:color="auto" w:fill="auto"/>
          </w:tcPr>
          <w:p w:rsidR="00693A84" w:rsidRPr="00693A84" w:rsidRDefault="00693A84" w:rsidP="00724A2A">
            <w:pPr>
              <w:spacing w:line="240" w:lineRule="atLeast"/>
              <w:ind w:left="720"/>
              <w:rPr>
                <w:rFonts w:ascii="Arial" w:eastAsia="Calibri" w:hAnsi="Arial" w:cs="Arial"/>
                <w:noProof/>
                <w:sz w:val="24"/>
                <w:szCs w:val="24"/>
              </w:rPr>
            </w:pPr>
          </w:p>
        </w:tc>
      </w:tr>
      <w:tr w:rsidR="00693A84" w:rsidRPr="00693A84" w:rsidTr="00724A2A">
        <w:tc>
          <w:tcPr>
            <w:tcW w:w="5103" w:type="dxa"/>
            <w:shd w:val="clear" w:color="auto" w:fill="auto"/>
          </w:tcPr>
          <w:p w:rsidR="00693A84" w:rsidRPr="00693A84" w:rsidRDefault="00693A84" w:rsidP="00724A2A">
            <w:pPr>
              <w:spacing w:line="240" w:lineRule="atLeast"/>
              <w:rPr>
                <w:rFonts w:ascii="Arial" w:eastAsia="Calibri" w:hAnsi="Arial" w:cs="Arial"/>
                <w:noProof/>
                <w:sz w:val="24"/>
                <w:szCs w:val="24"/>
              </w:rPr>
            </w:pPr>
            <w:r w:rsidRPr="00693A84">
              <w:rPr>
                <w:rFonts w:ascii="Arial" w:eastAsia="Calibri" w:hAnsi="Arial" w:cs="Arial"/>
                <w:noProof/>
                <w:sz w:val="24"/>
                <w:szCs w:val="24"/>
              </w:rPr>
              <w:t>Правоустанавливающие документы на жилой дом или садовый дом</w:t>
            </w:r>
          </w:p>
        </w:tc>
        <w:tc>
          <w:tcPr>
            <w:tcW w:w="5387" w:type="dxa"/>
            <w:shd w:val="clear" w:color="auto" w:fill="auto"/>
          </w:tcPr>
          <w:p w:rsidR="00693A84" w:rsidRPr="00693A84" w:rsidRDefault="00693A84" w:rsidP="00724A2A">
            <w:pPr>
              <w:spacing w:line="240" w:lineRule="atLeast"/>
              <w:ind w:left="720"/>
              <w:rPr>
                <w:rFonts w:ascii="Arial" w:eastAsia="Calibri" w:hAnsi="Arial" w:cs="Arial"/>
                <w:noProof/>
                <w:sz w:val="24"/>
                <w:szCs w:val="24"/>
              </w:rPr>
            </w:pPr>
          </w:p>
        </w:tc>
      </w:tr>
      <w:tr w:rsidR="00693A84" w:rsidRPr="00693A84" w:rsidTr="00724A2A">
        <w:tc>
          <w:tcPr>
            <w:tcW w:w="5103" w:type="dxa"/>
            <w:shd w:val="clear" w:color="auto" w:fill="auto"/>
          </w:tcPr>
          <w:p w:rsidR="00693A84" w:rsidRPr="00693A84" w:rsidRDefault="00693A84" w:rsidP="00724A2A">
            <w:pPr>
              <w:spacing w:line="240" w:lineRule="atLeast"/>
              <w:rPr>
                <w:rFonts w:ascii="Arial" w:eastAsia="Calibri" w:hAnsi="Arial" w:cs="Arial"/>
                <w:noProof/>
                <w:sz w:val="24"/>
                <w:szCs w:val="24"/>
              </w:rPr>
            </w:pPr>
            <w:r w:rsidRPr="00693A84">
              <w:rPr>
                <w:rFonts w:ascii="Arial" w:eastAsia="Calibri" w:hAnsi="Arial" w:cs="Arial"/>
                <w:noProof/>
                <w:sz w:val="24"/>
                <w:szCs w:val="24"/>
              </w:rPr>
              <w:t>Заключение по обследованию технического состояния объекта, подтверждающее соответствиесадового дома требованиям к надежности и безопасности (в случае выбора подуслуги «Признание садового дома жилым домом»)</w:t>
            </w:r>
          </w:p>
        </w:tc>
        <w:tc>
          <w:tcPr>
            <w:tcW w:w="5387" w:type="dxa"/>
            <w:shd w:val="clear" w:color="auto" w:fill="auto"/>
          </w:tcPr>
          <w:p w:rsidR="00693A84" w:rsidRPr="00693A84" w:rsidRDefault="00693A84" w:rsidP="00724A2A">
            <w:pPr>
              <w:spacing w:line="240" w:lineRule="atLeast"/>
              <w:ind w:left="720"/>
              <w:rPr>
                <w:rFonts w:ascii="Arial" w:eastAsia="Calibri" w:hAnsi="Arial" w:cs="Arial"/>
                <w:noProof/>
                <w:sz w:val="24"/>
                <w:szCs w:val="24"/>
              </w:rPr>
            </w:pPr>
          </w:p>
        </w:tc>
      </w:tr>
      <w:tr w:rsidR="00693A84" w:rsidRPr="00693A84" w:rsidTr="00724A2A">
        <w:tc>
          <w:tcPr>
            <w:tcW w:w="5103" w:type="dxa"/>
            <w:shd w:val="clear" w:color="auto" w:fill="auto"/>
          </w:tcPr>
          <w:p w:rsidR="00693A84" w:rsidRPr="00693A84" w:rsidRDefault="00693A84" w:rsidP="00724A2A">
            <w:pPr>
              <w:spacing w:line="240" w:lineRule="atLeast"/>
              <w:rPr>
                <w:rFonts w:ascii="Arial" w:eastAsia="Calibri" w:hAnsi="Arial" w:cs="Arial"/>
                <w:noProof/>
                <w:sz w:val="24"/>
                <w:szCs w:val="24"/>
              </w:rPr>
            </w:pPr>
            <w:r w:rsidRPr="00693A84">
              <w:rPr>
                <w:rFonts w:ascii="Arial" w:eastAsia="Calibri" w:hAnsi="Arial" w:cs="Arial"/>
                <w:noProof/>
                <w:sz w:val="24"/>
                <w:szCs w:val="24"/>
              </w:rPr>
              <w:t>Нотариально удостоверенное согласие всех правообладателей объекта недвижимости на признание садового дома жилым или жилого дома садовым</w:t>
            </w:r>
          </w:p>
        </w:tc>
        <w:tc>
          <w:tcPr>
            <w:tcW w:w="5387" w:type="dxa"/>
            <w:shd w:val="clear" w:color="auto" w:fill="auto"/>
          </w:tcPr>
          <w:p w:rsidR="00693A84" w:rsidRPr="00693A84" w:rsidRDefault="00693A84" w:rsidP="00724A2A">
            <w:pPr>
              <w:spacing w:line="240" w:lineRule="atLeast"/>
              <w:ind w:left="720"/>
              <w:rPr>
                <w:rFonts w:ascii="Arial" w:eastAsia="Calibri" w:hAnsi="Arial" w:cs="Arial"/>
                <w:noProof/>
                <w:sz w:val="24"/>
                <w:szCs w:val="24"/>
              </w:rPr>
            </w:pPr>
          </w:p>
        </w:tc>
      </w:tr>
    </w:tbl>
    <w:p w:rsidR="00693A84" w:rsidRPr="00693A84" w:rsidRDefault="00693A84" w:rsidP="00693A84">
      <w:pPr>
        <w:spacing w:line="240" w:lineRule="atLeast"/>
        <w:jc w:val="center"/>
        <w:rPr>
          <w:rFonts w:ascii="Arial" w:hAnsi="Arial" w:cs="Arial"/>
          <w:b/>
          <w:noProof/>
          <w:sz w:val="24"/>
          <w:szCs w:val="24"/>
        </w:rPr>
      </w:pPr>
    </w:p>
    <w:p w:rsidR="00693A84" w:rsidRPr="00693A84" w:rsidRDefault="00693A84" w:rsidP="00693A84">
      <w:pPr>
        <w:spacing w:line="240" w:lineRule="atLeast"/>
        <w:jc w:val="right"/>
        <w:rPr>
          <w:rFonts w:ascii="Arial" w:hAnsi="Arial" w:cs="Arial"/>
          <w:noProof/>
          <w:sz w:val="24"/>
          <w:szCs w:val="24"/>
        </w:rPr>
      </w:pPr>
    </w:p>
    <w:p w:rsidR="00693A84" w:rsidRPr="00693A84" w:rsidRDefault="00693A84" w:rsidP="00693A84">
      <w:pPr>
        <w:spacing w:line="240" w:lineRule="atLeast"/>
        <w:jc w:val="right"/>
        <w:rPr>
          <w:rFonts w:ascii="Arial" w:hAnsi="Arial" w:cs="Arial"/>
          <w:b/>
          <w:bCs/>
          <w:sz w:val="24"/>
          <w:szCs w:val="24"/>
        </w:rPr>
      </w:pPr>
    </w:p>
    <w:p w:rsidR="00693A84" w:rsidRPr="00693A84" w:rsidRDefault="00693A84" w:rsidP="00693A84">
      <w:pPr>
        <w:spacing w:line="240" w:lineRule="atLeast"/>
        <w:jc w:val="center"/>
        <w:rPr>
          <w:rFonts w:ascii="Arial" w:hAnsi="Arial" w:cs="Arial"/>
          <w:noProof/>
          <w:sz w:val="24"/>
          <w:szCs w:val="24"/>
        </w:rPr>
      </w:pPr>
      <w:r w:rsidRPr="00693A84">
        <w:rPr>
          <w:rFonts w:ascii="Arial" w:hAnsi="Arial" w:cs="Arial"/>
          <w:noProof/>
          <w:sz w:val="24"/>
          <w:szCs w:val="24"/>
        </w:rPr>
        <w:t>_______________</w:t>
      </w:r>
      <w:r w:rsidRPr="00693A84">
        <w:rPr>
          <w:rFonts w:ascii="Arial" w:hAnsi="Arial" w:cs="Arial"/>
          <w:noProof/>
          <w:sz w:val="24"/>
          <w:szCs w:val="24"/>
        </w:rPr>
        <w:tab/>
      </w:r>
      <w:r w:rsidRPr="00693A84">
        <w:rPr>
          <w:rFonts w:ascii="Arial" w:hAnsi="Arial" w:cs="Arial"/>
          <w:noProof/>
          <w:sz w:val="24"/>
          <w:szCs w:val="24"/>
        </w:rPr>
        <w:tab/>
        <w:t xml:space="preserve">   </w:t>
      </w:r>
      <w:r w:rsidRPr="00693A84">
        <w:rPr>
          <w:rFonts w:ascii="Arial" w:hAnsi="Arial" w:cs="Arial"/>
          <w:noProof/>
          <w:sz w:val="24"/>
          <w:szCs w:val="24"/>
        </w:rPr>
        <w:tab/>
        <w:t xml:space="preserve">  /__________________________________/       </w:t>
      </w:r>
    </w:p>
    <w:p w:rsidR="00693A84" w:rsidRPr="005978E9" w:rsidRDefault="00693A84" w:rsidP="00693A84">
      <w:pPr>
        <w:spacing w:line="240" w:lineRule="atLeast"/>
        <w:ind w:left="708" w:firstLine="708"/>
        <w:rPr>
          <w:rFonts w:ascii="Arial" w:hAnsi="Arial" w:cs="Arial"/>
          <w:noProof/>
          <w:sz w:val="20"/>
          <w:szCs w:val="20"/>
        </w:rPr>
      </w:pPr>
      <w:r w:rsidRPr="00693A84">
        <w:rPr>
          <w:rFonts w:ascii="Arial" w:hAnsi="Arial" w:cs="Arial"/>
          <w:noProof/>
          <w:sz w:val="24"/>
          <w:szCs w:val="24"/>
        </w:rPr>
        <w:t xml:space="preserve">    </w:t>
      </w:r>
      <w:r w:rsidRPr="005978E9">
        <w:rPr>
          <w:rFonts w:ascii="Arial" w:hAnsi="Arial" w:cs="Arial"/>
          <w:noProof/>
          <w:sz w:val="20"/>
          <w:szCs w:val="20"/>
        </w:rPr>
        <w:t>(подпись)</w:t>
      </w:r>
      <w:r w:rsidRPr="005978E9">
        <w:rPr>
          <w:rFonts w:ascii="Arial" w:hAnsi="Arial" w:cs="Arial"/>
          <w:noProof/>
          <w:sz w:val="20"/>
          <w:szCs w:val="20"/>
        </w:rPr>
        <w:tab/>
      </w:r>
      <w:r w:rsidRPr="005978E9">
        <w:rPr>
          <w:rFonts w:ascii="Arial" w:hAnsi="Arial" w:cs="Arial"/>
          <w:noProof/>
          <w:sz w:val="20"/>
          <w:szCs w:val="20"/>
        </w:rPr>
        <w:tab/>
      </w:r>
      <w:r w:rsidRPr="005978E9">
        <w:rPr>
          <w:rFonts w:ascii="Arial" w:hAnsi="Arial" w:cs="Arial"/>
          <w:noProof/>
          <w:sz w:val="20"/>
          <w:szCs w:val="20"/>
        </w:rPr>
        <w:tab/>
        <w:t xml:space="preserve">                 </w:t>
      </w:r>
      <w:r w:rsidRPr="005978E9">
        <w:rPr>
          <w:rFonts w:ascii="Arial" w:hAnsi="Arial" w:cs="Arial"/>
          <w:noProof/>
          <w:sz w:val="20"/>
          <w:szCs w:val="20"/>
        </w:rPr>
        <w:tab/>
      </w:r>
      <w:r w:rsidRPr="005978E9">
        <w:rPr>
          <w:rFonts w:ascii="Arial" w:hAnsi="Arial" w:cs="Arial"/>
          <w:noProof/>
          <w:sz w:val="20"/>
          <w:szCs w:val="20"/>
        </w:rPr>
        <w:tab/>
        <w:t xml:space="preserve">  (Ф.И.О.)</w:t>
      </w:r>
    </w:p>
    <w:p w:rsidR="00693A84" w:rsidRPr="00693A84" w:rsidRDefault="00693A84" w:rsidP="00693A84">
      <w:pPr>
        <w:spacing w:line="240" w:lineRule="atLeast"/>
        <w:jc w:val="right"/>
        <w:rPr>
          <w:rFonts w:ascii="Arial" w:hAnsi="Arial" w:cs="Arial"/>
          <w:noProof/>
          <w:sz w:val="24"/>
          <w:szCs w:val="24"/>
        </w:rPr>
      </w:pPr>
    </w:p>
    <w:p w:rsidR="00693A84" w:rsidRPr="00693A84" w:rsidRDefault="00693A84" w:rsidP="00693A84">
      <w:pPr>
        <w:spacing w:line="240" w:lineRule="atLeast"/>
        <w:jc w:val="right"/>
        <w:rPr>
          <w:rFonts w:ascii="Arial" w:hAnsi="Arial" w:cs="Arial"/>
          <w:noProof/>
          <w:sz w:val="24"/>
          <w:szCs w:val="24"/>
        </w:rPr>
      </w:pPr>
    </w:p>
    <w:p w:rsidR="00693A84" w:rsidRPr="00693A84" w:rsidRDefault="00693A84" w:rsidP="00693A84">
      <w:pPr>
        <w:spacing w:line="240" w:lineRule="atLeast"/>
        <w:rPr>
          <w:rFonts w:ascii="Arial" w:hAnsi="Arial" w:cs="Arial"/>
          <w:noProof/>
          <w:sz w:val="24"/>
          <w:szCs w:val="24"/>
        </w:rPr>
      </w:pPr>
      <w:r w:rsidRPr="00693A84">
        <w:rPr>
          <w:rFonts w:ascii="Arial" w:hAnsi="Arial" w:cs="Arial"/>
          <w:noProof/>
          <w:sz w:val="24"/>
          <w:szCs w:val="24"/>
        </w:rPr>
        <w:t>Дата</w:t>
      </w:r>
    </w:p>
    <w:p w:rsidR="00693A84" w:rsidRPr="00693A84" w:rsidRDefault="00693A84" w:rsidP="00693A84">
      <w:pPr>
        <w:autoSpaceDE w:val="0"/>
        <w:autoSpaceDN w:val="0"/>
        <w:adjustRightInd w:val="0"/>
        <w:ind w:firstLine="5245"/>
        <w:jc w:val="right"/>
        <w:rPr>
          <w:rFonts w:ascii="Arial" w:hAnsi="Arial" w:cs="Arial"/>
          <w:bCs/>
          <w:sz w:val="24"/>
          <w:szCs w:val="24"/>
        </w:rPr>
        <w:sectPr w:rsidR="00693A84" w:rsidRPr="00693A84" w:rsidSect="009A58B3">
          <w:pgSz w:w="11906" w:h="16838"/>
          <w:pgMar w:top="1134" w:right="709" w:bottom="851" w:left="1418" w:header="425" w:footer="1111" w:gutter="0"/>
          <w:pgNumType w:start="1"/>
          <w:cols w:space="708"/>
          <w:titlePg/>
          <w:docGrid w:linePitch="360"/>
        </w:sectPr>
      </w:pPr>
    </w:p>
    <w:p w:rsidR="00693A84" w:rsidRPr="00693A84" w:rsidRDefault="00693A84" w:rsidP="00693A84">
      <w:pPr>
        <w:autoSpaceDE w:val="0"/>
        <w:autoSpaceDN w:val="0"/>
        <w:adjustRightInd w:val="0"/>
        <w:ind w:left="5670" w:right="-2"/>
        <w:rPr>
          <w:rFonts w:ascii="Arial" w:hAnsi="Arial" w:cs="Arial"/>
          <w:bCs/>
          <w:sz w:val="24"/>
          <w:szCs w:val="24"/>
        </w:rPr>
      </w:pPr>
      <w:r w:rsidRPr="00693A84">
        <w:rPr>
          <w:rFonts w:ascii="Arial" w:hAnsi="Arial" w:cs="Arial"/>
          <w:bCs/>
          <w:sz w:val="24"/>
          <w:szCs w:val="24"/>
        </w:rPr>
        <w:t>Приложение № 4</w:t>
      </w:r>
    </w:p>
    <w:p w:rsidR="00693A84" w:rsidRPr="00693A84" w:rsidRDefault="00693A84" w:rsidP="00693A84">
      <w:pPr>
        <w:pStyle w:val="ConsPlusNormal"/>
        <w:ind w:left="5670" w:right="-2"/>
        <w:rPr>
          <w:rFonts w:ascii="Arial" w:hAnsi="Arial" w:cs="Arial"/>
          <w:sz w:val="24"/>
          <w:szCs w:val="24"/>
        </w:rPr>
      </w:pPr>
      <w:r w:rsidRPr="00693A84">
        <w:rPr>
          <w:rFonts w:ascii="Arial" w:hAnsi="Arial" w:cs="Arial"/>
          <w:sz w:val="24"/>
          <w:szCs w:val="24"/>
        </w:rPr>
        <w:t>к Административному регламенту</w:t>
      </w:r>
    </w:p>
    <w:p w:rsidR="00693A84" w:rsidRPr="00693A84" w:rsidRDefault="00693A84" w:rsidP="00693A84">
      <w:pPr>
        <w:pStyle w:val="ConsPlusNormal"/>
        <w:ind w:left="5670" w:right="-2"/>
        <w:rPr>
          <w:rFonts w:ascii="Arial" w:hAnsi="Arial" w:cs="Arial"/>
          <w:sz w:val="24"/>
          <w:szCs w:val="24"/>
        </w:rPr>
      </w:pPr>
      <w:r w:rsidRPr="00693A84">
        <w:rPr>
          <w:rFonts w:ascii="Arial" w:hAnsi="Arial" w:cs="Arial"/>
          <w:sz w:val="24"/>
          <w:szCs w:val="24"/>
        </w:rPr>
        <w:t xml:space="preserve">предоставления муниципальной услуги «Признание садового дома жилым домом и жилого дома садовым домом» </w:t>
      </w:r>
      <w:r w:rsidRPr="00693A84">
        <w:rPr>
          <w:rFonts w:ascii="Arial" w:hAnsi="Arial" w:cs="Arial"/>
          <w:bCs/>
          <w:sz w:val="24"/>
          <w:szCs w:val="24"/>
        </w:rPr>
        <w:t xml:space="preserve">на территории </w:t>
      </w:r>
      <w:r w:rsidRPr="00693A84">
        <w:rPr>
          <w:rFonts w:ascii="Arial" w:hAnsi="Arial" w:cs="Arial"/>
          <w:bCs/>
          <w:iCs/>
          <w:sz w:val="24"/>
          <w:szCs w:val="24"/>
        </w:rPr>
        <w:t>муниципального образования город Норильск</w:t>
      </w:r>
      <w:r w:rsidRPr="00693A84">
        <w:rPr>
          <w:rFonts w:ascii="Arial" w:hAnsi="Arial" w:cs="Arial"/>
          <w:sz w:val="24"/>
          <w:szCs w:val="24"/>
        </w:rPr>
        <w:t xml:space="preserve">, утвержденному постановлением Администрации города Норильска </w:t>
      </w:r>
    </w:p>
    <w:p w:rsidR="00693A84" w:rsidRPr="00693A84" w:rsidRDefault="00693A84" w:rsidP="00693A84">
      <w:pPr>
        <w:pStyle w:val="ConsPlusNormal"/>
        <w:ind w:left="5670" w:right="-2"/>
        <w:rPr>
          <w:rFonts w:ascii="Arial" w:hAnsi="Arial" w:cs="Arial"/>
          <w:sz w:val="24"/>
          <w:szCs w:val="24"/>
        </w:rPr>
      </w:pPr>
      <w:r w:rsidRPr="00693A84">
        <w:rPr>
          <w:rFonts w:ascii="Arial" w:hAnsi="Arial" w:cs="Arial"/>
          <w:sz w:val="24"/>
          <w:szCs w:val="24"/>
        </w:rPr>
        <w:t>от 03.10.2019 № 435</w:t>
      </w:r>
    </w:p>
    <w:p w:rsidR="00693A84" w:rsidRPr="00693A84" w:rsidRDefault="00693A84" w:rsidP="00693A84">
      <w:pPr>
        <w:autoSpaceDE w:val="0"/>
        <w:autoSpaceDN w:val="0"/>
        <w:adjustRightInd w:val="0"/>
        <w:rPr>
          <w:rFonts w:ascii="Arial" w:hAnsi="Arial" w:cs="Arial"/>
          <w:bCs/>
          <w:sz w:val="24"/>
          <w:szCs w:val="24"/>
        </w:rPr>
      </w:pPr>
    </w:p>
    <w:p w:rsidR="00693A84" w:rsidRPr="00693A84" w:rsidRDefault="00693A84" w:rsidP="00693A84">
      <w:pPr>
        <w:autoSpaceDE w:val="0"/>
        <w:autoSpaceDN w:val="0"/>
        <w:adjustRightInd w:val="0"/>
        <w:jc w:val="center"/>
        <w:rPr>
          <w:rFonts w:ascii="Arial" w:hAnsi="Arial" w:cs="Arial"/>
          <w:b/>
          <w:bCs/>
          <w:sz w:val="24"/>
          <w:szCs w:val="24"/>
        </w:rPr>
      </w:pPr>
      <w:r w:rsidRPr="00693A84">
        <w:rPr>
          <w:rFonts w:ascii="Arial" w:hAnsi="Arial" w:cs="Arial"/>
          <w:b/>
          <w:bCs/>
          <w:sz w:val="24"/>
          <w:szCs w:val="24"/>
        </w:rPr>
        <w:t xml:space="preserve">Форма решения об отказе в приеме документов, необходимых для </w:t>
      </w:r>
      <w:r w:rsidRPr="00693A84">
        <w:rPr>
          <w:rFonts w:ascii="Arial" w:hAnsi="Arial" w:cs="Arial"/>
          <w:b/>
          <w:bCs/>
          <w:sz w:val="24"/>
          <w:szCs w:val="24"/>
        </w:rPr>
        <w:br/>
        <w:t>предоставлении муниципальной услуги</w:t>
      </w:r>
    </w:p>
    <w:p w:rsidR="00693A84" w:rsidRPr="00693A84" w:rsidRDefault="00693A84" w:rsidP="00693A84">
      <w:pPr>
        <w:autoSpaceDE w:val="0"/>
        <w:autoSpaceDN w:val="0"/>
        <w:adjustRightInd w:val="0"/>
        <w:jc w:val="center"/>
        <w:rPr>
          <w:rFonts w:ascii="Arial" w:hAnsi="Arial" w:cs="Arial"/>
          <w:b/>
          <w:bCs/>
          <w:sz w:val="24"/>
          <w:szCs w:val="24"/>
        </w:rPr>
      </w:pPr>
    </w:p>
    <w:p w:rsidR="00693A84" w:rsidRPr="00693A84" w:rsidRDefault="00693A84" w:rsidP="00693A84">
      <w:pPr>
        <w:autoSpaceDE w:val="0"/>
        <w:autoSpaceDN w:val="0"/>
        <w:adjustRightInd w:val="0"/>
        <w:rPr>
          <w:rFonts w:ascii="Arial" w:hAnsi="Arial" w:cs="Arial"/>
          <w:bCs/>
          <w:sz w:val="24"/>
          <w:szCs w:val="24"/>
        </w:rPr>
      </w:pPr>
    </w:p>
    <w:p w:rsidR="00693A84" w:rsidRPr="00693A84" w:rsidRDefault="00693A84" w:rsidP="005978E9">
      <w:pPr>
        <w:autoSpaceDE w:val="0"/>
        <w:autoSpaceDN w:val="0"/>
        <w:adjustRightInd w:val="0"/>
        <w:jc w:val="left"/>
        <w:rPr>
          <w:rFonts w:ascii="Arial" w:hAnsi="Arial" w:cs="Arial"/>
          <w:bCs/>
          <w:sz w:val="24"/>
          <w:szCs w:val="24"/>
        </w:rPr>
      </w:pPr>
      <w:r w:rsidRPr="00693A84">
        <w:rPr>
          <w:rFonts w:ascii="Arial" w:hAnsi="Arial" w:cs="Arial"/>
          <w:bCs/>
          <w:sz w:val="24"/>
          <w:szCs w:val="24"/>
        </w:rPr>
        <w:t>(Бланк уполномоченного</w:t>
      </w:r>
      <w:r w:rsidRPr="00693A84">
        <w:rPr>
          <w:rFonts w:ascii="Arial" w:hAnsi="Arial" w:cs="Arial"/>
          <w:bCs/>
          <w:sz w:val="24"/>
          <w:szCs w:val="24"/>
        </w:rPr>
        <w:br/>
        <w:t>органа местного самоуправления)</w:t>
      </w:r>
    </w:p>
    <w:p w:rsidR="00693A84" w:rsidRPr="00693A84" w:rsidRDefault="00693A84" w:rsidP="00693A84">
      <w:pPr>
        <w:autoSpaceDE w:val="0"/>
        <w:autoSpaceDN w:val="0"/>
        <w:adjustRightInd w:val="0"/>
        <w:rPr>
          <w:rFonts w:ascii="Arial" w:hAnsi="Arial" w:cs="Arial"/>
          <w:bCs/>
          <w:sz w:val="24"/>
          <w:szCs w:val="24"/>
        </w:rPr>
      </w:pPr>
    </w:p>
    <w:p w:rsidR="00693A84" w:rsidRPr="00693A84" w:rsidRDefault="00693A84" w:rsidP="00693A84">
      <w:pPr>
        <w:spacing w:line="240" w:lineRule="atLeast"/>
        <w:jc w:val="center"/>
        <w:rPr>
          <w:rFonts w:ascii="Arial" w:hAnsi="Arial" w:cs="Arial"/>
          <w:b/>
          <w:sz w:val="24"/>
          <w:szCs w:val="24"/>
        </w:rPr>
      </w:pPr>
      <w:r w:rsidRPr="00693A84">
        <w:rPr>
          <w:rFonts w:ascii="Arial" w:hAnsi="Arial" w:cs="Arial"/>
          <w:b/>
          <w:sz w:val="24"/>
          <w:szCs w:val="24"/>
        </w:rPr>
        <w:t>РЕШЕНИЕ</w:t>
      </w:r>
    </w:p>
    <w:p w:rsidR="00693A84" w:rsidRPr="00693A84" w:rsidRDefault="00693A84" w:rsidP="00693A84">
      <w:pPr>
        <w:spacing w:line="240" w:lineRule="atLeast"/>
        <w:jc w:val="center"/>
        <w:rPr>
          <w:rFonts w:ascii="Arial" w:hAnsi="Arial" w:cs="Arial"/>
          <w:b/>
          <w:sz w:val="24"/>
          <w:szCs w:val="24"/>
        </w:rPr>
      </w:pPr>
      <w:r w:rsidRPr="00693A84">
        <w:rPr>
          <w:rFonts w:ascii="Arial" w:hAnsi="Arial" w:cs="Arial"/>
          <w:b/>
          <w:sz w:val="24"/>
          <w:szCs w:val="24"/>
        </w:rPr>
        <w:t>об отказе в приеме документов, необходимых для предоставления муниципальной услуги «Признание садового дома жилым домом и жилого дома садовым домом»</w:t>
      </w:r>
    </w:p>
    <w:p w:rsidR="00693A84" w:rsidRPr="00693A84" w:rsidRDefault="00693A84" w:rsidP="00693A84">
      <w:pPr>
        <w:spacing w:line="240" w:lineRule="atLeast"/>
        <w:jc w:val="center"/>
        <w:rPr>
          <w:rFonts w:ascii="Arial" w:hAnsi="Arial" w:cs="Arial"/>
          <w:sz w:val="24"/>
          <w:szCs w:val="24"/>
        </w:rPr>
      </w:pPr>
    </w:p>
    <w:p w:rsidR="00693A84" w:rsidRPr="00693A84" w:rsidRDefault="00693A84" w:rsidP="00693A84">
      <w:pPr>
        <w:spacing w:line="240" w:lineRule="atLeast"/>
        <w:ind w:firstLine="708"/>
        <w:rPr>
          <w:rFonts w:ascii="Arial" w:hAnsi="Arial" w:cs="Arial"/>
          <w:sz w:val="24"/>
          <w:szCs w:val="24"/>
        </w:rPr>
      </w:pPr>
      <w:r w:rsidRPr="00693A84">
        <w:rPr>
          <w:rFonts w:ascii="Arial" w:hAnsi="Arial" w:cs="Arial"/>
          <w:sz w:val="24"/>
          <w:szCs w:val="24"/>
        </w:rPr>
        <w:t>Рассмотрев Ваше заявление от ____________ № _____________ и прилагаемые к нему документы принято решение об отказе в приеме и регистрации документов по следующим основаниям:</w:t>
      </w:r>
    </w:p>
    <w:p w:rsidR="00693A84" w:rsidRPr="00693A84" w:rsidRDefault="00693A84" w:rsidP="00693A84">
      <w:pPr>
        <w:spacing w:line="240" w:lineRule="atLeast"/>
        <w:rPr>
          <w:rFonts w:ascii="Arial" w:hAnsi="Arial" w:cs="Arial"/>
          <w:sz w:val="24"/>
          <w:szCs w:val="24"/>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5812"/>
        <w:gridCol w:w="2410"/>
      </w:tblGrid>
      <w:tr w:rsidR="00693A84" w:rsidRPr="00693A84" w:rsidTr="005978E9">
        <w:tc>
          <w:tcPr>
            <w:tcW w:w="1276" w:type="dxa"/>
            <w:shd w:val="clear" w:color="auto" w:fill="auto"/>
          </w:tcPr>
          <w:p w:rsidR="00693A84" w:rsidRPr="00693A84" w:rsidRDefault="00693A84" w:rsidP="00724A2A">
            <w:pPr>
              <w:spacing w:line="240" w:lineRule="atLeast"/>
              <w:jc w:val="center"/>
              <w:rPr>
                <w:rFonts w:ascii="Arial" w:eastAsia="Calibri" w:hAnsi="Arial" w:cs="Arial"/>
                <w:b/>
                <w:sz w:val="24"/>
                <w:szCs w:val="24"/>
              </w:rPr>
            </w:pPr>
            <w:r w:rsidRPr="00693A84">
              <w:rPr>
                <w:rFonts w:ascii="Arial" w:eastAsia="Calibri" w:hAnsi="Arial" w:cs="Arial"/>
                <w:b/>
                <w:sz w:val="24"/>
                <w:szCs w:val="24"/>
              </w:rPr>
              <w:t>№ пункта административного регламента</w:t>
            </w:r>
          </w:p>
        </w:tc>
        <w:tc>
          <w:tcPr>
            <w:tcW w:w="5812" w:type="dxa"/>
            <w:shd w:val="clear" w:color="auto" w:fill="auto"/>
            <w:vAlign w:val="center"/>
          </w:tcPr>
          <w:p w:rsidR="00693A84" w:rsidRPr="00693A84" w:rsidRDefault="00693A84" w:rsidP="00724A2A">
            <w:pPr>
              <w:spacing w:line="240" w:lineRule="atLeast"/>
              <w:jc w:val="center"/>
              <w:rPr>
                <w:rFonts w:ascii="Arial" w:eastAsia="Calibri" w:hAnsi="Arial" w:cs="Arial"/>
                <w:b/>
                <w:sz w:val="24"/>
                <w:szCs w:val="24"/>
              </w:rPr>
            </w:pPr>
            <w:r w:rsidRPr="00693A84">
              <w:rPr>
                <w:rFonts w:ascii="Arial" w:eastAsia="Calibri" w:hAnsi="Arial" w:cs="Arial"/>
                <w:b/>
                <w:sz w:val="24"/>
                <w:szCs w:val="24"/>
              </w:rPr>
              <w:t>Наименование основания для отказа в соответствии с единым стандартом</w:t>
            </w:r>
          </w:p>
        </w:tc>
        <w:tc>
          <w:tcPr>
            <w:tcW w:w="2410" w:type="dxa"/>
            <w:shd w:val="clear" w:color="auto" w:fill="auto"/>
            <w:vAlign w:val="center"/>
          </w:tcPr>
          <w:p w:rsidR="00693A84" w:rsidRPr="00693A84" w:rsidRDefault="00693A84" w:rsidP="00724A2A">
            <w:pPr>
              <w:spacing w:line="240" w:lineRule="atLeast"/>
              <w:jc w:val="center"/>
              <w:rPr>
                <w:rFonts w:ascii="Arial" w:eastAsia="Calibri" w:hAnsi="Arial" w:cs="Arial"/>
                <w:b/>
                <w:sz w:val="24"/>
                <w:szCs w:val="24"/>
              </w:rPr>
            </w:pPr>
            <w:r w:rsidRPr="00693A84">
              <w:rPr>
                <w:rFonts w:ascii="Arial" w:eastAsia="Calibri" w:hAnsi="Arial" w:cs="Arial"/>
                <w:b/>
                <w:sz w:val="24"/>
                <w:szCs w:val="24"/>
              </w:rPr>
              <w:t>Разъяснение причин отказа в предоставлении услуги</w:t>
            </w:r>
          </w:p>
        </w:tc>
      </w:tr>
      <w:tr w:rsidR="00693A84" w:rsidRPr="00693A84" w:rsidTr="005978E9">
        <w:tc>
          <w:tcPr>
            <w:tcW w:w="1276" w:type="dxa"/>
            <w:shd w:val="clear" w:color="auto" w:fill="auto"/>
          </w:tcPr>
          <w:p w:rsidR="00693A84" w:rsidRPr="00693A84" w:rsidRDefault="00693A84" w:rsidP="00724A2A">
            <w:pPr>
              <w:tabs>
                <w:tab w:val="left" w:pos="803"/>
              </w:tabs>
              <w:spacing w:line="240" w:lineRule="atLeast"/>
              <w:ind w:left="34"/>
              <w:jc w:val="center"/>
              <w:rPr>
                <w:rFonts w:ascii="Arial" w:eastAsia="Calibri" w:hAnsi="Arial" w:cs="Arial"/>
                <w:sz w:val="24"/>
                <w:szCs w:val="24"/>
              </w:rPr>
            </w:pPr>
            <w:r w:rsidRPr="00693A84">
              <w:rPr>
                <w:rFonts w:ascii="Arial" w:eastAsia="Calibri" w:hAnsi="Arial" w:cs="Arial"/>
                <w:sz w:val="24"/>
                <w:szCs w:val="24"/>
              </w:rPr>
              <w:t>пп. «а»</w:t>
            </w:r>
          </w:p>
          <w:p w:rsidR="00693A84" w:rsidRPr="00693A84" w:rsidRDefault="00693A84" w:rsidP="00724A2A">
            <w:pPr>
              <w:tabs>
                <w:tab w:val="left" w:pos="803"/>
              </w:tabs>
              <w:spacing w:line="240" w:lineRule="atLeast"/>
              <w:ind w:left="34"/>
              <w:jc w:val="center"/>
              <w:rPr>
                <w:rFonts w:ascii="Arial" w:eastAsia="Calibri" w:hAnsi="Arial" w:cs="Arial"/>
                <w:sz w:val="24"/>
                <w:szCs w:val="24"/>
              </w:rPr>
            </w:pPr>
            <w:r w:rsidRPr="00693A84">
              <w:rPr>
                <w:rFonts w:ascii="Arial" w:eastAsia="Calibri" w:hAnsi="Arial" w:cs="Arial"/>
                <w:sz w:val="24"/>
                <w:szCs w:val="24"/>
              </w:rPr>
              <w:t xml:space="preserve"> п. 2.13</w:t>
            </w:r>
          </w:p>
        </w:tc>
        <w:tc>
          <w:tcPr>
            <w:tcW w:w="5812" w:type="dxa"/>
            <w:shd w:val="clear" w:color="auto" w:fill="auto"/>
          </w:tcPr>
          <w:p w:rsidR="00693A84" w:rsidRPr="00693A84" w:rsidRDefault="00693A84" w:rsidP="00724A2A">
            <w:pPr>
              <w:spacing w:line="240" w:lineRule="atLeast"/>
              <w:ind w:firstLine="34"/>
              <w:rPr>
                <w:rFonts w:ascii="Arial" w:eastAsia="Calibri" w:hAnsi="Arial" w:cs="Arial"/>
                <w:sz w:val="24"/>
                <w:szCs w:val="24"/>
              </w:rPr>
            </w:pPr>
            <w:r w:rsidRPr="00693A84">
              <w:rPr>
                <w:rFonts w:ascii="Arial" w:hAnsi="Arial" w:cs="Arial"/>
                <w:bCs/>
                <w:sz w:val="24"/>
                <w:szCs w:val="24"/>
              </w:rPr>
              <w:t>заявление о предоставлении услуги подано в орган местного самоуправления, в полномочия которого не входит предоставление муниципальной услуги</w:t>
            </w:r>
          </w:p>
        </w:tc>
        <w:tc>
          <w:tcPr>
            <w:tcW w:w="2410" w:type="dxa"/>
            <w:shd w:val="clear" w:color="auto" w:fill="auto"/>
          </w:tcPr>
          <w:p w:rsidR="00693A84" w:rsidRPr="00693A84" w:rsidRDefault="00693A84" w:rsidP="00724A2A">
            <w:pPr>
              <w:spacing w:line="240" w:lineRule="atLeast"/>
              <w:ind w:firstLine="34"/>
              <w:rPr>
                <w:rFonts w:ascii="Arial" w:eastAsia="Calibri" w:hAnsi="Arial" w:cs="Arial"/>
                <w:sz w:val="24"/>
                <w:szCs w:val="24"/>
              </w:rPr>
            </w:pPr>
            <w:r w:rsidRPr="00693A84">
              <w:rPr>
                <w:rFonts w:ascii="Arial" w:eastAsia="Calibri" w:hAnsi="Arial" w:cs="Arial"/>
                <w:sz w:val="24"/>
                <w:szCs w:val="24"/>
              </w:rPr>
              <w:t>Указываются основания такого вывода</w:t>
            </w:r>
          </w:p>
        </w:tc>
      </w:tr>
      <w:tr w:rsidR="00693A84" w:rsidRPr="00693A84" w:rsidTr="005978E9">
        <w:tc>
          <w:tcPr>
            <w:tcW w:w="1276" w:type="dxa"/>
            <w:shd w:val="clear" w:color="auto" w:fill="auto"/>
          </w:tcPr>
          <w:p w:rsidR="00693A84" w:rsidRPr="00693A84" w:rsidRDefault="00693A84" w:rsidP="00724A2A">
            <w:pPr>
              <w:spacing w:line="240" w:lineRule="atLeast"/>
              <w:ind w:left="34"/>
              <w:jc w:val="center"/>
              <w:rPr>
                <w:rFonts w:ascii="Arial" w:eastAsia="Calibri" w:hAnsi="Arial" w:cs="Arial"/>
                <w:sz w:val="24"/>
                <w:szCs w:val="24"/>
              </w:rPr>
            </w:pPr>
            <w:r w:rsidRPr="00693A84">
              <w:rPr>
                <w:rFonts w:ascii="Arial" w:eastAsia="Calibri" w:hAnsi="Arial" w:cs="Arial"/>
                <w:sz w:val="24"/>
                <w:szCs w:val="24"/>
              </w:rPr>
              <w:t xml:space="preserve">пп. «б» </w:t>
            </w:r>
          </w:p>
          <w:p w:rsidR="00693A84" w:rsidRPr="00693A84" w:rsidRDefault="00693A84" w:rsidP="00724A2A">
            <w:pPr>
              <w:spacing w:line="240" w:lineRule="atLeast"/>
              <w:ind w:left="34"/>
              <w:jc w:val="center"/>
              <w:rPr>
                <w:rFonts w:ascii="Arial" w:eastAsia="Calibri" w:hAnsi="Arial" w:cs="Arial"/>
                <w:sz w:val="24"/>
                <w:szCs w:val="24"/>
              </w:rPr>
            </w:pPr>
            <w:r w:rsidRPr="00693A84">
              <w:rPr>
                <w:rFonts w:ascii="Arial" w:eastAsia="Calibri" w:hAnsi="Arial" w:cs="Arial"/>
                <w:sz w:val="24"/>
                <w:szCs w:val="24"/>
              </w:rPr>
              <w:t>п. 2.13</w:t>
            </w:r>
          </w:p>
        </w:tc>
        <w:tc>
          <w:tcPr>
            <w:tcW w:w="5812" w:type="dxa"/>
            <w:shd w:val="clear" w:color="auto" w:fill="auto"/>
          </w:tcPr>
          <w:p w:rsidR="00693A84" w:rsidRPr="00693A84" w:rsidRDefault="00693A84" w:rsidP="00724A2A">
            <w:pPr>
              <w:spacing w:line="240" w:lineRule="atLeast"/>
              <w:ind w:firstLine="34"/>
              <w:rPr>
                <w:rFonts w:ascii="Arial" w:eastAsia="Calibri" w:hAnsi="Arial" w:cs="Arial"/>
                <w:sz w:val="24"/>
                <w:szCs w:val="24"/>
              </w:rPr>
            </w:pPr>
            <w:r w:rsidRPr="00693A84">
              <w:rPr>
                <w:rFonts w:ascii="Arial" w:hAnsi="Arial" w:cs="Arial"/>
                <w:bCs/>
                <w:sz w:val="24"/>
                <w:szCs w:val="24"/>
              </w:rPr>
              <w:t>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2410" w:type="dxa"/>
            <w:shd w:val="clear" w:color="auto" w:fill="auto"/>
          </w:tcPr>
          <w:p w:rsidR="00693A84" w:rsidRPr="00693A84" w:rsidRDefault="00693A84" w:rsidP="00724A2A">
            <w:pPr>
              <w:spacing w:line="240" w:lineRule="atLeast"/>
              <w:ind w:firstLine="34"/>
              <w:rPr>
                <w:rFonts w:ascii="Arial" w:eastAsia="Calibri" w:hAnsi="Arial" w:cs="Arial"/>
                <w:sz w:val="24"/>
                <w:szCs w:val="24"/>
              </w:rPr>
            </w:pPr>
            <w:r w:rsidRPr="00693A84">
              <w:rPr>
                <w:rFonts w:ascii="Arial" w:eastAsia="Calibri" w:hAnsi="Arial" w:cs="Arial"/>
                <w:sz w:val="24"/>
                <w:szCs w:val="24"/>
              </w:rPr>
              <w:t>Указывается исчерпывающий перечень документов, содержащих противоречия</w:t>
            </w:r>
          </w:p>
        </w:tc>
      </w:tr>
      <w:tr w:rsidR="00693A84" w:rsidRPr="00693A84" w:rsidTr="005978E9">
        <w:tc>
          <w:tcPr>
            <w:tcW w:w="1276" w:type="dxa"/>
            <w:shd w:val="clear" w:color="auto" w:fill="auto"/>
          </w:tcPr>
          <w:p w:rsidR="00693A84" w:rsidRPr="00693A84" w:rsidRDefault="00693A84" w:rsidP="00724A2A">
            <w:pPr>
              <w:spacing w:line="240" w:lineRule="atLeast"/>
              <w:ind w:left="34"/>
              <w:jc w:val="center"/>
              <w:rPr>
                <w:rFonts w:ascii="Arial" w:eastAsia="Calibri" w:hAnsi="Arial" w:cs="Arial"/>
                <w:sz w:val="24"/>
                <w:szCs w:val="24"/>
              </w:rPr>
            </w:pPr>
            <w:r w:rsidRPr="00693A84">
              <w:rPr>
                <w:rFonts w:ascii="Arial" w:eastAsia="Calibri" w:hAnsi="Arial" w:cs="Arial"/>
                <w:sz w:val="24"/>
                <w:szCs w:val="24"/>
              </w:rPr>
              <w:t xml:space="preserve">пп. «в» </w:t>
            </w:r>
          </w:p>
          <w:p w:rsidR="00693A84" w:rsidRPr="00693A84" w:rsidRDefault="00693A84" w:rsidP="00724A2A">
            <w:pPr>
              <w:spacing w:line="240" w:lineRule="atLeast"/>
              <w:ind w:left="34"/>
              <w:jc w:val="center"/>
              <w:rPr>
                <w:rFonts w:ascii="Arial" w:eastAsia="Calibri" w:hAnsi="Arial" w:cs="Arial"/>
                <w:sz w:val="24"/>
                <w:szCs w:val="24"/>
              </w:rPr>
            </w:pPr>
            <w:r w:rsidRPr="00693A84">
              <w:rPr>
                <w:rFonts w:ascii="Arial" w:eastAsia="Calibri" w:hAnsi="Arial" w:cs="Arial"/>
                <w:sz w:val="24"/>
                <w:szCs w:val="24"/>
              </w:rPr>
              <w:t>п. 2.13</w:t>
            </w:r>
          </w:p>
        </w:tc>
        <w:tc>
          <w:tcPr>
            <w:tcW w:w="5812" w:type="dxa"/>
            <w:shd w:val="clear" w:color="auto" w:fill="auto"/>
          </w:tcPr>
          <w:p w:rsidR="00693A84" w:rsidRPr="00693A84" w:rsidRDefault="00693A84" w:rsidP="00724A2A">
            <w:pPr>
              <w:spacing w:line="240" w:lineRule="atLeast"/>
              <w:ind w:firstLine="34"/>
              <w:rPr>
                <w:rFonts w:ascii="Arial" w:eastAsia="Calibri" w:hAnsi="Arial" w:cs="Arial"/>
                <w:sz w:val="24"/>
                <w:szCs w:val="24"/>
              </w:rPr>
            </w:pPr>
            <w:r w:rsidRPr="00693A84">
              <w:rPr>
                <w:rFonts w:ascii="Arial" w:hAnsi="Arial" w:cs="Arial"/>
                <w:bCs/>
                <w:sz w:val="24"/>
                <w:szCs w:val="24"/>
              </w:rPr>
              <w:t>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tc>
        <w:tc>
          <w:tcPr>
            <w:tcW w:w="2410" w:type="dxa"/>
            <w:shd w:val="clear" w:color="auto" w:fill="auto"/>
          </w:tcPr>
          <w:p w:rsidR="00693A84" w:rsidRPr="00693A84" w:rsidRDefault="00693A84" w:rsidP="00724A2A">
            <w:pPr>
              <w:ind w:firstLine="34"/>
              <w:rPr>
                <w:rFonts w:ascii="Arial" w:eastAsia="Calibri" w:hAnsi="Arial" w:cs="Arial"/>
                <w:sz w:val="24"/>
                <w:szCs w:val="24"/>
              </w:rPr>
            </w:pPr>
            <w:r w:rsidRPr="00693A84">
              <w:rPr>
                <w:rFonts w:ascii="Arial" w:eastAsia="Calibri" w:hAnsi="Arial" w:cs="Arial"/>
                <w:sz w:val="24"/>
                <w:szCs w:val="24"/>
              </w:rPr>
              <w:t>Указывается исчерпывающий перечень документов, содержащих противоречия указываются основания такого вывода</w:t>
            </w:r>
          </w:p>
        </w:tc>
      </w:tr>
      <w:tr w:rsidR="00693A84" w:rsidRPr="00693A84" w:rsidTr="005978E9">
        <w:tc>
          <w:tcPr>
            <w:tcW w:w="1276" w:type="dxa"/>
            <w:shd w:val="clear" w:color="auto" w:fill="auto"/>
          </w:tcPr>
          <w:p w:rsidR="00693A84" w:rsidRPr="00693A84" w:rsidRDefault="00693A84" w:rsidP="00724A2A">
            <w:pPr>
              <w:spacing w:line="240" w:lineRule="atLeast"/>
              <w:ind w:left="34" w:firstLine="176"/>
              <w:jc w:val="center"/>
              <w:rPr>
                <w:rFonts w:ascii="Arial" w:eastAsia="Calibri" w:hAnsi="Arial" w:cs="Arial"/>
                <w:sz w:val="24"/>
                <w:szCs w:val="24"/>
              </w:rPr>
            </w:pPr>
            <w:r w:rsidRPr="00693A84">
              <w:rPr>
                <w:rFonts w:ascii="Arial" w:eastAsia="Calibri" w:hAnsi="Arial" w:cs="Arial"/>
                <w:sz w:val="24"/>
                <w:szCs w:val="24"/>
              </w:rPr>
              <w:t>пп. «г»</w:t>
            </w:r>
          </w:p>
          <w:p w:rsidR="00693A84" w:rsidRPr="00693A84" w:rsidRDefault="00693A84" w:rsidP="00724A2A">
            <w:pPr>
              <w:spacing w:line="240" w:lineRule="atLeast"/>
              <w:ind w:left="34" w:firstLine="176"/>
              <w:jc w:val="center"/>
              <w:rPr>
                <w:rFonts w:ascii="Arial" w:eastAsia="Calibri" w:hAnsi="Arial" w:cs="Arial"/>
                <w:sz w:val="24"/>
                <w:szCs w:val="24"/>
              </w:rPr>
            </w:pPr>
            <w:r w:rsidRPr="00693A84">
              <w:rPr>
                <w:rFonts w:ascii="Arial" w:eastAsia="Calibri" w:hAnsi="Arial" w:cs="Arial"/>
                <w:sz w:val="24"/>
                <w:szCs w:val="24"/>
              </w:rPr>
              <w:t xml:space="preserve"> п. 2.13</w:t>
            </w:r>
          </w:p>
        </w:tc>
        <w:tc>
          <w:tcPr>
            <w:tcW w:w="5812" w:type="dxa"/>
            <w:shd w:val="clear" w:color="auto" w:fill="auto"/>
          </w:tcPr>
          <w:p w:rsidR="00693A84" w:rsidRPr="00693A84" w:rsidRDefault="00693A84" w:rsidP="00724A2A">
            <w:pPr>
              <w:spacing w:line="240" w:lineRule="atLeast"/>
              <w:ind w:firstLine="34"/>
              <w:rPr>
                <w:rFonts w:ascii="Arial" w:eastAsia="Calibri" w:hAnsi="Arial" w:cs="Arial"/>
                <w:sz w:val="24"/>
                <w:szCs w:val="24"/>
              </w:rPr>
            </w:pPr>
            <w:r w:rsidRPr="00693A84">
              <w:rPr>
                <w:rFonts w:ascii="Arial" w:hAnsi="Arial" w:cs="Arial"/>
                <w:bCs/>
                <w:sz w:val="24"/>
                <w:szCs w:val="24"/>
              </w:rPr>
              <w:t>документы содержат подтверждения,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2410" w:type="dxa"/>
            <w:shd w:val="clear" w:color="auto" w:fill="auto"/>
          </w:tcPr>
          <w:p w:rsidR="00693A84" w:rsidRPr="00693A84" w:rsidRDefault="00693A84" w:rsidP="00724A2A">
            <w:pPr>
              <w:ind w:firstLine="34"/>
              <w:rPr>
                <w:rFonts w:ascii="Arial" w:eastAsia="Calibri" w:hAnsi="Arial" w:cs="Arial"/>
                <w:sz w:val="24"/>
                <w:szCs w:val="24"/>
              </w:rPr>
            </w:pPr>
            <w:r w:rsidRPr="00693A84">
              <w:rPr>
                <w:rFonts w:ascii="Arial" w:eastAsia="Calibri" w:hAnsi="Arial" w:cs="Arial"/>
                <w:sz w:val="24"/>
                <w:szCs w:val="24"/>
              </w:rPr>
              <w:t>Указывается исчерпывающий перечень документов, содержащих противоречия указываются основания такого вывода</w:t>
            </w:r>
          </w:p>
        </w:tc>
      </w:tr>
      <w:tr w:rsidR="00693A84" w:rsidRPr="00693A84" w:rsidTr="005978E9">
        <w:tc>
          <w:tcPr>
            <w:tcW w:w="1276" w:type="dxa"/>
            <w:shd w:val="clear" w:color="auto" w:fill="auto"/>
          </w:tcPr>
          <w:p w:rsidR="00693A84" w:rsidRPr="00693A84" w:rsidRDefault="00693A84" w:rsidP="00724A2A">
            <w:pPr>
              <w:spacing w:line="240" w:lineRule="atLeast"/>
              <w:ind w:left="34"/>
              <w:jc w:val="center"/>
              <w:rPr>
                <w:rFonts w:ascii="Arial" w:eastAsia="Calibri" w:hAnsi="Arial" w:cs="Arial"/>
                <w:sz w:val="24"/>
                <w:szCs w:val="24"/>
              </w:rPr>
            </w:pPr>
            <w:r w:rsidRPr="00693A84">
              <w:rPr>
                <w:rFonts w:ascii="Arial" w:eastAsia="Calibri" w:hAnsi="Arial" w:cs="Arial"/>
                <w:sz w:val="24"/>
                <w:szCs w:val="24"/>
              </w:rPr>
              <w:t xml:space="preserve">пп. «д» </w:t>
            </w:r>
          </w:p>
          <w:p w:rsidR="00693A84" w:rsidRPr="00693A84" w:rsidRDefault="00693A84" w:rsidP="00724A2A">
            <w:pPr>
              <w:spacing w:line="240" w:lineRule="atLeast"/>
              <w:ind w:left="34"/>
              <w:jc w:val="center"/>
              <w:rPr>
                <w:rFonts w:ascii="Arial" w:eastAsia="Calibri" w:hAnsi="Arial" w:cs="Arial"/>
                <w:sz w:val="24"/>
                <w:szCs w:val="24"/>
              </w:rPr>
            </w:pPr>
            <w:r w:rsidRPr="00693A84">
              <w:rPr>
                <w:rFonts w:ascii="Arial" w:eastAsia="Calibri" w:hAnsi="Arial" w:cs="Arial"/>
                <w:sz w:val="24"/>
                <w:szCs w:val="24"/>
              </w:rPr>
              <w:t>п. 2.13</w:t>
            </w:r>
          </w:p>
        </w:tc>
        <w:tc>
          <w:tcPr>
            <w:tcW w:w="5812" w:type="dxa"/>
            <w:shd w:val="clear" w:color="auto" w:fill="auto"/>
          </w:tcPr>
          <w:p w:rsidR="00693A84" w:rsidRPr="00693A84" w:rsidRDefault="00693A84" w:rsidP="00724A2A">
            <w:pPr>
              <w:spacing w:line="240" w:lineRule="atLeast"/>
              <w:ind w:firstLine="34"/>
              <w:rPr>
                <w:rFonts w:ascii="Arial" w:eastAsia="Calibri" w:hAnsi="Arial" w:cs="Arial"/>
                <w:sz w:val="24"/>
                <w:szCs w:val="24"/>
              </w:rPr>
            </w:pPr>
            <w:r w:rsidRPr="00693A84">
              <w:rPr>
                <w:rFonts w:ascii="Arial" w:hAnsi="Arial" w:cs="Arial"/>
                <w:bCs/>
                <w:sz w:val="24"/>
                <w:szCs w:val="24"/>
              </w:rPr>
              <w:t>неполное заполнение полей в форме заявления, в том числе в интерактивной форме заявления на ЕПГУ</w:t>
            </w:r>
          </w:p>
        </w:tc>
        <w:tc>
          <w:tcPr>
            <w:tcW w:w="2410" w:type="dxa"/>
            <w:shd w:val="clear" w:color="auto" w:fill="auto"/>
          </w:tcPr>
          <w:p w:rsidR="00693A84" w:rsidRPr="00693A84" w:rsidRDefault="00693A84" w:rsidP="00724A2A">
            <w:pPr>
              <w:ind w:firstLine="34"/>
              <w:rPr>
                <w:rFonts w:ascii="Arial" w:eastAsia="Calibri" w:hAnsi="Arial" w:cs="Arial"/>
                <w:sz w:val="24"/>
                <w:szCs w:val="24"/>
              </w:rPr>
            </w:pPr>
            <w:r w:rsidRPr="00693A84">
              <w:rPr>
                <w:rFonts w:ascii="Arial" w:eastAsia="Calibri" w:hAnsi="Arial" w:cs="Arial"/>
                <w:sz w:val="24"/>
                <w:szCs w:val="24"/>
              </w:rPr>
              <w:t>Указываются основания такого вывода</w:t>
            </w:r>
          </w:p>
        </w:tc>
      </w:tr>
      <w:tr w:rsidR="00693A84" w:rsidRPr="00693A84" w:rsidTr="005978E9">
        <w:tc>
          <w:tcPr>
            <w:tcW w:w="1276" w:type="dxa"/>
            <w:shd w:val="clear" w:color="auto" w:fill="auto"/>
          </w:tcPr>
          <w:p w:rsidR="00693A84" w:rsidRPr="00693A84" w:rsidRDefault="00693A84" w:rsidP="00724A2A">
            <w:pPr>
              <w:spacing w:line="240" w:lineRule="atLeast"/>
              <w:ind w:left="34" w:firstLine="176"/>
              <w:jc w:val="center"/>
              <w:rPr>
                <w:rFonts w:ascii="Arial" w:eastAsia="Calibri" w:hAnsi="Arial" w:cs="Arial"/>
                <w:sz w:val="24"/>
                <w:szCs w:val="24"/>
              </w:rPr>
            </w:pPr>
            <w:r w:rsidRPr="00693A84">
              <w:rPr>
                <w:rFonts w:ascii="Arial" w:eastAsia="Calibri" w:hAnsi="Arial" w:cs="Arial"/>
                <w:sz w:val="24"/>
                <w:szCs w:val="24"/>
              </w:rPr>
              <w:t xml:space="preserve">пп. «е» </w:t>
            </w:r>
          </w:p>
          <w:p w:rsidR="00693A84" w:rsidRPr="00693A84" w:rsidRDefault="00693A84" w:rsidP="00724A2A">
            <w:pPr>
              <w:spacing w:line="240" w:lineRule="atLeast"/>
              <w:ind w:left="34" w:firstLine="176"/>
              <w:jc w:val="center"/>
              <w:rPr>
                <w:rFonts w:ascii="Arial" w:eastAsia="Calibri" w:hAnsi="Arial" w:cs="Arial"/>
                <w:sz w:val="24"/>
                <w:szCs w:val="24"/>
              </w:rPr>
            </w:pPr>
            <w:r w:rsidRPr="00693A84">
              <w:rPr>
                <w:rFonts w:ascii="Arial" w:eastAsia="Calibri" w:hAnsi="Arial" w:cs="Arial"/>
                <w:sz w:val="24"/>
                <w:szCs w:val="24"/>
              </w:rPr>
              <w:t>п. 2.13</w:t>
            </w:r>
          </w:p>
        </w:tc>
        <w:tc>
          <w:tcPr>
            <w:tcW w:w="5812" w:type="dxa"/>
            <w:shd w:val="clear" w:color="auto" w:fill="auto"/>
          </w:tcPr>
          <w:p w:rsidR="00693A84" w:rsidRPr="00693A84" w:rsidRDefault="00693A84" w:rsidP="00724A2A">
            <w:pPr>
              <w:spacing w:line="240" w:lineRule="atLeast"/>
              <w:ind w:firstLine="34"/>
              <w:rPr>
                <w:rFonts w:ascii="Arial" w:eastAsia="Calibri" w:hAnsi="Arial" w:cs="Arial"/>
                <w:sz w:val="24"/>
                <w:szCs w:val="24"/>
              </w:rPr>
            </w:pPr>
            <w:r w:rsidRPr="00693A84">
              <w:rPr>
                <w:rFonts w:ascii="Arial" w:hAnsi="Arial" w:cs="Arial"/>
                <w:bCs/>
                <w:sz w:val="24"/>
                <w:szCs w:val="24"/>
              </w:rPr>
              <w:t>подача запроса о предоставлении услуги и документов, необходимых для предоставления услуги</w:t>
            </w:r>
          </w:p>
        </w:tc>
        <w:tc>
          <w:tcPr>
            <w:tcW w:w="2410" w:type="dxa"/>
            <w:shd w:val="clear" w:color="auto" w:fill="auto"/>
          </w:tcPr>
          <w:p w:rsidR="00693A84" w:rsidRPr="00693A84" w:rsidRDefault="00693A84" w:rsidP="00724A2A">
            <w:pPr>
              <w:ind w:firstLine="34"/>
              <w:rPr>
                <w:rFonts w:ascii="Arial" w:eastAsia="Calibri" w:hAnsi="Arial" w:cs="Arial"/>
                <w:sz w:val="24"/>
                <w:szCs w:val="24"/>
              </w:rPr>
            </w:pPr>
            <w:r w:rsidRPr="00693A84">
              <w:rPr>
                <w:rFonts w:ascii="Arial" w:eastAsia="Calibri" w:hAnsi="Arial" w:cs="Arial"/>
                <w:sz w:val="24"/>
                <w:szCs w:val="24"/>
              </w:rPr>
              <w:t>Указываются основания такого вывода</w:t>
            </w:r>
          </w:p>
        </w:tc>
      </w:tr>
      <w:tr w:rsidR="00693A84" w:rsidRPr="00693A84" w:rsidTr="005978E9">
        <w:tc>
          <w:tcPr>
            <w:tcW w:w="1276" w:type="dxa"/>
            <w:shd w:val="clear" w:color="auto" w:fill="auto"/>
          </w:tcPr>
          <w:p w:rsidR="00693A84" w:rsidRPr="00693A84" w:rsidRDefault="00693A84" w:rsidP="00724A2A">
            <w:pPr>
              <w:spacing w:line="240" w:lineRule="atLeast"/>
              <w:ind w:left="34"/>
              <w:jc w:val="center"/>
              <w:rPr>
                <w:rFonts w:ascii="Arial" w:eastAsia="Calibri" w:hAnsi="Arial" w:cs="Arial"/>
                <w:sz w:val="24"/>
                <w:szCs w:val="24"/>
              </w:rPr>
            </w:pPr>
            <w:r w:rsidRPr="00693A84">
              <w:rPr>
                <w:rFonts w:ascii="Arial" w:eastAsia="Calibri" w:hAnsi="Arial" w:cs="Arial"/>
                <w:sz w:val="24"/>
                <w:szCs w:val="24"/>
              </w:rPr>
              <w:t xml:space="preserve">пп. «ж» </w:t>
            </w:r>
          </w:p>
          <w:p w:rsidR="00693A84" w:rsidRPr="00693A84" w:rsidRDefault="00693A84" w:rsidP="00724A2A">
            <w:pPr>
              <w:spacing w:line="240" w:lineRule="atLeast"/>
              <w:ind w:left="34"/>
              <w:jc w:val="center"/>
              <w:rPr>
                <w:rFonts w:ascii="Arial" w:eastAsia="Calibri" w:hAnsi="Arial" w:cs="Arial"/>
                <w:sz w:val="24"/>
                <w:szCs w:val="24"/>
              </w:rPr>
            </w:pPr>
            <w:r w:rsidRPr="00693A84">
              <w:rPr>
                <w:rFonts w:ascii="Arial" w:eastAsia="Calibri" w:hAnsi="Arial" w:cs="Arial"/>
                <w:sz w:val="24"/>
                <w:szCs w:val="24"/>
              </w:rPr>
              <w:t>п. 2.13</w:t>
            </w:r>
          </w:p>
        </w:tc>
        <w:tc>
          <w:tcPr>
            <w:tcW w:w="5812" w:type="dxa"/>
            <w:shd w:val="clear" w:color="auto" w:fill="auto"/>
          </w:tcPr>
          <w:p w:rsidR="00693A84" w:rsidRPr="00693A84" w:rsidRDefault="00693A84" w:rsidP="00724A2A">
            <w:pPr>
              <w:spacing w:line="240" w:lineRule="atLeast"/>
              <w:ind w:firstLine="34"/>
              <w:rPr>
                <w:rFonts w:ascii="Arial" w:eastAsia="Calibri" w:hAnsi="Arial" w:cs="Arial"/>
                <w:sz w:val="24"/>
                <w:szCs w:val="24"/>
              </w:rPr>
            </w:pPr>
            <w:r w:rsidRPr="00693A84">
              <w:rPr>
                <w:rFonts w:ascii="Arial" w:hAnsi="Arial" w:cs="Arial"/>
                <w:bCs/>
                <w:sz w:val="24"/>
                <w:szCs w:val="24"/>
              </w:rPr>
              <w:t>предоставление Заявителем неполного комплекта документов, необходимых для предоставления муниципальной услуги</w:t>
            </w:r>
          </w:p>
        </w:tc>
        <w:tc>
          <w:tcPr>
            <w:tcW w:w="2410" w:type="dxa"/>
            <w:shd w:val="clear" w:color="auto" w:fill="auto"/>
          </w:tcPr>
          <w:p w:rsidR="00693A84" w:rsidRPr="00693A84" w:rsidRDefault="00693A84" w:rsidP="00724A2A">
            <w:pPr>
              <w:ind w:firstLine="34"/>
              <w:rPr>
                <w:rFonts w:ascii="Arial" w:eastAsia="Calibri" w:hAnsi="Arial" w:cs="Arial"/>
                <w:sz w:val="24"/>
                <w:szCs w:val="24"/>
              </w:rPr>
            </w:pPr>
            <w:r w:rsidRPr="00693A84">
              <w:rPr>
                <w:rFonts w:ascii="Arial" w:eastAsia="Calibri" w:hAnsi="Arial" w:cs="Arial"/>
                <w:sz w:val="24"/>
                <w:szCs w:val="24"/>
              </w:rPr>
              <w:t>Указываются основания такого вывода</w:t>
            </w:r>
          </w:p>
        </w:tc>
      </w:tr>
      <w:tr w:rsidR="00693A84" w:rsidRPr="00693A84" w:rsidTr="005978E9">
        <w:tc>
          <w:tcPr>
            <w:tcW w:w="1276" w:type="dxa"/>
            <w:shd w:val="clear" w:color="auto" w:fill="auto"/>
          </w:tcPr>
          <w:p w:rsidR="00693A84" w:rsidRPr="00693A84" w:rsidRDefault="00693A84" w:rsidP="00724A2A">
            <w:pPr>
              <w:spacing w:line="240" w:lineRule="atLeast"/>
              <w:ind w:left="34" w:firstLine="176"/>
              <w:jc w:val="center"/>
              <w:rPr>
                <w:rFonts w:ascii="Arial" w:eastAsia="Calibri" w:hAnsi="Arial" w:cs="Arial"/>
                <w:sz w:val="24"/>
                <w:szCs w:val="24"/>
              </w:rPr>
            </w:pPr>
            <w:r w:rsidRPr="00693A84">
              <w:rPr>
                <w:rFonts w:ascii="Arial" w:eastAsia="Calibri" w:hAnsi="Arial" w:cs="Arial"/>
                <w:sz w:val="24"/>
                <w:szCs w:val="24"/>
              </w:rPr>
              <w:t xml:space="preserve">пп. «з» </w:t>
            </w:r>
          </w:p>
          <w:p w:rsidR="00693A84" w:rsidRPr="00693A84" w:rsidRDefault="00693A84" w:rsidP="00724A2A">
            <w:pPr>
              <w:spacing w:line="240" w:lineRule="atLeast"/>
              <w:ind w:left="34" w:firstLine="176"/>
              <w:jc w:val="center"/>
              <w:rPr>
                <w:rFonts w:ascii="Arial" w:eastAsia="Calibri" w:hAnsi="Arial" w:cs="Arial"/>
                <w:sz w:val="24"/>
                <w:szCs w:val="24"/>
              </w:rPr>
            </w:pPr>
            <w:r w:rsidRPr="00693A84">
              <w:rPr>
                <w:rFonts w:ascii="Arial" w:eastAsia="Calibri" w:hAnsi="Arial" w:cs="Arial"/>
                <w:sz w:val="24"/>
                <w:szCs w:val="24"/>
              </w:rPr>
              <w:t>п. 2.13</w:t>
            </w:r>
          </w:p>
        </w:tc>
        <w:tc>
          <w:tcPr>
            <w:tcW w:w="5812" w:type="dxa"/>
            <w:shd w:val="clear" w:color="auto" w:fill="auto"/>
          </w:tcPr>
          <w:p w:rsidR="00693A84" w:rsidRPr="00693A84" w:rsidRDefault="00693A84" w:rsidP="00724A2A">
            <w:pPr>
              <w:spacing w:line="240" w:lineRule="atLeast"/>
              <w:ind w:firstLine="34"/>
              <w:rPr>
                <w:rFonts w:ascii="Arial" w:eastAsia="Calibri" w:hAnsi="Arial" w:cs="Arial"/>
                <w:sz w:val="24"/>
                <w:szCs w:val="24"/>
              </w:rPr>
            </w:pPr>
            <w:r w:rsidRPr="00693A84">
              <w:rPr>
                <w:rFonts w:ascii="Arial" w:hAnsi="Arial" w:cs="Arial"/>
                <w:bCs/>
                <w:sz w:val="24"/>
                <w:szCs w:val="24"/>
              </w:rPr>
              <w:t>заявление подано лицом, не имеющим полномочий представлять интересы Заявителя</w:t>
            </w:r>
          </w:p>
        </w:tc>
        <w:tc>
          <w:tcPr>
            <w:tcW w:w="2410" w:type="dxa"/>
            <w:shd w:val="clear" w:color="auto" w:fill="auto"/>
          </w:tcPr>
          <w:p w:rsidR="00693A84" w:rsidRPr="00693A84" w:rsidRDefault="00693A84" w:rsidP="00724A2A">
            <w:pPr>
              <w:ind w:firstLine="34"/>
              <w:rPr>
                <w:rFonts w:ascii="Arial" w:eastAsia="Calibri" w:hAnsi="Arial" w:cs="Arial"/>
                <w:sz w:val="24"/>
                <w:szCs w:val="24"/>
              </w:rPr>
            </w:pPr>
            <w:r w:rsidRPr="00693A84">
              <w:rPr>
                <w:rFonts w:ascii="Arial" w:eastAsia="Calibri" w:hAnsi="Arial" w:cs="Arial"/>
                <w:sz w:val="24"/>
                <w:szCs w:val="24"/>
              </w:rPr>
              <w:t>Указываются основания такого вывода</w:t>
            </w:r>
          </w:p>
        </w:tc>
      </w:tr>
    </w:tbl>
    <w:p w:rsidR="00693A84" w:rsidRPr="00693A84" w:rsidRDefault="00693A84" w:rsidP="00693A84">
      <w:pPr>
        <w:spacing w:line="240" w:lineRule="atLeast"/>
        <w:rPr>
          <w:rFonts w:ascii="Arial" w:hAnsi="Arial" w:cs="Arial"/>
          <w:sz w:val="24"/>
          <w:szCs w:val="24"/>
        </w:rPr>
      </w:pPr>
    </w:p>
    <w:p w:rsidR="00693A84" w:rsidRPr="00693A84" w:rsidRDefault="00693A84" w:rsidP="00693A84">
      <w:pPr>
        <w:autoSpaceDE w:val="0"/>
        <w:autoSpaceDN w:val="0"/>
        <w:adjustRightInd w:val="0"/>
        <w:rPr>
          <w:rFonts w:ascii="Arial" w:hAnsi="Arial" w:cs="Arial"/>
          <w:sz w:val="24"/>
          <w:szCs w:val="24"/>
        </w:rPr>
      </w:pPr>
      <w:r w:rsidRPr="00693A84">
        <w:rPr>
          <w:rFonts w:ascii="Arial" w:hAnsi="Arial" w:cs="Arial"/>
          <w:sz w:val="24"/>
          <w:szCs w:val="24"/>
        </w:rPr>
        <w:t xml:space="preserve">Дополнительная информация ____________________________________________ </w:t>
      </w:r>
    </w:p>
    <w:p w:rsidR="00693A84" w:rsidRPr="00693A84" w:rsidRDefault="00693A84" w:rsidP="00693A84">
      <w:pPr>
        <w:autoSpaceDE w:val="0"/>
        <w:autoSpaceDN w:val="0"/>
        <w:adjustRightInd w:val="0"/>
        <w:rPr>
          <w:rFonts w:ascii="Arial" w:hAnsi="Arial" w:cs="Arial"/>
          <w:sz w:val="24"/>
          <w:szCs w:val="24"/>
        </w:rPr>
      </w:pPr>
    </w:p>
    <w:p w:rsidR="00693A84" w:rsidRPr="00693A84" w:rsidRDefault="00693A84" w:rsidP="00693A84">
      <w:pPr>
        <w:autoSpaceDE w:val="0"/>
        <w:autoSpaceDN w:val="0"/>
        <w:adjustRightInd w:val="0"/>
        <w:ind w:firstLine="708"/>
        <w:rPr>
          <w:rFonts w:ascii="Arial" w:hAnsi="Arial" w:cs="Arial"/>
          <w:sz w:val="24"/>
          <w:szCs w:val="24"/>
        </w:rPr>
      </w:pPr>
      <w:r w:rsidRPr="00693A84">
        <w:rPr>
          <w:rFonts w:ascii="Arial" w:hAnsi="Arial" w:cs="Arial"/>
          <w:sz w:val="24"/>
          <w:szCs w:val="24"/>
        </w:rP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rsidR="00693A84" w:rsidRPr="00693A84" w:rsidRDefault="00693A84" w:rsidP="00693A84">
      <w:pPr>
        <w:autoSpaceDE w:val="0"/>
        <w:autoSpaceDN w:val="0"/>
        <w:adjustRightInd w:val="0"/>
        <w:ind w:firstLine="708"/>
        <w:rPr>
          <w:rFonts w:ascii="Arial" w:hAnsi="Arial" w:cs="Arial"/>
          <w:sz w:val="24"/>
          <w:szCs w:val="24"/>
        </w:rPr>
      </w:pPr>
      <w:r w:rsidRPr="00693A84">
        <w:rPr>
          <w:rFonts w:ascii="Arial" w:hAnsi="Arial" w:cs="Arial"/>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693A84" w:rsidRPr="00693A84" w:rsidRDefault="00693A84" w:rsidP="00693A84">
      <w:pPr>
        <w:autoSpaceDE w:val="0"/>
        <w:autoSpaceDN w:val="0"/>
        <w:adjustRightInd w:val="0"/>
        <w:rPr>
          <w:rFonts w:ascii="Arial" w:hAnsi="Arial" w:cs="Arial"/>
          <w:sz w:val="24"/>
          <w:szCs w:val="24"/>
        </w:rPr>
      </w:pPr>
    </w:p>
    <w:p w:rsidR="00693A84" w:rsidRPr="00693A84" w:rsidRDefault="00693A84" w:rsidP="00693A84">
      <w:pPr>
        <w:spacing w:line="240" w:lineRule="atLeast"/>
        <w:jc w:val="center"/>
        <w:rPr>
          <w:rFonts w:ascii="Arial" w:hAnsi="Arial" w:cs="Arial"/>
          <w:noProof/>
          <w:sz w:val="24"/>
          <w:szCs w:val="24"/>
        </w:rPr>
      </w:pPr>
    </w:p>
    <w:p w:rsidR="00693A84" w:rsidRPr="00693A84" w:rsidRDefault="00693A84" w:rsidP="00693A84">
      <w:pPr>
        <w:spacing w:line="240" w:lineRule="atLeast"/>
        <w:rPr>
          <w:rFonts w:ascii="Arial" w:hAnsi="Arial" w:cs="Arial"/>
          <w:noProof/>
          <w:sz w:val="24"/>
          <w:szCs w:val="24"/>
        </w:rPr>
      </w:pPr>
      <w:r w:rsidRPr="00693A84">
        <w:rPr>
          <w:rFonts w:ascii="Arial" w:hAnsi="Arial" w:cs="Arial"/>
          <w:noProof/>
          <w:sz w:val="24"/>
          <w:szCs w:val="24"/>
        </w:rPr>
        <w:t>Начальник управления</w:t>
      </w:r>
      <w:r w:rsidRPr="00693A84">
        <w:rPr>
          <w:rFonts w:ascii="Arial" w:hAnsi="Arial" w:cs="Arial"/>
          <w:noProof/>
          <w:sz w:val="24"/>
          <w:szCs w:val="24"/>
        </w:rPr>
        <w:tab/>
      </w:r>
      <w:r w:rsidRPr="00693A84">
        <w:rPr>
          <w:rFonts w:ascii="Arial" w:hAnsi="Arial" w:cs="Arial"/>
          <w:noProof/>
          <w:sz w:val="24"/>
          <w:szCs w:val="24"/>
        </w:rPr>
        <w:tab/>
        <w:t>_______________</w:t>
      </w:r>
      <w:r w:rsidRPr="00693A84">
        <w:rPr>
          <w:rFonts w:ascii="Arial" w:hAnsi="Arial" w:cs="Arial"/>
          <w:noProof/>
          <w:sz w:val="24"/>
          <w:szCs w:val="24"/>
        </w:rPr>
        <w:tab/>
      </w:r>
      <w:r w:rsidRPr="00693A84">
        <w:rPr>
          <w:rFonts w:ascii="Arial" w:hAnsi="Arial" w:cs="Arial"/>
          <w:noProof/>
          <w:sz w:val="24"/>
          <w:szCs w:val="24"/>
        </w:rPr>
        <w:tab/>
        <w:t xml:space="preserve">     /__________________/</w:t>
      </w:r>
    </w:p>
    <w:p w:rsidR="00693A84" w:rsidRPr="005978E9" w:rsidRDefault="00693A84" w:rsidP="00693A84">
      <w:pPr>
        <w:spacing w:line="240" w:lineRule="atLeast"/>
        <w:jc w:val="center"/>
        <w:rPr>
          <w:rFonts w:ascii="Arial" w:hAnsi="Arial" w:cs="Arial"/>
          <w:noProof/>
          <w:sz w:val="20"/>
          <w:szCs w:val="20"/>
        </w:rPr>
      </w:pPr>
      <w:r w:rsidRPr="00693A84">
        <w:rPr>
          <w:rFonts w:ascii="Arial" w:hAnsi="Arial" w:cs="Arial"/>
          <w:noProof/>
          <w:sz w:val="24"/>
          <w:szCs w:val="24"/>
        </w:rPr>
        <w:t xml:space="preserve">         </w:t>
      </w:r>
      <w:r w:rsidRPr="00693A84">
        <w:rPr>
          <w:rFonts w:ascii="Arial" w:hAnsi="Arial" w:cs="Arial"/>
          <w:noProof/>
          <w:sz w:val="24"/>
          <w:szCs w:val="24"/>
        </w:rPr>
        <w:tab/>
      </w:r>
      <w:r w:rsidRPr="00693A84">
        <w:rPr>
          <w:rFonts w:ascii="Arial" w:hAnsi="Arial" w:cs="Arial"/>
          <w:noProof/>
          <w:sz w:val="24"/>
          <w:szCs w:val="24"/>
        </w:rPr>
        <w:tab/>
      </w:r>
      <w:r w:rsidRPr="00693A84">
        <w:rPr>
          <w:rFonts w:ascii="Arial" w:hAnsi="Arial" w:cs="Arial"/>
          <w:noProof/>
          <w:sz w:val="24"/>
          <w:szCs w:val="24"/>
        </w:rPr>
        <w:tab/>
      </w:r>
      <w:r w:rsidRPr="00693A84">
        <w:rPr>
          <w:rFonts w:ascii="Arial" w:hAnsi="Arial" w:cs="Arial"/>
          <w:noProof/>
          <w:sz w:val="24"/>
          <w:szCs w:val="24"/>
        </w:rPr>
        <w:tab/>
      </w:r>
      <w:r w:rsidRPr="005978E9">
        <w:rPr>
          <w:rFonts w:ascii="Arial" w:hAnsi="Arial" w:cs="Arial"/>
          <w:noProof/>
          <w:sz w:val="20"/>
          <w:szCs w:val="20"/>
        </w:rPr>
        <w:t>(подпись)</w:t>
      </w:r>
      <w:r w:rsidRPr="005978E9">
        <w:rPr>
          <w:rFonts w:ascii="Arial" w:hAnsi="Arial" w:cs="Arial"/>
          <w:noProof/>
          <w:sz w:val="20"/>
          <w:szCs w:val="20"/>
        </w:rPr>
        <w:tab/>
      </w:r>
      <w:r w:rsidRPr="005978E9">
        <w:rPr>
          <w:rFonts w:ascii="Arial" w:hAnsi="Arial" w:cs="Arial"/>
          <w:noProof/>
          <w:sz w:val="20"/>
          <w:szCs w:val="20"/>
        </w:rPr>
        <w:tab/>
      </w:r>
      <w:r w:rsidRPr="005978E9">
        <w:rPr>
          <w:rFonts w:ascii="Arial" w:hAnsi="Arial" w:cs="Arial"/>
          <w:noProof/>
          <w:sz w:val="20"/>
          <w:szCs w:val="20"/>
        </w:rPr>
        <w:tab/>
        <w:t xml:space="preserve">                  (Ф.И.О.)</w:t>
      </w:r>
    </w:p>
    <w:p w:rsidR="00693A84" w:rsidRPr="00693A84" w:rsidRDefault="00693A84" w:rsidP="00693A84">
      <w:pPr>
        <w:spacing w:line="240" w:lineRule="atLeast"/>
        <w:jc w:val="right"/>
        <w:rPr>
          <w:rFonts w:ascii="Arial" w:hAnsi="Arial" w:cs="Arial"/>
          <w:noProof/>
          <w:sz w:val="24"/>
          <w:szCs w:val="24"/>
        </w:rPr>
      </w:pPr>
    </w:p>
    <w:p w:rsidR="00693A84" w:rsidRPr="00693A84" w:rsidRDefault="00693A84" w:rsidP="00693A84">
      <w:pPr>
        <w:spacing w:line="240" w:lineRule="atLeast"/>
        <w:jc w:val="right"/>
        <w:rPr>
          <w:rFonts w:ascii="Arial" w:hAnsi="Arial" w:cs="Arial"/>
          <w:noProof/>
          <w:sz w:val="24"/>
          <w:szCs w:val="24"/>
        </w:rPr>
      </w:pPr>
    </w:p>
    <w:p w:rsidR="00693A84" w:rsidRPr="00693A84" w:rsidRDefault="00693A84" w:rsidP="00693A84">
      <w:pPr>
        <w:spacing w:line="240" w:lineRule="atLeast"/>
        <w:rPr>
          <w:rFonts w:ascii="Arial" w:hAnsi="Arial" w:cs="Arial"/>
          <w:noProof/>
          <w:sz w:val="24"/>
          <w:szCs w:val="24"/>
        </w:rPr>
      </w:pPr>
    </w:p>
    <w:p w:rsidR="00693A84" w:rsidRDefault="00693A84" w:rsidP="00A3497E">
      <w:pPr>
        <w:pStyle w:val="ConsPlusNormal"/>
        <w:jc w:val="both"/>
        <w:rPr>
          <w:rFonts w:ascii="Arial" w:hAnsi="Arial" w:cs="Arial"/>
          <w:sz w:val="24"/>
          <w:szCs w:val="24"/>
        </w:rPr>
      </w:pPr>
    </w:p>
    <w:p w:rsidR="005978E9" w:rsidRDefault="005978E9" w:rsidP="00A3497E">
      <w:pPr>
        <w:pStyle w:val="ConsPlusNormal"/>
        <w:jc w:val="both"/>
        <w:rPr>
          <w:rFonts w:ascii="Arial" w:hAnsi="Arial" w:cs="Arial"/>
          <w:sz w:val="24"/>
          <w:szCs w:val="24"/>
        </w:rPr>
        <w:sectPr w:rsidR="005978E9" w:rsidSect="007E2A71">
          <w:pgSz w:w="11906" w:h="16838"/>
          <w:pgMar w:top="992" w:right="567" w:bottom="851" w:left="1701" w:header="709" w:footer="709" w:gutter="0"/>
          <w:cols w:space="708"/>
          <w:docGrid w:linePitch="360"/>
        </w:sectPr>
      </w:pPr>
    </w:p>
    <w:p w:rsidR="005978E9" w:rsidRPr="005978E9" w:rsidRDefault="005978E9" w:rsidP="005978E9">
      <w:pPr>
        <w:autoSpaceDE w:val="0"/>
        <w:autoSpaceDN w:val="0"/>
        <w:adjustRightInd w:val="0"/>
        <w:ind w:left="10206"/>
        <w:rPr>
          <w:rFonts w:ascii="Arial" w:hAnsi="Arial" w:cs="Arial"/>
          <w:bCs/>
          <w:sz w:val="24"/>
          <w:szCs w:val="24"/>
        </w:rPr>
      </w:pPr>
      <w:r w:rsidRPr="005978E9">
        <w:rPr>
          <w:rFonts w:ascii="Arial" w:hAnsi="Arial" w:cs="Arial"/>
          <w:bCs/>
          <w:sz w:val="24"/>
          <w:szCs w:val="24"/>
        </w:rPr>
        <w:t>Приложение № 5</w:t>
      </w:r>
    </w:p>
    <w:p w:rsidR="005978E9" w:rsidRPr="005978E9" w:rsidRDefault="005978E9" w:rsidP="005978E9">
      <w:pPr>
        <w:pStyle w:val="ConsPlusNormal"/>
        <w:ind w:left="10206"/>
        <w:rPr>
          <w:rFonts w:ascii="Arial" w:hAnsi="Arial" w:cs="Arial"/>
          <w:sz w:val="24"/>
          <w:szCs w:val="24"/>
        </w:rPr>
      </w:pPr>
      <w:r w:rsidRPr="005978E9">
        <w:rPr>
          <w:rFonts w:ascii="Arial" w:hAnsi="Arial" w:cs="Arial"/>
          <w:sz w:val="24"/>
          <w:szCs w:val="24"/>
        </w:rPr>
        <w:t>к Административному регламенту</w:t>
      </w:r>
    </w:p>
    <w:p w:rsidR="005978E9" w:rsidRPr="005978E9" w:rsidRDefault="005978E9" w:rsidP="005978E9">
      <w:pPr>
        <w:pStyle w:val="ConsPlusNormal"/>
        <w:ind w:left="10206"/>
        <w:rPr>
          <w:rFonts w:ascii="Arial" w:hAnsi="Arial" w:cs="Arial"/>
          <w:sz w:val="24"/>
          <w:szCs w:val="24"/>
        </w:rPr>
      </w:pPr>
      <w:r w:rsidRPr="005978E9">
        <w:rPr>
          <w:rFonts w:ascii="Arial" w:hAnsi="Arial" w:cs="Arial"/>
          <w:sz w:val="24"/>
          <w:szCs w:val="24"/>
        </w:rPr>
        <w:t>предоставления муниципальной услуги</w:t>
      </w:r>
    </w:p>
    <w:p w:rsidR="005978E9" w:rsidRPr="005978E9" w:rsidRDefault="005978E9" w:rsidP="005978E9">
      <w:pPr>
        <w:pStyle w:val="ConsPlusNormal"/>
        <w:ind w:left="10206"/>
        <w:rPr>
          <w:rFonts w:ascii="Arial" w:hAnsi="Arial" w:cs="Arial"/>
          <w:sz w:val="24"/>
          <w:szCs w:val="24"/>
        </w:rPr>
      </w:pPr>
      <w:r w:rsidRPr="005978E9">
        <w:rPr>
          <w:rFonts w:ascii="Arial" w:hAnsi="Arial" w:cs="Arial"/>
          <w:sz w:val="24"/>
          <w:szCs w:val="24"/>
        </w:rPr>
        <w:t>«Признание садового дома жилым домом</w:t>
      </w:r>
    </w:p>
    <w:p w:rsidR="005978E9" w:rsidRPr="005978E9" w:rsidRDefault="005978E9" w:rsidP="005978E9">
      <w:pPr>
        <w:pStyle w:val="ConsPlusNormal"/>
        <w:ind w:left="10206"/>
        <w:rPr>
          <w:rFonts w:ascii="Arial" w:hAnsi="Arial" w:cs="Arial"/>
          <w:sz w:val="24"/>
          <w:szCs w:val="24"/>
        </w:rPr>
      </w:pPr>
      <w:r w:rsidRPr="005978E9">
        <w:rPr>
          <w:rFonts w:ascii="Arial" w:hAnsi="Arial" w:cs="Arial"/>
          <w:sz w:val="24"/>
          <w:szCs w:val="24"/>
        </w:rPr>
        <w:t xml:space="preserve">и жилого дома садовым домом» </w:t>
      </w:r>
      <w:r w:rsidRPr="005978E9">
        <w:rPr>
          <w:rFonts w:ascii="Arial" w:hAnsi="Arial" w:cs="Arial"/>
          <w:bCs/>
          <w:sz w:val="24"/>
          <w:szCs w:val="24"/>
        </w:rPr>
        <w:t xml:space="preserve">на территории </w:t>
      </w:r>
      <w:r w:rsidRPr="005978E9">
        <w:rPr>
          <w:rFonts w:ascii="Arial" w:hAnsi="Arial" w:cs="Arial"/>
          <w:bCs/>
          <w:iCs/>
          <w:sz w:val="24"/>
          <w:szCs w:val="24"/>
        </w:rPr>
        <w:t>муниципального образования город Норильск</w:t>
      </w:r>
      <w:r w:rsidRPr="005978E9">
        <w:rPr>
          <w:rFonts w:ascii="Arial" w:hAnsi="Arial" w:cs="Arial"/>
          <w:sz w:val="24"/>
          <w:szCs w:val="24"/>
        </w:rPr>
        <w:t>, утвержденному постановлением Администрации города Норильска от 03.10.2019 № 435</w:t>
      </w:r>
    </w:p>
    <w:p w:rsidR="005978E9" w:rsidRPr="005978E9" w:rsidRDefault="005978E9" w:rsidP="005978E9">
      <w:pPr>
        <w:pStyle w:val="ConsPlusNormal"/>
        <w:ind w:left="5245"/>
        <w:jc w:val="right"/>
        <w:rPr>
          <w:rFonts w:ascii="Arial" w:hAnsi="Arial" w:cs="Arial"/>
          <w:sz w:val="24"/>
          <w:szCs w:val="24"/>
        </w:rPr>
      </w:pPr>
    </w:p>
    <w:p w:rsidR="005978E9" w:rsidRPr="005978E9" w:rsidRDefault="005978E9" w:rsidP="005978E9">
      <w:pPr>
        <w:tabs>
          <w:tab w:val="left" w:pos="1305"/>
        </w:tabs>
        <w:jc w:val="right"/>
        <w:rPr>
          <w:rFonts w:ascii="Arial" w:hAnsi="Arial" w:cs="Arial"/>
          <w:b/>
          <w:sz w:val="24"/>
          <w:szCs w:val="24"/>
        </w:rPr>
      </w:pPr>
    </w:p>
    <w:p w:rsidR="005978E9" w:rsidRPr="005978E9" w:rsidRDefault="005978E9" w:rsidP="005978E9">
      <w:pPr>
        <w:tabs>
          <w:tab w:val="left" w:pos="1305"/>
        </w:tabs>
        <w:ind w:firstLine="851"/>
        <w:jc w:val="center"/>
        <w:rPr>
          <w:rFonts w:ascii="Arial" w:hAnsi="Arial" w:cs="Arial"/>
          <w:b/>
          <w:sz w:val="24"/>
          <w:szCs w:val="24"/>
        </w:rPr>
      </w:pPr>
      <w:r w:rsidRPr="005978E9">
        <w:rPr>
          <w:rFonts w:ascii="Arial" w:hAnsi="Arial" w:cs="Arial"/>
          <w:b/>
          <w:sz w:val="24"/>
          <w:szCs w:val="24"/>
        </w:rPr>
        <w:t>Состав, последовательность и сроки выполнения административных процедур (действий) при предоставлении</w:t>
      </w:r>
    </w:p>
    <w:p w:rsidR="005978E9" w:rsidRPr="005978E9" w:rsidRDefault="005978E9" w:rsidP="005978E9">
      <w:pPr>
        <w:tabs>
          <w:tab w:val="left" w:pos="1305"/>
        </w:tabs>
        <w:ind w:firstLine="851"/>
        <w:jc w:val="center"/>
        <w:rPr>
          <w:rFonts w:ascii="Arial" w:hAnsi="Arial" w:cs="Arial"/>
          <w:sz w:val="24"/>
          <w:szCs w:val="24"/>
        </w:rPr>
      </w:pPr>
      <w:r w:rsidRPr="005978E9">
        <w:rPr>
          <w:rFonts w:ascii="Arial" w:hAnsi="Arial" w:cs="Arial"/>
          <w:b/>
          <w:sz w:val="24"/>
          <w:szCs w:val="24"/>
        </w:rPr>
        <w:t>муниципальной услуги «Признание садового дома жилым домом и жилого дома садовым домом»</w:t>
      </w:r>
    </w:p>
    <w:p w:rsidR="005978E9" w:rsidRPr="005978E9" w:rsidRDefault="005978E9" w:rsidP="005978E9">
      <w:pPr>
        <w:tabs>
          <w:tab w:val="left" w:pos="1305"/>
        </w:tabs>
        <w:jc w:val="center"/>
        <w:rPr>
          <w:rFonts w:ascii="Arial" w:hAnsi="Arial" w:cs="Arial"/>
          <w:sz w:val="24"/>
          <w:szCs w:val="24"/>
        </w:rPr>
      </w:pPr>
    </w:p>
    <w:p w:rsidR="005978E9" w:rsidRPr="005978E9" w:rsidRDefault="005978E9" w:rsidP="005978E9">
      <w:pPr>
        <w:tabs>
          <w:tab w:val="left" w:pos="1305"/>
        </w:tabs>
        <w:jc w:val="center"/>
        <w:rPr>
          <w:rFonts w:ascii="Arial" w:hAnsi="Arial" w:cs="Arial"/>
          <w:sz w:val="24"/>
          <w:szCs w:val="24"/>
        </w:rPr>
      </w:pPr>
      <w:r w:rsidRPr="005978E9">
        <w:rPr>
          <w:rFonts w:ascii="Arial" w:hAnsi="Arial" w:cs="Arial"/>
          <w:sz w:val="24"/>
          <w:szCs w:val="24"/>
        </w:rPr>
        <w:t>Описание административных процедур и административных действий услуги «Признание садового дома жилым домом и жилого дома садовым домом»</w:t>
      </w:r>
    </w:p>
    <w:p w:rsidR="005978E9" w:rsidRPr="005978E9" w:rsidRDefault="005978E9" w:rsidP="005978E9">
      <w:pPr>
        <w:tabs>
          <w:tab w:val="left" w:pos="1305"/>
        </w:tabs>
        <w:rPr>
          <w:rFonts w:ascii="Arial" w:hAnsi="Arial" w:cs="Arial"/>
          <w:sz w:val="24"/>
          <w:szCs w:val="24"/>
        </w:rPr>
      </w:pPr>
    </w:p>
    <w:p w:rsidR="005978E9" w:rsidRPr="005978E9" w:rsidRDefault="005978E9" w:rsidP="005978E9">
      <w:pPr>
        <w:autoSpaceDE w:val="0"/>
        <w:autoSpaceDN w:val="0"/>
        <w:adjustRightInd w:val="0"/>
        <w:outlineLvl w:val="0"/>
        <w:rPr>
          <w:rFonts w:ascii="Arial" w:hAnsi="Arial" w:cs="Arial"/>
          <w:sz w:val="24"/>
          <w:szCs w:val="24"/>
        </w:rPr>
      </w:pPr>
    </w:p>
    <w:tbl>
      <w:tblPr>
        <w:tblW w:w="15086" w:type="dxa"/>
        <w:tblInd w:w="279" w:type="dxa"/>
        <w:tblLayout w:type="fixed"/>
        <w:tblCellMar>
          <w:top w:w="102" w:type="dxa"/>
          <w:left w:w="62" w:type="dxa"/>
          <w:bottom w:w="102" w:type="dxa"/>
          <w:right w:w="62" w:type="dxa"/>
        </w:tblCellMar>
        <w:tblLook w:val="0000" w:firstRow="0" w:lastRow="0" w:firstColumn="0" w:lastColumn="0" w:noHBand="0" w:noVBand="0"/>
      </w:tblPr>
      <w:tblGrid>
        <w:gridCol w:w="1985"/>
        <w:gridCol w:w="1984"/>
        <w:gridCol w:w="1985"/>
        <w:gridCol w:w="2164"/>
        <w:gridCol w:w="2371"/>
        <w:gridCol w:w="2268"/>
        <w:gridCol w:w="2329"/>
      </w:tblGrid>
      <w:tr w:rsidR="005978E9" w:rsidRPr="005978E9" w:rsidTr="005978E9">
        <w:tc>
          <w:tcPr>
            <w:tcW w:w="1985" w:type="dxa"/>
            <w:tcBorders>
              <w:top w:val="single" w:sz="4" w:space="0" w:color="auto"/>
              <w:left w:val="single" w:sz="4" w:space="0" w:color="auto"/>
              <w:bottom w:val="single" w:sz="4" w:space="0" w:color="auto"/>
              <w:right w:val="single" w:sz="4" w:space="0" w:color="auto"/>
            </w:tcBorders>
          </w:tcPr>
          <w:p w:rsidR="005978E9" w:rsidRPr="005978E9" w:rsidRDefault="005978E9" w:rsidP="00724A2A">
            <w:pPr>
              <w:autoSpaceDE w:val="0"/>
              <w:autoSpaceDN w:val="0"/>
              <w:adjustRightInd w:val="0"/>
              <w:jc w:val="center"/>
              <w:rPr>
                <w:rFonts w:ascii="Arial" w:hAnsi="Arial" w:cs="Arial"/>
                <w:sz w:val="24"/>
                <w:szCs w:val="24"/>
              </w:rPr>
            </w:pPr>
            <w:r w:rsidRPr="005978E9">
              <w:rPr>
                <w:rFonts w:ascii="Arial" w:hAnsi="Arial" w:cs="Arial"/>
                <w:sz w:val="24"/>
                <w:szCs w:val="24"/>
              </w:rPr>
              <w:t>Основание для начала административной процедуры</w:t>
            </w:r>
          </w:p>
        </w:tc>
        <w:tc>
          <w:tcPr>
            <w:tcW w:w="1984" w:type="dxa"/>
            <w:tcBorders>
              <w:top w:val="single" w:sz="4" w:space="0" w:color="auto"/>
              <w:left w:val="single" w:sz="4" w:space="0" w:color="auto"/>
              <w:bottom w:val="single" w:sz="4" w:space="0" w:color="auto"/>
              <w:right w:val="single" w:sz="4" w:space="0" w:color="auto"/>
            </w:tcBorders>
          </w:tcPr>
          <w:p w:rsidR="005978E9" w:rsidRPr="005978E9" w:rsidRDefault="005978E9" w:rsidP="00724A2A">
            <w:pPr>
              <w:autoSpaceDE w:val="0"/>
              <w:autoSpaceDN w:val="0"/>
              <w:adjustRightInd w:val="0"/>
              <w:jc w:val="center"/>
              <w:rPr>
                <w:rFonts w:ascii="Arial" w:hAnsi="Arial" w:cs="Arial"/>
                <w:sz w:val="24"/>
                <w:szCs w:val="24"/>
              </w:rPr>
            </w:pPr>
            <w:r w:rsidRPr="005978E9">
              <w:rPr>
                <w:rFonts w:ascii="Arial" w:hAnsi="Arial" w:cs="Arial"/>
                <w:sz w:val="24"/>
                <w:szCs w:val="24"/>
              </w:rPr>
              <w:t>Содержание административных действий</w:t>
            </w:r>
          </w:p>
        </w:tc>
        <w:tc>
          <w:tcPr>
            <w:tcW w:w="1985" w:type="dxa"/>
            <w:tcBorders>
              <w:top w:val="single" w:sz="4" w:space="0" w:color="auto"/>
              <w:left w:val="single" w:sz="4" w:space="0" w:color="auto"/>
              <w:bottom w:val="single" w:sz="4" w:space="0" w:color="auto"/>
              <w:right w:val="single" w:sz="4" w:space="0" w:color="auto"/>
            </w:tcBorders>
          </w:tcPr>
          <w:p w:rsidR="005978E9" w:rsidRPr="005978E9" w:rsidRDefault="005978E9" w:rsidP="00724A2A">
            <w:pPr>
              <w:autoSpaceDE w:val="0"/>
              <w:autoSpaceDN w:val="0"/>
              <w:adjustRightInd w:val="0"/>
              <w:jc w:val="center"/>
              <w:rPr>
                <w:rFonts w:ascii="Arial" w:hAnsi="Arial" w:cs="Arial"/>
                <w:sz w:val="24"/>
                <w:szCs w:val="24"/>
              </w:rPr>
            </w:pPr>
            <w:r w:rsidRPr="005978E9">
              <w:rPr>
                <w:rFonts w:ascii="Arial" w:hAnsi="Arial" w:cs="Arial"/>
                <w:sz w:val="24"/>
                <w:szCs w:val="24"/>
              </w:rPr>
              <w:t>Срок выполнения административных действий</w:t>
            </w:r>
          </w:p>
        </w:tc>
        <w:tc>
          <w:tcPr>
            <w:tcW w:w="2164" w:type="dxa"/>
            <w:tcBorders>
              <w:top w:val="single" w:sz="4" w:space="0" w:color="auto"/>
              <w:left w:val="single" w:sz="4" w:space="0" w:color="auto"/>
              <w:bottom w:val="single" w:sz="4" w:space="0" w:color="auto"/>
              <w:right w:val="single" w:sz="4" w:space="0" w:color="auto"/>
            </w:tcBorders>
          </w:tcPr>
          <w:p w:rsidR="005978E9" w:rsidRPr="005978E9" w:rsidRDefault="005978E9" w:rsidP="00724A2A">
            <w:pPr>
              <w:autoSpaceDE w:val="0"/>
              <w:autoSpaceDN w:val="0"/>
              <w:adjustRightInd w:val="0"/>
              <w:jc w:val="center"/>
              <w:rPr>
                <w:rFonts w:ascii="Arial" w:hAnsi="Arial" w:cs="Arial"/>
                <w:sz w:val="24"/>
                <w:szCs w:val="24"/>
              </w:rPr>
            </w:pPr>
            <w:r w:rsidRPr="005978E9">
              <w:rPr>
                <w:rFonts w:ascii="Arial" w:hAnsi="Arial" w:cs="Arial"/>
                <w:sz w:val="24"/>
                <w:szCs w:val="24"/>
              </w:rPr>
              <w:t>Должностное лицо, ответственное за выполнение административного действия</w:t>
            </w:r>
          </w:p>
        </w:tc>
        <w:tc>
          <w:tcPr>
            <w:tcW w:w="2371" w:type="dxa"/>
            <w:tcBorders>
              <w:top w:val="single" w:sz="4" w:space="0" w:color="auto"/>
              <w:left w:val="single" w:sz="4" w:space="0" w:color="auto"/>
              <w:bottom w:val="single" w:sz="4" w:space="0" w:color="auto"/>
              <w:right w:val="single" w:sz="4" w:space="0" w:color="auto"/>
            </w:tcBorders>
          </w:tcPr>
          <w:p w:rsidR="005978E9" w:rsidRPr="005978E9" w:rsidRDefault="005978E9" w:rsidP="00724A2A">
            <w:pPr>
              <w:autoSpaceDE w:val="0"/>
              <w:autoSpaceDN w:val="0"/>
              <w:adjustRightInd w:val="0"/>
              <w:jc w:val="center"/>
              <w:rPr>
                <w:rFonts w:ascii="Arial" w:hAnsi="Arial" w:cs="Arial"/>
                <w:sz w:val="24"/>
                <w:szCs w:val="24"/>
              </w:rPr>
            </w:pPr>
            <w:r w:rsidRPr="005978E9">
              <w:rPr>
                <w:rFonts w:ascii="Arial" w:hAnsi="Arial" w:cs="Arial"/>
                <w:sz w:val="24"/>
                <w:szCs w:val="24"/>
              </w:rPr>
              <w:t>Место выполнения административного действия/используемая информационная система</w:t>
            </w:r>
          </w:p>
        </w:tc>
        <w:tc>
          <w:tcPr>
            <w:tcW w:w="2268" w:type="dxa"/>
            <w:tcBorders>
              <w:top w:val="single" w:sz="4" w:space="0" w:color="auto"/>
              <w:left w:val="single" w:sz="4" w:space="0" w:color="auto"/>
              <w:bottom w:val="single" w:sz="4" w:space="0" w:color="auto"/>
              <w:right w:val="single" w:sz="4" w:space="0" w:color="auto"/>
            </w:tcBorders>
          </w:tcPr>
          <w:p w:rsidR="005978E9" w:rsidRPr="005978E9" w:rsidRDefault="005978E9" w:rsidP="00724A2A">
            <w:pPr>
              <w:autoSpaceDE w:val="0"/>
              <w:autoSpaceDN w:val="0"/>
              <w:adjustRightInd w:val="0"/>
              <w:jc w:val="center"/>
              <w:rPr>
                <w:rFonts w:ascii="Arial" w:hAnsi="Arial" w:cs="Arial"/>
                <w:sz w:val="24"/>
                <w:szCs w:val="24"/>
              </w:rPr>
            </w:pPr>
            <w:r w:rsidRPr="005978E9">
              <w:rPr>
                <w:rFonts w:ascii="Arial" w:hAnsi="Arial" w:cs="Arial"/>
                <w:sz w:val="24"/>
                <w:szCs w:val="24"/>
              </w:rPr>
              <w:t>Критерии принятия решения</w:t>
            </w:r>
          </w:p>
        </w:tc>
        <w:tc>
          <w:tcPr>
            <w:tcW w:w="2329" w:type="dxa"/>
            <w:tcBorders>
              <w:top w:val="single" w:sz="4" w:space="0" w:color="auto"/>
              <w:left w:val="single" w:sz="4" w:space="0" w:color="auto"/>
              <w:bottom w:val="single" w:sz="4" w:space="0" w:color="auto"/>
              <w:right w:val="single" w:sz="4" w:space="0" w:color="auto"/>
            </w:tcBorders>
          </w:tcPr>
          <w:p w:rsidR="005978E9" w:rsidRPr="005978E9" w:rsidRDefault="005978E9" w:rsidP="00724A2A">
            <w:pPr>
              <w:autoSpaceDE w:val="0"/>
              <w:autoSpaceDN w:val="0"/>
              <w:adjustRightInd w:val="0"/>
              <w:jc w:val="center"/>
              <w:rPr>
                <w:rFonts w:ascii="Arial" w:hAnsi="Arial" w:cs="Arial"/>
                <w:sz w:val="24"/>
                <w:szCs w:val="24"/>
              </w:rPr>
            </w:pPr>
            <w:r w:rsidRPr="005978E9">
              <w:rPr>
                <w:rFonts w:ascii="Arial" w:hAnsi="Arial" w:cs="Arial"/>
                <w:sz w:val="24"/>
                <w:szCs w:val="24"/>
              </w:rPr>
              <w:t>Результат административного действия, способ фиксации</w:t>
            </w:r>
          </w:p>
        </w:tc>
      </w:tr>
      <w:tr w:rsidR="005978E9" w:rsidRPr="005978E9" w:rsidTr="005978E9">
        <w:tc>
          <w:tcPr>
            <w:tcW w:w="1985" w:type="dxa"/>
            <w:tcBorders>
              <w:top w:val="single" w:sz="4" w:space="0" w:color="auto"/>
              <w:left w:val="single" w:sz="4" w:space="0" w:color="auto"/>
              <w:bottom w:val="single" w:sz="4" w:space="0" w:color="auto"/>
              <w:right w:val="single" w:sz="4" w:space="0" w:color="auto"/>
            </w:tcBorders>
          </w:tcPr>
          <w:p w:rsidR="005978E9" w:rsidRPr="005978E9" w:rsidRDefault="005978E9" w:rsidP="00724A2A">
            <w:pPr>
              <w:autoSpaceDE w:val="0"/>
              <w:autoSpaceDN w:val="0"/>
              <w:adjustRightInd w:val="0"/>
              <w:jc w:val="center"/>
              <w:rPr>
                <w:rFonts w:ascii="Arial" w:hAnsi="Arial" w:cs="Arial"/>
                <w:sz w:val="24"/>
                <w:szCs w:val="24"/>
              </w:rPr>
            </w:pPr>
            <w:r w:rsidRPr="005978E9">
              <w:rPr>
                <w:rFonts w:ascii="Arial" w:hAnsi="Arial" w:cs="Arial"/>
                <w:sz w:val="24"/>
                <w:szCs w:val="24"/>
              </w:rPr>
              <w:t>1</w:t>
            </w:r>
          </w:p>
        </w:tc>
        <w:tc>
          <w:tcPr>
            <w:tcW w:w="1984" w:type="dxa"/>
            <w:tcBorders>
              <w:top w:val="single" w:sz="4" w:space="0" w:color="auto"/>
              <w:left w:val="single" w:sz="4" w:space="0" w:color="auto"/>
              <w:bottom w:val="single" w:sz="4" w:space="0" w:color="auto"/>
              <w:right w:val="single" w:sz="4" w:space="0" w:color="auto"/>
            </w:tcBorders>
          </w:tcPr>
          <w:p w:rsidR="005978E9" w:rsidRPr="005978E9" w:rsidRDefault="005978E9" w:rsidP="00724A2A">
            <w:pPr>
              <w:autoSpaceDE w:val="0"/>
              <w:autoSpaceDN w:val="0"/>
              <w:adjustRightInd w:val="0"/>
              <w:jc w:val="center"/>
              <w:rPr>
                <w:rFonts w:ascii="Arial" w:hAnsi="Arial" w:cs="Arial"/>
                <w:sz w:val="24"/>
                <w:szCs w:val="24"/>
              </w:rPr>
            </w:pPr>
            <w:r w:rsidRPr="005978E9">
              <w:rPr>
                <w:rFonts w:ascii="Arial" w:hAnsi="Arial" w:cs="Arial"/>
                <w:sz w:val="24"/>
                <w:szCs w:val="24"/>
              </w:rPr>
              <w:t>2</w:t>
            </w:r>
          </w:p>
        </w:tc>
        <w:tc>
          <w:tcPr>
            <w:tcW w:w="1985" w:type="dxa"/>
            <w:tcBorders>
              <w:top w:val="single" w:sz="4" w:space="0" w:color="auto"/>
              <w:left w:val="single" w:sz="4" w:space="0" w:color="auto"/>
              <w:bottom w:val="single" w:sz="4" w:space="0" w:color="auto"/>
              <w:right w:val="single" w:sz="4" w:space="0" w:color="auto"/>
            </w:tcBorders>
          </w:tcPr>
          <w:p w:rsidR="005978E9" w:rsidRPr="005978E9" w:rsidRDefault="005978E9" w:rsidP="00724A2A">
            <w:pPr>
              <w:autoSpaceDE w:val="0"/>
              <w:autoSpaceDN w:val="0"/>
              <w:adjustRightInd w:val="0"/>
              <w:jc w:val="center"/>
              <w:rPr>
                <w:rFonts w:ascii="Arial" w:hAnsi="Arial" w:cs="Arial"/>
                <w:sz w:val="24"/>
                <w:szCs w:val="24"/>
              </w:rPr>
            </w:pPr>
            <w:r w:rsidRPr="005978E9">
              <w:rPr>
                <w:rFonts w:ascii="Arial" w:hAnsi="Arial" w:cs="Arial"/>
                <w:sz w:val="24"/>
                <w:szCs w:val="24"/>
              </w:rPr>
              <w:t>3</w:t>
            </w:r>
          </w:p>
        </w:tc>
        <w:tc>
          <w:tcPr>
            <w:tcW w:w="2164" w:type="dxa"/>
            <w:tcBorders>
              <w:top w:val="single" w:sz="4" w:space="0" w:color="auto"/>
              <w:left w:val="single" w:sz="4" w:space="0" w:color="auto"/>
              <w:bottom w:val="single" w:sz="4" w:space="0" w:color="auto"/>
              <w:right w:val="single" w:sz="4" w:space="0" w:color="auto"/>
            </w:tcBorders>
          </w:tcPr>
          <w:p w:rsidR="005978E9" w:rsidRPr="005978E9" w:rsidRDefault="005978E9" w:rsidP="00724A2A">
            <w:pPr>
              <w:autoSpaceDE w:val="0"/>
              <w:autoSpaceDN w:val="0"/>
              <w:adjustRightInd w:val="0"/>
              <w:jc w:val="center"/>
              <w:rPr>
                <w:rFonts w:ascii="Arial" w:hAnsi="Arial" w:cs="Arial"/>
                <w:sz w:val="24"/>
                <w:szCs w:val="24"/>
              </w:rPr>
            </w:pPr>
            <w:r w:rsidRPr="005978E9">
              <w:rPr>
                <w:rFonts w:ascii="Arial" w:hAnsi="Arial" w:cs="Arial"/>
                <w:sz w:val="24"/>
                <w:szCs w:val="24"/>
              </w:rPr>
              <w:t>4</w:t>
            </w:r>
          </w:p>
        </w:tc>
        <w:tc>
          <w:tcPr>
            <w:tcW w:w="2371" w:type="dxa"/>
            <w:tcBorders>
              <w:top w:val="single" w:sz="4" w:space="0" w:color="auto"/>
              <w:left w:val="single" w:sz="4" w:space="0" w:color="auto"/>
              <w:bottom w:val="single" w:sz="4" w:space="0" w:color="auto"/>
              <w:right w:val="single" w:sz="4" w:space="0" w:color="auto"/>
            </w:tcBorders>
          </w:tcPr>
          <w:p w:rsidR="005978E9" w:rsidRPr="005978E9" w:rsidRDefault="005978E9" w:rsidP="00724A2A">
            <w:pPr>
              <w:autoSpaceDE w:val="0"/>
              <w:autoSpaceDN w:val="0"/>
              <w:adjustRightInd w:val="0"/>
              <w:jc w:val="center"/>
              <w:rPr>
                <w:rFonts w:ascii="Arial" w:hAnsi="Arial" w:cs="Arial"/>
                <w:sz w:val="24"/>
                <w:szCs w:val="24"/>
              </w:rPr>
            </w:pPr>
            <w:r w:rsidRPr="005978E9">
              <w:rPr>
                <w:rFonts w:ascii="Arial" w:hAnsi="Arial" w:cs="Arial"/>
                <w:sz w:val="24"/>
                <w:szCs w:val="24"/>
              </w:rPr>
              <w:t>5</w:t>
            </w:r>
          </w:p>
        </w:tc>
        <w:tc>
          <w:tcPr>
            <w:tcW w:w="2268" w:type="dxa"/>
            <w:tcBorders>
              <w:top w:val="single" w:sz="4" w:space="0" w:color="auto"/>
              <w:left w:val="single" w:sz="4" w:space="0" w:color="auto"/>
              <w:bottom w:val="single" w:sz="4" w:space="0" w:color="auto"/>
              <w:right w:val="single" w:sz="4" w:space="0" w:color="auto"/>
            </w:tcBorders>
          </w:tcPr>
          <w:p w:rsidR="005978E9" w:rsidRPr="005978E9" w:rsidRDefault="005978E9" w:rsidP="00724A2A">
            <w:pPr>
              <w:autoSpaceDE w:val="0"/>
              <w:autoSpaceDN w:val="0"/>
              <w:adjustRightInd w:val="0"/>
              <w:jc w:val="center"/>
              <w:rPr>
                <w:rFonts w:ascii="Arial" w:hAnsi="Arial" w:cs="Arial"/>
                <w:sz w:val="24"/>
                <w:szCs w:val="24"/>
              </w:rPr>
            </w:pPr>
            <w:r w:rsidRPr="005978E9">
              <w:rPr>
                <w:rFonts w:ascii="Arial" w:hAnsi="Arial" w:cs="Arial"/>
                <w:sz w:val="24"/>
                <w:szCs w:val="24"/>
              </w:rPr>
              <w:t>6</w:t>
            </w:r>
          </w:p>
        </w:tc>
        <w:tc>
          <w:tcPr>
            <w:tcW w:w="2329" w:type="dxa"/>
            <w:tcBorders>
              <w:top w:val="single" w:sz="4" w:space="0" w:color="auto"/>
              <w:left w:val="single" w:sz="4" w:space="0" w:color="auto"/>
              <w:bottom w:val="single" w:sz="4" w:space="0" w:color="auto"/>
              <w:right w:val="single" w:sz="4" w:space="0" w:color="auto"/>
            </w:tcBorders>
          </w:tcPr>
          <w:p w:rsidR="005978E9" w:rsidRPr="005978E9" w:rsidRDefault="005978E9" w:rsidP="00724A2A">
            <w:pPr>
              <w:autoSpaceDE w:val="0"/>
              <w:autoSpaceDN w:val="0"/>
              <w:adjustRightInd w:val="0"/>
              <w:jc w:val="center"/>
              <w:rPr>
                <w:rFonts w:ascii="Arial" w:hAnsi="Arial" w:cs="Arial"/>
                <w:sz w:val="24"/>
                <w:szCs w:val="24"/>
              </w:rPr>
            </w:pPr>
            <w:r w:rsidRPr="005978E9">
              <w:rPr>
                <w:rFonts w:ascii="Arial" w:hAnsi="Arial" w:cs="Arial"/>
                <w:sz w:val="24"/>
                <w:szCs w:val="24"/>
              </w:rPr>
              <w:t>7</w:t>
            </w:r>
          </w:p>
        </w:tc>
      </w:tr>
      <w:tr w:rsidR="005978E9" w:rsidRPr="005978E9" w:rsidTr="005978E9">
        <w:tc>
          <w:tcPr>
            <w:tcW w:w="1985" w:type="dxa"/>
            <w:tcBorders>
              <w:top w:val="single" w:sz="4" w:space="0" w:color="auto"/>
              <w:left w:val="single" w:sz="4" w:space="0" w:color="auto"/>
              <w:bottom w:val="single" w:sz="4" w:space="0" w:color="auto"/>
              <w:right w:val="single" w:sz="4" w:space="0" w:color="auto"/>
            </w:tcBorders>
          </w:tcPr>
          <w:p w:rsidR="005978E9" w:rsidRPr="005978E9" w:rsidRDefault="005978E9" w:rsidP="00724A2A">
            <w:pPr>
              <w:autoSpaceDE w:val="0"/>
              <w:autoSpaceDN w:val="0"/>
              <w:adjustRightInd w:val="0"/>
              <w:rPr>
                <w:rFonts w:ascii="Arial" w:hAnsi="Arial" w:cs="Arial"/>
                <w:sz w:val="24"/>
                <w:szCs w:val="24"/>
              </w:rPr>
            </w:pPr>
            <w:r w:rsidRPr="005978E9">
              <w:rPr>
                <w:rFonts w:ascii="Arial" w:hAnsi="Arial" w:cs="Arial"/>
                <w:sz w:val="24"/>
                <w:szCs w:val="24"/>
              </w:rPr>
              <w:t>Поступление заявления и документов для предоставления услуги в Уполномоченный орган</w:t>
            </w:r>
          </w:p>
        </w:tc>
        <w:tc>
          <w:tcPr>
            <w:tcW w:w="1984" w:type="dxa"/>
            <w:tcBorders>
              <w:top w:val="single" w:sz="4" w:space="0" w:color="auto"/>
              <w:left w:val="single" w:sz="4" w:space="0" w:color="auto"/>
              <w:bottom w:val="single" w:sz="4" w:space="0" w:color="auto"/>
              <w:right w:val="single" w:sz="4" w:space="0" w:color="auto"/>
            </w:tcBorders>
          </w:tcPr>
          <w:p w:rsidR="005978E9" w:rsidRPr="005978E9" w:rsidRDefault="005978E9" w:rsidP="00724A2A">
            <w:pPr>
              <w:autoSpaceDE w:val="0"/>
              <w:autoSpaceDN w:val="0"/>
              <w:adjustRightInd w:val="0"/>
              <w:rPr>
                <w:rFonts w:ascii="Arial" w:hAnsi="Arial" w:cs="Arial"/>
                <w:sz w:val="24"/>
                <w:szCs w:val="24"/>
              </w:rPr>
            </w:pPr>
            <w:r w:rsidRPr="005978E9">
              <w:rPr>
                <w:rFonts w:ascii="Arial" w:hAnsi="Arial" w:cs="Arial"/>
                <w:sz w:val="24"/>
                <w:szCs w:val="24"/>
              </w:rPr>
              <w:t xml:space="preserve">Прием и проверка комплектности документов на наличие/отсутствие оснований для отказа в приеме документов, предусмотренных </w:t>
            </w:r>
            <w:hyperlink r:id="rId28" w:history="1">
              <w:r w:rsidRPr="005978E9">
                <w:rPr>
                  <w:rFonts w:ascii="Arial" w:hAnsi="Arial" w:cs="Arial"/>
                  <w:sz w:val="24"/>
                  <w:szCs w:val="24"/>
                </w:rPr>
                <w:t>пунктом 2.13</w:t>
              </w:r>
            </w:hyperlink>
            <w:r w:rsidRPr="005978E9">
              <w:rPr>
                <w:rFonts w:ascii="Arial" w:hAnsi="Arial" w:cs="Arial"/>
                <w:sz w:val="24"/>
                <w:szCs w:val="24"/>
              </w:rPr>
              <w:t xml:space="preserve"> Административного регламента</w:t>
            </w:r>
          </w:p>
        </w:tc>
        <w:tc>
          <w:tcPr>
            <w:tcW w:w="1985" w:type="dxa"/>
            <w:tcBorders>
              <w:top w:val="single" w:sz="4" w:space="0" w:color="auto"/>
              <w:left w:val="single" w:sz="4" w:space="0" w:color="auto"/>
              <w:bottom w:val="single" w:sz="4" w:space="0" w:color="auto"/>
              <w:right w:val="single" w:sz="4" w:space="0" w:color="auto"/>
            </w:tcBorders>
          </w:tcPr>
          <w:p w:rsidR="005978E9" w:rsidRPr="005978E9" w:rsidRDefault="005978E9" w:rsidP="00724A2A">
            <w:pPr>
              <w:autoSpaceDE w:val="0"/>
              <w:autoSpaceDN w:val="0"/>
              <w:adjustRightInd w:val="0"/>
              <w:rPr>
                <w:rFonts w:ascii="Arial" w:hAnsi="Arial" w:cs="Arial"/>
                <w:sz w:val="24"/>
                <w:szCs w:val="24"/>
              </w:rPr>
            </w:pPr>
            <w:r w:rsidRPr="005978E9">
              <w:rPr>
                <w:rFonts w:ascii="Arial" w:hAnsi="Arial" w:cs="Arial"/>
                <w:sz w:val="24"/>
                <w:szCs w:val="24"/>
              </w:rPr>
              <w:t>1 рабочий день</w:t>
            </w:r>
          </w:p>
        </w:tc>
        <w:tc>
          <w:tcPr>
            <w:tcW w:w="2164" w:type="dxa"/>
            <w:tcBorders>
              <w:top w:val="single" w:sz="4" w:space="0" w:color="auto"/>
              <w:left w:val="single" w:sz="4" w:space="0" w:color="auto"/>
              <w:bottom w:val="single" w:sz="4" w:space="0" w:color="auto"/>
              <w:right w:val="single" w:sz="4" w:space="0" w:color="auto"/>
            </w:tcBorders>
          </w:tcPr>
          <w:p w:rsidR="005978E9" w:rsidRPr="005978E9" w:rsidRDefault="005978E9" w:rsidP="00724A2A">
            <w:pPr>
              <w:autoSpaceDE w:val="0"/>
              <w:autoSpaceDN w:val="0"/>
              <w:adjustRightInd w:val="0"/>
              <w:rPr>
                <w:rFonts w:ascii="Arial" w:hAnsi="Arial" w:cs="Arial"/>
                <w:sz w:val="24"/>
                <w:szCs w:val="24"/>
              </w:rPr>
            </w:pPr>
            <w:r w:rsidRPr="005978E9">
              <w:rPr>
                <w:rFonts w:ascii="Arial" w:hAnsi="Arial" w:cs="Arial"/>
                <w:sz w:val="24"/>
                <w:szCs w:val="24"/>
              </w:rPr>
              <w:t>Уполномоченного органа, ответственное за предоставление услуги</w:t>
            </w:r>
          </w:p>
        </w:tc>
        <w:tc>
          <w:tcPr>
            <w:tcW w:w="2371" w:type="dxa"/>
            <w:tcBorders>
              <w:top w:val="single" w:sz="4" w:space="0" w:color="auto"/>
              <w:left w:val="single" w:sz="4" w:space="0" w:color="auto"/>
              <w:bottom w:val="single" w:sz="4" w:space="0" w:color="auto"/>
              <w:right w:val="single" w:sz="4" w:space="0" w:color="auto"/>
            </w:tcBorders>
          </w:tcPr>
          <w:p w:rsidR="005978E9" w:rsidRPr="005978E9" w:rsidRDefault="005978E9" w:rsidP="00724A2A">
            <w:pPr>
              <w:autoSpaceDE w:val="0"/>
              <w:autoSpaceDN w:val="0"/>
              <w:adjustRightInd w:val="0"/>
              <w:rPr>
                <w:rFonts w:ascii="Arial" w:hAnsi="Arial" w:cs="Arial"/>
                <w:sz w:val="24"/>
                <w:szCs w:val="24"/>
              </w:rPr>
            </w:pPr>
            <w:r w:rsidRPr="005978E9">
              <w:rPr>
                <w:rFonts w:ascii="Arial" w:hAnsi="Arial" w:cs="Arial"/>
                <w:sz w:val="24"/>
                <w:szCs w:val="24"/>
              </w:rPr>
              <w:t>Уполномоченный орган/ГИС</w:t>
            </w:r>
          </w:p>
        </w:tc>
        <w:tc>
          <w:tcPr>
            <w:tcW w:w="2268" w:type="dxa"/>
            <w:tcBorders>
              <w:top w:val="single" w:sz="4" w:space="0" w:color="auto"/>
              <w:left w:val="single" w:sz="4" w:space="0" w:color="auto"/>
              <w:bottom w:val="single" w:sz="4" w:space="0" w:color="auto"/>
              <w:right w:val="single" w:sz="4" w:space="0" w:color="auto"/>
            </w:tcBorders>
          </w:tcPr>
          <w:p w:rsidR="005978E9" w:rsidRPr="005978E9" w:rsidRDefault="005978E9" w:rsidP="00724A2A">
            <w:pPr>
              <w:autoSpaceDE w:val="0"/>
              <w:autoSpaceDN w:val="0"/>
              <w:adjustRightInd w:val="0"/>
              <w:rPr>
                <w:rFonts w:ascii="Arial" w:hAnsi="Arial" w:cs="Arial"/>
                <w:sz w:val="24"/>
                <w:szCs w:val="24"/>
              </w:rPr>
            </w:pPr>
          </w:p>
        </w:tc>
        <w:tc>
          <w:tcPr>
            <w:tcW w:w="2329" w:type="dxa"/>
            <w:tcBorders>
              <w:top w:val="single" w:sz="4" w:space="0" w:color="auto"/>
              <w:left w:val="single" w:sz="4" w:space="0" w:color="auto"/>
              <w:bottom w:val="single" w:sz="4" w:space="0" w:color="auto"/>
              <w:right w:val="single" w:sz="4" w:space="0" w:color="auto"/>
            </w:tcBorders>
          </w:tcPr>
          <w:p w:rsidR="005978E9" w:rsidRPr="005978E9" w:rsidRDefault="005978E9" w:rsidP="00724A2A">
            <w:pPr>
              <w:autoSpaceDE w:val="0"/>
              <w:autoSpaceDN w:val="0"/>
              <w:adjustRightInd w:val="0"/>
              <w:rPr>
                <w:rFonts w:ascii="Arial" w:hAnsi="Arial" w:cs="Arial"/>
                <w:sz w:val="24"/>
                <w:szCs w:val="24"/>
              </w:rPr>
            </w:pPr>
            <w:r w:rsidRPr="005978E9">
              <w:rPr>
                <w:rFonts w:ascii="Arial" w:hAnsi="Arial" w:cs="Arial"/>
                <w:sz w:val="24"/>
                <w:szCs w:val="24"/>
              </w:rPr>
              <w:t>регистрация заявления и документов в ГИС (присвоение номера и датирование);</w:t>
            </w:r>
          </w:p>
          <w:p w:rsidR="005978E9" w:rsidRPr="005978E9" w:rsidRDefault="005978E9" w:rsidP="00724A2A">
            <w:pPr>
              <w:autoSpaceDE w:val="0"/>
              <w:autoSpaceDN w:val="0"/>
              <w:adjustRightInd w:val="0"/>
              <w:rPr>
                <w:rFonts w:ascii="Arial" w:hAnsi="Arial" w:cs="Arial"/>
                <w:sz w:val="24"/>
                <w:szCs w:val="24"/>
              </w:rPr>
            </w:pPr>
            <w:r w:rsidRPr="005978E9">
              <w:rPr>
                <w:rFonts w:ascii="Arial" w:hAnsi="Arial" w:cs="Arial"/>
                <w:sz w:val="24"/>
                <w:szCs w:val="24"/>
              </w:rPr>
              <w:t>назначение должностного лица, ответственного за предоставление услуги, и передача ему документов</w:t>
            </w:r>
          </w:p>
        </w:tc>
      </w:tr>
      <w:tr w:rsidR="005978E9" w:rsidRPr="005978E9" w:rsidTr="005978E9">
        <w:tc>
          <w:tcPr>
            <w:tcW w:w="1985" w:type="dxa"/>
            <w:tcBorders>
              <w:top w:val="single" w:sz="4" w:space="0" w:color="auto"/>
              <w:left w:val="single" w:sz="4" w:space="0" w:color="auto"/>
              <w:bottom w:val="single" w:sz="4" w:space="0" w:color="auto"/>
              <w:right w:val="single" w:sz="4" w:space="0" w:color="auto"/>
            </w:tcBorders>
          </w:tcPr>
          <w:p w:rsidR="005978E9" w:rsidRPr="005978E9" w:rsidRDefault="005978E9" w:rsidP="00724A2A">
            <w:pPr>
              <w:autoSpaceDE w:val="0"/>
              <w:autoSpaceDN w:val="0"/>
              <w:adjustRightInd w:val="0"/>
              <w:rPr>
                <w:rFonts w:ascii="Arial" w:hAnsi="Arial" w:cs="Arial"/>
                <w:sz w:val="24"/>
                <w:szCs w:val="24"/>
              </w:rPr>
            </w:pPr>
          </w:p>
        </w:tc>
        <w:tc>
          <w:tcPr>
            <w:tcW w:w="1984" w:type="dxa"/>
            <w:tcBorders>
              <w:top w:val="single" w:sz="4" w:space="0" w:color="auto"/>
              <w:left w:val="single" w:sz="4" w:space="0" w:color="auto"/>
              <w:bottom w:val="single" w:sz="4" w:space="0" w:color="auto"/>
              <w:right w:val="single" w:sz="4" w:space="0" w:color="auto"/>
            </w:tcBorders>
          </w:tcPr>
          <w:p w:rsidR="005978E9" w:rsidRPr="005978E9" w:rsidRDefault="005978E9" w:rsidP="00724A2A">
            <w:pPr>
              <w:autoSpaceDE w:val="0"/>
              <w:autoSpaceDN w:val="0"/>
              <w:adjustRightInd w:val="0"/>
              <w:rPr>
                <w:rFonts w:ascii="Arial" w:hAnsi="Arial" w:cs="Arial"/>
                <w:sz w:val="24"/>
                <w:szCs w:val="24"/>
              </w:rPr>
            </w:pPr>
            <w:r w:rsidRPr="005978E9">
              <w:rPr>
                <w:rFonts w:ascii="Arial" w:hAnsi="Arial" w:cs="Arial"/>
                <w:sz w:val="24"/>
                <w:szCs w:val="24"/>
              </w:rPr>
              <w:t>В случае выявления оснований для отказа в приеме документов</w:t>
            </w:r>
          </w:p>
        </w:tc>
        <w:tc>
          <w:tcPr>
            <w:tcW w:w="1985" w:type="dxa"/>
            <w:tcBorders>
              <w:top w:val="single" w:sz="4" w:space="0" w:color="auto"/>
              <w:left w:val="single" w:sz="4" w:space="0" w:color="auto"/>
              <w:bottom w:val="single" w:sz="4" w:space="0" w:color="auto"/>
              <w:right w:val="single" w:sz="4" w:space="0" w:color="auto"/>
            </w:tcBorders>
          </w:tcPr>
          <w:p w:rsidR="005978E9" w:rsidRPr="005978E9" w:rsidRDefault="005978E9" w:rsidP="00724A2A">
            <w:pPr>
              <w:autoSpaceDE w:val="0"/>
              <w:autoSpaceDN w:val="0"/>
              <w:adjustRightInd w:val="0"/>
              <w:rPr>
                <w:rFonts w:ascii="Arial" w:hAnsi="Arial" w:cs="Arial"/>
                <w:sz w:val="24"/>
                <w:szCs w:val="24"/>
              </w:rPr>
            </w:pPr>
            <w:r w:rsidRPr="005978E9">
              <w:rPr>
                <w:rFonts w:ascii="Arial" w:hAnsi="Arial" w:cs="Arial"/>
                <w:sz w:val="24"/>
                <w:szCs w:val="24"/>
              </w:rPr>
              <w:t>1 рабочий день</w:t>
            </w:r>
          </w:p>
        </w:tc>
        <w:tc>
          <w:tcPr>
            <w:tcW w:w="2164" w:type="dxa"/>
            <w:tcBorders>
              <w:top w:val="single" w:sz="4" w:space="0" w:color="auto"/>
              <w:left w:val="single" w:sz="4" w:space="0" w:color="auto"/>
              <w:bottom w:val="single" w:sz="4" w:space="0" w:color="auto"/>
              <w:right w:val="single" w:sz="4" w:space="0" w:color="auto"/>
            </w:tcBorders>
          </w:tcPr>
          <w:p w:rsidR="005978E9" w:rsidRPr="005978E9" w:rsidRDefault="005978E9" w:rsidP="00724A2A">
            <w:pPr>
              <w:autoSpaceDE w:val="0"/>
              <w:autoSpaceDN w:val="0"/>
              <w:adjustRightInd w:val="0"/>
              <w:rPr>
                <w:rFonts w:ascii="Arial" w:hAnsi="Arial" w:cs="Arial"/>
                <w:sz w:val="24"/>
                <w:szCs w:val="24"/>
              </w:rPr>
            </w:pPr>
          </w:p>
        </w:tc>
        <w:tc>
          <w:tcPr>
            <w:tcW w:w="2371" w:type="dxa"/>
            <w:tcBorders>
              <w:top w:val="single" w:sz="4" w:space="0" w:color="auto"/>
              <w:left w:val="single" w:sz="4" w:space="0" w:color="auto"/>
              <w:bottom w:val="single" w:sz="4" w:space="0" w:color="auto"/>
              <w:right w:val="single" w:sz="4" w:space="0" w:color="auto"/>
            </w:tcBorders>
          </w:tcPr>
          <w:p w:rsidR="005978E9" w:rsidRPr="005978E9" w:rsidRDefault="005978E9" w:rsidP="00724A2A">
            <w:pPr>
              <w:autoSpaceDE w:val="0"/>
              <w:autoSpaceDN w:val="0"/>
              <w:adjustRightInd w:val="0"/>
              <w:rPr>
                <w:rFonts w:ascii="Arial" w:hAnsi="Arial" w:cs="Arial"/>
                <w:sz w:val="24"/>
                <w:szCs w:val="24"/>
              </w:rPr>
            </w:pPr>
          </w:p>
        </w:tc>
        <w:tc>
          <w:tcPr>
            <w:tcW w:w="2268" w:type="dxa"/>
            <w:tcBorders>
              <w:top w:val="single" w:sz="4" w:space="0" w:color="auto"/>
              <w:left w:val="single" w:sz="4" w:space="0" w:color="auto"/>
              <w:bottom w:val="single" w:sz="4" w:space="0" w:color="auto"/>
              <w:right w:val="single" w:sz="4" w:space="0" w:color="auto"/>
            </w:tcBorders>
          </w:tcPr>
          <w:p w:rsidR="005978E9" w:rsidRPr="005978E9" w:rsidRDefault="005978E9" w:rsidP="00724A2A">
            <w:pPr>
              <w:autoSpaceDE w:val="0"/>
              <w:autoSpaceDN w:val="0"/>
              <w:adjustRightInd w:val="0"/>
              <w:rPr>
                <w:rFonts w:ascii="Arial" w:hAnsi="Arial" w:cs="Arial"/>
                <w:sz w:val="24"/>
                <w:szCs w:val="24"/>
              </w:rPr>
            </w:pPr>
          </w:p>
        </w:tc>
        <w:tc>
          <w:tcPr>
            <w:tcW w:w="2329" w:type="dxa"/>
            <w:tcBorders>
              <w:top w:val="single" w:sz="4" w:space="0" w:color="auto"/>
              <w:left w:val="single" w:sz="4" w:space="0" w:color="auto"/>
              <w:bottom w:val="single" w:sz="4" w:space="0" w:color="auto"/>
              <w:right w:val="single" w:sz="4" w:space="0" w:color="auto"/>
            </w:tcBorders>
          </w:tcPr>
          <w:p w:rsidR="005978E9" w:rsidRPr="005978E9" w:rsidRDefault="005978E9" w:rsidP="00724A2A">
            <w:pPr>
              <w:autoSpaceDE w:val="0"/>
              <w:autoSpaceDN w:val="0"/>
              <w:adjustRightInd w:val="0"/>
              <w:rPr>
                <w:rFonts w:ascii="Arial" w:hAnsi="Arial" w:cs="Arial"/>
                <w:sz w:val="24"/>
                <w:szCs w:val="24"/>
              </w:rPr>
            </w:pPr>
          </w:p>
        </w:tc>
      </w:tr>
      <w:tr w:rsidR="005978E9" w:rsidRPr="005978E9" w:rsidTr="005978E9">
        <w:tc>
          <w:tcPr>
            <w:tcW w:w="1985" w:type="dxa"/>
            <w:tcBorders>
              <w:top w:val="single" w:sz="4" w:space="0" w:color="auto"/>
              <w:left w:val="single" w:sz="4" w:space="0" w:color="auto"/>
              <w:bottom w:val="single" w:sz="4" w:space="0" w:color="auto"/>
              <w:right w:val="single" w:sz="4" w:space="0" w:color="auto"/>
            </w:tcBorders>
          </w:tcPr>
          <w:p w:rsidR="005978E9" w:rsidRPr="005978E9" w:rsidRDefault="005978E9" w:rsidP="00724A2A">
            <w:pPr>
              <w:autoSpaceDE w:val="0"/>
              <w:autoSpaceDN w:val="0"/>
              <w:adjustRightInd w:val="0"/>
              <w:rPr>
                <w:rFonts w:ascii="Arial" w:hAnsi="Arial" w:cs="Arial"/>
                <w:sz w:val="24"/>
                <w:szCs w:val="24"/>
              </w:rPr>
            </w:pPr>
          </w:p>
        </w:tc>
        <w:tc>
          <w:tcPr>
            <w:tcW w:w="1984" w:type="dxa"/>
            <w:tcBorders>
              <w:top w:val="single" w:sz="4" w:space="0" w:color="auto"/>
              <w:left w:val="single" w:sz="4" w:space="0" w:color="auto"/>
              <w:bottom w:val="single" w:sz="4" w:space="0" w:color="auto"/>
              <w:right w:val="single" w:sz="4" w:space="0" w:color="auto"/>
            </w:tcBorders>
          </w:tcPr>
          <w:p w:rsidR="005978E9" w:rsidRPr="005978E9" w:rsidRDefault="005978E9" w:rsidP="00724A2A">
            <w:pPr>
              <w:autoSpaceDE w:val="0"/>
              <w:autoSpaceDN w:val="0"/>
              <w:adjustRightInd w:val="0"/>
              <w:rPr>
                <w:rFonts w:ascii="Arial" w:hAnsi="Arial" w:cs="Arial"/>
                <w:sz w:val="24"/>
                <w:szCs w:val="24"/>
              </w:rPr>
            </w:pPr>
            <w:r w:rsidRPr="005978E9">
              <w:rPr>
                <w:rFonts w:ascii="Arial" w:hAnsi="Arial" w:cs="Arial"/>
                <w:sz w:val="24"/>
                <w:szCs w:val="24"/>
              </w:rPr>
              <w:t>направление Заявителю в форме в личный кабинет на ЕПГУ уведомления о недостоверности предоставленных документов, с указанием на соответствующий документ, предусмотренный пунктом Административного регламента либо о выявленных нарушениях</w:t>
            </w:r>
          </w:p>
        </w:tc>
        <w:tc>
          <w:tcPr>
            <w:tcW w:w="1985" w:type="dxa"/>
            <w:tcBorders>
              <w:top w:val="single" w:sz="4" w:space="0" w:color="auto"/>
              <w:left w:val="single" w:sz="4" w:space="0" w:color="auto"/>
              <w:bottom w:val="single" w:sz="4" w:space="0" w:color="auto"/>
              <w:right w:val="single" w:sz="4" w:space="0" w:color="auto"/>
            </w:tcBorders>
          </w:tcPr>
          <w:p w:rsidR="005978E9" w:rsidRPr="005978E9" w:rsidRDefault="005978E9" w:rsidP="00724A2A">
            <w:pPr>
              <w:autoSpaceDE w:val="0"/>
              <w:autoSpaceDN w:val="0"/>
              <w:adjustRightInd w:val="0"/>
              <w:rPr>
                <w:rFonts w:ascii="Arial" w:hAnsi="Arial" w:cs="Arial"/>
                <w:sz w:val="24"/>
                <w:szCs w:val="24"/>
              </w:rPr>
            </w:pPr>
          </w:p>
        </w:tc>
        <w:tc>
          <w:tcPr>
            <w:tcW w:w="2164" w:type="dxa"/>
            <w:tcBorders>
              <w:top w:val="single" w:sz="4" w:space="0" w:color="auto"/>
              <w:left w:val="single" w:sz="4" w:space="0" w:color="auto"/>
              <w:bottom w:val="single" w:sz="4" w:space="0" w:color="auto"/>
              <w:right w:val="single" w:sz="4" w:space="0" w:color="auto"/>
            </w:tcBorders>
          </w:tcPr>
          <w:p w:rsidR="005978E9" w:rsidRPr="005978E9" w:rsidRDefault="005978E9" w:rsidP="00724A2A">
            <w:pPr>
              <w:autoSpaceDE w:val="0"/>
              <w:autoSpaceDN w:val="0"/>
              <w:adjustRightInd w:val="0"/>
              <w:rPr>
                <w:rFonts w:ascii="Arial" w:hAnsi="Arial" w:cs="Arial"/>
                <w:sz w:val="24"/>
                <w:szCs w:val="24"/>
              </w:rPr>
            </w:pPr>
          </w:p>
        </w:tc>
        <w:tc>
          <w:tcPr>
            <w:tcW w:w="2371" w:type="dxa"/>
            <w:tcBorders>
              <w:top w:val="single" w:sz="4" w:space="0" w:color="auto"/>
              <w:left w:val="single" w:sz="4" w:space="0" w:color="auto"/>
              <w:bottom w:val="single" w:sz="4" w:space="0" w:color="auto"/>
              <w:right w:val="single" w:sz="4" w:space="0" w:color="auto"/>
            </w:tcBorders>
          </w:tcPr>
          <w:p w:rsidR="005978E9" w:rsidRPr="005978E9" w:rsidRDefault="005978E9" w:rsidP="00724A2A">
            <w:pPr>
              <w:autoSpaceDE w:val="0"/>
              <w:autoSpaceDN w:val="0"/>
              <w:adjustRightInd w:val="0"/>
              <w:rPr>
                <w:rFonts w:ascii="Arial" w:hAnsi="Arial" w:cs="Arial"/>
                <w:sz w:val="24"/>
                <w:szCs w:val="24"/>
              </w:rPr>
            </w:pPr>
          </w:p>
        </w:tc>
        <w:tc>
          <w:tcPr>
            <w:tcW w:w="2268" w:type="dxa"/>
            <w:tcBorders>
              <w:top w:val="single" w:sz="4" w:space="0" w:color="auto"/>
              <w:left w:val="single" w:sz="4" w:space="0" w:color="auto"/>
              <w:bottom w:val="single" w:sz="4" w:space="0" w:color="auto"/>
              <w:right w:val="single" w:sz="4" w:space="0" w:color="auto"/>
            </w:tcBorders>
          </w:tcPr>
          <w:p w:rsidR="005978E9" w:rsidRPr="005978E9" w:rsidRDefault="005978E9" w:rsidP="00724A2A">
            <w:pPr>
              <w:autoSpaceDE w:val="0"/>
              <w:autoSpaceDN w:val="0"/>
              <w:adjustRightInd w:val="0"/>
              <w:rPr>
                <w:rFonts w:ascii="Arial" w:hAnsi="Arial" w:cs="Arial"/>
                <w:sz w:val="24"/>
                <w:szCs w:val="24"/>
              </w:rPr>
            </w:pPr>
          </w:p>
        </w:tc>
        <w:tc>
          <w:tcPr>
            <w:tcW w:w="2329" w:type="dxa"/>
            <w:tcBorders>
              <w:top w:val="single" w:sz="4" w:space="0" w:color="auto"/>
              <w:left w:val="single" w:sz="4" w:space="0" w:color="auto"/>
              <w:bottom w:val="single" w:sz="4" w:space="0" w:color="auto"/>
              <w:right w:val="single" w:sz="4" w:space="0" w:color="auto"/>
            </w:tcBorders>
          </w:tcPr>
          <w:p w:rsidR="005978E9" w:rsidRPr="005978E9" w:rsidRDefault="005978E9" w:rsidP="00724A2A">
            <w:pPr>
              <w:autoSpaceDE w:val="0"/>
              <w:autoSpaceDN w:val="0"/>
              <w:adjustRightInd w:val="0"/>
              <w:rPr>
                <w:rFonts w:ascii="Arial" w:hAnsi="Arial" w:cs="Arial"/>
                <w:sz w:val="24"/>
                <w:szCs w:val="24"/>
              </w:rPr>
            </w:pPr>
          </w:p>
        </w:tc>
      </w:tr>
      <w:tr w:rsidR="005978E9" w:rsidRPr="005978E9" w:rsidTr="005978E9">
        <w:tc>
          <w:tcPr>
            <w:tcW w:w="1985" w:type="dxa"/>
            <w:tcBorders>
              <w:top w:val="single" w:sz="4" w:space="0" w:color="auto"/>
              <w:left w:val="single" w:sz="4" w:space="0" w:color="auto"/>
              <w:bottom w:val="single" w:sz="4" w:space="0" w:color="auto"/>
              <w:right w:val="single" w:sz="4" w:space="0" w:color="auto"/>
            </w:tcBorders>
          </w:tcPr>
          <w:p w:rsidR="005978E9" w:rsidRPr="005978E9" w:rsidRDefault="005978E9" w:rsidP="00724A2A">
            <w:pPr>
              <w:autoSpaceDE w:val="0"/>
              <w:autoSpaceDN w:val="0"/>
              <w:adjustRightInd w:val="0"/>
              <w:rPr>
                <w:rFonts w:ascii="Arial" w:hAnsi="Arial" w:cs="Arial"/>
                <w:sz w:val="24"/>
                <w:szCs w:val="24"/>
              </w:rPr>
            </w:pPr>
          </w:p>
        </w:tc>
        <w:tc>
          <w:tcPr>
            <w:tcW w:w="1984" w:type="dxa"/>
            <w:tcBorders>
              <w:top w:val="single" w:sz="4" w:space="0" w:color="auto"/>
              <w:left w:val="single" w:sz="4" w:space="0" w:color="auto"/>
              <w:bottom w:val="single" w:sz="4" w:space="0" w:color="auto"/>
              <w:right w:val="single" w:sz="4" w:space="0" w:color="auto"/>
            </w:tcBorders>
          </w:tcPr>
          <w:p w:rsidR="005978E9" w:rsidRPr="005978E9" w:rsidRDefault="005978E9" w:rsidP="00724A2A">
            <w:pPr>
              <w:autoSpaceDE w:val="0"/>
              <w:autoSpaceDN w:val="0"/>
              <w:adjustRightInd w:val="0"/>
              <w:rPr>
                <w:rFonts w:ascii="Arial" w:hAnsi="Arial" w:cs="Arial"/>
                <w:sz w:val="24"/>
                <w:szCs w:val="24"/>
              </w:rPr>
            </w:pPr>
            <w:r w:rsidRPr="005978E9">
              <w:rPr>
                <w:rFonts w:ascii="Arial" w:hAnsi="Arial" w:cs="Arial"/>
                <w:sz w:val="24"/>
                <w:szCs w:val="24"/>
              </w:rPr>
              <w:t>В случае выявления нарушений в предоставленных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предоставления услуги, с указанием причин отказа</w:t>
            </w:r>
          </w:p>
        </w:tc>
        <w:tc>
          <w:tcPr>
            <w:tcW w:w="1985" w:type="dxa"/>
            <w:tcBorders>
              <w:top w:val="single" w:sz="4" w:space="0" w:color="auto"/>
              <w:left w:val="single" w:sz="4" w:space="0" w:color="auto"/>
              <w:bottom w:val="single" w:sz="4" w:space="0" w:color="auto"/>
              <w:right w:val="single" w:sz="4" w:space="0" w:color="auto"/>
            </w:tcBorders>
          </w:tcPr>
          <w:p w:rsidR="005978E9" w:rsidRPr="005978E9" w:rsidRDefault="005978E9" w:rsidP="00724A2A">
            <w:pPr>
              <w:autoSpaceDE w:val="0"/>
              <w:autoSpaceDN w:val="0"/>
              <w:adjustRightInd w:val="0"/>
              <w:rPr>
                <w:rFonts w:ascii="Arial" w:hAnsi="Arial" w:cs="Arial"/>
                <w:sz w:val="24"/>
                <w:szCs w:val="24"/>
              </w:rPr>
            </w:pPr>
          </w:p>
        </w:tc>
        <w:tc>
          <w:tcPr>
            <w:tcW w:w="2164" w:type="dxa"/>
            <w:tcBorders>
              <w:top w:val="single" w:sz="4" w:space="0" w:color="auto"/>
              <w:left w:val="single" w:sz="4" w:space="0" w:color="auto"/>
              <w:bottom w:val="single" w:sz="4" w:space="0" w:color="auto"/>
              <w:right w:val="single" w:sz="4" w:space="0" w:color="auto"/>
            </w:tcBorders>
          </w:tcPr>
          <w:p w:rsidR="005978E9" w:rsidRPr="005978E9" w:rsidRDefault="005978E9" w:rsidP="00724A2A">
            <w:pPr>
              <w:autoSpaceDE w:val="0"/>
              <w:autoSpaceDN w:val="0"/>
              <w:adjustRightInd w:val="0"/>
              <w:rPr>
                <w:rFonts w:ascii="Arial" w:hAnsi="Arial" w:cs="Arial"/>
                <w:sz w:val="24"/>
                <w:szCs w:val="24"/>
              </w:rPr>
            </w:pPr>
          </w:p>
        </w:tc>
        <w:tc>
          <w:tcPr>
            <w:tcW w:w="2371" w:type="dxa"/>
            <w:tcBorders>
              <w:top w:val="single" w:sz="4" w:space="0" w:color="auto"/>
              <w:left w:val="single" w:sz="4" w:space="0" w:color="auto"/>
              <w:bottom w:val="single" w:sz="4" w:space="0" w:color="auto"/>
              <w:right w:val="single" w:sz="4" w:space="0" w:color="auto"/>
            </w:tcBorders>
          </w:tcPr>
          <w:p w:rsidR="005978E9" w:rsidRPr="005978E9" w:rsidRDefault="005978E9" w:rsidP="00724A2A">
            <w:pPr>
              <w:autoSpaceDE w:val="0"/>
              <w:autoSpaceDN w:val="0"/>
              <w:adjustRightInd w:val="0"/>
              <w:rPr>
                <w:rFonts w:ascii="Arial" w:hAnsi="Arial" w:cs="Arial"/>
                <w:sz w:val="24"/>
                <w:szCs w:val="24"/>
              </w:rPr>
            </w:pPr>
          </w:p>
        </w:tc>
        <w:tc>
          <w:tcPr>
            <w:tcW w:w="2268" w:type="dxa"/>
            <w:tcBorders>
              <w:top w:val="single" w:sz="4" w:space="0" w:color="auto"/>
              <w:left w:val="single" w:sz="4" w:space="0" w:color="auto"/>
              <w:bottom w:val="single" w:sz="4" w:space="0" w:color="auto"/>
              <w:right w:val="single" w:sz="4" w:space="0" w:color="auto"/>
            </w:tcBorders>
          </w:tcPr>
          <w:p w:rsidR="005978E9" w:rsidRPr="005978E9" w:rsidRDefault="005978E9" w:rsidP="00724A2A">
            <w:pPr>
              <w:autoSpaceDE w:val="0"/>
              <w:autoSpaceDN w:val="0"/>
              <w:adjustRightInd w:val="0"/>
              <w:rPr>
                <w:rFonts w:ascii="Arial" w:hAnsi="Arial" w:cs="Arial"/>
                <w:sz w:val="24"/>
                <w:szCs w:val="24"/>
              </w:rPr>
            </w:pPr>
          </w:p>
        </w:tc>
        <w:tc>
          <w:tcPr>
            <w:tcW w:w="2329" w:type="dxa"/>
            <w:tcBorders>
              <w:top w:val="single" w:sz="4" w:space="0" w:color="auto"/>
              <w:left w:val="single" w:sz="4" w:space="0" w:color="auto"/>
              <w:bottom w:val="single" w:sz="4" w:space="0" w:color="auto"/>
              <w:right w:val="single" w:sz="4" w:space="0" w:color="auto"/>
            </w:tcBorders>
          </w:tcPr>
          <w:p w:rsidR="005978E9" w:rsidRPr="005978E9" w:rsidRDefault="005978E9" w:rsidP="00724A2A">
            <w:pPr>
              <w:autoSpaceDE w:val="0"/>
              <w:autoSpaceDN w:val="0"/>
              <w:adjustRightInd w:val="0"/>
              <w:rPr>
                <w:rFonts w:ascii="Arial" w:hAnsi="Arial" w:cs="Arial"/>
                <w:sz w:val="24"/>
                <w:szCs w:val="24"/>
              </w:rPr>
            </w:pPr>
          </w:p>
        </w:tc>
      </w:tr>
      <w:tr w:rsidR="005978E9" w:rsidRPr="005978E9" w:rsidTr="005978E9">
        <w:tc>
          <w:tcPr>
            <w:tcW w:w="1985" w:type="dxa"/>
            <w:tcBorders>
              <w:top w:val="single" w:sz="4" w:space="0" w:color="auto"/>
              <w:left w:val="single" w:sz="4" w:space="0" w:color="auto"/>
              <w:bottom w:val="single" w:sz="4" w:space="0" w:color="auto"/>
              <w:right w:val="single" w:sz="4" w:space="0" w:color="auto"/>
            </w:tcBorders>
          </w:tcPr>
          <w:p w:rsidR="005978E9" w:rsidRPr="005978E9" w:rsidRDefault="005978E9" w:rsidP="00724A2A">
            <w:pPr>
              <w:autoSpaceDE w:val="0"/>
              <w:autoSpaceDN w:val="0"/>
              <w:adjustRightInd w:val="0"/>
              <w:rPr>
                <w:rFonts w:ascii="Arial" w:hAnsi="Arial" w:cs="Arial"/>
                <w:sz w:val="24"/>
                <w:szCs w:val="24"/>
              </w:rPr>
            </w:pPr>
          </w:p>
        </w:tc>
        <w:tc>
          <w:tcPr>
            <w:tcW w:w="1984" w:type="dxa"/>
            <w:tcBorders>
              <w:top w:val="single" w:sz="4" w:space="0" w:color="auto"/>
              <w:left w:val="single" w:sz="4" w:space="0" w:color="auto"/>
              <w:bottom w:val="single" w:sz="4" w:space="0" w:color="auto"/>
              <w:right w:val="single" w:sz="4" w:space="0" w:color="auto"/>
            </w:tcBorders>
          </w:tcPr>
          <w:p w:rsidR="005978E9" w:rsidRPr="005978E9" w:rsidRDefault="005978E9" w:rsidP="00724A2A">
            <w:pPr>
              <w:autoSpaceDE w:val="0"/>
              <w:autoSpaceDN w:val="0"/>
              <w:adjustRightInd w:val="0"/>
              <w:rPr>
                <w:rFonts w:ascii="Arial" w:hAnsi="Arial" w:cs="Arial"/>
                <w:sz w:val="24"/>
                <w:szCs w:val="24"/>
              </w:rPr>
            </w:pPr>
            <w:r w:rsidRPr="005978E9">
              <w:rPr>
                <w:rFonts w:ascii="Arial" w:hAnsi="Arial" w:cs="Arial"/>
                <w:sz w:val="24"/>
                <w:szCs w:val="24"/>
              </w:rPr>
              <w:t xml:space="preserve">В случае отсутствия оснований для отказа в приеме документов, предусмотренных </w:t>
            </w:r>
            <w:hyperlink r:id="rId29" w:history="1">
              <w:r w:rsidRPr="005978E9">
                <w:rPr>
                  <w:rFonts w:ascii="Arial" w:hAnsi="Arial" w:cs="Arial"/>
                  <w:sz w:val="24"/>
                  <w:szCs w:val="24"/>
                </w:rPr>
                <w:t>пунктом 2.13</w:t>
              </w:r>
            </w:hyperlink>
            <w:r w:rsidRPr="005978E9">
              <w:rPr>
                <w:rFonts w:ascii="Arial" w:hAnsi="Arial" w:cs="Arial"/>
                <w:sz w:val="24"/>
                <w:szCs w:val="24"/>
              </w:rPr>
              <w:t xml:space="preserve"> Административного регламента, регистрация заявления в электронной базе данных по учету документов</w:t>
            </w:r>
          </w:p>
        </w:tc>
        <w:tc>
          <w:tcPr>
            <w:tcW w:w="1985" w:type="dxa"/>
            <w:tcBorders>
              <w:top w:val="single" w:sz="4" w:space="0" w:color="auto"/>
              <w:left w:val="single" w:sz="4" w:space="0" w:color="auto"/>
              <w:bottom w:val="single" w:sz="4" w:space="0" w:color="auto"/>
              <w:right w:val="single" w:sz="4" w:space="0" w:color="auto"/>
            </w:tcBorders>
          </w:tcPr>
          <w:p w:rsidR="005978E9" w:rsidRPr="005978E9" w:rsidRDefault="005978E9" w:rsidP="00724A2A">
            <w:pPr>
              <w:autoSpaceDE w:val="0"/>
              <w:autoSpaceDN w:val="0"/>
              <w:adjustRightInd w:val="0"/>
              <w:rPr>
                <w:rFonts w:ascii="Arial" w:hAnsi="Arial" w:cs="Arial"/>
                <w:sz w:val="24"/>
                <w:szCs w:val="24"/>
              </w:rPr>
            </w:pPr>
            <w:r w:rsidRPr="005978E9">
              <w:rPr>
                <w:rFonts w:ascii="Arial" w:hAnsi="Arial" w:cs="Arial"/>
                <w:sz w:val="24"/>
                <w:szCs w:val="24"/>
              </w:rPr>
              <w:t>1 рабочий день</w:t>
            </w:r>
          </w:p>
        </w:tc>
        <w:tc>
          <w:tcPr>
            <w:tcW w:w="2164" w:type="dxa"/>
            <w:tcBorders>
              <w:top w:val="single" w:sz="4" w:space="0" w:color="auto"/>
              <w:left w:val="single" w:sz="4" w:space="0" w:color="auto"/>
              <w:bottom w:val="single" w:sz="4" w:space="0" w:color="auto"/>
              <w:right w:val="single" w:sz="4" w:space="0" w:color="auto"/>
            </w:tcBorders>
          </w:tcPr>
          <w:p w:rsidR="005978E9" w:rsidRPr="005978E9" w:rsidRDefault="005978E9" w:rsidP="00724A2A">
            <w:pPr>
              <w:autoSpaceDE w:val="0"/>
              <w:autoSpaceDN w:val="0"/>
              <w:adjustRightInd w:val="0"/>
              <w:rPr>
                <w:rFonts w:ascii="Arial" w:hAnsi="Arial" w:cs="Arial"/>
                <w:sz w:val="24"/>
                <w:szCs w:val="24"/>
              </w:rPr>
            </w:pPr>
            <w:r w:rsidRPr="005978E9">
              <w:rPr>
                <w:rFonts w:ascii="Arial" w:hAnsi="Arial" w:cs="Arial"/>
                <w:sz w:val="24"/>
                <w:szCs w:val="24"/>
              </w:rPr>
              <w:t>Должностное лицо Уполномоченного органа, ответственное за регистрацию корреспонденции</w:t>
            </w:r>
          </w:p>
        </w:tc>
        <w:tc>
          <w:tcPr>
            <w:tcW w:w="2371" w:type="dxa"/>
            <w:tcBorders>
              <w:top w:val="single" w:sz="4" w:space="0" w:color="auto"/>
              <w:left w:val="single" w:sz="4" w:space="0" w:color="auto"/>
              <w:bottom w:val="single" w:sz="4" w:space="0" w:color="auto"/>
              <w:right w:val="single" w:sz="4" w:space="0" w:color="auto"/>
            </w:tcBorders>
          </w:tcPr>
          <w:p w:rsidR="005978E9" w:rsidRPr="005978E9" w:rsidRDefault="005978E9" w:rsidP="00724A2A">
            <w:pPr>
              <w:autoSpaceDE w:val="0"/>
              <w:autoSpaceDN w:val="0"/>
              <w:adjustRightInd w:val="0"/>
              <w:rPr>
                <w:rFonts w:ascii="Arial" w:hAnsi="Arial" w:cs="Arial"/>
                <w:sz w:val="24"/>
                <w:szCs w:val="24"/>
              </w:rPr>
            </w:pPr>
            <w:r w:rsidRPr="005978E9">
              <w:rPr>
                <w:rFonts w:ascii="Arial" w:hAnsi="Arial" w:cs="Arial"/>
                <w:sz w:val="24"/>
                <w:szCs w:val="24"/>
              </w:rPr>
              <w:t>Уполномоченный орган/ГИС</w:t>
            </w:r>
          </w:p>
        </w:tc>
        <w:tc>
          <w:tcPr>
            <w:tcW w:w="2268" w:type="dxa"/>
            <w:tcBorders>
              <w:top w:val="single" w:sz="4" w:space="0" w:color="auto"/>
              <w:left w:val="single" w:sz="4" w:space="0" w:color="auto"/>
              <w:bottom w:val="single" w:sz="4" w:space="0" w:color="auto"/>
              <w:right w:val="single" w:sz="4" w:space="0" w:color="auto"/>
            </w:tcBorders>
          </w:tcPr>
          <w:p w:rsidR="005978E9" w:rsidRPr="005978E9" w:rsidRDefault="005978E9" w:rsidP="00724A2A">
            <w:pPr>
              <w:autoSpaceDE w:val="0"/>
              <w:autoSpaceDN w:val="0"/>
              <w:adjustRightInd w:val="0"/>
              <w:rPr>
                <w:rFonts w:ascii="Arial" w:hAnsi="Arial" w:cs="Arial"/>
                <w:sz w:val="24"/>
                <w:szCs w:val="24"/>
              </w:rPr>
            </w:pPr>
          </w:p>
        </w:tc>
        <w:tc>
          <w:tcPr>
            <w:tcW w:w="2329" w:type="dxa"/>
            <w:tcBorders>
              <w:top w:val="single" w:sz="4" w:space="0" w:color="auto"/>
              <w:left w:val="single" w:sz="4" w:space="0" w:color="auto"/>
              <w:bottom w:val="single" w:sz="4" w:space="0" w:color="auto"/>
              <w:right w:val="single" w:sz="4" w:space="0" w:color="auto"/>
            </w:tcBorders>
          </w:tcPr>
          <w:p w:rsidR="005978E9" w:rsidRPr="005978E9" w:rsidRDefault="005978E9" w:rsidP="00724A2A">
            <w:pPr>
              <w:autoSpaceDE w:val="0"/>
              <w:autoSpaceDN w:val="0"/>
              <w:adjustRightInd w:val="0"/>
              <w:rPr>
                <w:rFonts w:ascii="Arial" w:hAnsi="Arial" w:cs="Arial"/>
                <w:sz w:val="24"/>
                <w:szCs w:val="24"/>
              </w:rPr>
            </w:pPr>
          </w:p>
        </w:tc>
      </w:tr>
      <w:tr w:rsidR="005978E9" w:rsidRPr="005978E9" w:rsidTr="005978E9">
        <w:tc>
          <w:tcPr>
            <w:tcW w:w="1985" w:type="dxa"/>
            <w:tcBorders>
              <w:top w:val="single" w:sz="4" w:space="0" w:color="auto"/>
              <w:left w:val="single" w:sz="4" w:space="0" w:color="auto"/>
              <w:bottom w:val="single" w:sz="4" w:space="0" w:color="auto"/>
              <w:right w:val="single" w:sz="4" w:space="0" w:color="auto"/>
            </w:tcBorders>
          </w:tcPr>
          <w:p w:rsidR="005978E9" w:rsidRPr="005978E9" w:rsidRDefault="005978E9" w:rsidP="00724A2A">
            <w:pPr>
              <w:autoSpaceDE w:val="0"/>
              <w:autoSpaceDN w:val="0"/>
              <w:adjustRightInd w:val="0"/>
              <w:rPr>
                <w:rFonts w:ascii="Arial" w:hAnsi="Arial" w:cs="Arial"/>
                <w:sz w:val="24"/>
                <w:szCs w:val="24"/>
              </w:rPr>
            </w:pPr>
          </w:p>
        </w:tc>
        <w:tc>
          <w:tcPr>
            <w:tcW w:w="1984" w:type="dxa"/>
            <w:tcBorders>
              <w:top w:val="single" w:sz="4" w:space="0" w:color="auto"/>
              <w:left w:val="single" w:sz="4" w:space="0" w:color="auto"/>
              <w:bottom w:val="single" w:sz="4" w:space="0" w:color="auto"/>
              <w:right w:val="single" w:sz="4" w:space="0" w:color="auto"/>
            </w:tcBorders>
          </w:tcPr>
          <w:p w:rsidR="005978E9" w:rsidRPr="005978E9" w:rsidRDefault="005978E9" w:rsidP="00724A2A">
            <w:pPr>
              <w:autoSpaceDE w:val="0"/>
              <w:autoSpaceDN w:val="0"/>
              <w:adjustRightInd w:val="0"/>
              <w:rPr>
                <w:rFonts w:ascii="Arial" w:hAnsi="Arial" w:cs="Arial"/>
                <w:sz w:val="24"/>
                <w:szCs w:val="24"/>
              </w:rPr>
            </w:pPr>
            <w:r w:rsidRPr="005978E9">
              <w:rPr>
                <w:rFonts w:ascii="Arial" w:hAnsi="Arial" w:cs="Arial"/>
                <w:sz w:val="24"/>
                <w:szCs w:val="24"/>
              </w:rPr>
              <w:t>Проверка заявления и документов, представленных для получения услуги</w:t>
            </w:r>
          </w:p>
        </w:tc>
        <w:tc>
          <w:tcPr>
            <w:tcW w:w="1985" w:type="dxa"/>
            <w:tcBorders>
              <w:top w:val="single" w:sz="4" w:space="0" w:color="auto"/>
              <w:left w:val="single" w:sz="4" w:space="0" w:color="auto"/>
              <w:bottom w:val="single" w:sz="4" w:space="0" w:color="auto"/>
              <w:right w:val="single" w:sz="4" w:space="0" w:color="auto"/>
            </w:tcBorders>
          </w:tcPr>
          <w:p w:rsidR="005978E9" w:rsidRPr="005978E9" w:rsidRDefault="005978E9" w:rsidP="00724A2A">
            <w:pPr>
              <w:autoSpaceDE w:val="0"/>
              <w:autoSpaceDN w:val="0"/>
              <w:adjustRightInd w:val="0"/>
              <w:rPr>
                <w:rFonts w:ascii="Arial" w:hAnsi="Arial" w:cs="Arial"/>
                <w:sz w:val="24"/>
                <w:szCs w:val="24"/>
              </w:rPr>
            </w:pPr>
          </w:p>
        </w:tc>
        <w:tc>
          <w:tcPr>
            <w:tcW w:w="2164" w:type="dxa"/>
            <w:tcBorders>
              <w:top w:val="single" w:sz="4" w:space="0" w:color="auto"/>
              <w:left w:val="single" w:sz="4" w:space="0" w:color="auto"/>
              <w:bottom w:val="single" w:sz="4" w:space="0" w:color="auto"/>
              <w:right w:val="single" w:sz="4" w:space="0" w:color="auto"/>
            </w:tcBorders>
          </w:tcPr>
          <w:p w:rsidR="005978E9" w:rsidRPr="005978E9" w:rsidRDefault="005978E9" w:rsidP="00724A2A">
            <w:pPr>
              <w:autoSpaceDE w:val="0"/>
              <w:autoSpaceDN w:val="0"/>
              <w:adjustRightInd w:val="0"/>
              <w:rPr>
                <w:rFonts w:ascii="Arial" w:hAnsi="Arial" w:cs="Arial"/>
                <w:sz w:val="24"/>
                <w:szCs w:val="24"/>
              </w:rPr>
            </w:pPr>
            <w:r w:rsidRPr="005978E9">
              <w:rPr>
                <w:rFonts w:ascii="Arial" w:hAnsi="Arial" w:cs="Arial"/>
                <w:sz w:val="24"/>
                <w:szCs w:val="24"/>
              </w:rPr>
              <w:t>Должностное лицо Уполномоченного органа, ответственное за предоставление услуги</w:t>
            </w:r>
          </w:p>
        </w:tc>
        <w:tc>
          <w:tcPr>
            <w:tcW w:w="2371" w:type="dxa"/>
            <w:tcBorders>
              <w:top w:val="single" w:sz="4" w:space="0" w:color="auto"/>
              <w:left w:val="single" w:sz="4" w:space="0" w:color="auto"/>
              <w:bottom w:val="single" w:sz="4" w:space="0" w:color="auto"/>
              <w:right w:val="single" w:sz="4" w:space="0" w:color="auto"/>
            </w:tcBorders>
          </w:tcPr>
          <w:p w:rsidR="005978E9" w:rsidRPr="005978E9" w:rsidRDefault="005978E9" w:rsidP="00724A2A">
            <w:pPr>
              <w:autoSpaceDE w:val="0"/>
              <w:autoSpaceDN w:val="0"/>
              <w:adjustRightInd w:val="0"/>
              <w:rPr>
                <w:rFonts w:ascii="Arial" w:hAnsi="Arial" w:cs="Arial"/>
                <w:sz w:val="24"/>
                <w:szCs w:val="24"/>
              </w:rPr>
            </w:pPr>
            <w:r w:rsidRPr="005978E9">
              <w:rPr>
                <w:rFonts w:ascii="Arial" w:hAnsi="Arial" w:cs="Arial"/>
                <w:sz w:val="24"/>
                <w:szCs w:val="24"/>
              </w:rPr>
              <w:t>Уполномоченный орган/ГИС</w:t>
            </w:r>
          </w:p>
        </w:tc>
        <w:tc>
          <w:tcPr>
            <w:tcW w:w="2268" w:type="dxa"/>
            <w:tcBorders>
              <w:top w:val="single" w:sz="4" w:space="0" w:color="auto"/>
              <w:left w:val="single" w:sz="4" w:space="0" w:color="auto"/>
              <w:bottom w:val="single" w:sz="4" w:space="0" w:color="auto"/>
              <w:right w:val="single" w:sz="4" w:space="0" w:color="auto"/>
            </w:tcBorders>
          </w:tcPr>
          <w:p w:rsidR="005978E9" w:rsidRPr="005978E9" w:rsidRDefault="005978E9" w:rsidP="00724A2A">
            <w:pPr>
              <w:autoSpaceDE w:val="0"/>
              <w:autoSpaceDN w:val="0"/>
              <w:adjustRightInd w:val="0"/>
              <w:rPr>
                <w:rFonts w:ascii="Arial" w:hAnsi="Arial" w:cs="Arial"/>
                <w:sz w:val="24"/>
                <w:szCs w:val="24"/>
              </w:rPr>
            </w:pPr>
          </w:p>
        </w:tc>
        <w:tc>
          <w:tcPr>
            <w:tcW w:w="2329" w:type="dxa"/>
            <w:tcBorders>
              <w:top w:val="single" w:sz="4" w:space="0" w:color="auto"/>
              <w:left w:val="single" w:sz="4" w:space="0" w:color="auto"/>
              <w:bottom w:val="single" w:sz="4" w:space="0" w:color="auto"/>
              <w:right w:val="single" w:sz="4" w:space="0" w:color="auto"/>
            </w:tcBorders>
          </w:tcPr>
          <w:p w:rsidR="005978E9" w:rsidRPr="005978E9" w:rsidRDefault="005978E9" w:rsidP="00724A2A">
            <w:pPr>
              <w:autoSpaceDE w:val="0"/>
              <w:autoSpaceDN w:val="0"/>
              <w:adjustRightInd w:val="0"/>
              <w:rPr>
                <w:rFonts w:ascii="Arial" w:hAnsi="Arial" w:cs="Arial"/>
                <w:sz w:val="24"/>
                <w:szCs w:val="24"/>
              </w:rPr>
            </w:pPr>
            <w:r w:rsidRPr="005978E9">
              <w:rPr>
                <w:rFonts w:ascii="Arial" w:hAnsi="Arial" w:cs="Arial"/>
                <w:sz w:val="24"/>
                <w:szCs w:val="24"/>
              </w:rPr>
              <w:t>Направленное Заявителю электронное сообщение о приеме заявления к рассмотрению</w:t>
            </w:r>
          </w:p>
        </w:tc>
      </w:tr>
      <w:tr w:rsidR="005978E9" w:rsidRPr="005978E9" w:rsidTr="005978E9">
        <w:tc>
          <w:tcPr>
            <w:tcW w:w="1985" w:type="dxa"/>
            <w:tcBorders>
              <w:top w:val="single" w:sz="4" w:space="0" w:color="auto"/>
              <w:left w:val="single" w:sz="4" w:space="0" w:color="auto"/>
              <w:bottom w:val="single" w:sz="4" w:space="0" w:color="auto"/>
              <w:right w:val="single" w:sz="4" w:space="0" w:color="auto"/>
            </w:tcBorders>
          </w:tcPr>
          <w:p w:rsidR="005978E9" w:rsidRPr="005978E9" w:rsidRDefault="005978E9" w:rsidP="00724A2A">
            <w:pPr>
              <w:autoSpaceDE w:val="0"/>
              <w:autoSpaceDN w:val="0"/>
              <w:adjustRightInd w:val="0"/>
              <w:rPr>
                <w:rFonts w:ascii="Arial" w:hAnsi="Arial" w:cs="Arial"/>
                <w:sz w:val="24"/>
                <w:szCs w:val="24"/>
              </w:rPr>
            </w:pPr>
          </w:p>
        </w:tc>
        <w:tc>
          <w:tcPr>
            <w:tcW w:w="1984" w:type="dxa"/>
            <w:tcBorders>
              <w:top w:val="single" w:sz="4" w:space="0" w:color="auto"/>
              <w:left w:val="single" w:sz="4" w:space="0" w:color="auto"/>
              <w:bottom w:val="single" w:sz="4" w:space="0" w:color="auto"/>
              <w:right w:val="single" w:sz="4" w:space="0" w:color="auto"/>
            </w:tcBorders>
          </w:tcPr>
          <w:p w:rsidR="005978E9" w:rsidRPr="005978E9" w:rsidRDefault="005978E9" w:rsidP="00724A2A">
            <w:pPr>
              <w:autoSpaceDE w:val="0"/>
              <w:autoSpaceDN w:val="0"/>
              <w:adjustRightInd w:val="0"/>
              <w:rPr>
                <w:rFonts w:ascii="Arial" w:hAnsi="Arial" w:cs="Arial"/>
                <w:sz w:val="24"/>
                <w:szCs w:val="24"/>
              </w:rPr>
            </w:pPr>
            <w:r w:rsidRPr="005978E9">
              <w:rPr>
                <w:rFonts w:ascii="Arial" w:hAnsi="Arial" w:cs="Arial"/>
                <w:sz w:val="24"/>
                <w:szCs w:val="24"/>
              </w:rPr>
              <w:t>Направление Заявителю электронного сообщения о приеме заявления к рассмотрению</w:t>
            </w:r>
          </w:p>
        </w:tc>
        <w:tc>
          <w:tcPr>
            <w:tcW w:w="1985" w:type="dxa"/>
            <w:tcBorders>
              <w:top w:val="single" w:sz="4" w:space="0" w:color="auto"/>
              <w:left w:val="single" w:sz="4" w:space="0" w:color="auto"/>
              <w:bottom w:val="single" w:sz="4" w:space="0" w:color="auto"/>
              <w:right w:val="single" w:sz="4" w:space="0" w:color="auto"/>
            </w:tcBorders>
          </w:tcPr>
          <w:p w:rsidR="005978E9" w:rsidRPr="005978E9" w:rsidRDefault="005978E9" w:rsidP="00724A2A">
            <w:pPr>
              <w:autoSpaceDE w:val="0"/>
              <w:autoSpaceDN w:val="0"/>
              <w:adjustRightInd w:val="0"/>
              <w:rPr>
                <w:rFonts w:ascii="Arial" w:hAnsi="Arial" w:cs="Arial"/>
                <w:sz w:val="24"/>
                <w:szCs w:val="24"/>
              </w:rPr>
            </w:pPr>
          </w:p>
        </w:tc>
        <w:tc>
          <w:tcPr>
            <w:tcW w:w="2164" w:type="dxa"/>
            <w:tcBorders>
              <w:top w:val="single" w:sz="4" w:space="0" w:color="auto"/>
              <w:left w:val="single" w:sz="4" w:space="0" w:color="auto"/>
              <w:bottom w:val="single" w:sz="4" w:space="0" w:color="auto"/>
              <w:right w:val="single" w:sz="4" w:space="0" w:color="auto"/>
            </w:tcBorders>
          </w:tcPr>
          <w:p w:rsidR="005978E9" w:rsidRPr="005978E9" w:rsidRDefault="005978E9" w:rsidP="00724A2A">
            <w:pPr>
              <w:autoSpaceDE w:val="0"/>
              <w:autoSpaceDN w:val="0"/>
              <w:adjustRightInd w:val="0"/>
              <w:rPr>
                <w:rFonts w:ascii="Arial" w:hAnsi="Arial" w:cs="Arial"/>
                <w:sz w:val="24"/>
                <w:szCs w:val="24"/>
              </w:rPr>
            </w:pPr>
          </w:p>
        </w:tc>
        <w:tc>
          <w:tcPr>
            <w:tcW w:w="2371" w:type="dxa"/>
            <w:tcBorders>
              <w:top w:val="single" w:sz="4" w:space="0" w:color="auto"/>
              <w:left w:val="single" w:sz="4" w:space="0" w:color="auto"/>
              <w:bottom w:val="single" w:sz="4" w:space="0" w:color="auto"/>
              <w:right w:val="single" w:sz="4" w:space="0" w:color="auto"/>
            </w:tcBorders>
          </w:tcPr>
          <w:p w:rsidR="005978E9" w:rsidRPr="005978E9" w:rsidRDefault="005978E9" w:rsidP="00724A2A">
            <w:pPr>
              <w:autoSpaceDE w:val="0"/>
              <w:autoSpaceDN w:val="0"/>
              <w:adjustRightInd w:val="0"/>
              <w:rPr>
                <w:rFonts w:ascii="Arial" w:hAnsi="Arial" w:cs="Arial"/>
                <w:sz w:val="24"/>
                <w:szCs w:val="24"/>
              </w:rPr>
            </w:pPr>
          </w:p>
        </w:tc>
        <w:tc>
          <w:tcPr>
            <w:tcW w:w="2268" w:type="dxa"/>
            <w:tcBorders>
              <w:top w:val="single" w:sz="4" w:space="0" w:color="auto"/>
              <w:left w:val="single" w:sz="4" w:space="0" w:color="auto"/>
              <w:bottom w:val="single" w:sz="4" w:space="0" w:color="auto"/>
              <w:right w:val="single" w:sz="4" w:space="0" w:color="auto"/>
            </w:tcBorders>
          </w:tcPr>
          <w:p w:rsidR="005978E9" w:rsidRPr="005978E9" w:rsidRDefault="005978E9" w:rsidP="00724A2A">
            <w:pPr>
              <w:autoSpaceDE w:val="0"/>
              <w:autoSpaceDN w:val="0"/>
              <w:adjustRightInd w:val="0"/>
              <w:rPr>
                <w:rFonts w:ascii="Arial" w:hAnsi="Arial" w:cs="Arial"/>
                <w:sz w:val="24"/>
                <w:szCs w:val="24"/>
              </w:rPr>
            </w:pPr>
            <w:r w:rsidRPr="005978E9">
              <w:rPr>
                <w:rFonts w:ascii="Arial" w:hAnsi="Arial" w:cs="Arial"/>
                <w:sz w:val="24"/>
                <w:szCs w:val="24"/>
              </w:rPr>
              <w:t xml:space="preserve">Наличие/отсутствие оснований для отказа в приеме документов, предусмотренных </w:t>
            </w:r>
            <w:hyperlink r:id="rId30" w:history="1">
              <w:r w:rsidRPr="005978E9">
                <w:rPr>
                  <w:rFonts w:ascii="Arial" w:hAnsi="Arial" w:cs="Arial"/>
                  <w:sz w:val="24"/>
                  <w:szCs w:val="24"/>
                </w:rPr>
                <w:t>пунктом 2.13</w:t>
              </w:r>
            </w:hyperlink>
            <w:r w:rsidRPr="005978E9">
              <w:rPr>
                <w:rFonts w:ascii="Arial" w:hAnsi="Arial" w:cs="Arial"/>
                <w:sz w:val="24"/>
                <w:szCs w:val="24"/>
              </w:rPr>
              <w:t xml:space="preserve"> Административного регламента</w:t>
            </w:r>
          </w:p>
        </w:tc>
        <w:tc>
          <w:tcPr>
            <w:tcW w:w="2329" w:type="dxa"/>
            <w:tcBorders>
              <w:top w:val="single" w:sz="4" w:space="0" w:color="auto"/>
              <w:left w:val="single" w:sz="4" w:space="0" w:color="auto"/>
              <w:bottom w:val="single" w:sz="4" w:space="0" w:color="auto"/>
              <w:right w:val="single" w:sz="4" w:space="0" w:color="auto"/>
            </w:tcBorders>
          </w:tcPr>
          <w:p w:rsidR="005978E9" w:rsidRPr="005978E9" w:rsidRDefault="005978E9" w:rsidP="00724A2A">
            <w:pPr>
              <w:autoSpaceDE w:val="0"/>
              <w:autoSpaceDN w:val="0"/>
              <w:adjustRightInd w:val="0"/>
              <w:rPr>
                <w:rFonts w:ascii="Arial" w:hAnsi="Arial" w:cs="Arial"/>
                <w:sz w:val="24"/>
                <w:szCs w:val="24"/>
              </w:rPr>
            </w:pPr>
          </w:p>
        </w:tc>
      </w:tr>
      <w:tr w:rsidR="005978E9" w:rsidRPr="005978E9" w:rsidTr="005978E9">
        <w:tc>
          <w:tcPr>
            <w:tcW w:w="1985" w:type="dxa"/>
            <w:tcBorders>
              <w:top w:val="single" w:sz="4" w:space="0" w:color="auto"/>
              <w:left w:val="single" w:sz="4" w:space="0" w:color="auto"/>
              <w:bottom w:val="single" w:sz="4" w:space="0" w:color="auto"/>
              <w:right w:val="single" w:sz="4" w:space="0" w:color="auto"/>
            </w:tcBorders>
          </w:tcPr>
          <w:p w:rsidR="005978E9" w:rsidRPr="005978E9" w:rsidRDefault="005978E9" w:rsidP="00724A2A">
            <w:pPr>
              <w:autoSpaceDE w:val="0"/>
              <w:autoSpaceDN w:val="0"/>
              <w:adjustRightInd w:val="0"/>
              <w:rPr>
                <w:rFonts w:ascii="Arial" w:hAnsi="Arial" w:cs="Arial"/>
                <w:sz w:val="24"/>
                <w:szCs w:val="24"/>
              </w:rPr>
            </w:pPr>
            <w:r w:rsidRPr="005978E9">
              <w:rPr>
                <w:rFonts w:ascii="Arial" w:hAnsi="Arial" w:cs="Arial"/>
                <w:sz w:val="24"/>
                <w:szCs w:val="24"/>
              </w:rPr>
              <w:t>Пакет зарегистрированных документов, поступивших должностному лицу, ответственному за предоставление услуги</w:t>
            </w:r>
          </w:p>
        </w:tc>
        <w:tc>
          <w:tcPr>
            <w:tcW w:w="1984" w:type="dxa"/>
            <w:tcBorders>
              <w:top w:val="single" w:sz="4" w:space="0" w:color="auto"/>
              <w:left w:val="single" w:sz="4" w:space="0" w:color="auto"/>
              <w:bottom w:val="single" w:sz="4" w:space="0" w:color="auto"/>
              <w:right w:val="single" w:sz="4" w:space="0" w:color="auto"/>
            </w:tcBorders>
          </w:tcPr>
          <w:p w:rsidR="005978E9" w:rsidRPr="005978E9" w:rsidRDefault="005978E9" w:rsidP="00724A2A">
            <w:pPr>
              <w:autoSpaceDE w:val="0"/>
              <w:autoSpaceDN w:val="0"/>
              <w:adjustRightInd w:val="0"/>
              <w:rPr>
                <w:rFonts w:ascii="Arial" w:hAnsi="Arial" w:cs="Arial"/>
                <w:sz w:val="24"/>
                <w:szCs w:val="24"/>
              </w:rPr>
            </w:pPr>
            <w:r w:rsidRPr="005978E9">
              <w:rPr>
                <w:rFonts w:ascii="Arial" w:hAnsi="Arial" w:cs="Arial"/>
                <w:sz w:val="24"/>
                <w:szCs w:val="24"/>
              </w:rPr>
              <w:t>Направление межведомственных запросов в установленные органы и организации</w:t>
            </w:r>
          </w:p>
        </w:tc>
        <w:tc>
          <w:tcPr>
            <w:tcW w:w="1985" w:type="dxa"/>
            <w:tcBorders>
              <w:top w:val="single" w:sz="4" w:space="0" w:color="auto"/>
              <w:left w:val="single" w:sz="4" w:space="0" w:color="auto"/>
              <w:bottom w:val="single" w:sz="4" w:space="0" w:color="auto"/>
              <w:right w:val="single" w:sz="4" w:space="0" w:color="auto"/>
            </w:tcBorders>
          </w:tcPr>
          <w:p w:rsidR="005978E9" w:rsidRPr="005978E9" w:rsidRDefault="005978E9" w:rsidP="00724A2A">
            <w:pPr>
              <w:autoSpaceDE w:val="0"/>
              <w:autoSpaceDN w:val="0"/>
              <w:adjustRightInd w:val="0"/>
              <w:rPr>
                <w:rFonts w:ascii="Arial" w:hAnsi="Arial" w:cs="Arial"/>
                <w:sz w:val="24"/>
                <w:szCs w:val="24"/>
              </w:rPr>
            </w:pPr>
            <w:r w:rsidRPr="005978E9">
              <w:rPr>
                <w:rFonts w:ascii="Arial" w:hAnsi="Arial" w:cs="Arial"/>
                <w:sz w:val="24"/>
                <w:szCs w:val="24"/>
              </w:rPr>
              <w:t>1 рабочий день</w:t>
            </w:r>
          </w:p>
        </w:tc>
        <w:tc>
          <w:tcPr>
            <w:tcW w:w="2164" w:type="dxa"/>
            <w:tcBorders>
              <w:top w:val="single" w:sz="4" w:space="0" w:color="auto"/>
              <w:left w:val="single" w:sz="4" w:space="0" w:color="auto"/>
              <w:bottom w:val="single" w:sz="4" w:space="0" w:color="auto"/>
              <w:right w:val="single" w:sz="4" w:space="0" w:color="auto"/>
            </w:tcBorders>
          </w:tcPr>
          <w:p w:rsidR="005978E9" w:rsidRPr="005978E9" w:rsidRDefault="005978E9" w:rsidP="00724A2A">
            <w:pPr>
              <w:autoSpaceDE w:val="0"/>
              <w:autoSpaceDN w:val="0"/>
              <w:adjustRightInd w:val="0"/>
              <w:rPr>
                <w:rFonts w:ascii="Arial" w:hAnsi="Arial" w:cs="Arial"/>
                <w:sz w:val="24"/>
                <w:szCs w:val="24"/>
              </w:rPr>
            </w:pPr>
            <w:r w:rsidRPr="005978E9">
              <w:rPr>
                <w:rFonts w:ascii="Arial" w:hAnsi="Arial" w:cs="Arial"/>
                <w:sz w:val="24"/>
                <w:szCs w:val="24"/>
              </w:rPr>
              <w:t>Должностное лицо Уполномоченного органа, ответственное за предоставление услуги</w:t>
            </w:r>
          </w:p>
        </w:tc>
        <w:tc>
          <w:tcPr>
            <w:tcW w:w="2371" w:type="dxa"/>
            <w:tcBorders>
              <w:top w:val="single" w:sz="4" w:space="0" w:color="auto"/>
              <w:left w:val="single" w:sz="4" w:space="0" w:color="auto"/>
              <w:bottom w:val="single" w:sz="4" w:space="0" w:color="auto"/>
              <w:right w:val="single" w:sz="4" w:space="0" w:color="auto"/>
            </w:tcBorders>
          </w:tcPr>
          <w:p w:rsidR="005978E9" w:rsidRPr="005978E9" w:rsidRDefault="005978E9" w:rsidP="00724A2A">
            <w:pPr>
              <w:autoSpaceDE w:val="0"/>
              <w:autoSpaceDN w:val="0"/>
              <w:adjustRightInd w:val="0"/>
              <w:rPr>
                <w:rFonts w:ascii="Arial" w:hAnsi="Arial" w:cs="Arial"/>
                <w:sz w:val="24"/>
                <w:szCs w:val="24"/>
              </w:rPr>
            </w:pPr>
            <w:r w:rsidRPr="005978E9">
              <w:rPr>
                <w:rFonts w:ascii="Arial" w:hAnsi="Arial" w:cs="Arial"/>
                <w:sz w:val="24"/>
                <w:szCs w:val="24"/>
              </w:rPr>
              <w:t>Уполномоченный орган/ГИС/СМЭ В</w:t>
            </w:r>
          </w:p>
        </w:tc>
        <w:tc>
          <w:tcPr>
            <w:tcW w:w="2268" w:type="dxa"/>
            <w:tcBorders>
              <w:top w:val="single" w:sz="4" w:space="0" w:color="auto"/>
              <w:left w:val="single" w:sz="4" w:space="0" w:color="auto"/>
              <w:bottom w:val="single" w:sz="4" w:space="0" w:color="auto"/>
              <w:right w:val="single" w:sz="4" w:space="0" w:color="auto"/>
            </w:tcBorders>
          </w:tcPr>
          <w:p w:rsidR="005978E9" w:rsidRPr="005978E9" w:rsidRDefault="005978E9" w:rsidP="00724A2A">
            <w:pPr>
              <w:autoSpaceDE w:val="0"/>
              <w:autoSpaceDN w:val="0"/>
              <w:adjustRightInd w:val="0"/>
              <w:rPr>
                <w:rFonts w:ascii="Arial" w:hAnsi="Arial" w:cs="Arial"/>
                <w:sz w:val="24"/>
                <w:szCs w:val="24"/>
              </w:rPr>
            </w:pPr>
            <w:r w:rsidRPr="005978E9">
              <w:rPr>
                <w:rFonts w:ascii="Arial" w:hAnsi="Arial" w:cs="Arial"/>
                <w:sz w:val="24"/>
                <w:szCs w:val="24"/>
              </w:rPr>
              <w:t>Наличие документов, необходимых для предоставления услуги, находящихся в распоряжении государственных органов (организаций)</w:t>
            </w:r>
          </w:p>
        </w:tc>
        <w:tc>
          <w:tcPr>
            <w:tcW w:w="2329" w:type="dxa"/>
            <w:tcBorders>
              <w:top w:val="single" w:sz="4" w:space="0" w:color="auto"/>
              <w:left w:val="single" w:sz="4" w:space="0" w:color="auto"/>
              <w:bottom w:val="single" w:sz="4" w:space="0" w:color="auto"/>
              <w:right w:val="single" w:sz="4" w:space="0" w:color="auto"/>
            </w:tcBorders>
          </w:tcPr>
          <w:p w:rsidR="005978E9" w:rsidRPr="005978E9" w:rsidRDefault="005978E9" w:rsidP="00724A2A">
            <w:pPr>
              <w:autoSpaceDE w:val="0"/>
              <w:autoSpaceDN w:val="0"/>
              <w:adjustRightInd w:val="0"/>
              <w:rPr>
                <w:rFonts w:ascii="Arial" w:hAnsi="Arial" w:cs="Arial"/>
                <w:sz w:val="24"/>
                <w:szCs w:val="24"/>
              </w:rPr>
            </w:pPr>
            <w:r w:rsidRPr="005978E9">
              <w:rPr>
                <w:rFonts w:ascii="Arial" w:hAnsi="Arial" w:cs="Arial"/>
                <w:sz w:val="24"/>
                <w:szCs w:val="24"/>
              </w:rPr>
              <w:t>Направление межведомственного запроса в органы (организации), предоставляющие документы (сведения), предусмотренные Административным регламентом, в том числе с использованием СМЭВ</w:t>
            </w:r>
          </w:p>
        </w:tc>
      </w:tr>
      <w:tr w:rsidR="005978E9" w:rsidRPr="005978E9" w:rsidTr="005978E9">
        <w:tc>
          <w:tcPr>
            <w:tcW w:w="1985" w:type="dxa"/>
            <w:tcBorders>
              <w:top w:val="single" w:sz="4" w:space="0" w:color="auto"/>
              <w:left w:val="single" w:sz="4" w:space="0" w:color="auto"/>
              <w:bottom w:val="single" w:sz="4" w:space="0" w:color="auto"/>
              <w:right w:val="single" w:sz="4" w:space="0" w:color="auto"/>
            </w:tcBorders>
          </w:tcPr>
          <w:p w:rsidR="005978E9" w:rsidRPr="005978E9" w:rsidRDefault="005978E9" w:rsidP="00724A2A">
            <w:pPr>
              <w:autoSpaceDE w:val="0"/>
              <w:autoSpaceDN w:val="0"/>
              <w:adjustRightInd w:val="0"/>
              <w:rPr>
                <w:rFonts w:ascii="Arial" w:hAnsi="Arial" w:cs="Arial"/>
                <w:sz w:val="24"/>
                <w:szCs w:val="24"/>
              </w:rPr>
            </w:pPr>
            <w:r w:rsidRPr="005978E9">
              <w:rPr>
                <w:rFonts w:ascii="Arial" w:hAnsi="Arial" w:cs="Arial"/>
                <w:sz w:val="24"/>
                <w:szCs w:val="24"/>
              </w:rPr>
              <w:t>Пакет зарегистрированных документов, поступивших должностному лицу, ответственному за предоставление услуги</w:t>
            </w:r>
          </w:p>
          <w:p w:rsidR="005978E9" w:rsidRPr="005978E9" w:rsidRDefault="005978E9" w:rsidP="00724A2A">
            <w:pPr>
              <w:autoSpaceDE w:val="0"/>
              <w:autoSpaceDN w:val="0"/>
              <w:adjustRightInd w:val="0"/>
              <w:rPr>
                <w:rFonts w:ascii="Arial" w:hAnsi="Arial" w:cs="Arial"/>
                <w:sz w:val="24"/>
                <w:szCs w:val="24"/>
              </w:rPr>
            </w:pPr>
            <w:r w:rsidRPr="005978E9">
              <w:rPr>
                <w:rFonts w:ascii="Arial" w:hAnsi="Arial" w:cs="Arial"/>
                <w:sz w:val="24"/>
                <w:szCs w:val="24"/>
              </w:rPr>
              <w:t>Пакет зарегистрированных документов, поступивших должностному лицу, ответственному за предоставление муниципальной услуги</w:t>
            </w:r>
          </w:p>
        </w:tc>
        <w:tc>
          <w:tcPr>
            <w:tcW w:w="1984" w:type="dxa"/>
            <w:tcBorders>
              <w:top w:val="single" w:sz="4" w:space="0" w:color="auto"/>
              <w:left w:val="single" w:sz="4" w:space="0" w:color="auto"/>
              <w:bottom w:val="single" w:sz="4" w:space="0" w:color="auto"/>
              <w:right w:val="single" w:sz="4" w:space="0" w:color="auto"/>
            </w:tcBorders>
          </w:tcPr>
          <w:p w:rsidR="005978E9" w:rsidRPr="005978E9" w:rsidRDefault="005978E9" w:rsidP="00724A2A">
            <w:pPr>
              <w:autoSpaceDE w:val="0"/>
              <w:autoSpaceDN w:val="0"/>
              <w:adjustRightInd w:val="0"/>
              <w:rPr>
                <w:rFonts w:ascii="Arial" w:hAnsi="Arial" w:cs="Arial"/>
                <w:sz w:val="24"/>
                <w:szCs w:val="24"/>
              </w:rPr>
            </w:pPr>
            <w:r w:rsidRPr="005978E9">
              <w:rPr>
                <w:rFonts w:ascii="Arial" w:hAnsi="Arial" w:cs="Arial"/>
                <w:sz w:val="24"/>
                <w:szCs w:val="24"/>
              </w:rPr>
              <w:t>Получение ответов на межведомственные запросы, формирование полного комплекта документов</w:t>
            </w:r>
          </w:p>
        </w:tc>
        <w:tc>
          <w:tcPr>
            <w:tcW w:w="1985" w:type="dxa"/>
            <w:tcBorders>
              <w:top w:val="single" w:sz="4" w:space="0" w:color="auto"/>
              <w:left w:val="single" w:sz="4" w:space="0" w:color="auto"/>
              <w:bottom w:val="single" w:sz="4" w:space="0" w:color="auto"/>
              <w:right w:val="single" w:sz="4" w:space="0" w:color="auto"/>
            </w:tcBorders>
          </w:tcPr>
          <w:p w:rsidR="005978E9" w:rsidRPr="005978E9" w:rsidRDefault="005978E9" w:rsidP="00724A2A">
            <w:pPr>
              <w:autoSpaceDE w:val="0"/>
              <w:autoSpaceDN w:val="0"/>
              <w:adjustRightInd w:val="0"/>
              <w:rPr>
                <w:rFonts w:ascii="Arial" w:hAnsi="Arial" w:cs="Arial"/>
                <w:sz w:val="24"/>
                <w:szCs w:val="24"/>
              </w:rPr>
            </w:pPr>
            <w:r w:rsidRPr="005978E9">
              <w:rPr>
                <w:rFonts w:ascii="Arial" w:hAnsi="Arial" w:cs="Arial"/>
                <w:sz w:val="24"/>
                <w:szCs w:val="24"/>
              </w:rPr>
              <w:t>5 рабочих дней</w:t>
            </w:r>
          </w:p>
        </w:tc>
        <w:tc>
          <w:tcPr>
            <w:tcW w:w="2164" w:type="dxa"/>
            <w:tcBorders>
              <w:top w:val="single" w:sz="4" w:space="0" w:color="auto"/>
              <w:left w:val="single" w:sz="4" w:space="0" w:color="auto"/>
              <w:bottom w:val="single" w:sz="4" w:space="0" w:color="auto"/>
              <w:right w:val="single" w:sz="4" w:space="0" w:color="auto"/>
            </w:tcBorders>
          </w:tcPr>
          <w:p w:rsidR="005978E9" w:rsidRPr="005978E9" w:rsidRDefault="005978E9" w:rsidP="00724A2A">
            <w:pPr>
              <w:autoSpaceDE w:val="0"/>
              <w:autoSpaceDN w:val="0"/>
              <w:adjustRightInd w:val="0"/>
              <w:rPr>
                <w:rFonts w:ascii="Arial" w:hAnsi="Arial" w:cs="Arial"/>
                <w:sz w:val="24"/>
                <w:szCs w:val="24"/>
              </w:rPr>
            </w:pPr>
            <w:r w:rsidRPr="005978E9">
              <w:rPr>
                <w:rFonts w:ascii="Arial" w:hAnsi="Arial" w:cs="Arial"/>
                <w:sz w:val="24"/>
                <w:szCs w:val="24"/>
              </w:rPr>
              <w:t>Должностное лицо Уполномоченного органа, ответственное за предоставление услуги</w:t>
            </w:r>
          </w:p>
        </w:tc>
        <w:tc>
          <w:tcPr>
            <w:tcW w:w="2371" w:type="dxa"/>
            <w:tcBorders>
              <w:top w:val="single" w:sz="4" w:space="0" w:color="auto"/>
              <w:left w:val="single" w:sz="4" w:space="0" w:color="auto"/>
              <w:bottom w:val="single" w:sz="4" w:space="0" w:color="auto"/>
              <w:right w:val="single" w:sz="4" w:space="0" w:color="auto"/>
            </w:tcBorders>
          </w:tcPr>
          <w:p w:rsidR="005978E9" w:rsidRPr="005978E9" w:rsidRDefault="005978E9" w:rsidP="00724A2A">
            <w:pPr>
              <w:autoSpaceDE w:val="0"/>
              <w:autoSpaceDN w:val="0"/>
              <w:adjustRightInd w:val="0"/>
              <w:rPr>
                <w:rFonts w:ascii="Arial" w:hAnsi="Arial" w:cs="Arial"/>
                <w:sz w:val="24"/>
                <w:szCs w:val="24"/>
              </w:rPr>
            </w:pPr>
            <w:r w:rsidRPr="005978E9">
              <w:rPr>
                <w:rFonts w:ascii="Arial" w:hAnsi="Arial" w:cs="Arial"/>
                <w:sz w:val="24"/>
                <w:szCs w:val="24"/>
              </w:rPr>
              <w:t>Уполномоченный орган/ГИС/СМЭВ</w:t>
            </w:r>
          </w:p>
        </w:tc>
        <w:tc>
          <w:tcPr>
            <w:tcW w:w="2268" w:type="dxa"/>
            <w:tcBorders>
              <w:top w:val="single" w:sz="4" w:space="0" w:color="auto"/>
              <w:left w:val="single" w:sz="4" w:space="0" w:color="auto"/>
              <w:bottom w:val="single" w:sz="4" w:space="0" w:color="auto"/>
              <w:right w:val="single" w:sz="4" w:space="0" w:color="auto"/>
            </w:tcBorders>
          </w:tcPr>
          <w:p w:rsidR="005978E9" w:rsidRPr="005978E9" w:rsidRDefault="005978E9" w:rsidP="00724A2A">
            <w:pPr>
              <w:autoSpaceDE w:val="0"/>
              <w:autoSpaceDN w:val="0"/>
              <w:adjustRightInd w:val="0"/>
              <w:rPr>
                <w:rFonts w:ascii="Arial" w:hAnsi="Arial" w:cs="Arial"/>
                <w:sz w:val="24"/>
                <w:szCs w:val="24"/>
              </w:rPr>
            </w:pPr>
          </w:p>
        </w:tc>
        <w:tc>
          <w:tcPr>
            <w:tcW w:w="2329" w:type="dxa"/>
            <w:tcBorders>
              <w:top w:val="single" w:sz="4" w:space="0" w:color="auto"/>
              <w:left w:val="single" w:sz="4" w:space="0" w:color="auto"/>
              <w:bottom w:val="single" w:sz="4" w:space="0" w:color="auto"/>
              <w:right w:val="single" w:sz="4" w:space="0" w:color="auto"/>
            </w:tcBorders>
          </w:tcPr>
          <w:p w:rsidR="005978E9" w:rsidRPr="005978E9" w:rsidRDefault="005978E9" w:rsidP="00724A2A">
            <w:pPr>
              <w:autoSpaceDE w:val="0"/>
              <w:autoSpaceDN w:val="0"/>
              <w:adjustRightInd w:val="0"/>
              <w:rPr>
                <w:rFonts w:ascii="Arial" w:hAnsi="Arial" w:cs="Arial"/>
                <w:sz w:val="24"/>
                <w:szCs w:val="24"/>
              </w:rPr>
            </w:pPr>
            <w:r w:rsidRPr="005978E9">
              <w:rPr>
                <w:rFonts w:ascii="Arial" w:hAnsi="Arial" w:cs="Arial"/>
                <w:sz w:val="24"/>
                <w:szCs w:val="24"/>
              </w:rPr>
              <w:t>Получение документов (сведений), необходимых для предоставления услуги</w:t>
            </w:r>
          </w:p>
        </w:tc>
      </w:tr>
      <w:tr w:rsidR="005978E9" w:rsidRPr="005978E9" w:rsidTr="005978E9">
        <w:tc>
          <w:tcPr>
            <w:tcW w:w="1985" w:type="dxa"/>
            <w:tcBorders>
              <w:top w:val="single" w:sz="4" w:space="0" w:color="auto"/>
              <w:left w:val="single" w:sz="4" w:space="0" w:color="auto"/>
              <w:bottom w:val="single" w:sz="4" w:space="0" w:color="auto"/>
              <w:right w:val="single" w:sz="4" w:space="0" w:color="auto"/>
            </w:tcBorders>
          </w:tcPr>
          <w:p w:rsidR="005978E9" w:rsidRPr="005978E9" w:rsidRDefault="005978E9" w:rsidP="00724A2A">
            <w:pPr>
              <w:autoSpaceDE w:val="0"/>
              <w:autoSpaceDN w:val="0"/>
              <w:adjustRightInd w:val="0"/>
              <w:rPr>
                <w:rFonts w:ascii="Arial" w:hAnsi="Arial" w:cs="Arial"/>
                <w:sz w:val="24"/>
                <w:szCs w:val="24"/>
              </w:rPr>
            </w:pPr>
            <w:r w:rsidRPr="005978E9">
              <w:rPr>
                <w:rFonts w:ascii="Arial" w:hAnsi="Arial" w:cs="Arial"/>
                <w:sz w:val="24"/>
                <w:szCs w:val="24"/>
              </w:rPr>
              <w:t xml:space="preserve">поступление в Уполномоченный орган уведомления об отсутствии в ЕГРН сведений о зарегистрированных правах на садовый дом или жилой дом, если правоустанавливающий документ, предусмотренный </w:t>
            </w:r>
            <w:hyperlink r:id="rId31" w:history="1">
              <w:r w:rsidRPr="005978E9">
                <w:rPr>
                  <w:rFonts w:ascii="Arial" w:hAnsi="Arial" w:cs="Arial"/>
                  <w:sz w:val="24"/>
                  <w:szCs w:val="24"/>
                </w:rPr>
                <w:t xml:space="preserve">подпунктами «г» (в отношении садового дома), «ж» (в отношении жилого дома) пункта </w:t>
              </w:r>
            </w:hyperlink>
            <w:r w:rsidRPr="005978E9">
              <w:rPr>
                <w:rFonts w:ascii="Arial" w:hAnsi="Arial" w:cs="Arial"/>
                <w:sz w:val="24"/>
                <w:szCs w:val="24"/>
              </w:rPr>
              <w:t xml:space="preserve">2.8 Административного регламента, или нотариально заверенная копия такого документа не были представлены Заявителем </w:t>
            </w:r>
          </w:p>
        </w:tc>
        <w:tc>
          <w:tcPr>
            <w:tcW w:w="1984" w:type="dxa"/>
            <w:tcBorders>
              <w:top w:val="single" w:sz="4" w:space="0" w:color="auto"/>
              <w:left w:val="single" w:sz="4" w:space="0" w:color="auto"/>
              <w:bottom w:val="single" w:sz="4" w:space="0" w:color="auto"/>
              <w:right w:val="single" w:sz="4" w:space="0" w:color="auto"/>
            </w:tcBorders>
          </w:tcPr>
          <w:p w:rsidR="005978E9" w:rsidRPr="005978E9" w:rsidRDefault="005978E9" w:rsidP="00724A2A">
            <w:pPr>
              <w:autoSpaceDE w:val="0"/>
              <w:autoSpaceDN w:val="0"/>
              <w:adjustRightInd w:val="0"/>
              <w:rPr>
                <w:rFonts w:ascii="Arial" w:hAnsi="Arial" w:cs="Arial"/>
                <w:sz w:val="24"/>
                <w:szCs w:val="24"/>
              </w:rPr>
            </w:pPr>
            <w:r w:rsidRPr="005978E9">
              <w:rPr>
                <w:rFonts w:ascii="Arial" w:hAnsi="Arial" w:cs="Arial"/>
                <w:sz w:val="24"/>
                <w:szCs w:val="24"/>
              </w:rPr>
              <w:t xml:space="preserve">Отсутствие </w:t>
            </w:r>
          </w:p>
        </w:tc>
        <w:tc>
          <w:tcPr>
            <w:tcW w:w="1985" w:type="dxa"/>
            <w:tcBorders>
              <w:top w:val="single" w:sz="4" w:space="0" w:color="auto"/>
              <w:left w:val="single" w:sz="4" w:space="0" w:color="auto"/>
              <w:bottom w:val="single" w:sz="4" w:space="0" w:color="auto"/>
              <w:right w:val="single" w:sz="4" w:space="0" w:color="auto"/>
            </w:tcBorders>
          </w:tcPr>
          <w:p w:rsidR="005978E9" w:rsidRPr="005978E9" w:rsidRDefault="005978E9" w:rsidP="00724A2A">
            <w:pPr>
              <w:autoSpaceDE w:val="0"/>
              <w:autoSpaceDN w:val="0"/>
              <w:adjustRightInd w:val="0"/>
              <w:rPr>
                <w:rFonts w:ascii="Arial" w:hAnsi="Arial" w:cs="Arial"/>
                <w:sz w:val="24"/>
                <w:szCs w:val="24"/>
              </w:rPr>
            </w:pPr>
            <w:r w:rsidRPr="005978E9">
              <w:rPr>
                <w:rFonts w:ascii="Arial" w:hAnsi="Arial" w:cs="Arial"/>
                <w:sz w:val="24"/>
                <w:szCs w:val="24"/>
              </w:rPr>
              <w:t>3 рабочих дня</w:t>
            </w:r>
          </w:p>
        </w:tc>
        <w:tc>
          <w:tcPr>
            <w:tcW w:w="2164" w:type="dxa"/>
            <w:tcBorders>
              <w:top w:val="single" w:sz="4" w:space="0" w:color="auto"/>
              <w:left w:val="single" w:sz="4" w:space="0" w:color="auto"/>
              <w:bottom w:val="single" w:sz="4" w:space="0" w:color="auto"/>
              <w:right w:val="single" w:sz="4" w:space="0" w:color="auto"/>
            </w:tcBorders>
          </w:tcPr>
          <w:p w:rsidR="005978E9" w:rsidRPr="005978E9" w:rsidRDefault="005978E9" w:rsidP="00724A2A">
            <w:pPr>
              <w:autoSpaceDE w:val="0"/>
              <w:autoSpaceDN w:val="0"/>
              <w:adjustRightInd w:val="0"/>
              <w:rPr>
                <w:rFonts w:ascii="Arial" w:hAnsi="Arial" w:cs="Arial"/>
                <w:sz w:val="24"/>
                <w:szCs w:val="24"/>
              </w:rPr>
            </w:pPr>
            <w:r w:rsidRPr="005978E9">
              <w:rPr>
                <w:rFonts w:ascii="Arial" w:hAnsi="Arial" w:cs="Arial"/>
                <w:sz w:val="24"/>
                <w:szCs w:val="24"/>
              </w:rPr>
              <w:t>Должностное лицо Уполномоченного органа, ответственное за предоставление услуги</w:t>
            </w:r>
          </w:p>
        </w:tc>
        <w:tc>
          <w:tcPr>
            <w:tcW w:w="2371" w:type="dxa"/>
            <w:tcBorders>
              <w:top w:val="single" w:sz="4" w:space="0" w:color="auto"/>
              <w:left w:val="single" w:sz="4" w:space="0" w:color="auto"/>
              <w:bottom w:val="single" w:sz="4" w:space="0" w:color="auto"/>
              <w:right w:val="single" w:sz="4" w:space="0" w:color="auto"/>
            </w:tcBorders>
          </w:tcPr>
          <w:p w:rsidR="005978E9" w:rsidRPr="005978E9" w:rsidRDefault="005978E9" w:rsidP="00724A2A">
            <w:pPr>
              <w:autoSpaceDE w:val="0"/>
              <w:autoSpaceDN w:val="0"/>
              <w:adjustRightInd w:val="0"/>
              <w:rPr>
                <w:rFonts w:ascii="Arial" w:hAnsi="Arial" w:cs="Arial"/>
                <w:sz w:val="24"/>
                <w:szCs w:val="24"/>
              </w:rPr>
            </w:pPr>
            <w:r w:rsidRPr="005978E9">
              <w:rPr>
                <w:rFonts w:ascii="Arial" w:hAnsi="Arial" w:cs="Arial"/>
                <w:sz w:val="24"/>
                <w:szCs w:val="24"/>
              </w:rPr>
              <w:t>Уполномоченный орган/ГИС/СМЭВ</w:t>
            </w:r>
          </w:p>
        </w:tc>
        <w:tc>
          <w:tcPr>
            <w:tcW w:w="2268" w:type="dxa"/>
            <w:tcBorders>
              <w:top w:val="single" w:sz="4" w:space="0" w:color="auto"/>
              <w:left w:val="single" w:sz="4" w:space="0" w:color="auto"/>
              <w:bottom w:val="single" w:sz="4" w:space="0" w:color="auto"/>
              <w:right w:val="single" w:sz="4" w:space="0" w:color="auto"/>
            </w:tcBorders>
          </w:tcPr>
          <w:p w:rsidR="005978E9" w:rsidRPr="005978E9" w:rsidRDefault="005978E9" w:rsidP="00724A2A">
            <w:pPr>
              <w:autoSpaceDE w:val="0"/>
              <w:autoSpaceDN w:val="0"/>
              <w:adjustRightInd w:val="0"/>
              <w:rPr>
                <w:rFonts w:ascii="Arial" w:hAnsi="Arial" w:cs="Arial"/>
                <w:sz w:val="24"/>
                <w:szCs w:val="24"/>
              </w:rPr>
            </w:pPr>
            <w:r w:rsidRPr="005978E9">
              <w:rPr>
                <w:rFonts w:ascii="Arial" w:hAnsi="Arial" w:cs="Arial"/>
                <w:sz w:val="24"/>
                <w:szCs w:val="24"/>
              </w:rPr>
              <w:t xml:space="preserve">поступление в Уполномоченный орган уведомления об отсутствии в ЕГРН сведений о зарегистрированных правах на садовый дом или жилой дом, если правоустанавливающий документ, предусмотренный </w:t>
            </w:r>
            <w:hyperlink r:id="rId32" w:history="1">
              <w:r w:rsidRPr="005978E9">
                <w:rPr>
                  <w:rFonts w:ascii="Arial" w:hAnsi="Arial" w:cs="Arial"/>
                  <w:sz w:val="24"/>
                  <w:szCs w:val="24"/>
                </w:rPr>
                <w:t xml:space="preserve">подпунктами «г» (в отношении садового дома), «ж» (в отношении жилого дома) пункта </w:t>
              </w:r>
            </w:hyperlink>
            <w:r w:rsidRPr="005978E9">
              <w:rPr>
                <w:rFonts w:ascii="Arial" w:hAnsi="Arial" w:cs="Arial"/>
                <w:sz w:val="24"/>
                <w:szCs w:val="24"/>
              </w:rPr>
              <w:t>2.8 Административного регламента, или нотариально заверенная копия такого документа не были представлены Заявителем</w:t>
            </w:r>
          </w:p>
        </w:tc>
        <w:tc>
          <w:tcPr>
            <w:tcW w:w="2329" w:type="dxa"/>
            <w:tcBorders>
              <w:top w:val="single" w:sz="4" w:space="0" w:color="auto"/>
              <w:left w:val="single" w:sz="4" w:space="0" w:color="auto"/>
              <w:bottom w:val="single" w:sz="4" w:space="0" w:color="auto"/>
              <w:right w:val="single" w:sz="4" w:space="0" w:color="auto"/>
            </w:tcBorders>
          </w:tcPr>
          <w:p w:rsidR="005978E9" w:rsidRPr="005978E9" w:rsidRDefault="005978E9" w:rsidP="00724A2A">
            <w:pPr>
              <w:autoSpaceDE w:val="0"/>
              <w:autoSpaceDN w:val="0"/>
              <w:adjustRightInd w:val="0"/>
              <w:rPr>
                <w:rFonts w:ascii="Arial" w:hAnsi="Arial" w:cs="Arial"/>
                <w:sz w:val="24"/>
                <w:szCs w:val="24"/>
              </w:rPr>
            </w:pPr>
            <w:r w:rsidRPr="005978E9">
              <w:rPr>
                <w:rFonts w:ascii="Arial" w:hAnsi="Arial" w:cs="Arial"/>
                <w:sz w:val="24"/>
                <w:szCs w:val="24"/>
              </w:rPr>
              <w:t xml:space="preserve">направление Заявителю способом, указанным в заявлении, уведомления за подписью начальника Уполномоченного органа о получении уведомления об отсутствии сведений о зарегистрированных правах на садовый дом или жилой дом и предлагает Заявителю представить правоустанавливающий документ, предусмотренный </w:t>
            </w:r>
            <w:hyperlink r:id="rId33" w:history="1">
              <w:r w:rsidRPr="005978E9">
                <w:rPr>
                  <w:rFonts w:ascii="Arial" w:hAnsi="Arial" w:cs="Arial"/>
                  <w:sz w:val="24"/>
                  <w:szCs w:val="24"/>
                </w:rPr>
                <w:t xml:space="preserve">подпунктами «г» (в отношении садового дома), «ж» (в отношении жилого дома) пункта </w:t>
              </w:r>
            </w:hyperlink>
            <w:r w:rsidRPr="005978E9">
              <w:rPr>
                <w:rFonts w:ascii="Arial" w:hAnsi="Arial" w:cs="Arial"/>
                <w:sz w:val="24"/>
                <w:szCs w:val="24"/>
              </w:rPr>
              <w:t>2.8 Административного регламента, или нотариально заверенную копию такого документа в течение 15 календарных дней со дня направления Уполномоченным органом уведомления о представлении правоустанавливающего документа</w:t>
            </w:r>
          </w:p>
        </w:tc>
      </w:tr>
      <w:tr w:rsidR="005978E9" w:rsidRPr="005978E9" w:rsidTr="005978E9">
        <w:tc>
          <w:tcPr>
            <w:tcW w:w="1985" w:type="dxa"/>
            <w:tcBorders>
              <w:top w:val="single" w:sz="4" w:space="0" w:color="auto"/>
              <w:left w:val="single" w:sz="4" w:space="0" w:color="auto"/>
              <w:bottom w:val="single" w:sz="4" w:space="0" w:color="auto"/>
              <w:right w:val="single" w:sz="4" w:space="0" w:color="auto"/>
            </w:tcBorders>
          </w:tcPr>
          <w:p w:rsidR="005978E9" w:rsidRPr="005978E9" w:rsidRDefault="005978E9" w:rsidP="00724A2A">
            <w:pPr>
              <w:autoSpaceDE w:val="0"/>
              <w:autoSpaceDN w:val="0"/>
              <w:adjustRightInd w:val="0"/>
              <w:rPr>
                <w:rFonts w:ascii="Arial" w:hAnsi="Arial" w:cs="Arial"/>
                <w:sz w:val="24"/>
                <w:szCs w:val="24"/>
              </w:rPr>
            </w:pPr>
            <w:r w:rsidRPr="005978E9">
              <w:rPr>
                <w:rFonts w:ascii="Arial" w:hAnsi="Arial" w:cs="Arial"/>
                <w:sz w:val="24"/>
                <w:szCs w:val="24"/>
              </w:rPr>
              <w:t>Пакет зарегистрированных документов, поступивших должностному лицу, ответственному за предоставление услуги</w:t>
            </w:r>
          </w:p>
          <w:p w:rsidR="005978E9" w:rsidRPr="005978E9" w:rsidRDefault="005978E9" w:rsidP="00724A2A">
            <w:pPr>
              <w:autoSpaceDE w:val="0"/>
              <w:autoSpaceDN w:val="0"/>
              <w:adjustRightInd w:val="0"/>
              <w:rPr>
                <w:rFonts w:ascii="Arial" w:hAnsi="Arial" w:cs="Arial"/>
                <w:sz w:val="24"/>
                <w:szCs w:val="24"/>
              </w:rPr>
            </w:pPr>
            <w:r w:rsidRPr="005978E9">
              <w:rPr>
                <w:rFonts w:ascii="Arial" w:hAnsi="Arial" w:cs="Arial"/>
                <w:sz w:val="24"/>
                <w:szCs w:val="24"/>
              </w:rPr>
              <w:t>Пакет зарегистрированных документов, поступивших должностному лицу, ответственному за предоставление муниципальной услуги</w:t>
            </w:r>
          </w:p>
          <w:p w:rsidR="005978E9" w:rsidRPr="005978E9" w:rsidRDefault="005978E9" w:rsidP="00724A2A">
            <w:pPr>
              <w:autoSpaceDE w:val="0"/>
              <w:autoSpaceDN w:val="0"/>
              <w:adjustRightInd w:val="0"/>
              <w:rPr>
                <w:rFonts w:ascii="Arial" w:hAnsi="Arial" w:cs="Arial"/>
                <w:sz w:val="24"/>
                <w:szCs w:val="24"/>
              </w:rPr>
            </w:pPr>
            <w:r w:rsidRPr="005978E9">
              <w:rPr>
                <w:rFonts w:ascii="Arial" w:hAnsi="Arial" w:cs="Arial"/>
                <w:sz w:val="24"/>
                <w:szCs w:val="24"/>
              </w:rPr>
              <w:t>Основание для начала административной процедуры</w:t>
            </w:r>
          </w:p>
        </w:tc>
        <w:tc>
          <w:tcPr>
            <w:tcW w:w="1984" w:type="dxa"/>
            <w:tcBorders>
              <w:top w:val="single" w:sz="4" w:space="0" w:color="auto"/>
              <w:left w:val="single" w:sz="4" w:space="0" w:color="auto"/>
              <w:bottom w:val="single" w:sz="4" w:space="0" w:color="auto"/>
              <w:right w:val="single" w:sz="4" w:space="0" w:color="auto"/>
            </w:tcBorders>
          </w:tcPr>
          <w:p w:rsidR="005978E9" w:rsidRPr="005978E9" w:rsidRDefault="005978E9" w:rsidP="00724A2A">
            <w:pPr>
              <w:autoSpaceDE w:val="0"/>
              <w:autoSpaceDN w:val="0"/>
              <w:adjustRightInd w:val="0"/>
              <w:rPr>
                <w:rFonts w:ascii="Arial" w:hAnsi="Arial" w:cs="Arial"/>
                <w:sz w:val="24"/>
                <w:szCs w:val="24"/>
              </w:rPr>
            </w:pPr>
            <w:r w:rsidRPr="005978E9">
              <w:rPr>
                <w:rFonts w:ascii="Arial" w:hAnsi="Arial" w:cs="Arial"/>
                <w:sz w:val="24"/>
                <w:szCs w:val="24"/>
              </w:rPr>
              <w:t>Проверка соответствия документов и сведений требованиям нормативных правовых актов предоставления муниципальной услуги</w:t>
            </w:r>
          </w:p>
        </w:tc>
        <w:tc>
          <w:tcPr>
            <w:tcW w:w="1985" w:type="dxa"/>
            <w:tcBorders>
              <w:top w:val="single" w:sz="4" w:space="0" w:color="auto"/>
              <w:left w:val="single" w:sz="4" w:space="0" w:color="auto"/>
              <w:bottom w:val="single" w:sz="4" w:space="0" w:color="auto"/>
              <w:right w:val="single" w:sz="4" w:space="0" w:color="auto"/>
            </w:tcBorders>
          </w:tcPr>
          <w:p w:rsidR="005978E9" w:rsidRPr="005978E9" w:rsidRDefault="005978E9" w:rsidP="00724A2A">
            <w:pPr>
              <w:autoSpaceDE w:val="0"/>
              <w:autoSpaceDN w:val="0"/>
              <w:adjustRightInd w:val="0"/>
              <w:rPr>
                <w:rFonts w:ascii="Arial" w:hAnsi="Arial" w:cs="Arial"/>
                <w:sz w:val="24"/>
                <w:szCs w:val="24"/>
              </w:rPr>
            </w:pPr>
            <w:r w:rsidRPr="005978E9">
              <w:rPr>
                <w:rFonts w:ascii="Arial" w:hAnsi="Arial" w:cs="Arial"/>
                <w:sz w:val="24"/>
                <w:szCs w:val="24"/>
              </w:rPr>
              <w:t>5 рабочих дней</w:t>
            </w:r>
          </w:p>
        </w:tc>
        <w:tc>
          <w:tcPr>
            <w:tcW w:w="2164" w:type="dxa"/>
            <w:tcBorders>
              <w:top w:val="single" w:sz="4" w:space="0" w:color="auto"/>
              <w:left w:val="single" w:sz="4" w:space="0" w:color="auto"/>
              <w:bottom w:val="single" w:sz="4" w:space="0" w:color="auto"/>
              <w:right w:val="single" w:sz="4" w:space="0" w:color="auto"/>
            </w:tcBorders>
          </w:tcPr>
          <w:p w:rsidR="005978E9" w:rsidRPr="005978E9" w:rsidRDefault="005978E9" w:rsidP="00724A2A">
            <w:pPr>
              <w:autoSpaceDE w:val="0"/>
              <w:autoSpaceDN w:val="0"/>
              <w:adjustRightInd w:val="0"/>
              <w:rPr>
                <w:rFonts w:ascii="Arial" w:hAnsi="Arial" w:cs="Arial"/>
                <w:sz w:val="24"/>
                <w:szCs w:val="24"/>
              </w:rPr>
            </w:pPr>
            <w:r w:rsidRPr="005978E9">
              <w:rPr>
                <w:rFonts w:ascii="Arial" w:hAnsi="Arial" w:cs="Arial"/>
                <w:sz w:val="24"/>
                <w:szCs w:val="24"/>
              </w:rPr>
              <w:t>Должностное лицо Уполномоченного органа, ответственное за предоставление муниципальной услуги</w:t>
            </w:r>
          </w:p>
        </w:tc>
        <w:tc>
          <w:tcPr>
            <w:tcW w:w="2371" w:type="dxa"/>
            <w:tcBorders>
              <w:top w:val="single" w:sz="4" w:space="0" w:color="auto"/>
              <w:left w:val="single" w:sz="4" w:space="0" w:color="auto"/>
              <w:bottom w:val="single" w:sz="4" w:space="0" w:color="auto"/>
              <w:right w:val="single" w:sz="4" w:space="0" w:color="auto"/>
            </w:tcBorders>
          </w:tcPr>
          <w:p w:rsidR="005978E9" w:rsidRPr="005978E9" w:rsidRDefault="005978E9" w:rsidP="00724A2A">
            <w:pPr>
              <w:autoSpaceDE w:val="0"/>
              <w:autoSpaceDN w:val="0"/>
              <w:adjustRightInd w:val="0"/>
              <w:rPr>
                <w:rFonts w:ascii="Arial" w:hAnsi="Arial" w:cs="Arial"/>
                <w:sz w:val="24"/>
                <w:szCs w:val="24"/>
              </w:rPr>
            </w:pPr>
            <w:r w:rsidRPr="005978E9">
              <w:rPr>
                <w:rFonts w:ascii="Arial" w:hAnsi="Arial" w:cs="Arial"/>
                <w:sz w:val="24"/>
                <w:szCs w:val="24"/>
              </w:rPr>
              <w:t>Уполномоченный орган/ГИС</w:t>
            </w:r>
          </w:p>
        </w:tc>
        <w:tc>
          <w:tcPr>
            <w:tcW w:w="2268" w:type="dxa"/>
            <w:tcBorders>
              <w:top w:val="single" w:sz="4" w:space="0" w:color="auto"/>
              <w:left w:val="single" w:sz="4" w:space="0" w:color="auto"/>
              <w:bottom w:val="single" w:sz="4" w:space="0" w:color="auto"/>
              <w:right w:val="single" w:sz="4" w:space="0" w:color="auto"/>
            </w:tcBorders>
          </w:tcPr>
          <w:p w:rsidR="005978E9" w:rsidRPr="005978E9" w:rsidRDefault="005978E9" w:rsidP="00724A2A">
            <w:pPr>
              <w:autoSpaceDE w:val="0"/>
              <w:autoSpaceDN w:val="0"/>
              <w:adjustRightInd w:val="0"/>
              <w:rPr>
                <w:rFonts w:ascii="Arial" w:hAnsi="Arial" w:cs="Arial"/>
                <w:sz w:val="24"/>
                <w:szCs w:val="24"/>
              </w:rPr>
            </w:pPr>
            <w:r w:rsidRPr="005978E9">
              <w:rPr>
                <w:rFonts w:ascii="Arial" w:hAnsi="Arial" w:cs="Arial"/>
                <w:sz w:val="24"/>
                <w:szCs w:val="24"/>
              </w:rPr>
              <w:t>Наличие или отсутствие оснований для предоставления услуги</w:t>
            </w:r>
          </w:p>
        </w:tc>
        <w:tc>
          <w:tcPr>
            <w:tcW w:w="2329" w:type="dxa"/>
            <w:tcBorders>
              <w:top w:val="single" w:sz="4" w:space="0" w:color="auto"/>
              <w:left w:val="single" w:sz="4" w:space="0" w:color="auto"/>
              <w:bottom w:val="single" w:sz="4" w:space="0" w:color="auto"/>
              <w:right w:val="single" w:sz="4" w:space="0" w:color="auto"/>
            </w:tcBorders>
          </w:tcPr>
          <w:p w:rsidR="005978E9" w:rsidRPr="005978E9" w:rsidRDefault="005978E9" w:rsidP="00724A2A">
            <w:pPr>
              <w:autoSpaceDE w:val="0"/>
              <w:autoSpaceDN w:val="0"/>
              <w:adjustRightInd w:val="0"/>
              <w:rPr>
                <w:rFonts w:ascii="Arial" w:hAnsi="Arial" w:cs="Arial"/>
                <w:sz w:val="24"/>
                <w:szCs w:val="24"/>
              </w:rPr>
            </w:pPr>
            <w:r w:rsidRPr="005978E9">
              <w:rPr>
                <w:rFonts w:ascii="Arial" w:hAnsi="Arial" w:cs="Arial"/>
                <w:sz w:val="24"/>
                <w:szCs w:val="24"/>
              </w:rPr>
              <w:t>Подготовка проекта результата предоставления услуги</w:t>
            </w:r>
          </w:p>
        </w:tc>
      </w:tr>
      <w:tr w:rsidR="005978E9" w:rsidRPr="005978E9" w:rsidTr="005978E9">
        <w:trPr>
          <w:trHeight w:val="1182"/>
        </w:trPr>
        <w:tc>
          <w:tcPr>
            <w:tcW w:w="1985" w:type="dxa"/>
            <w:tcBorders>
              <w:top w:val="single" w:sz="4" w:space="0" w:color="auto"/>
              <w:left w:val="single" w:sz="4" w:space="0" w:color="auto"/>
              <w:bottom w:val="single" w:sz="4" w:space="0" w:color="auto"/>
              <w:right w:val="single" w:sz="4" w:space="0" w:color="auto"/>
            </w:tcBorders>
          </w:tcPr>
          <w:p w:rsidR="005978E9" w:rsidRPr="005978E9" w:rsidRDefault="005978E9" w:rsidP="00724A2A">
            <w:pPr>
              <w:autoSpaceDE w:val="0"/>
              <w:autoSpaceDN w:val="0"/>
              <w:adjustRightInd w:val="0"/>
              <w:rPr>
                <w:rFonts w:ascii="Arial" w:hAnsi="Arial" w:cs="Arial"/>
                <w:sz w:val="24"/>
                <w:szCs w:val="24"/>
              </w:rPr>
            </w:pPr>
            <w:r w:rsidRPr="005978E9">
              <w:rPr>
                <w:rFonts w:ascii="Arial" w:hAnsi="Arial" w:cs="Arial"/>
                <w:sz w:val="24"/>
                <w:szCs w:val="24"/>
              </w:rPr>
              <w:t>Пакет зарегистрированных документов, поступивших должностному лицу, ответственному за предоставление услуги</w:t>
            </w:r>
          </w:p>
          <w:p w:rsidR="005978E9" w:rsidRPr="005978E9" w:rsidRDefault="005978E9" w:rsidP="00724A2A">
            <w:pPr>
              <w:autoSpaceDE w:val="0"/>
              <w:autoSpaceDN w:val="0"/>
              <w:adjustRightInd w:val="0"/>
              <w:rPr>
                <w:rFonts w:ascii="Arial" w:hAnsi="Arial" w:cs="Arial"/>
                <w:sz w:val="24"/>
                <w:szCs w:val="24"/>
              </w:rPr>
            </w:pPr>
          </w:p>
        </w:tc>
        <w:tc>
          <w:tcPr>
            <w:tcW w:w="1984" w:type="dxa"/>
            <w:tcBorders>
              <w:top w:val="single" w:sz="4" w:space="0" w:color="auto"/>
              <w:left w:val="single" w:sz="4" w:space="0" w:color="auto"/>
              <w:bottom w:val="single" w:sz="4" w:space="0" w:color="auto"/>
              <w:right w:val="single" w:sz="4" w:space="0" w:color="auto"/>
            </w:tcBorders>
          </w:tcPr>
          <w:p w:rsidR="005978E9" w:rsidRPr="005978E9" w:rsidRDefault="005978E9" w:rsidP="00724A2A">
            <w:pPr>
              <w:autoSpaceDE w:val="0"/>
              <w:autoSpaceDN w:val="0"/>
              <w:adjustRightInd w:val="0"/>
              <w:rPr>
                <w:rFonts w:ascii="Arial" w:hAnsi="Arial" w:cs="Arial"/>
                <w:sz w:val="24"/>
                <w:szCs w:val="24"/>
              </w:rPr>
            </w:pPr>
            <w:r w:rsidRPr="005978E9">
              <w:rPr>
                <w:rFonts w:ascii="Arial" w:hAnsi="Arial" w:cs="Arial"/>
                <w:sz w:val="24"/>
                <w:szCs w:val="24"/>
              </w:rPr>
              <w:t>Принятие решения о предоставлении услуги или об отказе в предоставлении услуги</w:t>
            </w:r>
          </w:p>
        </w:tc>
        <w:tc>
          <w:tcPr>
            <w:tcW w:w="1985" w:type="dxa"/>
            <w:tcBorders>
              <w:top w:val="single" w:sz="4" w:space="0" w:color="auto"/>
              <w:left w:val="single" w:sz="4" w:space="0" w:color="auto"/>
              <w:bottom w:val="single" w:sz="4" w:space="0" w:color="auto"/>
              <w:right w:val="single" w:sz="4" w:space="0" w:color="auto"/>
            </w:tcBorders>
          </w:tcPr>
          <w:p w:rsidR="005978E9" w:rsidRPr="005978E9" w:rsidRDefault="005978E9" w:rsidP="00724A2A">
            <w:pPr>
              <w:autoSpaceDE w:val="0"/>
              <w:autoSpaceDN w:val="0"/>
              <w:adjustRightInd w:val="0"/>
              <w:rPr>
                <w:rFonts w:ascii="Arial" w:hAnsi="Arial" w:cs="Arial"/>
                <w:sz w:val="24"/>
                <w:szCs w:val="24"/>
              </w:rPr>
            </w:pPr>
            <w:r w:rsidRPr="005978E9">
              <w:rPr>
                <w:rFonts w:ascii="Arial" w:hAnsi="Arial" w:cs="Arial"/>
                <w:sz w:val="24"/>
                <w:szCs w:val="24"/>
              </w:rPr>
              <w:t>Не более 45 календарных дней</w:t>
            </w:r>
          </w:p>
        </w:tc>
        <w:tc>
          <w:tcPr>
            <w:tcW w:w="2164" w:type="dxa"/>
            <w:tcBorders>
              <w:top w:val="single" w:sz="4" w:space="0" w:color="auto"/>
              <w:left w:val="single" w:sz="4" w:space="0" w:color="auto"/>
              <w:bottom w:val="single" w:sz="4" w:space="0" w:color="auto"/>
              <w:right w:val="single" w:sz="4" w:space="0" w:color="auto"/>
            </w:tcBorders>
          </w:tcPr>
          <w:p w:rsidR="005978E9" w:rsidRPr="005978E9" w:rsidRDefault="005978E9" w:rsidP="00724A2A">
            <w:pPr>
              <w:autoSpaceDE w:val="0"/>
              <w:autoSpaceDN w:val="0"/>
              <w:adjustRightInd w:val="0"/>
              <w:rPr>
                <w:rFonts w:ascii="Arial" w:hAnsi="Arial" w:cs="Arial"/>
                <w:sz w:val="24"/>
                <w:szCs w:val="24"/>
              </w:rPr>
            </w:pPr>
            <w:r w:rsidRPr="005978E9">
              <w:rPr>
                <w:rFonts w:ascii="Arial" w:hAnsi="Arial" w:cs="Arial"/>
                <w:sz w:val="24"/>
                <w:szCs w:val="24"/>
              </w:rPr>
              <w:t>Должностное лицо Уполномоченного органа, ответственное за предоставление ной у</w:t>
            </w:r>
            <w:bookmarkStart w:id="1" w:name="_GoBack"/>
            <w:bookmarkEnd w:id="1"/>
            <w:r w:rsidRPr="005978E9">
              <w:rPr>
                <w:rFonts w:ascii="Arial" w:hAnsi="Arial" w:cs="Arial"/>
                <w:sz w:val="24"/>
                <w:szCs w:val="24"/>
              </w:rPr>
              <w:t>слуги;</w:t>
            </w:r>
          </w:p>
          <w:p w:rsidR="005978E9" w:rsidRPr="005978E9" w:rsidRDefault="005978E9" w:rsidP="00724A2A">
            <w:pPr>
              <w:autoSpaceDE w:val="0"/>
              <w:autoSpaceDN w:val="0"/>
              <w:adjustRightInd w:val="0"/>
              <w:rPr>
                <w:rFonts w:ascii="Arial" w:hAnsi="Arial" w:cs="Arial"/>
                <w:sz w:val="24"/>
                <w:szCs w:val="24"/>
              </w:rPr>
            </w:pPr>
            <w:r w:rsidRPr="005978E9">
              <w:rPr>
                <w:rFonts w:ascii="Arial" w:hAnsi="Arial" w:cs="Arial"/>
                <w:sz w:val="24"/>
                <w:szCs w:val="24"/>
              </w:rPr>
              <w:t>Руководитель Уполномоченного органа или иное уполномоченное им лицо</w:t>
            </w:r>
          </w:p>
        </w:tc>
        <w:tc>
          <w:tcPr>
            <w:tcW w:w="2371" w:type="dxa"/>
            <w:tcBorders>
              <w:top w:val="single" w:sz="4" w:space="0" w:color="auto"/>
              <w:left w:val="single" w:sz="4" w:space="0" w:color="auto"/>
              <w:bottom w:val="single" w:sz="4" w:space="0" w:color="auto"/>
              <w:right w:val="single" w:sz="4" w:space="0" w:color="auto"/>
            </w:tcBorders>
          </w:tcPr>
          <w:p w:rsidR="005978E9" w:rsidRPr="005978E9" w:rsidRDefault="005978E9" w:rsidP="00724A2A">
            <w:pPr>
              <w:autoSpaceDE w:val="0"/>
              <w:autoSpaceDN w:val="0"/>
              <w:adjustRightInd w:val="0"/>
              <w:rPr>
                <w:rFonts w:ascii="Arial" w:hAnsi="Arial" w:cs="Arial"/>
                <w:sz w:val="24"/>
                <w:szCs w:val="24"/>
              </w:rPr>
            </w:pPr>
            <w:r w:rsidRPr="005978E9">
              <w:rPr>
                <w:rFonts w:ascii="Arial" w:hAnsi="Arial" w:cs="Arial"/>
                <w:sz w:val="24"/>
                <w:szCs w:val="24"/>
              </w:rPr>
              <w:t>Уполномоченный орган/ГИС</w:t>
            </w:r>
          </w:p>
        </w:tc>
        <w:tc>
          <w:tcPr>
            <w:tcW w:w="2268" w:type="dxa"/>
            <w:tcBorders>
              <w:top w:val="single" w:sz="4" w:space="0" w:color="auto"/>
              <w:left w:val="single" w:sz="4" w:space="0" w:color="auto"/>
              <w:bottom w:val="single" w:sz="4" w:space="0" w:color="auto"/>
              <w:right w:val="single" w:sz="4" w:space="0" w:color="auto"/>
            </w:tcBorders>
          </w:tcPr>
          <w:p w:rsidR="005978E9" w:rsidRPr="005978E9" w:rsidRDefault="005978E9" w:rsidP="00724A2A">
            <w:pPr>
              <w:autoSpaceDE w:val="0"/>
              <w:autoSpaceDN w:val="0"/>
              <w:adjustRightInd w:val="0"/>
              <w:rPr>
                <w:rFonts w:ascii="Arial" w:hAnsi="Arial" w:cs="Arial"/>
                <w:sz w:val="24"/>
                <w:szCs w:val="24"/>
              </w:rPr>
            </w:pPr>
            <w:r w:rsidRPr="005978E9">
              <w:rPr>
                <w:rFonts w:ascii="Arial" w:hAnsi="Arial" w:cs="Arial"/>
                <w:sz w:val="24"/>
                <w:szCs w:val="24"/>
              </w:rPr>
              <w:t>Наличие/отсутствие оснований, указанных в пунктах 2.12.2, 2.12.3 Административного регламента</w:t>
            </w:r>
          </w:p>
        </w:tc>
        <w:tc>
          <w:tcPr>
            <w:tcW w:w="2329" w:type="dxa"/>
            <w:tcBorders>
              <w:top w:val="single" w:sz="4" w:space="0" w:color="auto"/>
              <w:left w:val="single" w:sz="4" w:space="0" w:color="auto"/>
              <w:bottom w:val="single" w:sz="4" w:space="0" w:color="auto"/>
              <w:right w:val="single" w:sz="4" w:space="0" w:color="auto"/>
            </w:tcBorders>
          </w:tcPr>
          <w:p w:rsidR="005978E9" w:rsidRPr="005978E9" w:rsidRDefault="005978E9" w:rsidP="00724A2A">
            <w:pPr>
              <w:autoSpaceDE w:val="0"/>
              <w:autoSpaceDN w:val="0"/>
              <w:adjustRightInd w:val="0"/>
              <w:rPr>
                <w:rFonts w:ascii="Arial" w:hAnsi="Arial" w:cs="Arial"/>
                <w:sz w:val="24"/>
                <w:szCs w:val="24"/>
              </w:rPr>
            </w:pPr>
            <w:r w:rsidRPr="005978E9">
              <w:rPr>
                <w:rFonts w:ascii="Arial" w:hAnsi="Arial" w:cs="Arial"/>
                <w:sz w:val="24"/>
                <w:szCs w:val="24"/>
              </w:rPr>
              <w:t>Решение о признании садового дома жилым домом или жилого дома садовым домом по форме, утвержденной приложением № 3 к Положению № 47, подписанное усиленной квалифицированной подписью руководителя Уполномоченного органа или иного уполномоченного им лица.</w:t>
            </w:r>
          </w:p>
          <w:p w:rsidR="005978E9" w:rsidRPr="005978E9" w:rsidRDefault="005978E9" w:rsidP="00724A2A">
            <w:pPr>
              <w:autoSpaceDE w:val="0"/>
              <w:autoSpaceDN w:val="0"/>
              <w:adjustRightInd w:val="0"/>
              <w:rPr>
                <w:rFonts w:ascii="Arial" w:hAnsi="Arial" w:cs="Arial"/>
                <w:sz w:val="24"/>
                <w:szCs w:val="24"/>
              </w:rPr>
            </w:pPr>
            <w:r w:rsidRPr="005978E9">
              <w:rPr>
                <w:rFonts w:ascii="Arial" w:hAnsi="Arial" w:cs="Arial"/>
                <w:sz w:val="24"/>
                <w:szCs w:val="24"/>
              </w:rPr>
              <w:t>Решение об отказе в предоставлении услуги по форме, приведенной в Приложении № 2 к Административному регламенту, подписанный усиленной квалифицированной подписью руководителя Уполномоченного органа или иного уполномоченного им лица</w:t>
            </w:r>
          </w:p>
        </w:tc>
      </w:tr>
      <w:tr w:rsidR="005978E9" w:rsidRPr="005978E9" w:rsidTr="005978E9">
        <w:tc>
          <w:tcPr>
            <w:tcW w:w="1985" w:type="dxa"/>
            <w:tcBorders>
              <w:top w:val="single" w:sz="4" w:space="0" w:color="auto"/>
              <w:left w:val="single" w:sz="4" w:space="0" w:color="auto"/>
              <w:bottom w:val="single" w:sz="4" w:space="0" w:color="auto"/>
              <w:right w:val="single" w:sz="4" w:space="0" w:color="auto"/>
            </w:tcBorders>
          </w:tcPr>
          <w:p w:rsidR="005978E9" w:rsidRPr="005978E9" w:rsidRDefault="005978E9" w:rsidP="00724A2A">
            <w:pPr>
              <w:autoSpaceDE w:val="0"/>
              <w:autoSpaceDN w:val="0"/>
              <w:adjustRightInd w:val="0"/>
              <w:rPr>
                <w:rFonts w:ascii="Arial" w:hAnsi="Arial" w:cs="Arial"/>
                <w:sz w:val="24"/>
                <w:szCs w:val="24"/>
              </w:rPr>
            </w:pPr>
            <w:r w:rsidRPr="005978E9">
              <w:rPr>
                <w:rFonts w:ascii="Arial" w:hAnsi="Arial" w:cs="Arial"/>
                <w:sz w:val="24"/>
                <w:szCs w:val="24"/>
              </w:rPr>
              <w:t>Решение о признании садового дома жилым домом или жилого дома садовым домом по форме, утвержденной приложением № 3 к Положению № 47, Решение об отказе в предоставлении услуги по форме, приведенной в Приложении № 2 к Административному регламенту</w:t>
            </w:r>
          </w:p>
        </w:tc>
        <w:tc>
          <w:tcPr>
            <w:tcW w:w="1984" w:type="dxa"/>
            <w:tcBorders>
              <w:top w:val="single" w:sz="4" w:space="0" w:color="auto"/>
              <w:left w:val="single" w:sz="4" w:space="0" w:color="auto"/>
              <w:bottom w:val="single" w:sz="4" w:space="0" w:color="auto"/>
              <w:right w:val="single" w:sz="4" w:space="0" w:color="auto"/>
            </w:tcBorders>
          </w:tcPr>
          <w:p w:rsidR="005978E9" w:rsidRPr="005978E9" w:rsidRDefault="005978E9" w:rsidP="00724A2A">
            <w:pPr>
              <w:autoSpaceDE w:val="0"/>
              <w:autoSpaceDN w:val="0"/>
              <w:adjustRightInd w:val="0"/>
              <w:rPr>
                <w:rFonts w:ascii="Arial" w:hAnsi="Arial" w:cs="Arial"/>
                <w:sz w:val="24"/>
                <w:szCs w:val="24"/>
              </w:rPr>
            </w:pPr>
            <w:r w:rsidRPr="005978E9">
              <w:rPr>
                <w:rFonts w:ascii="Arial" w:hAnsi="Arial" w:cs="Arial"/>
                <w:sz w:val="24"/>
                <w:szCs w:val="24"/>
              </w:rPr>
              <w:t>Направление Заявителю или в многофункциональный центр результата услуги,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985" w:type="dxa"/>
            <w:tcBorders>
              <w:top w:val="single" w:sz="4" w:space="0" w:color="auto"/>
              <w:left w:val="single" w:sz="4" w:space="0" w:color="auto"/>
              <w:bottom w:val="single" w:sz="4" w:space="0" w:color="auto"/>
              <w:right w:val="single" w:sz="4" w:space="0" w:color="auto"/>
            </w:tcBorders>
          </w:tcPr>
          <w:p w:rsidR="005978E9" w:rsidRPr="005978E9" w:rsidRDefault="005978E9" w:rsidP="00724A2A">
            <w:pPr>
              <w:autoSpaceDE w:val="0"/>
              <w:autoSpaceDN w:val="0"/>
              <w:adjustRightInd w:val="0"/>
              <w:rPr>
                <w:rFonts w:ascii="Arial" w:hAnsi="Arial" w:cs="Arial"/>
                <w:sz w:val="24"/>
                <w:szCs w:val="24"/>
              </w:rPr>
            </w:pPr>
            <w:r w:rsidRPr="005978E9">
              <w:rPr>
                <w:rFonts w:ascii="Arial" w:hAnsi="Arial" w:cs="Arial"/>
                <w:sz w:val="24"/>
                <w:szCs w:val="24"/>
              </w:rPr>
              <w:t>Не позднее чем через 3 рабочих дня со дня принятия решения</w:t>
            </w:r>
          </w:p>
        </w:tc>
        <w:tc>
          <w:tcPr>
            <w:tcW w:w="2164" w:type="dxa"/>
            <w:tcBorders>
              <w:top w:val="single" w:sz="4" w:space="0" w:color="auto"/>
              <w:left w:val="single" w:sz="4" w:space="0" w:color="auto"/>
              <w:bottom w:val="single" w:sz="4" w:space="0" w:color="auto"/>
              <w:right w:val="single" w:sz="4" w:space="0" w:color="auto"/>
            </w:tcBorders>
          </w:tcPr>
          <w:p w:rsidR="005978E9" w:rsidRPr="005978E9" w:rsidRDefault="005978E9" w:rsidP="00724A2A">
            <w:pPr>
              <w:autoSpaceDE w:val="0"/>
              <w:autoSpaceDN w:val="0"/>
              <w:adjustRightInd w:val="0"/>
              <w:rPr>
                <w:rFonts w:ascii="Arial" w:hAnsi="Arial" w:cs="Arial"/>
                <w:sz w:val="24"/>
                <w:szCs w:val="24"/>
              </w:rPr>
            </w:pPr>
            <w:r w:rsidRPr="005978E9">
              <w:rPr>
                <w:rFonts w:ascii="Arial" w:hAnsi="Arial" w:cs="Arial"/>
                <w:sz w:val="24"/>
                <w:szCs w:val="24"/>
              </w:rPr>
              <w:t>Должностное лицо Уполномоченного органа, ответственное за предоставление услуги</w:t>
            </w:r>
          </w:p>
        </w:tc>
        <w:tc>
          <w:tcPr>
            <w:tcW w:w="2371" w:type="dxa"/>
            <w:tcBorders>
              <w:top w:val="single" w:sz="4" w:space="0" w:color="auto"/>
              <w:left w:val="single" w:sz="4" w:space="0" w:color="auto"/>
              <w:bottom w:val="single" w:sz="4" w:space="0" w:color="auto"/>
              <w:right w:val="single" w:sz="4" w:space="0" w:color="auto"/>
            </w:tcBorders>
          </w:tcPr>
          <w:p w:rsidR="005978E9" w:rsidRPr="005978E9" w:rsidRDefault="005978E9" w:rsidP="00724A2A">
            <w:pPr>
              <w:autoSpaceDE w:val="0"/>
              <w:autoSpaceDN w:val="0"/>
              <w:adjustRightInd w:val="0"/>
              <w:rPr>
                <w:rFonts w:ascii="Arial" w:hAnsi="Arial" w:cs="Arial"/>
                <w:sz w:val="24"/>
                <w:szCs w:val="24"/>
              </w:rPr>
            </w:pPr>
            <w:r w:rsidRPr="005978E9">
              <w:rPr>
                <w:rFonts w:ascii="Arial" w:hAnsi="Arial" w:cs="Arial"/>
                <w:sz w:val="24"/>
                <w:szCs w:val="24"/>
              </w:rPr>
              <w:t>Уполномоченный орган/АИС МФЦ</w:t>
            </w:r>
          </w:p>
        </w:tc>
        <w:tc>
          <w:tcPr>
            <w:tcW w:w="2268" w:type="dxa"/>
            <w:tcBorders>
              <w:top w:val="single" w:sz="4" w:space="0" w:color="auto"/>
              <w:left w:val="single" w:sz="4" w:space="0" w:color="auto"/>
              <w:bottom w:val="single" w:sz="4" w:space="0" w:color="auto"/>
              <w:right w:val="single" w:sz="4" w:space="0" w:color="auto"/>
            </w:tcBorders>
          </w:tcPr>
          <w:p w:rsidR="005978E9" w:rsidRPr="005978E9" w:rsidRDefault="005978E9" w:rsidP="00724A2A">
            <w:pPr>
              <w:autoSpaceDE w:val="0"/>
              <w:autoSpaceDN w:val="0"/>
              <w:adjustRightInd w:val="0"/>
              <w:rPr>
                <w:rFonts w:ascii="Arial" w:hAnsi="Arial" w:cs="Arial"/>
                <w:sz w:val="24"/>
                <w:szCs w:val="24"/>
              </w:rPr>
            </w:pPr>
          </w:p>
        </w:tc>
        <w:tc>
          <w:tcPr>
            <w:tcW w:w="2329" w:type="dxa"/>
            <w:tcBorders>
              <w:top w:val="single" w:sz="4" w:space="0" w:color="auto"/>
              <w:left w:val="single" w:sz="4" w:space="0" w:color="auto"/>
              <w:bottom w:val="single" w:sz="4" w:space="0" w:color="auto"/>
              <w:right w:val="single" w:sz="4" w:space="0" w:color="auto"/>
            </w:tcBorders>
          </w:tcPr>
          <w:p w:rsidR="005978E9" w:rsidRPr="005978E9" w:rsidRDefault="005978E9" w:rsidP="00724A2A">
            <w:pPr>
              <w:autoSpaceDE w:val="0"/>
              <w:autoSpaceDN w:val="0"/>
              <w:adjustRightInd w:val="0"/>
              <w:rPr>
                <w:rFonts w:ascii="Arial" w:hAnsi="Arial" w:cs="Arial"/>
                <w:sz w:val="24"/>
                <w:szCs w:val="24"/>
              </w:rPr>
            </w:pPr>
            <w:r w:rsidRPr="005978E9">
              <w:rPr>
                <w:rFonts w:ascii="Arial" w:hAnsi="Arial" w:cs="Arial"/>
                <w:sz w:val="24"/>
                <w:szCs w:val="24"/>
              </w:rPr>
              <w:t>Выдача результата услуги Заявителю способом, указанным в заявлении о предоставлении муниципальной услуги</w:t>
            </w:r>
          </w:p>
          <w:p w:rsidR="005978E9" w:rsidRPr="005978E9" w:rsidRDefault="005978E9" w:rsidP="00724A2A">
            <w:pPr>
              <w:autoSpaceDE w:val="0"/>
              <w:autoSpaceDN w:val="0"/>
              <w:adjustRightInd w:val="0"/>
              <w:rPr>
                <w:rFonts w:ascii="Arial" w:hAnsi="Arial" w:cs="Arial"/>
                <w:sz w:val="24"/>
                <w:szCs w:val="24"/>
              </w:rPr>
            </w:pPr>
          </w:p>
        </w:tc>
      </w:tr>
    </w:tbl>
    <w:p w:rsidR="005978E9" w:rsidRPr="005978E9" w:rsidRDefault="005978E9" w:rsidP="00A3497E">
      <w:pPr>
        <w:pStyle w:val="ConsPlusNormal"/>
        <w:jc w:val="both"/>
        <w:rPr>
          <w:rFonts w:ascii="Arial" w:hAnsi="Arial" w:cs="Arial"/>
          <w:sz w:val="24"/>
          <w:szCs w:val="24"/>
        </w:rPr>
      </w:pPr>
    </w:p>
    <w:sectPr w:rsidR="005978E9" w:rsidRPr="005978E9" w:rsidSect="005978E9">
      <w:pgSz w:w="16838" w:h="11906" w:orient="landscape"/>
      <w:pgMar w:top="1134" w:right="992"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SimSun1">
    <w:altName w:val="Times New Roman"/>
    <w:charset w:val="00"/>
    <w:family w:val="auto"/>
    <w:pitch w:val="variable"/>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C96C41"/>
    <w:multiLevelType w:val="hybridMultilevel"/>
    <w:tmpl w:val="C4BACB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EF7C23"/>
    <w:multiLevelType w:val="multilevel"/>
    <w:tmpl w:val="C8D8A64A"/>
    <w:lvl w:ilvl="0">
      <w:start w:val="12"/>
      <w:numFmt w:val="decimal"/>
      <w:lvlText w:val="%1."/>
      <w:lvlJc w:val="left"/>
      <w:pPr>
        <w:ind w:left="1685"/>
      </w:pPr>
      <w:rPr>
        <w:rFonts w:ascii="Times New Roman" w:eastAsia="Times New Roman" w:hAnsi="Times New Roman" w:cs="Times New Roman"/>
        <w:b/>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8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decimal"/>
      <w:lvlText w:val="%1.%2.%3."/>
      <w:lvlJc w:val="left"/>
      <w:pPr>
        <w:ind w:left="127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1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3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0FE74EF3"/>
    <w:multiLevelType w:val="hybridMultilevel"/>
    <w:tmpl w:val="41E090D6"/>
    <w:lvl w:ilvl="0" w:tplc="AEE87EF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19AC239D"/>
    <w:multiLevelType w:val="hybridMultilevel"/>
    <w:tmpl w:val="26F052F6"/>
    <w:lvl w:ilvl="0" w:tplc="2CDC7378">
      <w:start w:val="1"/>
      <w:numFmt w:val="decimal"/>
      <w:lvlText w:val="%1)"/>
      <w:lvlJc w:val="left"/>
      <w:pPr>
        <w:ind w:left="132" w:hanging="305"/>
      </w:pPr>
      <w:rPr>
        <w:rFonts w:ascii="Times New Roman" w:eastAsia="Times New Roman" w:hAnsi="Times New Roman" w:cs="Times New Roman" w:hint="default"/>
        <w:b w:val="0"/>
        <w:bCs w:val="0"/>
        <w:i w:val="0"/>
        <w:iCs w:val="0"/>
        <w:spacing w:val="0"/>
        <w:w w:val="100"/>
        <w:sz w:val="26"/>
        <w:szCs w:val="26"/>
        <w:lang w:val="ru-RU" w:eastAsia="en-US" w:bidi="ar-SA"/>
      </w:rPr>
    </w:lvl>
    <w:lvl w:ilvl="1" w:tplc="0E5AFB86">
      <w:numFmt w:val="bullet"/>
      <w:lvlText w:val="•"/>
      <w:lvlJc w:val="left"/>
      <w:pPr>
        <w:ind w:left="1148" w:hanging="305"/>
      </w:pPr>
      <w:rPr>
        <w:lang w:val="ru-RU" w:eastAsia="en-US" w:bidi="ar-SA"/>
      </w:rPr>
    </w:lvl>
    <w:lvl w:ilvl="2" w:tplc="C8749320">
      <w:numFmt w:val="bullet"/>
      <w:lvlText w:val="•"/>
      <w:lvlJc w:val="left"/>
      <w:pPr>
        <w:ind w:left="2157" w:hanging="305"/>
      </w:pPr>
      <w:rPr>
        <w:lang w:val="ru-RU" w:eastAsia="en-US" w:bidi="ar-SA"/>
      </w:rPr>
    </w:lvl>
    <w:lvl w:ilvl="3" w:tplc="C6C28FD0">
      <w:numFmt w:val="bullet"/>
      <w:lvlText w:val="•"/>
      <w:lvlJc w:val="left"/>
      <w:pPr>
        <w:ind w:left="3165" w:hanging="305"/>
      </w:pPr>
      <w:rPr>
        <w:lang w:val="ru-RU" w:eastAsia="en-US" w:bidi="ar-SA"/>
      </w:rPr>
    </w:lvl>
    <w:lvl w:ilvl="4" w:tplc="99C4896A">
      <w:numFmt w:val="bullet"/>
      <w:lvlText w:val="•"/>
      <w:lvlJc w:val="left"/>
      <w:pPr>
        <w:ind w:left="4174" w:hanging="305"/>
      </w:pPr>
      <w:rPr>
        <w:lang w:val="ru-RU" w:eastAsia="en-US" w:bidi="ar-SA"/>
      </w:rPr>
    </w:lvl>
    <w:lvl w:ilvl="5" w:tplc="37588D5A">
      <w:numFmt w:val="bullet"/>
      <w:lvlText w:val="•"/>
      <w:lvlJc w:val="left"/>
      <w:pPr>
        <w:ind w:left="5182" w:hanging="305"/>
      </w:pPr>
      <w:rPr>
        <w:lang w:val="ru-RU" w:eastAsia="en-US" w:bidi="ar-SA"/>
      </w:rPr>
    </w:lvl>
    <w:lvl w:ilvl="6" w:tplc="223A6376">
      <w:numFmt w:val="bullet"/>
      <w:lvlText w:val="•"/>
      <w:lvlJc w:val="left"/>
      <w:pPr>
        <w:ind w:left="6191" w:hanging="305"/>
      </w:pPr>
      <w:rPr>
        <w:lang w:val="ru-RU" w:eastAsia="en-US" w:bidi="ar-SA"/>
      </w:rPr>
    </w:lvl>
    <w:lvl w:ilvl="7" w:tplc="FF086694">
      <w:numFmt w:val="bullet"/>
      <w:lvlText w:val="•"/>
      <w:lvlJc w:val="left"/>
      <w:pPr>
        <w:ind w:left="7199" w:hanging="305"/>
      </w:pPr>
      <w:rPr>
        <w:lang w:val="ru-RU" w:eastAsia="en-US" w:bidi="ar-SA"/>
      </w:rPr>
    </w:lvl>
    <w:lvl w:ilvl="8" w:tplc="A64A0BC4">
      <w:numFmt w:val="bullet"/>
      <w:lvlText w:val="•"/>
      <w:lvlJc w:val="left"/>
      <w:pPr>
        <w:ind w:left="8208" w:hanging="305"/>
      </w:pPr>
      <w:rPr>
        <w:lang w:val="ru-RU" w:eastAsia="en-US" w:bidi="ar-SA"/>
      </w:rPr>
    </w:lvl>
  </w:abstractNum>
  <w:abstractNum w:abstractNumId="4">
    <w:nsid w:val="214D49E1"/>
    <w:multiLevelType w:val="multilevel"/>
    <w:tmpl w:val="3F6A3772"/>
    <w:lvl w:ilvl="0">
      <w:start w:val="1"/>
      <w:numFmt w:val="upperRoman"/>
      <w:lvlText w:val="%1."/>
      <w:lvlJc w:val="left"/>
      <w:pPr>
        <w:ind w:left="1287"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5">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2705"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24946BA0"/>
    <w:multiLevelType w:val="multilevel"/>
    <w:tmpl w:val="E8161704"/>
    <w:lvl w:ilvl="0">
      <w:start w:val="1"/>
      <w:numFmt w:val="decimal"/>
      <w:lvlText w:val="%1."/>
      <w:lvlJc w:val="left"/>
      <w:pPr>
        <w:ind w:left="720" w:hanging="360"/>
      </w:pPr>
      <w:rPr>
        <w:rFonts w:hint="default"/>
      </w:rPr>
    </w:lvl>
    <w:lvl w:ilvl="1">
      <w:start w:val="12"/>
      <w:numFmt w:val="decimal"/>
      <w:isLgl/>
      <w:lvlText w:val="%1.%2."/>
      <w:lvlJc w:val="left"/>
      <w:pPr>
        <w:ind w:left="1260" w:hanging="720"/>
      </w:pPr>
      <w:rPr>
        <w:rFonts w:hint="default"/>
      </w:rPr>
    </w:lvl>
    <w:lvl w:ilvl="2">
      <w:start w:val="5"/>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7">
    <w:nsid w:val="289C34BD"/>
    <w:multiLevelType w:val="hybridMultilevel"/>
    <w:tmpl w:val="D0D64D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7F1AC8"/>
    <w:multiLevelType w:val="hybridMultilevel"/>
    <w:tmpl w:val="1C3466AA"/>
    <w:lvl w:ilvl="0" w:tplc="479ED9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44E4687"/>
    <w:multiLevelType w:val="hybridMultilevel"/>
    <w:tmpl w:val="0E366F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1A10046"/>
    <w:multiLevelType w:val="hybridMultilevel"/>
    <w:tmpl w:val="58B458EE"/>
    <w:lvl w:ilvl="0" w:tplc="04190013">
      <w:start w:val="1"/>
      <w:numFmt w:val="upperRoman"/>
      <w:lvlText w:val="%1."/>
      <w:lvlJc w:val="right"/>
      <w:pPr>
        <w:ind w:left="1494" w:hanging="360"/>
      </w:p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1">
    <w:nsid w:val="473F7181"/>
    <w:multiLevelType w:val="hybridMultilevel"/>
    <w:tmpl w:val="FA4861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DD94921"/>
    <w:multiLevelType w:val="hybridMultilevel"/>
    <w:tmpl w:val="B2F015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F935BA5"/>
    <w:multiLevelType w:val="hybridMultilevel"/>
    <w:tmpl w:val="A5508B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2F944E6"/>
    <w:multiLevelType w:val="hybridMultilevel"/>
    <w:tmpl w:val="9512783C"/>
    <w:lvl w:ilvl="0" w:tplc="F40CF4B4">
      <w:start w:val="1"/>
      <w:numFmt w:val="decimal"/>
      <w:lvlText w:val="%1)"/>
      <w:lvlJc w:val="left"/>
      <w:pPr>
        <w:ind w:left="132" w:hanging="305"/>
      </w:pPr>
      <w:rPr>
        <w:rFonts w:ascii="Times New Roman" w:eastAsia="Times New Roman" w:hAnsi="Times New Roman" w:cs="Times New Roman" w:hint="default"/>
        <w:b w:val="0"/>
        <w:bCs w:val="0"/>
        <w:i w:val="0"/>
        <w:iCs w:val="0"/>
        <w:spacing w:val="0"/>
        <w:w w:val="100"/>
        <w:sz w:val="26"/>
        <w:szCs w:val="26"/>
        <w:lang w:val="ru-RU" w:eastAsia="en-US" w:bidi="ar-SA"/>
      </w:rPr>
    </w:lvl>
    <w:lvl w:ilvl="1" w:tplc="FF761874">
      <w:numFmt w:val="bullet"/>
      <w:lvlText w:val="•"/>
      <w:lvlJc w:val="left"/>
      <w:pPr>
        <w:ind w:left="1148" w:hanging="305"/>
      </w:pPr>
      <w:rPr>
        <w:lang w:val="ru-RU" w:eastAsia="en-US" w:bidi="ar-SA"/>
      </w:rPr>
    </w:lvl>
    <w:lvl w:ilvl="2" w:tplc="871245E8">
      <w:numFmt w:val="bullet"/>
      <w:lvlText w:val="•"/>
      <w:lvlJc w:val="left"/>
      <w:pPr>
        <w:ind w:left="2157" w:hanging="305"/>
      </w:pPr>
      <w:rPr>
        <w:lang w:val="ru-RU" w:eastAsia="en-US" w:bidi="ar-SA"/>
      </w:rPr>
    </w:lvl>
    <w:lvl w:ilvl="3" w:tplc="2FFC2DEC">
      <w:numFmt w:val="bullet"/>
      <w:lvlText w:val="•"/>
      <w:lvlJc w:val="left"/>
      <w:pPr>
        <w:ind w:left="3165" w:hanging="305"/>
      </w:pPr>
      <w:rPr>
        <w:lang w:val="ru-RU" w:eastAsia="en-US" w:bidi="ar-SA"/>
      </w:rPr>
    </w:lvl>
    <w:lvl w:ilvl="4" w:tplc="3F66A4A0">
      <w:numFmt w:val="bullet"/>
      <w:lvlText w:val="•"/>
      <w:lvlJc w:val="left"/>
      <w:pPr>
        <w:ind w:left="4174" w:hanging="305"/>
      </w:pPr>
      <w:rPr>
        <w:lang w:val="ru-RU" w:eastAsia="en-US" w:bidi="ar-SA"/>
      </w:rPr>
    </w:lvl>
    <w:lvl w:ilvl="5" w:tplc="14B4B93E">
      <w:numFmt w:val="bullet"/>
      <w:lvlText w:val="•"/>
      <w:lvlJc w:val="left"/>
      <w:pPr>
        <w:ind w:left="5182" w:hanging="305"/>
      </w:pPr>
      <w:rPr>
        <w:lang w:val="ru-RU" w:eastAsia="en-US" w:bidi="ar-SA"/>
      </w:rPr>
    </w:lvl>
    <w:lvl w:ilvl="6" w:tplc="2DC2E2B8">
      <w:numFmt w:val="bullet"/>
      <w:lvlText w:val="•"/>
      <w:lvlJc w:val="left"/>
      <w:pPr>
        <w:ind w:left="6191" w:hanging="305"/>
      </w:pPr>
      <w:rPr>
        <w:lang w:val="ru-RU" w:eastAsia="en-US" w:bidi="ar-SA"/>
      </w:rPr>
    </w:lvl>
    <w:lvl w:ilvl="7" w:tplc="442EF172">
      <w:numFmt w:val="bullet"/>
      <w:lvlText w:val="•"/>
      <w:lvlJc w:val="left"/>
      <w:pPr>
        <w:ind w:left="7199" w:hanging="305"/>
      </w:pPr>
      <w:rPr>
        <w:lang w:val="ru-RU" w:eastAsia="en-US" w:bidi="ar-SA"/>
      </w:rPr>
    </w:lvl>
    <w:lvl w:ilvl="8" w:tplc="52FA9EDE">
      <w:numFmt w:val="bullet"/>
      <w:lvlText w:val="•"/>
      <w:lvlJc w:val="left"/>
      <w:pPr>
        <w:ind w:left="8208" w:hanging="305"/>
      </w:pPr>
      <w:rPr>
        <w:lang w:val="ru-RU" w:eastAsia="en-US" w:bidi="ar-SA"/>
      </w:rPr>
    </w:lvl>
  </w:abstractNum>
  <w:abstractNum w:abstractNumId="15">
    <w:nsid w:val="640C7349"/>
    <w:multiLevelType w:val="hybridMultilevel"/>
    <w:tmpl w:val="A72E06EC"/>
    <w:lvl w:ilvl="0" w:tplc="8D8EEE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B666C06"/>
    <w:multiLevelType w:val="hybridMultilevel"/>
    <w:tmpl w:val="832492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4DA243F"/>
    <w:multiLevelType w:val="multilevel"/>
    <w:tmpl w:val="CED69CCC"/>
    <w:lvl w:ilvl="0">
      <w:start w:val="1"/>
      <w:numFmt w:val="decimal"/>
      <w:lvlText w:val="%1."/>
      <w:lvlJc w:val="left"/>
      <w:pPr>
        <w:ind w:left="720" w:hanging="360"/>
      </w:pPr>
      <w:rPr>
        <w:rFonts w:ascii="Arial" w:eastAsiaTheme="minorHAnsi" w:hAnsi="Arial" w:cs="Arial"/>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18">
    <w:nsid w:val="75201706"/>
    <w:multiLevelType w:val="hybridMultilevel"/>
    <w:tmpl w:val="35F8BD08"/>
    <w:lvl w:ilvl="0" w:tplc="620E0CEC">
      <w:start w:val="1"/>
      <w:numFmt w:val="decimal"/>
      <w:lvlText w:val="%1)"/>
      <w:lvlJc w:val="left"/>
      <w:pPr>
        <w:ind w:left="132" w:hanging="432"/>
      </w:pPr>
      <w:rPr>
        <w:rFonts w:ascii="Times New Roman" w:eastAsia="Times New Roman" w:hAnsi="Times New Roman" w:cs="Times New Roman" w:hint="default"/>
        <w:b w:val="0"/>
        <w:bCs w:val="0"/>
        <w:i w:val="0"/>
        <w:iCs w:val="0"/>
        <w:w w:val="100"/>
        <w:sz w:val="26"/>
        <w:szCs w:val="26"/>
        <w:lang w:val="ru-RU" w:eastAsia="en-US" w:bidi="ar-SA"/>
      </w:rPr>
    </w:lvl>
    <w:lvl w:ilvl="1" w:tplc="EE282236">
      <w:numFmt w:val="bullet"/>
      <w:lvlText w:val="•"/>
      <w:lvlJc w:val="left"/>
      <w:pPr>
        <w:ind w:left="1148" w:hanging="432"/>
      </w:pPr>
      <w:rPr>
        <w:lang w:val="ru-RU" w:eastAsia="en-US" w:bidi="ar-SA"/>
      </w:rPr>
    </w:lvl>
    <w:lvl w:ilvl="2" w:tplc="EEB6600E">
      <w:numFmt w:val="bullet"/>
      <w:lvlText w:val="•"/>
      <w:lvlJc w:val="left"/>
      <w:pPr>
        <w:ind w:left="2157" w:hanging="432"/>
      </w:pPr>
      <w:rPr>
        <w:lang w:val="ru-RU" w:eastAsia="en-US" w:bidi="ar-SA"/>
      </w:rPr>
    </w:lvl>
    <w:lvl w:ilvl="3" w:tplc="7DA21C16">
      <w:numFmt w:val="bullet"/>
      <w:lvlText w:val="•"/>
      <w:lvlJc w:val="left"/>
      <w:pPr>
        <w:ind w:left="3165" w:hanging="432"/>
      </w:pPr>
      <w:rPr>
        <w:lang w:val="ru-RU" w:eastAsia="en-US" w:bidi="ar-SA"/>
      </w:rPr>
    </w:lvl>
    <w:lvl w:ilvl="4" w:tplc="BB9A86B6">
      <w:numFmt w:val="bullet"/>
      <w:lvlText w:val="•"/>
      <w:lvlJc w:val="left"/>
      <w:pPr>
        <w:ind w:left="4174" w:hanging="432"/>
      </w:pPr>
      <w:rPr>
        <w:lang w:val="ru-RU" w:eastAsia="en-US" w:bidi="ar-SA"/>
      </w:rPr>
    </w:lvl>
    <w:lvl w:ilvl="5" w:tplc="6CF2F88C">
      <w:numFmt w:val="bullet"/>
      <w:lvlText w:val="•"/>
      <w:lvlJc w:val="left"/>
      <w:pPr>
        <w:ind w:left="5182" w:hanging="432"/>
      </w:pPr>
      <w:rPr>
        <w:lang w:val="ru-RU" w:eastAsia="en-US" w:bidi="ar-SA"/>
      </w:rPr>
    </w:lvl>
    <w:lvl w:ilvl="6" w:tplc="B39AB1EA">
      <w:numFmt w:val="bullet"/>
      <w:lvlText w:val="•"/>
      <w:lvlJc w:val="left"/>
      <w:pPr>
        <w:ind w:left="6191" w:hanging="432"/>
      </w:pPr>
      <w:rPr>
        <w:lang w:val="ru-RU" w:eastAsia="en-US" w:bidi="ar-SA"/>
      </w:rPr>
    </w:lvl>
    <w:lvl w:ilvl="7" w:tplc="FB8273B0">
      <w:numFmt w:val="bullet"/>
      <w:lvlText w:val="•"/>
      <w:lvlJc w:val="left"/>
      <w:pPr>
        <w:ind w:left="7199" w:hanging="432"/>
      </w:pPr>
      <w:rPr>
        <w:lang w:val="ru-RU" w:eastAsia="en-US" w:bidi="ar-SA"/>
      </w:rPr>
    </w:lvl>
    <w:lvl w:ilvl="8" w:tplc="8CFAC724">
      <w:numFmt w:val="bullet"/>
      <w:lvlText w:val="•"/>
      <w:lvlJc w:val="left"/>
      <w:pPr>
        <w:ind w:left="8208" w:hanging="432"/>
      </w:pPr>
      <w:rPr>
        <w:lang w:val="ru-RU" w:eastAsia="en-US" w:bidi="ar-SA"/>
      </w:rPr>
    </w:lvl>
  </w:abstractNum>
  <w:abstractNum w:abstractNumId="19">
    <w:nsid w:val="7FAD5872"/>
    <w:multiLevelType w:val="hybridMultilevel"/>
    <w:tmpl w:val="8D4AE9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7"/>
  </w:num>
  <w:num w:numId="3">
    <w:abstractNumId w:val="10"/>
  </w:num>
  <w:num w:numId="4">
    <w:abstractNumId w:val="15"/>
  </w:num>
  <w:num w:numId="5">
    <w:abstractNumId w:val="4"/>
  </w:num>
  <w:num w:numId="6">
    <w:abstractNumId w:val="5"/>
  </w:num>
  <w:num w:numId="7">
    <w:abstractNumId w:val="8"/>
  </w:num>
  <w:num w:numId="8">
    <w:abstractNumId w:val="0"/>
  </w:num>
  <w:num w:numId="9">
    <w:abstractNumId w:val="12"/>
  </w:num>
  <w:num w:numId="10">
    <w:abstractNumId w:val="13"/>
  </w:num>
  <w:num w:numId="11">
    <w:abstractNumId w:val="16"/>
  </w:num>
  <w:num w:numId="12">
    <w:abstractNumId w:val="11"/>
  </w:num>
  <w:num w:numId="13">
    <w:abstractNumId w:val="19"/>
  </w:num>
  <w:num w:numId="14">
    <w:abstractNumId w:val="9"/>
  </w:num>
  <w:num w:numId="15">
    <w:abstractNumId w:val="6"/>
  </w:num>
  <w:num w:numId="16">
    <w:abstractNumId w:val="7"/>
  </w:num>
  <w:num w:numId="17">
    <w:abstractNumId w:val="1"/>
  </w:num>
  <w:num w:numId="18">
    <w:abstractNumId w:val="14"/>
    <w:lvlOverride w:ilvl="0">
      <w:startOverride w:val="1"/>
    </w:lvlOverride>
    <w:lvlOverride w:ilvl="1"/>
    <w:lvlOverride w:ilvl="2"/>
    <w:lvlOverride w:ilvl="3"/>
    <w:lvlOverride w:ilvl="4"/>
    <w:lvlOverride w:ilvl="5"/>
    <w:lvlOverride w:ilvl="6"/>
    <w:lvlOverride w:ilvl="7"/>
    <w:lvlOverride w:ilvl="8"/>
  </w:num>
  <w:num w:numId="19">
    <w:abstractNumId w:val="3"/>
    <w:lvlOverride w:ilvl="0">
      <w:startOverride w:val="1"/>
    </w:lvlOverride>
    <w:lvlOverride w:ilvl="1"/>
    <w:lvlOverride w:ilvl="2"/>
    <w:lvlOverride w:ilvl="3"/>
    <w:lvlOverride w:ilvl="4"/>
    <w:lvlOverride w:ilvl="5"/>
    <w:lvlOverride w:ilvl="6"/>
    <w:lvlOverride w:ilvl="7"/>
    <w:lvlOverride w:ilvl="8"/>
  </w:num>
  <w:num w:numId="20">
    <w:abstractNumId w:val="18"/>
    <w:lvlOverride w:ilvl="0">
      <w:startOverride w:val="1"/>
    </w:lvlOverride>
    <w:lvlOverride w:ilvl="1"/>
    <w:lvlOverride w:ilvl="2"/>
    <w:lvlOverride w:ilvl="3"/>
    <w:lvlOverride w:ilvl="4"/>
    <w:lvlOverride w:ilvl="5"/>
    <w:lvlOverride w:ilvl="6"/>
    <w:lvlOverride w:ilvl="7"/>
    <w:lvlOverride w:ilvl="8"/>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962"/>
    <w:rsid w:val="00024186"/>
    <w:rsid w:val="00042722"/>
    <w:rsid w:val="00060CAA"/>
    <w:rsid w:val="000739D1"/>
    <w:rsid w:val="000800E0"/>
    <w:rsid w:val="00081543"/>
    <w:rsid w:val="000867B6"/>
    <w:rsid w:val="00086D53"/>
    <w:rsid w:val="000913D6"/>
    <w:rsid w:val="0009177E"/>
    <w:rsid w:val="000959F7"/>
    <w:rsid w:val="000B0639"/>
    <w:rsid w:val="000B2F98"/>
    <w:rsid w:val="000D475B"/>
    <w:rsid w:val="000E3BF4"/>
    <w:rsid w:val="000F4F8B"/>
    <w:rsid w:val="000F6866"/>
    <w:rsid w:val="000F72ED"/>
    <w:rsid w:val="00103636"/>
    <w:rsid w:val="00110BAE"/>
    <w:rsid w:val="00123F77"/>
    <w:rsid w:val="0012470C"/>
    <w:rsid w:val="001275C0"/>
    <w:rsid w:val="00131517"/>
    <w:rsid w:val="0014562D"/>
    <w:rsid w:val="001538B6"/>
    <w:rsid w:val="001543A4"/>
    <w:rsid w:val="0015603C"/>
    <w:rsid w:val="00174044"/>
    <w:rsid w:val="00176455"/>
    <w:rsid w:val="00176D2C"/>
    <w:rsid w:val="00185C7B"/>
    <w:rsid w:val="001869F0"/>
    <w:rsid w:val="00187DB2"/>
    <w:rsid w:val="001925D4"/>
    <w:rsid w:val="00193AA2"/>
    <w:rsid w:val="001A1B4D"/>
    <w:rsid w:val="001C05E9"/>
    <w:rsid w:val="001C27DC"/>
    <w:rsid w:val="001D2EE1"/>
    <w:rsid w:val="001D74B0"/>
    <w:rsid w:val="001F51E1"/>
    <w:rsid w:val="0020435F"/>
    <w:rsid w:val="0021411F"/>
    <w:rsid w:val="00222001"/>
    <w:rsid w:val="00225641"/>
    <w:rsid w:val="00226DA8"/>
    <w:rsid w:val="00253ECD"/>
    <w:rsid w:val="00266E46"/>
    <w:rsid w:val="002761DA"/>
    <w:rsid w:val="00276943"/>
    <w:rsid w:val="00287187"/>
    <w:rsid w:val="002A3D53"/>
    <w:rsid w:val="002C0A6C"/>
    <w:rsid w:val="002C276E"/>
    <w:rsid w:val="002C54C8"/>
    <w:rsid w:val="002F53E7"/>
    <w:rsid w:val="002F5B55"/>
    <w:rsid w:val="00301DA5"/>
    <w:rsid w:val="0030657A"/>
    <w:rsid w:val="0030683D"/>
    <w:rsid w:val="00306AE3"/>
    <w:rsid w:val="00314DF9"/>
    <w:rsid w:val="00340CE4"/>
    <w:rsid w:val="00341510"/>
    <w:rsid w:val="00355BE9"/>
    <w:rsid w:val="003577EE"/>
    <w:rsid w:val="0037006E"/>
    <w:rsid w:val="00382486"/>
    <w:rsid w:val="00382E52"/>
    <w:rsid w:val="00386E87"/>
    <w:rsid w:val="00390A31"/>
    <w:rsid w:val="003A226D"/>
    <w:rsid w:val="003A4AF9"/>
    <w:rsid w:val="003B4D05"/>
    <w:rsid w:val="003C521C"/>
    <w:rsid w:val="003C59C8"/>
    <w:rsid w:val="003E5A0B"/>
    <w:rsid w:val="00401C8F"/>
    <w:rsid w:val="00422526"/>
    <w:rsid w:val="00450785"/>
    <w:rsid w:val="00470F29"/>
    <w:rsid w:val="004728CE"/>
    <w:rsid w:val="00490EA7"/>
    <w:rsid w:val="0049267D"/>
    <w:rsid w:val="004C1B87"/>
    <w:rsid w:val="004D7D6C"/>
    <w:rsid w:val="004E309F"/>
    <w:rsid w:val="004E7A8C"/>
    <w:rsid w:val="005153B9"/>
    <w:rsid w:val="005338B1"/>
    <w:rsid w:val="00557310"/>
    <w:rsid w:val="00561572"/>
    <w:rsid w:val="00561DA5"/>
    <w:rsid w:val="00570E82"/>
    <w:rsid w:val="005751B5"/>
    <w:rsid w:val="00581D81"/>
    <w:rsid w:val="005905C3"/>
    <w:rsid w:val="005978E9"/>
    <w:rsid w:val="005A0415"/>
    <w:rsid w:val="005A567A"/>
    <w:rsid w:val="005B24FC"/>
    <w:rsid w:val="005C4343"/>
    <w:rsid w:val="005C6E25"/>
    <w:rsid w:val="005D1E56"/>
    <w:rsid w:val="00604EBA"/>
    <w:rsid w:val="0061211B"/>
    <w:rsid w:val="006133C2"/>
    <w:rsid w:val="00637974"/>
    <w:rsid w:val="00643C93"/>
    <w:rsid w:val="0064695B"/>
    <w:rsid w:val="0065771B"/>
    <w:rsid w:val="0066159C"/>
    <w:rsid w:val="00662AE5"/>
    <w:rsid w:val="00667F6F"/>
    <w:rsid w:val="00675CEB"/>
    <w:rsid w:val="00693A84"/>
    <w:rsid w:val="006B28FF"/>
    <w:rsid w:val="006B2F2F"/>
    <w:rsid w:val="006B3AFD"/>
    <w:rsid w:val="006C3A5B"/>
    <w:rsid w:val="006E0D44"/>
    <w:rsid w:val="006E51EC"/>
    <w:rsid w:val="006E6151"/>
    <w:rsid w:val="006F191A"/>
    <w:rsid w:val="006F3CAA"/>
    <w:rsid w:val="006F5ABF"/>
    <w:rsid w:val="00716054"/>
    <w:rsid w:val="00734D6C"/>
    <w:rsid w:val="00736AB7"/>
    <w:rsid w:val="007408C5"/>
    <w:rsid w:val="00747D56"/>
    <w:rsid w:val="00757F65"/>
    <w:rsid w:val="00765CD0"/>
    <w:rsid w:val="007666A7"/>
    <w:rsid w:val="007739C7"/>
    <w:rsid w:val="00774962"/>
    <w:rsid w:val="00787FE0"/>
    <w:rsid w:val="00795065"/>
    <w:rsid w:val="00796E24"/>
    <w:rsid w:val="0079780B"/>
    <w:rsid w:val="007A6165"/>
    <w:rsid w:val="007B0226"/>
    <w:rsid w:val="007B63C3"/>
    <w:rsid w:val="007B6BD4"/>
    <w:rsid w:val="007D23EA"/>
    <w:rsid w:val="007E091F"/>
    <w:rsid w:val="007E2A71"/>
    <w:rsid w:val="007F4D39"/>
    <w:rsid w:val="007F556F"/>
    <w:rsid w:val="007F6A22"/>
    <w:rsid w:val="00814302"/>
    <w:rsid w:val="00816056"/>
    <w:rsid w:val="008226EB"/>
    <w:rsid w:val="0082280B"/>
    <w:rsid w:val="00830A9A"/>
    <w:rsid w:val="0084305F"/>
    <w:rsid w:val="00852D9E"/>
    <w:rsid w:val="008550F8"/>
    <w:rsid w:val="00857649"/>
    <w:rsid w:val="00861534"/>
    <w:rsid w:val="00866D87"/>
    <w:rsid w:val="00873223"/>
    <w:rsid w:val="008776F1"/>
    <w:rsid w:val="0087777E"/>
    <w:rsid w:val="008851DD"/>
    <w:rsid w:val="008A14D5"/>
    <w:rsid w:val="008A2736"/>
    <w:rsid w:val="008A40EB"/>
    <w:rsid w:val="008B4DB9"/>
    <w:rsid w:val="008D1BC9"/>
    <w:rsid w:val="008D54CE"/>
    <w:rsid w:val="008D7439"/>
    <w:rsid w:val="008F00CD"/>
    <w:rsid w:val="008F6A81"/>
    <w:rsid w:val="00913786"/>
    <w:rsid w:val="00914962"/>
    <w:rsid w:val="0091550F"/>
    <w:rsid w:val="00953642"/>
    <w:rsid w:val="009611D5"/>
    <w:rsid w:val="00961868"/>
    <w:rsid w:val="009708A5"/>
    <w:rsid w:val="00974B07"/>
    <w:rsid w:val="00975178"/>
    <w:rsid w:val="00976CFC"/>
    <w:rsid w:val="00997256"/>
    <w:rsid w:val="009C50B1"/>
    <w:rsid w:val="009C7F30"/>
    <w:rsid w:val="009D790C"/>
    <w:rsid w:val="009E2567"/>
    <w:rsid w:val="00A11551"/>
    <w:rsid w:val="00A16F3B"/>
    <w:rsid w:val="00A218B5"/>
    <w:rsid w:val="00A230D1"/>
    <w:rsid w:val="00A23C5C"/>
    <w:rsid w:val="00A3497E"/>
    <w:rsid w:val="00A40DFD"/>
    <w:rsid w:val="00A4377A"/>
    <w:rsid w:val="00A46376"/>
    <w:rsid w:val="00A60277"/>
    <w:rsid w:val="00A71D2F"/>
    <w:rsid w:val="00A7307F"/>
    <w:rsid w:val="00A81970"/>
    <w:rsid w:val="00A938E7"/>
    <w:rsid w:val="00AB1A63"/>
    <w:rsid w:val="00AB20EC"/>
    <w:rsid w:val="00AB6EE5"/>
    <w:rsid w:val="00AD5004"/>
    <w:rsid w:val="00AD6F33"/>
    <w:rsid w:val="00AF291A"/>
    <w:rsid w:val="00AF41F5"/>
    <w:rsid w:val="00AF68EE"/>
    <w:rsid w:val="00AF6B7D"/>
    <w:rsid w:val="00B14A2C"/>
    <w:rsid w:val="00B21D3D"/>
    <w:rsid w:val="00B22FEB"/>
    <w:rsid w:val="00B26360"/>
    <w:rsid w:val="00B30365"/>
    <w:rsid w:val="00B340B8"/>
    <w:rsid w:val="00B441B2"/>
    <w:rsid w:val="00B46E73"/>
    <w:rsid w:val="00B60A0E"/>
    <w:rsid w:val="00B81395"/>
    <w:rsid w:val="00B830D4"/>
    <w:rsid w:val="00B83E73"/>
    <w:rsid w:val="00BC3A9D"/>
    <w:rsid w:val="00BC614B"/>
    <w:rsid w:val="00BE0C71"/>
    <w:rsid w:val="00BE675D"/>
    <w:rsid w:val="00BF5293"/>
    <w:rsid w:val="00C117F6"/>
    <w:rsid w:val="00C11F7C"/>
    <w:rsid w:val="00C13FC7"/>
    <w:rsid w:val="00C146EB"/>
    <w:rsid w:val="00C22115"/>
    <w:rsid w:val="00C31CED"/>
    <w:rsid w:val="00C3334F"/>
    <w:rsid w:val="00C36602"/>
    <w:rsid w:val="00C87DC1"/>
    <w:rsid w:val="00C922C3"/>
    <w:rsid w:val="00CA60D0"/>
    <w:rsid w:val="00CB1C87"/>
    <w:rsid w:val="00CE4F14"/>
    <w:rsid w:val="00D17D4B"/>
    <w:rsid w:val="00D24CF7"/>
    <w:rsid w:val="00D336BF"/>
    <w:rsid w:val="00D33C97"/>
    <w:rsid w:val="00D42F2D"/>
    <w:rsid w:val="00D45A89"/>
    <w:rsid w:val="00D62EEE"/>
    <w:rsid w:val="00D636A3"/>
    <w:rsid w:val="00D844A0"/>
    <w:rsid w:val="00DA4F6A"/>
    <w:rsid w:val="00DB1D97"/>
    <w:rsid w:val="00DC086E"/>
    <w:rsid w:val="00DC38AE"/>
    <w:rsid w:val="00DD37D0"/>
    <w:rsid w:val="00DE4444"/>
    <w:rsid w:val="00E0769A"/>
    <w:rsid w:val="00E156DF"/>
    <w:rsid w:val="00E23742"/>
    <w:rsid w:val="00E26C4F"/>
    <w:rsid w:val="00E27013"/>
    <w:rsid w:val="00E309AA"/>
    <w:rsid w:val="00E42AEE"/>
    <w:rsid w:val="00E42F1C"/>
    <w:rsid w:val="00E736F2"/>
    <w:rsid w:val="00E849B0"/>
    <w:rsid w:val="00E84B5E"/>
    <w:rsid w:val="00E94170"/>
    <w:rsid w:val="00EB6BCA"/>
    <w:rsid w:val="00EC6240"/>
    <w:rsid w:val="00ED1002"/>
    <w:rsid w:val="00EF656D"/>
    <w:rsid w:val="00F11BD1"/>
    <w:rsid w:val="00F2044C"/>
    <w:rsid w:val="00F23CFF"/>
    <w:rsid w:val="00F251F7"/>
    <w:rsid w:val="00F252A1"/>
    <w:rsid w:val="00F85CF2"/>
    <w:rsid w:val="00F8715D"/>
    <w:rsid w:val="00FA0F57"/>
    <w:rsid w:val="00FA2037"/>
    <w:rsid w:val="00FA52F8"/>
    <w:rsid w:val="00FA5B01"/>
    <w:rsid w:val="00FA6915"/>
    <w:rsid w:val="00FA7D1D"/>
    <w:rsid w:val="00FD004C"/>
    <w:rsid w:val="00FD0C2A"/>
    <w:rsid w:val="00FE5C66"/>
    <w:rsid w:val="00FF3546"/>
    <w:rsid w:val="00FF66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E5CBB5-50D4-477E-9916-2D1DCAD2A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6"/>
        <w:szCs w:val="26"/>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693A84"/>
    <w:pPr>
      <w:spacing w:before="100" w:beforeAutospacing="1" w:after="100" w:afterAutospacing="1"/>
      <w:jc w:val="left"/>
      <w:outlineLvl w:val="0"/>
    </w:pPr>
    <w:rPr>
      <w:rFonts w:eastAsia="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774962"/>
    <w:pPr>
      <w:widowControl w:val="0"/>
      <w:autoSpaceDE w:val="0"/>
      <w:autoSpaceDN w:val="0"/>
      <w:jc w:val="left"/>
    </w:pPr>
    <w:rPr>
      <w:rFonts w:eastAsia="Times New Roman"/>
      <w:szCs w:val="20"/>
      <w:lang w:eastAsia="ru-RU"/>
    </w:rPr>
  </w:style>
  <w:style w:type="paragraph" w:customStyle="1" w:styleId="ConsPlusNonformat">
    <w:name w:val="ConsPlusNonformat"/>
    <w:qFormat/>
    <w:rsid w:val="00774962"/>
    <w:pPr>
      <w:widowControl w:val="0"/>
      <w:autoSpaceDE w:val="0"/>
      <w:autoSpaceDN w:val="0"/>
      <w:jc w:val="left"/>
    </w:pPr>
    <w:rPr>
      <w:rFonts w:ascii="Courier New" w:eastAsia="Times New Roman" w:hAnsi="Courier New" w:cs="Courier New"/>
      <w:sz w:val="20"/>
      <w:szCs w:val="20"/>
      <w:lang w:eastAsia="ru-RU"/>
    </w:rPr>
  </w:style>
  <w:style w:type="paragraph" w:customStyle="1" w:styleId="ConsPlusTitle">
    <w:name w:val="ConsPlusTitle"/>
    <w:rsid w:val="00774962"/>
    <w:pPr>
      <w:widowControl w:val="0"/>
      <w:autoSpaceDE w:val="0"/>
      <w:autoSpaceDN w:val="0"/>
      <w:jc w:val="left"/>
    </w:pPr>
    <w:rPr>
      <w:rFonts w:eastAsia="Times New Roman"/>
      <w:b/>
      <w:szCs w:val="20"/>
      <w:lang w:eastAsia="ru-RU"/>
    </w:rPr>
  </w:style>
  <w:style w:type="paragraph" w:customStyle="1" w:styleId="ConsPlusTitlePage">
    <w:name w:val="ConsPlusTitlePage"/>
    <w:rsid w:val="00774962"/>
    <w:pPr>
      <w:widowControl w:val="0"/>
      <w:autoSpaceDE w:val="0"/>
      <w:autoSpaceDN w:val="0"/>
      <w:jc w:val="left"/>
    </w:pPr>
    <w:rPr>
      <w:rFonts w:ascii="Tahoma" w:eastAsia="Times New Roman" w:hAnsi="Tahoma" w:cs="Tahoma"/>
      <w:sz w:val="20"/>
      <w:szCs w:val="20"/>
      <w:lang w:eastAsia="ru-RU"/>
    </w:rPr>
  </w:style>
  <w:style w:type="paragraph" w:styleId="a3">
    <w:name w:val="header"/>
    <w:basedOn w:val="a"/>
    <w:link w:val="a4"/>
    <w:uiPriority w:val="99"/>
    <w:rsid w:val="00AB6EE5"/>
    <w:pPr>
      <w:tabs>
        <w:tab w:val="center" w:pos="4677"/>
        <w:tab w:val="right" w:pos="9355"/>
      </w:tabs>
      <w:autoSpaceDE w:val="0"/>
      <w:autoSpaceDN w:val="0"/>
      <w:jc w:val="left"/>
    </w:pPr>
    <w:rPr>
      <w:rFonts w:eastAsia="Times New Roman"/>
      <w:sz w:val="24"/>
      <w:szCs w:val="24"/>
      <w:lang w:eastAsia="ru-RU"/>
    </w:rPr>
  </w:style>
  <w:style w:type="character" w:customStyle="1" w:styleId="a4">
    <w:name w:val="Верхний колонтитул Знак"/>
    <w:basedOn w:val="a0"/>
    <w:link w:val="a3"/>
    <w:uiPriority w:val="99"/>
    <w:rsid w:val="00AB6EE5"/>
    <w:rPr>
      <w:rFonts w:eastAsia="Times New Roman"/>
      <w:sz w:val="24"/>
      <w:szCs w:val="24"/>
      <w:lang w:eastAsia="ru-RU"/>
    </w:rPr>
  </w:style>
  <w:style w:type="paragraph" w:styleId="a5">
    <w:name w:val="List Paragraph"/>
    <w:aliases w:val="ТЗ список,Абзац списка нумерованный"/>
    <w:basedOn w:val="a"/>
    <w:link w:val="a6"/>
    <w:uiPriority w:val="1"/>
    <w:qFormat/>
    <w:rsid w:val="00AB6EE5"/>
    <w:pPr>
      <w:ind w:left="720"/>
      <w:contextualSpacing/>
    </w:pPr>
  </w:style>
  <w:style w:type="paragraph" w:styleId="a7">
    <w:name w:val="Balloon Text"/>
    <w:basedOn w:val="a"/>
    <w:link w:val="a8"/>
    <w:uiPriority w:val="99"/>
    <w:semiHidden/>
    <w:unhideWhenUsed/>
    <w:rsid w:val="0064695B"/>
    <w:rPr>
      <w:rFonts w:ascii="Segoe UI" w:hAnsi="Segoe UI" w:cs="Segoe UI"/>
      <w:sz w:val="18"/>
      <w:szCs w:val="18"/>
    </w:rPr>
  </w:style>
  <w:style w:type="character" w:customStyle="1" w:styleId="a8">
    <w:name w:val="Текст выноски Знак"/>
    <w:basedOn w:val="a0"/>
    <w:link w:val="a7"/>
    <w:uiPriority w:val="99"/>
    <w:semiHidden/>
    <w:rsid w:val="0064695B"/>
    <w:rPr>
      <w:rFonts w:ascii="Segoe UI" w:hAnsi="Segoe UI" w:cs="Segoe UI"/>
      <w:sz w:val="18"/>
      <w:szCs w:val="18"/>
    </w:rPr>
  </w:style>
  <w:style w:type="paragraph" w:styleId="a9">
    <w:name w:val="No Spacing"/>
    <w:uiPriority w:val="1"/>
    <w:qFormat/>
    <w:rsid w:val="0030683D"/>
  </w:style>
  <w:style w:type="character" w:styleId="aa">
    <w:name w:val="Hyperlink"/>
    <w:basedOn w:val="a0"/>
    <w:uiPriority w:val="99"/>
    <w:unhideWhenUsed/>
    <w:rsid w:val="00086D53"/>
    <w:rPr>
      <w:color w:val="0563C1" w:themeColor="hyperlink"/>
      <w:u w:val="single"/>
    </w:rPr>
  </w:style>
  <w:style w:type="character" w:customStyle="1" w:styleId="10">
    <w:name w:val="Заголовок 1 Знак"/>
    <w:basedOn w:val="a0"/>
    <w:link w:val="1"/>
    <w:uiPriority w:val="9"/>
    <w:rsid w:val="00693A84"/>
    <w:rPr>
      <w:rFonts w:eastAsia="Times New Roman"/>
      <w:b/>
      <w:bCs/>
      <w:kern w:val="36"/>
      <w:sz w:val="48"/>
      <w:szCs w:val="48"/>
      <w:lang w:eastAsia="ru-RU"/>
    </w:rPr>
  </w:style>
  <w:style w:type="paragraph" w:styleId="ab">
    <w:name w:val="footnote text"/>
    <w:basedOn w:val="a"/>
    <w:link w:val="ac"/>
    <w:uiPriority w:val="99"/>
    <w:rsid w:val="00693A84"/>
    <w:pPr>
      <w:jc w:val="left"/>
    </w:pPr>
    <w:rPr>
      <w:rFonts w:eastAsia="Times New Roman"/>
      <w:sz w:val="20"/>
      <w:szCs w:val="20"/>
      <w:lang w:eastAsia="ru-RU"/>
    </w:rPr>
  </w:style>
  <w:style w:type="character" w:customStyle="1" w:styleId="ac">
    <w:name w:val="Текст сноски Знак"/>
    <w:basedOn w:val="a0"/>
    <w:link w:val="ab"/>
    <w:uiPriority w:val="99"/>
    <w:rsid w:val="00693A84"/>
    <w:rPr>
      <w:rFonts w:eastAsia="Times New Roman"/>
      <w:sz w:val="20"/>
      <w:szCs w:val="20"/>
      <w:lang w:eastAsia="ru-RU"/>
    </w:rPr>
  </w:style>
  <w:style w:type="character" w:styleId="ad">
    <w:name w:val="footnote reference"/>
    <w:uiPriority w:val="99"/>
    <w:semiHidden/>
    <w:rsid w:val="00693A84"/>
    <w:rPr>
      <w:vertAlign w:val="superscript"/>
    </w:rPr>
  </w:style>
  <w:style w:type="character" w:styleId="ae">
    <w:name w:val="page number"/>
    <w:basedOn w:val="a0"/>
    <w:uiPriority w:val="99"/>
    <w:rsid w:val="00693A84"/>
  </w:style>
  <w:style w:type="paragraph" w:styleId="af">
    <w:name w:val="Normal (Web)"/>
    <w:aliases w:val="_а_Е’__ (дќа) И’ц_1,_а_Е’__ (дќа) И’ц_ И’ц_,___С¬__ (_x_) ÷¬__1,___С¬__ (_x_) ÷¬__ ÷¬__"/>
    <w:basedOn w:val="a"/>
    <w:link w:val="af0"/>
    <w:uiPriority w:val="99"/>
    <w:unhideWhenUsed/>
    <w:rsid w:val="00693A84"/>
    <w:pPr>
      <w:spacing w:before="100" w:beforeAutospacing="1" w:after="100" w:afterAutospacing="1"/>
      <w:jc w:val="left"/>
    </w:pPr>
    <w:rPr>
      <w:rFonts w:eastAsia="Times New Roman"/>
      <w:color w:val="000000"/>
      <w:sz w:val="24"/>
      <w:szCs w:val="24"/>
      <w:lang w:val="x-none" w:eastAsia="x-none"/>
    </w:rPr>
  </w:style>
  <w:style w:type="character" w:customStyle="1" w:styleId="af0">
    <w:name w:val="Обычный (веб) Знак"/>
    <w:aliases w:val="_а_Е’__ (дќа) И’ц_1 Знак,_а_Е’__ (дќа) И’ц_ И’ц_ Знак,___С¬__ (_x_) ÷¬__1 Знак,___С¬__ (_x_) ÷¬__ ÷¬__ Знак"/>
    <w:link w:val="af"/>
    <w:uiPriority w:val="99"/>
    <w:locked/>
    <w:rsid w:val="00693A84"/>
    <w:rPr>
      <w:rFonts w:eastAsia="Times New Roman"/>
      <w:color w:val="000000"/>
      <w:sz w:val="24"/>
      <w:szCs w:val="24"/>
      <w:lang w:val="x-none" w:eastAsia="x-none"/>
    </w:rPr>
  </w:style>
  <w:style w:type="paragraph" w:customStyle="1" w:styleId="1-21">
    <w:name w:val="Средняя сетка 1 - Акцент 21"/>
    <w:basedOn w:val="a"/>
    <w:uiPriority w:val="34"/>
    <w:qFormat/>
    <w:rsid w:val="00693A84"/>
    <w:pPr>
      <w:spacing w:after="200" w:line="276" w:lineRule="auto"/>
      <w:ind w:left="720"/>
      <w:contextualSpacing/>
      <w:jc w:val="left"/>
    </w:pPr>
    <w:rPr>
      <w:rFonts w:ascii="Calibri" w:eastAsia="Calibri" w:hAnsi="Calibri"/>
      <w:sz w:val="22"/>
      <w:szCs w:val="22"/>
    </w:rPr>
  </w:style>
  <w:style w:type="character" w:styleId="af1">
    <w:name w:val="annotation reference"/>
    <w:uiPriority w:val="99"/>
    <w:rsid w:val="00693A84"/>
    <w:rPr>
      <w:sz w:val="18"/>
      <w:szCs w:val="18"/>
    </w:rPr>
  </w:style>
  <w:style w:type="paragraph" w:styleId="af2">
    <w:name w:val="annotation text"/>
    <w:basedOn w:val="a"/>
    <w:link w:val="af3"/>
    <w:uiPriority w:val="99"/>
    <w:rsid w:val="00693A84"/>
    <w:pPr>
      <w:jc w:val="left"/>
    </w:pPr>
    <w:rPr>
      <w:rFonts w:eastAsia="Times New Roman"/>
      <w:sz w:val="24"/>
      <w:szCs w:val="24"/>
      <w:lang w:val="x-none" w:eastAsia="x-none"/>
    </w:rPr>
  </w:style>
  <w:style w:type="character" w:customStyle="1" w:styleId="af3">
    <w:name w:val="Текст примечания Знак"/>
    <w:basedOn w:val="a0"/>
    <w:link w:val="af2"/>
    <w:uiPriority w:val="99"/>
    <w:rsid w:val="00693A84"/>
    <w:rPr>
      <w:rFonts w:eastAsia="Times New Roman"/>
      <w:sz w:val="24"/>
      <w:szCs w:val="24"/>
      <w:lang w:val="x-none" w:eastAsia="x-none"/>
    </w:rPr>
  </w:style>
  <w:style w:type="paragraph" w:styleId="af4">
    <w:name w:val="annotation subject"/>
    <w:basedOn w:val="af2"/>
    <w:next w:val="af2"/>
    <w:link w:val="af5"/>
    <w:uiPriority w:val="99"/>
    <w:rsid w:val="00693A84"/>
    <w:rPr>
      <w:b/>
      <w:bCs/>
    </w:rPr>
  </w:style>
  <w:style w:type="character" w:customStyle="1" w:styleId="af5">
    <w:name w:val="Тема примечания Знак"/>
    <w:basedOn w:val="af3"/>
    <w:link w:val="af4"/>
    <w:uiPriority w:val="99"/>
    <w:rsid w:val="00693A84"/>
    <w:rPr>
      <w:rFonts w:eastAsia="Times New Roman"/>
      <w:b/>
      <w:bCs/>
      <w:sz w:val="24"/>
      <w:szCs w:val="24"/>
      <w:lang w:val="x-none" w:eastAsia="x-none"/>
    </w:rPr>
  </w:style>
  <w:style w:type="character" w:styleId="af6">
    <w:name w:val="FollowedHyperlink"/>
    <w:uiPriority w:val="99"/>
    <w:rsid w:val="00693A84"/>
    <w:rPr>
      <w:color w:val="800080"/>
      <w:u w:val="single"/>
    </w:rPr>
  </w:style>
  <w:style w:type="paragraph" w:customStyle="1" w:styleId="af7">
    <w:name w:val=" Знак Знак Знак Знак"/>
    <w:basedOn w:val="a"/>
    <w:rsid w:val="00693A84"/>
    <w:pPr>
      <w:spacing w:before="100" w:beforeAutospacing="1" w:after="100" w:afterAutospacing="1"/>
      <w:jc w:val="left"/>
    </w:pPr>
    <w:rPr>
      <w:rFonts w:ascii="Tahoma" w:eastAsia="Times New Roman" w:hAnsi="Tahoma"/>
      <w:sz w:val="20"/>
      <w:szCs w:val="20"/>
      <w:lang w:val="en-US"/>
    </w:rPr>
  </w:style>
  <w:style w:type="paragraph" w:styleId="af8">
    <w:name w:val="Body Text"/>
    <w:basedOn w:val="a"/>
    <w:link w:val="af9"/>
    <w:rsid w:val="00693A84"/>
    <w:rPr>
      <w:rFonts w:eastAsia="Times New Roman"/>
      <w:sz w:val="28"/>
      <w:szCs w:val="20"/>
      <w:lang w:val="x-none" w:eastAsia="x-none"/>
    </w:rPr>
  </w:style>
  <w:style w:type="character" w:customStyle="1" w:styleId="af9">
    <w:name w:val="Основной текст Знак"/>
    <w:basedOn w:val="a0"/>
    <w:link w:val="af8"/>
    <w:rsid w:val="00693A84"/>
    <w:rPr>
      <w:rFonts w:eastAsia="Times New Roman"/>
      <w:sz w:val="28"/>
      <w:szCs w:val="20"/>
      <w:lang w:val="x-none" w:eastAsia="x-none"/>
    </w:rPr>
  </w:style>
  <w:style w:type="paragraph" w:customStyle="1" w:styleId="ListParagraph">
    <w:name w:val="List Paragraph"/>
    <w:basedOn w:val="a"/>
    <w:rsid w:val="00693A84"/>
    <w:pPr>
      <w:ind w:left="720"/>
      <w:jc w:val="left"/>
    </w:pPr>
    <w:rPr>
      <w:rFonts w:eastAsia="Times New Roman"/>
      <w:sz w:val="24"/>
      <w:szCs w:val="20"/>
      <w:lang w:eastAsia="ru-RU"/>
    </w:rPr>
  </w:style>
  <w:style w:type="paragraph" w:customStyle="1" w:styleId="-11">
    <w:name w:val="Цветная заливка - Акцент 11"/>
    <w:hidden/>
    <w:uiPriority w:val="71"/>
    <w:rsid w:val="00693A84"/>
    <w:pPr>
      <w:jc w:val="left"/>
    </w:pPr>
    <w:rPr>
      <w:rFonts w:eastAsia="Times New Roman"/>
      <w:sz w:val="24"/>
      <w:szCs w:val="24"/>
      <w:lang w:eastAsia="ru-RU"/>
    </w:rPr>
  </w:style>
  <w:style w:type="character" w:customStyle="1" w:styleId="11">
    <w:name w:val="Тема примечания Знак1"/>
    <w:uiPriority w:val="99"/>
    <w:locked/>
    <w:rsid w:val="00693A84"/>
    <w:rPr>
      <w:rFonts w:cs="Times New Roman"/>
      <w:b/>
      <w:bCs/>
      <w:sz w:val="24"/>
      <w:szCs w:val="24"/>
    </w:rPr>
  </w:style>
  <w:style w:type="paragraph" w:customStyle="1" w:styleId="afa">
    <w:name w:val="÷¬__ ÷¬__ ÷¬__ ÷¬__"/>
    <w:basedOn w:val="a"/>
    <w:rsid w:val="00693A84"/>
    <w:pPr>
      <w:spacing w:before="100" w:beforeAutospacing="1" w:after="100" w:afterAutospacing="1"/>
      <w:jc w:val="left"/>
    </w:pPr>
    <w:rPr>
      <w:rFonts w:ascii="Tahoma" w:eastAsia="Times New Roman" w:hAnsi="Tahoma"/>
      <w:sz w:val="20"/>
      <w:szCs w:val="20"/>
      <w:lang w:val="en-US"/>
    </w:rPr>
  </w:style>
  <w:style w:type="paragraph" w:styleId="2">
    <w:name w:val="Body Text Indent 2"/>
    <w:basedOn w:val="a"/>
    <w:link w:val="20"/>
    <w:rsid w:val="00693A84"/>
    <w:pPr>
      <w:spacing w:after="120" w:line="480" w:lineRule="auto"/>
      <w:ind w:left="283"/>
      <w:jc w:val="left"/>
    </w:pPr>
    <w:rPr>
      <w:rFonts w:eastAsia="Times New Roman"/>
      <w:sz w:val="24"/>
      <w:szCs w:val="24"/>
      <w:lang w:eastAsia="ru-RU"/>
    </w:rPr>
  </w:style>
  <w:style w:type="character" w:customStyle="1" w:styleId="20">
    <w:name w:val="Основной текст с отступом 2 Знак"/>
    <w:basedOn w:val="a0"/>
    <w:link w:val="2"/>
    <w:rsid w:val="00693A84"/>
    <w:rPr>
      <w:rFonts w:eastAsia="Times New Roman"/>
      <w:sz w:val="24"/>
      <w:szCs w:val="24"/>
      <w:lang w:eastAsia="ru-RU"/>
    </w:rPr>
  </w:style>
  <w:style w:type="character" w:customStyle="1" w:styleId="ConsPlusNormal0">
    <w:name w:val="ConsPlusNormal Знак"/>
    <w:link w:val="ConsPlusNormal"/>
    <w:locked/>
    <w:rsid w:val="00693A84"/>
    <w:rPr>
      <w:rFonts w:eastAsia="Times New Roman"/>
      <w:szCs w:val="20"/>
      <w:lang w:eastAsia="ru-RU"/>
    </w:rPr>
  </w:style>
  <w:style w:type="paragraph" w:customStyle="1" w:styleId="ConsPlusCell">
    <w:name w:val="ConsPlusCell"/>
    <w:uiPriority w:val="99"/>
    <w:rsid w:val="00693A84"/>
    <w:pPr>
      <w:widowControl w:val="0"/>
      <w:autoSpaceDE w:val="0"/>
      <w:autoSpaceDN w:val="0"/>
      <w:adjustRightInd w:val="0"/>
      <w:jc w:val="left"/>
    </w:pPr>
    <w:rPr>
      <w:rFonts w:ascii="Calibri" w:eastAsia="Times New Roman" w:hAnsi="Calibri" w:cs="Calibri"/>
      <w:sz w:val="22"/>
      <w:szCs w:val="22"/>
      <w:lang w:eastAsia="ru-RU"/>
    </w:rPr>
  </w:style>
  <w:style w:type="paragraph" w:styleId="afb">
    <w:name w:val="footer"/>
    <w:basedOn w:val="a"/>
    <w:link w:val="afc"/>
    <w:uiPriority w:val="99"/>
    <w:rsid w:val="00693A84"/>
    <w:pPr>
      <w:tabs>
        <w:tab w:val="center" w:pos="4677"/>
        <w:tab w:val="right" w:pos="9355"/>
      </w:tabs>
      <w:jc w:val="left"/>
    </w:pPr>
    <w:rPr>
      <w:rFonts w:eastAsia="Times New Roman"/>
      <w:sz w:val="24"/>
      <w:szCs w:val="24"/>
      <w:lang w:eastAsia="ru-RU"/>
    </w:rPr>
  </w:style>
  <w:style w:type="character" w:customStyle="1" w:styleId="afc">
    <w:name w:val="Нижний колонтитул Знак"/>
    <w:basedOn w:val="a0"/>
    <w:link w:val="afb"/>
    <w:uiPriority w:val="99"/>
    <w:rsid w:val="00693A84"/>
    <w:rPr>
      <w:rFonts w:eastAsia="Times New Roman"/>
      <w:sz w:val="24"/>
      <w:szCs w:val="24"/>
      <w:lang w:eastAsia="ru-RU"/>
    </w:rPr>
  </w:style>
  <w:style w:type="paragraph" w:styleId="afd">
    <w:name w:val="endnote text"/>
    <w:basedOn w:val="a"/>
    <w:link w:val="afe"/>
    <w:rsid w:val="00693A84"/>
    <w:pPr>
      <w:jc w:val="left"/>
    </w:pPr>
    <w:rPr>
      <w:rFonts w:eastAsia="Times New Roman"/>
      <w:sz w:val="20"/>
      <w:szCs w:val="20"/>
      <w:lang w:eastAsia="ru-RU"/>
    </w:rPr>
  </w:style>
  <w:style w:type="character" w:customStyle="1" w:styleId="afe">
    <w:name w:val="Текст концевой сноски Знак"/>
    <w:basedOn w:val="a0"/>
    <w:link w:val="afd"/>
    <w:rsid w:val="00693A84"/>
    <w:rPr>
      <w:rFonts w:eastAsia="Times New Roman"/>
      <w:sz w:val="20"/>
      <w:szCs w:val="20"/>
      <w:lang w:eastAsia="ru-RU"/>
    </w:rPr>
  </w:style>
  <w:style w:type="character" w:styleId="aff">
    <w:name w:val="endnote reference"/>
    <w:rsid w:val="00693A84"/>
    <w:rPr>
      <w:vertAlign w:val="superscript"/>
    </w:rPr>
  </w:style>
  <w:style w:type="paragraph" w:customStyle="1" w:styleId="P16">
    <w:name w:val="P16"/>
    <w:basedOn w:val="a"/>
    <w:hidden/>
    <w:rsid w:val="00693A84"/>
    <w:pPr>
      <w:widowControl w:val="0"/>
      <w:adjustRightInd w:val="0"/>
      <w:jc w:val="center"/>
      <w:textAlignment w:val="baseline"/>
    </w:pPr>
    <w:rPr>
      <w:rFonts w:eastAsia="SimSun1"/>
      <w:b/>
      <w:sz w:val="24"/>
      <w:szCs w:val="20"/>
      <w:lang w:eastAsia="ru-RU"/>
    </w:rPr>
  </w:style>
  <w:style w:type="paragraph" w:customStyle="1" w:styleId="P59">
    <w:name w:val="P59"/>
    <w:basedOn w:val="a"/>
    <w:hidden/>
    <w:rsid w:val="00693A84"/>
    <w:pPr>
      <w:widowControl w:val="0"/>
      <w:tabs>
        <w:tab w:val="left" w:pos="-3420"/>
      </w:tabs>
      <w:adjustRightInd w:val="0"/>
      <w:jc w:val="center"/>
      <w:textAlignment w:val="baseline"/>
    </w:pPr>
    <w:rPr>
      <w:rFonts w:eastAsia="Times New Roman"/>
      <w:sz w:val="24"/>
      <w:szCs w:val="20"/>
      <w:lang w:eastAsia="ru-RU"/>
    </w:rPr>
  </w:style>
  <w:style w:type="paragraph" w:customStyle="1" w:styleId="P61">
    <w:name w:val="P61"/>
    <w:basedOn w:val="a"/>
    <w:hidden/>
    <w:rsid w:val="00693A84"/>
    <w:pPr>
      <w:widowControl w:val="0"/>
      <w:tabs>
        <w:tab w:val="left" w:pos="-3420"/>
      </w:tabs>
      <w:adjustRightInd w:val="0"/>
      <w:jc w:val="center"/>
      <w:textAlignment w:val="baseline"/>
    </w:pPr>
    <w:rPr>
      <w:rFonts w:eastAsia="Times New Roman"/>
      <w:sz w:val="28"/>
      <w:szCs w:val="20"/>
      <w:lang w:eastAsia="ru-RU"/>
    </w:rPr>
  </w:style>
  <w:style w:type="paragraph" w:customStyle="1" w:styleId="P103">
    <w:name w:val="P103"/>
    <w:basedOn w:val="a"/>
    <w:hidden/>
    <w:rsid w:val="00693A84"/>
    <w:pPr>
      <w:widowControl w:val="0"/>
      <w:tabs>
        <w:tab w:val="left" w:pos="6054"/>
      </w:tabs>
      <w:autoSpaceDE w:val="0"/>
      <w:autoSpaceDN w:val="0"/>
      <w:adjustRightInd w:val="0"/>
      <w:ind w:left="5760"/>
      <w:jc w:val="left"/>
      <w:textAlignment w:val="baseline"/>
    </w:pPr>
    <w:rPr>
      <w:rFonts w:eastAsia="Times New Roman"/>
      <w:sz w:val="24"/>
      <w:szCs w:val="20"/>
      <w:lang w:eastAsia="ru-RU"/>
    </w:rPr>
  </w:style>
  <w:style w:type="character" w:customStyle="1" w:styleId="T3">
    <w:name w:val="T3"/>
    <w:hidden/>
    <w:rsid w:val="00693A84"/>
    <w:rPr>
      <w:sz w:val="24"/>
    </w:rPr>
  </w:style>
  <w:style w:type="paragraph" w:styleId="3">
    <w:name w:val="Body Text Indent 3"/>
    <w:basedOn w:val="a"/>
    <w:link w:val="30"/>
    <w:rsid w:val="00693A84"/>
    <w:pPr>
      <w:spacing w:after="120"/>
      <w:ind w:left="283"/>
      <w:jc w:val="left"/>
    </w:pPr>
    <w:rPr>
      <w:rFonts w:eastAsia="Times New Roman"/>
      <w:sz w:val="16"/>
      <w:szCs w:val="16"/>
      <w:lang w:eastAsia="ru-RU"/>
    </w:rPr>
  </w:style>
  <w:style w:type="character" w:customStyle="1" w:styleId="30">
    <w:name w:val="Основной текст с отступом 3 Знак"/>
    <w:basedOn w:val="a0"/>
    <w:link w:val="3"/>
    <w:rsid w:val="00693A84"/>
    <w:rPr>
      <w:rFonts w:eastAsia="Times New Roman"/>
      <w:sz w:val="16"/>
      <w:szCs w:val="16"/>
      <w:lang w:eastAsia="ru-RU"/>
    </w:rPr>
  </w:style>
  <w:style w:type="paragraph" w:customStyle="1" w:styleId="formattext">
    <w:name w:val="formattext"/>
    <w:basedOn w:val="a"/>
    <w:rsid w:val="00693A84"/>
    <w:pPr>
      <w:spacing w:before="100" w:beforeAutospacing="1" w:after="100" w:afterAutospacing="1"/>
      <w:jc w:val="left"/>
    </w:pPr>
    <w:rPr>
      <w:rFonts w:eastAsia="Times New Roman"/>
      <w:sz w:val="24"/>
      <w:szCs w:val="24"/>
      <w:lang w:eastAsia="ru-RU"/>
    </w:rPr>
  </w:style>
  <w:style w:type="paragraph" w:customStyle="1" w:styleId="Default">
    <w:name w:val="Default"/>
    <w:rsid w:val="00693A84"/>
    <w:pPr>
      <w:autoSpaceDE w:val="0"/>
      <w:autoSpaceDN w:val="0"/>
      <w:adjustRightInd w:val="0"/>
      <w:jc w:val="left"/>
    </w:pPr>
    <w:rPr>
      <w:rFonts w:eastAsia="Calibri"/>
      <w:color w:val="000000"/>
      <w:sz w:val="24"/>
      <w:szCs w:val="24"/>
    </w:rPr>
  </w:style>
  <w:style w:type="paragraph" w:styleId="HTML">
    <w:name w:val="HTML Preformatted"/>
    <w:basedOn w:val="a"/>
    <w:link w:val="HTML0"/>
    <w:uiPriority w:val="99"/>
    <w:unhideWhenUsed/>
    <w:rsid w:val="00693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693A84"/>
    <w:rPr>
      <w:rFonts w:ascii="Courier New" w:eastAsia="Times New Roman" w:hAnsi="Courier New" w:cs="Courier New"/>
      <w:sz w:val="20"/>
      <w:szCs w:val="20"/>
      <w:lang w:eastAsia="ru-RU"/>
    </w:rPr>
  </w:style>
  <w:style w:type="paragraph" w:customStyle="1" w:styleId="aff0">
    <w:name w:val="МУ Обычный стиль"/>
    <w:basedOn w:val="a"/>
    <w:autoRedefine/>
    <w:rsid w:val="00693A84"/>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pPr>
    <w:rPr>
      <w:rFonts w:eastAsia="Times New Roman"/>
      <w:sz w:val="28"/>
      <w:szCs w:val="28"/>
      <w:shd w:val="clear" w:color="auto" w:fill="FFFFFF"/>
      <w:lang w:eastAsia="ru-RU"/>
    </w:rPr>
  </w:style>
  <w:style w:type="character" w:customStyle="1" w:styleId="blk">
    <w:name w:val="blk"/>
    <w:rsid w:val="00693A84"/>
  </w:style>
  <w:style w:type="table" w:styleId="aff1">
    <w:name w:val="Table Grid"/>
    <w:basedOn w:val="a1"/>
    <w:uiPriority w:val="99"/>
    <w:rsid w:val="00693A84"/>
    <w:pPr>
      <w:jc w:val="left"/>
    </w:pPr>
    <w:rPr>
      <w:rFonts w:eastAsia="Calibri"/>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693A84"/>
    <w:pPr>
      <w:jc w:val="left"/>
    </w:pPr>
    <w:rPr>
      <w:rFonts w:eastAsia="Calibri"/>
      <w:noProof/>
      <w:sz w:val="28"/>
      <w:szCs w:val="28"/>
      <w:lang w:eastAsia="ru-RU"/>
    </w:rPr>
  </w:style>
  <w:style w:type="character" w:customStyle="1" w:styleId="a6">
    <w:name w:val="Абзац списка Знак"/>
    <w:aliases w:val="ТЗ список Знак,Абзац списка нумерованный Знак"/>
    <w:link w:val="a5"/>
    <w:uiPriority w:val="1"/>
    <w:qFormat/>
    <w:locked/>
    <w:rsid w:val="00693A84"/>
  </w:style>
  <w:style w:type="paragraph" w:styleId="aff2">
    <w:name w:val="Revision"/>
    <w:hidden/>
    <w:uiPriority w:val="99"/>
    <w:semiHidden/>
    <w:rsid w:val="00693A84"/>
    <w:pPr>
      <w:jc w:val="left"/>
    </w:pPr>
    <w:rPr>
      <w:rFonts w:eastAsia="Times New Roman"/>
      <w:sz w:val="24"/>
      <w:szCs w:val="24"/>
      <w:lang w:eastAsia="ru-RU"/>
    </w:rPr>
  </w:style>
  <w:style w:type="paragraph" w:styleId="aff3">
    <w:basedOn w:val="a"/>
    <w:next w:val="a"/>
    <w:qFormat/>
    <w:rsid w:val="00693A84"/>
    <w:pPr>
      <w:spacing w:before="240" w:after="60"/>
      <w:jc w:val="center"/>
      <w:outlineLvl w:val="0"/>
    </w:pPr>
    <w:rPr>
      <w:rFonts w:ascii="Calibri Light" w:eastAsia="Times New Roman" w:hAnsi="Calibri Light"/>
      <w:b/>
      <w:bCs/>
      <w:kern w:val="28"/>
      <w:sz w:val="32"/>
      <w:szCs w:val="32"/>
      <w:lang w:eastAsia="ru-RU"/>
    </w:rPr>
  </w:style>
  <w:style w:type="character" w:customStyle="1" w:styleId="aff4">
    <w:name w:val="Заголовок Знак"/>
    <w:link w:val="aff5"/>
    <w:rsid w:val="00693A84"/>
    <w:rPr>
      <w:rFonts w:ascii="Calibri Light" w:hAnsi="Calibri Light"/>
      <w:b/>
      <w:bCs/>
      <w:kern w:val="28"/>
      <w:sz w:val="32"/>
      <w:szCs w:val="32"/>
    </w:rPr>
  </w:style>
  <w:style w:type="character" w:styleId="aff6">
    <w:name w:val="Emphasis"/>
    <w:qFormat/>
    <w:rsid w:val="00693A84"/>
    <w:rPr>
      <w:i/>
      <w:iCs/>
    </w:rPr>
  </w:style>
  <w:style w:type="paragraph" w:styleId="aff5">
    <w:name w:val="Title"/>
    <w:basedOn w:val="a"/>
    <w:next w:val="a"/>
    <w:link w:val="aff4"/>
    <w:qFormat/>
    <w:rsid w:val="00693A84"/>
    <w:pPr>
      <w:contextualSpacing/>
    </w:pPr>
    <w:rPr>
      <w:rFonts w:ascii="Calibri Light" w:hAnsi="Calibri Light"/>
      <w:b/>
      <w:bCs/>
      <w:kern w:val="28"/>
      <w:sz w:val="32"/>
      <w:szCs w:val="32"/>
    </w:rPr>
  </w:style>
  <w:style w:type="character" w:customStyle="1" w:styleId="aff7">
    <w:name w:val="Название Знак"/>
    <w:basedOn w:val="a0"/>
    <w:link w:val="aff5"/>
    <w:uiPriority w:val="10"/>
    <w:rsid w:val="00693A8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916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F375A3D44832F45AF29C1CDB7675EE9F1EE3DBFF4402279C6D27E6B3AC2F1DB5777B2219A2EB92222310512DE2A1964A45AC82615BACB97f2W2J" TargetMode="External"/><Relationship Id="rId18" Type="http://schemas.openxmlformats.org/officeDocument/2006/relationships/hyperlink" Target="consultantplus://offline/ref=164F121543534B26897EDC0ABAAF23D7E249FFF121296FA74AE87370C176EBC770192229FF0A16B694E68EB54565879D9AD2D8CE753C7BC889F724D2F6iAJ" TargetMode="External"/><Relationship Id="rId26" Type="http://schemas.openxmlformats.org/officeDocument/2006/relationships/hyperlink" Target="consultantplus://offline/ref=4AB2C087E63A392CF6A1A0139472BACDAFB4D952EBD6B8A2D706DD2C2B633DCA49FF646F877E4D695B77042DA7D49F257E86E72DEBBDB15Er7x0C" TargetMode="External"/><Relationship Id="rId3" Type="http://schemas.openxmlformats.org/officeDocument/2006/relationships/styles" Target="styles.xml"/><Relationship Id="rId21" Type="http://schemas.openxmlformats.org/officeDocument/2006/relationships/hyperlink" Target="consultantplus://offline/ref=7477D36D247F526C7BD4B7DDD08F15A6014F84D62298DDA4DCA8A2DB7828FD21BF4B5E0D31D769E7uBz4M" TargetMode="External"/><Relationship Id="rId34" Type="http://schemas.openxmlformats.org/officeDocument/2006/relationships/fontTable" Target="fontTable.xml"/><Relationship Id="rId7" Type="http://schemas.openxmlformats.org/officeDocument/2006/relationships/hyperlink" Target="consultantplus://offline/ref=6F976E0E26BE8910A14A6E51632AE4095A3170B782A6967A7A4597DD4604DBE0F275CC2DE9CF42B2295892C863q6P8G" TargetMode="External"/><Relationship Id="rId12" Type="http://schemas.openxmlformats.org/officeDocument/2006/relationships/hyperlink" Target="consultantplus://offline/ref=9F375A3D44832F45AF29C1CDB7675EE9F1EE3DBFF4402279C6D27E6B3AC2F1DB5777B2219A2EB92222310512DE2A1964A45AC82615BACB97f2W2J" TargetMode="External"/><Relationship Id="rId17" Type="http://schemas.openxmlformats.org/officeDocument/2006/relationships/image" Target="media/image1.jpeg"/><Relationship Id="rId25" Type="http://schemas.openxmlformats.org/officeDocument/2006/relationships/hyperlink" Target="consultantplus://offline/ref=164F121543534B26897EDC0ABAAF23D7E249FFF121296FA74AE87370C176EBC770192229FF0A16B694E68EB54565879D9AD2D8CE753C7BC889F724D2F6iAJ" TargetMode="External"/><Relationship Id="rId33" Type="http://schemas.openxmlformats.org/officeDocument/2006/relationships/hyperlink" Target="consultantplus://offline/ref=9F375A3D44832F45AF29C1CDB7675EE9F1EE3DBFF4402279C6D27E6B3AC2F1DB5777B2219A2EB92222310512DE2A1964A45AC82615BACB97f2W2J" TargetMode="External"/><Relationship Id="rId2" Type="http://schemas.openxmlformats.org/officeDocument/2006/relationships/numbering" Target="numbering.xml"/><Relationship Id="rId16" Type="http://schemas.openxmlformats.org/officeDocument/2006/relationships/hyperlink" Target="consultantplus://offline/ref=4AB2C087E63A392CF6A1A0139472BACDAFB4D952EBD6B8A2D706DD2C2B633DCA49FF646F877E4D695B77042DA7D49F257E86E72DEBBDB15Er7x0C" TargetMode="External"/><Relationship Id="rId20" Type="http://schemas.openxmlformats.org/officeDocument/2006/relationships/hyperlink" Target="consultantplus://offline/ref=4AB2C087E63A392CF6A1A0139472BACDAFB4D952EBD6B8A2D706DD2C2B633DCA49FF646F877E4D695B77042DA7D49F257E86E72DEBBDB15Er7x0C" TargetMode="External"/><Relationship Id="rId29" Type="http://schemas.openxmlformats.org/officeDocument/2006/relationships/hyperlink" Target="consultantplus://offline/ref=AE10C857DB0A5272038721C8EFA080B2C1CA8F53D88A4B5CB30D1D0E049E9F421567E28297C42190533A25279B05753DF00DE546506FE13D950C4211Y6G7L" TargetMode="External"/><Relationship Id="rId1" Type="http://schemas.openxmlformats.org/officeDocument/2006/relationships/customXml" Target="../customXml/item1.xml"/><Relationship Id="rId6" Type="http://schemas.openxmlformats.org/officeDocument/2006/relationships/hyperlink" Target="consultantplus://offline/ref=2728B92330EA07918FE8940CFA4A0ABF61ADE9AD37EA973D1451BDC1BED234950F067EA6B026D128E0D2C0614C57OBG" TargetMode="External"/><Relationship Id="rId11" Type="http://schemas.openxmlformats.org/officeDocument/2006/relationships/hyperlink" Target="consultantplus://offline/ref=D2BD35F569E9150603CA5D17FA210374D5616D05673D80DE7C8F80E4AFB597D2C07103F5BB0C97D8C2FD1FD8E5D8E5A078h7QDG" TargetMode="External"/><Relationship Id="rId24" Type="http://schemas.openxmlformats.org/officeDocument/2006/relationships/hyperlink" Target="consultantplus://offline/ref=4AB2C087E63A392CF6A1A0139472BACDAFB4D952EBD6B8A2D706DD2C2B633DCA49FF646F877E4D695B77042DA7D49F257E86E72DEBBDB15Er7x0C" TargetMode="External"/><Relationship Id="rId32" Type="http://schemas.openxmlformats.org/officeDocument/2006/relationships/hyperlink" Target="consultantplus://offline/ref=9F375A3D44832F45AF29C1CDB7675EE9F1EE3DBFF4402279C6D27E6B3AC2F1DB5777B2219A2EB92222310512DE2A1964A45AC82615BACB97f2W2J" TargetMode="External"/><Relationship Id="rId5" Type="http://schemas.openxmlformats.org/officeDocument/2006/relationships/webSettings" Target="webSettings.xml"/><Relationship Id="rId15" Type="http://schemas.openxmlformats.org/officeDocument/2006/relationships/hyperlink" Target="consultantplus://offline/ref=4AB2C087E63A392CF6A1A0139472BACDAFB4D952EBD6B8A2D706DD2C2B633DCA49FF646F877E4D695B77042DA7D49F257E86E72DEBBDB15Er7x0C" TargetMode="External"/><Relationship Id="rId23" Type="http://schemas.openxmlformats.org/officeDocument/2006/relationships/hyperlink" Target="consultantplus://offline/ref=4AB2C087E63A392CF6A1A0139472BACDAFB4D952EBD6B8A2D706DD2C2B633DCA49FF646F877E4D695B77042DA7D49F257E86E72DEBBDB15Er7x0C" TargetMode="External"/><Relationship Id="rId28" Type="http://schemas.openxmlformats.org/officeDocument/2006/relationships/hyperlink" Target="consultantplus://offline/ref=AE10C857DB0A5272038721C8EFA080B2C1CA8F53D88A4B5CB30D1D0E049E9F421567E28297C42190533A25279B05753DF00DE546506FE13D950C4211Y6G7L" TargetMode="External"/><Relationship Id="rId10" Type="http://schemas.openxmlformats.org/officeDocument/2006/relationships/hyperlink" Target="consultantplus://offline/ref=D2BD35F569E9150603CA5D17FA210374D5616D05673C89DD718F80E4AFB597D2C07103F5BB0C97D8C2FD1FD8E5D8E5A078h7QDG" TargetMode="External"/><Relationship Id="rId19" Type="http://schemas.openxmlformats.org/officeDocument/2006/relationships/hyperlink" Target="consultantplus://offline/ref=4AB2C087E63A392CF6A1A0139472BACDAFB4D952EBD6B8A2D706DD2C2B633DCA49FF646F877E4D695B77042DA7D49F257E86E72DEBBDB15Er7x0C" TargetMode="External"/><Relationship Id="rId31" Type="http://schemas.openxmlformats.org/officeDocument/2006/relationships/hyperlink" Target="consultantplus://offline/ref=9F375A3D44832F45AF29C1CDB7675EE9F1EE3DBFF4402279C6D27E6B3AC2F1DB5777B2219A2EB92222310512DE2A1964A45AC82615BACB97f2W2J" TargetMode="External"/><Relationship Id="rId4" Type="http://schemas.openxmlformats.org/officeDocument/2006/relationships/settings" Target="settings.xml"/><Relationship Id="rId9" Type="http://schemas.openxmlformats.org/officeDocument/2006/relationships/hyperlink" Target="consultantplus://offline/ref=D2BD35F569E9150603CA431AEC4D5C7BD268300E643F8B8825D886B3F0E5918792315DACEA4BDCD5C4E003D8E1hCQ5G" TargetMode="External"/><Relationship Id="rId14" Type="http://schemas.openxmlformats.org/officeDocument/2006/relationships/hyperlink" Target="consultantplus://offline/ref=164F121543534B26897EDC0ABAAF23D7E249FFF121296FA74AE87370C176EBC770192229FF0A16B694E68EB54565879D9AD2D8CE753C7BC889F724D2F6iAJ" TargetMode="External"/><Relationship Id="rId22" Type="http://schemas.openxmlformats.org/officeDocument/2006/relationships/hyperlink" Target="consultantplus://offline/ref=164F121543534B26897EDC0ABAAF23D7E249FFF121296FA74AE87370C176EBC770192229FF0A16B694E68EB54565879D9AD2D8CE753C7BC889F724D2F6iAJ" TargetMode="External"/><Relationship Id="rId27" Type="http://schemas.openxmlformats.org/officeDocument/2006/relationships/hyperlink" Target="consultantplus://offline/ref=4AB2C087E63A392CF6A1A0139472BACDAFB4D952EBD6B8A2D706DD2C2B633DCA49FF646F877E4D695B77042DA7D49F257E86E72DEBBDB15Er7x0C" TargetMode="External"/><Relationship Id="rId30" Type="http://schemas.openxmlformats.org/officeDocument/2006/relationships/hyperlink" Target="consultantplus://offline/ref=AE10C857DB0A5272038721C8EFA080B2C1CA8F53D88A4B5CB30D1D0E049E9F421567E28297C42190533A25279B05753DF00DE546506FE13D950C4211Y6G7L" TargetMode="External"/><Relationship Id="rId35" Type="http://schemas.openxmlformats.org/officeDocument/2006/relationships/theme" Target="theme/theme1.xml"/><Relationship Id="rId8" Type="http://schemas.openxmlformats.org/officeDocument/2006/relationships/hyperlink" Target="consultantplus://offline/ref=AC9E2C6A94C2CBD77EC45A9F562657DE0225AFE85E920EF46B97081C785333E0729380A9E0E9AF1DD9B58C5C6847A09C7D2BA88865BD919E6CP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945979-1D98-434D-9D86-E82763A0B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43</Pages>
  <Words>15204</Words>
  <Characters>86668</Characters>
  <Application>Microsoft Office Word</Application>
  <DocSecurity>0</DocSecurity>
  <Lines>722</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Бойко Павел Павлович</dc:creator>
  <cp:keywords/>
  <dc:description/>
  <cp:lastModifiedBy>Белянина Татьяна Андреевна</cp:lastModifiedBy>
  <cp:revision>3</cp:revision>
  <cp:lastPrinted>2019-10-01T02:31:00Z</cp:lastPrinted>
  <dcterms:created xsi:type="dcterms:W3CDTF">2023-07-05T05:25:00Z</dcterms:created>
  <dcterms:modified xsi:type="dcterms:W3CDTF">2023-07-07T09:24:00Z</dcterms:modified>
</cp:coreProperties>
</file>