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C6" w:rsidRPr="00C40F92" w:rsidRDefault="00A475C6" w:rsidP="00C40F92">
      <w:pPr>
        <w:autoSpaceDE w:val="0"/>
        <w:autoSpaceDN w:val="0"/>
        <w:adjustRightInd w:val="0"/>
        <w:jc w:val="center"/>
        <w:rPr>
          <w:rFonts w:ascii="Arial" w:hAnsi="Arial" w:cs="Arial"/>
          <w:bCs/>
        </w:rPr>
      </w:pPr>
      <w:r w:rsidRPr="00C40F92">
        <w:rPr>
          <w:rFonts w:ascii="Arial" w:hAnsi="Arial" w:cs="Arial"/>
          <w:bCs/>
        </w:rPr>
        <w:t>АДМИНИСТРАЦИЯ ГОРОДА НОРИЛЬСКА</w:t>
      </w:r>
    </w:p>
    <w:p w:rsidR="00757D8A" w:rsidRPr="00C40F92" w:rsidRDefault="00A475C6" w:rsidP="00C40F92">
      <w:pPr>
        <w:jc w:val="center"/>
        <w:rPr>
          <w:rFonts w:ascii="Arial" w:hAnsi="Arial" w:cs="Arial"/>
        </w:rPr>
      </w:pPr>
      <w:r w:rsidRPr="00C40F92">
        <w:rPr>
          <w:rFonts w:ascii="Arial" w:hAnsi="Arial" w:cs="Arial"/>
          <w:bCs/>
        </w:rPr>
        <w:t>КРАСНОЯРСКОГО КРАЯ</w:t>
      </w:r>
    </w:p>
    <w:p w:rsidR="00757D8A" w:rsidRPr="00C40F92" w:rsidRDefault="00757D8A" w:rsidP="00C40F92">
      <w:pPr>
        <w:jc w:val="center"/>
        <w:rPr>
          <w:rFonts w:ascii="Arial" w:hAnsi="Arial" w:cs="Arial"/>
        </w:rPr>
      </w:pPr>
    </w:p>
    <w:p w:rsidR="00522D23" w:rsidRPr="00C40F92" w:rsidRDefault="00757D8A" w:rsidP="00C40F92">
      <w:pPr>
        <w:jc w:val="center"/>
        <w:rPr>
          <w:rFonts w:ascii="Arial" w:hAnsi="Arial" w:cs="Arial"/>
        </w:rPr>
      </w:pPr>
      <w:r w:rsidRPr="00C40F92">
        <w:rPr>
          <w:rFonts w:ascii="Arial" w:hAnsi="Arial" w:cs="Arial"/>
        </w:rPr>
        <w:t>ПОСТАНОВЛЕНИЕ</w:t>
      </w:r>
    </w:p>
    <w:p w:rsidR="00757D8A" w:rsidRPr="00C40F92" w:rsidRDefault="00757D8A" w:rsidP="00C40F92">
      <w:pPr>
        <w:jc w:val="center"/>
        <w:rPr>
          <w:rFonts w:ascii="Arial" w:hAnsi="Arial" w:cs="Arial"/>
        </w:rPr>
      </w:pPr>
    </w:p>
    <w:p w:rsidR="00E439B4" w:rsidRPr="00C40F92" w:rsidRDefault="00984C7B" w:rsidP="00C40F92">
      <w:pPr>
        <w:pStyle w:val="a4"/>
        <w:tabs>
          <w:tab w:val="left" w:pos="4111"/>
        </w:tabs>
        <w:rPr>
          <w:rFonts w:ascii="Arial" w:hAnsi="Arial" w:cs="Arial"/>
          <w:szCs w:val="24"/>
        </w:rPr>
      </w:pPr>
      <w:r w:rsidRPr="00C40F92">
        <w:rPr>
          <w:rFonts w:ascii="Arial" w:hAnsi="Arial" w:cs="Arial"/>
          <w:szCs w:val="24"/>
        </w:rPr>
        <w:t xml:space="preserve">от </w:t>
      </w:r>
      <w:r w:rsidR="00E439B4" w:rsidRPr="00C40F92">
        <w:rPr>
          <w:rFonts w:ascii="Arial" w:hAnsi="Arial" w:cs="Arial"/>
          <w:szCs w:val="24"/>
        </w:rPr>
        <w:t>18</w:t>
      </w:r>
      <w:r w:rsidRPr="00C40F92">
        <w:rPr>
          <w:rFonts w:ascii="Arial" w:hAnsi="Arial" w:cs="Arial"/>
          <w:szCs w:val="24"/>
        </w:rPr>
        <w:t xml:space="preserve"> декабря </w:t>
      </w:r>
      <w:r w:rsidR="00E439B4" w:rsidRPr="00C40F92">
        <w:rPr>
          <w:rFonts w:ascii="Arial" w:hAnsi="Arial" w:cs="Arial"/>
          <w:szCs w:val="24"/>
        </w:rPr>
        <w:t>2020</w:t>
      </w:r>
      <w:r w:rsidRPr="00C40F92">
        <w:rPr>
          <w:rFonts w:ascii="Arial" w:hAnsi="Arial" w:cs="Arial"/>
          <w:szCs w:val="24"/>
        </w:rPr>
        <w:t xml:space="preserve"> г. </w:t>
      </w:r>
      <w:r w:rsidR="00E439B4" w:rsidRPr="00C40F92">
        <w:rPr>
          <w:rFonts w:ascii="Arial" w:hAnsi="Arial" w:cs="Arial"/>
          <w:szCs w:val="24"/>
        </w:rPr>
        <w:t>№ 663</w:t>
      </w:r>
    </w:p>
    <w:p w:rsidR="00522D23" w:rsidRPr="00C40F92" w:rsidRDefault="00522D23" w:rsidP="00C40F92">
      <w:pPr>
        <w:pStyle w:val="a4"/>
        <w:jc w:val="both"/>
        <w:rPr>
          <w:rFonts w:ascii="Arial" w:hAnsi="Arial" w:cs="Arial"/>
          <w:szCs w:val="24"/>
        </w:rPr>
      </w:pPr>
    </w:p>
    <w:p w:rsidR="0048348D" w:rsidRPr="00C40F92" w:rsidRDefault="0048348D" w:rsidP="00C40F92">
      <w:pPr>
        <w:tabs>
          <w:tab w:val="left" w:pos="4111"/>
          <w:tab w:val="left" w:pos="8080"/>
        </w:tabs>
        <w:autoSpaceDE w:val="0"/>
        <w:autoSpaceDN w:val="0"/>
        <w:adjustRightInd w:val="0"/>
        <w:jc w:val="center"/>
        <w:rPr>
          <w:rFonts w:ascii="Arial" w:eastAsia="Calibri" w:hAnsi="Arial" w:cs="Arial"/>
          <w:bCs/>
          <w:lang w:eastAsia="en-US"/>
        </w:rPr>
      </w:pPr>
      <w:r w:rsidRPr="00C40F92">
        <w:rPr>
          <w:rFonts w:ascii="Arial" w:eastAsia="Calibri" w:hAnsi="Arial" w:cs="Arial"/>
          <w:bCs/>
          <w:lang w:eastAsia="en-US"/>
        </w:rPr>
        <w:t xml:space="preserve">Список изменяющих документов </w:t>
      </w:r>
    </w:p>
    <w:p w:rsidR="00D1602C" w:rsidRPr="00C40F92" w:rsidRDefault="0048348D" w:rsidP="00C40F92">
      <w:pPr>
        <w:pStyle w:val="a4"/>
        <w:rPr>
          <w:rFonts w:ascii="Arial" w:eastAsia="Calibri" w:hAnsi="Arial" w:cs="Arial"/>
          <w:bCs/>
          <w:szCs w:val="24"/>
          <w:lang w:eastAsia="en-US"/>
        </w:rPr>
      </w:pPr>
      <w:r w:rsidRPr="00C40F92">
        <w:rPr>
          <w:rFonts w:ascii="Arial" w:eastAsia="Calibri" w:hAnsi="Arial" w:cs="Arial"/>
          <w:bCs/>
          <w:szCs w:val="24"/>
          <w:lang w:eastAsia="en-US"/>
        </w:rPr>
        <w:t xml:space="preserve">(в редакции постановления Администрации г. Норильска </w:t>
      </w:r>
    </w:p>
    <w:p w:rsidR="00353F72" w:rsidRDefault="0048348D" w:rsidP="00C40F92">
      <w:pPr>
        <w:pStyle w:val="a4"/>
        <w:rPr>
          <w:rFonts w:ascii="Arial" w:eastAsia="Calibri" w:hAnsi="Arial" w:cs="Arial"/>
          <w:bCs/>
          <w:szCs w:val="24"/>
          <w:lang w:eastAsia="en-US"/>
        </w:rPr>
      </w:pPr>
      <w:r w:rsidRPr="00C40F92">
        <w:rPr>
          <w:rFonts w:ascii="Arial" w:eastAsia="Calibri" w:hAnsi="Arial" w:cs="Arial"/>
          <w:bCs/>
          <w:szCs w:val="24"/>
          <w:lang w:eastAsia="en-US"/>
        </w:rPr>
        <w:t xml:space="preserve">от 12.05.2021 </w:t>
      </w:r>
      <w:r w:rsidRPr="00C40F92">
        <w:rPr>
          <w:rFonts w:ascii="Arial" w:eastAsia="Calibri" w:hAnsi="Arial" w:cs="Arial"/>
          <w:bCs/>
          <w:szCs w:val="24"/>
          <w:lang w:val="en-US" w:eastAsia="en-US"/>
        </w:rPr>
        <w:t>N</w:t>
      </w:r>
      <w:r w:rsidR="00AA14B3" w:rsidRPr="00C40F92">
        <w:rPr>
          <w:rFonts w:ascii="Arial" w:eastAsia="Calibri" w:hAnsi="Arial" w:cs="Arial"/>
          <w:bCs/>
          <w:szCs w:val="24"/>
          <w:lang w:eastAsia="en-US"/>
        </w:rPr>
        <w:t xml:space="preserve"> 199, от 27.10.2021 № 512</w:t>
      </w:r>
      <w:r w:rsidR="00984C7B" w:rsidRPr="00C40F92">
        <w:rPr>
          <w:rFonts w:ascii="Arial" w:eastAsia="Calibri" w:hAnsi="Arial" w:cs="Arial"/>
          <w:bCs/>
          <w:szCs w:val="24"/>
          <w:lang w:eastAsia="en-US"/>
        </w:rPr>
        <w:t xml:space="preserve">, </w:t>
      </w:r>
    </w:p>
    <w:p w:rsidR="0048348D" w:rsidRPr="00C40F92" w:rsidRDefault="00984C7B" w:rsidP="00C40F92">
      <w:pPr>
        <w:pStyle w:val="a4"/>
        <w:rPr>
          <w:rFonts w:ascii="Arial" w:eastAsia="Calibri" w:hAnsi="Arial" w:cs="Arial"/>
          <w:bCs/>
          <w:szCs w:val="24"/>
          <w:lang w:eastAsia="en-US"/>
        </w:rPr>
      </w:pPr>
      <w:r w:rsidRPr="00C40F92">
        <w:rPr>
          <w:rFonts w:ascii="Arial" w:eastAsia="Calibri" w:hAnsi="Arial" w:cs="Arial"/>
          <w:bCs/>
          <w:szCs w:val="24"/>
          <w:lang w:eastAsia="en-US"/>
        </w:rPr>
        <w:t>от 02.02.2022 № 71</w:t>
      </w:r>
      <w:r w:rsidR="00353F72">
        <w:rPr>
          <w:rFonts w:ascii="Arial" w:eastAsia="Calibri" w:hAnsi="Arial" w:cs="Arial"/>
          <w:bCs/>
          <w:szCs w:val="24"/>
          <w:lang w:eastAsia="en-US"/>
        </w:rPr>
        <w:t>, от 06.10.2022 № 519</w:t>
      </w:r>
      <w:r w:rsidR="00D500B4">
        <w:rPr>
          <w:rFonts w:ascii="Arial" w:eastAsia="Calibri" w:hAnsi="Arial" w:cs="Arial"/>
          <w:bCs/>
          <w:szCs w:val="24"/>
          <w:lang w:eastAsia="en-US"/>
        </w:rPr>
        <w:t>, от 29.06.2023 № 303</w:t>
      </w:r>
      <w:r w:rsidR="00AA14B3" w:rsidRPr="00C40F92">
        <w:rPr>
          <w:rFonts w:ascii="Arial" w:eastAsia="Calibri" w:hAnsi="Arial" w:cs="Arial"/>
          <w:bCs/>
          <w:szCs w:val="24"/>
          <w:lang w:eastAsia="en-US"/>
        </w:rPr>
        <w:t>)</w:t>
      </w:r>
    </w:p>
    <w:p w:rsidR="0048348D" w:rsidRPr="00C40F92" w:rsidRDefault="0048348D" w:rsidP="00C40F92">
      <w:pPr>
        <w:pStyle w:val="a4"/>
        <w:jc w:val="both"/>
        <w:rPr>
          <w:rFonts w:ascii="Arial" w:hAnsi="Arial" w:cs="Arial"/>
          <w:szCs w:val="24"/>
        </w:rPr>
      </w:pPr>
    </w:p>
    <w:p w:rsidR="008B34FD" w:rsidRPr="00C40F92" w:rsidRDefault="008B34FD" w:rsidP="00C40F92">
      <w:pPr>
        <w:pStyle w:val="a4"/>
        <w:jc w:val="both"/>
        <w:rPr>
          <w:rFonts w:ascii="Arial" w:hAnsi="Arial" w:cs="Arial"/>
          <w:szCs w:val="24"/>
        </w:rPr>
      </w:pPr>
    </w:p>
    <w:p w:rsidR="00FF7B75" w:rsidRPr="00C40F92" w:rsidRDefault="00D500B4" w:rsidP="00C40F92">
      <w:pPr>
        <w:pStyle w:val="a4"/>
        <w:jc w:val="both"/>
        <w:rPr>
          <w:rFonts w:ascii="Arial" w:hAnsi="Arial" w:cs="Arial"/>
          <w:szCs w:val="24"/>
        </w:rPr>
      </w:pPr>
      <w:r w:rsidRPr="00A302FB">
        <w:rPr>
          <w:rFonts w:ascii="Arial" w:hAnsi="Arial" w:cs="Arial"/>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w:t>
      </w:r>
    </w:p>
    <w:p w:rsidR="008B34FD" w:rsidRPr="00C40F92" w:rsidRDefault="008B34FD" w:rsidP="00C40F92">
      <w:pPr>
        <w:pStyle w:val="a4"/>
        <w:jc w:val="both"/>
        <w:rPr>
          <w:rFonts w:ascii="Arial" w:hAnsi="Arial" w:cs="Arial"/>
          <w:szCs w:val="24"/>
        </w:rPr>
      </w:pPr>
    </w:p>
    <w:p w:rsidR="007D257D" w:rsidRPr="00C40F92" w:rsidRDefault="007C0E15" w:rsidP="00C40F92">
      <w:pPr>
        <w:pStyle w:val="a4"/>
        <w:tabs>
          <w:tab w:val="left" w:pos="0"/>
        </w:tabs>
        <w:ind w:firstLine="720"/>
        <w:jc w:val="both"/>
        <w:rPr>
          <w:rFonts w:ascii="Arial" w:hAnsi="Arial" w:cs="Arial"/>
          <w:szCs w:val="24"/>
        </w:rPr>
      </w:pPr>
      <w:r w:rsidRPr="00C40F92">
        <w:rPr>
          <w:rFonts w:ascii="Arial" w:hAnsi="Arial" w:cs="Arial"/>
          <w:szCs w:val="24"/>
        </w:rPr>
        <w:t>Р</w:t>
      </w:r>
      <w:r w:rsidR="0083740E" w:rsidRPr="00C40F92">
        <w:rPr>
          <w:rFonts w:ascii="Arial" w:hAnsi="Arial" w:cs="Arial"/>
          <w:szCs w:val="24"/>
        </w:rPr>
        <w:t>уководствуясь ст</w:t>
      </w:r>
      <w:r w:rsidR="00F67D98" w:rsidRPr="00C40F92">
        <w:rPr>
          <w:rFonts w:ascii="Arial" w:hAnsi="Arial" w:cs="Arial"/>
          <w:szCs w:val="24"/>
        </w:rPr>
        <w:t xml:space="preserve">атьей </w:t>
      </w:r>
      <w:r w:rsidR="0083740E" w:rsidRPr="00C40F92">
        <w:rPr>
          <w:rFonts w:ascii="Arial" w:hAnsi="Arial" w:cs="Arial"/>
          <w:szCs w:val="24"/>
        </w:rPr>
        <w:t>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423DFA" w:rsidRPr="00C40F92">
        <w:rPr>
          <w:rFonts w:ascii="Arial" w:hAnsi="Arial" w:cs="Arial"/>
          <w:szCs w:val="24"/>
        </w:rPr>
        <w:t>,</w:t>
      </w:r>
    </w:p>
    <w:p w:rsidR="007D257D" w:rsidRPr="00C40F92" w:rsidRDefault="001054F5" w:rsidP="00C40F92">
      <w:pPr>
        <w:rPr>
          <w:rFonts w:ascii="Arial" w:hAnsi="Arial" w:cs="Arial"/>
        </w:rPr>
      </w:pPr>
      <w:r w:rsidRPr="00C40F92">
        <w:rPr>
          <w:rFonts w:ascii="Arial" w:hAnsi="Arial" w:cs="Arial"/>
        </w:rPr>
        <w:t>ПОСТАНОВЛЯЮ:</w:t>
      </w:r>
    </w:p>
    <w:p w:rsidR="007D257D" w:rsidRPr="00C40F92" w:rsidRDefault="007D257D" w:rsidP="00C40F92">
      <w:pPr>
        <w:rPr>
          <w:rFonts w:ascii="Arial" w:hAnsi="Arial" w:cs="Arial"/>
        </w:rPr>
      </w:pPr>
    </w:p>
    <w:p w:rsidR="0083740E" w:rsidRPr="00C40F92" w:rsidRDefault="007D257D" w:rsidP="00C40F92">
      <w:pPr>
        <w:autoSpaceDE w:val="0"/>
        <w:autoSpaceDN w:val="0"/>
        <w:adjustRightInd w:val="0"/>
        <w:ind w:firstLine="709"/>
        <w:jc w:val="both"/>
        <w:rPr>
          <w:rFonts w:ascii="Arial" w:hAnsi="Arial" w:cs="Arial"/>
        </w:rPr>
      </w:pPr>
      <w:r w:rsidRPr="00C40F92">
        <w:rPr>
          <w:rFonts w:ascii="Arial" w:hAnsi="Arial" w:cs="Arial"/>
          <w:spacing w:val="2"/>
        </w:rPr>
        <w:t>1.</w:t>
      </w:r>
      <w:r w:rsidR="00423DFA" w:rsidRPr="00C40F92">
        <w:rPr>
          <w:rFonts w:ascii="Arial" w:hAnsi="Arial" w:cs="Arial"/>
          <w:spacing w:val="2"/>
        </w:rPr>
        <w:t xml:space="preserve"> </w:t>
      </w:r>
      <w:r w:rsidR="00D500B4" w:rsidRPr="00A302FB">
        <w:rPr>
          <w:rFonts w:ascii="Arial" w:hAnsi="Arial" w:cs="Arial"/>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w:t>
      </w:r>
      <w:r w:rsidR="0083740E" w:rsidRPr="00C40F92">
        <w:rPr>
          <w:rFonts w:ascii="Arial" w:hAnsi="Arial" w:cs="Arial"/>
        </w:rPr>
        <w:t>.</w:t>
      </w:r>
    </w:p>
    <w:p w:rsidR="00415497" w:rsidRPr="00C40F92" w:rsidRDefault="00415497" w:rsidP="00C40F92">
      <w:pPr>
        <w:tabs>
          <w:tab w:val="left" w:pos="0"/>
          <w:tab w:val="left" w:pos="8789"/>
        </w:tabs>
        <w:ind w:right="44" w:firstLine="709"/>
        <w:jc w:val="both"/>
        <w:rPr>
          <w:rFonts w:ascii="Arial" w:hAnsi="Arial" w:cs="Arial"/>
        </w:rPr>
      </w:pPr>
      <w:r w:rsidRPr="00C40F92">
        <w:rPr>
          <w:rFonts w:ascii="Arial" w:hAnsi="Arial" w:cs="Arial"/>
          <w:spacing w:val="2"/>
        </w:rPr>
        <w:t xml:space="preserve">2. </w:t>
      </w:r>
      <w:r w:rsidRPr="00C40F92">
        <w:rPr>
          <w:rFonts w:ascii="Arial" w:hAnsi="Arial" w:cs="Arial"/>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r w:rsidRPr="00C40F92">
        <w:rPr>
          <w:rFonts w:ascii="Arial" w:hAnsi="Arial" w:cs="Arial"/>
          <w:spacing w:val="2"/>
        </w:rPr>
        <w:t>.</w:t>
      </w:r>
    </w:p>
    <w:p w:rsidR="0080488F" w:rsidRPr="00C40F92" w:rsidRDefault="00415497" w:rsidP="00C40F92">
      <w:pPr>
        <w:tabs>
          <w:tab w:val="left" w:pos="0"/>
        </w:tabs>
        <w:ind w:right="44" w:firstLine="709"/>
        <w:jc w:val="both"/>
        <w:rPr>
          <w:rFonts w:ascii="Arial" w:hAnsi="Arial" w:cs="Arial"/>
        </w:rPr>
      </w:pPr>
      <w:r w:rsidRPr="00C40F92">
        <w:rPr>
          <w:rFonts w:ascii="Arial" w:hAnsi="Arial" w:cs="Arial"/>
        </w:rPr>
        <w:t>3</w:t>
      </w:r>
      <w:r w:rsidR="00423DFA" w:rsidRPr="00C40F92">
        <w:rPr>
          <w:rFonts w:ascii="Arial" w:hAnsi="Arial" w:cs="Arial"/>
        </w:rPr>
        <w:t xml:space="preserve">. </w:t>
      </w:r>
      <w:r w:rsidR="0083740E" w:rsidRPr="00C40F92">
        <w:rPr>
          <w:rFonts w:ascii="Arial" w:hAnsi="Arial" w:cs="Arial"/>
        </w:rPr>
        <w:t>Настоящее постановление вступает в силу после его опубликования</w:t>
      </w:r>
      <w:r w:rsidRPr="00C40F92">
        <w:rPr>
          <w:rFonts w:ascii="Arial" w:hAnsi="Arial" w:cs="Arial"/>
        </w:rPr>
        <w:t>.</w:t>
      </w:r>
    </w:p>
    <w:p w:rsidR="008B34FD" w:rsidRPr="00C40F92" w:rsidRDefault="008B34FD" w:rsidP="00C40F92">
      <w:pPr>
        <w:pStyle w:val="2"/>
        <w:tabs>
          <w:tab w:val="clear" w:pos="1080"/>
          <w:tab w:val="left" w:pos="0"/>
          <w:tab w:val="left" w:pos="9072"/>
        </w:tabs>
        <w:ind w:right="71" w:firstLine="0"/>
        <w:rPr>
          <w:rFonts w:ascii="Arial" w:hAnsi="Arial" w:cs="Arial"/>
          <w:spacing w:val="2"/>
          <w:sz w:val="24"/>
        </w:rPr>
      </w:pPr>
    </w:p>
    <w:p w:rsidR="00A63977" w:rsidRPr="00C40F92" w:rsidRDefault="00A63977" w:rsidP="00C40F92">
      <w:pPr>
        <w:ind w:right="-619"/>
        <w:rPr>
          <w:rFonts w:ascii="Arial" w:hAnsi="Arial" w:cs="Arial"/>
        </w:rPr>
      </w:pPr>
    </w:p>
    <w:p w:rsidR="0083740E" w:rsidRPr="00C40F92" w:rsidRDefault="0083740E" w:rsidP="00C40F92">
      <w:pPr>
        <w:ind w:right="27"/>
        <w:jc w:val="right"/>
        <w:rPr>
          <w:rFonts w:ascii="Arial" w:hAnsi="Arial" w:cs="Arial"/>
        </w:rPr>
      </w:pPr>
      <w:r w:rsidRPr="00C40F92">
        <w:rPr>
          <w:rFonts w:ascii="Arial" w:hAnsi="Arial" w:cs="Arial"/>
        </w:rPr>
        <w:t>Исполняющий полномочия</w:t>
      </w:r>
    </w:p>
    <w:p w:rsidR="00984C7B" w:rsidRPr="00C40F92" w:rsidRDefault="00E439B4" w:rsidP="00C40F92">
      <w:pPr>
        <w:tabs>
          <w:tab w:val="left" w:pos="7513"/>
        </w:tabs>
        <w:autoSpaceDE w:val="0"/>
        <w:autoSpaceDN w:val="0"/>
        <w:adjustRightInd w:val="0"/>
        <w:jc w:val="right"/>
        <w:rPr>
          <w:rFonts w:ascii="Arial" w:hAnsi="Arial" w:cs="Arial"/>
        </w:rPr>
      </w:pPr>
      <w:r w:rsidRPr="00C40F92">
        <w:rPr>
          <w:rFonts w:ascii="Arial" w:hAnsi="Arial" w:cs="Arial"/>
        </w:rPr>
        <w:t>Главы города Норильска</w:t>
      </w:r>
    </w:p>
    <w:p w:rsidR="00E439B4" w:rsidRPr="00C40F92" w:rsidRDefault="00E439B4" w:rsidP="00C40F92">
      <w:pPr>
        <w:tabs>
          <w:tab w:val="left" w:pos="7513"/>
        </w:tabs>
        <w:autoSpaceDE w:val="0"/>
        <w:autoSpaceDN w:val="0"/>
        <w:adjustRightInd w:val="0"/>
        <w:jc w:val="right"/>
        <w:rPr>
          <w:rFonts w:ascii="Arial" w:hAnsi="Arial" w:cs="Arial"/>
        </w:rPr>
      </w:pPr>
      <w:r w:rsidRPr="00C40F92">
        <w:rPr>
          <w:rFonts w:ascii="Arial" w:hAnsi="Arial" w:cs="Arial"/>
        </w:rPr>
        <w:t>Н.А. Тимофеев</w:t>
      </w:r>
    </w:p>
    <w:p w:rsidR="00EC690B" w:rsidRPr="00C40F92" w:rsidRDefault="00EC690B" w:rsidP="00C40F92">
      <w:pPr>
        <w:ind w:right="27"/>
        <w:rPr>
          <w:rFonts w:ascii="Arial" w:hAnsi="Arial" w:cs="Arial"/>
        </w:rPr>
      </w:pPr>
    </w:p>
    <w:p w:rsidR="00F50B13" w:rsidRPr="00C40F92" w:rsidRDefault="00F50B13" w:rsidP="00C40F92">
      <w:pPr>
        <w:ind w:right="27"/>
        <w:rPr>
          <w:rFonts w:ascii="Arial" w:hAnsi="Arial" w:cs="Arial"/>
        </w:rPr>
      </w:pPr>
    </w:p>
    <w:p w:rsidR="00F50B13" w:rsidRPr="00C40F92" w:rsidRDefault="00F50B13" w:rsidP="00C40F92">
      <w:pPr>
        <w:ind w:right="27"/>
        <w:rPr>
          <w:rFonts w:ascii="Arial" w:hAnsi="Arial" w:cs="Arial"/>
        </w:rPr>
      </w:pPr>
    </w:p>
    <w:p w:rsidR="00F50B13" w:rsidRPr="00C40F92" w:rsidRDefault="00F50B13" w:rsidP="00C40F92">
      <w:pPr>
        <w:ind w:right="27"/>
        <w:rPr>
          <w:rFonts w:ascii="Arial" w:hAnsi="Arial" w:cs="Arial"/>
        </w:rPr>
      </w:pPr>
    </w:p>
    <w:p w:rsidR="00F50B13" w:rsidRPr="00C40F92" w:rsidRDefault="00F50B13" w:rsidP="00C40F92">
      <w:pPr>
        <w:ind w:right="27"/>
        <w:rPr>
          <w:rFonts w:ascii="Arial" w:hAnsi="Arial" w:cs="Arial"/>
        </w:rPr>
      </w:pPr>
    </w:p>
    <w:p w:rsidR="00984C7B" w:rsidRPr="00C40F92" w:rsidRDefault="00984C7B" w:rsidP="00C40F92">
      <w:pPr>
        <w:ind w:right="27"/>
        <w:rPr>
          <w:rFonts w:ascii="Arial" w:hAnsi="Arial" w:cs="Arial"/>
        </w:rPr>
      </w:pPr>
    </w:p>
    <w:p w:rsidR="00D500B4" w:rsidRDefault="00D500B4" w:rsidP="00C40F92">
      <w:pPr>
        <w:ind w:right="27" w:firstLine="5245"/>
        <w:rPr>
          <w:rFonts w:ascii="Arial" w:hAnsi="Arial" w:cs="Arial"/>
        </w:rPr>
      </w:pPr>
    </w:p>
    <w:p w:rsidR="00D500B4" w:rsidRPr="00EC7B8E" w:rsidRDefault="00D500B4" w:rsidP="00D500B4">
      <w:pPr>
        <w:widowControl w:val="0"/>
        <w:suppressAutoHyphens/>
        <w:autoSpaceDE w:val="0"/>
        <w:autoSpaceDN w:val="0"/>
        <w:ind w:left="6663"/>
        <w:outlineLvl w:val="0"/>
        <w:rPr>
          <w:rFonts w:ascii="Arial" w:hAnsi="Arial" w:cs="Arial"/>
        </w:rPr>
      </w:pPr>
      <w:r w:rsidRPr="00EC7B8E">
        <w:rPr>
          <w:rFonts w:ascii="Arial" w:hAnsi="Arial" w:cs="Arial"/>
        </w:rPr>
        <w:t>УТВЕРЖДЕН</w:t>
      </w:r>
    </w:p>
    <w:p w:rsidR="00D500B4" w:rsidRPr="00EC7B8E" w:rsidRDefault="00D500B4" w:rsidP="00D500B4">
      <w:pPr>
        <w:widowControl w:val="0"/>
        <w:suppressAutoHyphens/>
        <w:autoSpaceDE w:val="0"/>
        <w:autoSpaceDN w:val="0"/>
        <w:ind w:left="6663"/>
        <w:rPr>
          <w:rFonts w:ascii="Arial" w:hAnsi="Arial" w:cs="Arial"/>
        </w:rPr>
      </w:pPr>
      <w:r w:rsidRPr="00EC7B8E">
        <w:rPr>
          <w:rFonts w:ascii="Arial" w:hAnsi="Arial" w:cs="Arial"/>
        </w:rPr>
        <w:t>постановлением</w:t>
      </w:r>
    </w:p>
    <w:p w:rsidR="00D500B4" w:rsidRPr="00EC7B8E" w:rsidRDefault="00D500B4" w:rsidP="00D500B4">
      <w:pPr>
        <w:widowControl w:val="0"/>
        <w:suppressAutoHyphens/>
        <w:autoSpaceDE w:val="0"/>
        <w:autoSpaceDN w:val="0"/>
        <w:ind w:left="6663"/>
        <w:rPr>
          <w:rFonts w:ascii="Arial" w:hAnsi="Arial" w:cs="Arial"/>
        </w:rPr>
      </w:pPr>
      <w:r w:rsidRPr="00EC7B8E">
        <w:rPr>
          <w:rFonts w:ascii="Arial" w:hAnsi="Arial" w:cs="Arial"/>
        </w:rPr>
        <w:t>Администрации города Норильска</w:t>
      </w:r>
    </w:p>
    <w:p w:rsidR="00D500B4" w:rsidRPr="00EC7B8E" w:rsidRDefault="00D500B4" w:rsidP="00D500B4">
      <w:pPr>
        <w:widowControl w:val="0"/>
        <w:suppressAutoHyphens/>
        <w:autoSpaceDE w:val="0"/>
        <w:autoSpaceDN w:val="0"/>
        <w:ind w:left="6663"/>
        <w:rPr>
          <w:rFonts w:ascii="Arial" w:hAnsi="Arial" w:cs="Arial"/>
        </w:rPr>
      </w:pPr>
      <w:r w:rsidRPr="00EC7B8E">
        <w:rPr>
          <w:rFonts w:ascii="Arial" w:hAnsi="Arial" w:cs="Arial"/>
        </w:rPr>
        <w:t>от 18.12.2020 № 663</w:t>
      </w:r>
    </w:p>
    <w:p w:rsidR="00D500B4" w:rsidRPr="00EC7B8E" w:rsidRDefault="00D500B4" w:rsidP="00D500B4">
      <w:pPr>
        <w:tabs>
          <w:tab w:val="left" w:pos="7425"/>
        </w:tabs>
        <w:ind w:left="142" w:firstLine="567"/>
        <w:jc w:val="right"/>
        <w:rPr>
          <w:rFonts w:ascii="Arial" w:hAnsi="Arial" w:cs="Arial"/>
          <w:bCs/>
        </w:rPr>
      </w:pPr>
    </w:p>
    <w:p w:rsidR="00D500B4" w:rsidRPr="00EC7B8E" w:rsidRDefault="00D500B4" w:rsidP="00D500B4">
      <w:pPr>
        <w:tabs>
          <w:tab w:val="left" w:pos="7425"/>
        </w:tabs>
        <w:ind w:left="142" w:firstLine="567"/>
        <w:jc w:val="right"/>
        <w:rPr>
          <w:rFonts w:ascii="Arial" w:hAnsi="Arial" w:cs="Arial"/>
          <w:bCs/>
        </w:rPr>
      </w:pPr>
    </w:p>
    <w:p w:rsidR="00D500B4" w:rsidRPr="00EC7B8E" w:rsidRDefault="00D500B4" w:rsidP="00D500B4">
      <w:pPr>
        <w:widowControl w:val="0"/>
        <w:autoSpaceDE w:val="0"/>
        <w:autoSpaceDN w:val="0"/>
        <w:adjustRightInd w:val="0"/>
        <w:jc w:val="center"/>
        <w:rPr>
          <w:rFonts w:ascii="Arial" w:hAnsi="Arial" w:cs="Arial"/>
          <w:i/>
          <w:iCs/>
        </w:rPr>
      </w:pPr>
      <w:r w:rsidRPr="00EC7B8E">
        <w:rPr>
          <w:rFonts w:ascii="Arial" w:hAnsi="Arial" w:cs="Arial"/>
        </w:rPr>
        <w:t xml:space="preserve">Административный регламент предоставления муниципальной услуги </w:t>
      </w:r>
      <w:r w:rsidRPr="00EC7B8E">
        <w:rPr>
          <w:rFonts w:ascii="Arial" w:hAnsi="Arial" w:cs="Arial"/>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w:t>
      </w:r>
    </w:p>
    <w:p w:rsidR="00D500B4" w:rsidRDefault="00D500B4" w:rsidP="00D500B4">
      <w:pPr>
        <w:widowControl w:val="0"/>
        <w:tabs>
          <w:tab w:val="left" w:pos="567"/>
        </w:tabs>
        <w:contextualSpacing/>
        <w:jc w:val="center"/>
        <w:rPr>
          <w:rFonts w:ascii="Arial" w:hAnsi="Arial" w:cs="Arial"/>
          <w:b/>
        </w:rPr>
      </w:pPr>
    </w:p>
    <w:p w:rsidR="00D500B4" w:rsidRPr="0023350B" w:rsidRDefault="00D500B4" w:rsidP="00D500B4">
      <w:pPr>
        <w:widowControl w:val="0"/>
        <w:tabs>
          <w:tab w:val="left" w:pos="567"/>
        </w:tabs>
        <w:contextualSpacing/>
        <w:jc w:val="center"/>
        <w:rPr>
          <w:rFonts w:ascii="Arial" w:hAnsi="Arial" w:cs="Arial"/>
        </w:rPr>
      </w:pPr>
      <w:r w:rsidRPr="0023350B">
        <w:rPr>
          <w:rFonts w:ascii="Arial" w:hAnsi="Arial" w:cs="Arial"/>
        </w:rPr>
        <w:t>Список изменяющих документов</w:t>
      </w:r>
    </w:p>
    <w:p w:rsidR="00D500B4" w:rsidRPr="00EC7B8E" w:rsidRDefault="00D500B4" w:rsidP="00D500B4">
      <w:pPr>
        <w:autoSpaceDE w:val="0"/>
        <w:autoSpaceDN w:val="0"/>
        <w:adjustRightInd w:val="0"/>
        <w:jc w:val="center"/>
        <w:rPr>
          <w:rFonts w:ascii="Arial" w:hAnsi="Arial" w:cs="Arial"/>
        </w:rPr>
      </w:pPr>
      <w:r w:rsidRPr="00EC7B8E">
        <w:rPr>
          <w:rFonts w:ascii="Arial" w:eastAsia="Calibri" w:hAnsi="Arial" w:cs="Arial"/>
          <w:color w:val="392C69"/>
          <w:lang w:eastAsia="en-US"/>
        </w:rPr>
        <w:t>(</w:t>
      </w:r>
      <w:r w:rsidRPr="00EC7B8E">
        <w:rPr>
          <w:rFonts w:ascii="Arial" w:hAnsi="Arial" w:cs="Arial"/>
        </w:rPr>
        <w:t xml:space="preserve">в ред. Постановлений Администрации г. Норильска Красноярского края от 12.05.2021 </w:t>
      </w:r>
      <w:hyperlink r:id="rId8" w:history="1">
        <w:r w:rsidRPr="00EC7B8E">
          <w:rPr>
            <w:rFonts w:ascii="Arial" w:hAnsi="Arial" w:cs="Arial"/>
          </w:rPr>
          <w:t>N 199</w:t>
        </w:r>
      </w:hyperlink>
      <w:r w:rsidRPr="00EC7B8E">
        <w:rPr>
          <w:rFonts w:ascii="Arial" w:hAnsi="Arial" w:cs="Arial"/>
        </w:rPr>
        <w:t xml:space="preserve">, от 27.10.2021 </w:t>
      </w:r>
      <w:hyperlink r:id="rId9" w:history="1">
        <w:r w:rsidRPr="00EC7B8E">
          <w:rPr>
            <w:rFonts w:ascii="Arial" w:hAnsi="Arial" w:cs="Arial"/>
          </w:rPr>
          <w:t>N 512</w:t>
        </w:r>
      </w:hyperlink>
      <w:r w:rsidRPr="00EC7B8E">
        <w:rPr>
          <w:rFonts w:ascii="Arial" w:hAnsi="Arial" w:cs="Arial"/>
        </w:rPr>
        <w:t xml:space="preserve">, от 02.02.2022 </w:t>
      </w:r>
      <w:hyperlink r:id="rId10" w:history="1">
        <w:r w:rsidRPr="00EC7B8E">
          <w:rPr>
            <w:rFonts w:ascii="Arial" w:hAnsi="Arial" w:cs="Arial"/>
          </w:rPr>
          <w:t>N 71</w:t>
        </w:r>
      </w:hyperlink>
      <w:r w:rsidRPr="00EC7B8E">
        <w:rPr>
          <w:rFonts w:ascii="Arial" w:hAnsi="Arial" w:cs="Arial"/>
        </w:rPr>
        <w:t xml:space="preserve">, от 06.10.2022 </w:t>
      </w:r>
      <w:hyperlink r:id="rId11" w:history="1">
        <w:r w:rsidRPr="00EC7B8E">
          <w:rPr>
            <w:rFonts w:ascii="Arial" w:hAnsi="Arial" w:cs="Arial"/>
          </w:rPr>
          <w:t>N 519</w:t>
        </w:r>
      </w:hyperlink>
      <w:r w:rsidRPr="00EC7B8E">
        <w:rPr>
          <w:rFonts w:ascii="Arial" w:hAnsi="Arial" w:cs="Arial"/>
        </w:rPr>
        <w:t xml:space="preserve">, с изм., внесенными </w:t>
      </w:r>
      <w:hyperlink r:id="rId12" w:history="1">
        <w:r w:rsidRPr="00EC7B8E">
          <w:rPr>
            <w:rFonts w:ascii="Arial" w:hAnsi="Arial" w:cs="Arial"/>
          </w:rPr>
          <w:t>Постановлением</w:t>
        </w:r>
      </w:hyperlink>
      <w:r w:rsidRPr="00EC7B8E">
        <w:rPr>
          <w:rFonts w:ascii="Arial" w:hAnsi="Arial" w:cs="Arial"/>
        </w:rPr>
        <w:t xml:space="preserve"> Администрации г. Норильска Красноярского края от 16.12.2022 N 626, от 29.06.2023 № 303)</w:t>
      </w:r>
    </w:p>
    <w:p w:rsidR="00D500B4" w:rsidRDefault="00D500B4" w:rsidP="00D500B4">
      <w:pPr>
        <w:widowControl w:val="0"/>
        <w:tabs>
          <w:tab w:val="left" w:pos="567"/>
        </w:tabs>
        <w:contextualSpacing/>
        <w:jc w:val="center"/>
        <w:rPr>
          <w:rFonts w:ascii="Arial" w:hAnsi="Arial" w:cs="Arial"/>
          <w:b/>
        </w:rPr>
      </w:pPr>
    </w:p>
    <w:p w:rsidR="00D500B4" w:rsidRPr="00EC7B8E" w:rsidRDefault="00D500B4" w:rsidP="00D500B4">
      <w:pPr>
        <w:widowControl w:val="0"/>
        <w:tabs>
          <w:tab w:val="left" w:pos="567"/>
        </w:tabs>
        <w:contextualSpacing/>
        <w:jc w:val="center"/>
        <w:rPr>
          <w:rFonts w:ascii="Arial" w:hAnsi="Arial" w:cs="Arial"/>
          <w:b/>
        </w:rPr>
      </w:pPr>
      <w:r w:rsidRPr="00EC7B8E">
        <w:rPr>
          <w:rFonts w:ascii="Arial" w:hAnsi="Arial" w:cs="Arial"/>
          <w:b/>
        </w:rPr>
        <w:t xml:space="preserve">Раздел </w:t>
      </w:r>
      <w:r w:rsidRPr="00EC7B8E">
        <w:rPr>
          <w:rFonts w:ascii="Arial" w:hAnsi="Arial" w:cs="Arial"/>
          <w:b/>
          <w:lang w:val="en-US"/>
        </w:rPr>
        <w:t>I</w:t>
      </w:r>
      <w:r w:rsidRPr="00EC7B8E">
        <w:rPr>
          <w:rFonts w:ascii="Arial" w:hAnsi="Arial" w:cs="Arial"/>
          <w:b/>
        </w:rPr>
        <w:t>. Общие положения</w:t>
      </w:r>
    </w:p>
    <w:p w:rsidR="00D500B4" w:rsidRPr="00EC7B8E" w:rsidRDefault="00D500B4" w:rsidP="00D500B4">
      <w:pPr>
        <w:widowControl w:val="0"/>
        <w:tabs>
          <w:tab w:val="left" w:pos="567"/>
        </w:tabs>
        <w:contextualSpacing/>
        <w:jc w:val="center"/>
        <w:rPr>
          <w:rFonts w:ascii="Arial" w:hAnsi="Arial" w:cs="Arial"/>
          <w:b/>
        </w:rPr>
      </w:pPr>
    </w:p>
    <w:p w:rsidR="00D500B4" w:rsidRPr="00EC7B8E" w:rsidRDefault="00D500B4" w:rsidP="00D500B4">
      <w:pPr>
        <w:widowControl w:val="0"/>
        <w:tabs>
          <w:tab w:val="left" w:pos="567"/>
        </w:tabs>
        <w:contextualSpacing/>
        <w:jc w:val="center"/>
        <w:rPr>
          <w:rFonts w:ascii="Arial" w:hAnsi="Arial" w:cs="Arial"/>
          <w:b/>
        </w:rPr>
      </w:pPr>
      <w:r w:rsidRPr="00EC7B8E">
        <w:rPr>
          <w:rFonts w:ascii="Arial" w:hAnsi="Arial" w:cs="Arial"/>
          <w:b/>
        </w:rPr>
        <w:t>Предмет регулирования Административного регламента</w:t>
      </w:r>
    </w:p>
    <w:p w:rsidR="00D500B4" w:rsidRPr="00EC7B8E" w:rsidRDefault="00D500B4" w:rsidP="00D500B4">
      <w:pPr>
        <w:widowControl w:val="0"/>
        <w:tabs>
          <w:tab w:val="left" w:pos="567"/>
        </w:tabs>
        <w:contextualSpacing/>
        <w:rPr>
          <w:rFonts w:ascii="Arial" w:hAnsi="Arial" w:cs="Arial"/>
        </w:rPr>
      </w:pPr>
    </w:p>
    <w:p w:rsidR="00D500B4" w:rsidRPr="00EC7B8E" w:rsidRDefault="00D500B4" w:rsidP="00D500B4">
      <w:pPr>
        <w:autoSpaceDE w:val="0"/>
        <w:autoSpaceDN w:val="0"/>
        <w:adjustRightInd w:val="0"/>
        <w:ind w:firstLine="709"/>
        <w:jc w:val="both"/>
        <w:rPr>
          <w:rFonts w:ascii="Arial" w:hAnsi="Arial" w:cs="Arial"/>
          <w:iCs/>
        </w:rPr>
      </w:pPr>
      <w:r w:rsidRPr="00EC7B8E">
        <w:rPr>
          <w:rFonts w:ascii="Arial" w:hAnsi="Arial" w:cs="Arial"/>
        </w:rPr>
        <w:t xml:space="preserve">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C7B8E">
        <w:rPr>
          <w:rFonts w:ascii="Arial" w:hAnsi="Arial" w:cs="Arial"/>
          <w:iCs/>
        </w:rPr>
        <w:t xml:space="preserve">на территории муниципального образования город Норильск. </w:t>
      </w:r>
    </w:p>
    <w:p w:rsidR="00D500B4" w:rsidRPr="00EC7B8E" w:rsidRDefault="00D500B4" w:rsidP="00D500B4">
      <w:pPr>
        <w:autoSpaceDE w:val="0"/>
        <w:autoSpaceDN w:val="0"/>
        <w:adjustRightInd w:val="0"/>
        <w:ind w:firstLine="709"/>
        <w:jc w:val="center"/>
        <w:rPr>
          <w:rFonts w:ascii="Arial" w:hAnsi="Arial" w:cs="Arial"/>
          <w:b/>
        </w:rPr>
      </w:pPr>
    </w:p>
    <w:p w:rsidR="00D500B4" w:rsidRPr="00EC7B8E" w:rsidRDefault="00D500B4" w:rsidP="00D500B4">
      <w:pPr>
        <w:autoSpaceDE w:val="0"/>
        <w:autoSpaceDN w:val="0"/>
        <w:adjustRightInd w:val="0"/>
        <w:ind w:firstLine="709"/>
        <w:jc w:val="center"/>
        <w:rPr>
          <w:rFonts w:ascii="Arial" w:hAnsi="Arial" w:cs="Arial"/>
          <w:b/>
        </w:rPr>
      </w:pPr>
      <w:r w:rsidRPr="00EC7B8E">
        <w:rPr>
          <w:rFonts w:ascii="Arial" w:hAnsi="Arial" w:cs="Arial"/>
          <w:b/>
        </w:rPr>
        <w:t>Круг Заявителей</w:t>
      </w:r>
    </w:p>
    <w:p w:rsidR="00D500B4" w:rsidRPr="00EC7B8E" w:rsidRDefault="00D500B4" w:rsidP="00D500B4">
      <w:pPr>
        <w:autoSpaceDE w:val="0"/>
        <w:autoSpaceDN w:val="0"/>
        <w:adjustRightInd w:val="0"/>
        <w:ind w:firstLine="709"/>
        <w:jc w:val="center"/>
        <w:rPr>
          <w:rFonts w:ascii="Arial" w:hAnsi="Arial" w:cs="Arial"/>
          <w:b/>
        </w:rPr>
      </w:pPr>
    </w:p>
    <w:p w:rsidR="00D500B4" w:rsidRDefault="00D500B4" w:rsidP="00D500B4">
      <w:pPr>
        <w:autoSpaceDE w:val="0"/>
        <w:autoSpaceDN w:val="0"/>
        <w:adjustRightInd w:val="0"/>
        <w:ind w:firstLine="709"/>
        <w:jc w:val="both"/>
        <w:rPr>
          <w:rFonts w:ascii="Arial" w:hAnsi="Arial" w:cs="Arial"/>
        </w:rPr>
      </w:pPr>
      <w:r w:rsidRPr="00EC7B8E">
        <w:rPr>
          <w:rFonts w:ascii="Arial" w:hAnsi="Arial" w:cs="Arial"/>
        </w:rPr>
        <w:t xml:space="preserve">1.2. Заявителями на получение муниципальной услуги являются застройщики (далее – Заявитель). </w:t>
      </w:r>
    </w:p>
    <w:p w:rsidR="00D500B4" w:rsidRPr="00EC7B8E" w:rsidRDefault="00D500B4" w:rsidP="00D500B4">
      <w:pPr>
        <w:autoSpaceDE w:val="0"/>
        <w:autoSpaceDN w:val="0"/>
        <w:adjustRightInd w:val="0"/>
        <w:ind w:firstLine="709"/>
        <w:jc w:val="both"/>
        <w:rPr>
          <w:rFonts w:ascii="Arial" w:hAnsi="Arial" w:cs="Arial"/>
        </w:rPr>
      </w:pPr>
      <w:r w:rsidRPr="00EC7B8E">
        <w:rPr>
          <w:rFonts w:ascii="Arial" w:hAnsi="Arial" w:cs="Arial"/>
        </w:rPr>
        <w:t>1.3. Интересы Заявителей, указанных в пункте 1.2 настоящего Административного регламента,</w:t>
      </w:r>
      <w:r w:rsidRPr="00EC7B8E">
        <w:rPr>
          <w:rFonts w:ascii="Arial" w:hAnsi="Arial" w:cs="Arial"/>
          <w:color w:val="FF0000"/>
        </w:rPr>
        <w:t xml:space="preserve"> </w:t>
      </w:r>
      <w:r w:rsidRPr="00EC7B8E">
        <w:rPr>
          <w:rFonts w:ascii="Arial" w:hAnsi="Arial" w:cs="Arial"/>
        </w:rPr>
        <w:t xml:space="preserve">могут представлять лица, обладающие соответствующими полномочиями (далее – представитель). </w:t>
      </w:r>
      <w:r w:rsidRPr="00EC7B8E">
        <w:rPr>
          <w:rFonts w:ascii="Arial" w:hAnsi="Arial" w:cs="Arial"/>
          <w:bCs/>
          <w:color w:val="000000"/>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EC7B8E">
        <w:rPr>
          <w:rFonts w:ascii="Arial" w:hAnsi="Arial" w:cs="Arial"/>
        </w:rPr>
        <w:t xml:space="preserve"> </w:t>
      </w:r>
    </w:p>
    <w:p w:rsidR="00D500B4" w:rsidRPr="00EC7B8E" w:rsidRDefault="00D500B4" w:rsidP="00D500B4">
      <w:pPr>
        <w:autoSpaceDE w:val="0"/>
        <w:autoSpaceDN w:val="0"/>
        <w:adjustRightInd w:val="0"/>
        <w:ind w:firstLine="709"/>
        <w:jc w:val="both"/>
        <w:rPr>
          <w:rFonts w:ascii="Arial" w:hAnsi="Arial" w:cs="Arial"/>
        </w:rPr>
      </w:pPr>
    </w:p>
    <w:p w:rsidR="00D500B4" w:rsidRPr="00EC7B8E" w:rsidRDefault="00D500B4" w:rsidP="00D500B4">
      <w:pPr>
        <w:autoSpaceDE w:val="0"/>
        <w:autoSpaceDN w:val="0"/>
        <w:adjustRightInd w:val="0"/>
        <w:ind w:firstLine="709"/>
        <w:jc w:val="center"/>
        <w:rPr>
          <w:rFonts w:ascii="Arial" w:hAnsi="Arial" w:cs="Arial"/>
          <w:b/>
        </w:rPr>
      </w:pPr>
      <w:r w:rsidRPr="00EC7B8E">
        <w:rPr>
          <w:rFonts w:ascii="Arial" w:hAnsi="Arial" w:cs="Arial"/>
          <w:b/>
        </w:rPr>
        <w:t>Требования к порядку информирования о предоставлении муниципальной услуги</w:t>
      </w:r>
    </w:p>
    <w:p w:rsidR="00D500B4" w:rsidRPr="00EC7B8E" w:rsidRDefault="00D500B4" w:rsidP="00D500B4">
      <w:pPr>
        <w:autoSpaceDE w:val="0"/>
        <w:autoSpaceDN w:val="0"/>
        <w:adjustRightInd w:val="0"/>
        <w:ind w:firstLine="709"/>
        <w:jc w:val="both"/>
        <w:rPr>
          <w:rFonts w:ascii="Arial" w:hAnsi="Arial" w:cs="Arial"/>
        </w:rPr>
      </w:pPr>
    </w:p>
    <w:p w:rsidR="00D500B4" w:rsidRPr="00EC7B8E" w:rsidRDefault="00D500B4" w:rsidP="00D500B4">
      <w:pPr>
        <w:widowControl w:val="0"/>
        <w:tabs>
          <w:tab w:val="left" w:pos="993"/>
        </w:tabs>
        <w:suppressAutoHyphens/>
        <w:spacing w:before="240"/>
        <w:ind w:right="21" w:firstLine="699"/>
        <w:jc w:val="both"/>
        <w:rPr>
          <w:rFonts w:ascii="Arial" w:hAnsi="Arial" w:cs="Arial"/>
        </w:rPr>
      </w:pPr>
      <w:r w:rsidRPr="00EC7B8E">
        <w:rPr>
          <w:rFonts w:ascii="Arial" w:hAnsi="Arial" w:cs="Arial"/>
          <w:color w:val="000000"/>
        </w:rPr>
        <w:t>1.4</w:t>
      </w:r>
      <w:r w:rsidRPr="00EC7B8E">
        <w:rPr>
          <w:rFonts w:ascii="Arial" w:hAnsi="Arial" w:cs="Arial"/>
        </w:rPr>
        <w:t>. Информирование о порядке предоставления муниципальной услуги осуществляется:</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а) непосредственно при личном приеме Заявителя в Управлении по градостроительству и землепользованию Администрации города Норильска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б) по телефону Уполномоченного органа или многофункционального центра;</w:t>
      </w:r>
    </w:p>
    <w:p w:rsidR="00D500B4" w:rsidRPr="00EC7B8E" w:rsidRDefault="00D500B4" w:rsidP="00D500B4">
      <w:pPr>
        <w:widowControl w:val="0"/>
        <w:tabs>
          <w:tab w:val="left" w:pos="993"/>
        </w:tabs>
        <w:suppressAutoHyphens/>
        <w:ind w:right="21" w:firstLine="699"/>
        <w:jc w:val="both"/>
        <w:rPr>
          <w:rFonts w:ascii="Arial" w:hAnsi="Arial" w:cs="Arial"/>
          <w:spacing w:val="-2"/>
        </w:rPr>
      </w:pPr>
      <w:r w:rsidRPr="00EC7B8E">
        <w:rPr>
          <w:rFonts w:ascii="Arial" w:hAnsi="Arial" w:cs="Arial"/>
          <w:spacing w:val="-2"/>
        </w:rPr>
        <w:t>в) письменно, в том числе посредством электронной почты, факсимильной связи;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xml:space="preserve">г) посредством размещения в открытой и доступной форме информации: </w:t>
      </w:r>
    </w:p>
    <w:p w:rsidR="00D500B4" w:rsidRPr="00EC7B8E" w:rsidRDefault="00D500B4" w:rsidP="00D500B4">
      <w:pPr>
        <w:widowControl w:val="0"/>
        <w:tabs>
          <w:tab w:val="left" w:pos="993"/>
        </w:tabs>
        <w:suppressAutoHyphens/>
        <w:ind w:right="21" w:firstLine="699"/>
        <w:jc w:val="both"/>
        <w:rPr>
          <w:rFonts w:ascii="Arial" w:hAnsi="Arial" w:cs="Arial"/>
          <w:color w:val="000000"/>
        </w:rPr>
      </w:pPr>
      <w:r w:rsidRPr="00EC7B8E">
        <w:rPr>
          <w:rFonts w:ascii="Arial" w:hAnsi="Arial" w:cs="Arial"/>
          <w:color w:val="000000"/>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500B4" w:rsidRPr="00EC7B8E" w:rsidRDefault="00D500B4" w:rsidP="00D500B4">
      <w:pPr>
        <w:widowControl w:val="0"/>
        <w:tabs>
          <w:tab w:val="left" w:pos="993"/>
        </w:tabs>
        <w:suppressAutoHyphens/>
        <w:ind w:right="21" w:firstLine="699"/>
        <w:jc w:val="both"/>
        <w:rPr>
          <w:rFonts w:ascii="Arial" w:hAnsi="Arial" w:cs="Arial"/>
          <w:color w:val="000000"/>
        </w:rPr>
      </w:pPr>
      <w:r w:rsidRPr="00EC7B8E">
        <w:rPr>
          <w:rFonts w:ascii="Arial" w:hAnsi="Arial" w:cs="Arial"/>
          <w:color w:val="000000"/>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3" w:history="1">
        <w:r w:rsidRPr="00EC7B8E">
          <w:rPr>
            <w:rStyle w:val="a8"/>
            <w:rFonts w:ascii="Arial" w:hAnsi="Arial" w:cs="Arial"/>
            <w:color w:val="000000"/>
          </w:rPr>
          <w:t>https://gosuslugi.krskstate.ru/</w:t>
        </w:r>
      </w:hyperlink>
      <w:r w:rsidRPr="00EC7B8E">
        <w:rPr>
          <w:rFonts w:ascii="Arial" w:hAnsi="Arial" w:cs="Arial"/>
          <w:color w:val="000000"/>
        </w:rPr>
        <w:t xml:space="preserve">) (далее – РПГУ); </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color w:val="000000"/>
        </w:rPr>
        <w:t>- на официальном сайте муниципального образования город Норильск</w:t>
      </w:r>
      <w:r w:rsidRPr="00EC7B8E">
        <w:rPr>
          <w:rFonts w:ascii="Arial" w:hAnsi="Arial" w:cs="Arial"/>
        </w:rPr>
        <w:t xml:space="preserve"> в информационной-телекоммуникационной сети Интернет http://norilsk-city.ru/ (далее - официальный сайт муниципального образования город Норильск);</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д) посредством размещения информации на информационных стендах Уполномоченного органа или многофункционального центра.</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1.5. Информирование осуществляется по вопросам, касающимся:</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способов подачи заявления о предоставлении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адресов Уполномоченного органа и многофункционального центра, обращение в которые необходимо для предоставления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справочной информации о работе Уполномоченного органа;</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порядка и сроков предоставления муниципальной услуги;</w:t>
      </w:r>
    </w:p>
    <w:p w:rsidR="00D500B4" w:rsidRPr="00EC7B8E" w:rsidRDefault="00D500B4" w:rsidP="00D500B4">
      <w:pPr>
        <w:widowControl w:val="0"/>
        <w:tabs>
          <w:tab w:val="left" w:pos="851"/>
          <w:tab w:val="left" w:pos="1276"/>
        </w:tabs>
        <w:suppressAutoHyphens/>
        <w:ind w:right="21" w:firstLine="699"/>
        <w:jc w:val="both"/>
        <w:rPr>
          <w:rFonts w:ascii="Arial" w:hAnsi="Arial" w:cs="Arial"/>
        </w:rPr>
      </w:pPr>
      <w:r w:rsidRPr="00EC7B8E">
        <w:rPr>
          <w:rFonts w:ascii="Arial" w:hAnsi="Arial" w:cs="Arial"/>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Получение информации по вопросам предоставления муниципальной услуги осуществляется бесплатно.</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Ответ на телефонный звонок должен начинаться с информации наименования органа, в который позвонил Заявитель, фамилии, имени, отчества (последнее – при наличии) и должности специалиста, принявшего телефонный звонок.</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изложить обращение в письменной форме;</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назначить другое время для консультаций.</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Продолжительность информирования по телефону не должна превышать 10 минут.</w:t>
      </w:r>
    </w:p>
    <w:p w:rsidR="00D500B4" w:rsidRPr="00EC7B8E" w:rsidRDefault="00D500B4" w:rsidP="00D500B4">
      <w:pPr>
        <w:tabs>
          <w:tab w:val="left" w:pos="709"/>
        </w:tabs>
        <w:ind w:firstLine="709"/>
        <w:jc w:val="both"/>
        <w:rPr>
          <w:rFonts w:ascii="Arial" w:hAnsi="Arial" w:cs="Arial"/>
        </w:rPr>
      </w:pPr>
      <w:r w:rsidRPr="00EC7B8E">
        <w:rPr>
          <w:rFonts w:ascii="Arial" w:hAnsi="Arial" w:cs="Arial"/>
        </w:rPr>
        <w:t>Информирование осуществляется в соответствии с графиком приема граждан.</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Административном регламенте в порядке, установленном Федеральным законом от 02.05.2006 № 59-ФЗ «О порядке рассмотрения обращений граждан Российской Федерации».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xml:space="preserve">1.9. На официальном сайте муниципального образования город Норильск,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справочные телефоны Уполномоченного органа;</w:t>
      </w:r>
    </w:p>
    <w:p w:rsidR="00D500B4" w:rsidRPr="00EC7B8E" w:rsidRDefault="00D500B4" w:rsidP="00D500B4">
      <w:pPr>
        <w:autoSpaceDE w:val="0"/>
        <w:autoSpaceDN w:val="0"/>
        <w:adjustRightInd w:val="0"/>
        <w:ind w:firstLine="699"/>
        <w:jc w:val="both"/>
        <w:rPr>
          <w:rFonts w:ascii="Arial" w:hAnsi="Arial" w:cs="Arial"/>
        </w:rPr>
      </w:pPr>
      <w:r w:rsidRPr="00EC7B8E">
        <w:rPr>
          <w:rFonts w:ascii="Arial" w:hAnsi="Arial" w:cs="Arial"/>
        </w:rPr>
        <w:t xml:space="preserve">- адрес электронной почты и (или) формы обратной связи Уполномоченного органа в информационно-коммуникационной сети Интернет (далее – сеть Интернет). </w:t>
      </w:r>
    </w:p>
    <w:p w:rsidR="00D500B4" w:rsidRPr="00EC7B8E" w:rsidRDefault="00D500B4" w:rsidP="00D500B4">
      <w:pPr>
        <w:autoSpaceDE w:val="0"/>
        <w:autoSpaceDN w:val="0"/>
        <w:adjustRightInd w:val="0"/>
        <w:ind w:firstLine="699"/>
        <w:jc w:val="both"/>
        <w:rPr>
          <w:rFonts w:ascii="Arial" w:hAnsi="Arial" w:cs="Arial"/>
        </w:rPr>
      </w:pPr>
      <w:r w:rsidRPr="00EC7B8E">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D500B4" w:rsidRPr="00EC7B8E" w:rsidRDefault="00D500B4" w:rsidP="00D500B4">
      <w:pPr>
        <w:widowControl w:val="0"/>
        <w:tabs>
          <w:tab w:val="left" w:pos="993"/>
        </w:tabs>
        <w:suppressAutoHyphens/>
        <w:ind w:right="21" w:firstLine="699"/>
        <w:jc w:val="both"/>
        <w:rPr>
          <w:rFonts w:ascii="Arial" w:hAnsi="Arial" w:cs="Arial"/>
          <w:color w:val="000000"/>
        </w:rPr>
      </w:pPr>
      <w:r w:rsidRPr="00EC7B8E">
        <w:rPr>
          <w:rFonts w:ascii="Arial" w:hAnsi="Arial" w:cs="Arial"/>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при обращении Заявителя лично, по телефону, посредством электронной почты.</w:t>
      </w:r>
    </w:p>
    <w:p w:rsidR="00D500B4" w:rsidRPr="00EC7B8E" w:rsidRDefault="00D500B4" w:rsidP="00D500B4">
      <w:pPr>
        <w:widowControl w:val="0"/>
        <w:tabs>
          <w:tab w:val="left" w:pos="993"/>
        </w:tabs>
        <w:suppressAutoHyphens/>
        <w:ind w:right="21" w:firstLine="699"/>
        <w:jc w:val="both"/>
        <w:rPr>
          <w:rFonts w:ascii="Arial" w:hAnsi="Arial" w:cs="Arial"/>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 xml:space="preserve">Раздел </w:t>
      </w:r>
      <w:r w:rsidRPr="00EC7B8E">
        <w:rPr>
          <w:rFonts w:ascii="Arial" w:hAnsi="Arial" w:cs="Arial"/>
          <w:b/>
          <w:bCs/>
          <w:color w:val="000000"/>
          <w:lang w:val="en-US"/>
        </w:rPr>
        <w:t>II</w:t>
      </w:r>
      <w:r w:rsidRPr="00EC7B8E">
        <w:rPr>
          <w:rFonts w:ascii="Arial" w:hAnsi="Arial" w:cs="Arial"/>
          <w:b/>
          <w:bCs/>
          <w:color w:val="000000"/>
        </w:rPr>
        <w:t>. Стандарт предоставления муниципальной</w:t>
      </w:r>
      <w:r w:rsidRPr="00EC7B8E">
        <w:rPr>
          <w:rFonts w:ascii="Arial" w:hAnsi="Arial" w:cs="Arial"/>
          <w:color w:val="000000"/>
        </w:rPr>
        <w:t xml:space="preserve"> </w:t>
      </w:r>
      <w:r w:rsidRPr="00EC7B8E">
        <w:rPr>
          <w:rFonts w:ascii="Arial" w:hAnsi="Arial" w:cs="Arial"/>
          <w:b/>
          <w:bCs/>
          <w:color w:val="000000"/>
        </w:rPr>
        <w:t>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Наименование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услуга).</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Наименование органа местного самоуправления, предоставляющего муниципальную услугу</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bCs/>
          <w:color w:val="000000"/>
        </w:rPr>
        <w:t xml:space="preserve">2.2. </w:t>
      </w:r>
      <w:r w:rsidRPr="00EC7B8E">
        <w:rPr>
          <w:rFonts w:ascii="Arial" w:hAnsi="Arial" w:cs="Arial"/>
          <w:color w:val="000000"/>
        </w:rPr>
        <w:t xml:space="preserve">Муниципальная услуга предоставляется Администрацией города Норильска (далее – Администрация) в лице Уполномоченного органа - Управления по градостроительству и землепользованию Администрации города Норильска. </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Нормативные правовые акты, регулирующие предоставление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xml:space="preserve">2.3. Перечень нормативных правовых актов, регулирующих предоставление муниципальной услуги: </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bCs/>
          <w:color w:val="000000"/>
        </w:rPr>
        <w:t xml:space="preserve"> </w:t>
      </w:r>
      <w:r w:rsidRPr="00EC7B8E">
        <w:rPr>
          <w:rFonts w:ascii="Arial" w:hAnsi="Arial" w:cs="Arial"/>
          <w:color w:val="000000"/>
        </w:rPr>
        <w:t xml:space="preserve">- </w:t>
      </w:r>
      <w:hyperlink r:id="rId14" w:history="1">
        <w:r w:rsidRPr="00EC7B8E">
          <w:rPr>
            <w:rFonts w:ascii="Arial" w:hAnsi="Arial" w:cs="Arial"/>
            <w:color w:val="000000"/>
          </w:rPr>
          <w:t>Конституция</w:t>
        </w:r>
      </w:hyperlink>
      <w:r w:rsidRPr="00EC7B8E">
        <w:rPr>
          <w:rFonts w:ascii="Arial" w:hAnsi="Arial" w:cs="Arial"/>
          <w:color w:val="000000"/>
        </w:rPr>
        <w:t xml:space="preserve"> Российской Федерации;</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Градостроительный </w:t>
      </w:r>
      <w:hyperlink r:id="rId15" w:history="1">
        <w:r w:rsidRPr="00EC7B8E">
          <w:rPr>
            <w:rFonts w:ascii="Arial" w:hAnsi="Arial" w:cs="Arial"/>
            <w:color w:val="000000"/>
          </w:rPr>
          <w:t>кодекс</w:t>
        </w:r>
      </w:hyperlink>
      <w:r w:rsidRPr="00EC7B8E">
        <w:rPr>
          <w:rFonts w:ascii="Arial" w:hAnsi="Arial" w:cs="Arial"/>
          <w:color w:val="000000"/>
        </w:rPr>
        <w:t xml:space="preserve"> Российской Федерации (далее - Градостроительный кодекс РФ);</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Федеральный </w:t>
      </w:r>
      <w:hyperlink r:id="rId16" w:history="1">
        <w:r w:rsidRPr="00EC7B8E">
          <w:rPr>
            <w:rFonts w:ascii="Arial" w:hAnsi="Arial" w:cs="Arial"/>
            <w:color w:val="000000"/>
          </w:rPr>
          <w:t>закон</w:t>
        </w:r>
      </w:hyperlink>
      <w:r w:rsidRPr="00EC7B8E">
        <w:rPr>
          <w:rFonts w:ascii="Arial" w:hAnsi="Arial" w:cs="Arial"/>
          <w:color w:val="000000"/>
        </w:rPr>
        <w:t xml:space="preserve"> от 29.12.2004 № 191-ФЗ «О введении в действие Градостроительного кодекса Российской Федерации»;</w:t>
      </w:r>
    </w:p>
    <w:p w:rsidR="00D500B4" w:rsidRPr="00EC7B8E" w:rsidRDefault="00D500B4" w:rsidP="00D500B4">
      <w:pPr>
        <w:autoSpaceDE w:val="0"/>
        <w:autoSpaceDN w:val="0"/>
        <w:adjustRightInd w:val="0"/>
        <w:spacing w:line="240" w:lineRule="atLeast"/>
        <w:ind w:firstLine="540"/>
        <w:jc w:val="both"/>
        <w:rPr>
          <w:rFonts w:ascii="Arial" w:hAnsi="Arial" w:cs="Arial"/>
          <w:bCs/>
          <w:color w:val="000000"/>
        </w:rPr>
      </w:pPr>
      <w:r w:rsidRPr="00EC7B8E">
        <w:rPr>
          <w:rFonts w:ascii="Arial" w:hAnsi="Arial" w:cs="Arial"/>
          <w:color w:val="000000"/>
        </w:rPr>
        <w:t xml:space="preserve">- Федеральный </w:t>
      </w:r>
      <w:hyperlink r:id="rId17" w:history="1">
        <w:r w:rsidRPr="00EC7B8E">
          <w:rPr>
            <w:rFonts w:ascii="Arial" w:hAnsi="Arial" w:cs="Arial"/>
            <w:color w:val="000000"/>
          </w:rPr>
          <w:t>закон</w:t>
        </w:r>
      </w:hyperlink>
      <w:r w:rsidRPr="00EC7B8E">
        <w:rPr>
          <w:rFonts w:ascii="Arial" w:hAnsi="Arial" w:cs="Arial"/>
          <w:color w:val="000000"/>
        </w:rPr>
        <w:t xml:space="preserve"> от 27.07.2010 № 210-ФЗ «Об организации предоставления государственных и муниципальных услуг» (далее- </w:t>
      </w:r>
      <w:r w:rsidRPr="00EC7B8E">
        <w:rPr>
          <w:rFonts w:ascii="Arial" w:hAnsi="Arial" w:cs="Arial"/>
          <w:bCs/>
          <w:color w:val="000000"/>
        </w:rPr>
        <w:t>Федеральный закон № 210-ФЗ);</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Федеральный </w:t>
      </w:r>
      <w:hyperlink r:id="rId18" w:history="1">
        <w:r w:rsidRPr="00EC7B8E">
          <w:rPr>
            <w:rFonts w:ascii="Arial" w:hAnsi="Arial" w:cs="Arial"/>
            <w:color w:val="000000"/>
          </w:rPr>
          <w:t>закон</w:t>
        </w:r>
      </w:hyperlink>
      <w:r w:rsidRPr="00EC7B8E">
        <w:rPr>
          <w:rFonts w:ascii="Arial" w:hAnsi="Arial" w:cs="Arial"/>
          <w:color w:val="000000"/>
        </w:rPr>
        <w:t xml:space="preserve"> от 06.10.2003 № 131-ФЗ «Об общих принципах организации местного самоуправления в Российской Федерации»;</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Федеральный </w:t>
      </w:r>
      <w:hyperlink r:id="rId19" w:history="1">
        <w:r w:rsidRPr="00EC7B8E">
          <w:rPr>
            <w:rFonts w:ascii="Arial" w:hAnsi="Arial" w:cs="Arial"/>
            <w:color w:val="000000"/>
          </w:rPr>
          <w:t>закон</w:t>
        </w:r>
      </w:hyperlink>
      <w:r w:rsidRPr="00EC7B8E">
        <w:rPr>
          <w:rFonts w:ascii="Arial" w:hAnsi="Arial" w:cs="Arial"/>
          <w:color w:val="000000"/>
        </w:rPr>
        <w:t xml:space="preserve"> от 06.04.2011 № 63-ФЗ «Об электронной подписи»;</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Федеральный </w:t>
      </w:r>
      <w:hyperlink r:id="rId20" w:history="1">
        <w:r w:rsidRPr="00EC7B8E">
          <w:rPr>
            <w:rFonts w:ascii="Arial" w:hAnsi="Arial" w:cs="Arial"/>
            <w:color w:val="000000"/>
          </w:rPr>
          <w:t>закон</w:t>
        </w:r>
      </w:hyperlink>
      <w:r w:rsidRPr="00EC7B8E">
        <w:rPr>
          <w:rFonts w:ascii="Arial" w:hAnsi="Arial" w:cs="Arial"/>
          <w:color w:val="000000"/>
        </w:rPr>
        <w:t xml:space="preserve"> от 25.06.2002 № 73-ФЗ «Об объектах культурного наследия (памятниках истории и культуры) народов Российской Федерации»;</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Федеральный </w:t>
      </w:r>
      <w:hyperlink r:id="rId21" w:history="1">
        <w:r w:rsidRPr="00EC7B8E">
          <w:rPr>
            <w:rFonts w:ascii="Arial" w:hAnsi="Arial" w:cs="Arial"/>
            <w:color w:val="000000"/>
          </w:rPr>
          <w:t>закон</w:t>
        </w:r>
      </w:hyperlink>
      <w:r w:rsidRPr="00EC7B8E">
        <w:rPr>
          <w:rFonts w:ascii="Arial" w:hAnsi="Arial" w:cs="Arial"/>
          <w:color w:val="000000"/>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w:t>
      </w:r>
      <w:hyperlink r:id="rId22" w:history="1">
        <w:r w:rsidRPr="00EC7B8E">
          <w:rPr>
            <w:rFonts w:ascii="Arial" w:hAnsi="Arial" w:cs="Arial"/>
            <w:color w:val="000000"/>
          </w:rPr>
          <w:t>Приказ</w:t>
        </w:r>
      </w:hyperlink>
      <w:r w:rsidRPr="00EC7B8E">
        <w:rPr>
          <w:rFonts w:ascii="Arial" w:hAnsi="Arial" w:cs="Arial"/>
          <w:color w:val="000000"/>
        </w:rPr>
        <w:t xml:space="preserve"> Росреестра от 10.11.2020 № П/0412 «Об утверждении классификатора видов разрешенного использования земельных участков»;</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w:t>
      </w:r>
      <w:hyperlink r:id="rId23" w:history="1">
        <w:r w:rsidRPr="00EC7B8E">
          <w:rPr>
            <w:rFonts w:ascii="Arial" w:hAnsi="Arial" w:cs="Arial"/>
            <w:color w:val="000000"/>
          </w:rPr>
          <w:t>Приказ</w:t>
        </w:r>
      </w:hyperlink>
      <w:r w:rsidRPr="00EC7B8E">
        <w:rPr>
          <w:rFonts w:ascii="Arial" w:hAnsi="Arial" w:cs="Arial"/>
          <w:color w:val="000000"/>
        </w:rPr>
        <w:t xml:space="preserve">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D500B4" w:rsidRPr="00EC7B8E" w:rsidRDefault="00D500B4" w:rsidP="00D500B4">
      <w:pPr>
        <w:autoSpaceDE w:val="0"/>
        <w:autoSpaceDN w:val="0"/>
        <w:adjustRightInd w:val="0"/>
        <w:spacing w:line="240" w:lineRule="atLeast"/>
        <w:ind w:firstLine="540"/>
        <w:jc w:val="both"/>
        <w:rPr>
          <w:rFonts w:ascii="Arial" w:hAnsi="Arial" w:cs="Arial"/>
          <w:color w:val="000000"/>
        </w:rPr>
      </w:pPr>
      <w:r w:rsidRPr="00EC7B8E">
        <w:rPr>
          <w:rFonts w:ascii="Arial" w:hAnsi="Arial" w:cs="Arial"/>
          <w:color w:val="000000"/>
        </w:rPr>
        <w:t xml:space="preserve">- </w:t>
      </w:r>
      <w:hyperlink r:id="rId24" w:history="1">
        <w:r w:rsidRPr="00EC7B8E">
          <w:rPr>
            <w:rFonts w:ascii="Arial" w:hAnsi="Arial" w:cs="Arial"/>
            <w:color w:val="000000"/>
          </w:rPr>
          <w:t>Устав</w:t>
        </w:r>
      </w:hyperlink>
      <w:r w:rsidRPr="00EC7B8E">
        <w:rPr>
          <w:rFonts w:ascii="Arial" w:hAnsi="Arial" w:cs="Arial"/>
          <w:color w:val="000000"/>
        </w:rPr>
        <w:t xml:space="preserve"> городского округа город Норильск Красноярского края, утвержденный Решением Норильского городского Совета депутатов от 24.02.2000 № 386;</w:t>
      </w:r>
    </w:p>
    <w:p w:rsidR="00D500B4" w:rsidRPr="00EC7B8E" w:rsidRDefault="00D500B4" w:rsidP="00D500B4">
      <w:pPr>
        <w:autoSpaceDE w:val="0"/>
        <w:autoSpaceDN w:val="0"/>
        <w:adjustRightInd w:val="0"/>
        <w:spacing w:line="240" w:lineRule="atLeast"/>
        <w:ind w:firstLine="539"/>
        <w:jc w:val="both"/>
        <w:rPr>
          <w:rFonts w:ascii="Arial" w:hAnsi="Arial" w:cs="Arial"/>
          <w:color w:val="000000"/>
        </w:rPr>
      </w:pPr>
      <w:r w:rsidRPr="00EC7B8E">
        <w:rPr>
          <w:rFonts w:ascii="Arial" w:hAnsi="Arial" w:cs="Arial"/>
        </w:rPr>
        <w:t xml:space="preserve">- </w:t>
      </w:r>
      <w:hyperlink r:id="rId25" w:history="1">
        <w:r w:rsidRPr="00EC7B8E">
          <w:rPr>
            <w:rFonts w:ascii="Arial" w:hAnsi="Arial" w:cs="Arial"/>
            <w:color w:val="000000"/>
          </w:rPr>
          <w:t>Решение</w:t>
        </w:r>
      </w:hyperlink>
      <w:r w:rsidRPr="00EC7B8E">
        <w:rPr>
          <w:rFonts w:ascii="Arial" w:hAnsi="Arial" w:cs="Arial"/>
          <w:color w:val="000000"/>
        </w:rPr>
        <w:t xml:space="preserve">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D500B4" w:rsidRPr="00EC7B8E" w:rsidRDefault="00D500B4" w:rsidP="00D500B4">
      <w:pPr>
        <w:autoSpaceDE w:val="0"/>
        <w:autoSpaceDN w:val="0"/>
        <w:adjustRightInd w:val="0"/>
        <w:spacing w:line="240" w:lineRule="atLeast"/>
        <w:ind w:firstLine="539"/>
        <w:jc w:val="both"/>
        <w:rPr>
          <w:rFonts w:ascii="Arial" w:hAnsi="Arial" w:cs="Arial"/>
          <w:color w:val="000000"/>
        </w:rPr>
      </w:pPr>
      <w:r w:rsidRPr="00EC7B8E">
        <w:rPr>
          <w:rFonts w:ascii="Arial" w:hAnsi="Arial" w:cs="Arial"/>
          <w:color w:val="000000"/>
        </w:rPr>
        <w:t xml:space="preserve">- </w:t>
      </w:r>
      <w:hyperlink r:id="rId26" w:history="1">
        <w:r w:rsidRPr="00EC7B8E">
          <w:rPr>
            <w:rFonts w:ascii="Arial" w:hAnsi="Arial" w:cs="Arial"/>
            <w:color w:val="000000"/>
          </w:rPr>
          <w:t>Положение</w:t>
        </w:r>
      </w:hyperlink>
      <w:r w:rsidRPr="00EC7B8E">
        <w:rPr>
          <w:rFonts w:ascii="Arial" w:hAnsi="Arial" w:cs="Arial"/>
          <w:color w:val="000000"/>
        </w:rPr>
        <w:t xml:space="preserve">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p>
    <w:p w:rsidR="00D500B4" w:rsidRPr="00EC7B8E" w:rsidRDefault="00D500B4" w:rsidP="00D500B4">
      <w:pPr>
        <w:spacing w:line="216" w:lineRule="auto"/>
        <w:ind w:left="-11" w:firstLine="720"/>
        <w:jc w:val="both"/>
        <w:rPr>
          <w:rFonts w:ascii="Arial" w:hAnsi="Arial" w:cs="Arial"/>
          <w:color w:val="000000"/>
        </w:rPr>
      </w:pPr>
      <w:r w:rsidRPr="00EC7B8E">
        <w:rPr>
          <w:rFonts w:ascii="Arial" w:hAnsi="Arial" w:cs="Arial"/>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на ЕПГУ, а также на официальном сайте муниципального образования город Норильск.</w:t>
      </w:r>
    </w:p>
    <w:p w:rsidR="00D500B4" w:rsidRPr="00EC7B8E" w:rsidRDefault="00D500B4" w:rsidP="00D500B4">
      <w:pPr>
        <w:autoSpaceDE w:val="0"/>
        <w:autoSpaceDN w:val="0"/>
        <w:adjustRightInd w:val="0"/>
        <w:jc w:val="both"/>
        <w:rPr>
          <w:rFonts w:ascii="Arial" w:hAnsi="Arial" w:cs="Arial"/>
          <w:bCs/>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EC7B8E">
        <w:rPr>
          <w:rFonts w:ascii="Arial" w:hAnsi="Arial" w:cs="Arial"/>
          <w:b/>
          <w:bCs/>
          <w:color w:val="000000"/>
        </w:rPr>
        <w:t>получения заявителем, в том числе в электронной форме, порядок их представления</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xml:space="preserve">2.4. Заявитель или его представитель представляет в Уполномоченный орган </w:t>
      </w:r>
    </w:p>
    <w:p w:rsidR="00D500B4" w:rsidRPr="00EC7B8E" w:rsidRDefault="00D500B4" w:rsidP="00D500B4">
      <w:pPr>
        <w:autoSpaceDE w:val="0"/>
        <w:autoSpaceDN w:val="0"/>
        <w:adjustRightInd w:val="0"/>
        <w:jc w:val="both"/>
        <w:rPr>
          <w:rFonts w:ascii="Arial" w:hAnsi="Arial" w:cs="Arial"/>
        </w:rPr>
      </w:pPr>
      <w:r w:rsidRPr="00EC7B8E">
        <w:rPr>
          <w:rFonts w:ascii="Arial" w:hAnsi="Arial" w:cs="Arial"/>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r w:rsidRPr="00EC7B8E">
        <w:rPr>
          <w:rFonts w:ascii="Arial" w:hAnsi="Arial" w:cs="Arial"/>
          <w:bCs/>
          <w:color w:val="000000"/>
        </w:rPr>
        <w:t>по формам, утвержденным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в электронной форме посредством ЕПГУ, РПГУ.</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bCs/>
          <w:color w:val="000000"/>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EC7B8E">
        <w:rPr>
          <w:rFonts w:ascii="Arial" w:hAnsi="Arial" w:cs="Arial"/>
          <w:color w:val="000000"/>
        </w:rPr>
        <w:t xml:space="preserve"> </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w:t>
      </w:r>
    </w:p>
    <w:p w:rsidR="00D500B4" w:rsidRPr="00EC7B8E" w:rsidRDefault="00D500B4" w:rsidP="00D500B4">
      <w:pPr>
        <w:autoSpaceDE w:val="0"/>
        <w:autoSpaceDN w:val="0"/>
        <w:adjustRightInd w:val="0"/>
        <w:ind w:firstLine="708"/>
        <w:jc w:val="both"/>
        <w:rPr>
          <w:rFonts w:ascii="Arial" w:hAnsi="Arial" w:cs="Arial"/>
        </w:rPr>
      </w:pPr>
      <w:r w:rsidRPr="00EC7B8E">
        <w:rPr>
          <w:rFonts w:ascii="Arial" w:hAnsi="Arial" w:cs="Arial"/>
          <w:bCs/>
          <w:color w:val="000000"/>
        </w:rPr>
        <w:t xml:space="preserve">в) </w:t>
      </w:r>
      <w:r w:rsidRPr="00EC7B8E">
        <w:rPr>
          <w:rFonts w:ascii="Arial" w:hAnsi="Arial" w:cs="Arial"/>
        </w:rPr>
        <w:t>посредством почтового отправления;</w:t>
      </w:r>
    </w:p>
    <w:p w:rsidR="00D500B4" w:rsidRPr="00EC7B8E" w:rsidRDefault="00D500B4" w:rsidP="00D500B4">
      <w:pPr>
        <w:autoSpaceDE w:val="0"/>
        <w:autoSpaceDN w:val="0"/>
        <w:adjustRightInd w:val="0"/>
        <w:ind w:firstLine="708"/>
        <w:jc w:val="both"/>
        <w:rPr>
          <w:rFonts w:ascii="Arial" w:hAnsi="Arial" w:cs="Arial"/>
        </w:rPr>
      </w:pPr>
      <w:r w:rsidRPr="00EC7B8E">
        <w:rPr>
          <w:rFonts w:ascii="Arial" w:hAnsi="Arial" w:cs="Arial"/>
        </w:rPr>
        <w:t>г) в форме электронных документов по электронной почте.</w:t>
      </w:r>
    </w:p>
    <w:p w:rsidR="00D500B4" w:rsidRPr="00EC7B8E" w:rsidRDefault="00D500B4" w:rsidP="00D500B4">
      <w:pPr>
        <w:autoSpaceDE w:val="0"/>
        <w:autoSpaceDN w:val="0"/>
        <w:adjustRightInd w:val="0"/>
        <w:jc w:val="both"/>
        <w:rPr>
          <w:rFonts w:ascii="Arial" w:hAnsi="Arial" w:cs="Arial"/>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2.5. Документы, прилагаемые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doc, docx, odt - для документов с текстовым содержанием, не включающим формулы;</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г) zip, rar – для сжатых документов в один файл;</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д) sig – для открепленной усиленной квалифицированной электронной подписи.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«черно-белый» (при отсутствии в документе графических изображений и (или) цветного текста);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«оттенки серого» (при наличии в документе графических изображений, отличных от цветного графического изображения);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«цветной» или «режим полной цветопередачи» (при наличии в документе цветных графических изображений либо цветного текста).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уведомление о планируемом строительстве, уведомление об изменении параметров по формам, утвержденным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В случае представления указанных уведомлений в электронной форме посредством ЕПГУ, РПГУ в соответствии с подпунктом «а» пункта 2.4 настоящего Административного регламента, уведомления заполняются путем внесения соответствующих сведений в интерактивную форму на ЕПГУ, РПГУ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документ, удостоверяющий личность Заявителя или его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500B4" w:rsidRPr="00EC7B8E" w:rsidRDefault="00D500B4" w:rsidP="00D500B4">
      <w:pPr>
        <w:autoSpaceDE w:val="0"/>
        <w:autoSpaceDN w:val="0"/>
        <w:adjustRightInd w:val="0"/>
        <w:ind w:firstLine="709"/>
        <w:jc w:val="center"/>
        <w:rPr>
          <w:rFonts w:ascii="Arial" w:hAnsi="Arial" w:cs="Arial"/>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 участвующего в предоставлении муниципальных услуг</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2.9.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Срок и порядок регистрации запроса заявителя о предоставлении</w:t>
      </w: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муниципальной услуги, в том числе в электронной форме</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случае представления уведомления о планируемом строительстве, уведомления об изменении параметров в электронной форме посредством ЕПГУ, РПГУ, электронной почты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2.11. Срок предоставления услуги составляет:</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Исчерпывающий перечень оснований для приостановления или отказа в предоставлении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xml:space="preserve">2.12. </w:t>
      </w:r>
      <w:r w:rsidRPr="00EC7B8E">
        <w:rPr>
          <w:rFonts w:ascii="Arial" w:hAnsi="Arial" w:cs="Arial"/>
          <w:color w:val="000000"/>
        </w:rPr>
        <w:t>Оснований для приостановления предоставления муниципальной услуги не предусмотрено.</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Основания для отказа в предоставлении муниципальной услуги – направление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D500B4" w:rsidRPr="00EC7B8E" w:rsidRDefault="00D500B4" w:rsidP="00D500B4">
      <w:pPr>
        <w:autoSpaceDE w:val="0"/>
        <w:autoSpaceDN w:val="0"/>
        <w:adjustRightInd w:val="0"/>
        <w:ind w:firstLine="709"/>
        <w:rPr>
          <w:rFonts w:ascii="Arial" w:hAnsi="Arial" w:cs="Arial"/>
          <w:b/>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Исчерпывающий перечень оснований для отказа в приеме документов, необходимых для предоставления муниципальной услуги</w:t>
      </w:r>
    </w:p>
    <w:p w:rsidR="00D500B4" w:rsidRPr="00EC7B8E" w:rsidRDefault="00D500B4" w:rsidP="00D500B4">
      <w:pPr>
        <w:autoSpaceDE w:val="0"/>
        <w:autoSpaceDN w:val="0"/>
        <w:adjustRightInd w:val="0"/>
        <w:ind w:firstLine="709"/>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представленные Заявителем документы содержат подчистки и исправления текста;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е)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500B4" w:rsidRPr="00EC7B8E" w:rsidRDefault="00D500B4" w:rsidP="00D500B4">
      <w:pPr>
        <w:widowControl w:val="0"/>
        <w:tabs>
          <w:tab w:val="left" w:pos="993"/>
        </w:tabs>
        <w:suppressAutoHyphens/>
        <w:ind w:right="21" w:firstLine="699"/>
        <w:jc w:val="both"/>
        <w:rPr>
          <w:rFonts w:ascii="Arial" w:hAnsi="Arial" w:cs="Arial"/>
          <w:color w:val="000000"/>
        </w:rPr>
      </w:pPr>
      <w:r w:rsidRPr="00EC7B8E">
        <w:rPr>
          <w:rFonts w:ascii="Arial" w:hAnsi="Arial" w:cs="Arial"/>
          <w:bCs/>
          <w:color w:val="000000"/>
        </w:rPr>
        <w:t xml:space="preserve">ж) </w:t>
      </w:r>
      <w:r w:rsidRPr="00EC7B8E">
        <w:rPr>
          <w:rFonts w:ascii="Arial" w:hAnsi="Arial" w:cs="Arial"/>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color w:val="000000"/>
        </w:rPr>
      </w:pPr>
      <w:r w:rsidRPr="00EC7B8E">
        <w:rPr>
          <w:rFonts w:ascii="Arial" w:hAnsi="Arial" w:cs="Arial"/>
          <w:color w:val="000000"/>
        </w:rPr>
        <w:t>з)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0B4" w:rsidRPr="00EC7B8E" w:rsidRDefault="00D500B4" w:rsidP="00D500B4">
      <w:pPr>
        <w:widowControl w:val="0"/>
        <w:tabs>
          <w:tab w:val="left" w:pos="993"/>
        </w:tabs>
        <w:suppressAutoHyphens/>
        <w:ind w:right="21" w:firstLine="699"/>
        <w:jc w:val="both"/>
        <w:rPr>
          <w:rFonts w:ascii="Arial" w:hAnsi="Arial" w:cs="Arial"/>
          <w:color w:val="000000"/>
        </w:rPr>
      </w:pPr>
      <w:r w:rsidRPr="00EC7B8E">
        <w:rPr>
          <w:rFonts w:ascii="Arial" w:hAnsi="Arial" w:cs="Arial"/>
          <w:color w:val="000000"/>
        </w:rPr>
        <w:t>и)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color w:val="000000"/>
        </w:rPr>
      </w:pPr>
      <w:r w:rsidRPr="00EC7B8E">
        <w:rPr>
          <w:rFonts w:ascii="Arial" w:hAnsi="Arial" w:cs="Arial"/>
          <w:color w:val="000000"/>
        </w:rPr>
        <w:t xml:space="preserve">к)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7" w:history="1">
        <w:r w:rsidRPr="00EC7B8E">
          <w:rPr>
            <w:rFonts w:ascii="Arial" w:hAnsi="Arial" w:cs="Arial"/>
            <w:color w:val="000000"/>
          </w:rPr>
          <w:t>частью 1.1 статьи 16</w:t>
        </w:r>
      </w:hyperlink>
      <w:r w:rsidRPr="00EC7B8E">
        <w:rPr>
          <w:rFonts w:ascii="Arial" w:hAnsi="Arial" w:cs="Arial"/>
          <w:color w:val="000000"/>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EC7B8E">
          <w:rPr>
            <w:rFonts w:ascii="Arial" w:hAnsi="Arial" w:cs="Arial"/>
            <w:color w:val="000000"/>
          </w:rPr>
          <w:t>частью 1.1 статьи 16</w:t>
        </w:r>
      </w:hyperlink>
      <w:r w:rsidRPr="00EC7B8E">
        <w:rPr>
          <w:rFonts w:ascii="Arial" w:hAnsi="Arial" w:cs="Arial"/>
          <w:color w:val="000000"/>
        </w:rPr>
        <w:t xml:space="preserve"> Федерального закона № 210-ФЗ, уведомляется Заявитель, а также приносятся извинения за доставленные неудобства.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2.17.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D500B4" w:rsidRPr="00EC7B8E" w:rsidRDefault="00D500B4" w:rsidP="00D500B4">
      <w:pPr>
        <w:autoSpaceDE w:val="0"/>
        <w:autoSpaceDN w:val="0"/>
        <w:adjustRightInd w:val="0"/>
        <w:ind w:firstLine="709"/>
        <w:jc w:val="both"/>
        <w:rPr>
          <w:rFonts w:ascii="Arial" w:hAnsi="Arial" w:cs="Arial"/>
          <w:bCs/>
          <w:color w:val="000000"/>
        </w:rPr>
      </w:pPr>
    </w:p>
    <w:p w:rsidR="00D500B4" w:rsidRPr="00EC7B8E" w:rsidRDefault="00D500B4" w:rsidP="00D500B4">
      <w:pPr>
        <w:autoSpaceDE w:val="0"/>
        <w:autoSpaceDN w:val="0"/>
        <w:adjustRightInd w:val="0"/>
        <w:ind w:firstLine="709"/>
        <w:jc w:val="center"/>
        <w:rPr>
          <w:rFonts w:ascii="Arial" w:hAnsi="Arial" w:cs="Arial"/>
          <w:b/>
          <w:bCs/>
          <w:color w:val="000000"/>
        </w:rPr>
      </w:pPr>
      <w:r w:rsidRPr="00EC7B8E">
        <w:rPr>
          <w:rFonts w:ascii="Arial" w:hAnsi="Arial" w:cs="Arial"/>
          <w:b/>
          <w:bCs/>
          <w:color w:val="000000"/>
        </w:rPr>
        <w:t>Описание результата предоставления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2.18. Результатом предоставления услуги является: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уведомление о несоответствии в случае наличия оснований, указанных в пункте 2.20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2.20. Исчерпывающий перечень оснований для направления заявителю уведомления о несоответствии: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г) в срок, указанный в части 9 статьи 51.1</w:t>
      </w:r>
      <w:r w:rsidRPr="00EC7B8E">
        <w:rPr>
          <w:rFonts w:ascii="Arial" w:hAnsi="Arial" w:cs="Arial"/>
          <w:bCs/>
          <w:color w:val="000000"/>
          <w:vertAlign w:val="superscript"/>
        </w:rPr>
        <w:t xml:space="preserve"> </w:t>
      </w:r>
      <w:r w:rsidRPr="00EC7B8E">
        <w:rPr>
          <w:rFonts w:ascii="Arial" w:hAnsi="Arial" w:cs="Arial"/>
          <w:bCs/>
          <w:color w:val="000000"/>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bCs/>
          <w:color w:val="000000"/>
        </w:rPr>
        <w:t xml:space="preserve">д) </w:t>
      </w:r>
      <w:r w:rsidRPr="00EC7B8E">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е)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ж)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0B4" w:rsidRPr="00EC7B8E" w:rsidRDefault="00D500B4" w:rsidP="00D500B4">
      <w:pPr>
        <w:widowControl w:val="0"/>
        <w:tabs>
          <w:tab w:val="left" w:pos="993"/>
        </w:tabs>
        <w:suppressAutoHyphens/>
        <w:ind w:right="21" w:firstLine="699"/>
        <w:jc w:val="both"/>
        <w:rPr>
          <w:rFonts w:ascii="Arial" w:hAnsi="Arial" w:cs="Arial"/>
        </w:rPr>
      </w:pPr>
      <w:r w:rsidRPr="00EC7B8E">
        <w:rPr>
          <w:rFonts w:ascii="Arial" w:hAnsi="Arial" w:cs="Arial"/>
        </w:rPr>
        <w:t xml:space="preserve">з)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9" w:history="1">
        <w:r w:rsidRPr="00EC7B8E">
          <w:rPr>
            <w:rFonts w:ascii="Arial" w:hAnsi="Arial" w:cs="Arial"/>
          </w:rPr>
          <w:t>частью 1.1 статьи 16</w:t>
        </w:r>
      </w:hyperlink>
      <w:r w:rsidRPr="00EC7B8E">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EC7B8E">
          <w:rPr>
            <w:rFonts w:ascii="Arial" w:hAnsi="Arial" w:cs="Arial"/>
          </w:rPr>
          <w:t>частью 1.1 статьи 16</w:t>
        </w:r>
      </w:hyperlink>
      <w:r w:rsidRPr="00EC7B8E">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2.21. Результат предоставления услуги, указанный в пункте 2.18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ЕГПУ, РГПУ, </w:t>
      </w:r>
      <w:r w:rsidRPr="00EC7B8E">
        <w:rPr>
          <w:rFonts w:ascii="Arial" w:hAnsi="Arial" w:cs="Arial"/>
        </w:rPr>
        <w:t>в форме электронных документов по электронной почте</w:t>
      </w:r>
      <w:r w:rsidRPr="00EC7B8E">
        <w:rPr>
          <w:rFonts w:ascii="Arial" w:hAnsi="Arial" w:cs="Arial"/>
          <w:bCs/>
          <w:color w:val="000000"/>
        </w:rPr>
        <w:t>, в случае, если такие способы указаны в уведомлении о планируемом строительстве, уведомлении об изменении параметров;</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jc w:val="center"/>
        <w:rPr>
          <w:rFonts w:ascii="Arial" w:hAnsi="Arial" w:cs="Arial"/>
          <w:b/>
          <w:bCs/>
          <w:color w:val="000000"/>
        </w:rPr>
      </w:pPr>
      <w:r w:rsidRPr="00EC7B8E">
        <w:rPr>
          <w:rFonts w:ascii="Arial" w:hAnsi="Arial" w:cs="Arial"/>
          <w:b/>
          <w:bCs/>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color w:val="000000"/>
        </w:rPr>
        <w:t>2.22. Предоставление услуги осуществляется без взимания платы.</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xml:space="preserve">2.23. Сведения о ходе рассмотрения уведомления о планируемом строительстве, уведомления об изменении параметров, направленных посредством ЕПГУ, РПГУ, доводятся до Заявителя путем уведомления об изменении статуса уведомления в личном кабинете заявителя на ЕГПУ, РГПУ. </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D500B4" w:rsidRPr="00EC7B8E" w:rsidRDefault="00D500B4" w:rsidP="00D500B4">
      <w:pPr>
        <w:autoSpaceDE w:val="0"/>
        <w:autoSpaceDN w:val="0"/>
        <w:adjustRightInd w:val="0"/>
        <w:ind w:firstLine="708"/>
        <w:jc w:val="both"/>
        <w:rPr>
          <w:rFonts w:ascii="Arial" w:hAnsi="Arial" w:cs="Arial"/>
          <w:bCs/>
          <w:color w:val="000000"/>
        </w:rPr>
      </w:pPr>
      <w:r w:rsidRPr="00EC7B8E">
        <w:rPr>
          <w:rFonts w:ascii="Arial" w:hAnsi="Arial" w:cs="Arial"/>
          <w:bCs/>
          <w:color w:val="000000"/>
        </w:rPr>
        <w:t>Письменный запрос может быть подан:</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в электронной форме посредством электронной почты.</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2.24. Результат предоставления услуги (его копия или сведения, содержащиеся в нем):</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xml:space="preserve">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D500B4" w:rsidRPr="00EC7B8E" w:rsidRDefault="00D500B4" w:rsidP="00D500B4">
      <w:pPr>
        <w:autoSpaceDE w:val="0"/>
        <w:autoSpaceDN w:val="0"/>
        <w:adjustRightInd w:val="0"/>
        <w:ind w:firstLine="709"/>
        <w:jc w:val="center"/>
        <w:rPr>
          <w:rFonts w:ascii="Arial" w:hAnsi="Arial" w:cs="Arial"/>
          <w:b/>
          <w:color w:val="000000"/>
        </w:rPr>
      </w:pPr>
    </w:p>
    <w:p w:rsidR="00D500B4" w:rsidRPr="00EC7B8E" w:rsidRDefault="00D500B4" w:rsidP="00D500B4">
      <w:pPr>
        <w:autoSpaceDE w:val="0"/>
        <w:autoSpaceDN w:val="0"/>
        <w:adjustRightInd w:val="0"/>
        <w:jc w:val="center"/>
        <w:rPr>
          <w:rFonts w:ascii="Arial" w:hAnsi="Arial" w:cs="Arial"/>
          <w:b/>
          <w:color w:val="000000"/>
        </w:rPr>
      </w:pPr>
      <w:r w:rsidRPr="00EC7B8E">
        <w:rPr>
          <w:rFonts w:ascii="Arial" w:hAnsi="Arial" w:cs="Arial"/>
          <w:b/>
          <w:color w:val="000000"/>
        </w:rPr>
        <w:t>Порядок исправления допущенных опечаток и ошибок в выданных в результате предоставления муниципальной услуги документах</w:t>
      </w:r>
    </w:p>
    <w:p w:rsidR="00D500B4" w:rsidRPr="00EC7B8E" w:rsidRDefault="00D500B4" w:rsidP="00D500B4">
      <w:pPr>
        <w:autoSpaceDE w:val="0"/>
        <w:autoSpaceDN w:val="0"/>
        <w:adjustRightInd w:val="0"/>
        <w:ind w:firstLine="709"/>
        <w:jc w:val="center"/>
        <w:rPr>
          <w:rFonts w:ascii="Arial" w:hAnsi="Arial" w:cs="Arial"/>
          <w:b/>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2.25. Порядок исправления допущенных опечаток и ошибок в уведомлении о соответствии, уведомлении о несоответствии.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несоответствие Заявителя кругу лиц, указанных в пункте 1.2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отсутствие факта допущения опечаток и ошибок в уведомлении о соответствии, уведомлении о несоответствии.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xml:space="preserve">2.27. Порядок выдачи дубликата уведомления о соответствии, уведомления о несоответствии. </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xml:space="preserve">2.28. Исчерпывающий перечень оснований для отказа в выдаче дубликата уведомления о соответствии, уведомления о несоответствии: </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несоответствие заявителя кругу лиц, указанных в пункте 2.2 настоящего Административного регламента.</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jc w:val="center"/>
        <w:rPr>
          <w:rFonts w:ascii="Arial" w:hAnsi="Arial" w:cs="Arial"/>
          <w:b/>
          <w:bCs/>
          <w:color w:val="000000"/>
        </w:rPr>
      </w:pPr>
      <w:r w:rsidRPr="00EC7B8E">
        <w:rPr>
          <w:rFonts w:ascii="Arial" w:hAnsi="Arial" w:cs="Arial"/>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jc w:val="center"/>
        <w:rPr>
          <w:rFonts w:ascii="Arial" w:hAnsi="Arial" w:cs="Arial"/>
          <w:b/>
          <w:bCs/>
          <w:color w:val="000000"/>
        </w:rPr>
      </w:pPr>
      <w:r w:rsidRPr="00EC7B8E">
        <w:rPr>
          <w:rFonts w:ascii="Arial" w:hAnsi="Arial" w:cs="Arial"/>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2.30.</w:t>
      </w:r>
      <w:r>
        <w:rPr>
          <w:rFonts w:ascii="Arial" w:hAnsi="Arial" w:cs="Arial"/>
          <w:bCs/>
          <w:color w:val="000000"/>
        </w:rPr>
        <w:t xml:space="preserve"> </w:t>
      </w:r>
      <w:r w:rsidRPr="00EC7B8E">
        <w:rPr>
          <w:rFonts w:ascii="Arial" w:hAnsi="Arial" w:cs="Arial"/>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r w:rsidRPr="00EC7B8E">
        <w:rPr>
          <w:rFonts w:ascii="Arial" w:hAnsi="Arial" w:cs="Arial"/>
          <w:bCs/>
          <w:color w:val="000000"/>
        </w:rPr>
        <w:t>.</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2.31. При предоставлении муниципальной услуги запрещается требовать от Заявителя: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б)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Норильска,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г)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д)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е)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ж)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jc w:val="center"/>
        <w:rPr>
          <w:rFonts w:ascii="Arial" w:hAnsi="Arial" w:cs="Arial"/>
          <w:b/>
          <w:bCs/>
          <w:color w:val="000000"/>
        </w:rPr>
      </w:pPr>
      <w:r w:rsidRPr="00EC7B8E">
        <w:rPr>
          <w:rFonts w:ascii="Arial" w:hAnsi="Arial" w:cs="Arial"/>
          <w:b/>
          <w:bCs/>
          <w:color w:val="000000"/>
        </w:rPr>
        <w:t>Требования к помещениям, в которых предоставляется услуга</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rPr>
      </w:pPr>
      <w:r w:rsidRPr="00EC7B8E">
        <w:rPr>
          <w:rFonts w:ascii="Arial" w:hAnsi="Arial" w:cs="Arial"/>
          <w:bCs/>
          <w:color w:val="000000"/>
        </w:rPr>
        <w:t xml:space="preserve">2.32. </w:t>
      </w:r>
      <w:r w:rsidRPr="00EC7B8E">
        <w:rPr>
          <w:rFonts w:ascii="Arial" w:hAnsi="Arial" w:cs="Arial"/>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D500B4" w:rsidRPr="00EC7B8E" w:rsidRDefault="00D500B4" w:rsidP="00D500B4">
      <w:pPr>
        <w:widowControl w:val="0"/>
        <w:tabs>
          <w:tab w:val="left" w:pos="567"/>
          <w:tab w:val="left" w:pos="1134"/>
        </w:tabs>
        <w:ind w:left="709"/>
        <w:contextualSpacing/>
        <w:jc w:val="both"/>
        <w:rPr>
          <w:rFonts w:ascii="Arial" w:hAnsi="Arial" w:cs="Arial"/>
        </w:rPr>
      </w:pPr>
      <w:r w:rsidRPr="00EC7B8E">
        <w:rPr>
          <w:rFonts w:ascii="Arial" w:hAnsi="Arial" w:cs="Arial"/>
        </w:rPr>
        <w:t>- наименование;</w:t>
      </w:r>
    </w:p>
    <w:p w:rsidR="00D500B4" w:rsidRPr="00EC7B8E" w:rsidRDefault="00D500B4" w:rsidP="00D500B4">
      <w:pPr>
        <w:widowControl w:val="0"/>
        <w:tabs>
          <w:tab w:val="left" w:pos="567"/>
          <w:tab w:val="left" w:pos="1134"/>
        </w:tabs>
        <w:ind w:left="709"/>
        <w:contextualSpacing/>
        <w:jc w:val="both"/>
        <w:rPr>
          <w:rFonts w:ascii="Arial" w:hAnsi="Arial" w:cs="Arial"/>
        </w:rPr>
      </w:pPr>
      <w:r w:rsidRPr="00EC7B8E">
        <w:rPr>
          <w:rFonts w:ascii="Arial" w:hAnsi="Arial" w:cs="Arial"/>
        </w:rPr>
        <w:t>- местонахождение и юридический адрес;</w:t>
      </w:r>
    </w:p>
    <w:p w:rsidR="00D500B4" w:rsidRPr="00EC7B8E" w:rsidRDefault="00D500B4" w:rsidP="00D500B4">
      <w:pPr>
        <w:widowControl w:val="0"/>
        <w:tabs>
          <w:tab w:val="left" w:pos="567"/>
          <w:tab w:val="left" w:pos="1134"/>
        </w:tabs>
        <w:ind w:left="709"/>
        <w:contextualSpacing/>
        <w:jc w:val="both"/>
        <w:rPr>
          <w:rFonts w:ascii="Arial" w:hAnsi="Arial" w:cs="Arial"/>
        </w:rPr>
      </w:pPr>
      <w:r w:rsidRPr="00EC7B8E">
        <w:rPr>
          <w:rFonts w:ascii="Arial" w:hAnsi="Arial" w:cs="Arial"/>
        </w:rPr>
        <w:t>- режим работы;</w:t>
      </w:r>
    </w:p>
    <w:p w:rsidR="00D500B4" w:rsidRPr="00EC7B8E" w:rsidRDefault="00D500B4" w:rsidP="00D500B4">
      <w:pPr>
        <w:widowControl w:val="0"/>
        <w:tabs>
          <w:tab w:val="left" w:pos="567"/>
          <w:tab w:val="left" w:pos="1134"/>
        </w:tabs>
        <w:ind w:left="709"/>
        <w:contextualSpacing/>
        <w:jc w:val="both"/>
        <w:rPr>
          <w:rFonts w:ascii="Arial" w:hAnsi="Arial" w:cs="Arial"/>
        </w:rPr>
      </w:pPr>
      <w:r w:rsidRPr="00EC7B8E">
        <w:rPr>
          <w:rFonts w:ascii="Arial" w:hAnsi="Arial" w:cs="Arial"/>
        </w:rPr>
        <w:t>- график приема;</w:t>
      </w:r>
    </w:p>
    <w:p w:rsidR="00D500B4" w:rsidRPr="00EC7B8E" w:rsidRDefault="00D500B4" w:rsidP="00D500B4">
      <w:pPr>
        <w:widowControl w:val="0"/>
        <w:tabs>
          <w:tab w:val="left" w:pos="567"/>
          <w:tab w:val="left" w:pos="1134"/>
        </w:tabs>
        <w:ind w:left="709"/>
        <w:contextualSpacing/>
        <w:jc w:val="both"/>
        <w:rPr>
          <w:rFonts w:ascii="Arial" w:hAnsi="Arial" w:cs="Arial"/>
        </w:rPr>
      </w:pPr>
      <w:r w:rsidRPr="00EC7B8E">
        <w:rPr>
          <w:rFonts w:ascii="Arial" w:hAnsi="Arial" w:cs="Arial"/>
        </w:rPr>
        <w:t>- номера телефонов для справок.</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Помещения, в которых предоставляется муниципальная услуга, оснащаются:</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 противопожарной системой и средствами пожаротушения;</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 системой оповещения о возникновении чрезвычайной ситуации;</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 средствами оказания первой медицинской помощи;</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 туалетными комнатами для посетителей.</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Места приема Заявителей оборудуются информационными табличками (вывесками) с указанием:</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 номера кабинета и наименования отдела;</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 фамилии, имени и отчества (последнее – при наличии), должности ответственного лица за прием документов;</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 графика приема Заявителей.</w:t>
      </w:r>
    </w:p>
    <w:p w:rsidR="00D500B4" w:rsidRPr="00EC7B8E" w:rsidRDefault="00D500B4" w:rsidP="00D500B4">
      <w:pPr>
        <w:widowControl w:val="0"/>
        <w:autoSpaceDE w:val="0"/>
        <w:autoSpaceDN w:val="0"/>
        <w:adjustRightInd w:val="0"/>
        <w:ind w:firstLine="709"/>
        <w:jc w:val="both"/>
        <w:rPr>
          <w:rFonts w:ascii="Arial" w:hAnsi="Arial" w:cs="Arial"/>
        </w:rPr>
      </w:pPr>
      <w:r w:rsidRPr="00EC7B8E">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00B4" w:rsidRPr="00EC7B8E" w:rsidRDefault="00D500B4" w:rsidP="00D500B4">
      <w:pPr>
        <w:autoSpaceDE w:val="0"/>
        <w:autoSpaceDN w:val="0"/>
        <w:adjustRightInd w:val="0"/>
        <w:ind w:firstLine="709"/>
        <w:jc w:val="both"/>
        <w:rPr>
          <w:rFonts w:ascii="Arial" w:hAnsi="Arial" w:cs="Arial"/>
          <w:b/>
          <w:bCs/>
          <w:color w:val="000000"/>
        </w:rPr>
      </w:pPr>
    </w:p>
    <w:p w:rsidR="00D500B4" w:rsidRPr="00EC7B8E" w:rsidRDefault="00D500B4" w:rsidP="00D500B4">
      <w:pPr>
        <w:autoSpaceDE w:val="0"/>
        <w:autoSpaceDN w:val="0"/>
        <w:adjustRightInd w:val="0"/>
        <w:jc w:val="center"/>
        <w:rPr>
          <w:rFonts w:ascii="Arial" w:hAnsi="Arial" w:cs="Arial"/>
          <w:b/>
          <w:bCs/>
          <w:color w:val="000000"/>
        </w:rPr>
      </w:pPr>
      <w:r w:rsidRPr="00EC7B8E">
        <w:rPr>
          <w:rFonts w:ascii="Arial" w:hAnsi="Arial" w:cs="Arial"/>
          <w:b/>
          <w:bCs/>
          <w:color w:val="000000"/>
        </w:rPr>
        <w:t>Показатели доступности и качества муниципальной услуги</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2.33. Основными показателями доступности предоставления муниципальной услуги являются: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возможность получения Заявителем уведомлений о предоставлении муниципальной услуги с помощью ЕПГУ, РПГУ;</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2.34. Основными показателями качества предоставления муниципальной услуги являются:</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минимально возможное количество взаимодействий гражданина с должностными лицами, участвующими в предоставлении муниципальной услуги;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отсутствие обоснованных жалоб на действия (бездействие) сотрудников и их некорректное (невнимательное) отношение к Заявителям;</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отсутствие нарушений установленных сроков в процессе предоставления муниципальной услуги;</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00B4" w:rsidRPr="00EC7B8E" w:rsidRDefault="00D500B4" w:rsidP="00D500B4">
      <w:pPr>
        <w:widowControl w:val="0"/>
        <w:autoSpaceDE w:val="0"/>
        <w:autoSpaceDN w:val="0"/>
        <w:adjustRightInd w:val="0"/>
        <w:ind w:firstLine="709"/>
        <w:jc w:val="center"/>
        <w:rPr>
          <w:rFonts w:ascii="Arial" w:hAnsi="Arial" w:cs="Arial"/>
          <w:b/>
          <w:color w:val="000000"/>
        </w:rPr>
      </w:pPr>
    </w:p>
    <w:p w:rsidR="00D500B4" w:rsidRPr="00EC7B8E" w:rsidRDefault="00D500B4" w:rsidP="00D500B4">
      <w:pPr>
        <w:widowControl w:val="0"/>
        <w:autoSpaceDE w:val="0"/>
        <w:autoSpaceDN w:val="0"/>
        <w:adjustRightInd w:val="0"/>
        <w:jc w:val="center"/>
        <w:rPr>
          <w:rFonts w:ascii="Arial" w:hAnsi="Arial" w:cs="Arial"/>
          <w:b/>
          <w:color w:val="000000"/>
        </w:rPr>
      </w:pPr>
      <w:r w:rsidRPr="00EC7B8E">
        <w:rPr>
          <w:rFonts w:ascii="Arial" w:hAnsi="Arial" w:cs="Arial"/>
          <w:b/>
          <w:color w:val="000000"/>
        </w:rPr>
        <w:t xml:space="preserve">Раздел </w:t>
      </w:r>
      <w:r w:rsidRPr="00EC7B8E">
        <w:rPr>
          <w:rFonts w:ascii="Arial" w:hAnsi="Arial" w:cs="Arial"/>
          <w:b/>
          <w:color w:val="000000"/>
          <w:lang w:val="en-US"/>
        </w:rPr>
        <w:t>III</w:t>
      </w:r>
      <w:r w:rsidRPr="00EC7B8E">
        <w:rPr>
          <w:rFonts w:ascii="Arial" w:hAnsi="Arial" w:cs="Arial"/>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500B4" w:rsidRPr="00EC7B8E" w:rsidRDefault="00D500B4" w:rsidP="00D500B4">
      <w:pPr>
        <w:widowControl w:val="0"/>
        <w:autoSpaceDE w:val="0"/>
        <w:autoSpaceDN w:val="0"/>
        <w:adjustRightInd w:val="0"/>
        <w:ind w:firstLine="709"/>
        <w:jc w:val="center"/>
        <w:rPr>
          <w:rFonts w:ascii="Arial" w:hAnsi="Arial" w:cs="Arial"/>
          <w:b/>
          <w:color w:val="000000"/>
        </w:rPr>
      </w:pPr>
    </w:p>
    <w:p w:rsidR="00D500B4" w:rsidRPr="00EC7B8E" w:rsidRDefault="00D500B4" w:rsidP="00D500B4">
      <w:pPr>
        <w:widowControl w:val="0"/>
        <w:autoSpaceDE w:val="0"/>
        <w:autoSpaceDN w:val="0"/>
        <w:adjustRightInd w:val="0"/>
        <w:jc w:val="center"/>
        <w:rPr>
          <w:rFonts w:ascii="Arial" w:hAnsi="Arial" w:cs="Arial"/>
          <w:b/>
          <w:color w:val="000000"/>
        </w:rPr>
      </w:pPr>
      <w:r w:rsidRPr="00EC7B8E">
        <w:rPr>
          <w:rFonts w:ascii="Arial" w:hAnsi="Arial" w:cs="Arial"/>
          <w:b/>
          <w:color w:val="000000"/>
        </w:rPr>
        <w:t>Исчерпывающий перечень административных процедур</w:t>
      </w:r>
    </w:p>
    <w:p w:rsidR="00D500B4" w:rsidRPr="00EC7B8E" w:rsidRDefault="00D500B4" w:rsidP="00D500B4">
      <w:pPr>
        <w:widowControl w:val="0"/>
        <w:autoSpaceDE w:val="0"/>
        <w:autoSpaceDN w:val="0"/>
        <w:adjustRightInd w:val="0"/>
        <w:jc w:val="both"/>
        <w:rPr>
          <w:rFonts w:ascii="Arial" w:hAnsi="Arial" w:cs="Arial"/>
          <w:color w:val="000000"/>
        </w:rPr>
      </w:pPr>
    </w:p>
    <w:p w:rsidR="00D500B4" w:rsidRPr="00EC7B8E" w:rsidRDefault="00D500B4" w:rsidP="00D500B4">
      <w:pPr>
        <w:widowControl w:val="0"/>
        <w:tabs>
          <w:tab w:val="left" w:pos="567"/>
        </w:tabs>
        <w:ind w:firstLine="709"/>
        <w:contextualSpacing/>
        <w:jc w:val="both"/>
        <w:rPr>
          <w:rFonts w:ascii="Arial" w:hAnsi="Arial" w:cs="Arial"/>
          <w:color w:val="000000"/>
        </w:rPr>
      </w:pPr>
      <w:r w:rsidRPr="00EC7B8E">
        <w:rPr>
          <w:rFonts w:ascii="Arial" w:hAnsi="Arial" w:cs="Arial"/>
          <w:color w:val="000000"/>
        </w:rPr>
        <w:t>3.1. Предоставление муниципальной услуги включает в себя следующие административные процедуры:</w:t>
      </w:r>
    </w:p>
    <w:p w:rsidR="00D500B4" w:rsidRPr="00EC7B8E" w:rsidRDefault="00D500B4" w:rsidP="00D500B4">
      <w:pPr>
        <w:widowControl w:val="0"/>
        <w:tabs>
          <w:tab w:val="left" w:pos="567"/>
        </w:tabs>
        <w:ind w:firstLine="709"/>
        <w:contextualSpacing/>
        <w:jc w:val="both"/>
        <w:rPr>
          <w:rFonts w:ascii="Arial" w:hAnsi="Arial" w:cs="Arial"/>
          <w:color w:val="000000"/>
        </w:rPr>
      </w:pPr>
      <w:r w:rsidRPr="00EC7B8E">
        <w:rPr>
          <w:rFonts w:ascii="Arial" w:hAnsi="Arial" w:cs="Arial"/>
          <w:color w:val="000000"/>
        </w:rPr>
        <w:t>- проверка документов и регистрация уведомления о планируемом строительстве, уведомления об изменении параметров;</w:t>
      </w:r>
    </w:p>
    <w:p w:rsidR="00D500B4" w:rsidRPr="00EC7B8E" w:rsidRDefault="00D500B4" w:rsidP="00D500B4">
      <w:pPr>
        <w:widowControl w:val="0"/>
        <w:tabs>
          <w:tab w:val="left" w:pos="567"/>
        </w:tabs>
        <w:ind w:firstLine="709"/>
        <w:contextualSpacing/>
        <w:jc w:val="both"/>
        <w:rPr>
          <w:rFonts w:ascii="Arial" w:hAnsi="Arial" w:cs="Arial"/>
          <w:color w:val="000000"/>
        </w:rPr>
      </w:pPr>
      <w:r w:rsidRPr="00EC7B8E">
        <w:rPr>
          <w:rFonts w:ascii="Arial" w:hAnsi="Arial" w:cs="Arial"/>
          <w:color w:val="000000"/>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500B4" w:rsidRPr="00EC7B8E" w:rsidRDefault="00D500B4" w:rsidP="00D500B4">
      <w:pPr>
        <w:widowControl w:val="0"/>
        <w:tabs>
          <w:tab w:val="left" w:pos="567"/>
        </w:tabs>
        <w:ind w:firstLine="709"/>
        <w:contextualSpacing/>
        <w:jc w:val="both"/>
        <w:rPr>
          <w:rFonts w:ascii="Arial" w:hAnsi="Arial" w:cs="Arial"/>
          <w:color w:val="000000"/>
        </w:rPr>
      </w:pPr>
      <w:r w:rsidRPr="00EC7B8E">
        <w:rPr>
          <w:rFonts w:ascii="Arial" w:hAnsi="Arial" w:cs="Arial"/>
          <w:color w:val="000000"/>
        </w:rPr>
        <w:t>- рассмотрение документов и сведений;</w:t>
      </w:r>
    </w:p>
    <w:p w:rsidR="00D500B4" w:rsidRPr="00EC7B8E" w:rsidRDefault="00D500B4" w:rsidP="00D500B4">
      <w:pPr>
        <w:widowControl w:val="0"/>
        <w:tabs>
          <w:tab w:val="left" w:pos="567"/>
        </w:tabs>
        <w:ind w:firstLine="709"/>
        <w:contextualSpacing/>
        <w:jc w:val="both"/>
        <w:rPr>
          <w:rFonts w:ascii="Arial" w:hAnsi="Arial" w:cs="Arial"/>
          <w:color w:val="000000"/>
        </w:rPr>
      </w:pPr>
      <w:r w:rsidRPr="00EC7B8E">
        <w:rPr>
          <w:rFonts w:ascii="Arial" w:hAnsi="Arial" w:cs="Arial"/>
          <w:color w:val="000000"/>
        </w:rPr>
        <w:t>- принятие решения;</w:t>
      </w:r>
    </w:p>
    <w:p w:rsidR="00D500B4" w:rsidRPr="00EC7B8E" w:rsidRDefault="00D500B4" w:rsidP="00D500B4">
      <w:pPr>
        <w:widowControl w:val="0"/>
        <w:tabs>
          <w:tab w:val="left" w:pos="567"/>
        </w:tabs>
        <w:ind w:firstLine="709"/>
        <w:contextualSpacing/>
        <w:jc w:val="both"/>
        <w:rPr>
          <w:rFonts w:ascii="Arial" w:hAnsi="Arial" w:cs="Arial"/>
          <w:color w:val="000000"/>
        </w:rPr>
      </w:pPr>
      <w:r w:rsidRPr="00EC7B8E">
        <w:rPr>
          <w:rFonts w:ascii="Arial" w:hAnsi="Arial" w:cs="Arial"/>
          <w:color w:val="000000"/>
        </w:rPr>
        <w:t>- выдача результата.</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Описание административных процедур представлено в Приложении № 6 к настоящему Административному регламенту.</w:t>
      </w:r>
    </w:p>
    <w:p w:rsidR="00D500B4" w:rsidRPr="00EC7B8E" w:rsidRDefault="00D500B4" w:rsidP="00D500B4">
      <w:pPr>
        <w:autoSpaceDE w:val="0"/>
        <w:autoSpaceDN w:val="0"/>
        <w:adjustRightInd w:val="0"/>
        <w:ind w:firstLine="709"/>
        <w:jc w:val="center"/>
        <w:rPr>
          <w:rFonts w:ascii="Arial" w:hAnsi="Arial" w:cs="Arial"/>
          <w:b/>
          <w:color w:val="000000"/>
        </w:rPr>
      </w:pPr>
    </w:p>
    <w:p w:rsidR="00D500B4" w:rsidRPr="00EC7B8E" w:rsidRDefault="00D500B4" w:rsidP="00D500B4">
      <w:pPr>
        <w:autoSpaceDE w:val="0"/>
        <w:autoSpaceDN w:val="0"/>
        <w:adjustRightInd w:val="0"/>
        <w:jc w:val="center"/>
        <w:rPr>
          <w:rFonts w:ascii="Arial" w:hAnsi="Arial" w:cs="Arial"/>
          <w:b/>
          <w:color w:val="000000"/>
        </w:rPr>
      </w:pPr>
      <w:r w:rsidRPr="00EC7B8E">
        <w:rPr>
          <w:rFonts w:ascii="Arial" w:hAnsi="Arial" w:cs="Arial"/>
          <w:b/>
          <w:color w:val="000000"/>
        </w:rPr>
        <w:t xml:space="preserve">Перечень административных процедур (действий) при предоставлении муниципальной услуги услуг в электронной форме </w:t>
      </w:r>
    </w:p>
    <w:p w:rsidR="00D500B4" w:rsidRPr="00EC7B8E" w:rsidRDefault="00D500B4" w:rsidP="00D500B4">
      <w:pPr>
        <w:autoSpaceDE w:val="0"/>
        <w:autoSpaceDN w:val="0"/>
        <w:adjustRightInd w:val="0"/>
        <w:ind w:firstLine="709"/>
        <w:jc w:val="center"/>
        <w:rPr>
          <w:rFonts w:ascii="Arial" w:hAnsi="Arial" w:cs="Arial"/>
          <w:b/>
          <w:color w:val="000000"/>
        </w:rPr>
      </w:pP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3.2. При предоставлении муниципальной услуги в электронной форме Заявителю обеспечиваются:</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 получение информации о порядке и сроках предоставления муниципальной услуги;</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 формирование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 прием и регистрация Уполномоченным органом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xml:space="preserve"> и иных документов, необходимых для предоставления муниципальной услуги; </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 xml:space="preserve">- получение результата предоставления муниципальной услуги; </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 получение сведений о ходе рассмотрения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осуществление оценки качества предоставления муниципальной услуги;</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500B4" w:rsidRPr="00EC7B8E" w:rsidRDefault="00D500B4" w:rsidP="00D500B4">
      <w:pPr>
        <w:autoSpaceDE w:val="0"/>
        <w:autoSpaceDN w:val="0"/>
        <w:adjustRightInd w:val="0"/>
        <w:ind w:firstLine="709"/>
        <w:jc w:val="center"/>
        <w:rPr>
          <w:rFonts w:ascii="Arial" w:hAnsi="Arial" w:cs="Arial"/>
          <w:b/>
          <w:color w:val="000000"/>
        </w:rPr>
      </w:pPr>
    </w:p>
    <w:p w:rsidR="00D500B4" w:rsidRPr="00EC7B8E" w:rsidRDefault="00D500B4" w:rsidP="00D500B4">
      <w:pPr>
        <w:autoSpaceDE w:val="0"/>
        <w:autoSpaceDN w:val="0"/>
        <w:adjustRightInd w:val="0"/>
        <w:jc w:val="center"/>
        <w:rPr>
          <w:rFonts w:ascii="Arial" w:hAnsi="Arial" w:cs="Arial"/>
          <w:b/>
          <w:color w:val="000000"/>
        </w:rPr>
      </w:pPr>
      <w:r w:rsidRPr="00EC7B8E">
        <w:rPr>
          <w:rFonts w:ascii="Arial" w:hAnsi="Arial" w:cs="Arial"/>
          <w:b/>
          <w:color w:val="000000"/>
        </w:rPr>
        <w:t>Порядок осуществления административных процедур (действий) в электронной форме</w:t>
      </w:r>
    </w:p>
    <w:p w:rsidR="00D500B4" w:rsidRPr="00EC7B8E" w:rsidRDefault="00D500B4" w:rsidP="00D500B4">
      <w:pPr>
        <w:autoSpaceDE w:val="0"/>
        <w:autoSpaceDN w:val="0"/>
        <w:adjustRightInd w:val="0"/>
        <w:ind w:firstLine="709"/>
        <w:jc w:val="center"/>
        <w:rPr>
          <w:rFonts w:ascii="Arial" w:hAnsi="Arial" w:cs="Arial"/>
          <w:b/>
          <w:color w:val="000000"/>
        </w:rPr>
      </w:pP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3.3. Формирование уведомления о планируемом строительстве, уведомления об изменении параметров.</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 xml:space="preserve">Формирование </w:t>
      </w:r>
      <w:r w:rsidRPr="00EC7B8E">
        <w:rPr>
          <w:rFonts w:ascii="Arial" w:hAnsi="Arial" w:cs="Arial"/>
          <w:bCs/>
          <w:color w:val="000000"/>
        </w:rPr>
        <w:t xml:space="preserve">о планируемом строительстве, уведомления об изменении параметров </w:t>
      </w:r>
      <w:r w:rsidRPr="00EC7B8E">
        <w:rPr>
          <w:rFonts w:ascii="Arial" w:hAnsi="Arial" w:cs="Arial"/>
          <w:color w:val="000000"/>
        </w:rPr>
        <w:t xml:space="preserve">осуществляется посредством заполнения электронной формы уведомления о планируемом строительстве, уведомления об изменении параметров на ЕГПУ, РГПУ (при обеспечении технической возможности), без необходимости дополнительной подачи </w:t>
      </w:r>
      <w:r w:rsidRPr="00EC7B8E">
        <w:rPr>
          <w:rFonts w:ascii="Arial" w:hAnsi="Arial" w:cs="Arial"/>
          <w:bCs/>
          <w:color w:val="000000"/>
        </w:rPr>
        <w:t xml:space="preserve">уведомления о сносе, уведомления о завершении сноса </w:t>
      </w:r>
      <w:r w:rsidRPr="00EC7B8E">
        <w:rPr>
          <w:rFonts w:ascii="Arial" w:hAnsi="Arial" w:cs="Arial"/>
          <w:color w:val="000000"/>
        </w:rPr>
        <w:t>в какой-либо иной форме.</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 xml:space="preserve">Форматно-логическая проверка сформированного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xml:space="preserve"> осуществляется после заполнения Заявителем каждого из полей электронной формы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xml:space="preserve">. При выявлении некорректно заполненного поля электронной формы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уведомления о планируемом строительстве, уведомления об изменении параметров.</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При формировании уведомления о планируемом строительстве, уведомления об изменении параметров Заявителю обеспечивается:</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а) возможность копирования и сохранения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xml:space="preserve"> и иных документов, указанных в Административном регламенте, необходимых для предоставления муниципальной услуги;</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б) возможность печати на бумажном носителе копии электронной формы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xml:space="preserve">; </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в) сохранение ранее введенных в электронную форму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г) заполнение полей электронной формы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д) возможность вернуться на любой из этапов заполнения электронной формы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без потери ранее введенной информации;</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е) возможность доступа Заявителя на ЕГПУ, РГПУ, к ранее поданным им </w:t>
      </w:r>
      <w:r w:rsidRPr="00EC7B8E">
        <w:rPr>
          <w:rFonts w:ascii="Arial" w:hAnsi="Arial" w:cs="Arial"/>
          <w:bCs/>
          <w:color w:val="000000"/>
        </w:rPr>
        <w:t xml:space="preserve">уведомлениям о планируемом строительстве, уведомлениям об изменении параметров </w:t>
      </w:r>
      <w:r w:rsidRPr="00EC7B8E">
        <w:rPr>
          <w:rFonts w:ascii="Arial" w:hAnsi="Arial" w:cs="Arial"/>
          <w:color w:val="000000"/>
        </w:rPr>
        <w:t>в течение не менее одного года, а также к частично сформированным уведомлениям – в течение не менее 3 месяцев.</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Сформированное и подписанное уведомление о планируемом строительстве, уведомление об изменении параметров</w:t>
      </w:r>
      <w:r w:rsidRPr="00EC7B8E">
        <w:rPr>
          <w:rFonts w:ascii="Arial" w:hAnsi="Arial" w:cs="Arial"/>
          <w:bCs/>
          <w:color w:val="000000"/>
        </w:rPr>
        <w:t xml:space="preserve"> </w:t>
      </w:r>
      <w:r w:rsidRPr="00EC7B8E">
        <w:rPr>
          <w:rFonts w:ascii="Arial" w:hAnsi="Arial" w:cs="Arial"/>
          <w:color w:val="000000"/>
        </w:rPr>
        <w:t>и иные документы, необходимые для предоставления муниципальной услуги, направляются в Уполномоченный орган посредством ЕПГУ, РПГУ.</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xml:space="preserve">3.4. Уполномоченный орган обеспечивает в срок не позднее 1 рабочего дня с момента подачи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на ЕГПУ, РГПУ, а в случае его поступления в выходной, нерабочий праздничный день, – в следующий за ним первый рабочий день:</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б) регистрацию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 xml:space="preserve">и направление Заявителю уведомления о регистрации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либо об отказе в приеме документов, необходимых для предоставления муниципальной услуги.</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xml:space="preserve">3.5. Электронное </w:t>
      </w:r>
      <w:r w:rsidRPr="00EC7B8E">
        <w:rPr>
          <w:rFonts w:ascii="Arial" w:hAnsi="Arial" w:cs="Arial"/>
          <w:bCs/>
          <w:color w:val="000000"/>
        </w:rPr>
        <w:t xml:space="preserve">уведомление о планируемом строительстве, уведомление об изменении параметров </w:t>
      </w:r>
      <w:r w:rsidRPr="00EC7B8E">
        <w:rPr>
          <w:rFonts w:ascii="Arial" w:hAnsi="Arial" w:cs="Arial"/>
          <w:color w:val="000000"/>
        </w:rPr>
        <w:t xml:space="preserve">становится доступным для должностного лица Уполномоченного органа, ответственного за прием и регистрацию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(далее – ответственное должностное лицо), в ГИС.</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Ответственное должностное лицо:</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 проверяет наличие электронных </w:t>
      </w:r>
      <w:r w:rsidRPr="00EC7B8E">
        <w:rPr>
          <w:rFonts w:ascii="Arial" w:hAnsi="Arial" w:cs="Arial"/>
          <w:bCs/>
          <w:color w:val="000000"/>
        </w:rPr>
        <w:t>уведомлений о планируемом строительстве, уведомлений об изменении параметров</w:t>
      </w:r>
      <w:r w:rsidRPr="00EC7B8E">
        <w:rPr>
          <w:rFonts w:ascii="Arial" w:hAnsi="Arial" w:cs="Arial"/>
          <w:color w:val="000000"/>
        </w:rPr>
        <w:t>, поступивших с ЕПГУ, РПГУ, с периодичностью не реже 2 раз в день;</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 рассматривает поступившие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и приложенные образы документов (документы);</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 производит действия в соответствии с пунктом 3.4 настоящего Административного регламента.</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3.6. Заявителю в качестве результата предоставления муниципальной услуги обеспечивается возможность получения документа:</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ЕГПУ, РГПУ (при обеспечении технической возможности);</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bCs/>
          <w:color w:val="000000"/>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 xml:space="preserve">3.7. Получение информации о ходе рассмотрения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xml:space="preserve"> и о результате предоставления муниципальной услуги производится в личном кабинете на ЕГПУ, РГПУ</w:t>
      </w:r>
      <w:r w:rsidRPr="00EC7B8E">
        <w:rPr>
          <w:rFonts w:ascii="Arial" w:hAnsi="Arial" w:cs="Arial"/>
          <w:bCs/>
          <w:color w:val="000000"/>
        </w:rPr>
        <w:t xml:space="preserve">, </w:t>
      </w:r>
      <w:r w:rsidRPr="00EC7B8E">
        <w:rPr>
          <w:rFonts w:ascii="Arial" w:hAnsi="Arial" w:cs="Arial"/>
          <w:color w:val="000000"/>
        </w:rPr>
        <w:t xml:space="preserve">при условии авторизации. Заявитель имеет возможность просматривать статус электронного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а также информацию о дальнейших действиях в личном кабинете по собственной инициативе, в любое время.</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При предоставлении муниципальной услуги в электронной форме Заявителю направляется:</w:t>
      </w:r>
    </w:p>
    <w:p w:rsidR="00D500B4" w:rsidRPr="00EC7B8E" w:rsidRDefault="00D500B4" w:rsidP="00D500B4">
      <w:pPr>
        <w:widowControl w:val="0"/>
        <w:autoSpaceDE w:val="0"/>
        <w:autoSpaceDN w:val="0"/>
        <w:adjustRightInd w:val="0"/>
        <w:ind w:firstLine="709"/>
        <w:jc w:val="both"/>
        <w:rPr>
          <w:rFonts w:ascii="Arial" w:hAnsi="Arial" w:cs="Arial"/>
          <w:bCs/>
          <w:color w:val="000000"/>
        </w:rPr>
      </w:pPr>
      <w:r w:rsidRPr="00EC7B8E">
        <w:rPr>
          <w:rFonts w:ascii="Arial" w:hAnsi="Arial" w:cs="Arial"/>
          <w:color w:val="000000"/>
        </w:rPr>
        <w:t xml:space="preserve">а) уведомление о приеме и регистрации </w:t>
      </w:r>
      <w:r w:rsidRPr="00EC7B8E">
        <w:rPr>
          <w:rFonts w:ascii="Arial" w:hAnsi="Arial" w:cs="Arial"/>
          <w:bCs/>
          <w:color w:val="000000"/>
        </w:rPr>
        <w:t>уведомления о планируемом строительстве, уведомления об изменении параметров</w:t>
      </w:r>
      <w:r w:rsidRPr="00EC7B8E">
        <w:rPr>
          <w:rFonts w:ascii="Arial" w:hAnsi="Arial" w:cs="Arial"/>
          <w:color w:val="000000"/>
        </w:rPr>
        <w:t xml:space="preserve"> и иных документов, необходимых для предоставления муниципальной услуги, содержащее сведения о факте приема </w:t>
      </w:r>
      <w:r w:rsidRPr="00EC7B8E">
        <w:rPr>
          <w:rFonts w:ascii="Arial" w:hAnsi="Arial" w:cs="Arial"/>
          <w:bCs/>
          <w:color w:val="000000"/>
        </w:rPr>
        <w:t xml:space="preserve">уведомления о планируемом строительстве, уведомления об изменении параметров </w:t>
      </w:r>
      <w:r w:rsidRPr="00EC7B8E">
        <w:rPr>
          <w:rFonts w:ascii="Arial" w:hAnsi="Arial" w:cs="Arial"/>
          <w:color w:val="000000"/>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3.8. Оценка качества предоставления муниципальной услуги.</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xml:space="preserve">Оценка качества предоставления муниципальной услуги осуществляется в соответствии с </w:t>
      </w:r>
      <w:hyperlink r:id="rId31" w:history="1">
        <w:r w:rsidRPr="00EC7B8E">
          <w:rPr>
            <w:rFonts w:ascii="Arial" w:hAnsi="Arial" w:cs="Arial"/>
            <w:color w:val="000000"/>
          </w:rPr>
          <w:t>Правилами</w:t>
        </w:r>
      </w:hyperlink>
      <w:r w:rsidRPr="00EC7B8E">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0B4" w:rsidRPr="00EC7B8E" w:rsidRDefault="00D500B4" w:rsidP="00D500B4">
      <w:pPr>
        <w:widowControl w:val="0"/>
        <w:autoSpaceDE w:val="0"/>
        <w:autoSpaceDN w:val="0"/>
        <w:adjustRightInd w:val="0"/>
        <w:ind w:firstLine="709"/>
        <w:jc w:val="both"/>
        <w:rPr>
          <w:rFonts w:ascii="Arial" w:hAnsi="Arial" w:cs="Arial"/>
          <w:b/>
          <w:color w:val="000000"/>
        </w:rPr>
      </w:pPr>
    </w:p>
    <w:p w:rsidR="00D500B4" w:rsidRPr="00EC7B8E" w:rsidRDefault="00D500B4" w:rsidP="00D500B4">
      <w:pPr>
        <w:widowControl w:val="0"/>
        <w:autoSpaceDE w:val="0"/>
        <w:autoSpaceDN w:val="0"/>
        <w:adjustRightInd w:val="0"/>
        <w:jc w:val="both"/>
        <w:rPr>
          <w:rFonts w:ascii="Arial" w:hAnsi="Arial" w:cs="Arial"/>
          <w:b/>
          <w:color w:val="000000"/>
        </w:rPr>
      </w:pPr>
      <w:r w:rsidRPr="00EC7B8E">
        <w:rPr>
          <w:rFonts w:ascii="Arial" w:hAnsi="Arial" w:cs="Arial"/>
          <w:b/>
          <w:color w:val="000000"/>
        </w:rPr>
        <w:t xml:space="preserve">Раздел </w:t>
      </w:r>
      <w:r w:rsidRPr="00EC7B8E">
        <w:rPr>
          <w:rFonts w:ascii="Arial" w:hAnsi="Arial" w:cs="Arial"/>
          <w:b/>
          <w:color w:val="000000"/>
          <w:lang w:val="en-US"/>
        </w:rPr>
        <w:t>IV</w:t>
      </w:r>
      <w:r w:rsidRPr="00EC7B8E">
        <w:rPr>
          <w:rFonts w:ascii="Arial" w:hAnsi="Arial" w:cs="Arial"/>
          <w:b/>
          <w:color w:val="000000"/>
        </w:rPr>
        <w:t>. Формы контроля за исполнением административного регламента</w:t>
      </w:r>
    </w:p>
    <w:p w:rsidR="00D500B4" w:rsidRPr="00EC7B8E" w:rsidRDefault="00D500B4" w:rsidP="00D500B4">
      <w:pPr>
        <w:widowControl w:val="0"/>
        <w:autoSpaceDE w:val="0"/>
        <w:autoSpaceDN w:val="0"/>
        <w:adjustRightInd w:val="0"/>
        <w:ind w:firstLine="709"/>
        <w:jc w:val="both"/>
        <w:rPr>
          <w:rFonts w:ascii="Arial" w:hAnsi="Arial" w:cs="Arial"/>
          <w:b/>
          <w:color w:val="000000"/>
        </w:rPr>
      </w:pPr>
    </w:p>
    <w:p w:rsidR="00D500B4" w:rsidRPr="00EC7B8E" w:rsidRDefault="00D500B4" w:rsidP="00D500B4">
      <w:pPr>
        <w:widowControl w:val="0"/>
        <w:autoSpaceDE w:val="0"/>
        <w:autoSpaceDN w:val="0"/>
        <w:adjustRightInd w:val="0"/>
        <w:jc w:val="center"/>
        <w:rPr>
          <w:rFonts w:ascii="Arial" w:hAnsi="Arial" w:cs="Arial"/>
          <w:b/>
          <w:color w:val="000000"/>
        </w:rPr>
      </w:pPr>
      <w:r w:rsidRPr="00EC7B8E">
        <w:rPr>
          <w:rFonts w:ascii="Arial" w:hAnsi="Arial" w:cs="Arial"/>
          <w:b/>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00B4" w:rsidRPr="00EC7B8E" w:rsidRDefault="00D500B4" w:rsidP="00D500B4">
      <w:pPr>
        <w:widowControl w:val="0"/>
        <w:autoSpaceDE w:val="0"/>
        <w:autoSpaceDN w:val="0"/>
        <w:adjustRightInd w:val="0"/>
        <w:rPr>
          <w:rFonts w:ascii="Arial" w:hAnsi="Arial" w:cs="Arial"/>
          <w:color w:val="000000"/>
        </w:rPr>
      </w:pP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в соответствии с правовым актом или приказом Уполномоченного органа на осуществление контроля за предоставлением муниципальной услуги в порядке, установленном правовым актом или приказом Уполномоченного органа.</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Текущий контроль осуществляется путем проведения проверок:</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решений о предоставлении (об отказе в предоставлении) муниципальной услуги;</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выявления и устранения нарушений прав граждан;</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00B4" w:rsidRPr="00EC7B8E" w:rsidRDefault="00D500B4" w:rsidP="00D500B4">
      <w:pPr>
        <w:autoSpaceDE w:val="0"/>
        <w:autoSpaceDN w:val="0"/>
        <w:adjustRightInd w:val="0"/>
        <w:ind w:firstLine="540"/>
        <w:jc w:val="both"/>
        <w:rPr>
          <w:rFonts w:ascii="Arial" w:hAnsi="Arial" w:cs="Arial"/>
          <w:color w:val="000000"/>
        </w:rPr>
      </w:pPr>
    </w:p>
    <w:p w:rsidR="00D500B4" w:rsidRPr="00EC7B8E" w:rsidRDefault="00D500B4" w:rsidP="00D500B4">
      <w:pPr>
        <w:autoSpaceDE w:val="0"/>
        <w:autoSpaceDN w:val="0"/>
        <w:adjustRightInd w:val="0"/>
        <w:jc w:val="center"/>
        <w:rPr>
          <w:rFonts w:ascii="Arial" w:hAnsi="Arial" w:cs="Arial"/>
          <w:b/>
          <w:color w:val="000000"/>
        </w:rPr>
      </w:pPr>
      <w:r w:rsidRPr="00EC7B8E">
        <w:rPr>
          <w:rFonts w:ascii="Arial" w:hAnsi="Arial" w:cs="Arial"/>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00B4" w:rsidRPr="00EC7B8E" w:rsidRDefault="00D500B4" w:rsidP="00D500B4">
      <w:pPr>
        <w:autoSpaceDE w:val="0"/>
        <w:autoSpaceDN w:val="0"/>
        <w:adjustRightInd w:val="0"/>
        <w:ind w:firstLine="540"/>
        <w:jc w:val="center"/>
        <w:rPr>
          <w:rFonts w:ascii="Arial" w:hAnsi="Arial" w:cs="Arial"/>
          <w:b/>
          <w:color w:val="000000"/>
        </w:rPr>
      </w:pP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xml:space="preserve">4.3. Порядок и периодичность осуществления плановых и внеплановых проверок полноты и качества предоставления услуги устанавливается правовым актом или приказом Уполномоченного органа. </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При плановой проверке полноты и качества предоставления муниципальной услуги контролю подлежат:</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соблюдение сроков предоставления муниципальной услуги;</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соблюдение положений настоящего Административного регламента;</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правильность и обоснованность принятого решения об отказе в предоставлении муниципальной услуги.</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Основанием для проведения внеплановых проверок являются:</w:t>
      </w:r>
    </w:p>
    <w:p w:rsidR="00D500B4" w:rsidRPr="00EC7B8E" w:rsidRDefault="00D500B4" w:rsidP="00D500B4">
      <w:pPr>
        <w:autoSpaceDE w:val="0"/>
        <w:autoSpaceDN w:val="0"/>
        <w:adjustRightInd w:val="0"/>
        <w:ind w:firstLine="540"/>
        <w:jc w:val="both"/>
        <w:rPr>
          <w:rFonts w:ascii="Arial" w:hAnsi="Arial" w:cs="Arial"/>
          <w:i/>
          <w:iCs/>
          <w:color w:val="000000"/>
        </w:rPr>
      </w:pPr>
      <w:r w:rsidRPr="00EC7B8E">
        <w:rPr>
          <w:rFonts w:ascii="Arial" w:hAnsi="Arial" w:cs="Arial"/>
          <w:color w:val="00000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C7B8E">
        <w:rPr>
          <w:rFonts w:ascii="Arial" w:hAnsi="Arial" w:cs="Arial"/>
          <w:iCs/>
          <w:color w:val="000000"/>
        </w:rPr>
        <w:t>Красноярского края</w:t>
      </w:r>
      <w:r w:rsidRPr="00EC7B8E">
        <w:rPr>
          <w:rFonts w:ascii="Arial" w:hAnsi="Arial" w:cs="Arial"/>
          <w:i/>
          <w:iCs/>
          <w:color w:val="000000"/>
        </w:rPr>
        <w:t xml:space="preserve"> </w:t>
      </w:r>
      <w:r w:rsidRPr="00EC7B8E">
        <w:rPr>
          <w:rFonts w:ascii="Arial" w:hAnsi="Arial" w:cs="Arial"/>
          <w:color w:val="000000"/>
        </w:rPr>
        <w:t xml:space="preserve">и нормативных правовых актов органа местного самоуправления </w:t>
      </w:r>
      <w:r w:rsidRPr="00EC7B8E">
        <w:rPr>
          <w:rFonts w:ascii="Arial" w:hAnsi="Arial" w:cs="Arial"/>
          <w:iCs/>
          <w:color w:val="000000"/>
        </w:rPr>
        <w:t>муниципального образования город Норильск</w:t>
      </w:r>
      <w:r w:rsidRPr="00EC7B8E">
        <w:rPr>
          <w:rFonts w:ascii="Arial" w:hAnsi="Arial" w:cs="Arial"/>
          <w:i/>
          <w:iCs/>
          <w:color w:val="000000"/>
        </w:rPr>
        <w:t>;</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обращения граждан и юридических лиц на нарушения законодательства, в том числе на качество предоставления муниципальной услуги.</w:t>
      </w:r>
    </w:p>
    <w:p w:rsidR="00D500B4" w:rsidRPr="00EC7B8E" w:rsidRDefault="00D500B4" w:rsidP="00D500B4">
      <w:pPr>
        <w:autoSpaceDE w:val="0"/>
        <w:autoSpaceDN w:val="0"/>
        <w:adjustRightInd w:val="0"/>
        <w:ind w:firstLine="540"/>
        <w:jc w:val="center"/>
        <w:rPr>
          <w:rFonts w:ascii="Arial" w:hAnsi="Arial" w:cs="Arial"/>
          <w:b/>
          <w:color w:val="000000"/>
        </w:rPr>
      </w:pPr>
    </w:p>
    <w:p w:rsidR="00D500B4" w:rsidRPr="00EC7B8E" w:rsidRDefault="00D500B4" w:rsidP="00D500B4">
      <w:pPr>
        <w:autoSpaceDE w:val="0"/>
        <w:autoSpaceDN w:val="0"/>
        <w:adjustRightInd w:val="0"/>
        <w:jc w:val="center"/>
        <w:rPr>
          <w:rFonts w:ascii="Arial" w:hAnsi="Arial" w:cs="Arial"/>
          <w:b/>
          <w:color w:val="000000"/>
        </w:rPr>
      </w:pPr>
      <w:r w:rsidRPr="00EC7B8E">
        <w:rPr>
          <w:rFonts w:ascii="Arial" w:hAnsi="Arial" w:cs="Arial"/>
          <w:b/>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500B4" w:rsidRPr="00EC7B8E" w:rsidRDefault="00D500B4" w:rsidP="00D500B4">
      <w:pPr>
        <w:autoSpaceDE w:val="0"/>
        <w:autoSpaceDN w:val="0"/>
        <w:adjustRightInd w:val="0"/>
        <w:ind w:firstLine="540"/>
        <w:jc w:val="center"/>
        <w:rPr>
          <w:rFonts w:ascii="Arial" w:hAnsi="Arial" w:cs="Arial"/>
          <w:b/>
          <w:color w:val="000000"/>
        </w:rPr>
      </w:pPr>
    </w:p>
    <w:p w:rsidR="00D500B4" w:rsidRPr="00EC7B8E" w:rsidRDefault="00D500B4" w:rsidP="00D500B4">
      <w:pPr>
        <w:autoSpaceDE w:val="0"/>
        <w:autoSpaceDN w:val="0"/>
        <w:adjustRightInd w:val="0"/>
        <w:ind w:firstLine="540"/>
        <w:jc w:val="both"/>
        <w:rPr>
          <w:rFonts w:ascii="Arial" w:hAnsi="Arial" w:cs="Arial"/>
          <w:i/>
          <w:iCs/>
          <w:color w:val="000000"/>
        </w:rPr>
      </w:pPr>
      <w:r w:rsidRPr="00EC7B8E">
        <w:rPr>
          <w:rFonts w:ascii="Arial" w:hAnsi="Arial" w:cs="Arial"/>
          <w:color w:val="00000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C7B8E">
        <w:rPr>
          <w:rFonts w:ascii="Arial" w:hAnsi="Arial" w:cs="Arial"/>
          <w:iCs/>
          <w:color w:val="000000"/>
        </w:rPr>
        <w:t>Красноярского края</w:t>
      </w:r>
      <w:r w:rsidRPr="00EC7B8E">
        <w:rPr>
          <w:rFonts w:ascii="Arial" w:hAnsi="Arial" w:cs="Arial"/>
          <w:i/>
          <w:iCs/>
          <w:color w:val="000000"/>
        </w:rPr>
        <w:t xml:space="preserve"> </w:t>
      </w:r>
      <w:r w:rsidRPr="00EC7B8E">
        <w:rPr>
          <w:rFonts w:ascii="Arial" w:hAnsi="Arial" w:cs="Arial"/>
          <w:color w:val="000000"/>
        </w:rPr>
        <w:t xml:space="preserve">и нормативных правовых актов органов местного самоуправления </w:t>
      </w:r>
      <w:r w:rsidRPr="00EC7B8E">
        <w:rPr>
          <w:rFonts w:ascii="Arial" w:hAnsi="Arial" w:cs="Arial"/>
          <w:iCs/>
          <w:color w:val="000000"/>
        </w:rPr>
        <w:t>муниципального образования город Норильск</w:t>
      </w:r>
      <w:r w:rsidRPr="00EC7B8E">
        <w:rPr>
          <w:rFonts w:ascii="Arial" w:hAnsi="Arial" w:cs="Arial"/>
          <w:color w:val="000000"/>
        </w:rPr>
        <w:t xml:space="preserve"> осуществляется привлечение виновных лиц к ответственности в соответствии с законодательством Российской Федерации.</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00B4" w:rsidRPr="00EC7B8E" w:rsidRDefault="00D500B4" w:rsidP="00D500B4">
      <w:pPr>
        <w:autoSpaceDE w:val="0"/>
        <w:autoSpaceDN w:val="0"/>
        <w:adjustRightInd w:val="0"/>
        <w:ind w:firstLine="540"/>
        <w:jc w:val="center"/>
        <w:rPr>
          <w:rFonts w:ascii="Arial" w:hAnsi="Arial" w:cs="Arial"/>
          <w:b/>
          <w:color w:val="000000"/>
        </w:rPr>
      </w:pPr>
    </w:p>
    <w:p w:rsidR="00D500B4" w:rsidRPr="00EC7B8E" w:rsidRDefault="00D500B4" w:rsidP="00D500B4">
      <w:pPr>
        <w:autoSpaceDE w:val="0"/>
        <w:autoSpaceDN w:val="0"/>
        <w:adjustRightInd w:val="0"/>
        <w:jc w:val="center"/>
        <w:rPr>
          <w:rFonts w:ascii="Arial" w:hAnsi="Arial" w:cs="Arial"/>
          <w:b/>
          <w:color w:val="000000"/>
        </w:rPr>
      </w:pPr>
      <w:r w:rsidRPr="00EC7B8E">
        <w:rPr>
          <w:rFonts w:ascii="Arial" w:hAnsi="Arial" w:cs="Arial"/>
          <w:b/>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00B4" w:rsidRPr="00EC7B8E" w:rsidRDefault="00D500B4" w:rsidP="00D500B4">
      <w:pPr>
        <w:autoSpaceDE w:val="0"/>
        <w:autoSpaceDN w:val="0"/>
        <w:adjustRightInd w:val="0"/>
        <w:ind w:firstLine="540"/>
        <w:jc w:val="center"/>
        <w:rPr>
          <w:rFonts w:ascii="Arial" w:hAnsi="Arial" w:cs="Arial"/>
          <w:b/>
          <w:color w:val="000000"/>
        </w:rPr>
      </w:pP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Граждане, их объединения и организации также имеют право:</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направлять замечания и предложения по улучшению доступности и качества предоставления муниципальной услуги;</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 вносить предложения о мерах по устранению нарушений настоящего Административного регламента.</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00B4" w:rsidRPr="00EC7B8E" w:rsidRDefault="00D500B4" w:rsidP="00D500B4">
      <w:pPr>
        <w:autoSpaceDE w:val="0"/>
        <w:autoSpaceDN w:val="0"/>
        <w:adjustRightInd w:val="0"/>
        <w:ind w:firstLine="540"/>
        <w:jc w:val="both"/>
        <w:rPr>
          <w:rFonts w:ascii="Arial" w:hAnsi="Arial" w:cs="Arial"/>
          <w:color w:val="000000"/>
        </w:rPr>
      </w:pPr>
      <w:r w:rsidRPr="00EC7B8E">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00B4" w:rsidRPr="00EC7B8E" w:rsidRDefault="00D500B4" w:rsidP="00D500B4">
      <w:pPr>
        <w:autoSpaceDE w:val="0"/>
        <w:autoSpaceDN w:val="0"/>
        <w:adjustRightInd w:val="0"/>
        <w:jc w:val="both"/>
        <w:rPr>
          <w:rFonts w:ascii="Arial" w:hAnsi="Arial" w:cs="Arial"/>
          <w:color w:val="000000"/>
        </w:rPr>
      </w:pPr>
    </w:p>
    <w:p w:rsidR="00D500B4" w:rsidRPr="00EC7B8E" w:rsidRDefault="00D500B4" w:rsidP="00D500B4">
      <w:pPr>
        <w:widowControl w:val="0"/>
        <w:autoSpaceDE w:val="0"/>
        <w:autoSpaceDN w:val="0"/>
        <w:adjustRightInd w:val="0"/>
        <w:jc w:val="center"/>
        <w:outlineLvl w:val="1"/>
        <w:rPr>
          <w:rFonts w:ascii="Arial" w:hAnsi="Arial" w:cs="Arial"/>
          <w:b/>
          <w:color w:val="000000"/>
        </w:rPr>
      </w:pPr>
      <w:r w:rsidRPr="00EC7B8E">
        <w:rPr>
          <w:rFonts w:ascii="Arial" w:hAnsi="Arial" w:cs="Arial"/>
          <w:b/>
          <w:color w:val="000000"/>
        </w:rPr>
        <w:t xml:space="preserve">Раздел </w:t>
      </w:r>
      <w:r w:rsidRPr="00EC7B8E">
        <w:rPr>
          <w:rFonts w:ascii="Arial" w:hAnsi="Arial" w:cs="Arial"/>
          <w:b/>
          <w:color w:val="000000"/>
          <w:lang w:val="en-US"/>
        </w:rPr>
        <w:t>V</w:t>
      </w:r>
      <w:r w:rsidRPr="00EC7B8E">
        <w:rPr>
          <w:rFonts w:ascii="Arial" w:hAnsi="Arial" w:cs="Arial"/>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500B4" w:rsidRPr="00EC7B8E" w:rsidRDefault="00D500B4" w:rsidP="00D500B4">
      <w:pPr>
        <w:widowControl w:val="0"/>
        <w:autoSpaceDE w:val="0"/>
        <w:autoSpaceDN w:val="0"/>
        <w:adjustRightInd w:val="0"/>
        <w:outlineLvl w:val="1"/>
        <w:rPr>
          <w:rFonts w:ascii="Arial" w:hAnsi="Arial" w:cs="Arial"/>
          <w:color w:val="000000"/>
        </w:rPr>
      </w:pP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C7B8E">
        <w:rPr>
          <w:rFonts w:ascii="Arial" w:hAnsi="Arial" w:cs="Arial"/>
          <w:bCs/>
          <w:color w:val="000000"/>
        </w:rPr>
        <w:t xml:space="preserve"> </w:t>
      </w:r>
      <w:r w:rsidRPr="00EC7B8E">
        <w:rPr>
          <w:rFonts w:ascii="Arial" w:hAnsi="Arial" w:cs="Arial"/>
          <w:color w:val="000000"/>
        </w:rPr>
        <w:t>в досудебном (внесудебном) порядке (далее – жалоба).</w:t>
      </w:r>
    </w:p>
    <w:p w:rsidR="00D500B4" w:rsidRPr="00EC7B8E" w:rsidRDefault="00D500B4" w:rsidP="00D500B4">
      <w:pPr>
        <w:adjustRightInd w:val="0"/>
        <w:ind w:right="-1" w:firstLine="709"/>
        <w:jc w:val="both"/>
        <w:rPr>
          <w:rFonts w:ascii="Arial" w:hAnsi="Arial" w:cs="Arial"/>
        </w:rPr>
      </w:pPr>
      <w:r w:rsidRPr="00EC7B8E">
        <w:rPr>
          <w:rFonts w:ascii="Arial" w:hAnsi="Arial" w:cs="Arial"/>
        </w:rPr>
        <w:t>Заявитель может обратиться с жалобой, в том числе в следующих случаях:</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1)</w:t>
      </w:r>
      <w:r w:rsidRPr="00EC7B8E">
        <w:rPr>
          <w:rFonts w:ascii="Arial" w:hAnsi="Arial" w:cs="Arial"/>
        </w:rPr>
        <w:tab/>
        <w:t>нарушение срока регистрации запроса Заявителя о предоставлении муниципальной услуги;</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2)</w:t>
      </w:r>
      <w:r w:rsidRPr="00EC7B8E">
        <w:rPr>
          <w:rFonts w:ascii="Arial" w:hAnsi="Arial" w:cs="Arial"/>
        </w:rPr>
        <w:tab/>
        <w:t xml:space="preserve">нарушение срока предоставления муниципальной услуги; </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3)</w:t>
      </w:r>
      <w:r w:rsidRPr="00EC7B8E">
        <w:rPr>
          <w:rFonts w:ascii="Arial" w:hAnsi="Arial" w:cs="Arial"/>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4)</w:t>
      </w:r>
      <w:r w:rsidRPr="00EC7B8E">
        <w:rPr>
          <w:rFonts w:ascii="Arial" w:hAnsi="Arial" w:cs="Arial"/>
        </w:rPr>
        <w:tab/>
        <w:t xml:space="preserve">отказ в приеме документов, предоставление которых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 у Заявителя; </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5)</w:t>
      </w:r>
      <w:r w:rsidRPr="00EC7B8E">
        <w:rPr>
          <w:rFonts w:ascii="Arial" w:hAnsi="Arial" w:cs="Arial"/>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6)</w:t>
      </w:r>
      <w:r w:rsidRPr="00EC7B8E">
        <w:rPr>
          <w:rFonts w:ascii="Arial" w:hAnsi="Arial" w:cs="Arial"/>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и Красноярского края, муниципальными правовыми актами;</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7)</w:t>
      </w:r>
      <w:r w:rsidRPr="00EC7B8E">
        <w:rPr>
          <w:rFonts w:ascii="Arial" w:hAnsi="Arial" w:cs="Arial"/>
        </w:rPr>
        <w:tab/>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8)</w:t>
      </w:r>
      <w:r w:rsidRPr="00EC7B8E">
        <w:rPr>
          <w:rFonts w:ascii="Arial" w:hAnsi="Arial" w:cs="Arial"/>
        </w:rPr>
        <w:tab/>
        <w:t>нарушение срока или порядка выдачи документов по результатам предоставления муниципальной услуги;</w:t>
      </w:r>
    </w:p>
    <w:p w:rsidR="00D500B4" w:rsidRPr="00EC7B8E" w:rsidRDefault="00D500B4" w:rsidP="00D500B4">
      <w:pPr>
        <w:tabs>
          <w:tab w:val="left" w:pos="993"/>
        </w:tabs>
        <w:adjustRightInd w:val="0"/>
        <w:ind w:right="-1" w:firstLine="709"/>
        <w:jc w:val="both"/>
        <w:rPr>
          <w:rFonts w:ascii="Arial" w:hAnsi="Arial" w:cs="Arial"/>
        </w:rPr>
      </w:pPr>
      <w:r w:rsidRPr="00EC7B8E">
        <w:rPr>
          <w:rFonts w:ascii="Arial" w:hAnsi="Arial" w:cs="Arial"/>
        </w:rPr>
        <w:t>9)</w:t>
      </w:r>
      <w:r w:rsidRPr="00EC7B8E">
        <w:rPr>
          <w:rFonts w:ascii="Arial" w:hAnsi="Arial" w:cs="Arial"/>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D500B4" w:rsidRPr="00EC7B8E" w:rsidRDefault="00D500B4" w:rsidP="00D500B4">
      <w:pPr>
        <w:adjustRightInd w:val="0"/>
        <w:ind w:right="-1" w:firstLine="709"/>
        <w:jc w:val="both"/>
        <w:rPr>
          <w:rFonts w:ascii="Arial" w:hAnsi="Arial" w:cs="Arial"/>
        </w:rPr>
      </w:pPr>
      <w:r w:rsidRPr="00EC7B8E">
        <w:rPr>
          <w:rFonts w:ascii="Arial" w:hAnsi="Arial" w:cs="Arial"/>
        </w:rPr>
        <w:t>10)</w:t>
      </w:r>
      <w:r w:rsidRPr="00EC7B8E">
        <w:rPr>
          <w:rFonts w:ascii="Arial" w:hAnsi="Arial" w:cs="Arial"/>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500B4" w:rsidRPr="00EC7B8E" w:rsidRDefault="00D500B4" w:rsidP="00D500B4">
      <w:pPr>
        <w:autoSpaceDE w:val="0"/>
        <w:autoSpaceDN w:val="0"/>
        <w:adjustRightInd w:val="0"/>
        <w:ind w:firstLine="709"/>
        <w:rPr>
          <w:rFonts w:ascii="Arial" w:hAnsi="Arial" w:cs="Arial"/>
          <w:b/>
          <w:color w:val="000000"/>
        </w:rPr>
      </w:pPr>
    </w:p>
    <w:p w:rsidR="00D500B4" w:rsidRPr="00EC7B8E" w:rsidRDefault="00D500B4" w:rsidP="00D500B4">
      <w:pPr>
        <w:autoSpaceDE w:val="0"/>
        <w:autoSpaceDN w:val="0"/>
        <w:adjustRightInd w:val="0"/>
        <w:jc w:val="center"/>
        <w:rPr>
          <w:rFonts w:ascii="Arial" w:hAnsi="Arial" w:cs="Arial"/>
          <w:b/>
          <w:color w:val="000000"/>
        </w:rPr>
      </w:pPr>
      <w:r w:rsidRPr="00EC7B8E">
        <w:rPr>
          <w:rFonts w:ascii="Arial" w:hAnsi="Arial" w:cs="Arial"/>
          <w:b/>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500B4" w:rsidRPr="00EC7B8E" w:rsidRDefault="00D500B4" w:rsidP="00D500B4">
      <w:pPr>
        <w:autoSpaceDE w:val="0"/>
        <w:autoSpaceDN w:val="0"/>
        <w:adjustRightInd w:val="0"/>
        <w:ind w:firstLine="709"/>
        <w:jc w:val="center"/>
        <w:rPr>
          <w:rFonts w:ascii="Arial" w:hAnsi="Arial" w:cs="Arial"/>
          <w:b/>
          <w:color w:val="000000"/>
        </w:rPr>
      </w:pP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00B4" w:rsidRPr="00EC7B8E" w:rsidRDefault="00D500B4" w:rsidP="00D500B4">
      <w:pPr>
        <w:autoSpaceDE w:val="0"/>
        <w:autoSpaceDN w:val="0"/>
        <w:adjustRightInd w:val="0"/>
        <w:ind w:firstLine="709"/>
        <w:jc w:val="both"/>
        <w:rPr>
          <w:rFonts w:ascii="Arial" w:hAnsi="Arial" w:cs="Arial"/>
          <w:bCs/>
          <w:color w:val="000000"/>
        </w:rPr>
      </w:pPr>
      <w:r w:rsidRPr="00EC7B8E">
        <w:rPr>
          <w:rFonts w:ascii="Arial" w:hAnsi="Arial" w:cs="Arial"/>
          <w:bCs/>
          <w:color w:val="000000"/>
        </w:rPr>
        <w:t>- руководителю Уполномоченного органа – на решение и (или) действия (бездействие) должностного лица Уполномоченного органа;</w:t>
      </w:r>
    </w:p>
    <w:p w:rsidR="00D500B4" w:rsidRPr="00EC7B8E" w:rsidRDefault="00D500B4" w:rsidP="00D500B4">
      <w:pPr>
        <w:autoSpaceDE w:val="0"/>
        <w:autoSpaceDN w:val="0"/>
        <w:adjustRightInd w:val="0"/>
        <w:ind w:firstLine="709"/>
        <w:jc w:val="both"/>
        <w:rPr>
          <w:rFonts w:ascii="Arial" w:hAnsi="Arial" w:cs="Arial"/>
        </w:rPr>
      </w:pPr>
      <w:r w:rsidRPr="00EC7B8E">
        <w:rPr>
          <w:rFonts w:ascii="Arial" w:hAnsi="Arial" w:cs="Arial"/>
          <w:bCs/>
          <w:color w:val="000000"/>
        </w:rPr>
        <w:t xml:space="preserve">- </w:t>
      </w:r>
      <w:r w:rsidRPr="00EC7B8E">
        <w:rPr>
          <w:rFonts w:ascii="Arial" w:hAnsi="Arial" w:cs="Arial"/>
        </w:rPr>
        <w:t>Заместителю Главы города Норильска по земельно-имущественным отношениям и развитию предпринимательства (далее – Заместитель Главы города Норильска) - на решения и</w:t>
      </w:r>
      <w:r w:rsidRPr="00EC7B8E">
        <w:rPr>
          <w:rFonts w:ascii="Arial" w:hAnsi="Arial" w:cs="Arial"/>
          <w:spacing w:val="-67"/>
        </w:rPr>
        <w:t xml:space="preserve"> </w:t>
      </w:r>
      <w:r w:rsidRPr="00EC7B8E">
        <w:rPr>
          <w:rFonts w:ascii="Arial" w:hAnsi="Arial" w:cs="Arial"/>
        </w:rPr>
        <w:t>действия (бездействие) руководителя Уполномоченного органа;</w:t>
      </w:r>
    </w:p>
    <w:p w:rsidR="00D500B4" w:rsidRPr="00EC7B8E" w:rsidRDefault="00D500B4" w:rsidP="00D500B4">
      <w:pPr>
        <w:autoSpaceDE w:val="0"/>
        <w:autoSpaceDN w:val="0"/>
        <w:adjustRightInd w:val="0"/>
        <w:ind w:firstLine="709"/>
        <w:jc w:val="both"/>
        <w:rPr>
          <w:rFonts w:ascii="Arial" w:hAnsi="Arial" w:cs="Arial"/>
        </w:rPr>
      </w:pPr>
      <w:r w:rsidRPr="00EC7B8E">
        <w:rPr>
          <w:rFonts w:ascii="Arial" w:hAnsi="Arial" w:cs="Arial"/>
        </w:rPr>
        <w:t>- Главе города Норильска - на решения и действия (бездействие) Заместителя Главы города Норильска;</w:t>
      </w:r>
    </w:p>
    <w:p w:rsidR="00D500B4" w:rsidRPr="00EC7B8E" w:rsidRDefault="00D500B4" w:rsidP="00D500B4">
      <w:pPr>
        <w:autoSpaceDE w:val="0"/>
        <w:autoSpaceDN w:val="0"/>
        <w:adjustRightInd w:val="0"/>
        <w:ind w:firstLine="709"/>
        <w:jc w:val="both"/>
        <w:rPr>
          <w:rFonts w:ascii="Arial" w:hAnsi="Arial" w:cs="Arial"/>
        </w:rPr>
      </w:pPr>
      <w:r w:rsidRPr="00EC7B8E">
        <w:rPr>
          <w:rFonts w:ascii="Arial" w:hAnsi="Arial" w:cs="Arial"/>
        </w:rPr>
        <w:t>- руководителю многофункционального центра - на</w:t>
      </w:r>
      <w:r w:rsidRPr="00EC7B8E">
        <w:rPr>
          <w:rFonts w:ascii="Arial" w:hAnsi="Arial" w:cs="Arial"/>
          <w:spacing w:val="1"/>
        </w:rPr>
        <w:t xml:space="preserve"> </w:t>
      </w:r>
      <w:r w:rsidRPr="00EC7B8E">
        <w:rPr>
          <w:rFonts w:ascii="Arial" w:hAnsi="Arial" w:cs="Arial"/>
        </w:rPr>
        <w:t>решения</w:t>
      </w:r>
      <w:r w:rsidRPr="00EC7B8E">
        <w:rPr>
          <w:rFonts w:ascii="Arial" w:hAnsi="Arial" w:cs="Arial"/>
          <w:spacing w:val="1"/>
        </w:rPr>
        <w:t xml:space="preserve"> </w:t>
      </w:r>
      <w:r w:rsidRPr="00EC7B8E">
        <w:rPr>
          <w:rFonts w:ascii="Arial" w:hAnsi="Arial" w:cs="Arial"/>
        </w:rPr>
        <w:t>и</w:t>
      </w:r>
      <w:r w:rsidRPr="00EC7B8E">
        <w:rPr>
          <w:rFonts w:ascii="Arial" w:hAnsi="Arial" w:cs="Arial"/>
          <w:spacing w:val="1"/>
        </w:rPr>
        <w:t xml:space="preserve"> </w:t>
      </w:r>
      <w:r w:rsidRPr="00EC7B8E">
        <w:rPr>
          <w:rFonts w:ascii="Arial" w:hAnsi="Arial" w:cs="Arial"/>
        </w:rPr>
        <w:t>действия</w:t>
      </w:r>
      <w:r w:rsidRPr="00EC7B8E">
        <w:rPr>
          <w:rFonts w:ascii="Arial" w:hAnsi="Arial" w:cs="Arial"/>
          <w:spacing w:val="1"/>
        </w:rPr>
        <w:t xml:space="preserve"> </w:t>
      </w:r>
      <w:r w:rsidRPr="00EC7B8E">
        <w:rPr>
          <w:rFonts w:ascii="Arial" w:hAnsi="Arial" w:cs="Arial"/>
        </w:rPr>
        <w:t>(бездействие)</w:t>
      </w:r>
      <w:r w:rsidRPr="00EC7B8E">
        <w:rPr>
          <w:rFonts w:ascii="Arial" w:hAnsi="Arial" w:cs="Arial"/>
          <w:spacing w:val="1"/>
        </w:rPr>
        <w:t xml:space="preserve"> </w:t>
      </w:r>
      <w:r w:rsidRPr="00EC7B8E">
        <w:rPr>
          <w:rFonts w:ascii="Arial" w:hAnsi="Arial" w:cs="Arial"/>
        </w:rPr>
        <w:t>работника</w:t>
      </w:r>
      <w:r w:rsidRPr="00EC7B8E">
        <w:rPr>
          <w:rFonts w:ascii="Arial" w:hAnsi="Arial" w:cs="Arial"/>
          <w:spacing w:val="1"/>
        </w:rPr>
        <w:t xml:space="preserve"> </w:t>
      </w:r>
      <w:r w:rsidRPr="00EC7B8E">
        <w:rPr>
          <w:rFonts w:ascii="Arial" w:hAnsi="Arial" w:cs="Arial"/>
        </w:rPr>
        <w:t>многофункционального</w:t>
      </w:r>
      <w:r w:rsidRPr="00EC7B8E">
        <w:rPr>
          <w:rFonts w:ascii="Arial" w:hAnsi="Arial" w:cs="Arial"/>
          <w:spacing w:val="1"/>
        </w:rPr>
        <w:t xml:space="preserve"> </w:t>
      </w:r>
      <w:r w:rsidRPr="00EC7B8E">
        <w:rPr>
          <w:rFonts w:ascii="Arial" w:hAnsi="Arial" w:cs="Arial"/>
        </w:rPr>
        <w:t>центра;</w:t>
      </w:r>
    </w:p>
    <w:p w:rsidR="00D500B4" w:rsidRPr="00EC7B8E" w:rsidRDefault="00D500B4" w:rsidP="00D500B4">
      <w:pPr>
        <w:autoSpaceDE w:val="0"/>
        <w:autoSpaceDN w:val="0"/>
        <w:adjustRightInd w:val="0"/>
        <w:ind w:firstLine="709"/>
        <w:jc w:val="both"/>
        <w:rPr>
          <w:rFonts w:ascii="Arial" w:hAnsi="Arial" w:cs="Arial"/>
        </w:rPr>
      </w:pPr>
      <w:r w:rsidRPr="00EC7B8E">
        <w:rPr>
          <w:rFonts w:ascii="Arial" w:hAnsi="Arial" w:cs="Arial"/>
        </w:rPr>
        <w:t>- учредителю многофункционального центра - на</w:t>
      </w:r>
      <w:r w:rsidRPr="00EC7B8E">
        <w:rPr>
          <w:rFonts w:ascii="Arial" w:hAnsi="Arial" w:cs="Arial"/>
          <w:spacing w:val="1"/>
        </w:rPr>
        <w:t xml:space="preserve"> </w:t>
      </w:r>
      <w:r w:rsidRPr="00EC7B8E">
        <w:rPr>
          <w:rFonts w:ascii="Arial" w:hAnsi="Arial" w:cs="Arial"/>
        </w:rPr>
        <w:t>решения</w:t>
      </w:r>
      <w:r w:rsidRPr="00EC7B8E">
        <w:rPr>
          <w:rFonts w:ascii="Arial" w:hAnsi="Arial" w:cs="Arial"/>
          <w:spacing w:val="1"/>
        </w:rPr>
        <w:t xml:space="preserve"> </w:t>
      </w:r>
      <w:r w:rsidRPr="00EC7B8E">
        <w:rPr>
          <w:rFonts w:ascii="Arial" w:hAnsi="Arial" w:cs="Arial"/>
        </w:rPr>
        <w:t>и</w:t>
      </w:r>
      <w:r w:rsidRPr="00EC7B8E">
        <w:rPr>
          <w:rFonts w:ascii="Arial" w:hAnsi="Arial" w:cs="Arial"/>
          <w:spacing w:val="1"/>
        </w:rPr>
        <w:t xml:space="preserve"> </w:t>
      </w:r>
      <w:r w:rsidRPr="00EC7B8E">
        <w:rPr>
          <w:rFonts w:ascii="Arial" w:hAnsi="Arial" w:cs="Arial"/>
        </w:rPr>
        <w:t>действия (бездействия) многофункционального центра.</w:t>
      </w:r>
    </w:p>
    <w:p w:rsidR="00D500B4" w:rsidRPr="00EC7B8E" w:rsidRDefault="00D500B4" w:rsidP="00D500B4">
      <w:pPr>
        <w:autoSpaceDE w:val="0"/>
        <w:autoSpaceDN w:val="0"/>
        <w:adjustRightInd w:val="0"/>
        <w:ind w:firstLine="709"/>
        <w:jc w:val="both"/>
        <w:rPr>
          <w:rFonts w:ascii="Arial" w:hAnsi="Arial" w:cs="Arial"/>
        </w:rPr>
      </w:pPr>
      <w:r w:rsidRPr="00EC7B8E">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jc w:val="center"/>
        <w:rPr>
          <w:rFonts w:ascii="Arial" w:hAnsi="Arial" w:cs="Arial"/>
          <w:b/>
          <w:bCs/>
          <w:color w:val="000000"/>
        </w:rPr>
      </w:pPr>
      <w:r w:rsidRPr="00EC7B8E">
        <w:rPr>
          <w:rFonts w:ascii="Arial" w:hAnsi="Arial" w:cs="Arial"/>
          <w:b/>
          <w:bCs/>
          <w:color w:val="000000"/>
        </w:rPr>
        <w:t xml:space="preserve">Способы информирования заявителей о порядке подачи и рассмотрения жалобы, в том числе с использованием ЕПГУ </w:t>
      </w:r>
    </w:p>
    <w:p w:rsidR="00D500B4" w:rsidRPr="00EC7B8E" w:rsidRDefault="00D500B4" w:rsidP="00D500B4">
      <w:pPr>
        <w:autoSpaceDE w:val="0"/>
        <w:autoSpaceDN w:val="0"/>
        <w:adjustRightInd w:val="0"/>
        <w:ind w:firstLine="709"/>
        <w:jc w:val="center"/>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муниципального образования город Норильск, ЕГПУ, РГПУ,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00B4" w:rsidRPr="00EC7B8E" w:rsidRDefault="00D500B4" w:rsidP="00D500B4">
      <w:pPr>
        <w:adjustRightInd w:val="0"/>
        <w:ind w:right="-1" w:firstLine="709"/>
        <w:jc w:val="both"/>
        <w:rPr>
          <w:rFonts w:ascii="Arial" w:hAnsi="Arial" w:cs="Arial"/>
        </w:rPr>
      </w:pPr>
      <w:r w:rsidRPr="00EC7B8E">
        <w:rPr>
          <w:rFonts w:ascii="Arial" w:hAnsi="Arial" w:cs="Arial"/>
        </w:rPr>
        <w:t>5.3.1.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0B4" w:rsidRPr="00EC7B8E" w:rsidRDefault="00D500B4" w:rsidP="00D500B4">
      <w:pPr>
        <w:adjustRightInd w:val="0"/>
        <w:ind w:right="-1" w:firstLine="709"/>
        <w:jc w:val="both"/>
        <w:rPr>
          <w:rFonts w:ascii="Arial" w:hAnsi="Arial" w:cs="Arial"/>
        </w:rPr>
      </w:pPr>
      <w:r w:rsidRPr="00EC7B8E">
        <w:rPr>
          <w:rFonts w:ascii="Arial" w:hAnsi="Arial" w:cs="Arial"/>
          <w:bCs/>
          <w:color w:val="000000"/>
        </w:rPr>
        <w:t xml:space="preserve">5.3.2. </w:t>
      </w:r>
      <w:r w:rsidRPr="00EC7B8E">
        <w:rPr>
          <w:rFonts w:ascii="Arial" w:hAnsi="Arial" w:cs="Arial"/>
        </w:rPr>
        <w:t>Жалоба должна содержать следующую информацию:</w:t>
      </w:r>
    </w:p>
    <w:p w:rsidR="00D500B4" w:rsidRPr="00EC7B8E" w:rsidRDefault="00D500B4" w:rsidP="00D500B4">
      <w:pPr>
        <w:adjustRightInd w:val="0"/>
        <w:ind w:right="-1" w:firstLine="709"/>
        <w:jc w:val="both"/>
        <w:rPr>
          <w:rFonts w:ascii="Arial" w:hAnsi="Arial" w:cs="Arial"/>
        </w:rPr>
      </w:pPr>
      <w:r w:rsidRPr="00EC7B8E">
        <w:rPr>
          <w:rFonts w:ascii="Arial" w:hAnsi="Arial" w:cs="Arial"/>
        </w:rPr>
        <w:t>1)</w:t>
      </w:r>
      <w:r w:rsidRPr="00EC7B8E">
        <w:rPr>
          <w:rFonts w:ascii="Arial" w:hAnsi="Arial" w:cs="Arial"/>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500B4" w:rsidRPr="00EC7B8E" w:rsidRDefault="00D500B4" w:rsidP="00D500B4">
      <w:pPr>
        <w:adjustRightInd w:val="0"/>
        <w:ind w:right="-1" w:firstLine="709"/>
        <w:jc w:val="both"/>
        <w:rPr>
          <w:rFonts w:ascii="Arial" w:hAnsi="Arial" w:cs="Arial"/>
        </w:rPr>
      </w:pPr>
      <w:r w:rsidRPr="00EC7B8E">
        <w:rPr>
          <w:rFonts w:ascii="Arial" w:hAnsi="Arial" w:cs="Arial"/>
        </w:rPr>
        <w:t>2)</w:t>
      </w:r>
      <w:r w:rsidRPr="00EC7B8E">
        <w:rPr>
          <w:rFonts w:ascii="Arial" w:hAnsi="Arial" w:cs="Arial"/>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0B4" w:rsidRPr="00EC7B8E" w:rsidRDefault="00D500B4" w:rsidP="00D500B4">
      <w:pPr>
        <w:adjustRightInd w:val="0"/>
        <w:ind w:right="-1" w:firstLine="709"/>
        <w:jc w:val="both"/>
        <w:rPr>
          <w:rFonts w:ascii="Arial" w:hAnsi="Arial" w:cs="Arial"/>
        </w:rPr>
      </w:pPr>
      <w:r w:rsidRPr="00EC7B8E">
        <w:rPr>
          <w:rFonts w:ascii="Arial" w:hAnsi="Arial" w:cs="Arial"/>
        </w:rPr>
        <w:t>3)</w:t>
      </w:r>
      <w:r w:rsidRPr="00EC7B8E">
        <w:rPr>
          <w:rFonts w:ascii="Arial" w:hAnsi="Arial" w:cs="Arial"/>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D500B4" w:rsidRPr="00EC7B8E" w:rsidRDefault="00D500B4" w:rsidP="00D500B4">
      <w:pPr>
        <w:adjustRightInd w:val="0"/>
        <w:ind w:right="-1" w:firstLine="709"/>
        <w:jc w:val="both"/>
        <w:rPr>
          <w:rFonts w:ascii="Arial" w:hAnsi="Arial" w:cs="Arial"/>
        </w:rPr>
      </w:pPr>
      <w:r w:rsidRPr="00EC7B8E">
        <w:rPr>
          <w:rFonts w:ascii="Arial" w:hAnsi="Arial" w:cs="Arial"/>
        </w:rPr>
        <w:t>4)</w:t>
      </w:r>
      <w:r w:rsidRPr="00EC7B8E">
        <w:rPr>
          <w:rFonts w:ascii="Arial" w:hAnsi="Arial" w:cs="Arial"/>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rsidR="00D500B4" w:rsidRPr="00EC7B8E" w:rsidRDefault="00D500B4" w:rsidP="00D500B4">
      <w:pPr>
        <w:adjustRightInd w:val="0"/>
        <w:ind w:right="-1" w:firstLine="709"/>
        <w:jc w:val="both"/>
        <w:rPr>
          <w:rFonts w:ascii="Arial" w:hAnsi="Arial" w:cs="Arial"/>
        </w:rPr>
      </w:pPr>
      <w:r w:rsidRPr="00EC7B8E">
        <w:rPr>
          <w:rFonts w:ascii="Arial" w:hAnsi="Arial" w:cs="Arial"/>
        </w:rPr>
        <w:t>5.3.3.</w:t>
      </w:r>
      <w:r w:rsidRPr="00EC7B8E">
        <w:rPr>
          <w:rFonts w:ascii="Arial" w:hAnsi="Arial" w:cs="Arial"/>
        </w:rPr>
        <w:tab/>
        <w:t>Поступившая жалоба подлежит регистрации в срок не позднее трех дней с момента поступления.</w:t>
      </w:r>
    </w:p>
    <w:p w:rsidR="00D500B4" w:rsidRPr="00EC7B8E" w:rsidRDefault="00D500B4" w:rsidP="00D500B4">
      <w:pPr>
        <w:adjustRightInd w:val="0"/>
        <w:ind w:right="-1" w:firstLine="709"/>
        <w:jc w:val="both"/>
        <w:rPr>
          <w:rFonts w:ascii="Arial" w:hAnsi="Arial" w:cs="Arial"/>
        </w:rPr>
      </w:pPr>
      <w:r w:rsidRPr="00EC7B8E">
        <w:rPr>
          <w:rFonts w:ascii="Arial" w:hAnsi="Arial" w:cs="Arial"/>
        </w:rPr>
        <w:t>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00B4" w:rsidRPr="00EC7B8E" w:rsidRDefault="00D500B4" w:rsidP="00D500B4">
      <w:pPr>
        <w:adjustRightInd w:val="0"/>
        <w:ind w:right="-1" w:firstLine="709"/>
        <w:jc w:val="both"/>
        <w:rPr>
          <w:rFonts w:ascii="Arial" w:hAnsi="Arial" w:cs="Arial"/>
        </w:rPr>
      </w:pPr>
      <w:r w:rsidRPr="00EC7B8E">
        <w:rPr>
          <w:rFonts w:ascii="Arial" w:hAnsi="Arial" w:cs="Arial"/>
        </w:rPr>
        <w:t>5.3.4.</w:t>
      </w:r>
      <w:r w:rsidRPr="00EC7B8E">
        <w:rPr>
          <w:rFonts w:ascii="Arial" w:hAnsi="Arial" w:cs="Arial"/>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500B4" w:rsidRPr="00EC7B8E" w:rsidRDefault="00D500B4" w:rsidP="00D500B4">
      <w:pPr>
        <w:adjustRightInd w:val="0"/>
        <w:ind w:right="-1" w:firstLine="709"/>
        <w:jc w:val="both"/>
        <w:rPr>
          <w:rFonts w:ascii="Arial" w:hAnsi="Arial" w:cs="Arial"/>
        </w:rPr>
      </w:pPr>
      <w:r w:rsidRPr="00EC7B8E">
        <w:rPr>
          <w:rFonts w:ascii="Arial" w:hAnsi="Arial" w:cs="Arial"/>
        </w:rPr>
        <w:t>5.3.5.</w:t>
      </w:r>
      <w:r w:rsidRPr="00EC7B8E">
        <w:rPr>
          <w:rFonts w:ascii="Arial" w:hAnsi="Arial" w:cs="Arial"/>
        </w:rPr>
        <w:tab/>
        <w:t>По результатам рассмотрения жалобы принимается одно из следующих решений:</w:t>
      </w:r>
    </w:p>
    <w:p w:rsidR="00D500B4" w:rsidRPr="00EC7B8E" w:rsidRDefault="00D500B4" w:rsidP="00D500B4">
      <w:pPr>
        <w:adjustRightInd w:val="0"/>
        <w:ind w:right="-1" w:firstLine="709"/>
        <w:jc w:val="both"/>
        <w:rPr>
          <w:rFonts w:ascii="Arial" w:hAnsi="Arial" w:cs="Arial"/>
        </w:rPr>
      </w:pPr>
      <w:r w:rsidRPr="00EC7B8E">
        <w:rPr>
          <w:rFonts w:ascii="Arial" w:hAnsi="Arial" w:cs="Arial"/>
        </w:rPr>
        <w:t>1)</w:t>
      </w:r>
      <w:r w:rsidRPr="00EC7B8E">
        <w:rPr>
          <w:rFonts w:ascii="Arial" w:hAnsi="Arial" w:cs="Arial"/>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500B4" w:rsidRPr="00EC7B8E" w:rsidRDefault="00D500B4" w:rsidP="00D500B4">
      <w:pPr>
        <w:adjustRightInd w:val="0"/>
        <w:ind w:right="-1" w:firstLine="709"/>
        <w:jc w:val="both"/>
        <w:rPr>
          <w:rFonts w:ascii="Arial" w:hAnsi="Arial" w:cs="Arial"/>
        </w:rPr>
      </w:pPr>
      <w:r w:rsidRPr="00EC7B8E">
        <w:rPr>
          <w:rFonts w:ascii="Arial" w:hAnsi="Arial" w:cs="Arial"/>
        </w:rPr>
        <w:t>2)</w:t>
      </w:r>
      <w:r w:rsidRPr="00EC7B8E">
        <w:rPr>
          <w:rFonts w:ascii="Arial" w:hAnsi="Arial" w:cs="Arial"/>
        </w:rPr>
        <w:tab/>
        <w:t xml:space="preserve">в удовлетворении жалобы отказывается. </w:t>
      </w:r>
    </w:p>
    <w:p w:rsidR="00D500B4" w:rsidRPr="00EC7B8E" w:rsidRDefault="00D500B4" w:rsidP="00D500B4">
      <w:pPr>
        <w:adjustRightInd w:val="0"/>
        <w:ind w:right="-1" w:firstLine="709"/>
        <w:jc w:val="both"/>
        <w:rPr>
          <w:rFonts w:ascii="Arial" w:hAnsi="Arial" w:cs="Arial"/>
        </w:rPr>
      </w:pPr>
      <w:r w:rsidRPr="00EC7B8E">
        <w:rPr>
          <w:rFonts w:ascii="Arial" w:hAnsi="Arial" w:cs="Arial"/>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D500B4" w:rsidRPr="00EC7B8E" w:rsidRDefault="00D500B4" w:rsidP="00D500B4">
      <w:pPr>
        <w:autoSpaceDE w:val="0"/>
        <w:autoSpaceDN w:val="0"/>
        <w:adjustRightInd w:val="0"/>
        <w:rPr>
          <w:rFonts w:ascii="Arial" w:hAnsi="Arial" w:cs="Arial"/>
          <w:b/>
          <w:bCs/>
          <w:color w:val="000000"/>
        </w:rPr>
      </w:pPr>
    </w:p>
    <w:p w:rsidR="00D500B4" w:rsidRPr="00EC7B8E" w:rsidRDefault="00D500B4" w:rsidP="00D500B4">
      <w:pPr>
        <w:autoSpaceDE w:val="0"/>
        <w:autoSpaceDN w:val="0"/>
        <w:adjustRightInd w:val="0"/>
        <w:jc w:val="center"/>
        <w:rPr>
          <w:rFonts w:ascii="Arial" w:hAnsi="Arial" w:cs="Arial"/>
          <w:b/>
          <w:bCs/>
          <w:color w:val="000000"/>
        </w:rPr>
      </w:pPr>
      <w:r w:rsidRPr="00EC7B8E">
        <w:rPr>
          <w:rFonts w:ascii="Arial" w:hAnsi="Arial" w:cs="Arial"/>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500B4" w:rsidRPr="00EC7B8E" w:rsidRDefault="00D500B4" w:rsidP="00D500B4">
      <w:pPr>
        <w:autoSpaceDE w:val="0"/>
        <w:autoSpaceDN w:val="0"/>
        <w:adjustRightInd w:val="0"/>
        <w:ind w:firstLine="709"/>
        <w:jc w:val="both"/>
        <w:rPr>
          <w:rFonts w:ascii="Arial" w:hAnsi="Arial" w:cs="Arial"/>
          <w:b/>
          <w:bCs/>
          <w:color w:val="000000"/>
        </w:rPr>
      </w:pP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Федеральным законом от 27.07.2010 № 210-ФЗ «Об организации предоставления государственных и муниципальных услуг»;</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постановлением Правительства Российской Федерации от 20.11.2012 №</w:t>
      </w:r>
      <w:r>
        <w:rPr>
          <w:rFonts w:ascii="Arial" w:hAnsi="Arial" w:cs="Arial"/>
          <w:color w:val="000000"/>
        </w:rPr>
        <w:t xml:space="preserve"> </w:t>
      </w:r>
      <w:r w:rsidRPr="00EC7B8E">
        <w:rPr>
          <w:rFonts w:ascii="Arial" w:hAnsi="Arial" w:cs="Arial"/>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0B4" w:rsidRPr="00EC7B8E" w:rsidRDefault="00D500B4" w:rsidP="00D500B4">
      <w:pPr>
        <w:autoSpaceDE w:val="0"/>
        <w:autoSpaceDN w:val="0"/>
        <w:adjustRightInd w:val="0"/>
        <w:jc w:val="both"/>
        <w:rPr>
          <w:rFonts w:ascii="Arial" w:hAnsi="Arial" w:cs="Arial"/>
          <w:color w:val="000000"/>
        </w:rPr>
      </w:pPr>
    </w:p>
    <w:p w:rsidR="00D500B4" w:rsidRPr="00EC7B8E" w:rsidRDefault="00D500B4" w:rsidP="00D500B4">
      <w:pPr>
        <w:widowControl w:val="0"/>
        <w:tabs>
          <w:tab w:val="left" w:pos="567"/>
        </w:tabs>
        <w:contextualSpacing/>
        <w:jc w:val="center"/>
        <w:rPr>
          <w:rFonts w:ascii="Arial" w:hAnsi="Arial" w:cs="Arial"/>
          <w:b/>
          <w:color w:val="000000"/>
        </w:rPr>
      </w:pPr>
      <w:r w:rsidRPr="00EC7B8E">
        <w:rPr>
          <w:rFonts w:ascii="Arial" w:hAnsi="Arial" w:cs="Arial"/>
          <w:b/>
          <w:color w:val="000000"/>
        </w:rPr>
        <w:t xml:space="preserve">Раздел </w:t>
      </w:r>
      <w:r w:rsidRPr="00EC7B8E">
        <w:rPr>
          <w:rFonts w:ascii="Arial" w:hAnsi="Arial" w:cs="Arial"/>
          <w:b/>
          <w:color w:val="000000"/>
          <w:lang w:val="en-US"/>
        </w:rPr>
        <w:t>VI</w:t>
      </w:r>
      <w:r w:rsidRPr="00EC7B8E">
        <w:rPr>
          <w:rFonts w:ascii="Arial" w:hAnsi="Arial" w:cs="Arial"/>
          <w:b/>
          <w:color w:val="00000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00B4" w:rsidRPr="00EC7B8E" w:rsidRDefault="00D500B4" w:rsidP="00D500B4">
      <w:pPr>
        <w:widowControl w:val="0"/>
        <w:tabs>
          <w:tab w:val="left" w:pos="567"/>
        </w:tabs>
        <w:contextualSpacing/>
        <w:jc w:val="center"/>
        <w:rPr>
          <w:rFonts w:ascii="Arial" w:hAnsi="Arial" w:cs="Arial"/>
          <w:b/>
          <w:color w:val="000000"/>
        </w:rPr>
      </w:pPr>
    </w:p>
    <w:p w:rsidR="00D500B4" w:rsidRPr="00EC7B8E" w:rsidRDefault="00D500B4" w:rsidP="00D500B4">
      <w:pPr>
        <w:widowControl w:val="0"/>
        <w:tabs>
          <w:tab w:val="left" w:pos="567"/>
        </w:tabs>
        <w:contextualSpacing/>
        <w:jc w:val="center"/>
        <w:rPr>
          <w:rFonts w:ascii="Arial" w:hAnsi="Arial" w:cs="Arial"/>
          <w:b/>
          <w:color w:val="000000"/>
        </w:rPr>
      </w:pPr>
      <w:r w:rsidRPr="00EC7B8E">
        <w:rPr>
          <w:rFonts w:ascii="Arial" w:hAnsi="Arial" w:cs="Arial"/>
          <w:b/>
          <w:color w:val="000000"/>
        </w:rPr>
        <w:t>Исчерпывающий перечень административных процедур (действий) при</w:t>
      </w:r>
    </w:p>
    <w:p w:rsidR="00D500B4" w:rsidRPr="00EC7B8E" w:rsidRDefault="00D500B4" w:rsidP="00D500B4">
      <w:pPr>
        <w:widowControl w:val="0"/>
        <w:tabs>
          <w:tab w:val="left" w:pos="567"/>
        </w:tabs>
        <w:contextualSpacing/>
        <w:jc w:val="center"/>
        <w:rPr>
          <w:rFonts w:ascii="Arial" w:hAnsi="Arial" w:cs="Arial"/>
          <w:b/>
          <w:color w:val="000000"/>
        </w:rPr>
      </w:pPr>
      <w:r w:rsidRPr="00EC7B8E">
        <w:rPr>
          <w:rFonts w:ascii="Arial" w:hAnsi="Arial" w:cs="Arial"/>
          <w:b/>
          <w:color w:val="000000"/>
        </w:rPr>
        <w:t>предоставлении муниципальной услуги, выполняемых</w:t>
      </w:r>
    </w:p>
    <w:p w:rsidR="00D500B4" w:rsidRPr="00EC7B8E" w:rsidRDefault="00D500B4" w:rsidP="00D500B4">
      <w:pPr>
        <w:widowControl w:val="0"/>
        <w:tabs>
          <w:tab w:val="left" w:pos="567"/>
        </w:tabs>
        <w:contextualSpacing/>
        <w:jc w:val="center"/>
        <w:rPr>
          <w:rFonts w:ascii="Arial" w:hAnsi="Arial" w:cs="Arial"/>
          <w:b/>
          <w:color w:val="000000"/>
        </w:rPr>
      </w:pPr>
      <w:r w:rsidRPr="00EC7B8E">
        <w:rPr>
          <w:rFonts w:ascii="Arial" w:hAnsi="Arial" w:cs="Arial"/>
          <w:b/>
          <w:color w:val="000000"/>
        </w:rPr>
        <w:t>многофункциональными центрами</w:t>
      </w:r>
    </w:p>
    <w:p w:rsidR="00D500B4" w:rsidRPr="00EC7B8E" w:rsidRDefault="00D500B4" w:rsidP="00D500B4">
      <w:pPr>
        <w:rPr>
          <w:rFonts w:ascii="Arial" w:hAnsi="Arial" w:cs="Arial"/>
          <w:color w:val="000000"/>
        </w:rPr>
      </w:pP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6.1 Многофункциональный центр осуществляет:</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 иные процедуры и действия, предусмотренные Федеральным законом № 210-ФЗ.</w:t>
      </w:r>
    </w:p>
    <w:p w:rsidR="00D500B4" w:rsidRPr="00EC7B8E" w:rsidRDefault="00D500B4" w:rsidP="00D500B4">
      <w:pPr>
        <w:widowControl w:val="0"/>
        <w:autoSpaceDE w:val="0"/>
        <w:autoSpaceDN w:val="0"/>
        <w:adjustRightInd w:val="0"/>
        <w:ind w:firstLine="709"/>
        <w:jc w:val="both"/>
        <w:rPr>
          <w:rFonts w:ascii="Arial" w:hAnsi="Arial" w:cs="Arial"/>
          <w:color w:val="000000"/>
        </w:rPr>
      </w:pPr>
      <w:r w:rsidRPr="00EC7B8E">
        <w:rPr>
          <w:rFonts w:ascii="Arial" w:hAnsi="Arial" w:cs="Arial"/>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500B4" w:rsidRPr="00EC7B8E" w:rsidRDefault="00D500B4" w:rsidP="00D500B4">
      <w:pPr>
        <w:widowControl w:val="0"/>
        <w:autoSpaceDE w:val="0"/>
        <w:autoSpaceDN w:val="0"/>
        <w:adjustRightInd w:val="0"/>
        <w:ind w:firstLine="709"/>
        <w:jc w:val="center"/>
        <w:rPr>
          <w:rFonts w:ascii="Arial" w:hAnsi="Arial" w:cs="Arial"/>
          <w:b/>
          <w:color w:val="000000"/>
        </w:rPr>
      </w:pPr>
    </w:p>
    <w:p w:rsidR="00D500B4" w:rsidRPr="00EC7B8E" w:rsidRDefault="00D500B4" w:rsidP="00D500B4">
      <w:pPr>
        <w:widowControl w:val="0"/>
        <w:autoSpaceDE w:val="0"/>
        <w:autoSpaceDN w:val="0"/>
        <w:adjustRightInd w:val="0"/>
        <w:jc w:val="center"/>
        <w:rPr>
          <w:rFonts w:ascii="Arial" w:hAnsi="Arial" w:cs="Arial"/>
          <w:b/>
          <w:color w:val="000000"/>
        </w:rPr>
      </w:pPr>
      <w:r w:rsidRPr="00EC7B8E">
        <w:rPr>
          <w:rFonts w:ascii="Arial" w:hAnsi="Arial" w:cs="Arial"/>
          <w:b/>
          <w:color w:val="000000"/>
        </w:rPr>
        <w:t>Информирование заявителей</w:t>
      </w:r>
    </w:p>
    <w:p w:rsidR="00D500B4" w:rsidRPr="00EC7B8E" w:rsidRDefault="00D500B4" w:rsidP="00D500B4">
      <w:pPr>
        <w:widowControl w:val="0"/>
        <w:autoSpaceDE w:val="0"/>
        <w:autoSpaceDN w:val="0"/>
        <w:adjustRightInd w:val="0"/>
        <w:ind w:firstLine="709"/>
        <w:jc w:val="center"/>
        <w:rPr>
          <w:rFonts w:ascii="Arial" w:hAnsi="Arial" w:cs="Arial"/>
          <w:b/>
          <w:color w:val="000000"/>
        </w:rPr>
      </w:pPr>
    </w:p>
    <w:p w:rsidR="00D500B4" w:rsidRPr="00EC7B8E" w:rsidRDefault="00D500B4" w:rsidP="00D500B4">
      <w:pPr>
        <w:ind w:firstLine="709"/>
        <w:jc w:val="both"/>
        <w:rPr>
          <w:rFonts w:ascii="Arial" w:hAnsi="Arial" w:cs="Arial"/>
          <w:color w:val="000000"/>
        </w:rPr>
      </w:pPr>
      <w:r w:rsidRPr="00EC7B8E">
        <w:rPr>
          <w:rFonts w:ascii="Arial" w:hAnsi="Arial" w:cs="Arial"/>
          <w:color w:val="000000"/>
        </w:rPr>
        <w:t>6.2. Информирование Заявителя многофункциональными центрами осуществляется следующими способами:</w:t>
      </w:r>
    </w:p>
    <w:p w:rsidR="00D500B4" w:rsidRPr="00EC7B8E" w:rsidRDefault="00D500B4" w:rsidP="00D500B4">
      <w:pPr>
        <w:ind w:firstLine="709"/>
        <w:jc w:val="both"/>
        <w:rPr>
          <w:rFonts w:ascii="Arial" w:hAnsi="Arial" w:cs="Arial"/>
          <w:color w:val="000000"/>
        </w:rPr>
      </w:pPr>
      <w:r w:rsidRPr="00EC7B8E">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00B4" w:rsidRPr="00EC7B8E" w:rsidRDefault="00D500B4" w:rsidP="00D500B4">
      <w:pPr>
        <w:ind w:firstLine="709"/>
        <w:jc w:val="both"/>
        <w:rPr>
          <w:rFonts w:ascii="Arial" w:hAnsi="Arial" w:cs="Arial"/>
          <w:color w:val="000000"/>
        </w:rPr>
      </w:pPr>
      <w:r w:rsidRPr="00EC7B8E">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D500B4" w:rsidRPr="00EC7B8E" w:rsidRDefault="00D500B4" w:rsidP="00D500B4">
      <w:pPr>
        <w:ind w:firstLine="709"/>
        <w:jc w:val="both"/>
        <w:rPr>
          <w:rFonts w:ascii="Arial" w:hAnsi="Arial" w:cs="Arial"/>
          <w:color w:val="000000"/>
        </w:rPr>
      </w:pPr>
      <w:r w:rsidRPr="00EC7B8E">
        <w:rPr>
          <w:rFonts w:ascii="Arial" w:hAnsi="Arial" w:cs="Arial"/>
          <w:color w:val="000000"/>
        </w:rPr>
        <w:t>При личном обращении работник многофункционального центра</w:t>
      </w:r>
      <w:r w:rsidRPr="00EC7B8E" w:rsidDel="006864D0">
        <w:rPr>
          <w:rFonts w:ascii="Arial" w:hAnsi="Arial" w:cs="Arial"/>
          <w:color w:val="000000"/>
        </w:rPr>
        <w:t xml:space="preserve"> </w:t>
      </w:r>
      <w:r w:rsidRPr="00EC7B8E">
        <w:rPr>
          <w:rFonts w:ascii="Arial" w:hAnsi="Arial" w:cs="Arial"/>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00B4" w:rsidRPr="00EC7B8E" w:rsidRDefault="00D500B4" w:rsidP="00D500B4">
      <w:pPr>
        <w:ind w:firstLine="709"/>
        <w:jc w:val="both"/>
        <w:rPr>
          <w:rFonts w:ascii="Arial" w:hAnsi="Arial" w:cs="Arial"/>
          <w:color w:val="000000"/>
        </w:rPr>
      </w:pPr>
      <w:r w:rsidRPr="00EC7B8E">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C7B8E" w:rsidDel="006864D0">
        <w:rPr>
          <w:rFonts w:ascii="Arial" w:hAnsi="Arial" w:cs="Arial"/>
          <w:color w:val="000000"/>
        </w:rPr>
        <w:t xml:space="preserve"> </w:t>
      </w:r>
      <w:r w:rsidRPr="00EC7B8E">
        <w:rPr>
          <w:rFonts w:ascii="Arial" w:hAnsi="Arial" w:cs="Arial"/>
          <w:color w:val="000000"/>
        </w:rPr>
        <w:t xml:space="preserve">осуществляет не более 10 минут. </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изложить обращение в письменной форме (ответ направляется Заявителю в соответствии со способом, указанным в обращении);</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назначить другое время для консультаций.</w:t>
      </w:r>
    </w:p>
    <w:p w:rsidR="00D500B4" w:rsidRPr="00EC7B8E" w:rsidRDefault="00D500B4" w:rsidP="00D500B4">
      <w:pPr>
        <w:ind w:firstLine="709"/>
        <w:jc w:val="both"/>
        <w:rPr>
          <w:rFonts w:ascii="Arial" w:hAnsi="Arial" w:cs="Arial"/>
          <w:color w:val="000000"/>
        </w:rPr>
      </w:pPr>
      <w:r w:rsidRPr="00EC7B8E">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C7B8E" w:rsidDel="006864D0">
        <w:rPr>
          <w:rFonts w:ascii="Arial" w:hAnsi="Arial" w:cs="Arial"/>
          <w:color w:val="000000"/>
        </w:rPr>
        <w:t xml:space="preserve"> </w:t>
      </w:r>
      <w:r w:rsidRPr="00EC7B8E">
        <w:rPr>
          <w:rFonts w:ascii="Arial" w:hAnsi="Arial" w:cs="Arial"/>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EC7B8E" w:rsidDel="006864D0">
        <w:rPr>
          <w:rFonts w:ascii="Arial" w:hAnsi="Arial" w:cs="Arial"/>
          <w:color w:val="000000"/>
        </w:rPr>
        <w:t xml:space="preserve"> </w:t>
      </w:r>
      <w:r w:rsidRPr="00EC7B8E">
        <w:rPr>
          <w:rFonts w:ascii="Arial" w:hAnsi="Arial" w:cs="Arial"/>
          <w:color w:val="000000"/>
        </w:rPr>
        <w:t>в письменной форме.</w:t>
      </w:r>
    </w:p>
    <w:p w:rsidR="00D500B4" w:rsidRPr="00EC7B8E" w:rsidRDefault="00D500B4" w:rsidP="00D500B4">
      <w:pPr>
        <w:ind w:firstLine="709"/>
        <w:jc w:val="center"/>
        <w:rPr>
          <w:rFonts w:ascii="Arial" w:hAnsi="Arial" w:cs="Arial"/>
          <w:b/>
          <w:color w:val="000000"/>
        </w:rPr>
      </w:pPr>
    </w:p>
    <w:p w:rsidR="00D500B4" w:rsidRPr="00EC7B8E" w:rsidRDefault="00D500B4" w:rsidP="00D500B4">
      <w:pPr>
        <w:jc w:val="center"/>
        <w:rPr>
          <w:rFonts w:ascii="Arial" w:hAnsi="Arial" w:cs="Arial"/>
          <w:b/>
          <w:color w:val="000000"/>
        </w:rPr>
      </w:pPr>
      <w:r w:rsidRPr="00EC7B8E">
        <w:rPr>
          <w:rFonts w:ascii="Arial" w:hAnsi="Arial" w:cs="Arial"/>
          <w:b/>
          <w:color w:val="000000"/>
        </w:rPr>
        <w:t>Выдача заявителю результата предоставления муниципальной услуги</w:t>
      </w:r>
    </w:p>
    <w:p w:rsidR="00D500B4" w:rsidRPr="00EC7B8E" w:rsidRDefault="00D500B4" w:rsidP="00D500B4">
      <w:pPr>
        <w:ind w:firstLine="709"/>
        <w:jc w:val="center"/>
        <w:rPr>
          <w:rFonts w:ascii="Arial" w:hAnsi="Arial" w:cs="Arial"/>
          <w:b/>
          <w:color w:val="000000"/>
        </w:rPr>
      </w:pP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C7B8E" w:rsidDel="006864D0">
        <w:rPr>
          <w:rFonts w:ascii="Arial" w:hAnsi="Arial" w:cs="Arial"/>
          <w:color w:val="000000"/>
        </w:rPr>
        <w:t xml:space="preserve"> </w:t>
      </w:r>
      <w:r w:rsidRPr="00EC7B8E">
        <w:rPr>
          <w:rFonts w:ascii="Arial" w:hAnsi="Arial" w:cs="Arial"/>
          <w:color w:val="000000"/>
        </w:rPr>
        <w:t>для последующей выдачи Заявителю (представителю) способом, согласно заключенному соглашению о взаимодействии.</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Порядок и сроки передачи Уполномоченным органом таких документов в многофункциональный центр</w:t>
      </w:r>
      <w:r w:rsidRPr="00EC7B8E" w:rsidDel="006864D0">
        <w:rPr>
          <w:rFonts w:ascii="Arial" w:hAnsi="Arial" w:cs="Arial"/>
          <w:color w:val="000000"/>
        </w:rPr>
        <w:t xml:space="preserve"> </w:t>
      </w:r>
      <w:r w:rsidRPr="00EC7B8E">
        <w:rPr>
          <w:rFonts w:ascii="Arial" w:hAnsi="Arial" w:cs="Arial"/>
          <w:color w:val="000000"/>
        </w:rPr>
        <w:t xml:space="preserve">определяются соглашением о взаимодействии. </w:t>
      </w:r>
    </w:p>
    <w:p w:rsidR="00D500B4" w:rsidRPr="00EC7B8E" w:rsidRDefault="00D500B4" w:rsidP="00D500B4">
      <w:pPr>
        <w:autoSpaceDE w:val="0"/>
        <w:autoSpaceDN w:val="0"/>
        <w:adjustRightInd w:val="0"/>
        <w:ind w:firstLine="709"/>
        <w:jc w:val="both"/>
        <w:rPr>
          <w:rFonts w:ascii="Arial" w:hAnsi="Arial" w:cs="Arial"/>
          <w:color w:val="000000"/>
        </w:rPr>
      </w:pPr>
      <w:r w:rsidRPr="00EC7B8E">
        <w:rPr>
          <w:rFonts w:ascii="Arial" w:hAnsi="Arial" w:cs="Arial"/>
          <w:color w:val="000000"/>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Работник многофункционального центра</w:t>
      </w:r>
      <w:r w:rsidRPr="00EC7B8E" w:rsidDel="006864D0">
        <w:rPr>
          <w:rFonts w:ascii="Arial" w:hAnsi="Arial" w:cs="Arial"/>
          <w:color w:val="000000"/>
        </w:rPr>
        <w:t xml:space="preserve"> </w:t>
      </w:r>
      <w:r w:rsidRPr="00EC7B8E">
        <w:rPr>
          <w:rFonts w:ascii="Arial" w:hAnsi="Arial" w:cs="Arial"/>
          <w:color w:val="000000"/>
        </w:rPr>
        <w:t>осуществляет следующие действия:</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проверяет полномочия представителя Заявителя (в случае обращения представителя Заявителя);</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xml:space="preserve">- определяет статус исполнения </w:t>
      </w:r>
      <w:r w:rsidRPr="00EC7B8E">
        <w:rPr>
          <w:rFonts w:ascii="Arial" w:hAnsi="Arial" w:cs="Arial"/>
          <w:bCs/>
          <w:color w:val="000000"/>
        </w:rPr>
        <w:t>муниципальной услуги</w:t>
      </w:r>
      <w:r w:rsidRPr="00EC7B8E">
        <w:rPr>
          <w:rFonts w:ascii="Arial" w:hAnsi="Arial" w:cs="Arial"/>
          <w:color w:val="000000"/>
        </w:rPr>
        <w:t xml:space="preserve"> в ГИС;</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00B4" w:rsidRPr="00EC7B8E" w:rsidRDefault="00D500B4" w:rsidP="00D500B4">
      <w:pPr>
        <w:tabs>
          <w:tab w:val="left" w:pos="7920"/>
        </w:tabs>
        <w:ind w:firstLine="709"/>
        <w:jc w:val="both"/>
        <w:rPr>
          <w:rFonts w:ascii="Arial" w:hAnsi="Arial" w:cs="Arial"/>
          <w:color w:val="000000"/>
        </w:rPr>
      </w:pPr>
      <w:r w:rsidRPr="00EC7B8E">
        <w:rPr>
          <w:rFonts w:ascii="Arial" w:hAnsi="Arial" w:cs="Arial"/>
          <w:color w:val="000000"/>
        </w:rPr>
        <w:t>- выдает документы Заявителю, при необходимости запрашивает у Заявителя подписи за каждый выданный документ;</w:t>
      </w:r>
    </w:p>
    <w:p w:rsidR="00D500B4" w:rsidRDefault="00D500B4" w:rsidP="00D500B4">
      <w:pPr>
        <w:tabs>
          <w:tab w:val="left" w:pos="7920"/>
        </w:tabs>
        <w:ind w:firstLine="709"/>
        <w:jc w:val="both"/>
        <w:rPr>
          <w:rFonts w:ascii="Arial" w:hAnsi="Arial" w:cs="Arial"/>
          <w:color w:val="000000"/>
        </w:rPr>
      </w:pPr>
      <w:r w:rsidRPr="00EC7B8E">
        <w:rPr>
          <w:rFonts w:ascii="Arial" w:hAnsi="Arial" w:cs="Arial"/>
          <w:color w:val="000000"/>
        </w:rPr>
        <w:t>- запрашивает согласие Заявителя на участие в смс-опросе для оценки качества предоставленных услуг многофункциональным центром.</w:t>
      </w: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Приложение № 1</w:t>
      </w: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к Административному регламенту</w:t>
      </w:r>
    </w:p>
    <w:p w:rsidR="00D500B4" w:rsidRPr="00D500B4" w:rsidRDefault="00D500B4" w:rsidP="00D500B4">
      <w:pPr>
        <w:tabs>
          <w:tab w:val="left" w:pos="7920"/>
        </w:tabs>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 утвержденному постановлением Администрации города Норильска от 18.12.2020 № 663</w:t>
      </w:r>
    </w:p>
    <w:p w:rsidR="00D500B4" w:rsidRPr="00EC7B8E" w:rsidRDefault="00D500B4" w:rsidP="00D500B4">
      <w:pPr>
        <w:tabs>
          <w:tab w:val="left" w:pos="7920"/>
        </w:tabs>
        <w:ind w:firstLine="709"/>
        <w:jc w:val="right"/>
        <w:rPr>
          <w:rFonts w:ascii="Arial" w:hAnsi="Arial" w:cs="Arial"/>
          <w:color w:val="000000"/>
        </w:rPr>
      </w:pPr>
    </w:p>
    <w:p w:rsidR="00D500B4" w:rsidRPr="00D500B4" w:rsidRDefault="00D500B4" w:rsidP="00D500B4">
      <w:pPr>
        <w:autoSpaceDE w:val="0"/>
        <w:autoSpaceDN w:val="0"/>
        <w:adjustRightInd w:val="0"/>
        <w:ind w:left="3969"/>
        <w:rPr>
          <w:rStyle w:val="fontstyle01"/>
          <w:rFonts w:ascii="Arial" w:eastAsia="Calibri" w:hAnsi="Arial" w:cs="Arial"/>
          <w:sz w:val="24"/>
          <w:szCs w:val="24"/>
        </w:rPr>
      </w:pPr>
      <w:r w:rsidRPr="00D500B4">
        <w:rPr>
          <w:rStyle w:val="fontstyle01"/>
          <w:rFonts w:ascii="Arial" w:eastAsia="Calibri" w:hAnsi="Arial" w:cs="Arial"/>
          <w:sz w:val="24"/>
          <w:szCs w:val="24"/>
        </w:rPr>
        <w:t>Кому</w:t>
      </w:r>
    </w:p>
    <w:p w:rsidR="00D500B4" w:rsidRPr="00184176" w:rsidRDefault="00D500B4" w:rsidP="00D500B4">
      <w:pPr>
        <w:ind w:left="3969"/>
        <w:jc w:val="center"/>
        <w:rPr>
          <w:rStyle w:val="fontstyle01"/>
        </w:rPr>
      </w:pPr>
      <w:r w:rsidRPr="00CC7FE0">
        <w:rPr>
          <w:rStyle w:val="fontstyle21"/>
          <w:rFonts w:ascii="Arial" w:eastAsia="Calibri" w:hAnsi="Arial" w:cs="Arial"/>
        </w:rPr>
        <w:t>_______________________________________</w:t>
      </w:r>
      <w:r w:rsidRPr="00CC7FE0">
        <w:rPr>
          <w:rFonts w:ascii="Arial" w:eastAsia="Calibri" w:hAnsi="Arial" w:cs="Arial"/>
          <w:color w:val="000000"/>
        </w:rPr>
        <w:br/>
      </w:r>
      <w:r w:rsidRPr="00CC7FE0">
        <w:rPr>
          <w:rStyle w:val="fontstyle01"/>
          <w:rFonts w:ascii="Arial" w:eastAsia="Calibri" w:hAnsi="Arial" w:cs="Arial"/>
          <w:sz w:val="20"/>
          <w:szCs w:val="20"/>
        </w:rPr>
        <w:t>(фамилия, имя, отчество (при наличии) застройщика,</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ОГРНИП (для физического лица, зарегистрированного в</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качестве индивидуального предпринимателя) – для</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физического лица, полное наименование застройщика,</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ИНН, ОГРН – для юридического лица,</w:t>
      </w:r>
      <w:r w:rsidRPr="00CC7FE0">
        <w:rPr>
          <w:rFonts w:ascii="Arial" w:eastAsia="Calibri" w:hAnsi="Arial" w:cs="Arial"/>
          <w:color w:val="000000"/>
          <w:sz w:val="20"/>
          <w:szCs w:val="20"/>
        </w:rPr>
        <w:br/>
      </w:r>
      <w:r w:rsidRPr="00CC7FE0">
        <w:rPr>
          <w:rStyle w:val="fontstyle21"/>
          <w:rFonts w:ascii="Arial" w:eastAsia="Calibri" w:hAnsi="Arial" w:cs="Arial"/>
          <w:sz w:val="20"/>
          <w:szCs w:val="20"/>
        </w:rPr>
        <w:t>_______________________________________________</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(почтовый индекс и адрес, телефон, адрес электронной</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почты</w:t>
      </w:r>
      <w:r w:rsidRPr="00CC7FE0">
        <w:rPr>
          <w:rStyle w:val="fontstyle21"/>
          <w:rFonts w:ascii="Arial" w:eastAsia="Calibri" w:hAnsi="Arial" w:cs="Arial"/>
          <w:sz w:val="20"/>
          <w:szCs w:val="20"/>
        </w:rPr>
        <w:t>)</w:t>
      </w:r>
    </w:p>
    <w:p w:rsidR="00D500B4" w:rsidRPr="00184176" w:rsidRDefault="00D500B4" w:rsidP="00D500B4">
      <w:pPr>
        <w:rPr>
          <w:rStyle w:val="fontstyle01"/>
          <w:b/>
        </w:rPr>
      </w:pPr>
    </w:p>
    <w:p w:rsidR="00D500B4" w:rsidRPr="00D500B4" w:rsidRDefault="00D500B4" w:rsidP="00D500B4">
      <w:pPr>
        <w:jc w:val="center"/>
        <w:rPr>
          <w:rStyle w:val="fontstyle01"/>
          <w:rFonts w:ascii="Arial" w:hAnsi="Arial" w:cs="Arial"/>
          <w:b/>
          <w:sz w:val="24"/>
          <w:szCs w:val="24"/>
        </w:rPr>
      </w:pPr>
      <w:r w:rsidRPr="00D500B4">
        <w:rPr>
          <w:rStyle w:val="fontstyle01"/>
          <w:rFonts w:ascii="Arial" w:hAnsi="Arial" w:cs="Arial"/>
          <w:b/>
          <w:sz w:val="24"/>
          <w:szCs w:val="24"/>
        </w:rPr>
        <w:t>Р Е Ш Е Н И Е</w:t>
      </w:r>
    </w:p>
    <w:p w:rsidR="00D500B4" w:rsidRPr="00D500B4" w:rsidRDefault="00D500B4" w:rsidP="00D500B4">
      <w:pPr>
        <w:jc w:val="center"/>
        <w:rPr>
          <w:rStyle w:val="fontstyle01"/>
          <w:rFonts w:ascii="Arial" w:hAnsi="Arial" w:cs="Arial"/>
          <w:sz w:val="24"/>
          <w:szCs w:val="24"/>
        </w:rPr>
      </w:pPr>
      <w:r w:rsidRPr="00D500B4">
        <w:rPr>
          <w:rStyle w:val="fontstyle01"/>
          <w:rFonts w:ascii="Arial" w:hAnsi="Arial" w:cs="Arial"/>
          <w:sz w:val="24"/>
          <w:szCs w:val="24"/>
        </w:rPr>
        <w:t>об отказе в приеме документов</w:t>
      </w:r>
    </w:p>
    <w:p w:rsidR="00D500B4" w:rsidRPr="00CC7FE0" w:rsidRDefault="00D500B4" w:rsidP="00D500B4">
      <w:pPr>
        <w:jc w:val="both"/>
        <w:rPr>
          <w:rStyle w:val="fontstyle21"/>
          <w:rFonts w:ascii="Arial" w:hAnsi="Arial" w:cs="Arial"/>
        </w:rPr>
      </w:pPr>
      <w:r w:rsidRPr="00CC7FE0">
        <w:rPr>
          <w:rStyle w:val="fontstyle21"/>
          <w:rFonts w:ascii="Arial" w:hAnsi="Arial" w:cs="Arial"/>
        </w:rPr>
        <w:t>_________________________________________________</w:t>
      </w:r>
      <w:r>
        <w:rPr>
          <w:rStyle w:val="fontstyle21"/>
          <w:rFonts w:ascii="Arial" w:hAnsi="Arial" w:cs="Arial"/>
        </w:rPr>
        <w:t>_____________________</w:t>
      </w:r>
    </w:p>
    <w:p w:rsidR="00D500B4" w:rsidRPr="00CC7FE0" w:rsidRDefault="00D500B4" w:rsidP="00D500B4">
      <w:pPr>
        <w:jc w:val="center"/>
        <w:rPr>
          <w:rStyle w:val="fontstyle01"/>
          <w:rFonts w:ascii="Arial" w:hAnsi="Arial" w:cs="Arial"/>
          <w:sz w:val="20"/>
          <w:szCs w:val="20"/>
        </w:rPr>
      </w:pPr>
      <w:r w:rsidRPr="00CC7FE0">
        <w:rPr>
          <w:rStyle w:val="fontstyle01"/>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500B4" w:rsidRDefault="00D500B4" w:rsidP="00D500B4">
      <w:pPr>
        <w:ind w:firstLine="708"/>
        <w:jc w:val="both"/>
        <w:rPr>
          <w:rStyle w:val="fontstyle01"/>
          <w:rFonts w:ascii="Arial" w:hAnsi="Arial" w:cs="Arial"/>
        </w:rPr>
      </w:pPr>
    </w:p>
    <w:p w:rsidR="00D500B4" w:rsidRPr="00D500B4" w:rsidRDefault="00D500B4" w:rsidP="00D500B4">
      <w:pPr>
        <w:ind w:firstLine="708"/>
        <w:jc w:val="both"/>
        <w:rPr>
          <w:rStyle w:val="fontstyle01"/>
          <w:rFonts w:ascii="Arial" w:hAnsi="Arial" w:cs="Arial"/>
          <w:sz w:val="24"/>
          <w:szCs w:val="24"/>
        </w:rPr>
      </w:pPr>
      <w:r w:rsidRPr="00D500B4">
        <w:rPr>
          <w:rStyle w:val="fontstyle01"/>
          <w:rFonts w:ascii="Arial" w:hAnsi="Arial" w:cs="Arial"/>
          <w:sz w:val="24"/>
          <w:szCs w:val="24"/>
        </w:rPr>
        <w:t>В приеме документов для предоставления услуги «Направление уведомления соответствии указанных в уведомлении о планируемом строительстве или реконструкции</w:t>
      </w:r>
      <w:r w:rsidRPr="00D500B4">
        <w:rPr>
          <w:rFonts w:ascii="Arial" w:hAnsi="Arial" w:cs="Arial"/>
          <w:color w:val="000000"/>
        </w:rPr>
        <w:t xml:space="preserve"> </w:t>
      </w:r>
      <w:r w:rsidRPr="00D500B4">
        <w:rPr>
          <w:rStyle w:val="fontstyle01"/>
          <w:rFonts w:ascii="Arial" w:hAnsi="Arial" w:cs="Arial"/>
          <w:sz w:val="24"/>
          <w:szCs w:val="24"/>
        </w:rPr>
        <w:t>объекта индивидуального жилищного строительства или садового дома параметров объекта</w:t>
      </w:r>
      <w:r w:rsidRPr="00D500B4">
        <w:rPr>
          <w:rFonts w:ascii="Arial" w:hAnsi="Arial" w:cs="Arial"/>
          <w:color w:val="000000"/>
        </w:rPr>
        <w:t xml:space="preserve"> </w:t>
      </w:r>
      <w:r w:rsidRPr="00D500B4">
        <w:rPr>
          <w:rStyle w:val="fontstyle01"/>
          <w:rFonts w:ascii="Arial" w:hAnsi="Arial" w:cs="Arial"/>
          <w:sz w:val="24"/>
          <w:szCs w:val="24"/>
        </w:rPr>
        <w:t>индивидуального жилищного строительства или садового дома установленным параметрам и</w:t>
      </w:r>
      <w:r w:rsidRPr="00D500B4">
        <w:rPr>
          <w:rFonts w:ascii="Arial" w:hAnsi="Arial" w:cs="Arial"/>
          <w:color w:val="000000"/>
        </w:rPr>
        <w:t xml:space="preserve"> </w:t>
      </w:r>
      <w:r w:rsidRPr="00D500B4">
        <w:rPr>
          <w:rStyle w:val="fontstyle01"/>
          <w:rFonts w:ascii="Arial" w:hAnsi="Arial" w:cs="Arial"/>
          <w:sz w:val="24"/>
          <w:szCs w:val="24"/>
        </w:rPr>
        <w:t>допустимости размещения объекта индивидуального жилищного строительства или садового</w:t>
      </w:r>
      <w:r w:rsidRPr="00D500B4">
        <w:rPr>
          <w:rFonts w:ascii="Arial" w:hAnsi="Arial" w:cs="Arial"/>
          <w:color w:val="000000"/>
        </w:rPr>
        <w:t xml:space="preserve"> </w:t>
      </w:r>
      <w:r w:rsidRPr="00D500B4">
        <w:rPr>
          <w:rStyle w:val="fontstyle01"/>
          <w:rFonts w:ascii="Arial" w:hAnsi="Arial" w:cs="Arial"/>
          <w:sz w:val="24"/>
          <w:szCs w:val="24"/>
        </w:rPr>
        <w:t>дома на земельном участке либо несоответствии указанных в уведомлении о планируемом</w:t>
      </w:r>
      <w:r w:rsidRPr="00D500B4">
        <w:rPr>
          <w:rFonts w:ascii="Arial" w:hAnsi="Arial" w:cs="Arial"/>
          <w:color w:val="000000"/>
        </w:rPr>
        <w:t xml:space="preserve"> </w:t>
      </w:r>
      <w:r w:rsidRPr="00D500B4">
        <w:rPr>
          <w:rStyle w:val="fontstyle01"/>
          <w:rFonts w:ascii="Arial" w:hAnsi="Arial" w:cs="Arial"/>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Pr="00D500B4">
        <w:rPr>
          <w:rFonts w:ascii="Arial" w:hAnsi="Arial" w:cs="Arial"/>
          <w:color w:val="000000"/>
        </w:rPr>
        <w:t xml:space="preserve"> </w:t>
      </w:r>
      <w:r w:rsidRPr="00D500B4">
        <w:rPr>
          <w:rStyle w:val="fontstyle01"/>
          <w:rFonts w:ascii="Arial" w:hAnsi="Arial" w:cs="Arial"/>
          <w:sz w:val="24"/>
          <w:szCs w:val="24"/>
        </w:rPr>
        <w:t>дома установленным параметрам и (или) недопустимости размещения объекта индивидуального</w:t>
      </w:r>
      <w:r w:rsidRPr="00D500B4">
        <w:rPr>
          <w:rFonts w:ascii="Arial" w:hAnsi="Arial" w:cs="Arial"/>
          <w:color w:val="000000"/>
        </w:rPr>
        <w:t xml:space="preserve"> </w:t>
      </w:r>
      <w:r w:rsidRPr="00D500B4">
        <w:rPr>
          <w:rStyle w:val="fontstyle01"/>
          <w:rFonts w:ascii="Arial" w:hAnsi="Arial" w:cs="Arial"/>
          <w:sz w:val="24"/>
          <w:szCs w:val="24"/>
        </w:rPr>
        <w:t>жилищного строительства или садового дома на земельном участке», Вам отказано по</w:t>
      </w:r>
      <w:r w:rsidRPr="00D500B4">
        <w:rPr>
          <w:rFonts w:ascii="Arial" w:hAnsi="Arial" w:cs="Arial"/>
          <w:color w:val="000000"/>
        </w:rPr>
        <w:t xml:space="preserve"> </w:t>
      </w:r>
      <w:r w:rsidRPr="00D500B4">
        <w:rPr>
          <w:rStyle w:val="fontstyle01"/>
          <w:rFonts w:ascii="Arial" w:hAnsi="Arial" w:cs="Arial"/>
          <w:sz w:val="24"/>
          <w:szCs w:val="24"/>
        </w:rPr>
        <w:t>следующим основаниям:</w:t>
      </w:r>
    </w:p>
    <w:p w:rsidR="00D500B4" w:rsidRPr="00CC7FE0" w:rsidRDefault="00D500B4" w:rsidP="00D500B4">
      <w:pPr>
        <w:jc w:val="both"/>
        <w:rPr>
          <w:rFonts w:ascii="Arial" w:hAnsi="Arial" w:cs="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4961"/>
        <w:gridCol w:w="2835"/>
      </w:tblGrid>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ind w:right="-108"/>
              <w:jc w:val="center"/>
              <w:rPr>
                <w:rFonts w:ascii="Arial" w:hAnsi="Arial" w:cs="Arial"/>
              </w:rPr>
            </w:pPr>
            <w:r w:rsidRPr="00D500B4">
              <w:rPr>
                <w:rStyle w:val="fontstyle01"/>
                <w:rFonts w:ascii="Arial" w:hAnsi="Arial" w:cs="Arial"/>
                <w:sz w:val="24"/>
                <w:szCs w:val="24"/>
              </w:rPr>
              <w:t>№ пункта Административного регламента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jc w:val="center"/>
              <w:rPr>
                <w:rFonts w:ascii="Arial" w:hAnsi="Arial" w:cs="Arial"/>
              </w:rPr>
            </w:pPr>
            <w:r w:rsidRPr="00D500B4">
              <w:rPr>
                <w:rStyle w:val="fontstyle01"/>
                <w:rFonts w:ascii="Arial" w:hAnsi="Arial" w:cs="Arial"/>
                <w:sz w:val="24"/>
                <w:szCs w:val="24"/>
              </w:rPr>
              <w:t>Наименование основания для отказа в соответствии с Административным регламентом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jc w:val="center"/>
              <w:rPr>
                <w:rFonts w:ascii="Arial" w:hAnsi="Arial" w:cs="Arial"/>
              </w:rPr>
            </w:pPr>
            <w:r w:rsidRPr="00D500B4">
              <w:rPr>
                <w:rStyle w:val="fontstyle01"/>
                <w:rFonts w:ascii="Arial" w:hAnsi="Arial" w:cs="Arial"/>
                <w:sz w:val="24"/>
                <w:szCs w:val="24"/>
              </w:rPr>
              <w:t>Разъяснение причин отказа в приеме документов</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rPr>
                <w:rFonts w:ascii="Arial" w:hAnsi="Arial" w:cs="Arial"/>
              </w:rPr>
            </w:pPr>
            <w:r w:rsidRPr="00D500B4">
              <w:rPr>
                <w:rStyle w:val="fontstyle01"/>
                <w:rFonts w:ascii="Arial" w:hAnsi="Arial" w:cs="Arial"/>
                <w:sz w:val="24"/>
                <w:szCs w:val="24"/>
              </w:rPr>
              <w:t xml:space="preserve">подпункт «а»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rPr>
                <w:rFonts w:ascii="Arial" w:hAnsi="Arial" w:cs="Arial"/>
              </w:rPr>
            </w:pPr>
            <w:r w:rsidRPr="00D500B4">
              <w:rPr>
                <w:rStyle w:val="fontstyle01"/>
                <w:rFonts w:ascii="Arial" w:hAnsi="Arial" w:cs="Arial"/>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rPr>
                <w:rFonts w:ascii="Arial" w:hAnsi="Arial" w:cs="Arial"/>
                <w:i/>
              </w:rPr>
            </w:pPr>
            <w:r w:rsidRPr="00D500B4">
              <w:rPr>
                <w:rStyle w:val="fontstyle01"/>
                <w:rFonts w:ascii="Arial" w:hAnsi="Arial" w:cs="Arial"/>
                <w:i/>
                <w:sz w:val="24"/>
                <w:szCs w:val="24"/>
              </w:rPr>
              <w:t>Указывается, какое ведомство предоставляет услугу, информация</w:t>
            </w:r>
            <w:r w:rsidRPr="00D500B4">
              <w:rPr>
                <w:rFonts w:ascii="Arial" w:hAnsi="Arial" w:cs="Arial"/>
                <w:i/>
                <w:color w:val="000000"/>
              </w:rPr>
              <w:t xml:space="preserve"> </w:t>
            </w:r>
            <w:r w:rsidRPr="00D500B4">
              <w:rPr>
                <w:rStyle w:val="fontstyle01"/>
                <w:rFonts w:ascii="Arial" w:hAnsi="Arial" w:cs="Arial"/>
                <w:i/>
                <w:sz w:val="24"/>
                <w:szCs w:val="24"/>
              </w:rPr>
              <w:t>о его местонахождении</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rPr>
                <w:rFonts w:ascii="Arial" w:hAnsi="Arial" w:cs="Arial"/>
              </w:rPr>
            </w:pPr>
            <w:r w:rsidRPr="00D500B4">
              <w:rPr>
                <w:rStyle w:val="fontstyle01"/>
                <w:rFonts w:ascii="Arial" w:hAnsi="Arial" w:cs="Arial"/>
                <w:sz w:val="24"/>
                <w:szCs w:val="24"/>
              </w:rPr>
              <w:t>подпункт «б» пункта 2.13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rPr>
                <w:rStyle w:val="fontstyle01"/>
                <w:rFonts w:ascii="Arial" w:hAnsi="Arial" w:cs="Arial"/>
                <w:sz w:val="24"/>
                <w:szCs w:val="24"/>
              </w:rPr>
            </w:pPr>
            <w:r w:rsidRPr="00D500B4">
              <w:rPr>
                <w:rStyle w:val="fontstyle01"/>
                <w:rFonts w:ascii="Arial" w:hAnsi="Arial" w:cs="Arial"/>
                <w:sz w:val="24"/>
                <w:szCs w:val="24"/>
              </w:rPr>
              <w:t>представленные документы утратили силу на момент обращения за услугой</w:t>
            </w:r>
          </w:p>
          <w:p w:rsidR="00D500B4" w:rsidRPr="00D500B4" w:rsidRDefault="00D500B4" w:rsidP="00724A2A">
            <w:pPr>
              <w:rPr>
                <w:rFonts w:ascii="Arial" w:hAnsi="Arial" w:cs="Arial"/>
                <w:color w:val="000000"/>
              </w:rPr>
            </w:pPr>
            <w:r w:rsidRPr="00D500B4">
              <w:rPr>
                <w:rStyle w:val="fontstyle01"/>
                <w:rFonts w:ascii="Arial" w:hAnsi="Arial" w:cs="Arial"/>
                <w:sz w:val="24"/>
                <w:szCs w:val="24"/>
              </w:rP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00B4" w:rsidRPr="00D500B4" w:rsidRDefault="00D500B4" w:rsidP="00724A2A">
            <w:pPr>
              <w:rPr>
                <w:rFonts w:ascii="Arial" w:hAnsi="Arial" w:cs="Arial"/>
                <w:i/>
                <w:color w:val="000000"/>
              </w:rPr>
            </w:pPr>
            <w:r w:rsidRPr="00D500B4">
              <w:rPr>
                <w:rStyle w:val="fontstyle01"/>
                <w:rFonts w:ascii="Arial" w:hAnsi="Arial" w:cs="Arial"/>
                <w:i/>
                <w:sz w:val="24"/>
                <w:szCs w:val="24"/>
              </w:rPr>
              <w:t>Указывается исчерпывающий</w:t>
            </w:r>
            <w:r w:rsidRPr="00D500B4">
              <w:rPr>
                <w:rFonts w:ascii="Arial" w:hAnsi="Arial" w:cs="Arial"/>
              </w:rPr>
              <w:t xml:space="preserve"> </w:t>
            </w:r>
            <w:r w:rsidRPr="00D500B4">
              <w:rPr>
                <w:rStyle w:val="fontstyle01"/>
                <w:rFonts w:ascii="Arial" w:hAnsi="Arial" w:cs="Arial"/>
                <w:i/>
                <w:sz w:val="24"/>
                <w:szCs w:val="24"/>
              </w:rPr>
              <w:t>перечень документов, утративших силу</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 xml:space="preserve">подпункт «в»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представленные документы содержат подчистки и исправления текста</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i/>
              </w:rPr>
            </w:pPr>
            <w:r w:rsidRPr="00D500B4">
              <w:rPr>
                <w:rStyle w:val="fontstyle01"/>
                <w:rFonts w:ascii="Arial" w:hAnsi="Arial" w:cs="Arial"/>
                <w:i/>
                <w:sz w:val="24"/>
                <w:szCs w:val="24"/>
              </w:rPr>
              <w:t>Указывается исчерпывающий перечень документов, содержащих</w:t>
            </w:r>
            <w:r w:rsidRPr="00D500B4">
              <w:rPr>
                <w:rFonts w:ascii="Arial" w:hAnsi="Arial" w:cs="Arial"/>
                <w:i/>
                <w:color w:val="000000"/>
              </w:rPr>
              <w:t xml:space="preserve"> </w:t>
            </w:r>
            <w:r w:rsidRPr="00D500B4">
              <w:rPr>
                <w:rStyle w:val="fontstyle01"/>
                <w:rFonts w:ascii="Arial" w:hAnsi="Arial" w:cs="Arial"/>
                <w:i/>
                <w:sz w:val="24"/>
                <w:szCs w:val="24"/>
              </w:rPr>
              <w:t>подчистки и исправления текста,</w:t>
            </w:r>
            <w:r w:rsidRPr="00D500B4">
              <w:rPr>
                <w:rFonts w:ascii="Arial" w:hAnsi="Arial" w:cs="Arial"/>
                <w:i/>
                <w:color w:val="000000"/>
              </w:rPr>
              <w:t xml:space="preserve"> </w:t>
            </w:r>
            <w:r w:rsidRPr="00D500B4">
              <w:rPr>
                <w:rStyle w:val="fontstyle01"/>
                <w:rFonts w:ascii="Arial" w:hAnsi="Arial" w:cs="Arial"/>
                <w:i/>
                <w:sz w:val="24"/>
                <w:szCs w:val="24"/>
              </w:rPr>
              <w:t>не заверенные в порядке, установленном</w:t>
            </w:r>
            <w:r w:rsidRPr="00D500B4">
              <w:rPr>
                <w:rFonts w:ascii="Arial" w:hAnsi="Arial" w:cs="Arial"/>
                <w:i/>
                <w:color w:val="000000"/>
              </w:rPr>
              <w:t xml:space="preserve"> </w:t>
            </w:r>
            <w:r w:rsidRPr="00D500B4">
              <w:rPr>
                <w:rStyle w:val="fontstyle01"/>
                <w:rFonts w:ascii="Arial" w:hAnsi="Arial" w:cs="Arial"/>
                <w:i/>
                <w:sz w:val="24"/>
                <w:szCs w:val="24"/>
              </w:rPr>
              <w:t>законодательством Российской Федерации</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 xml:space="preserve">подпункт «г»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представленные в электронном виде документы содержат повреждения, наличие которых не позволяет в полном</w:t>
            </w:r>
            <w:r w:rsidRPr="00D500B4">
              <w:rPr>
                <w:rFonts w:ascii="Arial" w:hAnsi="Arial" w:cs="Arial"/>
                <w:color w:val="000000"/>
              </w:rPr>
              <w:t xml:space="preserve"> </w:t>
            </w:r>
            <w:r w:rsidRPr="00D500B4">
              <w:rPr>
                <w:rStyle w:val="fontstyle01"/>
                <w:rFonts w:ascii="Arial" w:hAnsi="Arial" w:cs="Arial"/>
                <w:sz w:val="24"/>
                <w:szCs w:val="24"/>
              </w:rPr>
              <w:t>объеме использовать информацию и</w:t>
            </w:r>
            <w:r w:rsidRPr="00D500B4">
              <w:rPr>
                <w:rFonts w:ascii="Arial" w:hAnsi="Arial" w:cs="Arial"/>
                <w:color w:val="000000"/>
              </w:rPr>
              <w:t xml:space="preserve"> </w:t>
            </w:r>
            <w:r w:rsidRPr="00D500B4">
              <w:rPr>
                <w:rStyle w:val="fontstyle01"/>
                <w:rFonts w:ascii="Arial" w:hAnsi="Arial" w:cs="Arial"/>
                <w:sz w:val="24"/>
                <w:szCs w:val="24"/>
              </w:rPr>
              <w:t>сведения, содержащиеся в документах</w:t>
            </w:r>
            <w:r w:rsidRPr="00D500B4">
              <w:rPr>
                <w:rFonts w:ascii="Arial" w:hAnsi="Arial" w:cs="Arial"/>
                <w:color w:val="000000"/>
              </w:rPr>
              <w:t xml:space="preserve"> </w:t>
            </w:r>
            <w:r w:rsidRPr="00D500B4">
              <w:rPr>
                <w:rStyle w:val="fontstyle01"/>
                <w:rFonts w:ascii="Arial" w:hAnsi="Arial" w:cs="Arial"/>
                <w:sz w:val="24"/>
                <w:szCs w:val="24"/>
              </w:rPr>
              <w:t>для предоставления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i/>
              </w:rPr>
            </w:pPr>
            <w:r w:rsidRPr="00D500B4">
              <w:rPr>
                <w:rStyle w:val="fontstyle01"/>
                <w:rFonts w:ascii="Arial" w:hAnsi="Arial" w:cs="Arial"/>
                <w:i/>
                <w:sz w:val="24"/>
                <w:szCs w:val="24"/>
              </w:rPr>
              <w:t>Указывается исчерпывающий перечень документов, содержащих</w:t>
            </w:r>
            <w:r w:rsidRPr="00D500B4">
              <w:rPr>
                <w:rFonts w:ascii="Arial" w:hAnsi="Arial" w:cs="Arial"/>
                <w:i/>
                <w:color w:val="000000"/>
              </w:rPr>
              <w:t xml:space="preserve"> </w:t>
            </w:r>
            <w:r w:rsidRPr="00D500B4">
              <w:rPr>
                <w:rStyle w:val="fontstyle01"/>
                <w:rFonts w:ascii="Arial" w:hAnsi="Arial" w:cs="Arial"/>
                <w:i/>
                <w:sz w:val="24"/>
                <w:szCs w:val="24"/>
              </w:rPr>
              <w:t>повреждения</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 xml:space="preserve">подпункт «д»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уведомление о планируемом строительстве, уведомление об изменении параметров и документы, необходимые для предоставления услуги,</w:t>
            </w:r>
            <w:r w:rsidRPr="00D500B4">
              <w:rPr>
                <w:rFonts w:ascii="Arial" w:hAnsi="Arial" w:cs="Arial"/>
                <w:color w:val="000000"/>
              </w:rPr>
              <w:t xml:space="preserve"> </w:t>
            </w:r>
            <w:r w:rsidRPr="00D500B4">
              <w:rPr>
                <w:rStyle w:val="fontstyle01"/>
                <w:rFonts w:ascii="Arial" w:hAnsi="Arial" w:cs="Arial"/>
                <w:sz w:val="24"/>
                <w:szCs w:val="24"/>
              </w:rPr>
              <w:t>поданы в электронной форме с</w:t>
            </w:r>
            <w:r w:rsidRPr="00D500B4">
              <w:rPr>
                <w:rFonts w:ascii="Arial" w:hAnsi="Arial" w:cs="Arial"/>
                <w:color w:val="000000"/>
              </w:rPr>
              <w:t xml:space="preserve"> </w:t>
            </w:r>
            <w:r w:rsidRPr="00D500B4">
              <w:rPr>
                <w:rStyle w:val="fontstyle01"/>
                <w:rFonts w:ascii="Arial" w:hAnsi="Arial" w:cs="Arial"/>
                <w:sz w:val="24"/>
                <w:szCs w:val="24"/>
              </w:rPr>
              <w:t>нарушением требований, установленных</w:t>
            </w:r>
            <w:r w:rsidRPr="00D500B4">
              <w:rPr>
                <w:rFonts w:ascii="Arial" w:hAnsi="Arial" w:cs="Arial"/>
                <w:color w:val="000000"/>
              </w:rPr>
              <w:t xml:space="preserve"> </w:t>
            </w:r>
            <w:r w:rsidRPr="00D500B4">
              <w:rPr>
                <w:rStyle w:val="fontstyle01"/>
                <w:rFonts w:ascii="Arial" w:hAnsi="Arial" w:cs="Arial"/>
                <w:sz w:val="24"/>
                <w:szCs w:val="24"/>
              </w:rPr>
              <w:t xml:space="preserve">пунктами </w:t>
            </w:r>
            <w:r w:rsidRPr="00D500B4">
              <w:rPr>
                <w:rStyle w:val="fontstyle21"/>
                <w:rFonts w:ascii="Arial" w:hAnsi="Arial" w:cs="Arial"/>
              </w:rPr>
              <w:t xml:space="preserve">2.5-2.7 </w:t>
            </w:r>
            <w:r w:rsidRPr="00D500B4">
              <w:rPr>
                <w:rStyle w:val="fontstyle01"/>
                <w:rFonts w:ascii="Arial" w:hAnsi="Arial" w:cs="Arial"/>
                <w:sz w:val="24"/>
                <w:szCs w:val="24"/>
              </w:rPr>
              <w:t>Административного</w:t>
            </w:r>
            <w:r w:rsidRPr="00D500B4">
              <w:rPr>
                <w:rFonts w:ascii="Arial" w:hAnsi="Arial" w:cs="Arial"/>
                <w:color w:val="000000"/>
              </w:rPr>
              <w:t xml:space="preserve"> </w:t>
            </w:r>
            <w:r w:rsidRPr="00D500B4">
              <w:rPr>
                <w:rStyle w:val="fontstyle01"/>
                <w:rFonts w:ascii="Arial" w:hAnsi="Arial" w:cs="Arial"/>
                <w:sz w:val="24"/>
                <w:szCs w:val="24"/>
              </w:rPr>
              <w:t>регламента</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i/>
              </w:rPr>
            </w:pPr>
            <w:r w:rsidRPr="00D500B4">
              <w:rPr>
                <w:rStyle w:val="fontstyle01"/>
                <w:rFonts w:ascii="Arial" w:hAnsi="Arial" w:cs="Arial"/>
                <w:i/>
                <w:sz w:val="24"/>
                <w:szCs w:val="24"/>
              </w:rPr>
              <w:t>Указывается исчерпывающий перечень документов, поданных с</w:t>
            </w:r>
            <w:r w:rsidRPr="00D500B4">
              <w:rPr>
                <w:rFonts w:ascii="Arial" w:hAnsi="Arial" w:cs="Arial"/>
                <w:i/>
                <w:color w:val="000000"/>
              </w:rPr>
              <w:t xml:space="preserve"> </w:t>
            </w:r>
            <w:r w:rsidRPr="00D500B4">
              <w:rPr>
                <w:rStyle w:val="fontstyle01"/>
                <w:rFonts w:ascii="Arial" w:hAnsi="Arial" w:cs="Arial"/>
                <w:i/>
                <w:sz w:val="24"/>
                <w:szCs w:val="24"/>
              </w:rPr>
              <w:t>нарушением указанных требований, а также нарушенные</w:t>
            </w:r>
            <w:r w:rsidRPr="00D500B4">
              <w:rPr>
                <w:rFonts w:ascii="Arial" w:hAnsi="Arial" w:cs="Arial"/>
                <w:i/>
                <w:color w:val="000000"/>
              </w:rPr>
              <w:t xml:space="preserve"> </w:t>
            </w:r>
            <w:r w:rsidRPr="00D500B4">
              <w:rPr>
                <w:rStyle w:val="fontstyle01"/>
                <w:rFonts w:ascii="Arial" w:hAnsi="Arial" w:cs="Arial"/>
                <w:i/>
                <w:sz w:val="24"/>
                <w:szCs w:val="24"/>
              </w:rPr>
              <w:t>требования</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 xml:space="preserve">подпункт «е»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Fonts w:ascii="Arial" w:hAnsi="Arial" w:cs="Arial"/>
                <w:i/>
              </w:rPr>
            </w:pPr>
            <w:r w:rsidRPr="00D500B4">
              <w:rPr>
                <w:rStyle w:val="fontstyle01"/>
                <w:rFonts w:ascii="Arial" w:hAnsi="Arial" w:cs="Arial"/>
                <w:i/>
                <w:sz w:val="24"/>
                <w:szCs w:val="24"/>
              </w:rPr>
              <w:t>Указывается исчерпывающий перечень электронных документов, не соответствующих указанному критерию</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Style w:val="fontstyle01"/>
                <w:rFonts w:ascii="Arial" w:hAnsi="Arial" w:cs="Arial"/>
                <w:sz w:val="24"/>
                <w:szCs w:val="24"/>
              </w:rPr>
            </w:pPr>
            <w:r w:rsidRPr="00D500B4">
              <w:rPr>
                <w:rStyle w:val="fontstyle01"/>
                <w:rFonts w:ascii="Arial" w:hAnsi="Arial" w:cs="Arial"/>
                <w:sz w:val="24"/>
                <w:szCs w:val="24"/>
              </w:rPr>
              <w:t xml:space="preserve">подпункт «ж»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widowControl w:val="0"/>
              <w:tabs>
                <w:tab w:val="left" w:pos="993"/>
              </w:tabs>
              <w:suppressAutoHyphens/>
              <w:ind w:right="21"/>
              <w:rPr>
                <w:rStyle w:val="fontstyle01"/>
                <w:rFonts w:ascii="Arial" w:hAnsi="Arial" w:cs="Arial"/>
                <w:sz w:val="24"/>
                <w:szCs w:val="24"/>
              </w:rPr>
            </w:pPr>
            <w:r w:rsidRPr="00D500B4">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Style w:val="fontstyle01"/>
                <w:rFonts w:ascii="Arial" w:hAnsi="Arial" w:cs="Arial"/>
                <w:i/>
                <w:sz w:val="24"/>
                <w:szCs w:val="24"/>
              </w:rPr>
            </w:pPr>
            <w:r w:rsidRPr="00D500B4">
              <w:rPr>
                <w:rStyle w:val="fontstyle01"/>
                <w:rFonts w:ascii="Arial" w:hAnsi="Arial" w:cs="Arial"/>
                <w:i/>
                <w:sz w:val="24"/>
                <w:szCs w:val="24"/>
              </w:rPr>
              <w:t>Указывается исчерпывающий перечень нормативных правовых актов, претерпевших изменения</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Style w:val="fontstyle01"/>
                <w:rFonts w:ascii="Arial" w:hAnsi="Arial" w:cs="Arial"/>
                <w:sz w:val="24"/>
                <w:szCs w:val="24"/>
              </w:rPr>
            </w:pPr>
            <w:r w:rsidRPr="00D500B4">
              <w:rPr>
                <w:rStyle w:val="fontstyle01"/>
                <w:rFonts w:ascii="Arial" w:hAnsi="Arial" w:cs="Arial"/>
                <w:sz w:val="24"/>
                <w:szCs w:val="24"/>
              </w:rPr>
              <w:t xml:space="preserve">подпункт «з»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widowControl w:val="0"/>
              <w:tabs>
                <w:tab w:val="left" w:pos="993"/>
              </w:tabs>
              <w:suppressAutoHyphens/>
              <w:ind w:right="21"/>
              <w:rPr>
                <w:rStyle w:val="fontstyle01"/>
                <w:rFonts w:ascii="Arial" w:hAnsi="Arial" w:cs="Arial"/>
                <w:sz w:val="24"/>
                <w:szCs w:val="24"/>
              </w:rPr>
            </w:pPr>
            <w:r w:rsidRPr="00D500B4">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Style w:val="fontstyle01"/>
                <w:rFonts w:ascii="Arial" w:hAnsi="Arial" w:cs="Arial"/>
                <w:i/>
                <w:sz w:val="24"/>
                <w:szCs w:val="24"/>
              </w:rPr>
            </w:pPr>
            <w:r w:rsidRPr="00D500B4">
              <w:rPr>
                <w:rStyle w:val="fontstyle01"/>
                <w:rFonts w:ascii="Arial" w:hAnsi="Arial" w:cs="Arial"/>
                <w:i/>
                <w:sz w:val="24"/>
                <w:szCs w:val="24"/>
              </w:rPr>
              <w:t>Указывается перечень ошибок, требующих исправления в заявлении и документах</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Style w:val="fontstyle01"/>
                <w:rFonts w:ascii="Arial" w:hAnsi="Arial" w:cs="Arial"/>
                <w:sz w:val="24"/>
                <w:szCs w:val="24"/>
              </w:rPr>
            </w:pPr>
            <w:r w:rsidRPr="00D500B4">
              <w:rPr>
                <w:rStyle w:val="fontstyle01"/>
                <w:rFonts w:ascii="Arial" w:hAnsi="Arial" w:cs="Arial"/>
                <w:sz w:val="24"/>
                <w:szCs w:val="24"/>
              </w:rPr>
              <w:t xml:space="preserve">подпункт «и»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widowControl w:val="0"/>
              <w:tabs>
                <w:tab w:val="left" w:pos="993"/>
              </w:tabs>
              <w:suppressAutoHyphens/>
              <w:ind w:right="21"/>
              <w:rPr>
                <w:rStyle w:val="fontstyle01"/>
                <w:rFonts w:ascii="Arial" w:hAnsi="Arial" w:cs="Arial"/>
                <w:sz w:val="24"/>
                <w:szCs w:val="24"/>
              </w:rPr>
            </w:pPr>
            <w:r w:rsidRPr="00D500B4">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Style w:val="fontstyle01"/>
                <w:rFonts w:ascii="Arial" w:hAnsi="Arial" w:cs="Arial"/>
                <w:i/>
                <w:sz w:val="24"/>
                <w:szCs w:val="24"/>
              </w:rPr>
            </w:pPr>
            <w:r w:rsidRPr="00D500B4">
              <w:rPr>
                <w:rStyle w:val="fontstyle01"/>
                <w:rFonts w:ascii="Arial" w:hAnsi="Arial" w:cs="Arial"/>
                <w:i/>
                <w:sz w:val="24"/>
                <w:szCs w:val="24"/>
              </w:rPr>
              <w:t>Указывается исчерпывающий</w:t>
            </w:r>
            <w:r w:rsidRPr="00D500B4">
              <w:rPr>
                <w:rFonts w:ascii="Arial" w:hAnsi="Arial" w:cs="Arial"/>
              </w:rPr>
              <w:t xml:space="preserve"> </w:t>
            </w:r>
            <w:r w:rsidRPr="00D500B4">
              <w:rPr>
                <w:rStyle w:val="fontstyle01"/>
                <w:rFonts w:ascii="Arial" w:hAnsi="Arial" w:cs="Arial"/>
                <w:i/>
                <w:sz w:val="24"/>
                <w:szCs w:val="24"/>
              </w:rPr>
              <w:t>перечень документов, срок действия которых истек</w:t>
            </w:r>
          </w:p>
        </w:tc>
      </w:tr>
      <w:tr w:rsidR="00D500B4" w:rsidRPr="00D500B4" w:rsidTr="00724A2A">
        <w:tc>
          <w:tcPr>
            <w:tcW w:w="1668"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rPr>
                <w:rStyle w:val="fontstyle01"/>
                <w:rFonts w:ascii="Arial" w:hAnsi="Arial" w:cs="Arial"/>
                <w:sz w:val="24"/>
                <w:szCs w:val="24"/>
              </w:rPr>
            </w:pPr>
            <w:r w:rsidRPr="00D500B4">
              <w:rPr>
                <w:rStyle w:val="fontstyle01"/>
                <w:rFonts w:ascii="Arial" w:hAnsi="Arial" w:cs="Arial"/>
                <w:sz w:val="24"/>
                <w:szCs w:val="24"/>
              </w:rPr>
              <w:t xml:space="preserve">подпункт «к» пункта </w:t>
            </w:r>
            <w:r w:rsidRPr="00D500B4">
              <w:rPr>
                <w:rStyle w:val="fontstyle21"/>
                <w:rFonts w:ascii="Arial" w:hAnsi="Arial" w:cs="Arial"/>
              </w:rPr>
              <w:t>2.13</w:t>
            </w:r>
          </w:p>
        </w:tc>
        <w:tc>
          <w:tcPr>
            <w:tcW w:w="4961" w:type="dxa"/>
            <w:tcBorders>
              <w:top w:val="single" w:sz="4" w:space="0" w:color="auto"/>
              <w:left w:val="single" w:sz="4" w:space="0" w:color="auto"/>
              <w:bottom w:val="single" w:sz="4" w:space="0" w:color="auto"/>
              <w:right w:val="single" w:sz="4" w:space="0" w:color="auto"/>
            </w:tcBorders>
          </w:tcPr>
          <w:p w:rsidR="00D500B4" w:rsidRPr="00D500B4" w:rsidRDefault="00D500B4" w:rsidP="00724A2A">
            <w:pPr>
              <w:widowControl w:val="0"/>
              <w:tabs>
                <w:tab w:val="left" w:pos="993"/>
              </w:tabs>
              <w:suppressAutoHyphens/>
              <w:ind w:right="21"/>
              <w:rPr>
                <w:rStyle w:val="fontstyle01"/>
                <w:rFonts w:ascii="Arial" w:hAnsi="Arial" w:cs="Arial"/>
                <w:sz w:val="24"/>
                <w:szCs w:val="24"/>
              </w:rPr>
            </w:pPr>
            <w:r w:rsidRPr="00D500B4">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32" w:history="1">
              <w:r w:rsidRPr="00D500B4">
                <w:rPr>
                  <w:rFonts w:ascii="Arial" w:hAnsi="Arial" w:cs="Arial"/>
                </w:rPr>
                <w:t>частью 1.1 статьи 16</w:t>
              </w:r>
            </w:hyperlink>
            <w:r w:rsidRPr="00D500B4">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500B4" w:rsidRPr="00D500B4" w:rsidRDefault="00D500B4" w:rsidP="00724A2A">
            <w:pPr>
              <w:widowControl w:val="0"/>
              <w:tabs>
                <w:tab w:val="left" w:pos="993"/>
              </w:tabs>
              <w:suppressAutoHyphens/>
              <w:ind w:right="21"/>
              <w:rPr>
                <w:rStyle w:val="fontstyle01"/>
                <w:rFonts w:ascii="Arial" w:hAnsi="Arial" w:cs="Arial"/>
                <w:i/>
                <w:sz w:val="24"/>
                <w:szCs w:val="24"/>
              </w:rPr>
            </w:pPr>
            <w:r w:rsidRPr="00D500B4">
              <w:rPr>
                <w:rFonts w:ascii="Arial" w:hAnsi="Arial" w:cs="Arial"/>
                <w:i/>
              </w:rPr>
              <w:t xml:space="preserve">Заявитель уведомляется об этом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D500B4">
                <w:rPr>
                  <w:rFonts w:ascii="Arial" w:hAnsi="Arial" w:cs="Arial"/>
                  <w:i/>
                </w:rPr>
                <w:t>частью 1.1 статьи 16</w:t>
              </w:r>
            </w:hyperlink>
            <w:r w:rsidRPr="00D500B4">
              <w:rPr>
                <w:rFonts w:ascii="Arial" w:hAnsi="Arial" w:cs="Arial"/>
                <w:i/>
              </w:rPr>
              <w:t xml:space="preserve"> Федерального закона № 210-ФЗ, а также приносятся извинения за доставленные неудобства.</w:t>
            </w:r>
          </w:p>
        </w:tc>
      </w:tr>
    </w:tbl>
    <w:p w:rsidR="00D500B4" w:rsidRPr="00CC7FE0" w:rsidRDefault="00D500B4" w:rsidP="00D500B4">
      <w:pPr>
        <w:rPr>
          <w:rFonts w:ascii="Arial" w:hAnsi="Arial" w:cs="Arial"/>
        </w:rPr>
      </w:pPr>
    </w:p>
    <w:p w:rsidR="00D500B4" w:rsidRPr="00D500B4" w:rsidRDefault="00D500B4" w:rsidP="00D500B4">
      <w:pPr>
        <w:autoSpaceDE w:val="0"/>
        <w:autoSpaceDN w:val="0"/>
        <w:adjustRightInd w:val="0"/>
        <w:rPr>
          <w:rStyle w:val="fontstyle21"/>
          <w:rFonts w:ascii="Arial" w:hAnsi="Arial" w:cs="Arial"/>
        </w:rPr>
      </w:pPr>
      <w:r w:rsidRPr="00D500B4">
        <w:rPr>
          <w:rStyle w:val="fontstyle01"/>
          <w:rFonts w:ascii="Arial" w:hAnsi="Arial" w:cs="Arial"/>
          <w:sz w:val="24"/>
          <w:szCs w:val="24"/>
        </w:rPr>
        <w:t>Дополнительно информируем:</w:t>
      </w:r>
      <w:r w:rsidRPr="00D500B4">
        <w:rPr>
          <w:rStyle w:val="fontstyle21"/>
          <w:rFonts w:ascii="Arial" w:hAnsi="Arial" w:cs="Arial"/>
        </w:rPr>
        <w:t>____________________________________________</w:t>
      </w:r>
    </w:p>
    <w:p w:rsidR="00D500B4" w:rsidRPr="00CC7FE0" w:rsidRDefault="00D500B4" w:rsidP="00D500B4">
      <w:pPr>
        <w:autoSpaceDE w:val="0"/>
        <w:autoSpaceDN w:val="0"/>
        <w:adjustRightInd w:val="0"/>
        <w:jc w:val="center"/>
        <w:rPr>
          <w:rStyle w:val="fontstyle01"/>
          <w:rFonts w:ascii="Arial" w:hAnsi="Arial" w:cs="Arial"/>
          <w:sz w:val="20"/>
          <w:szCs w:val="20"/>
        </w:rPr>
      </w:pPr>
      <w:r w:rsidRPr="00CC7FE0">
        <w:rPr>
          <w:rStyle w:val="fontstyle01"/>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500B4" w:rsidRPr="00D500B4" w:rsidRDefault="00D500B4" w:rsidP="00D500B4">
      <w:pPr>
        <w:autoSpaceDE w:val="0"/>
        <w:autoSpaceDN w:val="0"/>
        <w:adjustRightInd w:val="0"/>
        <w:rPr>
          <w:rStyle w:val="fontstyle21"/>
          <w:rFonts w:ascii="Arial" w:hAnsi="Arial" w:cs="Arial"/>
        </w:rPr>
      </w:pPr>
      <w:r w:rsidRPr="00D500B4">
        <w:rPr>
          <w:rStyle w:val="fontstyle01"/>
          <w:rFonts w:ascii="Arial" w:hAnsi="Arial" w:cs="Arial"/>
          <w:sz w:val="24"/>
          <w:szCs w:val="24"/>
        </w:rPr>
        <w:t xml:space="preserve">Приложение: </w:t>
      </w:r>
      <w:r w:rsidRPr="00D500B4">
        <w:rPr>
          <w:rStyle w:val="fontstyle21"/>
          <w:rFonts w:ascii="Arial" w:hAnsi="Arial" w:cs="Arial"/>
        </w:rPr>
        <w:t>__________________________________________________________ ______________________________________________________________________</w:t>
      </w:r>
    </w:p>
    <w:p w:rsidR="00D500B4" w:rsidRPr="00CC7FE0" w:rsidRDefault="00D500B4" w:rsidP="00D500B4">
      <w:pPr>
        <w:autoSpaceDE w:val="0"/>
        <w:autoSpaceDN w:val="0"/>
        <w:adjustRightInd w:val="0"/>
        <w:ind w:left="1416" w:firstLine="708"/>
        <w:rPr>
          <w:rStyle w:val="fontstyle01"/>
          <w:rFonts w:ascii="Arial" w:hAnsi="Arial" w:cs="Arial"/>
          <w:sz w:val="20"/>
          <w:szCs w:val="20"/>
        </w:rPr>
      </w:pPr>
      <w:r w:rsidRPr="00CC7FE0">
        <w:rPr>
          <w:rStyle w:val="fontstyle01"/>
          <w:rFonts w:ascii="Arial" w:hAnsi="Arial" w:cs="Arial"/>
          <w:sz w:val="20"/>
          <w:szCs w:val="20"/>
        </w:rPr>
        <w:t>(прилагаются документы, представленные заявителем)</w:t>
      </w:r>
    </w:p>
    <w:p w:rsidR="00D500B4" w:rsidRPr="00CC7FE0" w:rsidRDefault="00D500B4" w:rsidP="00D500B4">
      <w:pPr>
        <w:autoSpaceDE w:val="0"/>
        <w:autoSpaceDN w:val="0"/>
        <w:adjustRightInd w:val="0"/>
        <w:rPr>
          <w:rStyle w:val="fontstyle01"/>
          <w:rFonts w:ascii="Arial" w:hAnsi="Arial" w:cs="Arial"/>
        </w:rPr>
      </w:pPr>
    </w:p>
    <w:p w:rsidR="00D500B4" w:rsidRPr="00D500B4" w:rsidRDefault="00D500B4" w:rsidP="00D500B4">
      <w:pPr>
        <w:autoSpaceDE w:val="0"/>
        <w:autoSpaceDN w:val="0"/>
        <w:adjustRightInd w:val="0"/>
        <w:rPr>
          <w:rStyle w:val="fontstyle01"/>
          <w:rFonts w:ascii="Arial" w:hAnsi="Arial" w:cs="Arial"/>
          <w:sz w:val="24"/>
          <w:szCs w:val="24"/>
        </w:rPr>
      </w:pPr>
      <w:r w:rsidRPr="00D500B4">
        <w:rPr>
          <w:rFonts w:ascii="Arial" w:hAnsi="Arial" w:cs="Arial"/>
          <w:color w:val="000000"/>
        </w:rPr>
        <w:t>_____________</w:t>
      </w:r>
      <w:r w:rsidRPr="00D500B4">
        <w:rPr>
          <w:rFonts w:ascii="Arial" w:hAnsi="Arial" w:cs="Arial"/>
          <w:color w:val="000000"/>
        </w:rPr>
        <w:tab/>
      </w:r>
      <w:r w:rsidRPr="00D500B4">
        <w:rPr>
          <w:rFonts w:ascii="Arial" w:hAnsi="Arial" w:cs="Arial"/>
          <w:color w:val="000000"/>
        </w:rPr>
        <w:tab/>
        <w:t>________________</w:t>
      </w:r>
      <w:r w:rsidRPr="00D500B4">
        <w:rPr>
          <w:rFonts w:ascii="Arial" w:hAnsi="Arial" w:cs="Arial"/>
          <w:color w:val="000000"/>
        </w:rPr>
        <w:tab/>
      </w:r>
      <w:r w:rsidRPr="00D500B4">
        <w:rPr>
          <w:rFonts w:ascii="Arial" w:hAnsi="Arial" w:cs="Arial"/>
          <w:color w:val="000000"/>
        </w:rPr>
        <w:tab/>
        <w:t>_</w:t>
      </w:r>
      <w:r w:rsidRPr="00D500B4">
        <w:rPr>
          <w:rStyle w:val="fontstyle01"/>
          <w:rFonts w:ascii="Arial" w:hAnsi="Arial" w:cs="Arial"/>
          <w:sz w:val="24"/>
          <w:szCs w:val="24"/>
        </w:rPr>
        <w:t>___________________</w:t>
      </w:r>
    </w:p>
    <w:p w:rsidR="00D500B4" w:rsidRPr="00CC7FE0" w:rsidRDefault="00D500B4" w:rsidP="00D500B4">
      <w:pPr>
        <w:autoSpaceDE w:val="0"/>
        <w:autoSpaceDN w:val="0"/>
        <w:adjustRightInd w:val="0"/>
        <w:ind w:left="708"/>
        <w:rPr>
          <w:rStyle w:val="fontstyle01"/>
          <w:rFonts w:ascii="Arial" w:hAnsi="Arial" w:cs="Arial"/>
          <w:sz w:val="20"/>
          <w:szCs w:val="20"/>
        </w:rPr>
      </w:pPr>
      <w:r>
        <w:rPr>
          <w:rStyle w:val="fontstyle01"/>
          <w:rFonts w:ascii="Arial" w:hAnsi="Arial" w:cs="Arial"/>
          <w:sz w:val="20"/>
          <w:szCs w:val="20"/>
        </w:rPr>
        <w:t>(должность)</w:t>
      </w:r>
      <w:r>
        <w:rPr>
          <w:rStyle w:val="fontstyle01"/>
          <w:rFonts w:ascii="Arial" w:hAnsi="Arial" w:cs="Arial"/>
          <w:sz w:val="20"/>
          <w:szCs w:val="20"/>
        </w:rPr>
        <w:tab/>
      </w:r>
      <w:r>
        <w:rPr>
          <w:rStyle w:val="fontstyle01"/>
          <w:rFonts w:ascii="Arial" w:hAnsi="Arial" w:cs="Arial"/>
          <w:sz w:val="20"/>
          <w:szCs w:val="20"/>
        </w:rPr>
        <w:tab/>
      </w:r>
      <w:r>
        <w:rPr>
          <w:rStyle w:val="fontstyle01"/>
          <w:rFonts w:ascii="Arial" w:hAnsi="Arial" w:cs="Arial"/>
          <w:sz w:val="20"/>
          <w:szCs w:val="20"/>
        </w:rPr>
        <w:tab/>
      </w:r>
      <w:r w:rsidRPr="00CC7FE0">
        <w:rPr>
          <w:rStyle w:val="fontstyle01"/>
          <w:rFonts w:ascii="Arial" w:hAnsi="Arial" w:cs="Arial"/>
          <w:sz w:val="20"/>
          <w:szCs w:val="20"/>
        </w:rPr>
        <w:t>(подпись)</w:t>
      </w:r>
      <w:r>
        <w:rPr>
          <w:rStyle w:val="fontstyle01"/>
          <w:rFonts w:ascii="Arial" w:hAnsi="Arial" w:cs="Arial"/>
          <w:sz w:val="20"/>
          <w:szCs w:val="20"/>
        </w:rPr>
        <w:tab/>
      </w:r>
      <w:r>
        <w:rPr>
          <w:rStyle w:val="fontstyle01"/>
          <w:rFonts w:ascii="Arial" w:hAnsi="Arial" w:cs="Arial"/>
          <w:sz w:val="20"/>
          <w:szCs w:val="20"/>
        </w:rPr>
        <w:tab/>
      </w:r>
      <w:r w:rsidRPr="00CC7FE0">
        <w:rPr>
          <w:rStyle w:val="fontstyle01"/>
          <w:rFonts w:ascii="Arial" w:hAnsi="Arial" w:cs="Arial"/>
          <w:sz w:val="20"/>
          <w:szCs w:val="20"/>
        </w:rPr>
        <w:t>(фамилия, имя, отчество (при наличии)</w:t>
      </w:r>
    </w:p>
    <w:p w:rsidR="00D500B4" w:rsidRPr="00CC7FE0" w:rsidRDefault="00D500B4" w:rsidP="00D500B4">
      <w:pPr>
        <w:autoSpaceDE w:val="0"/>
        <w:autoSpaceDN w:val="0"/>
        <w:adjustRightInd w:val="0"/>
        <w:rPr>
          <w:rStyle w:val="fontstyle01"/>
          <w:rFonts w:ascii="Arial" w:hAnsi="Arial" w:cs="Arial"/>
        </w:rPr>
      </w:pPr>
    </w:p>
    <w:p w:rsidR="00D500B4" w:rsidRPr="00D500B4" w:rsidRDefault="00D500B4" w:rsidP="00D500B4">
      <w:pPr>
        <w:autoSpaceDE w:val="0"/>
        <w:autoSpaceDN w:val="0"/>
        <w:adjustRightInd w:val="0"/>
        <w:rPr>
          <w:rStyle w:val="fontstyle01"/>
          <w:rFonts w:ascii="Arial" w:hAnsi="Arial" w:cs="Arial"/>
          <w:sz w:val="24"/>
          <w:szCs w:val="24"/>
        </w:rPr>
      </w:pPr>
      <w:r w:rsidRPr="00D500B4">
        <w:rPr>
          <w:rFonts w:ascii="Arial" w:hAnsi="Arial" w:cs="Arial"/>
          <w:color w:val="000000"/>
        </w:rPr>
        <w:t>___________</w:t>
      </w:r>
      <w:r w:rsidRPr="00D500B4">
        <w:rPr>
          <w:rStyle w:val="fontstyle01"/>
          <w:rFonts w:ascii="Arial" w:hAnsi="Arial" w:cs="Arial"/>
          <w:sz w:val="24"/>
          <w:szCs w:val="24"/>
        </w:rPr>
        <w:t>Дата</w:t>
      </w:r>
    </w:p>
    <w:p w:rsidR="00D500B4" w:rsidRDefault="00D500B4" w:rsidP="00D500B4">
      <w:pPr>
        <w:autoSpaceDE w:val="0"/>
        <w:autoSpaceDN w:val="0"/>
        <w:adjustRightInd w:val="0"/>
        <w:rPr>
          <w:rStyle w:val="fontstyle01"/>
          <w:rFonts w:ascii="Arial" w:hAnsi="Arial" w:cs="Arial"/>
          <w:sz w:val="20"/>
          <w:szCs w:val="20"/>
        </w:rPr>
      </w:pPr>
      <w:r w:rsidRPr="00CC7FE0">
        <w:rPr>
          <w:rStyle w:val="fontstyle01"/>
          <w:rFonts w:ascii="Arial" w:hAnsi="Arial" w:cs="Arial"/>
        </w:rPr>
        <w:t>*</w:t>
      </w:r>
      <w:r w:rsidRPr="00CC7FE0">
        <w:rPr>
          <w:rStyle w:val="fontstyle01"/>
          <w:rFonts w:ascii="Arial" w:hAnsi="Arial" w:cs="Arial"/>
          <w:sz w:val="20"/>
          <w:szCs w:val="20"/>
        </w:rPr>
        <w:t>Сведения об ИНН в отношении иностранного юридического лица не указываются.</w:t>
      </w:r>
    </w:p>
    <w:p w:rsidR="00D500B4" w:rsidRDefault="00D500B4" w:rsidP="00D500B4">
      <w:pPr>
        <w:autoSpaceDE w:val="0"/>
        <w:autoSpaceDN w:val="0"/>
        <w:adjustRightInd w:val="0"/>
        <w:rPr>
          <w:rStyle w:val="fontstyle01"/>
          <w:rFonts w:ascii="Arial" w:hAnsi="Arial" w:cs="Arial"/>
          <w:sz w:val="20"/>
          <w:szCs w:val="20"/>
        </w:rPr>
      </w:pPr>
    </w:p>
    <w:p w:rsidR="00D500B4" w:rsidRDefault="00D500B4" w:rsidP="00D500B4">
      <w:pPr>
        <w:autoSpaceDE w:val="0"/>
        <w:autoSpaceDN w:val="0"/>
        <w:adjustRightInd w:val="0"/>
        <w:rPr>
          <w:rStyle w:val="fontstyle01"/>
          <w:rFonts w:ascii="Arial" w:hAnsi="Arial" w:cs="Arial"/>
          <w:sz w:val="20"/>
          <w:szCs w:val="20"/>
        </w:rPr>
      </w:pPr>
    </w:p>
    <w:p w:rsidR="00D500B4" w:rsidRDefault="00D500B4" w:rsidP="00D500B4">
      <w:pPr>
        <w:autoSpaceDE w:val="0"/>
        <w:autoSpaceDN w:val="0"/>
        <w:adjustRightInd w:val="0"/>
        <w:rPr>
          <w:rStyle w:val="fontstyle01"/>
          <w:rFonts w:ascii="Arial" w:hAnsi="Arial" w:cs="Arial"/>
          <w:sz w:val="20"/>
          <w:szCs w:val="20"/>
        </w:rPr>
      </w:pPr>
    </w:p>
    <w:p w:rsidR="00D500B4" w:rsidRDefault="00D500B4" w:rsidP="00D500B4">
      <w:pPr>
        <w:autoSpaceDE w:val="0"/>
        <w:autoSpaceDN w:val="0"/>
        <w:adjustRightInd w:val="0"/>
        <w:rPr>
          <w:rStyle w:val="fontstyle01"/>
          <w:rFonts w:ascii="Arial" w:hAnsi="Arial" w:cs="Arial"/>
          <w:sz w:val="20"/>
          <w:szCs w:val="20"/>
        </w:rPr>
      </w:pPr>
    </w:p>
    <w:p w:rsidR="00D500B4" w:rsidRPr="00CC7FE0" w:rsidRDefault="00D500B4" w:rsidP="00D500B4">
      <w:pPr>
        <w:autoSpaceDE w:val="0"/>
        <w:autoSpaceDN w:val="0"/>
        <w:adjustRightInd w:val="0"/>
        <w:rPr>
          <w:rStyle w:val="fontstyle01"/>
          <w:rFonts w:ascii="Arial" w:hAnsi="Arial" w:cs="Arial"/>
          <w:sz w:val="20"/>
          <w:szCs w:val="20"/>
        </w:rPr>
      </w:pPr>
    </w:p>
    <w:p w:rsidR="00D500B4" w:rsidRDefault="00D500B4" w:rsidP="00D500B4">
      <w:pPr>
        <w:autoSpaceDE w:val="0"/>
        <w:autoSpaceDN w:val="0"/>
        <w:adjustRightInd w:val="0"/>
        <w:rPr>
          <w:rStyle w:val="fontstyle01"/>
          <w:sz w:val="20"/>
          <w:szCs w:val="20"/>
        </w:rPr>
      </w:pPr>
    </w:p>
    <w:p w:rsidR="00D500B4" w:rsidRDefault="00D500B4" w:rsidP="00D500B4">
      <w:pPr>
        <w:autoSpaceDE w:val="0"/>
        <w:autoSpaceDN w:val="0"/>
        <w:adjustRightInd w:val="0"/>
        <w:rPr>
          <w:rStyle w:val="fontstyle01"/>
          <w:sz w:val="20"/>
          <w:szCs w:val="20"/>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Default="00D500B4" w:rsidP="00D500B4">
      <w:pPr>
        <w:ind w:left="4820"/>
        <w:rPr>
          <w:rStyle w:val="fontstyle01"/>
          <w:rFonts w:ascii="Arial" w:eastAsia="Calibri" w:hAnsi="Arial" w:cs="Arial"/>
          <w:lang w:eastAsia="en-US"/>
        </w:rPr>
      </w:pP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Приложение № 2</w:t>
      </w: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к Административному регламенту</w:t>
      </w:r>
    </w:p>
    <w:p w:rsidR="00D500B4" w:rsidRPr="00D500B4" w:rsidRDefault="00D500B4" w:rsidP="00D500B4">
      <w:pPr>
        <w:tabs>
          <w:tab w:val="left" w:pos="7920"/>
        </w:tabs>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 утвержденному постановлением Администрации города Норильска от 18.12.2020 № 663</w:t>
      </w:r>
    </w:p>
    <w:p w:rsidR="00D500B4" w:rsidRDefault="00D500B4" w:rsidP="00D500B4">
      <w:pPr>
        <w:autoSpaceDE w:val="0"/>
        <w:autoSpaceDN w:val="0"/>
        <w:adjustRightInd w:val="0"/>
        <w:rPr>
          <w:rStyle w:val="fontstyle01"/>
          <w:sz w:val="20"/>
          <w:szCs w:val="20"/>
        </w:rPr>
      </w:pP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 xml:space="preserve">Начальнику Управления </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 xml:space="preserve">по градостроительству и землепользованию </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Администрации города Норильска</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_______________________________________</w:t>
      </w:r>
    </w:p>
    <w:p w:rsidR="00D500B4" w:rsidRPr="00B8499D" w:rsidRDefault="00D500B4" w:rsidP="00D500B4">
      <w:pPr>
        <w:ind w:left="3828"/>
        <w:jc w:val="center"/>
        <w:rPr>
          <w:rFonts w:ascii="Arial" w:eastAsia="Calibri" w:hAnsi="Arial" w:cs="Arial"/>
          <w:sz w:val="20"/>
          <w:szCs w:val="20"/>
          <w:lang w:eastAsia="en-US"/>
        </w:rPr>
      </w:pPr>
      <w:r w:rsidRPr="00B8499D">
        <w:rPr>
          <w:rFonts w:ascii="Arial" w:eastAsia="Calibri" w:hAnsi="Arial" w:cs="Arial"/>
          <w:sz w:val="20"/>
          <w:szCs w:val="20"/>
          <w:lang w:eastAsia="en-US"/>
        </w:rPr>
        <w:t>(Ф.И.О. начальника управления)</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от _____________________________________</w:t>
      </w:r>
    </w:p>
    <w:p w:rsidR="00D500B4" w:rsidRPr="00B8499D" w:rsidRDefault="00D500B4" w:rsidP="00D500B4">
      <w:pPr>
        <w:ind w:left="3828"/>
        <w:jc w:val="center"/>
        <w:rPr>
          <w:rFonts w:ascii="Arial" w:eastAsia="Calibri" w:hAnsi="Arial" w:cs="Arial"/>
          <w:sz w:val="20"/>
          <w:szCs w:val="20"/>
          <w:lang w:eastAsia="en-US"/>
        </w:rPr>
      </w:pPr>
      <w:r w:rsidRPr="00B8499D">
        <w:rPr>
          <w:rFonts w:ascii="Arial" w:eastAsia="Calibri" w:hAnsi="Arial" w:cs="Arial"/>
          <w:sz w:val="20"/>
          <w:szCs w:val="20"/>
          <w:lang w:eastAsia="en-US"/>
        </w:rPr>
        <w:t>(Ф.И.О. физического лица (отчество – при наличии), наименование юридического лица)</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_______________________________________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_______________________________________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ИНН 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ОГРН___________________________________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ОГРНИП________________________________</w:t>
      </w:r>
    </w:p>
    <w:p w:rsidR="00D500B4" w:rsidRPr="00B8499D" w:rsidRDefault="00D500B4" w:rsidP="00D500B4">
      <w:pPr>
        <w:ind w:left="3828"/>
        <w:jc w:val="center"/>
        <w:rPr>
          <w:rFonts w:ascii="Arial" w:eastAsia="Calibri" w:hAnsi="Arial" w:cs="Arial"/>
          <w:sz w:val="20"/>
          <w:szCs w:val="20"/>
          <w:lang w:eastAsia="en-US"/>
        </w:rPr>
      </w:pPr>
      <w:r w:rsidRPr="00B8499D">
        <w:rPr>
          <w:rFonts w:ascii="Arial" w:eastAsia="Calibri" w:hAnsi="Arial" w:cs="Arial"/>
          <w:sz w:val="20"/>
          <w:szCs w:val="20"/>
          <w:lang w:eastAsia="en-US"/>
        </w:rPr>
        <w:t>(для ИП и ЮЛ)</w:t>
      </w:r>
    </w:p>
    <w:p w:rsidR="00D500B4" w:rsidRPr="00B8499D" w:rsidRDefault="00D500B4" w:rsidP="00D500B4">
      <w:pPr>
        <w:ind w:left="3828"/>
        <w:rPr>
          <w:rFonts w:ascii="Arial" w:eastAsia="Calibri" w:hAnsi="Arial" w:cs="Arial"/>
          <w:lang w:eastAsia="en-US"/>
        </w:rPr>
      </w:pPr>
      <w:r w:rsidRPr="00B8499D">
        <w:rPr>
          <w:rFonts w:ascii="Arial" w:eastAsia="Calibri" w:hAnsi="Arial" w:cs="Arial"/>
          <w:lang w:eastAsia="en-US"/>
        </w:rPr>
        <w:t>Адрес регистрации (проживания, пребывания, юридический, фактический):</w:t>
      </w:r>
    </w:p>
    <w:p w:rsidR="00D500B4" w:rsidRPr="00B8499D" w:rsidRDefault="00D500B4" w:rsidP="00D500B4">
      <w:pPr>
        <w:ind w:left="3828"/>
        <w:rPr>
          <w:rFonts w:ascii="Arial" w:eastAsia="Calibri" w:hAnsi="Arial" w:cs="Arial"/>
          <w:lang w:eastAsia="en-US"/>
        </w:rPr>
      </w:pPr>
      <w:r w:rsidRPr="00B8499D">
        <w:rPr>
          <w:rFonts w:ascii="Arial" w:eastAsia="Calibri" w:hAnsi="Arial" w:cs="Arial"/>
          <w:lang w:eastAsia="en-US"/>
        </w:rPr>
        <w:t>г.________________р-он___________________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ул.______________________________________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дом ____________кв.(офис) 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телефон _________________________________</w:t>
      </w:r>
    </w:p>
    <w:p w:rsidR="00D500B4" w:rsidRDefault="00D500B4" w:rsidP="00D500B4">
      <w:pPr>
        <w:autoSpaceDE w:val="0"/>
        <w:autoSpaceDN w:val="0"/>
        <w:adjustRightInd w:val="0"/>
        <w:ind w:left="3828"/>
        <w:rPr>
          <w:rStyle w:val="fontstyle01"/>
          <w:sz w:val="20"/>
          <w:szCs w:val="20"/>
        </w:rPr>
      </w:pPr>
      <w:r w:rsidRPr="00B8499D">
        <w:rPr>
          <w:rFonts w:ascii="Arial" w:eastAsia="Calibri" w:hAnsi="Arial" w:cs="Arial"/>
          <w:lang w:val="en-US" w:eastAsia="en-US"/>
        </w:rPr>
        <w:t>e</w:t>
      </w:r>
      <w:r w:rsidRPr="00B8499D">
        <w:rPr>
          <w:rFonts w:ascii="Arial" w:eastAsia="Calibri" w:hAnsi="Arial" w:cs="Arial"/>
          <w:lang w:eastAsia="en-US"/>
        </w:rPr>
        <w:t>-</w:t>
      </w:r>
      <w:r w:rsidRPr="00B8499D">
        <w:rPr>
          <w:rFonts w:ascii="Arial" w:eastAsia="Calibri" w:hAnsi="Arial" w:cs="Arial"/>
          <w:lang w:val="en-US" w:eastAsia="en-US"/>
        </w:rPr>
        <w:t>mail</w:t>
      </w:r>
      <w:r w:rsidRPr="00B8499D">
        <w:rPr>
          <w:rFonts w:ascii="Arial" w:eastAsia="Calibri" w:hAnsi="Arial" w:cs="Arial"/>
          <w:lang w:eastAsia="en-US"/>
        </w:rPr>
        <w:t xml:space="preserve"> ___________________________________</w:t>
      </w:r>
    </w:p>
    <w:p w:rsidR="00D500B4" w:rsidRPr="00184176" w:rsidRDefault="00D500B4" w:rsidP="00D500B4">
      <w:pPr>
        <w:ind w:left="5245"/>
        <w:jc w:val="both"/>
      </w:pPr>
    </w:p>
    <w:p w:rsidR="00D500B4" w:rsidRPr="00184176" w:rsidRDefault="00D500B4" w:rsidP="00D500B4">
      <w:pPr>
        <w:ind w:left="5245"/>
        <w:rPr>
          <w:b/>
          <w:bCs/>
        </w:rPr>
      </w:pPr>
    </w:p>
    <w:p w:rsidR="00D500B4" w:rsidRPr="00B8499D" w:rsidRDefault="00D500B4" w:rsidP="00D500B4">
      <w:pPr>
        <w:autoSpaceDE w:val="0"/>
        <w:autoSpaceDN w:val="0"/>
        <w:adjustRightInd w:val="0"/>
        <w:jc w:val="center"/>
        <w:rPr>
          <w:rFonts w:ascii="Arial" w:hAnsi="Arial" w:cs="Arial"/>
          <w:b/>
          <w:bCs/>
        </w:rPr>
      </w:pPr>
      <w:r w:rsidRPr="00B8499D">
        <w:rPr>
          <w:rFonts w:ascii="Arial" w:hAnsi="Arial" w:cs="Arial"/>
          <w:b/>
          <w:bCs/>
        </w:rPr>
        <w:t>З А Я В Л Е Н И Е</w:t>
      </w:r>
    </w:p>
    <w:p w:rsidR="00D500B4" w:rsidRPr="00B8499D" w:rsidRDefault="00D500B4" w:rsidP="00D500B4">
      <w:pPr>
        <w:autoSpaceDE w:val="0"/>
        <w:autoSpaceDN w:val="0"/>
        <w:adjustRightInd w:val="0"/>
        <w:jc w:val="both"/>
        <w:rPr>
          <w:rFonts w:ascii="Arial" w:hAnsi="Arial" w:cs="Arial"/>
          <w:bCs/>
        </w:rPr>
      </w:pPr>
    </w:p>
    <w:p w:rsidR="00D500B4" w:rsidRPr="00B8499D" w:rsidRDefault="00D500B4" w:rsidP="00D500B4">
      <w:pPr>
        <w:autoSpaceDE w:val="0"/>
        <w:autoSpaceDN w:val="0"/>
        <w:adjustRightInd w:val="0"/>
        <w:jc w:val="center"/>
        <w:rPr>
          <w:rFonts w:ascii="Arial" w:hAnsi="Arial" w:cs="Arial"/>
          <w:b/>
          <w:bCs/>
        </w:rPr>
      </w:pPr>
      <w:r w:rsidRPr="00B8499D">
        <w:rPr>
          <w:rFonts w:ascii="Arial" w:hAnsi="Arial" w:cs="Arial"/>
          <w:b/>
          <w:bCs/>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500B4" w:rsidRPr="00B8499D" w:rsidRDefault="00D500B4" w:rsidP="00D500B4">
      <w:pPr>
        <w:autoSpaceDE w:val="0"/>
        <w:autoSpaceDN w:val="0"/>
        <w:adjustRightInd w:val="0"/>
        <w:jc w:val="center"/>
        <w:rPr>
          <w:rFonts w:ascii="Arial" w:hAnsi="Arial" w:cs="Arial"/>
          <w:b/>
          <w:bCs/>
        </w:rPr>
      </w:pPr>
      <w:r w:rsidRPr="00B8499D">
        <w:rPr>
          <w:rFonts w:ascii="Arial" w:hAnsi="Arial" w:cs="Arial"/>
          <w:b/>
          <w:bCs/>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500B4" w:rsidRPr="00B8499D" w:rsidRDefault="00D500B4" w:rsidP="00D500B4">
      <w:pPr>
        <w:autoSpaceDE w:val="0"/>
        <w:autoSpaceDN w:val="0"/>
        <w:adjustRightInd w:val="0"/>
        <w:jc w:val="center"/>
        <w:rPr>
          <w:rFonts w:ascii="Arial" w:hAnsi="Arial" w:cs="Arial"/>
          <w:b/>
          <w:bCs/>
        </w:rPr>
      </w:pPr>
      <w:r w:rsidRPr="00B8499D">
        <w:rPr>
          <w:rFonts w:ascii="Arial" w:hAnsi="Arial" w:cs="Arial"/>
          <w:b/>
          <w:bCs/>
        </w:rPr>
        <w:t>(далее - уведомление)</w:t>
      </w:r>
    </w:p>
    <w:p w:rsidR="00D500B4" w:rsidRPr="00B8499D" w:rsidRDefault="00D500B4" w:rsidP="00D500B4">
      <w:pPr>
        <w:autoSpaceDE w:val="0"/>
        <w:autoSpaceDN w:val="0"/>
        <w:adjustRightInd w:val="0"/>
        <w:jc w:val="center"/>
        <w:rPr>
          <w:rFonts w:ascii="Arial" w:hAnsi="Arial" w:cs="Arial"/>
          <w:b/>
          <w:bCs/>
        </w:rPr>
      </w:pPr>
    </w:p>
    <w:p w:rsidR="00D500B4" w:rsidRPr="00B8499D" w:rsidRDefault="00D500B4" w:rsidP="00D500B4">
      <w:pPr>
        <w:widowControl w:val="0"/>
        <w:tabs>
          <w:tab w:val="left" w:pos="567"/>
        </w:tabs>
        <w:ind w:firstLine="709"/>
        <w:rPr>
          <w:rFonts w:ascii="Arial" w:hAnsi="Arial" w:cs="Arial"/>
          <w:color w:val="000000"/>
        </w:rPr>
      </w:pPr>
      <w:r w:rsidRPr="00B8499D">
        <w:rPr>
          <w:rFonts w:ascii="Arial" w:hAnsi="Arial" w:cs="Arial"/>
          <w:color w:val="000000"/>
        </w:rPr>
        <w:t>Прошу исправить допущенную опечатку/ ошибку в уведомлении.</w:t>
      </w:r>
    </w:p>
    <w:p w:rsidR="00D500B4" w:rsidRPr="00B8499D" w:rsidRDefault="00D500B4" w:rsidP="00D500B4">
      <w:pPr>
        <w:widowControl w:val="0"/>
        <w:tabs>
          <w:tab w:val="left" w:pos="567"/>
        </w:tabs>
        <w:rPr>
          <w:rFonts w:ascii="Arial" w:hAnsi="Arial" w:cs="Arial"/>
          <w:color w:val="000000"/>
        </w:rPr>
      </w:pPr>
    </w:p>
    <w:p w:rsidR="00D500B4" w:rsidRPr="00B8499D" w:rsidRDefault="00D500B4" w:rsidP="00D500B4">
      <w:pPr>
        <w:widowControl w:val="0"/>
        <w:tabs>
          <w:tab w:val="left" w:pos="567"/>
        </w:tabs>
        <w:ind w:left="720"/>
        <w:jc w:val="center"/>
        <w:rPr>
          <w:rFonts w:ascii="Arial" w:hAnsi="Arial" w:cs="Arial"/>
          <w:color w:val="000000"/>
        </w:rPr>
      </w:pPr>
      <w:r>
        <w:rPr>
          <w:rFonts w:ascii="Arial" w:hAnsi="Arial" w:cs="Arial"/>
          <w:color w:val="000000"/>
        </w:rPr>
        <w:t xml:space="preserve">1. </w:t>
      </w:r>
      <w:r w:rsidRPr="00B8499D">
        <w:rPr>
          <w:rFonts w:ascii="Arial" w:hAnsi="Arial" w:cs="Arial"/>
          <w:color w:val="000000"/>
        </w:rPr>
        <w:t>Сведения о застройщике</w:t>
      </w:r>
    </w:p>
    <w:p w:rsidR="00D500B4" w:rsidRPr="00B8499D" w:rsidRDefault="00D500B4" w:rsidP="00D500B4">
      <w:pPr>
        <w:widowControl w:val="0"/>
        <w:tabs>
          <w:tab w:val="left" w:pos="567"/>
        </w:tabs>
        <w:ind w:left="720"/>
        <w:rPr>
          <w:rFonts w:ascii="Arial" w:hAnsi="Arial" w:cs="Arial"/>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662"/>
        <w:gridCol w:w="2835"/>
      </w:tblGrid>
      <w:tr w:rsidR="00D500B4" w:rsidRPr="00D500B4" w:rsidTr="00724A2A">
        <w:tc>
          <w:tcPr>
            <w:tcW w:w="0" w:type="auto"/>
            <w:shd w:val="clear" w:color="auto" w:fill="auto"/>
            <w:vAlign w:val="center"/>
          </w:tcPr>
          <w:p w:rsidR="00D500B4" w:rsidRPr="00D500B4" w:rsidRDefault="00D500B4" w:rsidP="00724A2A">
            <w:pPr>
              <w:ind w:hanging="114"/>
              <w:rPr>
                <w:rFonts w:ascii="Arial" w:eastAsia="Calibri" w:hAnsi="Arial" w:cs="Arial"/>
                <w:lang w:eastAsia="en-US"/>
              </w:rPr>
            </w:pPr>
            <w:r w:rsidRPr="00D500B4">
              <w:rPr>
                <w:rStyle w:val="fontstyle01"/>
                <w:rFonts w:ascii="Arial" w:eastAsia="Calibri" w:hAnsi="Arial" w:cs="Arial"/>
                <w:sz w:val="24"/>
                <w:szCs w:val="24"/>
                <w:lang w:eastAsia="en-US"/>
              </w:rPr>
              <w:t xml:space="preserve">1.1. </w:t>
            </w:r>
          </w:p>
        </w:tc>
        <w:tc>
          <w:tcPr>
            <w:tcW w:w="5662" w:type="dxa"/>
            <w:shd w:val="clear" w:color="auto" w:fill="auto"/>
            <w:vAlign w:val="center"/>
          </w:tcPr>
          <w:p w:rsidR="00D500B4" w:rsidRPr="00D500B4" w:rsidRDefault="00D500B4" w:rsidP="00724A2A">
            <w:pPr>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Сведения о физическом лице, в случае если застройщиком является физическое лицо:</w:t>
            </w:r>
          </w:p>
          <w:p w:rsidR="00D500B4" w:rsidRPr="00D500B4" w:rsidRDefault="00D500B4" w:rsidP="00724A2A">
            <w:pPr>
              <w:rPr>
                <w:rFonts w:ascii="Arial" w:eastAsia="Calibri" w:hAnsi="Arial" w:cs="Arial"/>
                <w:lang w:eastAsia="en-US"/>
              </w:rPr>
            </w:pP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1.1.1. </w:t>
            </w:r>
          </w:p>
        </w:tc>
        <w:tc>
          <w:tcPr>
            <w:tcW w:w="5662"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Фамилия, имя, отчество (при наличии)</w:t>
            </w: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1.1.2. </w:t>
            </w:r>
          </w:p>
        </w:tc>
        <w:tc>
          <w:tcPr>
            <w:tcW w:w="5662"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Реквизиты документа, удостоверяющего личность</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(не указываются в случае, если застройщик</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является индивидуальным предпринимателем)</w:t>
            </w: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1.1.3. </w:t>
            </w:r>
          </w:p>
        </w:tc>
        <w:tc>
          <w:tcPr>
            <w:tcW w:w="5662"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Основной государственный регистрационный</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номер индивидуального предпринимателя (в</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случае если застройщик является</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индивидуальным предпринимателем)</w:t>
            </w: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 </w:t>
            </w:r>
          </w:p>
        </w:tc>
        <w:tc>
          <w:tcPr>
            <w:tcW w:w="5662"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Сведения о юридическом лице (в случае если</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застройщиком является юридическое лицо):</w:t>
            </w: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1.2.1. </w:t>
            </w:r>
          </w:p>
        </w:tc>
        <w:tc>
          <w:tcPr>
            <w:tcW w:w="5662" w:type="dxa"/>
            <w:shd w:val="clear" w:color="auto" w:fill="auto"/>
            <w:vAlign w:val="center"/>
          </w:tcPr>
          <w:p w:rsidR="00D500B4" w:rsidRPr="00D500B4" w:rsidRDefault="00D500B4" w:rsidP="00724A2A">
            <w:pPr>
              <w:rPr>
                <w:rFonts w:ascii="Arial" w:eastAsia="Calibri" w:hAnsi="Arial" w:cs="Arial"/>
                <w:color w:val="000000"/>
                <w:lang w:eastAsia="en-US"/>
              </w:rPr>
            </w:pPr>
            <w:r w:rsidRPr="00D500B4">
              <w:rPr>
                <w:rStyle w:val="fontstyle01"/>
                <w:rFonts w:ascii="Arial" w:eastAsia="Calibri" w:hAnsi="Arial" w:cs="Arial"/>
                <w:sz w:val="24"/>
                <w:szCs w:val="24"/>
                <w:lang w:eastAsia="en-US"/>
              </w:rPr>
              <w:t>Полное наименование</w:t>
            </w: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1.2.2. </w:t>
            </w:r>
          </w:p>
        </w:tc>
        <w:tc>
          <w:tcPr>
            <w:tcW w:w="5662"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Основной государственный регистрационный</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номер</w:t>
            </w: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1.2.3. </w:t>
            </w:r>
          </w:p>
        </w:tc>
        <w:tc>
          <w:tcPr>
            <w:tcW w:w="5662"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Идентификационный номер налогоплательщика -</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юридического лица (не указывается в случае, если</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застройщиком является иностранное юридическое</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лицо)</w:t>
            </w:r>
          </w:p>
        </w:tc>
        <w:tc>
          <w:tcPr>
            <w:tcW w:w="2835"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bl>
    <w:p w:rsidR="00D500B4" w:rsidRPr="00B8499D" w:rsidRDefault="00D500B4" w:rsidP="00D500B4">
      <w:pPr>
        <w:widowControl w:val="0"/>
        <w:tabs>
          <w:tab w:val="left" w:pos="567"/>
        </w:tabs>
        <w:ind w:left="720"/>
        <w:rPr>
          <w:rFonts w:ascii="Arial" w:hAnsi="Arial" w:cs="Arial"/>
        </w:rPr>
      </w:pPr>
    </w:p>
    <w:p w:rsidR="00D500B4" w:rsidRPr="00D500B4" w:rsidRDefault="00D500B4" w:rsidP="00D500B4">
      <w:pPr>
        <w:widowControl w:val="0"/>
        <w:tabs>
          <w:tab w:val="left" w:pos="567"/>
        </w:tabs>
        <w:ind w:left="720"/>
        <w:jc w:val="center"/>
        <w:rPr>
          <w:rFonts w:ascii="Arial" w:hAnsi="Arial" w:cs="Arial"/>
        </w:rPr>
      </w:pPr>
      <w:r w:rsidRPr="00D500B4">
        <w:rPr>
          <w:rFonts w:ascii="Arial" w:hAnsi="Arial" w:cs="Arial"/>
        </w:rPr>
        <w:t>2. Сведения о выданном уведомлении, содержащем опечатку/ошибку</w:t>
      </w:r>
    </w:p>
    <w:p w:rsidR="00D500B4" w:rsidRPr="00D500B4" w:rsidRDefault="00D500B4" w:rsidP="00D500B4">
      <w:pPr>
        <w:widowControl w:val="0"/>
        <w:tabs>
          <w:tab w:val="left" w:pos="567"/>
        </w:tabs>
        <w:jc w:val="center"/>
        <w:rPr>
          <w:rFonts w:ascii="Arial" w:hAnsi="Arial" w:cs="Arial"/>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1842"/>
        <w:gridCol w:w="1701"/>
      </w:tblGrid>
      <w:tr w:rsidR="00D500B4" w:rsidRPr="00D500B4" w:rsidTr="00724A2A">
        <w:tc>
          <w:tcPr>
            <w:tcW w:w="1101"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w:t>
            </w:r>
          </w:p>
        </w:tc>
        <w:tc>
          <w:tcPr>
            <w:tcW w:w="4677"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Орган, выдавший уведомление</w:t>
            </w:r>
          </w:p>
        </w:tc>
        <w:tc>
          <w:tcPr>
            <w:tcW w:w="1842"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Номер документа</w:t>
            </w:r>
          </w:p>
        </w:tc>
        <w:tc>
          <w:tcPr>
            <w:tcW w:w="1701"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Дата документа</w:t>
            </w:r>
          </w:p>
        </w:tc>
      </w:tr>
      <w:tr w:rsidR="00D500B4" w:rsidRPr="00B8499D" w:rsidTr="00724A2A">
        <w:tc>
          <w:tcPr>
            <w:tcW w:w="1101" w:type="dxa"/>
            <w:shd w:val="clear" w:color="auto" w:fill="auto"/>
          </w:tcPr>
          <w:p w:rsidR="00D500B4" w:rsidRPr="00B8499D" w:rsidRDefault="00D500B4" w:rsidP="00724A2A">
            <w:pPr>
              <w:widowControl w:val="0"/>
              <w:tabs>
                <w:tab w:val="left" w:pos="567"/>
              </w:tabs>
              <w:jc w:val="center"/>
              <w:rPr>
                <w:rFonts w:ascii="Arial" w:eastAsia="Calibri" w:hAnsi="Arial" w:cs="Arial"/>
                <w:lang w:eastAsia="en-US"/>
              </w:rPr>
            </w:pPr>
          </w:p>
        </w:tc>
        <w:tc>
          <w:tcPr>
            <w:tcW w:w="4677" w:type="dxa"/>
            <w:shd w:val="clear" w:color="auto" w:fill="auto"/>
          </w:tcPr>
          <w:p w:rsidR="00D500B4" w:rsidRPr="00B8499D" w:rsidRDefault="00D500B4" w:rsidP="00724A2A">
            <w:pPr>
              <w:widowControl w:val="0"/>
              <w:tabs>
                <w:tab w:val="left" w:pos="567"/>
              </w:tabs>
              <w:rPr>
                <w:rFonts w:ascii="Arial" w:eastAsia="Calibri" w:hAnsi="Arial" w:cs="Arial"/>
                <w:lang w:eastAsia="en-US"/>
              </w:rPr>
            </w:pPr>
          </w:p>
        </w:tc>
        <w:tc>
          <w:tcPr>
            <w:tcW w:w="1842" w:type="dxa"/>
            <w:shd w:val="clear" w:color="auto" w:fill="auto"/>
          </w:tcPr>
          <w:p w:rsidR="00D500B4" w:rsidRPr="00B8499D" w:rsidRDefault="00D500B4" w:rsidP="00724A2A">
            <w:pPr>
              <w:widowControl w:val="0"/>
              <w:tabs>
                <w:tab w:val="left" w:pos="567"/>
              </w:tabs>
              <w:jc w:val="center"/>
              <w:rPr>
                <w:rFonts w:ascii="Arial" w:eastAsia="Calibri" w:hAnsi="Arial" w:cs="Arial"/>
                <w:lang w:eastAsia="en-US"/>
              </w:rPr>
            </w:pPr>
          </w:p>
        </w:tc>
        <w:tc>
          <w:tcPr>
            <w:tcW w:w="1701" w:type="dxa"/>
            <w:shd w:val="clear" w:color="auto" w:fill="auto"/>
          </w:tcPr>
          <w:p w:rsidR="00D500B4" w:rsidRPr="00B8499D" w:rsidRDefault="00D500B4" w:rsidP="00724A2A">
            <w:pPr>
              <w:widowControl w:val="0"/>
              <w:tabs>
                <w:tab w:val="left" w:pos="567"/>
              </w:tabs>
              <w:jc w:val="center"/>
              <w:rPr>
                <w:rFonts w:ascii="Arial" w:eastAsia="Calibri" w:hAnsi="Arial" w:cs="Arial"/>
                <w:lang w:eastAsia="en-US"/>
              </w:rPr>
            </w:pPr>
          </w:p>
        </w:tc>
      </w:tr>
    </w:tbl>
    <w:p w:rsidR="00D500B4" w:rsidRPr="00B8499D" w:rsidRDefault="00D500B4" w:rsidP="00D500B4">
      <w:pPr>
        <w:widowControl w:val="0"/>
        <w:tabs>
          <w:tab w:val="left" w:pos="567"/>
        </w:tabs>
        <w:jc w:val="center"/>
        <w:rPr>
          <w:rFonts w:ascii="Arial" w:hAnsi="Arial" w:cs="Arial"/>
        </w:rPr>
      </w:pPr>
    </w:p>
    <w:p w:rsidR="00D500B4" w:rsidRPr="00D500B4" w:rsidRDefault="00D500B4" w:rsidP="00D500B4">
      <w:pPr>
        <w:widowControl w:val="0"/>
        <w:tabs>
          <w:tab w:val="left" w:pos="567"/>
        </w:tabs>
        <w:ind w:left="720"/>
        <w:jc w:val="center"/>
        <w:rPr>
          <w:rFonts w:ascii="Arial" w:hAnsi="Arial" w:cs="Arial"/>
        </w:rPr>
      </w:pPr>
      <w:r w:rsidRPr="00D500B4">
        <w:rPr>
          <w:rFonts w:ascii="Arial" w:hAnsi="Arial" w:cs="Arial"/>
        </w:rPr>
        <w:t>3. Обоснование для внесения исправлений в уведомление</w:t>
      </w:r>
    </w:p>
    <w:p w:rsidR="00D500B4" w:rsidRPr="00D500B4" w:rsidRDefault="00D500B4" w:rsidP="00D500B4">
      <w:pPr>
        <w:widowControl w:val="0"/>
        <w:tabs>
          <w:tab w:val="left" w:pos="567"/>
          <w:tab w:val="left" w:pos="1950"/>
        </w:tabs>
        <w:ind w:left="720"/>
        <w:rPr>
          <w:rFonts w:ascii="Arial" w:hAnsi="Arial" w:cs="Arial"/>
        </w:rPr>
      </w:pPr>
      <w:r w:rsidRPr="00D500B4">
        <w:rPr>
          <w:rFonts w:ascii="Arial" w:hAnsi="Arial" w:cs="Arial"/>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09"/>
        <w:gridCol w:w="2694"/>
        <w:gridCol w:w="3402"/>
      </w:tblGrid>
      <w:tr w:rsidR="00D500B4" w:rsidRPr="00D500B4" w:rsidTr="00724A2A">
        <w:tc>
          <w:tcPr>
            <w:tcW w:w="817" w:type="dxa"/>
            <w:shd w:val="clear" w:color="auto" w:fill="auto"/>
            <w:vAlign w:val="center"/>
          </w:tcPr>
          <w:p w:rsidR="00D500B4" w:rsidRPr="00D500B4" w:rsidRDefault="00D500B4" w:rsidP="00724A2A">
            <w:pPr>
              <w:widowControl w:val="0"/>
              <w:tabs>
                <w:tab w:val="left" w:pos="567"/>
              </w:tabs>
              <w:jc w:val="center"/>
              <w:rPr>
                <w:rFonts w:ascii="Arial" w:eastAsia="Calibri" w:hAnsi="Arial" w:cs="Arial"/>
                <w:lang w:eastAsia="en-US"/>
              </w:rPr>
            </w:pPr>
            <w:r w:rsidRPr="00D500B4">
              <w:rPr>
                <w:rFonts w:ascii="Arial" w:eastAsia="Calibri" w:hAnsi="Arial" w:cs="Arial"/>
                <w:lang w:eastAsia="en-US"/>
              </w:rPr>
              <w:t>№</w:t>
            </w:r>
          </w:p>
        </w:tc>
        <w:tc>
          <w:tcPr>
            <w:tcW w:w="2409"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Данные (сведения), указанные в уведомлении</w:t>
            </w:r>
          </w:p>
        </w:tc>
        <w:tc>
          <w:tcPr>
            <w:tcW w:w="2694"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Данные (сведения), которые необходимо указать в уведомлении</w:t>
            </w:r>
          </w:p>
        </w:tc>
        <w:tc>
          <w:tcPr>
            <w:tcW w:w="3402" w:type="dxa"/>
            <w:shd w:val="clear" w:color="auto" w:fill="auto"/>
            <w:vAlign w:val="center"/>
          </w:tcPr>
          <w:p w:rsidR="00D500B4" w:rsidRPr="00D500B4" w:rsidRDefault="00D500B4" w:rsidP="00724A2A">
            <w:pPr>
              <w:jc w:val="center"/>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 xml:space="preserve">Обоснование с указанием реквизита (-ов) документа </w:t>
            </w:r>
          </w:p>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(-ов), документации, на основании которых принималось решение о выдаче уведомления</w:t>
            </w:r>
          </w:p>
        </w:tc>
      </w:tr>
      <w:tr w:rsidR="00D500B4" w:rsidRPr="00B8499D" w:rsidTr="00724A2A">
        <w:tc>
          <w:tcPr>
            <w:tcW w:w="817" w:type="dxa"/>
            <w:shd w:val="clear" w:color="auto" w:fill="auto"/>
          </w:tcPr>
          <w:p w:rsidR="00D500B4" w:rsidRPr="00B8499D" w:rsidRDefault="00D500B4" w:rsidP="00724A2A">
            <w:pPr>
              <w:widowControl w:val="0"/>
              <w:tabs>
                <w:tab w:val="left" w:pos="567"/>
              </w:tabs>
              <w:jc w:val="center"/>
              <w:rPr>
                <w:rFonts w:ascii="Arial" w:eastAsia="Calibri" w:hAnsi="Arial" w:cs="Arial"/>
                <w:lang w:eastAsia="en-US"/>
              </w:rPr>
            </w:pPr>
          </w:p>
        </w:tc>
        <w:tc>
          <w:tcPr>
            <w:tcW w:w="2409" w:type="dxa"/>
            <w:shd w:val="clear" w:color="auto" w:fill="auto"/>
          </w:tcPr>
          <w:p w:rsidR="00D500B4" w:rsidRPr="00B8499D" w:rsidRDefault="00D500B4" w:rsidP="00724A2A">
            <w:pPr>
              <w:widowControl w:val="0"/>
              <w:tabs>
                <w:tab w:val="left" w:pos="567"/>
              </w:tabs>
              <w:jc w:val="center"/>
              <w:rPr>
                <w:rFonts w:ascii="Arial" w:eastAsia="Calibri" w:hAnsi="Arial" w:cs="Arial"/>
                <w:lang w:eastAsia="en-US"/>
              </w:rPr>
            </w:pPr>
          </w:p>
        </w:tc>
        <w:tc>
          <w:tcPr>
            <w:tcW w:w="2694" w:type="dxa"/>
            <w:shd w:val="clear" w:color="auto" w:fill="auto"/>
          </w:tcPr>
          <w:p w:rsidR="00D500B4" w:rsidRPr="00B8499D" w:rsidRDefault="00D500B4" w:rsidP="00724A2A">
            <w:pPr>
              <w:widowControl w:val="0"/>
              <w:tabs>
                <w:tab w:val="left" w:pos="567"/>
              </w:tabs>
              <w:jc w:val="center"/>
              <w:rPr>
                <w:rFonts w:ascii="Arial" w:eastAsia="Calibri" w:hAnsi="Arial" w:cs="Arial"/>
                <w:lang w:eastAsia="en-US"/>
              </w:rPr>
            </w:pPr>
          </w:p>
        </w:tc>
        <w:tc>
          <w:tcPr>
            <w:tcW w:w="3402" w:type="dxa"/>
            <w:shd w:val="clear" w:color="auto" w:fill="auto"/>
          </w:tcPr>
          <w:p w:rsidR="00D500B4" w:rsidRPr="00B8499D" w:rsidRDefault="00D500B4" w:rsidP="00724A2A">
            <w:pPr>
              <w:widowControl w:val="0"/>
              <w:tabs>
                <w:tab w:val="left" w:pos="567"/>
              </w:tabs>
              <w:jc w:val="center"/>
              <w:rPr>
                <w:rFonts w:ascii="Arial" w:eastAsia="Calibri" w:hAnsi="Arial" w:cs="Arial"/>
                <w:lang w:eastAsia="en-US"/>
              </w:rPr>
            </w:pPr>
          </w:p>
        </w:tc>
      </w:tr>
    </w:tbl>
    <w:p w:rsidR="00D500B4" w:rsidRPr="00B8499D" w:rsidRDefault="00D500B4" w:rsidP="00D500B4">
      <w:pPr>
        <w:widowControl w:val="0"/>
        <w:tabs>
          <w:tab w:val="left" w:pos="567"/>
        </w:tabs>
        <w:jc w:val="center"/>
        <w:rPr>
          <w:rFonts w:ascii="Arial" w:hAnsi="Arial" w:cs="Arial"/>
        </w:rPr>
      </w:pPr>
    </w:p>
    <w:p w:rsidR="00D500B4" w:rsidRPr="00B8499D" w:rsidRDefault="00D500B4" w:rsidP="00D500B4">
      <w:pPr>
        <w:widowControl w:val="0"/>
        <w:tabs>
          <w:tab w:val="left" w:pos="567"/>
        </w:tabs>
        <w:rPr>
          <w:rFonts w:ascii="Arial" w:hAnsi="Arial" w:cs="Arial"/>
          <w:color w:val="000000"/>
        </w:rPr>
      </w:pPr>
      <w:r w:rsidRPr="00B8499D">
        <w:rPr>
          <w:rFonts w:ascii="Arial" w:hAnsi="Arial" w:cs="Arial"/>
          <w:color w:val="000000"/>
        </w:rPr>
        <w:t>Приложение:_______________________________________________________</w:t>
      </w:r>
      <w:r>
        <w:rPr>
          <w:rFonts w:ascii="Arial" w:hAnsi="Arial" w:cs="Arial"/>
          <w:color w:val="000000"/>
        </w:rPr>
        <w:t>____</w:t>
      </w:r>
    </w:p>
    <w:p w:rsidR="00D500B4" w:rsidRPr="00B8499D" w:rsidRDefault="00D500B4" w:rsidP="00D500B4">
      <w:pPr>
        <w:widowControl w:val="0"/>
        <w:tabs>
          <w:tab w:val="left" w:pos="567"/>
        </w:tabs>
        <w:rPr>
          <w:rFonts w:ascii="Arial" w:hAnsi="Arial" w:cs="Arial"/>
          <w:color w:val="000000"/>
        </w:rPr>
      </w:pPr>
      <w:r w:rsidRPr="00B8499D">
        <w:rPr>
          <w:rFonts w:ascii="Arial" w:hAnsi="Arial" w:cs="Arial"/>
          <w:color w:val="000000"/>
        </w:rPr>
        <w:t>Номер телефона и адрес электронной почты для связи: ___________________</w:t>
      </w:r>
      <w:r>
        <w:rPr>
          <w:rFonts w:ascii="Arial" w:hAnsi="Arial" w:cs="Arial"/>
          <w:color w:val="000000"/>
        </w:rPr>
        <w:t>___</w:t>
      </w:r>
    </w:p>
    <w:p w:rsidR="00D500B4" w:rsidRPr="00B8499D" w:rsidRDefault="00D500B4" w:rsidP="00D500B4">
      <w:pPr>
        <w:widowControl w:val="0"/>
        <w:tabs>
          <w:tab w:val="left" w:pos="567"/>
        </w:tabs>
        <w:rPr>
          <w:rFonts w:ascii="Arial" w:hAnsi="Arial" w:cs="Arial"/>
          <w:color w:val="000000"/>
        </w:rPr>
      </w:pPr>
    </w:p>
    <w:p w:rsidR="00D500B4" w:rsidRPr="00B8499D" w:rsidRDefault="00D500B4" w:rsidP="00D500B4">
      <w:pPr>
        <w:widowControl w:val="0"/>
        <w:tabs>
          <w:tab w:val="left" w:pos="567"/>
        </w:tabs>
        <w:rPr>
          <w:rFonts w:ascii="Arial" w:hAnsi="Arial" w:cs="Arial"/>
          <w:color w:val="000000"/>
        </w:rPr>
      </w:pPr>
      <w:r w:rsidRPr="00B8499D">
        <w:rPr>
          <w:rFonts w:ascii="Arial" w:hAnsi="Arial" w:cs="Arial"/>
          <w:color w:val="000000"/>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59"/>
      </w:tblGrid>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 форме электронного документа в личном кабинете на региональном портале государственных и муниципальных услуг</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выдать на бумажном носителе при личном обращении в уполномоченный орган</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 многофункциональный центр предоставления государственных и муниципальных услуг</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направить по адресу электронной почты, указанной в обращении с использованием квалифицированной электронно-цифровой подписи</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почтовым отправлением по адресу регистрации (проживания, пребывания, юридического, фактическому) застройщика</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форме электронного документа в личный кабинет в единой информационной системе жилищного строительства</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bl>
    <w:p w:rsidR="00D500B4" w:rsidRPr="00B8499D" w:rsidRDefault="00D500B4" w:rsidP="00D500B4">
      <w:pPr>
        <w:pStyle w:val="ConsPlusNonformat"/>
        <w:jc w:val="both"/>
        <w:rPr>
          <w:rFonts w:ascii="Arial" w:hAnsi="Arial" w:cs="Arial"/>
          <w:sz w:val="24"/>
          <w:szCs w:val="24"/>
        </w:rPr>
      </w:pPr>
    </w:p>
    <w:p w:rsidR="00D500B4" w:rsidRPr="00B8499D" w:rsidRDefault="00D500B4" w:rsidP="00D500B4">
      <w:pPr>
        <w:pStyle w:val="ConsPlusNonformat"/>
        <w:jc w:val="both"/>
        <w:rPr>
          <w:rFonts w:ascii="Arial" w:hAnsi="Arial" w:cs="Arial"/>
          <w:sz w:val="24"/>
          <w:szCs w:val="24"/>
        </w:rPr>
      </w:pPr>
    </w:p>
    <w:p w:rsidR="00D500B4" w:rsidRPr="00B8499D" w:rsidRDefault="00D500B4" w:rsidP="00D500B4">
      <w:pPr>
        <w:pStyle w:val="ConsPlusNonformat"/>
        <w:jc w:val="both"/>
        <w:rPr>
          <w:rFonts w:ascii="Arial" w:hAnsi="Arial" w:cs="Arial"/>
          <w:sz w:val="24"/>
          <w:szCs w:val="24"/>
        </w:rPr>
      </w:pPr>
    </w:p>
    <w:p w:rsidR="00D500B4" w:rsidRPr="00B8499D" w:rsidRDefault="00D500B4" w:rsidP="00D500B4">
      <w:pPr>
        <w:pStyle w:val="ConsPlusNonformat"/>
        <w:jc w:val="both"/>
        <w:rPr>
          <w:rFonts w:ascii="Arial" w:hAnsi="Arial" w:cs="Arial"/>
          <w:sz w:val="24"/>
          <w:szCs w:val="24"/>
        </w:rPr>
      </w:pPr>
      <w:r w:rsidRPr="00B8499D">
        <w:rPr>
          <w:rFonts w:ascii="Arial" w:hAnsi="Arial" w:cs="Arial"/>
          <w:sz w:val="24"/>
          <w:szCs w:val="24"/>
        </w:rPr>
        <w:t>Заявитель</w:t>
      </w:r>
      <w:r w:rsidRPr="00B8499D">
        <w:rPr>
          <w:rFonts w:ascii="Arial" w:hAnsi="Arial" w:cs="Arial"/>
          <w:sz w:val="24"/>
          <w:szCs w:val="24"/>
        </w:rPr>
        <w:tab/>
      </w:r>
      <w:r w:rsidRPr="00B8499D">
        <w:rPr>
          <w:rFonts w:ascii="Arial" w:hAnsi="Arial" w:cs="Arial"/>
          <w:sz w:val="24"/>
          <w:szCs w:val="24"/>
        </w:rPr>
        <w:tab/>
      </w:r>
      <w:r>
        <w:rPr>
          <w:rFonts w:ascii="Arial" w:hAnsi="Arial" w:cs="Arial"/>
          <w:sz w:val="24"/>
          <w:szCs w:val="24"/>
        </w:rPr>
        <w:tab/>
      </w:r>
      <w:r w:rsidRPr="00B8499D">
        <w:rPr>
          <w:rFonts w:ascii="Arial" w:hAnsi="Arial" w:cs="Arial"/>
          <w:sz w:val="24"/>
          <w:szCs w:val="24"/>
        </w:rPr>
        <w:t>_______________</w:t>
      </w:r>
      <w:r w:rsidRPr="00B8499D">
        <w:rPr>
          <w:rFonts w:ascii="Arial" w:hAnsi="Arial" w:cs="Arial"/>
          <w:sz w:val="24"/>
          <w:szCs w:val="24"/>
        </w:rPr>
        <w:tab/>
        <w:t>/__________________/</w:t>
      </w:r>
    </w:p>
    <w:p w:rsidR="00D500B4" w:rsidRPr="00B8499D" w:rsidRDefault="00D500B4" w:rsidP="00D500B4">
      <w:pPr>
        <w:pStyle w:val="ConsPlusNonformat"/>
        <w:jc w:val="both"/>
        <w:rPr>
          <w:rFonts w:ascii="Arial" w:hAnsi="Arial" w:cs="Arial"/>
          <w:sz w:val="24"/>
          <w:szCs w:val="24"/>
        </w:rPr>
      </w:pPr>
      <w:r w:rsidRPr="00B8499D">
        <w:rPr>
          <w:rFonts w:ascii="Arial" w:hAnsi="Arial" w:cs="Arial"/>
          <w:sz w:val="24"/>
          <w:szCs w:val="24"/>
        </w:rPr>
        <w:tab/>
      </w:r>
      <w:r w:rsidRPr="00B8499D">
        <w:rPr>
          <w:rFonts w:ascii="Arial" w:hAnsi="Arial" w:cs="Arial"/>
          <w:sz w:val="24"/>
          <w:szCs w:val="24"/>
        </w:rPr>
        <w:tab/>
      </w:r>
      <w:r w:rsidRPr="00B8499D">
        <w:rPr>
          <w:rFonts w:ascii="Arial" w:hAnsi="Arial" w:cs="Arial"/>
          <w:sz w:val="24"/>
          <w:szCs w:val="24"/>
        </w:rPr>
        <w:tab/>
      </w:r>
      <w:r>
        <w:rPr>
          <w:rFonts w:ascii="Arial" w:hAnsi="Arial" w:cs="Arial"/>
          <w:sz w:val="24"/>
          <w:szCs w:val="24"/>
        </w:rPr>
        <w:tab/>
      </w:r>
      <w:r>
        <w:rPr>
          <w:rFonts w:ascii="Arial" w:hAnsi="Arial" w:cs="Arial"/>
          <w:sz w:val="24"/>
          <w:szCs w:val="24"/>
        </w:rPr>
        <w:tab/>
      </w:r>
      <w:r w:rsidRPr="00B8499D">
        <w:rPr>
          <w:rFonts w:ascii="Arial" w:hAnsi="Arial" w:cs="Arial"/>
          <w:sz w:val="24"/>
          <w:szCs w:val="24"/>
          <w:vertAlign w:val="superscript"/>
        </w:rPr>
        <w:t xml:space="preserve">(Ф.И.О.) </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sidRPr="00B8499D">
        <w:rPr>
          <w:rFonts w:ascii="Arial" w:hAnsi="Arial" w:cs="Arial"/>
          <w:sz w:val="24"/>
          <w:szCs w:val="24"/>
          <w:vertAlign w:val="superscript"/>
        </w:rPr>
        <w:t>(подпись)</w:t>
      </w:r>
    </w:p>
    <w:p w:rsidR="00D500B4" w:rsidRPr="00B8499D" w:rsidRDefault="00D500B4" w:rsidP="00D500B4">
      <w:pPr>
        <w:pStyle w:val="ConsPlusNonformat"/>
        <w:jc w:val="both"/>
        <w:rPr>
          <w:rFonts w:ascii="Arial" w:hAnsi="Arial" w:cs="Arial"/>
          <w:sz w:val="24"/>
          <w:szCs w:val="24"/>
        </w:rPr>
      </w:pPr>
    </w:p>
    <w:p w:rsidR="00D500B4" w:rsidRPr="00B8499D" w:rsidRDefault="00D500B4" w:rsidP="00D500B4">
      <w:pPr>
        <w:pStyle w:val="ConsPlusNonformat"/>
        <w:jc w:val="both"/>
        <w:rPr>
          <w:rFonts w:ascii="Arial" w:hAnsi="Arial" w:cs="Arial"/>
          <w:sz w:val="24"/>
          <w:szCs w:val="24"/>
        </w:rPr>
      </w:pPr>
    </w:p>
    <w:p w:rsidR="00D500B4" w:rsidRPr="00B8499D" w:rsidRDefault="00D500B4" w:rsidP="00D500B4">
      <w:pPr>
        <w:pStyle w:val="ConsPlusNonformat"/>
        <w:jc w:val="both"/>
        <w:rPr>
          <w:rFonts w:ascii="Arial" w:hAnsi="Arial" w:cs="Arial"/>
          <w:sz w:val="24"/>
          <w:szCs w:val="24"/>
        </w:rPr>
      </w:pPr>
      <w:r w:rsidRPr="00B8499D">
        <w:rPr>
          <w:rFonts w:ascii="Arial" w:hAnsi="Arial" w:cs="Arial"/>
          <w:sz w:val="24"/>
          <w:szCs w:val="24"/>
        </w:rPr>
        <w:t>исп. Ф.И.О.</w:t>
      </w:r>
    </w:p>
    <w:p w:rsidR="00D500B4" w:rsidRPr="00B8499D" w:rsidRDefault="00D500B4" w:rsidP="00D500B4">
      <w:pPr>
        <w:pStyle w:val="ConsPlusNonformat"/>
        <w:jc w:val="both"/>
        <w:rPr>
          <w:rFonts w:ascii="Arial" w:hAnsi="Arial" w:cs="Arial"/>
          <w:sz w:val="24"/>
          <w:szCs w:val="24"/>
        </w:rPr>
      </w:pPr>
      <w:r w:rsidRPr="00B8499D">
        <w:rPr>
          <w:rFonts w:ascii="Arial" w:hAnsi="Arial" w:cs="Arial"/>
          <w:sz w:val="24"/>
          <w:szCs w:val="24"/>
        </w:rPr>
        <w:t>тел.</w:t>
      </w:r>
    </w:p>
    <w:p w:rsidR="00D500B4" w:rsidRPr="00B8499D" w:rsidRDefault="00D500B4" w:rsidP="00D500B4">
      <w:pPr>
        <w:autoSpaceDE w:val="0"/>
        <w:autoSpaceDN w:val="0"/>
        <w:adjustRightInd w:val="0"/>
        <w:jc w:val="both"/>
        <w:rPr>
          <w:rFonts w:ascii="Arial" w:hAnsi="Arial" w:cs="Arial"/>
          <w:color w:val="000000"/>
          <w:sz w:val="20"/>
          <w:szCs w:val="20"/>
        </w:rPr>
      </w:pPr>
      <w:r w:rsidRPr="00B8499D">
        <w:rPr>
          <w:rFonts w:ascii="Arial" w:hAnsi="Arial" w:cs="Arial"/>
          <w:color w:val="000000"/>
        </w:rPr>
        <w:t>*</w:t>
      </w:r>
      <w:r w:rsidRPr="00B8499D">
        <w:rPr>
          <w:rFonts w:ascii="Arial" w:hAnsi="Arial" w:cs="Arial"/>
          <w:color w:val="000000"/>
          <w:sz w:val="20"/>
          <w:szCs w:val="20"/>
        </w:rPr>
        <w:t>Нужное подчеркнуть</w:t>
      </w: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Default="00D500B4" w:rsidP="00D500B4">
      <w:pPr>
        <w:autoSpaceDE w:val="0"/>
        <w:autoSpaceDN w:val="0"/>
        <w:adjustRightInd w:val="0"/>
        <w:jc w:val="both"/>
        <w:rPr>
          <w:color w:val="000000"/>
          <w:sz w:val="20"/>
          <w:szCs w:val="20"/>
        </w:rPr>
      </w:pP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Приложение № 3</w:t>
      </w: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к Административному регламенту</w:t>
      </w:r>
    </w:p>
    <w:p w:rsidR="00D500B4" w:rsidRPr="00D500B4" w:rsidRDefault="00D500B4" w:rsidP="00D500B4">
      <w:pPr>
        <w:tabs>
          <w:tab w:val="left" w:pos="7920"/>
        </w:tabs>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 утвержденному постановлением Администрации города Норильска от 18.12.2020 № 663</w:t>
      </w:r>
    </w:p>
    <w:p w:rsidR="00D500B4" w:rsidRPr="00D500B4" w:rsidRDefault="00D500B4" w:rsidP="00D500B4">
      <w:pPr>
        <w:autoSpaceDE w:val="0"/>
        <w:autoSpaceDN w:val="0"/>
        <w:adjustRightInd w:val="0"/>
        <w:jc w:val="both"/>
        <w:rPr>
          <w:color w:val="000000"/>
        </w:rPr>
      </w:pPr>
    </w:p>
    <w:p w:rsidR="00D500B4" w:rsidRPr="00D500B4" w:rsidRDefault="00D500B4" w:rsidP="00D500B4">
      <w:pPr>
        <w:autoSpaceDE w:val="0"/>
        <w:autoSpaceDN w:val="0"/>
        <w:adjustRightInd w:val="0"/>
        <w:ind w:left="3969"/>
        <w:rPr>
          <w:rStyle w:val="fontstyle01"/>
          <w:rFonts w:ascii="Arial" w:eastAsia="Calibri" w:hAnsi="Arial" w:cs="Arial"/>
          <w:sz w:val="24"/>
          <w:szCs w:val="24"/>
        </w:rPr>
      </w:pPr>
      <w:r w:rsidRPr="00D500B4">
        <w:rPr>
          <w:rStyle w:val="fontstyle01"/>
          <w:rFonts w:ascii="Arial" w:eastAsia="Calibri" w:hAnsi="Arial" w:cs="Arial"/>
          <w:sz w:val="24"/>
          <w:szCs w:val="24"/>
        </w:rPr>
        <w:t>Кому</w:t>
      </w:r>
    </w:p>
    <w:p w:rsidR="00D500B4" w:rsidRPr="00184176" w:rsidRDefault="00D500B4" w:rsidP="00D500B4">
      <w:pPr>
        <w:ind w:left="3969"/>
        <w:jc w:val="center"/>
        <w:rPr>
          <w:rStyle w:val="fontstyle01"/>
        </w:rPr>
      </w:pPr>
      <w:r w:rsidRPr="00CC7FE0">
        <w:rPr>
          <w:rStyle w:val="fontstyle21"/>
          <w:rFonts w:ascii="Arial" w:eastAsia="Calibri" w:hAnsi="Arial" w:cs="Arial"/>
        </w:rPr>
        <w:t>_______________________________________</w:t>
      </w:r>
      <w:r w:rsidRPr="00CC7FE0">
        <w:rPr>
          <w:rFonts w:ascii="Arial" w:eastAsia="Calibri" w:hAnsi="Arial" w:cs="Arial"/>
          <w:color w:val="000000"/>
        </w:rPr>
        <w:br/>
      </w:r>
      <w:r w:rsidRPr="00CC7FE0">
        <w:rPr>
          <w:rStyle w:val="fontstyle01"/>
          <w:rFonts w:ascii="Arial" w:eastAsia="Calibri" w:hAnsi="Arial" w:cs="Arial"/>
          <w:sz w:val="20"/>
          <w:szCs w:val="20"/>
        </w:rPr>
        <w:t>(фамилия, имя, отчество (при наличии) застройщика,</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ОГРНИП (для физического лица, зарегистрированного в</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качестве индивидуального предпринимателя) – для</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физического лица, полное наименование застройщика,</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ИНН, ОГРН – для юридического лица,</w:t>
      </w:r>
      <w:r w:rsidRPr="00CC7FE0">
        <w:rPr>
          <w:rFonts w:ascii="Arial" w:eastAsia="Calibri" w:hAnsi="Arial" w:cs="Arial"/>
          <w:color w:val="000000"/>
          <w:sz w:val="20"/>
          <w:szCs w:val="20"/>
        </w:rPr>
        <w:br/>
      </w:r>
      <w:r w:rsidRPr="00CC7FE0">
        <w:rPr>
          <w:rStyle w:val="fontstyle21"/>
          <w:rFonts w:ascii="Arial" w:eastAsia="Calibri" w:hAnsi="Arial" w:cs="Arial"/>
          <w:sz w:val="20"/>
          <w:szCs w:val="20"/>
        </w:rPr>
        <w:t>_______________________________________________</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(почтовый индекс и адрес, телефон, адрес электронной</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почты</w:t>
      </w:r>
      <w:r w:rsidRPr="00CC7FE0">
        <w:rPr>
          <w:rStyle w:val="fontstyle21"/>
          <w:rFonts w:ascii="Arial" w:eastAsia="Calibri" w:hAnsi="Arial" w:cs="Arial"/>
          <w:sz w:val="20"/>
          <w:szCs w:val="20"/>
        </w:rPr>
        <w:t>)</w:t>
      </w:r>
    </w:p>
    <w:p w:rsidR="00D500B4" w:rsidRPr="00184176" w:rsidRDefault="00D500B4" w:rsidP="00D500B4">
      <w:pPr>
        <w:autoSpaceDE w:val="0"/>
        <w:autoSpaceDN w:val="0"/>
        <w:adjustRightInd w:val="0"/>
        <w:rPr>
          <w:bCs/>
        </w:rPr>
      </w:pPr>
    </w:p>
    <w:p w:rsidR="00D500B4" w:rsidRPr="00126C74" w:rsidRDefault="00D500B4" w:rsidP="00D500B4">
      <w:pPr>
        <w:spacing w:line="240" w:lineRule="atLeast"/>
        <w:jc w:val="center"/>
        <w:rPr>
          <w:rFonts w:ascii="Arial" w:hAnsi="Arial" w:cs="Arial"/>
          <w:b/>
        </w:rPr>
      </w:pPr>
    </w:p>
    <w:p w:rsidR="00D500B4" w:rsidRPr="00126C74" w:rsidRDefault="00D500B4" w:rsidP="00D500B4">
      <w:pPr>
        <w:spacing w:line="240" w:lineRule="atLeast"/>
        <w:jc w:val="center"/>
        <w:rPr>
          <w:rFonts w:ascii="Arial" w:hAnsi="Arial" w:cs="Arial"/>
          <w:b/>
        </w:rPr>
      </w:pPr>
      <w:r w:rsidRPr="00126C74">
        <w:rPr>
          <w:rFonts w:ascii="Arial" w:hAnsi="Arial" w:cs="Arial"/>
          <w:b/>
        </w:rPr>
        <w:t>РЕШЕНИЕ</w:t>
      </w:r>
    </w:p>
    <w:p w:rsidR="00D500B4" w:rsidRPr="00126C74" w:rsidRDefault="00D500B4" w:rsidP="00D500B4">
      <w:pPr>
        <w:spacing w:line="240" w:lineRule="atLeast"/>
        <w:jc w:val="center"/>
        <w:rPr>
          <w:rFonts w:ascii="Arial" w:hAnsi="Arial" w:cs="Arial"/>
          <w:b/>
        </w:rPr>
      </w:pPr>
      <w:r w:rsidRPr="00126C74">
        <w:rPr>
          <w:rFonts w:ascii="Arial" w:hAnsi="Arial" w:cs="Arial"/>
          <w:b/>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D500B4" w:rsidRPr="00126C74" w:rsidRDefault="00D500B4" w:rsidP="00D500B4">
      <w:pPr>
        <w:widowControl w:val="0"/>
        <w:tabs>
          <w:tab w:val="left" w:pos="567"/>
        </w:tabs>
        <w:jc w:val="both"/>
        <w:rPr>
          <w:rFonts w:ascii="Arial" w:hAnsi="Arial" w:cs="Arial"/>
          <w:color w:val="000000"/>
        </w:rPr>
      </w:pPr>
    </w:p>
    <w:p w:rsidR="00D500B4" w:rsidRPr="00126C74" w:rsidRDefault="00D500B4" w:rsidP="00D500B4">
      <w:pPr>
        <w:widowControl w:val="0"/>
        <w:tabs>
          <w:tab w:val="left" w:pos="567"/>
        </w:tabs>
        <w:ind w:firstLine="709"/>
        <w:jc w:val="both"/>
        <w:rPr>
          <w:rFonts w:ascii="Arial" w:hAnsi="Arial" w:cs="Arial"/>
          <w:color w:val="000000"/>
        </w:rPr>
      </w:pPr>
      <w:r w:rsidRPr="00126C74">
        <w:rPr>
          <w:rFonts w:ascii="Arial" w:hAnsi="Arial" w:cs="Arial"/>
          <w:color w:val="000000"/>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исправлений в</w:t>
      </w:r>
      <w:r>
        <w:rPr>
          <w:rFonts w:ascii="Arial" w:hAnsi="Arial" w:cs="Arial"/>
          <w:color w:val="000000"/>
        </w:rPr>
        <w:t xml:space="preserve"> уведомление__________________</w:t>
      </w:r>
    </w:p>
    <w:p w:rsidR="00D500B4" w:rsidRPr="00126C74" w:rsidRDefault="00D500B4" w:rsidP="00D500B4">
      <w:pPr>
        <w:widowControl w:val="0"/>
        <w:tabs>
          <w:tab w:val="left" w:pos="567"/>
        </w:tabs>
        <w:jc w:val="cente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26C74">
        <w:rPr>
          <w:rFonts w:ascii="Arial" w:hAnsi="Arial" w:cs="Arial"/>
          <w:color w:val="000000"/>
          <w:sz w:val="20"/>
          <w:szCs w:val="20"/>
        </w:rPr>
        <w:t>(дата и номер регистрации)</w:t>
      </w:r>
    </w:p>
    <w:p w:rsidR="00D500B4" w:rsidRPr="00126C74" w:rsidRDefault="00D500B4" w:rsidP="00D500B4">
      <w:pPr>
        <w:widowControl w:val="0"/>
        <w:tabs>
          <w:tab w:val="left" w:pos="567"/>
        </w:tabs>
        <w:jc w:val="center"/>
        <w:rPr>
          <w:rFonts w:ascii="Arial" w:hAnsi="Arial" w:cs="Arial"/>
          <w:color w:val="00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4382"/>
        <w:gridCol w:w="3402"/>
      </w:tblGrid>
      <w:tr w:rsidR="00D500B4" w:rsidRPr="00D500B4" w:rsidTr="00724A2A">
        <w:tc>
          <w:tcPr>
            <w:tcW w:w="0" w:type="auto"/>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 пункта Администра- тивного регламента</w:t>
            </w:r>
          </w:p>
        </w:tc>
        <w:tc>
          <w:tcPr>
            <w:tcW w:w="4382"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Наименование основания для отказа во внесении исправлений в уведомление в соответствии с Административным регламентом</w:t>
            </w:r>
          </w:p>
        </w:tc>
        <w:tc>
          <w:tcPr>
            <w:tcW w:w="3402" w:type="dxa"/>
            <w:shd w:val="clear" w:color="auto" w:fill="auto"/>
            <w:vAlign w:val="center"/>
          </w:tcPr>
          <w:p w:rsidR="00D500B4" w:rsidRPr="00D500B4" w:rsidRDefault="00D500B4" w:rsidP="00724A2A">
            <w:pPr>
              <w:jc w:val="center"/>
              <w:rPr>
                <w:rFonts w:ascii="Arial" w:eastAsia="Calibri" w:hAnsi="Arial" w:cs="Arial"/>
                <w:lang w:eastAsia="en-US"/>
              </w:rPr>
            </w:pPr>
            <w:r w:rsidRPr="00D500B4">
              <w:rPr>
                <w:rStyle w:val="fontstyle01"/>
                <w:rFonts w:ascii="Arial" w:eastAsia="Calibri" w:hAnsi="Arial" w:cs="Arial"/>
                <w:sz w:val="24"/>
                <w:szCs w:val="24"/>
                <w:lang w:eastAsia="en-US"/>
              </w:rPr>
              <w:t>Разъяснение причин отказа во внесении исправлений в уведомление</w:t>
            </w: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подпункт «а» пункта 2.26</w:t>
            </w:r>
          </w:p>
        </w:tc>
        <w:tc>
          <w:tcPr>
            <w:tcW w:w="4382" w:type="dxa"/>
            <w:shd w:val="clear" w:color="auto" w:fill="auto"/>
            <w:vAlign w:val="center"/>
          </w:tcPr>
          <w:p w:rsidR="00D500B4" w:rsidRPr="00D500B4" w:rsidRDefault="00D500B4" w:rsidP="00724A2A">
            <w:pPr>
              <w:rPr>
                <w:rFonts w:ascii="Arial" w:eastAsia="Calibri" w:hAnsi="Arial" w:cs="Arial"/>
                <w:color w:val="000000"/>
                <w:lang w:eastAsia="en-US"/>
              </w:rPr>
            </w:pPr>
            <w:r w:rsidRPr="00D500B4">
              <w:rPr>
                <w:rStyle w:val="fontstyle01"/>
                <w:rFonts w:ascii="Arial" w:eastAsia="Calibri" w:hAnsi="Arial" w:cs="Arial"/>
                <w:sz w:val="24"/>
                <w:szCs w:val="24"/>
                <w:lang w:eastAsia="en-US"/>
              </w:rPr>
              <w:t>несоответствие заявителя кругу лиц, указанных в пункте 2.2 Административного регламента</w:t>
            </w:r>
          </w:p>
        </w:tc>
        <w:tc>
          <w:tcPr>
            <w:tcW w:w="3402" w:type="dxa"/>
            <w:shd w:val="clear" w:color="auto" w:fill="auto"/>
            <w:vAlign w:val="center"/>
          </w:tcPr>
          <w:p w:rsidR="00D500B4" w:rsidRPr="00D500B4" w:rsidRDefault="00D500B4" w:rsidP="00724A2A">
            <w:pPr>
              <w:rPr>
                <w:rFonts w:ascii="Arial" w:eastAsia="Calibri" w:hAnsi="Arial" w:cs="Arial"/>
                <w:i/>
                <w:lang w:eastAsia="en-US"/>
              </w:rPr>
            </w:pPr>
            <w:r w:rsidRPr="00D500B4">
              <w:rPr>
                <w:rStyle w:val="fontstyle21"/>
                <w:rFonts w:ascii="Arial" w:eastAsia="Calibri" w:hAnsi="Arial" w:cs="Arial"/>
                <w:i/>
                <w:lang w:eastAsia="en-US"/>
              </w:rPr>
              <w:t>Указываются основания такого</w:t>
            </w:r>
            <w:r w:rsidRPr="00D500B4">
              <w:rPr>
                <w:rFonts w:ascii="Arial" w:eastAsia="Calibri" w:hAnsi="Arial" w:cs="Arial"/>
                <w:i/>
                <w:iCs/>
                <w:color w:val="000000"/>
                <w:lang w:eastAsia="en-US"/>
              </w:rPr>
              <w:t xml:space="preserve"> </w:t>
            </w:r>
            <w:r w:rsidRPr="00D500B4">
              <w:rPr>
                <w:rStyle w:val="fontstyle21"/>
                <w:rFonts w:ascii="Arial" w:eastAsia="Calibri" w:hAnsi="Arial" w:cs="Arial"/>
                <w:i/>
                <w:lang w:eastAsia="en-US"/>
              </w:rPr>
              <w:t>вывода</w:t>
            </w:r>
          </w:p>
        </w:tc>
      </w:tr>
      <w:tr w:rsidR="00D500B4" w:rsidRPr="00D500B4" w:rsidTr="00724A2A">
        <w:tc>
          <w:tcPr>
            <w:tcW w:w="0" w:type="auto"/>
            <w:shd w:val="clear" w:color="auto" w:fill="auto"/>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подпункт «б» пункта 2.26</w:t>
            </w:r>
          </w:p>
        </w:tc>
        <w:tc>
          <w:tcPr>
            <w:tcW w:w="4382" w:type="dxa"/>
            <w:shd w:val="clear" w:color="auto" w:fill="auto"/>
            <w:vAlign w:val="center"/>
          </w:tcPr>
          <w:p w:rsidR="00D500B4" w:rsidRPr="00D500B4" w:rsidRDefault="00D500B4" w:rsidP="00724A2A">
            <w:pPr>
              <w:rPr>
                <w:rFonts w:ascii="Arial" w:hAnsi="Arial" w:cs="Arial"/>
              </w:rPr>
            </w:pPr>
            <w:r w:rsidRPr="00D500B4">
              <w:rPr>
                <w:rStyle w:val="fontstyle01"/>
                <w:rFonts w:ascii="Arial" w:hAnsi="Arial" w:cs="Arial"/>
                <w:sz w:val="24"/>
                <w:szCs w:val="24"/>
              </w:rPr>
              <w:t>отсутствие факта допущения опечатки или ошибки в уведомлении</w:t>
            </w:r>
          </w:p>
        </w:tc>
        <w:tc>
          <w:tcPr>
            <w:tcW w:w="3402" w:type="dxa"/>
            <w:shd w:val="clear" w:color="auto" w:fill="auto"/>
            <w:vAlign w:val="center"/>
          </w:tcPr>
          <w:p w:rsidR="00D500B4" w:rsidRPr="00D500B4" w:rsidRDefault="00D500B4" w:rsidP="00724A2A">
            <w:pPr>
              <w:rPr>
                <w:rFonts w:ascii="Arial" w:hAnsi="Arial" w:cs="Arial"/>
                <w:i/>
              </w:rPr>
            </w:pPr>
            <w:r w:rsidRPr="00D500B4">
              <w:rPr>
                <w:rStyle w:val="fontstyle01"/>
                <w:rFonts w:ascii="Arial" w:hAnsi="Arial" w:cs="Arial"/>
                <w:i/>
                <w:sz w:val="24"/>
                <w:szCs w:val="24"/>
              </w:rPr>
              <w:t>Указываются основания такого</w:t>
            </w:r>
            <w:r w:rsidRPr="00D500B4">
              <w:rPr>
                <w:rFonts w:ascii="Arial" w:hAnsi="Arial" w:cs="Arial"/>
                <w:i/>
                <w:color w:val="000000"/>
              </w:rPr>
              <w:t xml:space="preserve"> </w:t>
            </w:r>
            <w:r w:rsidRPr="00D500B4">
              <w:rPr>
                <w:rStyle w:val="fontstyle01"/>
                <w:rFonts w:ascii="Arial" w:hAnsi="Arial" w:cs="Arial"/>
                <w:i/>
                <w:sz w:val="24"/>
                <w:szCs w:val="24"/>
              </w:rPr>
              <w:t>вывода</w:t>
            </w:r>
          </w:p>
        </w:tc>
      </w:tr>
    </w:tbl>
    <w:p w:rsidR="00D500B4" w:rsidRPr="00126C74" w:rsidRDefault="00D500B4" w:rsidP="00D500B4">
      <w:pPr>
        <w:widowControl w:val="0"/>
        <w:tabs>
          <w:tab w:val="left" w:pos="567"/>
        </w:tabs>
        <w:jc w:val="both"/>
        <w:rPr>
          <w:rFonts w:ascii="Arial" w:hAnsi="Arial" w:cs="Arial"/>
          <w:color w:val="000000"/>
        </w:rPr>
      </w:pPr>
    </w:p>
    <w:p w:rsidR="00D500B4" w:rsidRPr="00126C74" w:rsidRDefault="00D500B4" w:rsidP="00D500B4">
      <w:pPr>
        <w:widowControl w:val="0"/>
        <w:tabs>
          <w:tab w:val="left" w:pos="567"/>
        </w:tabs>
        <w:ind w:firstLine="709"/>
        <w:jc w:val="both"/>
        <w:rPr>
          <w:rFonts w:ascii="Arial" w:hAnsi="Arial" w:cs="Arial"/>
          <w:color w:val="000000"/>
        </w:rPr>
      </w:pPr>
      <w:r w:rsidRPr="00126C74">
        <w:rPr>
          <w:rFonts w:ascii="Arial" w:hAnsi="Arial" w:cs="Arial"/>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500B4" w:rsidRPr="00126C74" w:rsidRDefault="00D500B4" w:rsidP="00D500B4">
      <w:pPr>
        <w:widowControl w:val="0"/>
        <w:tabs>
          <w:tab w:val="left" w:pos="567"/>
        </w:tabs>
        <w:ind w:firstLine="709"/>
        <w:jc w:val="both"/>
        <w:rPr>
          <w:rFonts w:ascii="Arial" w:hAnsi="Arial" w:cs="Arial"/>
          <w:color w:val="000000"/>
        </w:rPr>
      </w:pPr>
      <w:r w:rsidRPr="00126C74">
        <w:rPr>
          <w:rFonts w:ascii="Arial" w:hAnsi="Arial" w:cs="Arial"/>
          <w:color w:val="000000"/>
        </w:rPr>
        <w:t>Данный отказ может быть обжалован в досудебном порядк</w:t>
      </w:r>
      <w:r>
        <w:rPr>
          <w:rFonts w:ascii="Arial" w:hAnsi="Arial" w:cs="Arial"/>
          <w:color w:val="000000"/>
        </w:rPr>
        <w:t>е путем направления жалобы</w:t>
      </w:r>
      <w:r w:rsidRPr="00126C74">
        <w:rPr>
          <w:rFonts w:ascii="Arial" w:hAnsi="Arial" w:cs="Arial"/>
          <w:color w:val="000000"/>
        </w:rPr>
        <w:t xml:space="preserve">_________________________________________________, а также в судебном порядке. </w:t>
      </w:r>
    </w:p>
    <w:p w:rsidR="00D500B4" w:rsidRPr="00126C74" w:rsidRDefault="00D500B4" w:rsidP="00D500B4">
      <w:pPr>
        <w:widowControl w:val="0"/>
        <w:tabs>
          <w:tab w:val="left" w:pos="567"/>
        </w:tabs>
        <w:ind w:firstLine="709"/>
        <w:jc w:val="both"/>
        <w:rPr>
          <w:rFonts w:ascii="Arial" w:hAnsi="Arial" w:cs="Arial"/>
        </w:rPr>
      </w:pPr>
      <w:r w:rsidRPr="00126C74">
        <w:rPr>
          <w:rFonts w:ascii="Arial" w:hAnsi="Arial" w:cs="Arial"/>
          <w:color w:val="000000"/>
        </w:rPr>
        <w:t>Д</w:t>
      </w:r>
      <w:r w:rsidRPr="00126C74">
        <w:rPr>
          <w:rFonts w:ascii="Arial" w:hAnsi="Arial" w:cs="Arial"/>
        </w:rPr>
        <w:t>ополнительно информирую:________</w:t>
      </w:r>
      <w:r>
        <w:rPr>
          <w:rFonts w:ascii="Arial" w:hAnsi="Arial" w:cs="Arial"/>
        </w:rPr>
        <w:t>_______________________________</w:t>
      </w:r>
    </w:p>
    <w:p w:rsidR="00D500B4" w:rsidRPr="00126C74" w:rsidRDefault="00D500B4" w:rsidP="00D500B4">
      <w:pPr>
        <w:widowControl w:val="0"/>
        <w:tabs>
          <w:tab w:val="left" w:pos="567"/>
        </w:tabs>
        <w:jc w:val="both"/>
        <w:rPr>
          <w:rFonts w:ascii="Arial" w:hAnsi="Arial" w:cs="Arial"/>
        </w:rPr>
      </w:pPr>
      <w:r w:rsidRPr="00126C74">
        <w:rPr>
          <w:rFonts w:ascii="Arial" w:hAnsi="Arial" w:cs="Arial"/>
        </w:rPr>
        <w:t>_______________________________________</w:t>
      </w:r>
      <w:r>
        <w:rPr>
          <w:rFonts w:ascii="Arial" w:hAnsi="Arial" w:cs="Arial"/>
        </w:rPr>
        <w:t>______________________________</w:t>
      </w:r>
      <w:r w:rsidRPr="00126C74">
        <w:rPr>
          <w:rFonts w:ascii="Arial" w:hAnsi="Arial" w:cs="Arial"/>
        </w:rPr>
        <w:t>.</w:t>
      </w:r>
    </w:p>
    <w:p w:rsidR="00D500B4" w:rsidRPr="00126C74" w:rsidRDefault="00D500B4" w:rsidP="00D500B4">
      <w:pPr>
        <w:tabs>
          <w:tab w:val="right" w:leader="underscore" w:pos="9071"/>
        </w:tabs>
        <w:spacing w:line="240" w:lineRule="atLeast"/>
        <w:jc w:val="center"/>
        <w:rPr>
          <w:rFonts w:ascii="Arial" w:hAnsi="Arial" w:cs="Arial"/>
          <w:sz w:val="20"/>
          <w:szCs w:val="20"/>
        </w:rPr>
      </w:pPr>
      <w:r w:rsidRPr="00126C74">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500B4" w:rsidRPr="00126C74" w:rsidRDefault="00D500B4" w:rsidP="00D500B4">
      <w:pPr>
        <w:pStyle w:val="ConsPlusNonformat"/>
        <w:jc w:val="both"/>
        <w:rPr>
          <w:rFonts w:ascii="Arial" w:hAnsi="Arial" w:cs="Arial"/>
          <w:sz w:val="24"/>
          <w:szCs w:val="24"/>
        </w:rPr>
      </w:pPr>
    </w:p>
    <w:p w:rsidR="00D500B4" w:rsidRPr="00126C74" w:rsidRDefault="00D500B4" w:rsidP="00D500B4">
      <w:pPr>
        <w:pStyle w:val="ConsPlusNonformat"/>
        <w:jc w:val="both"/>
        <w:rPr>
          <w:rFonts w:ascii="Arial" w:hAnsi="Arial" w:cs="Arial"/>
          <w:sz w:val="24"/>
          <w:szCs w:val="24"/>
        </w:rPr>
      </w:pPr>
      <w:r w:rsidRPr="00126C74">
        <w:rPr>
          <w:rFonts w:ascii="Arial" w:hAnsi="Arial" w:cs="Arial"/>
          <w:sz w:val="24"/>
          <w:szCs w:val="24"/>
        </w:rPr>
        <w:t xml:space="preserve">Руководитель </w:t>
      </w:r>
    </w:p>
    <w:p w:rsidR="00D500B4" w:rsidRPr="00126C74" w:rsidRDefault="00D500B4" w:rsidP="00D500B4">
      <w:pPr>
        <w:pStyle w:val="ConsPlusNonformat"/>
        <w:jc w:val="both"/>
        <w:rPr>
          <w:rFonts w:ascii="Arial" w:hAnsi="Arial" w:cs="Arial"/>
          <w:sz w:val="24"/>
          <w:szCs w:val="24"/>
        </w:rPr>
      </w:pPr>
      <w:r>
        <w:rPr>
          <w:rFonts w:ascii="Arial" w:hAnsi="Arial" w:cs="Arial"/>
          <w:sz w:val="24"/>
          <w:szCs w:val="24"/>
        </w:rPr>
        <w:t>Уполномоченного органа</w:t>
      </w:r>
      <w:r>
        <w:rPr>
          <w:rFonts w:ascii="Arial" w:hAnsi="Arial" w:cs="Arial"/>
          <w:sz w:val="24"/>
          <w:szCs w:val="24"/>
        </w:rPr>
        <w:tab/>
      </w:r>
      <w:r>
        <w:rPr>
          <w:rFonts w:ascii="Arial" w:hAnsi="Arial" w:cs="Arial"/>
          <w:sz w:val="24"/>
          <w:szCs w:val="24"/>
        </w:rPr>
        <w:tab/>
      </w:r>
      <w:r>
        <w:rPr>
          <w:rFonts w:ascii="Arial" w:hAnsi="Arial" w:cs="Arial"/>
          <w:sz w:val="24"/>
          <w:szCs w:val="24"/>
        </w:rPr>
        <w:tab/>
      </w:r>
      <w:r w:rsidRPr="00126C74">
        <w:rPr>
          <w:rFonts w:ascii="Arial" w:hAnsi="Arial" w:cs="Arial"/>
          <w:sz w:val="24"/>
          <w:szCs w:val="24"/>
        </w:rPr>
        <w:t>_______________/__________________/</w:t>
      </w:r>
    </w:p>
    <w:p w:rsidR="00D500B4" w:rsidRPr="00126C74" w:rsidRDefault="00D500B4" w:rsidP="00D500B4">
      <w:pPr>
        <w:pStyle w:val="ConsPlusNonformat"/>
        <w:ind w:left="4956"/>
        <w:jc w:val="both"/>
        <w:rPr>
          <w:rFonts w:ascii="Arial" w:hAnsi="Arial" w:cs="Arial"/>
          <w:sz w:val="24"/>
          <w:szCs w:val="24"/>
        </w:rPr>
      </w:pPr>
      <w:r w:rsidRPr="00126C74">
        <w:rPr>
          <w:rFonts w:ascii="Arial" w:hAnsi="Arial" w:cs="Arial"/>
          <w:sz w:val="24"/>
          <w:szCs w:val="24"/>
          <w:vertAlign w:val="superscript"/>
        </w:rPr>
        <w:t>(подпись)</w:t>
      </w:r>
      <w:r>
        <w:rPr>
          <w:rFonts w:ascii="Arial" w:hAnsi="Arial" w:cs="Arial"/>
          <w:sz w:val="24"/>
          <w:szCs w:val="24"/>
          <w:vertAlign w:val="superscript"/>
        </w:rPr>
        <w:tab/>
      </w:r>
      <w:r>
        <w:rPr>
          <w:rFonts w:ascii="Arial" w:hAnsi="Arial" w:cs="Arial"/>
          <w:sz w:val="24"/>
          <w:szCs w:val="24"/>
          <w:vertAlign w:val="superscript"/>
        </w:rPr>
        <w:tab/>
      </w:r>
      <w:r w:rsidRPr="00126C74">
        <w:rPr>
          <w:rFonts w:ascii="Arial" w:hAnsi="Arial" w:cs="Arial"/>
          <w:sz w:val="24"/>
          <w:szCs w:val="24"/>
          <w:vertAlign w:val="superscript"/>
        </w:rPr>
        <w:t>(Ф.И.О.)</w:t>
      </w:r>
    </w:p>
    <w:p w:rsidR="00D500B4" w:rsidRPr="00126C74" w:rsidRDefault="00D500B4" w:rsidP="00D500B4">
      <w:pPr>
        <w:pStyle w:val="ConsPlusNonformat"/>
        <w:jc w:val="both"/>
        <w:rPr>
          <w:rFonts w:ascii="Arial" w:hAnsi="Arial" w:cs="Arial"/>
          <w:sz w:val="24"/>
          <w:szCs w:val="24"/>
        </w:rPr>
      </w:pPr>
    </w:p>
    <w:p w:rsidR="00D500B4" w:rsidRPr="00126C74" w:rsidRDefault="00D500B4" w:rsidP="00D500B4">
      <w:pPr>
        <w:pStyle w:val="ConsPlusNonformat"/>
        <w:jc w:val="both"/>
        <w:rPr>
          <w:rFonts w:ascii="Arial" w:hAnsi="Arial" w:cs="Arial"/>
          <w:sz w:val="24"/>
          <w:szCs w:val="24"/>
        </w:rPr>
      </w:pPr>
      <w:r w:rsidRPr="00126C74">
        <w:rPr>
          <w:rFonts w:ascii="Arial" w:hAnsi="Arial" w:cs="Arial"/>
          <w:sz w:val="24"/>
          <w:szCs w:val="24"/>
        </w:rPr>
        <w:t>исп. Ф.И.О.</w:t>
      </w:r>
    </w:p>
    <w:p w:rsidR="00D500B4" w:rsidRPr="00126C74" w:rsidRDefault="00D500B4" w:rsidP="00D500B4">
      <w:pPr>
        <w:autoSpaceDE w:val="0"/>
        <w:autoSpaceDN w:val="0"/>
        <w:adjustRightInd w:val="0"/>
        <w:jc w:val="both"/>
        <w:rPr>
          <w:rFonts w:ascii="Arial" w:hAnsi="Arial" w:cs="Arial"/>
        </w:rPr>
      </w:pPr>
      <w:r w:rsidRPr="00126C74">
        <w:rPr>
          <w:rFonts w:ascii="Arial" w:hAnsi="Arial" w:cs="Arial"/>
        </w:rPr>
        <w:t>тел.</w:t>
      </w:r>
    </w:p>
    <w:p w:rsidR="00D500B4" w:rsidRPr="00126C74" w:rsidRDefault="00D500B4" w:rsidP="00D500B4">
      <w:pPr>
        <w:autoSpaceDE w:val="0"/>
        <w:autoSpaceDN w:val="0"/>
        <w:adjustRightInd w:val="0"/>
        <w:jc w:val="both"/>
        <w:rPr>
          <w:rFonts w:ascii="Arial" w:hAnsi="Arial" w:cs="Arial"/>
        </w:rPr>
      </w:pPr>
    </w:p>
    <w:p w:rsidR="00D500B4" w:rsidRPr="00126C74" w:rsidRDefault="00D500B4" w:rsidP="00D500B4">
      <w:pPr>
        <w:autoSpaceDE w:val="0"/>
        <w:autoSpaceDN w:val="0"/>
        <w:adjustRightInd w:val="0"/>
        <w:jc w:val="both"/>
        <w:rPr>
          <w:rFonts w:ascii="Arial" w:hAnsi="Arial" w:cs="Arial"/>
          <w:bCs/>
        </w:rPr>
      </w:pPr>
      <w:r w:rsidRPr="00126C74">
        <w:rPr>
          <w:rFonts w:ascii="Arial" w:hAnsi="Arial" w:cs="Arial"/>
          <w:bCs/>
        </w:rPr>
        <w:t>Дата</w:t>
      </w:r>
    </w:p>
    <w:p w:rsidR="00D500B4" w:rsidRPr="00126C74" w:rsidRDefault="00D500B4" w:rsidP="00D500B4">
      <w:pPr>
        <w:autoSpaceDE w:val="0"/>
        <w:autoSpaceDN w:val="0"/>
        <w:adjustRightInd w:val="0"/>
        <w:jc w:val="both"/>
        <w:rPr>
          <w:rFonts w:ascii="Arial" w:hAnsi="Arial" w:cs="Arial"/>
          <w:bCs/>
        </w:rPr>
      </w:pPr>
    </w:p>
    <w:p w:rsidR="00D500B4" w:rsidRPr="00126C74" w:rsidRDefault="00D500B4" w:rsidP="00D500B4">
      <w:pPr>
        <w:autoSpaceDE w:val="0"/>
        <w:autoSpaceDN w:val="0"/>
        <w:adjustRightInd w:val="0"/>
        <w:jc w:val="both"/>
        <w:rPr>
          <w:rFonts w:ascii="Arial" w:hAnsi="Arial" w:cs="Arial"/>
          <w:bCs/>
          <w:sz w:val="20"/>
          <w:szCs w:val="20"/>
        </w:rPr>
      </w:pPr>
      <w:r w:rsidRPr="00126C74">
        <w:rPr>
          <w:rFonts w:ascii="Arial" w:hAnsi="Arial" w:cs="Arial"/>
          <w:bCs/>
          <w:sz w:val="20"/>
          <w:szCs w:val="20"/>
        </w:rPr>
        <w:t>*Сведения об ИНН в отношении иностранного юридического лица не указываются.</w:t>
      </w:r>
    </w:p>
    <w:p w:rsidR="00D500B4" w:rsidRPr="00126C74" w:rsidRDefault="00D500B4" w:rsidP="00D500B4">
      <w:pPr>
        <w:autoSpaceDE w:val="0"/>
        <w:autoSpaceDN w:val="0"/>
        <w:adjustRightInd w:val="0"/>
        <w:jc w:val="both"/>
        <w:rPr>
          <w:rFonts w:ascii="Arial" w:hAnsi="Arial" w:cs="Arial"/>
          <w:bCs/>
          <w:sz w:val="20"/>
          <w:szCs w:val="20"/>
        </w:rPr>
      </w:pPr>
      <w:r w:rsidRPr="00126C74">
        <w:rPr>
          <w:rFonts w:ascii="Arial" w:hAnsi="Arial" w:cs="Arial"/>
          <w:bCs/>
          <w:sz w:val="20"/>
          <w:szCs w:val="20"/>
        </w:rPr>
        <w:t>**Нужное подчеркнуть.</w:t>
      </w:r>
    </w:p>
    <w:p w:rsidR="00D500B4" w:rsidRPr="00126C74" w:rsidRDefault="00D500B4" w:rsidP="00D500B4">
      <w:pPr>
        <w:autoSpaceDE w:val="0"/>
        <w:autoSpaceDN w:val="0"/>
        <w:adjustRightInd w:val="0"/>
        <w:jc w:val="both"/>
        <w:rPr>
          <w:rFonts w:ascii="Arial" w:hAnsi="Arial" w:cs="Arial"/>
          <w:bCs/>
          <w:sz w:val="20"/>
          <w:szCs w:val="20"/>
        </w:rPr>
      </w:pPr>
    </w:p>
    <w:p w:rsidR="00D500B4" w:rsidRPr="00126C74" w:rsidRDefault="00D500B4" w:rsidP="00D500B4">
      <w:pPr>
        <w:autoSpaceDE w:val="0"/>
        <w:autoSpaceDN w:val="0"/>
        <w:adjustRightInd w:val="0"/>
        <w:jc w:val="both"/>
        <w:rPr>
          <w:rFonts w:ascii="Arial" w:hAnsi="Arial" w:cs="Arial"/>
          <w:bCs/>
        </w:rPr>
      </w:pPr>
    </w:p>
    <w:p w:rsidR="00D500B4" w:rsidRPr="00126C74" w:rsidRDefault="00D500B4" w:rsidP="00D500B4">
      <w:pPr>
        <w:autoSpaceDE w:val="0"/>
        <w:autoSpaceDN w:val="0"/>
        <w:adjustRightInd w:val="0"/>
        <w:jc w:val="both"/>
        <w:rPr>
          <w:rFonts w:ascii="Arial" w:hAnsi="Arial" w:cs="Arial"/>
          <w:bCs/>
        </w:rPr>
      </w:pPr>
    </w:p>
    <w:p w:rsidR="00D500B4" w:rsidRPr="00126C74" w:rsidRDefault="00D500B4" w:rsidP="00D500B4">
      <w:pPr>
        <w:autoSpaceDE w:val="0"/>
        <w:autoSpaceDN w:val="0"/>
        <w:adjustRightInd w:val="0"/>
        <w:jc w:val="both"/>
        <w:rPr>
          <w:rFonts w:ascii="Arial" w:hAnsi="Arial" w:cs="Arial"/>
          <w:bCs/>
        </w:rPr>
      </w:pPr>
    </w:p>
    <w:p w:rsidR="00D500B4" w:rsidRPr="00184176" w:rsidRDefault="00D500B4" w:rsidP="00D500B4">
      <w:pPr>
        <w:autoSpaceDE w:val="0"/>
        <w:autoSpaceDN w:val="0"/>
        <w:adjustRightInd w:val="0"/>
        <w:jc w:val="both"/>
        <w:rPr>
          <w:bCs/>
        </w:rPr>
      </w:pPr>
    </w:p>
    <w:p w:rsidR="00D500B4" w:rsidRPr="00184176" w:rsidRDefault="00D500B4" w:rsidP="00D500B4">
      <w:pPr>
        <w:autoSpaceDE w:val="0"/>
        <w:autoSpaceDN w:val="0"/>
        <w:adjustRightInd w:val="0"/>
        <w:jc w:val="both"/>
        <w:rPr>
          <w:bCs/>
        </w:rPr>
      </w:pPr>
    </w:p>
    <w:p w:rsidR="00D500B4" w:rsidRPr="00184176" w:rsidRDefault="00D500B4" w:rsidP="00D500B4">
      <w:pPr>
        <w:autoSpaceDE w:val="0"/>
        <w:autoSpaceDN w:val="0"/>
        <w:adjustRightInd w:val="0"/>
        <w:jc w:val="both"/>
        <w:rPr>
          <w:bCs/>
        </w:rPr>
      </w:pPr>
    </w:p>
    <w:p w:rsidR="00D500B4" w:rsidRPr="00184176" w:rsidRDefault="00D500B4" w:rsidP="00D500B4">
      <w:pPr>
        <w:autoSpaceDE w:val="0"/>
        <w:autoSpaceDN w:val="0"/>
        <w:adjustRightInd w:val="0"/>
        <w:jc w:val="both"/>
        <w:rPr>
          <w:bCs/>
        </w:rPr>
      </w:pPr>
    </w:p>
    <w:p w:rsidR="00D500B4" w:rsidRPr="00184176" w:rsidRDefault="00D500B4" w:rsidP="00D500B4">
      <w:pPr>
        <w:autoSpaceDE w:val="0"/>
        <w:autoSpaceDN w:val="0"/>
        <w:adjustRightInd w:val="0"/>
        <w:jc w:val="both"/>
        <w:rPr>
          <w:bCs/>
        </w:rPr>
      </w:pPr>
    </w:p>
    <w:p w:rsidR="00D500B4" w:rsidRPr="00184176"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Default="00D500B4" w:rsidP="00D500B4">
      <w:pPr>
        <w:autoSpaceDE w:val="0"/>
        <w:autoSpaceDN w:val="0"/>
        <w:adjustRightInd w:val="0"/>
        <w:jc w:val="both"/>
        <w:rPr>
          <w:bCs/>
        </w:rPr>
      </w:pP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Приложение № 4</w:t>
      </w:r>
    </w:p>
    <w:p w:rsidR="00D500B4" w:rsidRPr="00D500B4" w:rsidRDefault="00D500B4" w:rsidP="00D500B4">
      <w:pPr>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к Административному регламенту</w:t>
      </w:r>
    </w:p>
    <w:p w:rsidR="00D500B4" w:rsidRPr="00D500B4" w:rsidRDefault="00D500B4" w:rsidP="00D500B4">
      <w:pPr>
        <w:autoSpaceDE w:val="0"/>
        <w:autoSpaceDN w:val="0"/>
        <w:adjustRightInd w:val="0"/>
        <w:ind w:left="4820"/>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 утвержденному постановлением Администрации города Норильска от 18.12.2020 № 663</w:t>
      </w:r>
    </w:p>
    <w:p w:rsidR="00D500B4" w:rsidRDefault="00D500B4" w:rsidP="00D500B4">
      <w:pPr>
        <w:autoSpaceDE w:val="0"/>
        <w:autoSpaceDN w:val="0"/>
        <w:adjustRightInd w:val="0"/>
        <w:ind w:left="4820"/>
        <w:rPr>
          <w:rStyle w:val="fontstyle01"/>
          <w:rFonts w:ascii="Arial" w:eastAsia="Calibri" w:hAnsi="Arial" w:cs="Arial"/>
          <w:lang w:eastAsia="en-US"/>
        </w:rPr>
      </w:pP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 xml:space="preserve">Начальнику Управления </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 xml:space="preserve">по градостроительству и землепользованию </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Администрации города Норильска</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_______________________________________</w:t>
      </w:r>
    </w:p>
    <w:p w:rsidR="00D500B4" w:rsidRPr="00B8499D" w:rsidRDefault="00D500B4" w:rsidP="00D500B4">
      <w:pPr>
        <w:ind w:left="3828"/>
        <w:jc w:val="center"/>
        <w:rPr>
          <w:rFonts w:ascii="Arial" w:eastAsia="Calibri" w:hAnsi="Arial" w:cs="Arial"/>
          <w:sz w:val="20"/>
          <w:szCs w:val="20"/>
          <w:lang w:eastAsia="en-US"/>
        </w:rPr>
      </w:pPr>
      <w:r w:rsidRPr="00B8499D">
        <w:rPr>
          <w:rFonts w:ascii="Arial" w:eastAsia="Calibri" w:hAnsi="Arial" w:cs="Arial"/>
          <w:sz w:val="20"/>
          <w:szCs w:val="20"/>
          <w:lang w:eastAsia="en-US"/>
        </w:rPr>
        <w:t>(Ф.И.О. начальника управления)</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от _____________________________________</w:t>
      </w:r>
    </w:p>
    <w:p w:rsidR="00D500B4" w:rsidRPr="00B8499D" w:rsidRDefault="00D500B4" w:rsidP="00D500B4">
      <w:pPr>
        <w:ind w:left="3828"/>
        <w:jc w:val="center"/>
        <w:rPr>
          <w:rFonts w:ascii="Arial" w:eastAsia="Calibri" w:hAnsi="Arial" w:cs="Arial"/>
          <w:sz w:val="20"/>
          <w:szCs w:val="20"/>
          <w:lang w:eastAsia="en-US"/>
        </w:rPr>
      </w:pPr>
      <w:r w:rsidRPr="00B8499D">
        <w:rPr>
          <w:rFonts w:ascii="Arial" w:eastAsia="Calibri" w:hAnsi="Arial" w:cs="Arial"/>
          <w:sz w:val="20"/>
          <w:szCs w:val="20"/>
          <w:lang w:eastAsia="en-US"/>
        </w:rPr>
        <w:t>(Ф.И.О. физического лица (отчество – при наличии), наименование юридического лица)</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_______________________________________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_______________________________________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ИНН 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ОГРН___________________________________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ОГРНИП________________________________</w:t>
      </w:r>
    </w:p>
    <w:p w:rsidR="00D500B4" w:rsidRPr="00B8499D" w:rsidRDefault="00D500B4" w:rsidP="00D500B4">
      <w:pPr>
        <w:ind w:left="3828"/>
        <w:jc w:val="center"/>
        <w:rPr>
          <w:rFonts w:ascii="Arial" w:eastAsia="Calibri" w:hAnsi="Arial" w:cs="Arial"/>
          <w:sz w:val="20"/>
          <w:szCs w:val="20"/>
          <w:lang w:eastAsia="en-US"/>
        </w:rPr>
      </w:pPr>
      <w:r w:rsidRPr="00B8499D">
        <w:rPr>
          <w:rFonts w:ascii="Arial" w:eastAsia="Calibri" w:hAnsi="Arial" w:cs="Arial"/>
          <w:sz w:val="20"/>
          <w:szCs w:val="20"/>
          <w:lang w:eastAsia="en-US"/>
        </w:rPr>
        <w:t>(для ИП и ЮЛ)</w:t>
      </w:r>
    </w:p>
    <w:p w:rsidR="00D500B4" w:rsidRPr="00B8499D" w:rsidRDefault="00D500B4" w:rsidP="00D500B4">
      <w:pPr>
        <w:ind w:left="3828"/>
        <w:rPr>
          <w:rFonts w:ascii="Arial" w:eastAsia="Calibri" w:hAnsi="Arial" w:cs="Arial"/>
          <w:lang w:eastAsia="en-US"/>
        </w:rPr>
      </w:pPr>
      <w:r w:rsidRPr="00B8499D">
        <w:rPr>
          <w:rFonts w:ascii="Arial" w:eastAsia="Calibri" w:hAnsi="Arial" w:cs="Arial"/>
          <w:lang w:eastAsia="en-US"/>
        </w:rPr>
        <w:t>Адрес регистрации (проживания, пребывания, юридический, фактический):</w:t>
      </w:r>
    </w:p>
    <w:p w:rsidR="00D500B4" w:rsidRPr="00B8499D" w:rsidRDefault="00D500B4" w:rsidP="00D500B4">
      <w:pPr>
        <w:ind w:left="3828"/>
        <w:rPr>
          <w:rFonts w:ascii="Arial" w:eastAsia="Calibri" w:hAnsi="Arial" w:cs="Arial"/>
          <w:lang w:eastAsia="en-US"/>
        </w:rPr>
      </w:pPr>
      <w:r w:rsidRPr="00B8499D">
        <w:rPr>
          <w:rFonts w:ascii="Arial" w:eastAsia="Calibri" w:hAnsi="Arial" w:cs="Arial"/>
          <w:lang w:eastAsia="en-US"/>
        </w:rPr>
        <w:t>г.________________р-он___________________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ул.______________________________________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дом ____________кв.(офис) ________________</w:t>
      </w:r>
    </w:p>
    <w:p w:rsidR="00D500B4" w:rsidRPr="00B8499D" w:rsidRDefault="00D500B4" w:rsidP="00D500B4">
      <w:pPr>
        <w:ind w:left="3828"/>
        <w:jc w:val="both"/>
        <w:rPr>
          <w:rFonts w:ascii="Arial" w:eastAsia="Calibri" w:hAnsi="Arial" w:cs="Arial"/>
          <w:lang w:eastAsia="en-US"/>
        </w:rPr>
      </w:pPr>
      <w:r w:rsidRPr="00B8499D">
        <w:rPr>
          <w:rFonts w:ascii="Arial" w:eastAsia="Calibri" w:hAnsi="Arial" w:cs="Arial"/>
          <w:lang w:eastAsia="en-US"/>
        </w:rPr>
        <w:t>телефон _________________________________</w:t>
      </w:r>
    </w:p>
    <w:p w:rsidR="00D500B4" w:rsidRDefault="00D500B4" w:rsidP="00D500B4">
      <w:pPr>
        <w:autoSpaceDE w:val="0"/>
        <w:autoSpaceDN w:val="0"/>
        <w:adjustRightInd w:val="0"/>
        <w:ind w:left="3828"/>
        <w:rPr>
          <w:bCs/>
        </w:rPr>
      </w:pPr>
      <w:r w:rsidRPr="00B8499D">
        <w:rPr>
          <w:rFonts w:ascii="Arial" w:eastAsia="Calibri" w:hAnsi="Arial" w:cs="Arial"/>
          <w:lang w:val="en-US" w:eastAsia="en-US"/>
        </w:rPr>
        <w:t>e</w:t>
      </w:r>
      <w:r w:rsidRPr="00B8499D">
        <w:rPr>
          <w:rFonts w:ascii="Arial" w:eastAsia="Calibri" w:hAnsi="Arial" w:cs="Arial"/>
          <w:lang w:eastAsia="en-US"/>
        </w:rPr>
        <w:t>-</w:t>
      </w:r>
      <w:r w:rsidRPr="00B8499D">
        <w:rPr>
          <w:rFonts w:ascii="Arial" w:eastAsia="Calibri" w:hAnsi="Arial" w:cs="Arial"/>
          <w:lang w:val="en-US" w:eastAsia="en-US"/>
        </w:rPr>
        <w:t>mail</w:t>
      </w:r>
      <w:r w:rsidRPr="00B8499D">
        <w:rPr>
          <w:rFonts w:ascii="Arial" w:eastAsia="Calibri" w:hAnsi="Arial" w:cs="Arial"/>
          <w:lang w:eastAsia="en-US"/>
        </w:rPr>
        <w:t xml:space="preserve"> ___________________________________</w:t>
      </w:r>
    </w:p>
    <w:p w:rsidR="00D500B4" w:rsidRPr="00184176" w:rsidRDefault="00D500B4" w:rsidP="00D500B4">
      <w:pPr>
        <w:ind w:left="5245"/>
        <w:rPr>
          <w:b/>
          <w:bCs/>
        </w:rPr>
      </w:pPr>
    </w:p>
    <w:p w:rsidR="00D500B4" w:rsidRPr="00B8499D" w:rsidRDefault="00D500B4" w:rsidP="00D500B4">
      <w:pPr>
        <w:autoSpaceDE w:val="0"/>
        <w:autoSpaceDN w:val="0"/>
        <w:adjustRightInd w:val="0"/>
        <w:jc w:val="center"/>
        <w:rPr>
          <w:rFonts w:ascii="Arial" w:hAnsi="Arial" w:cs="Arial"/>
          <w:b/>
          <w:bCs/>
        </w:rPr>
      </w:pPr>
      <w:r w:rsidRPr="00B8499D">
        <w:rPr>
          <w:rFonts w:ascii="Arial" w:hAnsi="Arial" w:cs="Arial"/>
          <w:b/>
          <w:bCs/>
        </w:rPr>
        <w:t>З А Я В Л Е Н И Е</w:t>
      </w:r>
    </w:p>
    <w:p w:rsidR="00D500B4" w:rsidRPr="00B8499D" w:rsidRDefault="00D500B4" w:rsidP="00D500B4">
      <w:pPr>
        <w:autoSpaceDE w:val="0"/>
        <w:autoSpaceDN w:val="0"/>
        <w:adjustRightInd w:val="0"/>
        <w:jc w:val="center"/>
        <w:rPr>
          <w:rFonts w:ascii="Arial" w:hAnsi="Arial" w:cs="Arial"/>
          <w:b/>
          <w:color w:val="000000"/>
        </w:rPr>
      </w:pPr>
      <w:r w:rsidRPr="00B8499D">
        <w:rPr>
          <w:rFonts w:ascii="Arial" w:hAnsi="Arial" w:cs="Arial"/>
          <w:b/>
          <w:color w:val="000000"/>
        </w:rPr>
        <w:t xml:space="preserve">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B8499D">
        <w:rPr>
          <w:rFonts w:ascii="Arial" w:hAnsi="Arial" w:cs="Arial"/>
          <w:b/>
          <w:bCs/>
          <w:color w:val="000000"/>
        </w:rPr>
        <w:t xml:space="preserve">- </w:t>
      </w:r>
      <w:r w:rsidRPr="00B8499D">
        <w:rPr>
          <w:rFonts w:ascii="Arial" w:hAnsi="Arial" w:cs="Arial"/>
          <w:b/>
          <w:color w:val="000000"/>
        </w:rPr>
        <w:t>уведомление)</w:t>
      </w:r>
    </w:p>
    <w:p w:rsidR="00D500B4" w:rsidRPr="00B8499D" w:rsidRDefault="00D500B4" w:rsidP="00D500B4">
      <w:pPr>
        <w:autoSpaceDE w:val="0"/>
        <w:autoSpaceDN w:val="0"/>
        <w:adjustRightInd w:val="0"/>
        <w:jc w:val="center"/>
        <w:rPr>
          <w:rFonts w:ascii="Arial" w:hAnsi="Arial" w:cs="Arial"/>
          <w:b/>
          <w:color w:val="000000"/>
        </w:rPr>
      </w:pPr>
    </w:p>
    <w:p w:rsidR="00D500B4" w:rsidRPr="00B8499D" w:rsidRDefault="00D500B4" w:rsidP="00D500B4">
      <w:pPr>
        <w:widowControl w:val="0"/>
        <w:tabs>
          <w:tab w:val="left" w:pos="567"/>
        </w:tabs>
        <w:ind w:left="930"/>
        <w:jc w:val="center"/>
        <w:rPr>
          <w:rFonts w:ascii="Arial" w:hAnsi="Arial" w:cs="Arial"/>
          <w:color w:val="000000"/>
        </w:rPr>
      </w:pPr>
      <w:r w:rsidRPr="00B8499D">
        <w:rPr>
          <w:rFonts w:ascii="Arial" w:hAnsi="Arial" w:cs="Arial"/>
          <w:color w:val="000000"/>
        </w:rPr>
        <w:t>1. Сведения о застройщике</w:t>
      </w:r>
    </w:p>
    <w:p w:rsidR="00D500B4" w:rsidRPr="00B8499D" w:rsidRDefault="00D500B4" w:rsidP="00D500B4">
      <w:pPr>
        <w:widowControl w:val="0"/>
        <w:tabs>
          <w:tab w:val="left" w:pos="567"/>
        </w:tabs>
        <w:ind w:left="720"/>
        <w:rPr>
          <w:rFonts w:ascii="Arial" w:hAnsi="Arial" w:cs="Arial"/>
          <w:color w:val="00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095"/>
        <w:gridCol w:w="3402"/>
      </w:tblGrid>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1.1. </w:t>
            </w:r>
          </w:p>
        </w:tc>
        <w:tc>
          <w:tcPr>
            <w:tcW w:w="5095" w:type="dxa"/>
            <w:shd w:val="clear" w:color="auto" w:fill="auto"/>
            <w:vAlign w:val="center"/>
          </w:tcPr>
          <w:p w:rsidR="00D500B4" w:rsidRPr="00D500B4" w:rsidRDefault="00D500B4" w:rsidP="00724A2A">
            <w:pPr>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Сведения о физическом лице, в случае если застройщиком является физическое лицо:</w:t>
            </w:r>
          </w:p>
          <w:p w:rsidR="00D500B4" w:rsidRPr="00D500B4" w:rsidRDefault="00D500B4" w:rsidP="00724A2A">
            <w:pPr>
              <w:rPr>
                <w:rFonts w:ascii="Arial" w:eastAsia="Calibri" w:hAnsi="Arial" w:cs="Arial"/>
                <w:lang w:eastAsia="en-US"/>
              </w:rPr>
            </w:pP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1.1.1. </w:t>
            </w:r>
          </w:p>
        </w:tc>
        <w:tc>
          <w:tcPr>
            <w:tcW w:w="5095"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Фамилия, имя, отчество (при наличии)</w:t>
            </w: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1.1.2. </w:t>
            </w:r>
          </w:p>
        </w:tc>
        <w:tc>
          <w:tcPr>
            <w:tcW w:w="5095"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Реквизиты документа, удостоверяющего личность</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(не указываются в случае, если застройщик</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является индивидуальным предпринимателем)</w:t>
            </w: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1.1.3. </w:t>
            </w:r>
          </w:p>
        </w:tc>
        <w:tc>
          <w:tcPr>
            <w:tcW w:w="5095"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Основной государственный регистрационный</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номер индивидуального предпринимателя (в</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случае если застройщик является</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индивидуальным предпринимателем)</w:t>
            </w: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 </w:t>
            </w:r>
          </w:p>
        </w:tc>
        <w:tc>
          <w:tcPr>
            <w:tcW w:w="5095"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Сведения о юридическом лице (в случае если</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застройщиком является юридическое лицо):</w:t>
            </w: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1.2.1. </w:t>
            </w:r>
          </w:p>
        </w:tc>
        <w:tc>
          <w:tcPr>
            <w:tcW w:w="5095" w:type="dxa"/>
            <w:shd w:val="clear" w:color="auto" w:fill="auto"/>
            <w:vAlign w:val="center"/>
          </w:tcPr>
          <w:p w:rsidR="00D500B4" w:rsidRPr="00D500B4" w:rsidRDefault="00D500B4" w:rsidP="00724A2A">
            <w:pPr>
              <w:rPr>
                <w:rFonts w:ascii="Arial" w:eastAsia="Calibri" w:hAnsi="Arial" w:cs="Arial"/>
                <w:color w:val="000000"/>
                <w:lang w:eastAsia="en-US"/>
              </w:rPr>
            </w:pPr>
            <w:r w:rsidRPr="00D500B4">
              <w:rPr>
                <w:rStyle w:val="fontstyle01"/>
                <w:rFonts w:ascii="Arial" w:eastAsia="Calibri" w:hAnsi="Arial" w:cs="Arial"/>
                <w:sz w:val="24"/>
                <w:szCs w:val="24"/>
                <w:lang w:eastAsia="en-US"/>
              </w:rPr>
              <w:t>Полное наименование</w:t>
            </w: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1.2.2. </w:t>
            </w:r>
          </w:p>
        </w:tc>
        <w:tc>
          <w:tcPr>
            <w:tcW w:w="5095"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Основной государственный регистрационный</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номер</w:t>
            </w: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r w:rsidR="00D500B4" w:rsidRPr="00D500B4" w:rsidTr="00724A2A">
        <w:tc>
          <w:tcPr>
            <w:tcW w:w="0" w:type="auto"/>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 xml:space="preserve">1.2.3. </w:t>
            </w:r>
          </w:p>
        </w:tc>
        <w:tc>
          <w:tcPr>
            <w:tcW w:w="5095" w:type="dxa"/>
            <w:shd w:val="clear" w:color="auto" w:fill="auto"/>
            <w:vAlign w:val="center"/>
          </w:tcPr>
          <w:p w:rsidR="00D500B4" w:rsidRPr="00D500B4" w:rsidRDefault="00D500B4" w:rsidP="00724A2A">
            <w:pPr>
              <w:rPr>
                <w:rFonts w:ascii="Arial" w:eastAsia="Calibri" w:hAnsi="Arial" w:cs="Arial"/>
                <w:lang w:eastAsia="en-US"/>
              </w:rPr>
            </w:pPr>
            <w:r w:rsidRPr="00D500B4">
              <w:rPr>
                <w:rStyle w:val="fontstyle01"/>
                <w:rFonts w:ascii="Arial" w:eastAsia="Calibri" w:hAnsi="Arial" w:cs="Arial"/>
                <w:sz w:val="24"/>
                <w:szCs w:val="24"/>
                <w:lang w:eastAsia="en-US"/>
              </w:rPr>
              <w:t>Идентификационный номер налогоплательщика -</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юридического лица (не указывается в случае, если</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застройщиком является иностранное юридическое</w:t>
            </w:r>
            <w:r w:rsidRPr="00D500B4">
              <w:rPr>
                <w:rFonts w:ascii="Arial" w:eastAsia="Calibri" w:hAnsi="Arial" w:cs="Arial"/>
                <w:color w:val="000000"/>
                <w:lang w:eastAsia="en-US"/>
              </w:rPr>
              <w:t xml:space="preserve"> </w:t>
            </w:r>
            <w:r w:rsidRPr="00D500B4">
              <w:rPr>
                <w:rStyle w:val="fontstyle01"/>
                <w:rFonts w:ascii="Arial" w:eastAsia="Calibri" w:hAnsi="Arial" w:cs="Arial"/>
                <w:sz w:val="24"/>
                <w:szCs w:val="24"/>
                <w:lang w:eastAsia="en-US"/>
              </w:rPr>
              <w:t>лицо)</w:t>
            </w:r>
          </w:p>
        </w:tc>
        <w:tc>
          <w:tcPr>
            <w:tcW w:w="3402" w:type="dxa"/>
            <w:shd w:val="clear" w:color="auto" w:fill="auto"/>
          </w:tcPr>
          <w:p w:rsidR="00D500B4" w:rsidRPr="00D500B4" w:rsidRDefault="00D500B4" w:rsidP="00724A2A">
            <w:pPr>
              <w:widowControl w:val="0"/>
              <w:tabs>
                <w:tab w:val="left" w:pos="567"/>
              </w:tabs>
              <w:rPr>
                <w:rFonts w:ascii="Arial" w:eastAsia="Calibri" w:hAnsi="Arial" w:cs="Arial"/>
                <w:lang w:eastAsia="en-US"/>
              </w:rPr>
            </w:pPr>
          </w:p>
        </w:tc>
      </w:tr>
    </w:tbl>
    <w:p w:rsidR="00D500B4" w:rsidRPr="00B8499D" w:rsidRDefault="00D500B4" w:rsidP="00D500B4">
      <w:pPr>
        <w:widowControl w:val="0"/>
        <w:tabs>
          <w:tab w:val="left" w:pos="567"/>
        </w:tabs>
        <w:ind w:left="720"/>
        <w:rPr>
          <w:rFonts w:ascii="Arial" w:hAnsi="Arial" w:cs="Arial"/>
        </w:rPr>
      </w:pPr>
    </w:p>
    <w:p w:rsidR="00D500B4" w:rsidRPr="00B8499D" w:rsidRDefault="00D500B4" w:rsidP="00D500B4">
      <w:pPr>
        <w:widowControl w:val="0"/>
        <w:tabs>
          <w:tab w:val="left" w:pos="567"/>
        </w:tabs>
        <w:ind w:left="930"/>
        <w:jc w:val="center"/>
        <w:rPr>
          <w:rFonts w:ascii="Arial" w:hAnsi="Arial" w:cs="Arial"/>
        </w:rPr>
      </w:pPr>
      <w:r w:rsidRPr="00B8499D">
        <w:rPr>
          <w:rFonts w:ascii="Arial" w:hAnsi="Arial" w:cs="Arial"/>
        </w:rPr>
        <w:t>2. Сведения о выданном уведомлении</w:t>
      </w:r>
    </w:p>
    <w:p w:rsidR="00D500B4" w:rsidRPr="00B8499D" w:rsidRDefault="00D500B4" w:rsidP="00D500B4">
      <w:pPr>
        <w:widowControl w:val="0"/>
        <w:tabs>
          <w:tab w:val="left" w:pos="567"/>
        </w:tabs>
        <w:jc w:val="cente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19"/>
        <w:gridCol w:w="1842"/>
        <w:gridCol w:w="1560"/>
      </w:tblGrid>
      <w:tr w:rsidR="00D500B4" w:rsidRPr="004907D4" w:rsidTr="00724A2A">
        <w:tc>
          <w:tcPr>
            <w:tcW w:w="1101" w:type="dxa"/>
            <w:shd w:val="clear" w:color="auto" w:fill="auto"/>
            <w:vAlign w:val="center"/>
          </w:tcPr>
          <w:p w:rsidR="00D500B4" w:rsidRPr="004907D4" w:rsidRDefault="00D500B4" w:rsidP="00724A2A">
            <w:pPr>
              <w:jc w:val="center"/>
              <w:rPr>
                <w:rFonts w:ascii="Arial" w:eastAsia="Calibri" w:hAnsi="Arial" w:cs="Arial"/>
                <w:lang w:eastAsia="en-US"/>
              </w:rPr>
            </w:pPr>
            <w:r w:rsidRPr="004907D4">
              <w:rPr>
                <w:rStyle w:val="fontstyle01"/>
                <w:rFonts w:ascii="Arial" w:eastAsia="Calibri" w:hAnsi="Arial" w:cs="Arial"/>
                <w:sz w:val="24"/>
                <w:szCs w:val="24"/>
                <w:lang w:eastAsia="en-US"/>
              </w:rPr>
              <w:t>№</w:t>
            </w:r>
          </w:p>
        </w:tc>
        <w:tc>
          <w:tcPr>
            <w:tcW w:w="4819" w:type="dxa"/>
            <w:shd w:val="clear" w:color="auto" w:fill="auto"/>
            <w:vAlign w:val="center"/>
          </w:tcPr>
          <w:p w:rsidR="00D500B4" w:rsidRPr="004907D4" w:rsidRDefault="00D500B4" w:rsidP="00724A2A">
            <w:pPr>
              <w:jc w:val="center"/>
              <w:rPr>
                <w:rFonts w:ascii="Arial" w:eastAsia="Calibri" w:hAnsi="Arial" w:cs="Arial"/>
                <w:lang w:eastAsia="en-US"/>
              </w:rPr>
            </w:pPr>
            <w:r w:rsidRPr="004907D4">
              <w:rPr>
                <w:rStyle w:val="fontstyle01"/>
                <w:rFonts w:ascii="Arial" w:eastAsia="Calibri" w:hAnsi="Arial" w:cs="Arial"/>
                <w:sz w:val="24"/>
                <w:szCs w:val="24"/>
                <w:lang w:eastAsia="en-US"/>
              </w:rPr>
              <w:t>Орган, выдавший уведомление</w:t>
            </w:r>
          </w:p>
        </w:tc>
        <w:tc>
          <w:tcPr>
            <w:tcW w:w="1842" w:type="dxa"/>
            <w:shd w:val="clear" w:color="auto" w:fill="auto"/>
            <w:vAlign w:val="center"/>
          </w:tcPr>
          <w:p w:rsidR="00D500B4" w:rsidRPr="004907D4" w:rsidRDefault="00D500B4" w:rsidP="00724A2A">
            <w:pPr>
              <w:jc w:val="center"/>
              <w:rPr>
                <w:rFonts w:ascii="Arial" w:eastAsia="Calibri" w:hAnsi="Arial" w:cs="Arial"/>
                <w:lang w:eastAsia="en-US"/>
              </w:rPr>
            </w:pPr>
            <w:r w:rsidRPr="004907D4">
              <w:rPr>
                <w:rStyle w:val="fontstyle01"/>
                <w:rFonts w:ascii="Arial" w:eastAsia="Calibri" w:hAnsi="Arial" w:cs="Arial"/>
                <w:sz w:val="24"/>
                <w:szCs w:val="24"/>
                <w:lang w:eastAsia="en-US"/>
              </w:rPr>
              <w:t>Номер документа</w:t>
            </w:r>
          </w:p>
        </w:tc>
        <w:tc>
          <w:tcPr>
            <w:tcW w:w="1560" w:type="dxa"/>
            <w:shd w:val="clear" w:color="auto" w:fill="auto"/>
            <w:vAlign w:val="center"/>
          </w:tcPr>
          <w:p w:rsidR="00D500B4" w:rsidRPr="004907D4" w:rsidRDefault="00D500B4" w:rsidP="00724A2A">
            <w:pPr>
              <w:jc w:val="center"/>
              <w:rPr>
                <w:rFonts w:ascii="Arial" w:eastAsia="Calibri" w:hAnsi="Arial" w:cs="Arial"/>
                <w:lang w:eastAsia="en-US"/>
              </w:rPr>
            </w:pPr>
            <w:r w:rsidRPr="004907D4">
              <w:rPr>
                <w:rStyle w:val="fontstyle01"/>
                <w:rFonts w:ascii="Arial" w:eastAsia="Calibri" w:hAnsi="Arial" w:cs="Arial"/>
                <w:sz w:val="24"/>
                <w:szCs w:val="24"/>
                <w:lang w:eastAsia="en-US"/>
              </w:rPr>
              <w:t>Дата документа</w:t>
            </w:r>
          </w:p>
        </w:tc>
      </w:tr>
      <w:tr w:rsidR="00D500B4" w:rsidRPr="004907D4" w:rsidTr="00724A2A">
        <w:tc>
          <w:tcPr>
            <w:tcW w:w="1101" w:type="dxa"/>
            <w:shd w:val="clear" w:color="auto" w:fill="auto"/>
          </w:tcPr>
          <w:p w:rsidR="00D500B4" w:rsidRPr="004907D4" w:rsidRDefault="00D500B4" w:rsidP="00724A2A">
            <w:pPr>
              <w:widowControl w:val="0"/>
              <w:tabs>
                <w:tab w:val="left" w:pos="567"/>
              </w:tabs>
              <w:jc w:val="center"/>
              <w:rPr>
                <w:rFonts w:ascii="Arial" w:eastAsia="Calibri" w:hAnsi="Arial" w:cs="Arial"/>
                <w:lang w:eastAsia="en-US"/>
              </w:rPr>
            </w:pPr>
          </w:p>
        </w:tc>
        <w:tc>
          <w:tcPr>
            <w:tcW w:w="4819" w:type="dxa"/>
            <w:shd w:val="clear" w:color="auto" w:fill="auto"/>
          </w:tcPr>
          <w:p w:rsidR="00D500B4" w:rsidRPr="004907D4" w:rsidRDefault="00D500B4" w:rsidP="00724A2A">
            <w:pPr>
              <w:widowControl w:val="0"/>
              <w:tabs>
                <w:tab w:val="left" w:pos="567"/>
              </w:tabs>
              <w:rPr>
                <w:rFonts w:ascii="Arial" w:eastAsia="Calibri" w:hAnsi="Arial" w:cs="Arial"/>
                <w:lang w:eastAsia="en-US"/>
              </w:rPr>
            </w:pPr>
          </w:p>
        </w:tc>
        <w:tc>
          <w:tcPr>
            <w:tcW w:w="1842" w:type="dxa"/>
            <w:shd w:val="clear" w:color="auto" w:fill="auto"/>
          </w:tcPr>
          <w:p w:rsidR="00D500B4" w:rsidRPr="004907D4" w:rsidRDefault="00D500B4" w:rsidP="00724A2A">
            <w:pPr>
              <w:widowControl w:val="0"/>
              <w:tabs>
                <w:tab w:val="left" w:pos="567"/>
              </w:tabs>
              <w:jc w:val="center"/>
              <w:rPr>
                <w:rFonts w:ascii="Arial" w:eastAsia="Calibri" w:hAnsi="Arial" w:cs="Arial"/>
                <w:lang w:eastAsia="en-US"/>
              </w:rPr>
            </w:pPr>
          </w:p>
        </w:tc>
        <w:tc>
          <w:tcPr>
            <w:tcW w:w="1560" w:type="dxa"/>
            <w:shd w:val="clear" w:color="auto" w:fill="auto"/>
          </w:tcPr>
          <w:p w:rsidR="00D500B4" w:rsidRPr="004907D4" w:rsidRDefault="00D500B4" w:rsidP="00724A2A">
            <w:pPr>
              <w:widowControl w:val="0"/>
              <w:tabs>
                <w:tab w:val="left" w:pos="567"/>
              </w:tabs>
              <w:jc w:val="center"/>
              <w:rPr>
                <w:rFonts w:ascii="Arial" w:eastAsia="Calibri" w:hAnsi="Arial" w:cs="Arial"/>
                <w:lang w:eastAsia="en-US"/>
              </w:rPr>
            </w:pPr>
          </w:p>
        </w:tc>
      </w:tr>
    </w:tbl>
    <w:p w:rsidR="00D500B4" w:rsidRPr="00B8499D" w:rsidRDefault="00D500B4" w:rsidP="00D500B4">
      <w:pPr>
        <w:widowControl w:val="0"/>
        <w:tabs>
          <w:tab w:val="left" w:pos="567"/>
        </w:tabs>
        <w:rPr>
          <w:rFonts w:ascii="Arial" w:hAnsi="Arial" w:cs="Arial"/>
        </w:rPr>
      </w:pPr>
    </w:p>
    <w:p w:rsidR="00D500B4" w:rsidRPr="00B8499D" w:rsidRDefault="00D500B4" w:rsidP="00D500B4">
      <w:pPr>
        <w:widowControl w:val="0"/>
        <w:tabs>
          <w:tab w:val="left" w:pos="567"/>
        </w:tabs>
        <w:rPr>
          <w:rFonts w:ascii="Arial" w:hAnsi="Arial" w:cs="Arial"/>
        </w:rPr>
      </w:pPr>
      <w:r w:rsidRPr="00B8499D">
        <w:rPr>
          <w:rFonts w:ascii="Arial" w:hAnsi="Arial" w:cs="Arial"/>
        </w:rPr>
        <w:t>Прошу выдать дубликат уведомления.</w:t>
      </w:r>
    </w:p>
    <w:p w:rsidR="00D500B4" w:rsidRPr="00B8499D" w:rsidRDefault="00D500B4" w:rsidP="00D500B4">
      <w:pPr>
        <w:widowControl w:val="0"/>
        <w:tabs>
          <w:tab w:val="left" w:pos="567"/>
        </w:tabs>
        <w:rPr>
          <w:rFonts w:ascii="Arial" w:hAnsi="Arial" w:cs="Arial"/>
          <w:b/>
        </w:rPr>
      </w:pPr>
    </w:p>
    <w:p w:rsidR="00D500B4" w:rsidRPr="00B8499D" w:rsidRDefault="00D500B4" w:rsidP="00D500B4">
      <w:pPr>
        <w:widowControl w:val="0"/>
        <w:tabs>
          <w:tab w:val="left" w:pos="567"/>
        </w:tabs>
        <w:rPr>
          <w:rFonts w:ascii="Arial" w:hAnsi="Arial" w:cs="Arial"/>
          <w:color w:val="000000"/>
        </w:rPr>
      </w:pPr>
      <w:r w:rsidRPr="00B8499D">
        <w:rPr>
          <w:rFonts w:ascii="Arial" w:hAnsi="Arial" w:cs="Arial"/>
          <w:color w:val="000000"/>
        </w:rPr>
        <w:t>Приложение:__________________________________________________________</w:t>
      </w:r>
      <w:r>
        <w:rPr>
          <w:rFonts w:ascii="Arial" w:hAnsi="Arial" w:cs="Arial"/>
          <w:color w:val="000000"/>
        </w:rPr>
        <w:t>_</w:t>
      </w:r>
      <w:r w:rsidRPr="00B8499D">
        <w:rPr>
          <w:rFonts w:ascii="Arial" w:hAnsi="Arial" w:cs="Arial"/>
          <w:color w:val="000000"/>
        </w:rPr>
        <w:t>Номер телефона и адрес электронной почты для связи:_____________________</w:t>
      </w:r>
      <w:r>
        <w:rPr>
          <w:rFonts w:ascii="Arial" w:hAnsi="Arial" w:cs="Arial"/>
          <w:color w:val="000000"/>
        </w:rPr>
        <w:t>_</w:t>
      </w:r>
    </w:p>
    <w:p w:rsidR="00D500B4" w:rsidRPr="00B8499D" w:rsidRDefault="00D500B4" w:rsidP="00D500B4">
      <w:pPr>
        <w:widowControl w:val="0"/>
        <w:tabs>
          <w:tab w:val="left" w:pos="567"/>
        </w:tabs>
        <w:rPr>
          <w:rFonts w:ascii="Arial" w:hAnsi="Arial" w:cs="Arial"/>
          <w:color w:val="000000"/>
        </w:rPr>
      </w:pPr>
    </w:p>
    <w:p w:rsidR="00D500B4" w:rsidRPr="00B8499D" w:rsidRDefault="00D500B4" w:rsidP="00D500B4">
      <w:pPr>
        <w:widowControl w:val="0"/>
        <w:tabs>
          <w:tab w:val="left" w:pos="567"/>
        </w:tabs>
        <w:rPr>
          <w:rFonts w:ascii="Arial" w:hAnsi="Arial" w:cs="Arial"/>
          <w:color w:val="000000"/>
        </w:rPr>
      </w:pPr>
      <w:r w:rsidRPr="00B8499D">
        <w:rPr>
          <w:rFonts w:ascii="Arial" w:hAnsi="Arial" w:cs="Arial"/>
          <w:color w:val="000000"/>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59"/>
      </w:tblGrid>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 форме электронного документа в личном кабинете на региональном портале государственных и муниципальных услуг</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выдать на бумажном носителе при личном обращении в уполномоченный орган</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в многофункциональный центр предоставления государственных и муниципальных услуг</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направить по адресу электронной почты, указанной в обращении с использованием квалифицированной электронно-цифровой подписи</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почтовым отправлением по адресу регистрации (проживания, пребывания, юридического, фактическому) застройщика</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r w:rsidR="00D500B4" w:rsidRPr="00B8499D" w:rsidTr="00724A2A">
        <w:tc>
          <w:tcPr>
            <w:tcW w:w="8755"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r w:rsidRPr="00B8499D">
              <w:rPr>
                <w:rFonts w:ascii="Arial" w:eastAsia="Calibri" w:hAnsi="Arial" w:cs="Arial"/>
                <w:lang w:eastAsia="en-US"/>
              </w:rPr>
              <w:t>форме электронного документа в личный кабинет в единой информационной системе жилищного строительства</w:t>
            </w:r>
          </w:p>
        </w:tc>
        <w:tc>
          <w:tcPr>
            <w:tcW w:w="559" w:type="dxa"/>
            <w:shd w:val="clear" w:color="auto" w:fill="auto"/>
          </w:tcPr>
          <w:p w:rsidR="00D500B4" w:rsidRPr="00B8499D" w:rsidRDefault="00D500B4" w:rsidP="00724A2A">
            <w:pPr>
              <w:tabs>
                <w:tab w:val="left" w:pos="0"/>
              </w:tabs>
              <w:autoSpaceDE w:val="0"/>
              <w:autoSpaceDN w:val="0"/>
              <w:adjustRightInd w:val="0"/>
              <w:jc w:val="both"/>
              <w:rPr>
                <w:rFonts w:ascii="Arial" w:eastAsia="Calibri" w:hAnsi="Arial" w:cs="Arial"/>
                <w:lang w:eastAsia="en-US"/>
              </w:rPr>
            </w:pPr>
          </w:p>
        </w:tc>
      </w:tr>
    </w:tbl>
    <w:p w:rsidR="00D500B4" w:rsidRPr="00B8499D" w:rsidRDefault="00D500B4" w:rsidP="00D500B4">
      <w:pPr>
        <w:widowControl w:val="0"/>
        <w:tabs>
          <w:tab w:val="left" w:pos="567"/>
        </w:tabs>
        <w:rPr>
          <w:rFonts w:ascii="Arial" w:hAnsi="Arial" w:cs="Arial"/>
          <w:color w:val="000000"/>
        </w:rPr>
      </w:pPr>
    </w:p>
    <w:p w:rsidR="00D500B4" w:rsidRPr="00B8499D" w:rsidRDefault="00D500B4" w:rsidP="00D500B4">
      <w:pPr>
        <w:pStyle w:val="ConsPlusNonformat"/>
        <w:jc w:val="both"/>
        <w:rPr>
          <w:rFonts w:ascii="Arial" w:hAnsi="Arial" w:cs="Arial"/>
          <w:sz w:val="24"/>
          <w:szCs w:val="24"/>
        </w:rPr>
      </w:pPr>
      <w:r w:rsidRPr="00B8499D">
        <w:rPr>
          <w:rFonts w:ascii="Arial" w:hAnsi="Arial" w:cs="Arial"/>
          <w:sz w:val="24"/>
          <w:szCs w:val="24"/>
        </w:rPr>
        <w:t>Заявитель</w:t>
      </w:r>
      <w:r w:rsidRPr="00B8499D">
        <w:rPr>
          <w:rFonts w:ascii="Arial" w:hAnsi="Arial" w:cs="Arial"/>
          <w:sz w:val="24"/>
          <w:szCs w:val="24"/>
        </w:rPr>
        <w:tab/>
      </w:r>
      <w:r w:rsidRPr="00B8499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499D">
        <w:rPr>
          <w:rFonts w:ascii="Arial" w:hAnsi="Arial" w:cs="Arial"/>
          <w:sz w:val="24"/>
          <w:szCs w:val="24"/>
        </w:rPr>
        <w:t>_______________/_______________/</w:t>
      </w:r>
    </w:p>
    <w:p w:rsidR="00D500B4" w:rsidRPr="00B8499D" w:rsidRDefault="00D500B4" w:rsidP="00D500B4">
      <w:pPr>
        <w:pStyle w:val="ConsPlusNonformat"/>
        <w:ind w:left="4956" w:firstLine="708"/>
        <w:jc w:val="both"/>
        <w:rPr>
          <w:rFonts w:ascii="Arial" w:hAnsi="Arial" w:cs="Arial"/>
          <w:sz w:val="24"/>
          <w:szCs w:val="24"/>
        </w:rPr>
      </w:pPr>
      <w:r w:rsidRPr="00B8499D">
        <w:rPr>
          <w:rFonts w:ascii="Arial" w:hAnsi="Arial" w:cs="Arial"/>
          <w:sz w:val="24"/>
          <w:szCs w:val="24"/>
          <w:vertAlign w:val="superscript"/>
        </w:rPr>
        <w:t>(подпись)</w:t>
      </w:r>
      <w:r>
        <w:rPr>
          <w:rFonts w:ascii="Arial" w:hAnsi="Arial" w:cs="Arial"/>
          <w:sz w:val="24"/>
          <w:szCs w:val="24"/>
          <w:vertAlign w:val="superscript"/>
        </w:rPr>
        <w:tab/>
      </w:r>
      <w:r>
        <w:rPr>
          <w:rFonts w:ascii="Arial" w:hAnsi="Arial" w:cs="Arial"/>
          <w:sz w:val="24"/>
          <w:szCs w:val="24"/>
          <w:vertAlign w:val="superscript"/>
        </w:rPr>
        <w:tab/>
      </w:r>
      <w:r w:rsidRPr="00B8499D">
        <w:rPr>
          <w:rFonts w:ascii="Arial" w:hAnsi="Arial" w:cs="Arial"/>
          <w:sz w:val="24"/>
          <w:szCs w:val="24"/>
          <w:vertAlign w:val="superscript"/>
        </w:rPr>
        <w:t>(Ф.И.О.)</w:t>
      </w:r>
    </w:p>
    <w:p w:rsidR="00D500B4" w:rsidRPr="00B8499D" w:rsidRDefault="00D500B4" w:rsidP="00D500B4">
      <w:pPr>
        <w:pStyle w:val="ConsPlusNonformat"/>
        <w:jc w:val="both"/>
        <w:rPr>
          <w:rFonts w:ascii="Arial" w:hAnsi="Arial" w:cs="Arial"/>
          <w:sz w:val="24"/>
          <w:szCs w:val="24"/>
        </w:rPr>
      </w:pPr>
    </w:p>
    <w:p w:rsidR="00D500B4" w:rsidRPr="00B8499D" w:rsidRDefault="00D500B4" w:rsidP="00D500B4">
      <w:pPr>
        <w:pStyle w:val="ConsPlusNonformat"/>
        <w:jc w:val="both"/>
        <w:rPr>
          <w:rFonts w:ascii="Arial" w:hAnsi="Arial" w:cs="Arial"/>
          <w:sz w:val="24"/>
          <w:szCs w:val="24"/>
        </w:rPr>
      </w:pPr>
      <w:r w:rsidRPr="00B8499D">
        <w:rPr>
          <w:rFonts w:ascii="Arial" w:hAnsi="Arial" w:cs="Arial"/>
          <w:sz w:val="24"/>
          <w:szCs w:val="24"/>
        </w:rPr>
        <w:t>исп. Ф.И.О.</w:t>
      </w:r>
    </w:p>
    <w:p w:rsidR="00D500B4" w:rsidRPr="00B8499D" w:rsidRDefault="00D500B4" w:rsidP="00D500B4">
      <w:pPr>
        <w:autoSpaceDE w:val="0"/>
        <w:autoSpaceDN w:val="0"/>
        <w:adjustRightInd w:val="0"/>
        <w:jc w:val="both"/>
        <w:rPr>
          <w:rFonts w:ascii="Arial" w:hAnsi="Arial" w:cs="Arial"/>
        </w:rPr>
      </w:pPr>
      <w:r w:rsidRPr="00B8499D">
        <w:rPr>
          <w:rFonts w:ascii="Arial" w:hAnsi="Arial" w:cs="Arial"/>
        </w:rPr>
        <w:t>тел.</w:t>
      </w:r>
    </w:p>
    <w:p w:rsidR="00D500B4" w:rsidRPr="00B8499D" w:rsidRDefault="00D500B4" w:rsidP="00D500B4">
      <w:pPr>
        <w:autoSpaceDE w:val="0"/>
        <w:autoSpaceDN w:val="0"/>
        <w:adjustRightInd w:val="0"/>
        <w:jc w:val="both"/>
        <w:rPr>
          <w:rFonts w:ascii="Arial" w:hAnsi="Arial" w:cs="Arial"/>
        </w:rPr>
      </w:pPr>
    </w:p>
    <w:p w:rsidR="00D500B4" w:rsidRPr="00B8499D" w:rsidRDefault="00D500B4" w:rsidP="00D500B4">
      <w:pPr>
        <w:autoSpaceDE w:val="0"/>
        <w:autoSpaceDN w:val="0"/>
        <w:adjustRightInd w:val="0"/>
        <w:jc w:val="both"/>
        <w:rPr>
          <w:rFonts w:ascii="Arial" w:hAnsi="Arial" w:cs="Arial"/>
          <w:bCs/>
        </w:rPr>
      </w:pPr>
      <w:r w:rsidRPr="00B8499D">
        <w:rPr>
          <w:rFonts w:ascii="Arial" w:hAnsi="Arial" w:cs="Arial"/>
          <w:bCs/>
        </w:rPr>
        <w:t>Дата</w:t>
      </w:r>
    </w:p>
    <w:p w:rsidR="00D500B4" w:rsidRPr="00B8499D" w:rsidRDefault="00D500B4" w:rsidP="00D500B4">
      <w:pPr>
        <w:autoSpaceDE w:val="0"/>
        <w:autoSpaceDN w:val="0"/>
        <w:adjustRightInd w:val="0"/>
        <w:rPr>
          <w:rFonts w:ascii="Arial" w:hAnsi="Arial" w:cs="Arial"/>
          <w:color w:val="000000"/>
        </w:rPr>
      </w:pPr>
    </w:p>
    <w:p w:rsidR="00D500B4" w:rsidRPr="00B8499D" w:rsidRDefault="00D500B4" w:rsidP="00D500B4">
      <w:pPr>
        <w:autoSpaceDE w:val="0"/>
        <w:autoSpaceDN w:val="0"/>
        <w:adjustRightInd w:val="0"/>
        <w:rPr>
          <w:rFonts w:ascii="Arial" w:hAnsi="Arial" w:cs="Arial"/>
          <w:color w:val="000000"/>
          <w:sz w:val="20"/>
          <w:szCs w:val="20"/>
        </w:rPr>
      </w:pPr>
      <w:r w:rsidRPr="00B8499D">
        <w:rPr>
          <w:rFonts w:ascii="Arial" w:hAnsi="Arial" w:cs="Arial"/>
          <w:color w:val="000000"/>
        </w:rPr>
        <w:t>*</w:t>
      </w:r>
      <w:r w:rsidRPr="00B8499D">
        <w:rPr>
          <w:rFonts w:ascii="Arial" w:hAnsi="Arial" w:cs="Arial"/>
          <w:color w:val="000000"/>
          <w:sz w:val="20"/>
          <w:szCs w:val="20"/>
        </w:rPr>
        <w:t>Нужное подчеркнуть</w:t>
      </w:r>
    </w:p>
    <w:p w:rsidR="00D500B4" w:rsidRPr="00B8499D" w:rsidRDefault="00D500B4" w:rsidP="00D500B4">
      <w:pPr>
        <w:autoSpaceDE w:val="0"/>
        <w:autoSpaceDN w:val="0"/>
        <w:adjustRightInd w:val="0"/>
        <w:rPr>
          <w:rFonts w:ascii="Arial" w:hAnsi="Arial" w:cs="Arial"/>
          <w:color w:val="000000"/>
          <w:sz w:val="20"/>
          <w:szCs w:val="20"/>
        </w:rPr>
      </w:pPr>
    </w:p>
    <w:p w:rsidR="00D500B4" w:rsidRPr="00B8499D" w:rsidRDefault="00D500B4" w:rsidP="00D500B4">
      <w:pPr>
        <w:autoSpaceDE w:val="0"/>
        <w:autoSpaceDN w:val="0"/>
        <w:adjustRightInd w:val="0"/>
        <w:rPr>
          <w:rFonts w:ascii="Arial" w:hAnsi="Arial" w:cs="Arial"/>
          <w:color w:val="000000"/>
          <w:sz w:val="20"/>
          <w:szCs w:val="20"/>
        </w:rPr>
      </w:pPr>
    </w:p>
    <w:p w:rsidR="00D500B4" w:rsidRPr="00B8499D" w:rsidRDefault="00D500B4" w:rsidP="00D500B4">
      <w:pPr>
        <w:autoSpaceDE w:val="0"/>
        <w:autoSpaceDN w:val="0"/>
        <w:adjustRightInd w:val="0"/>
        <w:rPr>
          <w:rFonts w:ascii="Arial" w:hAnsi="Arial" w:cs="Arial"/>
          <w:color w:val="000000"/>
          <w:sz w:val="20"/>
          <w:szCs w:val="20"/>
        </w:rPr>
      </w:pPr>
    </w:p>
    <w:p w:rsidR="00D500B4" w:rsidRPr="00B8499D" w:rsidRDefault="00D500B4" w:rsidP="00D500B4">
      <w:pPr>
        <w:autoSpaceDE w:val="0"/>
        <w:autoSpaceDN w:val="0"/>
        <w:adjustRightInd w:val="0"/>
        <w:rPr>
          <w:rFonts w:ascii="Arial" w:hAnsi="Arial" w:cs="Arial"/>
          <w:color w:val="000000"/>
          <w:sz w:val="20"/>
          <w:szCs w:val="20"/>
        </w:rPr>
      </w:pPr>
    </w:p>
    <w:p w:rsidR="00D500B4" w:rsidRPr="00B8499D" w:rsidRDefault="00D500B4" w:rsidP="00D500B4">
      <w:pPr>
        <w:autoSpaceDE w:val="0"/>
        <w:autoSpaceDN w:val="0"/>
        <w:adjustRightInd w:val="0"/>
        <w:rPr>
          <w:rFonts w:ascii="Arial" w:hAnsi="Arial" w:cs="Arial"/>
          <w:color w:val="000000"/>
          <w:sz w:val="20"/>
          <w:szCs w:val="20"/>
        </w:rPr>
      </w:pPr>
    </w:p>
    <w:p w:rsidR="00D500B4" w:rsidRPr="00B8499D" w:rsidRDefault="00D500B4" w:rsidP="00D500B4">
      <w:pPr>
        <w:autoSpaceDE w:val="0"/>
        <w:autoSpaceDN w:val="0"/>
        <w:adjustRightInd w:val="0"/>
        <w:rPr>
          <w:rFonts w:ascii="Arial" w:hAnsi="Arial" w:cs="Arial"/>
          <w:color w:val="000000"/>
          <w:sz w:val="20"/>
          <w:szCs w:val="20"/>
        </w:rPr>
      </w:pPr>
    </w:p>
    <w:p w:rsidR="00D500B4" w:rsidRPr="00B8499D" w:rsidRDefault="00D500B4" w:rsidP="00D500B4">
      <w:pPr>
        <w:autoSpaceDE w:val="0"/>
        <w:autoSpaceDN w:val="0"/>
        <w:adjustRightInd w:val="0"/>
        <w:rPr>
          <w:rFonts w:ascii="Arial" w:hAnsi="Arial" w:cs="Arial"/>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Default="00D500B4" w:rsidP="00D500B4">
      <w:pPr>
        <w:autoSpaceDE w:val="0"/>
        <w:autoSpaceDN w:val="0"/>
        <w:adjustRightInd w:val="0"/>
        <w:rPr>
          <w:color w:val="000000"/>
          <w:sz w:val="20"/>
          <w:szCs w:val="20"/>
        </w:rPr>
      </w:pPr>
    </w:p>
    <w:p w:rsidR="00D500B4" w:rsidRPr="004907D4" w:rsidRDefault="00D500B4" w:rsidP="00D500B4">
      <w:pPr>
        <w:ind w:left="4820"/>
        <w:rPr>
          <w:rStyle w:val="fontstyle01"/>
          <w:rFonts w:ascii="Arial" w:eastAsia="Calibri" w:hAnsi="Arial" w:cs="Arial"/>
          <w:sz w:val="24"/>
          <w:szCs w:val="24"/>
          <w:lang w:eastAsia="en-US"/>
        </w:rPr>
      </w:pPr>
      <w:r w:rsidRPr="004907D4">
        <w:rPr>
          <w:rStyle w:val="fontstyle01"/>
          <w:rFonts w:ascii="Arial" w:eastAsia="Calibri" w:hAnsi="Arial" w:cs="Arial"/>
          <w:sz w:val="24"/>
          <w:szCs w:val="24"/>
          <w:lang w:eastAsia="en-US"/>
        </w:rPr>
        <w:t>Приложение № 5</w:t>
      </w:r>
    </w:p>
    <w:p w:rsidR="00D500B4" w:rsidRPr="004907D4" w:rsidRDefault="00D500B4" w:rsidP="00D500B4">
      <w:pPr>
        <w:ind w:left="4820"/>
        <w:rPr>
          <w:rStyle w:val="fontstyle01"/>
          <w:rFonts w:ascii="Arial" w:eastAsia="Calibri" w:hAnsi="Arial" w:cs="Arial"/>
          <w:sz w:val="24"/>
          <w:szCs w:val="24"/>
          <w:lang w:eastAsia="en-US"/>
        </w:rPr>
      </w:pPr>
      <w:r w:rsidRPr="004907D4">
        <w:rPr>
          <w:rStyle w:val="fontstyle01"/>
          <w:rFonts w:ascii="Arial" w:eastAsia="Calibri" w:hAnsi="Arial" w:cs="Arial"/>
          <w:sz w:val="24"/>
          <w:szCs w:val="24"/>
          <w:lang w:eastAsia="en-US"/>
        </w:rPr>
        <w:t>к Административному регламенту</w:t>
      </w:r>
    </w:p>
    <w:p w:rsidR="00D500B4" w:rsidRPr="004907D4" w:rsidRDefault="00D500B4" w:rsidP="00D500B4">
      <w:pPr>
        <w:autoSpaceDE w:val="0"/>
        <w:autoSpaceDN w:val="0"/>
        <w:adjustRightInd w:val="0"/>
        <w:ind w:left="4820"/>
        <w:rPr>
          <w:color w:val="000000"/>
        </w:rPr>
      </w:pPr>
      <w:r w:rsidRPr="004907D4">
        <w:rPr>
          <w:rStyle w:val="fontstyle01"/>
          <w:rFonts w:ascii="Arial" w:eastAsia="Calibri" w:hAnsi="Arial" w:cs="Arial"/>
          <w:sz w:val="24"/>
          <w:szCs w:val="24"/>
          <w:lang w:eastAsia="en-US"/>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 утвержденному постановлением Администрации города Норильска от 18.12.2020 № 663</w:t>
      </w:r>
    </w:p>
    <w:p w:rsidR="00D500B4" w:rsidRPr="004907D4" w:rsidRDefault="00D500B4" w:rsidP="00D500B4">
      <w:pPr>
        <w:autoSpaceDE w:val="0"/>
        <w:autoSpaceDN w:val="0"/>
        <w:adjustRightInd w:val="0"/>
        <w:ind w:firstLine="5245"/>
        <w:jc w:val="right"/>
        <w:rPr>
          <w:bCs/>
        </w:rPr>
      </w:pPr>
    </w:p>
    <w:p w:rsidR="00D500B4" w:rsidRPr="004907D4" w:rsidRDefault="00D500B4" w:rsidP="00D500B4">
      <w:pPr>
        <w:autoSpaceDE w:val="0"/>
        <w:autoSpaceDN w:val="0"/>
        <w:adjustRightInd w:val="0"/>
        <w:ind w:left="3969"/>
        <w:rPr>
          <w:rStyle w:val="fontstyle01"/>
          <w:rFonts w:ascii="Arial" w:eastAsia="Calibri" w:hAnsi="Arial" w:cs="Arial"/>
          <w:sz w:val="24"/>
          <w:szCs w:val="24"/>
        </w:rPr>
      </w:pPr>
      <w:r w:rsidRPr="004907D4">
        <w:rPr>
          <w:rStyle w:val="fontstyle01"/>
          <w:rFonts w:ascii="Arial" w:eastAsia="Calibri" w:hAnsi="Arial" w:cs="Arial"/>
          <w:sz w:val="24"/>
          <w:szCs w:val="24"/>
        </w:rPr>
        <w:t>Кому</w:t>
      </w:r>
    </w:p>
    <w:p w:rsidR="00D500B4" w:rsidRPr="00184176" w:rsidRDefault="00D500B4" w:rsidP="00D500B4">
      <w:pPr>
        <w:ind w:left="3969"/>
        <w:jc w:val="center"/>
        <w:rPr>
          <w:rStyle w:val="fontstyle01"/>
        </w:rPr>
      </w:pPr>
      <w:r w:rsidRPr="00CC7FE0">
        <w:rPr>
          <w:rStyle w:val="fontstyle21"/>
          <w:rFonts w:ascii="Arial" w:eastAsia="Calibri" w:hAnsi="Arial" w:cs="Arial"/>
        </w:rPr>
        <w:t>_______________________________________</w:t>
      </w:r>
      <w:r w:rsidRPr="00CC7FE0">
        <w:rPr>
          <w:rFonts w:ascii="Arial" w:eastAsia="Calibri" w:hAnsi="Arial" w:cs="Arial"/>
          <w:color w:val="000000"/>
        </w:rPr>
        <w:br/>
      </w:r>
      <w:r w:rsidRPr="00CC7FE0">
        <w:rPr>
          <w:rStyle w:val="fontstyle01"/>
          <w:rFonts w:ascii="Arial" w:eastAsia="Calibri" w:hAnsi="Arial" w:cs="Arial"/>
          <w:sz w:val="20"/>
          <w:szCs w:val="20"/>
        </w:rPr>
        <w:t>(фамилия, имя, отчество (при наличии) застройщика,</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ОГРНИП (для физического лица, зарегистрированного в</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качестве индивидуального предпринимателя) – для</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физического лица, полное наименование застройщика,</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ИНН, ОГРН – для юридического лица,</w:t>
      </w:r>
      <w:r w:rsidRPr="00CC7FE0">
        <w:rPr>
          <w:rFonts w:ascii="Arial" w:eastAsia="Calibri" w:hAnsi="Arial" w:cs="Arial"/>
          <w:color w:val="000000"/>
          <w:sz w:val="20"/>
          <w:szCs w:val="20"/>
        </w:rPr>
        <w:br/>
      </w:r>
      <w:r w:rsidRPr="00CC7FE0">
        <w:rPr>
          <w:rStyle w:val="fontstyle21"/>
          <w:rFonts w:ascii="Arial" w:eastAsia="Calibri" w:hAnsi="Arial" w:cs="Arial"/>
          <w:sz w:val="20"/>
          <w:szCs w:val="20"/>
        </w:rPr>
        <w:t>_______________________________________________</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(почтовый индекс и адрес, телефон, адрес электронной</w:t>
      </w:r>
      <w:r w:rsidRPr="00CC7FE0">
        <w:rPr>
          <w:rFonts w:ascii="Arial" w:eastAsia="Calibri" w:hAnsi="Arial" w:cs="Arial"/>
          <w:color w:val="000000"/>
          <w:sz w:val="20"/>
          <w:szCs w:val="20"/>
        </w:rPr>
        <w:br/>
      </w:r>
      <w:r w:rsidRPr="00CC7FE0">
        <w:rPr>
          <w:rStyle w:val="fontstyle01"/>
          <w:rFonts w:ascii="Arial" w:eastAsia="Calibri" w:hAnsi="Arial" w:cs="Arial"/>
          <w:sz w:val="20"/>
          <w:szCs w:val="20"/>
        </w:rPr>
        <w:t>почты</w:t>
      </w:r>
      <w:r w:rsidRPr="00CC7FE0">
        <w:rPr>
          <w:rStyle w:val="fontstyle21"/>
          <w:rFonts w:ascii="Arial" w:eastAsia="Calibri" w:hAnsi="Arial" w:cs="Arial"/>
          <w:sz w:val="20"/>
          <w:szCs w:val="20"/>
        </w:rPr>
        <w:t>)</w:t>
      </w:r>
    </w:p>
    <w:p w:rsidR="00D500B4" w:rsidRDefault="00D500B4" w:rsidP="00D500B4">
      <w:pPr>
        <w:autoSpaceDE w:val="0"/>
        <w:autoSpaceDN w:val="0"/>
        <w:adjustRightInd w:val="0"/>
        <w:ind w:firstLine="5245"/>
        <w:jc w:val="right"/>
        <w:rPr>
          <w:bCs/>
        </w:rPr>
      </w:pPr>
    </w:p>
    <w:p w:rsidR="00D500B4" w:rsidRPr="008B6940" w:rsidRDefault="00D500B4" w:rsidP="00D500B4">
      <w:pPr>
        <w:spacing w:line="240" w:lineRule="atLeast"/>
        <w:jc w:val="center"/>
        <w:rPr>
          <w:rFonts w:ascii="Arial" w:hAnsi="Arial" w:cs="Arial"/>
          <w:b/>
        </w:rPr>
      </w:pPr>
      <w:r w:rsidRPr="008B6940">
        <w:rPr>
          <w:rFonts w:ascii="Arial" w:hAnsi="Arial" w:cs="Arial"/>
          <w:b/>
        </w:rPr>
        <w:t>РЕШЕНИЕ</w:t>
      </w:r>
    </w:p>
    <w:p w:rsidR="00D500B4" w:rsidRPr="008B6940" w:rsidRDefault="00D500B4" w:rsidP="00D500B4">
      <w:pPr>
        <w:spacing w:line="240" w:lineRule="atLeast"/>
        <w:jc w:val="center"/>
        <w:rPr>
          <w:rFonts w:ascii="Arial" w:hAnsi="Arial" w:cs="Arial"/>
          <w:b/>
        </w:rPr>
      </w:pPr>
    </w:p>
    <w:p w:rsidR="00D500B4" w:rsidRPr="008B6940" w:rsidRDefault="00D500B4" w:rsidP="00D500B4">
      <w:pPr>
        <w:autoSpaceDE w:val="0"/>
        <w:autoSpaceDN w:val="0"/>
        <w:adjustRightInd w:val="0"/>
        <w:jc w:val="center"/>
        <w:rPr>
          <w:rFonts w:ascii="Arial" w:hAnsi="Arial" w:cs="Arial"/>
          <w:b/>
          <w:color w:val="000000"/>
        </w:rPr>
      </w:pPr>
      <w:r w:rsidRPr="008B6940">
        <w:rPr>
          <w:rFonts w:ascii="Arial" w:hAnsi="Arial" w:cs="Arial"/>
          <w:b/>
          <w:color w:val="000000"/>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D500B4" w:rsidRPr="008B6940" w:rsidRDefault="00D500B4" w:rsidP="00D500B4">
      <w:pPr>
        <w:widowControl w:val="0"/>
        <w:tabs>
          <w:tab w:val="left" w:pos="567"/>
        </w:tabs>
        <w:jc w:val="both"/>
        <w:rPr>
          <w:rFonts w:ascii="Arial" w:hAnsi="Arial" w:cs="Arial"/>
          <w:color w:val="000000"/>
        </w:rPr>
      </w:pPr>
    </w:p>
    <w:p w:rsidR="00D500B4" w:rsidRPr="008B6940" w:rsidRDefault="00D500B4" w:rsidP="00D500B4">
      <w:pPr>
        <w:widowControl w:val="0"/>
        <w:tabs>
          <w:tab w:val="left" w:pos="567"/>
        </w:tabs>
        <w:ind w:firstLine="709"/>
        <w:jc w:val="both"/>
        <w:rPr>
          <w:rFonts w:ascii="Arial" w:hAnsi="Arial" w:cs="Arial"/>
          <w:color w:val="000000"/>
        </w:rPr>
      </w:pPr>
      <w:r w:rsidRPr="008B6940">
        <w:rPr>
          <w:rFonts w:ascii="Arial" w:hAnsi="Arial" w:cs="Arial"/>
          <w:color w:val="000000"/>
        </w:rPr>
        <w:t>По результатам рассмотрения заявления об исправлении допущенных опечаток и ошибок в уведомлении от ________________ № __________________ принято решение об</w:t>
      </w:r>
      <w:r>
        <w:rPr>
          <w:rFonts w:ascii="Arial" w:hAnsi="Arial" w:cs="Arial"/>
          <w:color w:val="000000"/>
        </w:rPr>
        <w:t>____________________________________________________</w:t>
      </w:r>
      <w:r w:rsidRPr="008B6940">
        <w:rPr>
          <w:rFonts w:ascii="Arial" w:hAnsi="Arial" w:cs="Arial"/>
          <w:color w:val="000000"/>
        </w:rPr>
        <w:t xml:space="preserve"> </w:t>
      </w:r>
    </w:p>
    <w:p w:rsidR="00D500B4" w:rsidRPr="008B6940" w:rsidRDefault="00D500B4" w:rsidP="00D500B4">
      <w:pPr>
        <w:widowControl w:val="0"/>
        <w:tabs>
          <w:tab w:val="left" w:pos="567"/>
        </w:tabs>
        <w:jc w:val="center"/>
        <w:rPr>
          <w:rFonts w:ascii="Arial" w:hAnsi="Arial" w:cs="Arial"/>
          <w:color w:val="000000"/>
          <w:sz w:val="20"/>
          <w:szCs w:val="20"/>
        </w:rPr>
      </w:pPr>
      <w:r w:rsidRPr="008B6940">
        <w:rPr>
          <w:rFonts w:ascii="Arial" w:hAnsi="Arial" w:cs="Arial"/>
          <w:color w:val="000000"/>
          <w:sz w:val="20"/>
          <w:szCs w:val="20"/>
        </w:rPr>
        <w:t>(дата и номер регистрации)</w:t>
      </w:r>
    </w:p>
    <w:p w:rsidR="00D500B4" w:rsidRPr="008B6940" w:rsidRDefault="00D500B4" w:rsidP="00D500B4">
      <w:pPr>
        <w:widowControl w:val="0"/>
        <w:tabs>
          <w:tab w:val="left" w:pos="567"/>
        </w:tabs>
        <w:jc w:val="both"/>
        <w:rPr>
          <w:rFonts w:ascii="Arial" w:hAnsi="Arial" w:cs="Arial"/>
          <w:color w:val="000000"/>
        </w:rPr>
      </w:pPr>
      <w:r w:rsidRPr="008B6940">
        <w:rPr>
          <w:rFonts w:ascii="Arial" w:hAnsi="Arial" w:cs="Arial"/>
          <w:color w:val="000000"/>
        </w:rPr>
        <w:t>решение об отказе во внесении исправлений в уведомление.</w:t>
      </w:r>
    </w:p>
    <w:p w:rsidR="00D500B4" w:rsidRPr="008B6940" w:rsidRDefault="00D500B4" w:rsidP="00D500B4">
      <w:pPr>
        <w:widowControl w:val="0"/>
        <w:tabs>
          <w:tab w:val="left" w:pos="567"/>
        </w:tabs>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4382"/>
        <w:gridCol w:w="3402"/>
      </w:tblGrid>
      <w:tr w:rsidR="00D500B4" w:rsidRPr="004907D4" w:rsidTr="00724A2A">
        <w:tc>
          <w:tcPr>
            <w:tcW w:w="0" w:type="auto"/>
            <w:shd w:val="clear" w:color="auto" w:fill="auto"/>
            <w:vAlign w:val="center"/>
          </w:tcPr>
          <w:p w:rsidR="00D500B4" w:rsidRPr="004907D4" w:rsidRDefault="00D500B4" w:rsidP="00724A2A">
            <w:pPr>
              <w:jc w:val="center"/>
              <w:rPr>
                <w:rFonts w:ascii="Arial" w:eastAsia="Calibri" w:hAnsi="Arial" w:cs="Arial"/>
                <w:lang w:eastAsia="en-US"/>
              </w:rPr>
            </w:pPr>
            <w:r w:rsidRPr="004907D4">
              <w:rPr>
                <w:rStyle w:val="fontstyle01"/>
                <w:rFonts w:ascii="Arial" w:eastAsia="Calibri" w:hAnsi="Arial" w:cs="Arial"/>
                <w:sz w:val="24"/>
                <w:szCs w:val="24"/>
                <w:lang w:eastAsia="en-US"/>
              </w:rPr>
              <w:t>№ пункта Администра- тивного регламента</w:t>
            </w:r>
          </w:p>
        </w:tc>
        <w:tc>
          <w:tcPr>
            <w:tcW w:w="4382" w:type="dxa"/>
            <w:shd w:val="clear" w:color="auto" w:fill="auto"/>
            <w:vAlign w:val="center"/>
          </w:tcPr>
          <w:p w:rsidR="00D500B4" w:rsidRPr="004907D4" w:rsidRDefault="00D500B4" w:rsidP="00724A2A">
            <w:pPr>
              <w:jc w:val="center"/>
              <w:rPr>
                <w:rFonts w:ascii="Arial" w:eastAsia="Calibri" w:hAnsi="Arial" w:cs="Arial"/>
                <w:lang w:eastAsia="en-US"/>
              </w:rPr>
            </w:pPr>
            <w:r w:rsidRPr="004907D4">
              <w:rPr>
                <w:rStyle w:val="fontstyle01"/>
                <w:rFonts w:ascii="Arial" w:eastAsia="Calibri" w:hAnsi="Arial" w:cs="Arial"/>
                <w:sz w:val="24"/>
                <w:szCs w:val="24"/>
                <w:lang w:eastAsia="en-US"/>
              </w:rPr>
              <w:t>Наименование основания для отказа во внесении исправлений в уведомление в соответствии с Административным регламентом</w:t>
            </w:r>
          </w:p>
        </w:tc>
        <w:tc>
          <w:tcPr>
            <w:tcW w:w="3402" w:type="dxa"/>
            <w:shd w:val="clear" w:color="auto" w:fill="auto"/>
            <w:vAlign w:val="center"/>
          </w:tcPr>
          <w:p w:rsidR="00D500B4" w:rsidRPr="004907D4" w:rsidRDefault="00D500B4" w:rsidP="00724A2A">
            <w:pPr>
              <w:jc w:val="center"/>
              <w:rPr>
                <w:rFonts w:ascii="Arial" w:eastAsia="Calibri" w:hAnsi="Arial" w:cs="Arial"/>
                <w:lang w:eastAsia="en-US"/>
              </w:rPr>
            </w:pPr>
            <w:r w:rsidRPr="004907D4">
              <w:rPr>
                <w:rStyle w:val="fontstyle01"/>
                <w:rFonts w:ascii="Arial" w:eastAsia="Calibri" w:hAnsi="Arial" w:cs="Arial"/>
                <w:sz w:val="24"/>
                <w:szCs w:val="24"/>
                <w:lang w:eastAsia="en-US"/>
              </w:rPr>
              <w:t>Разъяснение причин отказа во внесении исправлений в уведомление</w:t>
            </w:r>
          </w:p>
        </w:tc>
      </w:tr>
      <w:tr w:rsidR="00D500B4" w:rsidRPr="004907D4" w:rsidTr="00724A2A">
        <w:tc>
          <w:tcPr>
            <w:tcW w:w="0" w:type="auto"/>
            <w:shd w:val="clear" w:color="auto" w:fill="auto"/>
            <w:vAlign w:val="center"/>
          </w:tcPr>
          <w:p w:rsidR="00D500B4" w:rsidRPr="004907D4" w:rsidRDefault="00D500B4" w:rsidP="00724A2A">
            <w:pPr>
              <w:rPr>
                <w:rFonts w:ascii="Arial" w:eastAsia="Calibri" w:hAnsi="Arial" w:cs="Arial"/>
                <w:lang w:eastAsia="en-US"/>
              </w:rPr>
            </w:pPr>
            <w:r w:rsidRPr="004907D4">
              <w:rPr>
                <w:rStyle w:val="fontstyle01"/>
                <w:rFonts w:ascii="Arial" w:eastAsia="Calibri" w:hAnsi="Arial" w:cs="Arial"/>
                <w:sz w:val="24"/>
                <w:szCs w:val="24"/>
                <w:lang w:eastAsia="en-US"/>
              </w:rPr>
              <w:t>пункта 2.28</w:t>
            </w:r>
          </w:p>
        </w:tc>
        <w:tc>
          <w:tcPr>
            <w:tcW w:w="4382" w:type="dxa"/>
            <w:shd w:val="clear" w:color="auto" w:fill="auto"/>
            <w:vAlign w:val="center"/>
          </w:tcPr>
          <w:p w:rsidR="00D500B4" w:rsidRPr="004907D4" w:rsidRDefault="00D500B4" w:rsidP="00724A2A">
            <w:pPr>
              <w:rPr>
                <w:rFonts w:ascii="Arial" w:eastAsia="Calibri" w:hAnsi="Arial" w:cs="Arial"/>
                <w:color w:val="000000"/>
                <w:lang w:eastAsia="en-US"/>
              </w:rPr>
            </w:pPr>
            <w:r w:rsidRPr="004907D4">
              <w:rPr>
                <w:rStyle w:val="fontstyle01"/>
                <w:rFonts w:ascii="Arial" w:eastAsia="Calibri" w:hAnsi="Arial" w:cs="Arial"/>
                <w:sz w:val="24"/>
                <w:szCs w:val="24"/>
                <w:lang w:eastAsia="en-US"/>
              </w:rPr>
              <w:t>несоответствие заявителя кругу лиц, указанных в пункте 2.2 Административного регламента</w:t>
            </w:r>
          </w:p>
        </w:tc>
        <w:tc>
          <w:tcPr>
            <w:tcW w:w="3402" w:type="dxa"/>
            <w:shd w:val="clear" w:color="auto" w:fill="auto"/>
            <w:vAlign w:val="center"/>
          </w:tcPr>
          <w:p w:rsidR="00D500B4" w:rsidRPr="004907D4" w:rsidRDefault="00D500B4" w:rsidP="00724A2A">
            <w:pPr>
              <w:rPr>
                <w:rFonts w:ascii="Arial" w:eastAsia="Calibri" w:hAnsi="Arial" w:cs="Arial"/>
                <w:i/>
                <w:lang w:eastAsia="en-US"/>
              </w:rPr>
            </w:pPr>
            <w:r w:rsidRPr="004907D4">
              <w:rPr>
                <w:rStyle w:val="fontstyle21"/>
                <w:rFonts w:ascii="Arial" w:eastAsia="Calibri" w:hAnsi="Arial" w:cs="Arial"/>
                <w:i/>
                <w:lang w:eastAsia="en-US"/>
              </w:rPr>
              <w:t>Указываются основания такого</w:t>
            </w:r>
            <w:r w:rsidRPr="004907D4">
              <w:rPr>
                <w:rFonts w:ascii="Arial" w:eastAsia="Calibri" w:hAnsi="Arial" w:cs="Arial"/>
                <w:i/>
                <w:iCs/>
                <w:color w:val="000000"/>
                <w:lang w:eastAsia="en-US"/>
              </w:rPr>
              <w:t xml:space="preserve"> </w:t>
            </w:r>
            <w:r w:rsidRPr="004907D4">
              <w:rPr>
                <w:rStyle w:val="fontstyle21"/>
                <w:rFonts w:ascii="Arial" w:eastAsia="Calibri" w:hAnsi="Arial" w:cs="Arial"/>
                <w:i/>
                <w:lang w:eastAsia="en-US"/>
              </w:rPr>
              <w:t>вывода</w:t>
            </w:r>
          </w:p>
        </w:tc>
      </w:tr>
    </w:tbl>
    <w:p w:rsidR="00D500B4" w:rsidRPr="008B6940" w:rsidRDefault="00D500B4" w:rsidP="00D500B4">
      <w:pPr>
        <w:widowControl w:val="0"/>
        <w:tabs>
          <w:tab w:val="left" w:pos="567"/>
        </w:tabs>
        <w:rPr>
          <w:rFonts w:ascii="Arial" w:hAnsi="Arial" w:cs="Arial"/>
          <w:b/>
        </w:rPr>
      </w:pPr>
    </w:p>
    <w:p w:rsidR="00D500B4" w:rsidRPr="008B6940" w:rsidRDefault="00D500B4" w:rsidP="00D500B4">
      <w:pPr>
        <w:widowControl w:val="0"/>
        <w:tabs>
          <w:tab w:val="left" w:pos="0"/>
        </w:tabs>
        <w:ind w:firstLine="709"/>
        <w:jc w:val="both"/>
        <w:rPr>
          <w:rFonts w:ascii="Arial" w:hAnsi="Arial" w:cs="Arial"/>
          <w:color w:val="000000"/>
        </w:rPr>
      </w:pPr>
      <w:r w:rsidRPr="008B6940">
        <w:rPr>
          <w:rFonts w:ascii="Arial" w:hAnsi="Arial" w:cs="Arial"/>
          <w:color w:val="000000"/>
        </w:rPr>
        <w:t>Вы вправе повторно обратиться с заявлением о выдаче дубликата уведомления после устранения указанных нарушений.</w:t>
      </w:r>
    </w:p>
    <w:p w:rsidR="00D500B4" w:rsidRPr="008B6940" w:rsidRDefault="00D500B4" w:rsidP="00D500B4">
      <w:pPr>
        <w:widowControl w:val="0"/>
        <w:tabs>
          <w:tab w:val="left" w:pos="0"/>
        </w:tabs>
        <w:ind w:firstLine="709"/>
        <w:jc w:val="both"/>
        <w:rPr>
          <w:rFonts w:ascii="Arial" w:hAnsi="Arial" w:cs="Arial"/>
          <w:color w:val="000000"/>
        </w:rPr>
      </w:pPr>
      <w:r w:rsidRPr="008B6940">
        <w:rPr>
          <w:rFonts w:ascii="Arial" w:hAnsi="Arial" w:cs="Arial"/>
          <w:color w:val="000000"/>
        </w:rPr>
        <w:t>Данный отказ может быть обжалован в досудебном порядке путем направления жалобы в __________________________________</w:t>
      </w:r>
      <w:r>
        <w:rPr>
          <w:rFonts w:ascii="Arial" w:hAnsi="Arial" w:cs="Arial"/>
          <w:color w:val="000000"/>
        </w:rPr>
        <w:t>_____________</w:t>
      </w:r>
      <w:r w:rsidRPr="008B6940">
        <w:rPr>
          <w:rFonts w:ascii="Arial" w:hAnsi="Arial" w:cs="Arial"/>
          <w:color w:val="000000"/>
        </w:rPr>
        <w:t xml:space="preserve"> _________________</w:t>
      </w:r>
      <w:r>
        <w:rPr>
          <w:rFonts w:ascii="Arial" w:hAnsi="Arial" w:cs="Arial"/>
          <w:color w:val="000000"/>
        </w:rPr>
        <w:t>__________________________</w:t>
      </w:r>
      <w:r w:rsidRPr="008B6940">
        <w:rPr>
          <w:rFonts w:ascii="Arial" w:hAnsi="Arial" w:cs="Arial"/>
          <w:color w:val="000000"/>
        </w:rPr>
        <w:t>, а также в судебном порядке.</w:t>
      </w:r>
    </w:p>
    <w:p w:rsidR="00D500B4" w:rsidRPr="008B6940" w:rsidRDefault="00D500B4" w:rsidP="00D500B4">
      <w:pPr>
        <w:widowControl w:val="0"/>
        <w:tabs>
          <w:tab w:val="left" w:pos="0"/>
        </w:tabs>
        <w:ind w:firstLine="709"/>
        <w:rPr>
          <w:rFonts w:ascii="Arial" w:hAnsi="Arial" w:cs="Arial"/>
          <w:color w:val="000000"/>
        </w:rPr>
      </w:pPr>
      <w:r w:rsidRPr="008B6940">
        <w:rPr>
          <w:rFonts w:ascii="Arial" w:hAnsi="Arial" w:cs="Arial"/>
          <w:color w:val="000000"/>
        </w:rPr>
        <w:t>Дополнительно информируем:____________________________________</w:t>
      </w:r>
      <w:r>
        <w:rPr>
          <w:rFonts w:ascii="Arial" w:hAnsi="Arial" w:cs="Arial"/>
          <w:color w:val="000000"/>
        </w:rPr>
        <w:t>__</w:t>
      </w:r>
    </w:p>
    <w:p w:rsidR="00D500B4" w:rsidRPr="008B6940" w:rsidRDefault="00D500B4" w:rsidP="00D500B4">
      <w:pPr>
        <w:widowControl w:val="0"/>
        <w:tabs>
          <w:tab w:val="left" w:pos="567"/>
        </w:tabs>
        <w:jc w:val="center"/>
        <w:rPr>
          <w:rFonts w:ascii="Arial" w:hAnsi="Arial" w:cs="Arial"/>
          <w:color w:val="000000"/>
          <w:sz w:val="20"/>
          <w:szCs w:val="20"/>
        </w:rPr>
      </w:pPr>
      <w:r w:rsidRPr="008B6940">
        <w:rPr>
          <w:rFonts w:ascii="Arial" w:hAnsi="Arial" w:cs="Arial"/>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500B4" w:rsidRPr="008B6940" w:rsidRDefault="00D500B4" w:rsidP="00D500B4">
      <w:pPr>
        <w:autoSpaceDE w:val="0"/>
        <w:autoSpaceDN w:val="0"/>
        <w:adjustRightInd w:val="0"/>
        <w:jc w:val="both"/>
        <w:rPr>
          <w:rFonts w:ascii="Arial" w:hAnsi="Arial" w:cs="Arial"/>
          <w:b/>
          <w:bCs/>
        </w:rPr>
      </w:pPr>
    </w:p>
    <w:p w:rsidR="00D500B4" w:rsidRPr="008B6940" w:rsidRDefault="00D500B4" w:rsidP="00D500B4">
      <w:pPr>
        <w:autoSpaceDE w:val="0"/>
        <w:autoSpaceDN w:val="0"/>
        <w:adjustRightInd w:val="0"/>
        <w:jc w:val="center"/>
        <w:rPr>
          <w:rFonts w:ascii="Arial" w:hAnsi="Arial" w:cs="Arial"/>
          <w:b/>
          <w:bCs/>
        </w:rPr>
      </w:pPr>
    </w:p>
    <w:p w:rsidR="00D500B4" w:rsidRPr="008B6940" w:rsidRDefault="00D500B4" w:rsidP="00D500B4">
      <w:pPr>
        <w:pStyle w:val="ConsPlusNonformat"/>
        <w:jc w:val="both"/>
        <w:rPr>
          <w:rFonts w:ascii="Arial" w:hAnsi="Arial" w:cs="Arial"/>
          <w:sz w:val="24"/>
          <w:szCs w:val="24"/>
        </w:rPr>
      </w:pPr>
      <w:r w:rsidRPr="008B6940">
        <w:rPr>
          <w:rFonts w:ascii="Arial" w:hAnsi="Arial" w:cs="Arial"/>
          <w:sz w:val="24"/>
          <w:szCs w:val="24"/>
        </w:rPr>
        <w:t xml:space="preserve">Руководитель </w:t>
      </w:r>
    </w:p>
    <w:p w:rsidR="00D500B4" w:rsidRPr="008B6940" w:rsidRDefault="00D500B4" w:rsidP="00D500B4">
      <w:pPr>
        <w:pStyle w:val="ConsPlusNonformat"/>
        <w:jc w:val="both"/>
        <w:rPr>
          <w:rFonts w:ascii="Arial" w:hAnsi="Arial" w:cs="Arial"/>
          <w:sz w:val="24"/>
          <w:szCs w:val="24"/>
        </w:rPr>
      </w:pPr>
      <w:r w:rsidRPr="008B6940">
        <w:rPr>
          <w:rFonts w:ascii="Arial" w:hAnsi="Arial" w:cs="Arial"/>
          <w:sz w:val="24"/>
          <w:szCs w:val="24"/>
        </w:rPr>
        <w:t>Уполномоченного органа</w:t>
      </w:r>
      <w:r w:rsidRPr="008B6940">
        <w:rPr>
          <w:rFonts w:ascii="Arial" w:hAnsi="Arial" w:cs="Arial"/>
          <w:sz w:val="24"/>
          <w:szCs w:val="24"/>
        </w:rPr>
        <w:tab/>
      </w:r>
      <w:r w:rsidRPr="008B6940">
        <w:rPr>
          <w:rFonts w:ascii="Arial" w:hAnsi="Arial" w:cs="Arial"/>
          <w:sz w:val="24"/>
          <w:szCs w:val="24"/>
        </w:rPr>
        <w:tab/>
        <w:t xml:space="preserve"> _______________</w:t>
      </w:r>
      <w:r w:rsidRPr="008B6940">
        <w:rPr>
          <w:rFonts w:ascii="Arial" w:hAnsi="Arial" w:cs="Arial"/>
          <w:sz w:val="24"/>
          <w:szCs w:val="24"/>
        </w:rPr>
        <w:tab/>
        <w:t xml:space="preserve"> /__________________/</w:t>
      </w:r>
    </w:p>
    <w:p w:rsidR="00D500B4" w:rsidRPr="008B6940" w:rsidRDefault="00D500B4" w:rsidP="00D500B4">
      <w:pPr>
        <w:pStyle w:val="ConsPlusNonformat"/>
        <w:ind w:left="4248"/>
        <w:jc w:val="both"/>
        <w:rPr>
          <w:rFonts w:ascii="Arial" w:hAnsi="Arial" w:cs="Arial"/>
          <w:sz w:val="24"/>
          <w:szCs w:val="24"/>
        </w:rPr>
      </w:pPr>
      <w:r w:rsidRPr="008B6940">
        <w:rPr>
          <w:rFonts w:ascii="Arial" w:hAnsi="Arial" w:cs="Arial"/>
          <w:sz w:val="24"/>
          <w:szCs w:val="24"/>
          <w:vertAlign w:val="superscript"/>
        </w:rPr>
        <w:t xml:space="preserve">         (подпись)</w:t>
      </w:r>
      <w:r w:rsidRPr="008B6940">
        <w:rPr>
          <w:rFonts w:ascii="Arial" w:hAnsi="Arial" w:cs="Arial"/>
          <w:sz w:val="24"/>
          <w:szCs w:val="24"/>
        </w:rPr>
        <w:tab/>
      </w:r>
      <w:r w:rsidRPr="008B6940">
        <w:rPr>
          <w:rFonts w:ascii="Arial" w:hAnsi="Arial" w:cs="Arial"/>
          <w:sz w:val="24"/>
          <w:szCs w:val="24"/>
        </w:rPr>
        <w:tab/>
        <w:t xml:space="preserve"> </w:t>
      </w:r>
      <w:r w:rsidRPr="008B6940">
        <w:rPr>
          <w:rFonts w:ascii="Arial" w:hAnsi="Arial" w:cs="Arial"/>
          <w:sz w:val="24"/>
          <w:szCs w:val="24"/>
          <w:vertAlign w:val="superscript"/>
        </w:rPr>
        <w:t>(Ф.И.О.)</w:t>
      </w:r>
    </w:p>
    <w:p w:rsidR="00D500B4" w:rsidRPr="008B6940" w:rsidRDefault="00D500B4" w:rsidP="00D500B4">
      <w:pPr>
        <w:pStyle w:val="ConsPlusNonformat"/>
        <w:jc w:val="both"/>
        <w:rPr>
          <w:rFonts w:ascii="Arial" w:hAnsi="Arial" w:cs="Arial"/>
          <w:sz w:val="24"/>
          <w:szCs w:val="24"/>
        </w:rPr>
      </w:pPr>
    </w:p>
    <w:p w:rsidR="00D500B4" w:rsidRPr="008B6940" w:rsidRDefault="00D500B4" w:rsidP="00D500B4">
      <w:pPr>
        <w:pStyle w:val="ConsPlusNonformat"/>
        <w:jc w:val="both"/>
        <w:rPr>
          <w:rFonts w:ascii="Arial" w:hAnsi="Arial" w:cs="Arial"/>
          <w:sz w:val="24"/>
          <w:szCs w:val="24"/>
        </w:rPr>
      </w:pPr>
      <w:r w:rsidRPr="008B6940">
        <w:rPr>
          <w:rFonts w:ascii="Arial" w:hAnsi="Arial" w:cs="Arial"/>
          <w:sz w:val="24"/>
          <w:szCs w:val="24"/>
        </w:rPr>
        <w:t>исп. Ф.И.О.</w:t>
      </w:r>
    </w:p>
    <w:p w:rsidR="00D500B4" w:rsidRPr="008B6940" w:rsidRDefault="00D500B4" w:rsidP="00D500B4">
      <w:pPr>
        <w:pStyle w:val="ConsPlusNonformat"/>
        <w:jc w:val="both"/>
        <w:rPr>
          <w:rFonts w:ascii="Arial" w:hAnsi="Arial" w:cs="Arial"/>
          <w:sz w:val="24"/>
          <w:szCs w:val="24"/>
        </w:rPr>
      </w:pPr>
      <w:r w:rsidRPr="008B6940">
        <w:rPr>
          <w:rFonts w:ascii="Arial" w:hAnsi="Arial" w:cs="Arial"/>
          <w:sz w:val="24"/>
          <w:szCs w:val="24"/>
        </w:rPr>
        <w:t>тел.</w:t>
      </w:r>
    </w:p>
    <w:p w:rsidR="00D500B4" w:rsidRPr="008B6940" w:rsidRDefault="00D500B4" w:rsidP="00D500B4">
      <w:pPr>
        <w:autoSpaceDE w:val="0"/>
        <w:autoSpaceDN w:val="0"/>
        <w:adjustRightInd w:val="0"/>
        <w:rPr>
          <w:rFonts w:ascii="Arial" w:hAnsi="Arial" w:cs="Arial"/>
          <w:color w:val="000000"/>
        </w:rPr>
      </w:pPr>
    </w:p>
    <w:p w:rsidR="00D500B4" w:rsidRPr="008B6940" w:rsidRDefault="00D500B4" w:rsidP="00D500B4">
      <w:pPr>
        <w:rPr>
          <w:rStyle w:val="fontstyle01"/>
          <w:rFonts w:ascii="Arial" w:eastAsia="Calibri" w:hAnsi="Arial" w:cs="Arial"/>
          <w:sz w:val="20"/>
          <w:szCs w:val="20"/>
          <w:lang w:eastAsia="en-US"/>
        </w:rPr>
      </w:pPr>
      <w:r w:rsidRPr="008B6940">
        <w:rPr>
          <w:rFonts w:ascii="Arial" w:hAnsi="Arial" w:cs="Arial"/>
          <w:color w:val="000000"/>
          <w:sz w:val="20"/>
          <w:szCs w:val="20"/>
        </w:rPr>
        <w:t>*Нужное подчеркнуть</w:t>
      </w:r>
    </w:p>
    <w:p w:rsidR="00D500B4" w:rsidRDefault="00D500B4" w:rsidP="00D500B4">
      <w:pPr>
        <w:autoSpaceDE w:val="0"/>
        <w:autoSpaceDN w:val="0"/>
        <w:adjustRightInd w:val="0"/>
        <w:rPr>
          <w:color w:val="000000"/>
        </w:rPr>
      </w:pPr>
    </w:p>
    <w:p w:rsidR="00D500B4" w:rsidRDefault="00D500B4" w:rsidP="00D500B4">
      <w:pPr>
        <w:autoSpaceDE w:val="0"/>
        <w:autoSpaceDN w:val="0"/>
        <w:adjustRightInd w:val="0"/>
        <w:rPr>
          <w:color w:val="000000"/>
        </w:rPr>
      </w:pPr>
    </w:p>
    <w:p w:rsidR="00D500B4" w:rsidRDefault="00D500B4" w:rsidP="00C40F92">
      <w:pPr>
        <w:ind w:right="27" w:firstLine="5245"/>
        <w:rPr>
          <w:rFonts w:ascii="Arial" w:hAnsi="Arial" w:cs="Arial"/>
        </w:rPr>
        <w:sectPr w:rsidR="00D500B4" w:rsidSect="00E93698">
          <w:pgSz w:w="11906" w:h="16838" w:code="9"/>
          <w:pgMar w:top="1134" w:right="851" w:bottom="1134" w:left="1701" w:header="709" w:footer="709" w:gutter="0"/>
          <w:pgNumType w:start="1"/>
          <w:cols w:space="708"/>
          <w:titlePg/>
          <w:docGrid w:linePitch="360"/>
        </w:sectPr>
      </w:pPr>
    </w:p>
    <w:p w:rsidR="00D500B4" w:rsidRPr="00D500B4" w:rsidRDefault="00D500B4" w:rsidP="00D500B4">
      <w:pPr>
        <w:ind w:left="10065"/>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Приложение № 6</w:t>
      </w:r>
    </w:p>
    <w:p w:rsidR="00D500B4" w:rsidRPr="00D500B4" w:rsidRDefault="00D500B4" w:rsidP="00D500B4">
      <w:pPr>
        <w:ind w:left="10065"/>
        <w:rPr>
          <w:rStyle w:val="fontstyle01"/>
          <w:rFonts w:ascii="Arial" w:eastAsia="Calibri" w:hAnsi="Arial" w:cs="Arial"/>
          <w:sz w:val="24"/>
          <w:szCs w:val="24"/>
          <w:lang w:eastAsia="en-US"/>
        </w:rPr>
      </w:pPr>
      <w:r w:rsidRPr="00D500B4">
        <w:rPr>
          <w:rStyle w:val="fontstyle01"/>
          <w:rFonts w:ascii="Arial" w:eastAsia="Calibri" w:hAnsi="Arial" w:cs="Arial"/>
          <w:sz w:val="24"/>
          <w:szCs w:val="24"/>
          <w:lang w:eastAsia="en-US"/>
        </w:rPr>
        <w:t>к Административному регламенту</w:t>
      </w:r>
    </w:p>
    <w:p w:rsidR="00D500B4" w:rsidRPr="00D500B4" w:rsidRDefault="00D500B4" w:rsidP="00D500B4">
      <w:pPr>
        <w:autoSpaceDE w:val="0"/>
        <w:autoSpaceDN w:val="0"/>
        <w:adjustRightInd w:val="0"/>
        <w:ind w:left="10065"/>
        <w:rPr>
          <w:b/>
          <w:bCs/>
        </w:rPr>
      </w:pPr>
      <w:r w:rsidRPr="00D500B4">
        <w:rPr>
          <w:rStyle w:val="fontstyle01"/>
          <w:rFonts w:ascii="Arial" w:eastAsia="Calibri" w:hAnsi="Arial" w:cs="Arial"/>
          <w:sz w:val="24"/>
          <w:szCs w:val="24"/>
          <w:lang w:eastAsia="en-US"/>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Норильск, утвержденному постановлением Администрации города Норильска от 18.12.2020 № 663</w:t>
      </w:r>
    </w:p>
    <w:p w:rsidR="00D500B4" w:rsidRDefault="00D500B4" w:rsidP="00D500B4">
      <w:pPr>
        <w:autoSpaceDE w:val="0"/>
        <w:autoSpaceDN w:val="0"/>
        <w:adjustRightInd w:val="0"/>
        <w:jc w:val="center"/>
        <w:rPr>
          <w:rFonts w:ascii="Arial" w:hAnsi="Arial" w:cs="Arial"/>
          <w:b/>
          <w:bCs/>
        </w:rPr>
      </w:pPr>
    </w:p>
    <w:p w:rsidR="00D500B4" w:rsidRPr="008B6940" w:rsidRDefault="00D500B4" w:rsidP="00D500B4">
      <w:pPr>
        <w:autoSpaceDE w:val="0"/>
        <w:autoSpaceDN w:val="0"/>
        <w:adjustRightInd w:val="0"/>
        <w:jc w:val="center"/>
        <w:rPr>
          <w:rFonts w:ascii="Arial" w:hAnsi="Arial" w:cs="Arial"/>
          <w:b/>
          <w:bCs/>
        </w:rPr>
      </w:pPr>
      <w:r w:rsidRPr="008B6940">
        <w:rPr>
          <w:rFonts w:ascii="Arial" w:hAnsi="Arial" w:cs="Arial"/>
          <w:b/>
          <w:bCs/>
        </w:rPr>
        <w:t>Состав, последовательность и срок</w:t>
      </w:r>
    </w:p>
    <w:p w:rsidR="00D500B4" w:rsidRPr="008B6940" w:rsidRDefault="00D500B4" w:rsidP="00D500B4">
      <w:pPr>
        <w:autoSpaceDE w:val="0"/>
        <w:autoSpaceDN w:val="0"/>
        <w:adjustRightInd w:val="0"/>
        <w:jc w:val="center"/>
        <w:rPr>
          <w:rFonts w:ascii="Arial" w:hAnsi="Arial" w:cs="Arial"/>
          <w:b/>
          <w:bCs/>
        </w:rPr>
      </w:pPr>
      <w:r w:rsidRPr="008B6940">
        <w:rPr>
          <w:rFonts w:ascii="Arial" w:hAnsi="Arial" w:cs="Arial"/>
          <w:b/>
          <w:bCs/>
        </w:rPr>
        <w:t xml:space="preserve"> выполнения административных процедур (действий) </w:t>
      </w:r>
    </w:p>
    <w:p w:rsidR="00D500B4" w:rsidRPr="008B6940" w:rsidRDefault="00D500B4" w:rsidP="00D500B4">
      <w:pPr>
        <w:autoSpaceDE w:val="0"/>
        <w:autoSpaceDN w:val="0"/>
        <w:adjustRightInd w:val="0"/>
        <w:jc w:val="center"/>
        <w:rPr>
          <w:rFonts w:ascii="Arial" w:hAnsi="Arial" w:cs="Arial"/>
          <w:b/>
          <w:bCs/>
        </w:rPr>
      </w:pPr>
      <w:r w:rsidRPr="008B6940">
        <w:rPr>
          <w:rFonts w:ascii="Arial" w:hAnsi="Arial" w:cs="Arial"/>
          <w:b/>
          <w:bCs/>
        </w:rPr>
        <w:t>при предоставлении муниципальной услуги</w:t>
      </w:r>
    </w:p>
    <w:p w:rsidR="00D500B4" w:rsidRPr="008B6940" w:rsidRDefault="00D500B4" w:rsidP="00D500B4">
      <w:pPr>
        <w:autoSpaceDE w:val="0"/>
        <w:autoSpaceDN w:val="0"/>
        <w:adjustRightInd w:val="0"/>
        <w:jc w:val="center"/>
        <w:rPr>
          <w:rFonts w:ascii="Arial" w:hAnsi="Arial" w:cs="Arial"/>
          <w:b/>
          <w:bCs/>
          <w:sz w:val="26"/>
          <w:szCs w:val="26"/>
        </w:rPr>
      </w:pPr>
    </w:p>
    <w:tbl>
      <w:tblPr>
        <w:tblW w:w="149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3405"/>
        <w:gridCol w:w="1559"/>
        <w:gridCol w:w="2552"/>
        <w:gridCol w:w="1701"/>
        <w:gridCol w:w="1701"/>
        <w:gridCol w:w="1781"/>
        <w:gridCol w:w="7"/>
      </w:tblGrid>
      <w:tr w:rsidR="00D500B4" w:rsidRPr="008B6940" w:rsidTr="00724A2A">
        <w:trPr>
          <w:gridAfter w:val="1"/>
          <w:wAfter w:w="7" w:type="dxa"/>
        </w:trPr>
        <w:tc>
          <w:tcPr>
            <w:tcW w:w="2266" w:type="dxa"/>
            <w:shd w:val="clear" w:color="auto" w:fill="auto"/>
            <w:vAlign w:val="center"/>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Основание для</w:t>
            </w:r>
            <w:r w:rsidRPr="008B6940">
              <w:rPr>
                <w:rFonts w:ascii="Arial" w:eastAsia="Calibri" w:hAnsi="Arial" w:cs="Arial"/>
                <w:color w:val="000000"/>
                <w:sz w:val="22"/>
                <w:szCs w:val="22"/>
                <w:lang w:eastAsia="en-US"/>
              </w:rPr>
              <w:t xml:space="preserve"> </w:t>
            </w:r>
            <w:r w:rsidRPr="008B6940">
              <w:rPr>
                <w:rStyle w:val="fontstyle01"/>
                <w:rFonts w:ascii="Arial" w:eastAsia="Calibri" w:hAnsi="Arial" w:cs="Arial"/>
                <w:sz w:val="22"/>
                <w:szCs w:val="22"/>
                <w:lang w:eastAsia="en-US"/>
              </w:rPr>
              <w:t>начала административной процедуры</w:t>
            </w:r>
          </w:p>
        </w:tc>
        <w:tc>
          <w:tcPr>
            <w:tcW w:w="3405" w:type="dxa"/>
            <w:shd w:val="clear" w:color="auto" w:fill="auto"/>
            <w:vAlign w:val="center"/>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Содержание административных действий</w:t>
            </w:r>
          </w:p>
        </w:tc>
        <w:tc>
          <w:tcPr>
            <w:tcW w:w="1559" w:type="dxa"/>
            <w:shd w:val="clear" w:color="auto" w:fill="auto"/>
            <w:vAlign w:val="center"/>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Срок выполнения администра тивных действий</w:t>
            </w:r>
          </w:p>
        </w:tc>
        <w:tc>
          <w:tcPr>
            <w:tcW w:w="2552" w:type="dxa"/>
            <w:shd w:val="clear" w:color="auto" w:fill="auto"/>
            <w:vAlign w:val="center"/>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Должностное лицо, ответственное за выполнение административного действия</w:t>
            </w:r>
          </w:p>
        </w:tc>
        <w:tc>
          <w:tcPr>
            <w:tcW w:w="1701" w:type="dxa"/>
            <w:shd w:val="clear" w:color="auto" w:fill="auto"/>
            <w:vAlign w:val="center"/>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Место выполнения административного действия/ используемая информационная система</w:t>
            </w:r>
          </w:p>
        </w:tc>
        <w:tc>
          <w:tcPr>
            <w:tcW w:w="1701" w:type="dxa"/>
            <w:shd w:val="clear" w:color="auto" w:fill="auto"/>
            <w:vAlign w:val="center"/>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Критерии принятия решения</w:t>
            </w:r>
          </w:p>
        </w:tc>
        <w:tc>
          <w:tcPr>
            <w:tcW w:w="1781" w:type="dxa"/>
            <w:shd w:val="clear" w:color="auto" w:fill="auto"/>
            <w:vAlign w:val="center"/>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Результат административного действия, способ фиксации</w:t>
            </w:r>
          </w:p>
        </w:tc>
      </w:tr>
      <w:tr w:rsidR="00D500B4" w:rsidRPr="008B6940" w:rsidTr="00724A2A">
        <w:trPr>
          <w:gridAfter w:val="1"/>
          <w:wAfter w:w="7" w:type="dxa"/>
        </w:trPr>
        <w:tc>
          <w:tcPr>
            <w:tcW w:w="2266"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1</w:t>
            </w:r>
          </w:p>
        </w:tc>
        <w:tc>
          <w:tcPr>
            <w:tcW w:w="3405"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2</w:t>
            </w:r>
          </w:p>
        </w:tc>
        <w:tc>
          <w:tcPr>
            <w:tcW w:w="1559"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3</w:t>
            </w:r>
          </w:p>
        </w:tc>
        <w:tc>
          <w:tcPr>
            <w:tcW w:w="2552"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4</w:t>
            </w:r>
          </w:p>
        </w:tc>
        <w:tc>
          <w:tcPr>
            <w:tcW w:w="1701"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5</w:t>
            </w:r>
          </w:p>
        </w:tc>
        <w:tc>
          <w:tcPr>
            <w:tcW w:w="1701"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6</w:t>
            </w:r>
          </w:p>
        </w:tc>
        <w:tc>
          <w:tcPr>
            <w:tcW w:w="1781"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7</w:t>
            </w:r>
          </w:p>
        </w:tc>
      </w:tr>
      <w:tr w:rsidR="00D500B4" w:rsidRPr="008B6940" w:rsidTr="00724A2A">
        <w:trPr>
          <w:gridAfter w:val="1"/>
          <w:wAfter w:w="7" w:type="dxa"/>
        </w:trPr>
        <w:tc>
          <w:tcPr>
            <w:tcW w:w="14965" w:type="dxa"/>
            <w:gridSpan w:val="7"/>
            <w:shd w:val="clear" w:color="auto" w:fill="auto"/>
          </w:tcPr>
          <w:p w:rsidR="00D500B4" w:rsidRPr="008B6940" w:rsidRDefault="00D500B4" w:rsidP="00724A2A">
            <w:pPr>
              <w:autoSpaceDE w:val="0"/>
              <w:autoSpaceDN w:val="0"/>
              <w:adjustRightInd w:val="0"/>
              <w:ind w:left="360"/>
              <w:jc w:val="center"/>
              <w:rPr>
                <w:rFonts w:ascii="Arial" w:eastAsia="Calibri" w:hAnsi="Arial" w:cs="Arial"/>
                <w:bCs/>
                <w:sz w:val="22"/>
                <w:szCs w:val="22"/>
                <w:lang w:eastAsia="en-US"/>
              </w:rPr>
            </w:pPr>
            <w:r>
              <w:rPr>
                <w:rFonts w:ascii="Arial" w:eastAsia="Calibri" w:hAnsi="Arial" w:cs="Arial"/>
                <w:bCs/>
                <w:sz w:val="22"/>
                <w:szCs w:val="22"/>
                <w:lang w:eastAsia="en-US"/>
              </w:rPr>
              <w:t>1</w:t>
            </w:r>
            <w:bookmarkStart w:id="0" w:name="_GoBack"/>
            <w:bookmarkEnd w:id="0"/>
            <w:r>
              <w:rPr>
                <w:rFonts w:ascii="Arial" w:eastAsia="Calibri" w:hAnsi="Arial" w:cs="Arial"/>
                <w:bCs/>
                <w:sz w:val="22"/>
                <w:szCs w:val="22"/>
                <w:lang w:eastAsia="en-US"/>
              </w:rPr>
              <w:t xml:space="preserve">. </w:t>
            </w:r>
            <w:r w:rsidRPr="008B6940">
              <w:rPr>
                <w:rFonts w:ascii="Arial" w:eastAsia="Calibri" w:hAnsi="Arial" w:cs="Arial"/>
                <w:bCs/>
                <w:sz w:val="22"/>
                <w:szCs w:val="22"/>
                <w:lang w:eastAsia="en-US"/>
              </w:rPr>
              <w:t>Проверка документов и регистрация заявления</w:t>
            </w:r>
          </w:p>
        </w:tc>
      </w:tr>
      <w:tr w:rsidR="00D500B4" w:rsidRPr="008B6940" w:rsidTr="00724A2A">
        <w:trPr>
          <w:gridAfter w:val="1"/>
          <w:wAfter w:w="7" w:type="dxa"/>
        </w:trPr>
        <w:tc>
          <w:tcPr>
            <w:tcW w:w="2266" w:type="dxa"/>
            <w:vMerge w:val="restart"/>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Поступление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заявления и</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документов для</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предоставления</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муниципальной</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услуги в</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Уполномоченный</w:t>
            </w:r>
          </w:p>
          <w:p w:rsidR="00D500B4" w:rsidRPr="008B6940" w:rsidRDefault="00D500B4" w:rsidP="00724A2A">
            <w:pPr>
              <w:autoSpaceDE w:val="0"/>
              <w:autoSpaceDN w:val="0"/>
              <w:adjustRightInd w:val="0"/>
              <w:rPr>
                <w:rFonts w:ascii="Arial" w:eastAsia="Calibri" w:hAnsi="Arial" w:cs="Arial"/>
                <w:b/>
                <w:bCs/>
                <w:sz w:val="22"/>
                <w:szCs w:val="22"/>
                <w:lang w:eastAsia="en-US"/>
              </w:rPr>
            </w:pPr>
            <w:r w:rsidRPr="008B6940">
              <w:rPr>
                <w:rFonts w:ascii="Arial" w:eastAsia="Calibri" w:hAnsi="Arial" w:cs="Arial"/>
                <w:bCs/>
                <w:sz w:val="22"/>
                <w:szCs w:val="22"/>
                <w:lang w:eastAsia="en-US"/>
              </w:rPr>
              <w:t>орган</w:t>
            </w:r>
          </w:p>
        </w:tc>
        <w:tc>
          <w:tcPr>
            <w:tcW w:w="3405"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Прием и проверка комплектности документов на наличие /отсутствие оснований</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для отказа в приеме документов,</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предусмотренных пунктом 2.13 Административного регламента</w:t>
            </w:r>
          </w:p>
        </w:tc>
        <w:tc>
          <w:tcPr>
            <w:tcW w:w="1559"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sidRPr="008B6940">
              <w:rPr>
                <w:rFonts w:ascii="Arial" w:eastAsia="Calibri" w:hAnsi="Arial" w:cs="Arial"/>
                <w:bCs/>
                <w:sz w:val="22"/>
                <w:szCs w:val="22"/>
                <w:lang w:eastAsia="en-US"/>
              </w:rPr>
              <w:t>До 1 рабочего</w:t>
            </w:r>
          </w:p>
          <w:p w:rsidR="00D500B4" w:rsidRPr="008B6940" w:rsidRDefault="00D500B4" w:rsidP="00724A2A">
            <w:pPr>
              <w:autoSpaceDE w:val="0"/>
              <w:autoSpaceDN w:val="0"/>
              <w:adjustRightInd w:val="0"/>
              <w:jc w:val="center"/>
              <w:rPr>
                <w:rFonts w:ascii="Arial" w:eastAsia="Calibri" w:hAnsi="Arial" w:cs="Arial"/>
                <w:b/>
                <w:bCs/>
                <w:sz w:val="22"/>
                <w:szCs w:val="22"/>
                <w:lang w:eastAsia="en-US"/>
              </w:rPr>
            </w:pPr>
            <w:r w:rsidRPr="008B6940">
              <w:rPr>
                <w:rFonts w:ascii="Arial" w:eastAsia="Calibri" w:hAnsi="Arial" w:cs="Arial"/>
                <w:bCs/>
                <w:sz w:val="22"/>
                <w:szCs w:val="22"/>
                <w:lang w:eastAsia="en-US"/>
              </w:rPr>
              <w:t>дня</w:t>
            </w:r>
          </w:p>
        </w:tc>
        <w:tc>
          <w:tcPr>
            <w:tcW w:w="2552" w:type="dxa"/>
            <w:vMerge w:val="restart"/>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должностное лицо Уполномоченного органа, ответственное за</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предоставление муниципальной</w:t>
            </w:r>
          </w:p>
          <w:p w:rsidR="00D500B4" w:rsidRPr="008B6940" w:rsidRDefault="00D500B4" w:rsidP="00724A2A">
            <w:pPr>
              <w:autoSpaceDE w:val="0"/>
              <w:autoSpaceDN w:val="0"/>
              <w:adjustRightInd w:val="0"/>
              <w:rPr>
                <w:rFonts w:ascii="Arial" w:eastAsia="Calibri" w:hAnsi="Arial" w:cs="Arial"/>
                <w:b/>
                <w:bCs/>
                <w:sz w:val="22"/>
                <w:szCs w:val="22"/>
                <w:lang w:eastAsia="en-US"/>
              </w:rPr>
            </w:pPr>
            <w:r w:rsidRPr="008B6940">
              <w:rPr>
                <w:rFonts w:ascii="Arial" w:eastAsia="Calibri" w:hAnsi="Arial" w:cs="Arial"/>
                <w:bCs/>
                <w:sz w:val="22"/>
                <w:szCs w:val="22"/>
                <w:lang w:eastAsia="en-US"/>
              </w:rPr>
              <w:t>услуги</w:t>
            </w:r>
          </w:p>
        </w:tc>
        <w:tc>
          <w:tcPr>
            <w:tcW w:w="1701" w:type="dxa"/>
            <w:vMerge w:val="restart"/>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Уполномоченный</w:t>
            </w:r>
          </w:p>
          <w:p w:rsidR="00D500B4"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 xml:space="preserve">орган / ГИС / </w:t>
            </w: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Pr="008B6940" w:rsidRDefault="00D500B4" w:rsidP="00724A2A">
            <w:pPr>
              <w:autoSpaceDE w:val="0"/>
              <w:autoSpaceDN w:val="0"/>
              <w:adjustRightInd w:val="0"/>
              <w:rPr>
                <w:rFonts w:ascii="Arial" w:eastAsia="Calibri" w:hAnsi="Arial" w:cs="Arial"/>
                <w:bCs/>
                <w:sz w:val="22"/>
                <w:szCs w:val="22"/>
                <w:lang w:eastAsia="en-US"/>
              </w:rPr>
            </w:pPr>
          </w:p>
        </w:tc>
        <w:tc>
          <w:tcPr>
            <w:tcW w:w="1701" w:type="dxa"/>
            <w:vMerge w:val="restart"/>
            <w:shd w:val="clear" w:color="auto" w:fill="auto"/>
          </w:tcPr>
          <w:p w:rsidR="00D500B4"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Наличие оснований, предусморен</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ных п. 2.13 Административного регламента</w:t>
            </w:r>
          </w:p>
        </w:tc>
        <w:tc>
          <w:tcPr>
            <w:tcW w:w="1781" w:type="dxa"/>
            <w:vMerge w:val="restart"/>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регистрация</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заявления и</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документов в ГИС</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(присвоение номера и датирование);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назначение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должностного лица,</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ответственного за</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предоставление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муниципальной</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услуги, и передача</w:t>
            </w:r>
          </w:p>
          <w:p w:rsidR="00D500B4" w:rsidRPr="008B6940" w:rsidRDefault="00D500B4" w:rsidP="00724A2A">
            <w:pPr>
              <w:autoSpaceDE w:val="0"/>
              <w:autoSpaceDN w:val="0"/>
              <w:adjustRightInd w:val="0"/>
              <w:rPr>
                <w:rFonts w:ascii="Arial" w:eastAsia="Calibri" w:hAnsi="Arial" w:cs="Arial"/>
                <w:b/>
                <w:bCs/>
                <w:sz w:val="22"/>
                <w:szCs w:val="22"/>
                <w:lang w:eastAsia="en-US"/>
              </w:rPr>
            </w:pPr>
            <w:r w:rsidRPr="008B6940">
              <w:rPr>
                <w:rFonts w:ascii="Arial" w:eastAsia="Calibri" w:hAnsi="Arial" w:cs="Arial"/>
                <w:bCs/>
                <w:sz w:val="22"/>
                <w:szCs w:val="22"/>
                <w:lang w:eastAsia="en-US"/>
              </w:rPr>
              <w:t>ему документов</w:t>
            </w:r>
          </w:p>
        </w:tc>
      </w:tr>
      <w:tr w:rsidR="00D500B4" w:rsidRPr="008B6940" w:rsidTr="00724A2A">
        <w:trPr>
          <w:gridAfter w:val="1"/>
          <w:wAfter w:w="7" w:type="dxa"/>
          <w:trHeight w:val="1388"/>
        </w:trPr>
        <w:tc>
          <w:tcPr>
            <w:tcW w:w="2266" w:type="dxa"/>
            <w:vMerge/>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3405"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Принятие решения об отказе в</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приеме документов, в случае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выявления оснований для отказа</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в приеме документов</w:t>
            </w:r>
          </w:p>
        </w:tc>
        <w:tc>
          <w:tcPr>
            <w:tcW w:w="1559" w:type="dxa"/>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2552" w:type="dxa"/>
            <w:vMerge/>
            <w:shd w:val="clear" w:color="auto" w:fill="auto"/>
          </w:tcPr>
          <w:p w:rsidR="00D500B4" w:rsidRPr="008B6940" w:rsidRDefault="00D500B4" w:rsidP="00724A2A">
            <w:pPr>
              <w:autoSpaceDE w:val="0"/>
              <w:autoSpaceDN w:val="0"/>
              <w:adjustRightInd w:val="0"/>
              <w:rPr>
                <w:rFonts w:ascii="Arial" w:eastAsia="Calibri" w:hAnsi="Arial" w:cs="Arial"/>
                <w:b/>
                <w:bCs/>
                <w:sz w:val="22"/>
                <w:szCs w:val="22"/>
                <w:lang w:eastAsia="en-US"/>
              </w:rPr>
            </w:pPr>
          </w:p>
        </w:tc>
        <w:tc>
          <w:tcPr>
            <w:tcW w:w="1701" w:type="dxa"/>
            <w:vMerge/>
            <w:shd w:val="clear" w:color="auto" w:fill="auto"/>
            <w:vAlign w:val="center"/>
          </w:tcPr>
          <w:p w:rsidR="00D500B4" w:rsidRPr="008B6940" w:rsidRDefault="00D500B4" w:rsidP="00724A2A">
            <w:pPr>
              <w:autoSpaceDE w:val="0"/>
              <w:autoSpaceDN w:val="0"/>
              <w:adjustRightInd w:val="0"/>
              <w:rPr>
                <w:rFonts w:ascii="Arial" w:eastAsia="Calibri" w:hAnsi="Arial" w:cs="Arial"/>
                <w:bCs/>
                <w:sz w:val="22"/>
                <w:szCs w:val="22"/>
                <w:lang w:eastAsia="en-US"/>
              </w:rPr>
            </w:pPr>
          </w:p>
        </w:tc>
        <w:tc>
          <w:tcPr>
            <w:tcW w:w="1701" w:type="dxa"/>
            <w:vMerge/>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1781" w:type="dxa"/>
            <w:vMerge/>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r>
      <w:tr w:rsidR="00D500B4" w:rsidRPr="008B6940" w:rsidTr="00724A2A">
        <w:trPr>
          <w:gridAfter w:val="1"/>
          <w:wAfter w:w="7" w:type="dxa"/>
        </w:trPr>
        <w:tc>
          <w:tcPr>
            <w:tcW w:w="2266" w:type="dxa"/>
            <w:vMerge/>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3405"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Регистрация заявления, в случае отсутствия оснований для отказа в приеме документов</w:t>
            </w:r>
          </w:p>
        </w:tc>
        <w:tc>
          <w:tcPr>
            <w:tcW w:w="1559" w:type="dxa"/>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2552"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должностное лицо</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Уполномоченного органа, ответственное за регистрацию</w:t>
            </w:r>
          </w:p>
          <w:p w:rsidR="00D500B4" w:rsidRPr="008B6940" w:rsidRDefault="00D500B4" w:rsidP="00724A2A">
            <w:pPr>
              <w:autoSpaceDE w:val="0"/>
              <w:autoSpaceDN w:val="0"/>
              <w:adjustRightInd w:val="0"/>
              <w:rPr>
                <w:rFonts w:ascii="Arial" w:eastAsia="Calibri" w:hAnsi="Arial" w:cs="Arial"/>
                <w:b/>
                <w:bCs/>
                <w:sz w:val="22"/>
                <w:szCs w:val="22"/>
                <w:lang w:eastAsia="en-US"/>
              </w:rPr>
            </w:pPr>
            <w:r w:rsidRPr="008B6940">
              <w:rPr>
                <w:rFonts w:ascii="Arial" w:eastAsia="Calibri" w:hAnsi="Arial" w:cs="Arial"/>
                <w:bCs/>
                <w:sz w:val="22"/>
                <w:szCs w:val="22"/>
                <w:lang w:eastAsia="en-US"/>
              </w:rPr>
              <w:t>корреспонденции</w:t>
            </w:r>
          </w:p>
        </w:tc>
        <w:tc>
          <w:tcPr>
            <w:tcW w:w="1701"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Уполномочен</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ный орган/ГИС</w:t>
            </w:r>
          </w:p>
        </w:tc>
        <w:tc>
          <w:tcPr>
            <w:tcW w:w="1701" w:type="dxa"/>
            <w:vMerge/>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1781" w:type="dxa"/>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r>
      <w:tr w:rsidR="00D500B4" w:rsidRPr="008B6940" w:rsidTr="00724A2A">
        <w:trPr>
          <w:gridAfter w:val="1"/>
          <w:wAfter w:w="7" w:type="dxa"/>
        </w:trPr>
        <w:tc>
          <w:tcPr>
            <w:tcW w:w="14965" w:type="dxa"/>
            <w:gridSpan w:val="7"/>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lang w:eastAsia="en-US"/>
              </w:rPr>
            </w:pPr>
            <w:r>
              <w:rPr>
                <w:rFonts w:ascii="Arial" w:eastAsia="Calibri" w:hAnsi="Arial" w:cs="Arial"/>
                <w:bCs/>
                <w:sz w:val="22"/>
                <w:szCs w:val="22"/>
                <w:lang w:eastAsia="en-US"/>
              </w:rPr>
              <w:t>2</w:t>
            </w:r>
            <w:r w:rsidRPr="008B6940">
              <w:rPr>
                <w:rFonts w:ascii="Arial" w:eastAsia="Calibri" w:hAnsi="Arial" w:cs="Arial"/>
                <w:bCs/>
                <w:sz w:val="22"/>
                <w:szCs w:val="22"/>
                <w:lang w:eastAsia="en-US"/>
              </w:rPr>
              <w:t>. Получение сведений посредством СМЭВ</w:t>
            </w:r>
          </w:p>
        </w:tc>
      </w:tr>
      <w:tr w:rsidR="00D500B4" w:rsidRPr="008B6940" w:rsidTr="00724A2A">
        <w:trPr>
          <w:gridAfter w:val="1"/>
          <w:wAfter w:w="7" w:type="dxa"/>
        </w:trPr>
        <w:tc>
          <w:tcPr>
            <w:tcW w:w="2266" w:type="dxa"/>
            <w:vMerge w:val="restart"/>
            <w:shd w:val="clear" w:color="auto" w:fill="auto"/>
          </w:tcPr>
          <w:p w:rsidR="00D500B4"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пакет зарегистрированных документов, поступивших должностному лицу, ответственному за предоставление муниципальной</w:t>
            </w:r>
            <w:r>
              <w:rPr>
                <w:rFonts w:ascii="Arial" w:eastAsia="Calibri" w:hAnsi="Arial" w:cs="Arial"/>
                <w:bCs/>
                <w:sz w:val="22"/>
                <w:szCs w:val="22"/>
                <w:lang w:eastAsia="en-US"/>
              </w:rPr>
              <w:t xml:space="preserve"> </w:t>
            </w:r>
            <w:r w:rsidRPr="008B6940">
              <w:rPr>
                <w:rFonts w:ascii="Arial" w:eastAsia="Calibri" w:hAnsi="Arial" w:cs="Arial"/>
                <w:bCs/>
                <w:sz w:val="22"/>
                <w:szCs w:val="22"/>
                <w:lang w:eastAsia="en-US"/>
              </w:rPr>
              <w:t>услуги</w:t>
            </w: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Default="00D500B4" w:rsidP="00724A2A">
            <w:pPr>
              <w:autoSpaceDE w:val="0"/>
              <w:autoSpaceDN w:val="0"/>
              <w:adjustRightInd w:val="0"/>
              <w:rPr>
                <w:rFonts w:ascii="Arial" w:eastAsia="Calibri" w:hAnsi="Arial" w:cs="Arial"/>
                <w:bCs/>
                <w:sz w:val="22"/>
                <w:szCs w:val="22"/>
                <w:lang w:eastAsia="en-US"/>
              </w:rPr>
            </w:pPr>
          </w:p>
          <w:p w:rsidR="00D500B4" w:rsidRPr="008B6940" w:rsidRDefault="00D500B4" w:rsidP="00724A2A">
            <w:pPr>
              <w:autoSpaceDE w:val="0"/>
              <w:autoSpaceDN w:val="0"/>
              <w:adjustRightInd w:val="0"/>
              <w:rPr>
                <w:rFonts w:ascii="Arial" w:eastAsia="Calibri" w:hAnsi="Arial" w:cs="Arial"/>
                <w:b/>
                <w:bCs/>
                <w:sz w:val="22"/>
                <w:szCs w:val="22"/>
                <w:lang w:eastAsia="en-US"/>
              </w:rPr>
            </w:pPr>
          </w:p>
        </w:tc>
        <w:tc>
          <w:tcPr>
            <w:tcW w:w="3405"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направление межведомственных запросов в органы и организации</w:t>
            </w:r>
          </w:p>
        </w:tc>
        <w:tc>
          <w:tcPr>
            <w:tcW w:w="1559"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в день регистрации заявления и документов</w:t>
            </w:r>
          </w:p>
        </w:tc>
        <w:tc>
          <w:tcPr>
            <w:tcW w:w="2552"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должностное лицо Уполномоченного органа, ответственное за предоставление муниципальной услуги</w:t>
            </w:r>
          </w:p>
        </w:tc>
        <w:tc>
          <w:tcPr>
            <w:tcW w:w="1701"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Уполномоченный орган/ГИС/ ПГС /СМЭВ</w:t>
            </w:r>
          </w:p>
        </w:tc>
        <w:tc>
          <w:tcPr>
            <w:tcW w:w="1701" w:type="dxa"/>
            <w:shd w:val="clear" w:color="auto" w:fill="auto"/>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Отсутствие документов, необходимых для предостав</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ления муниципаль</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ной услуги, находящихся в распоряжении государствен</w:t>
            </w:r>
          </w:p>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ных органов (организаций)</w:t>
            </w:r>
          </w:p>
        </w:tc>
        <w:tc>
          <w:tcPr>
            <w:tcW w:w="1781"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500B4" w:rsidRPr="008B6940" w:rsidTr="00724A2A">
        <w:trPr>
          <w:gridAfter w:val="1"/>
          <w:wAfter w:w="7" w:type="dxa"/>
        </w:trPr>
        <w:tc>
          <w:tcPr>
            <w:tcW w:w="2266" w:type="dxa"/>
            <w:vMerge/>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3405"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получение ответов на</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межведомственные запросы,</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формирование полного</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комплекта документов</w:t>
            </w:r>
          </w:p>
        </w:tc>
        <w:tc>
          <w:tcPr>
            <w:tcW w:w="1559"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3 рабочих дня со дня</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направления</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межведомственного запроса</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в орган или</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организацию</w:t>
            </w:r>
            <w:r w:rsidRPr="008B6940">
              <w:rPr>
                <w:rFonts w:ascii="Arial" w:eastAsia="Calibri" w:hAnsi="Arial" w:cs="Arial"/>
                <w:sz w:val="22"/>
                <w:szCs w:val="22"/>
                <w:lang w:eastAsia="en-US"/>
              </w:rPr>
              <w:t xml:space="preserve"> </w:t>
            </w:r>
            <w:r w:rsidRPr="008B6940">
              <w:rPr>
                <w:rFonts w:ascii="Arial" w:eastAsia="Calibri" w:hAnsi="Arial" w:cs="Arial"/>
                <w:bCs/>
                <w:sz w:val="22"/>
                <w:szCs w:val="22"/>
                <w:lang w:eastAsia="en-US"/>
              </w:rPr>
              <w:t>предоставляющие документ и</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информацию</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если иные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сроки не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предусмотре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ны</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законодательством РФ и</w:t>
            </w:r>
          </w:p>
          <w:p w:rsidR="00D500B4" w:rsidRPr="008B6940" w:rsidRDefault="00D500B4" w:rsidP="00724A2A">
            <w:pPr>
              <w:autoSpaceDE w:val="0"/>
              <w:autoSpaceDN w:val="0"/>
              <w:adjustRightInd w:val="0"/>
              <w:rPr>
                <w:rFonts w:ascii="Arial" w:eastAsia="Calibri" w:hAnsi="Arial" w:cs="Arial"/>
                <w:b/>
                <w:bCs/>
                <w:sz w:val="22"/>
                <w:szCs w:val="22"/>
                <w:lang w:eastAsia="en-US"/>
              </w:rPr>
            </w:pPr>
            <w:r w:rsidRPr="008B6940">
              <w:rPr>
                <w:rFonts w:ascii="Arial" w:eastAsia="Calibri" w:hAnsi="Arial" w:cs="Arial"/>
                <w:bCs/>
                <w:sz w:val="22"/>
                <w:szCs w:val="22"/>
                <w:lang w:eastAsia="en-US"/>
              </w:rPr>
              <w:t>субъекта РФ</w:t>
            </w:r>
          </w:p>
        </w:tc>
        <w:tc>
          <w:tcPr>
            <w:tcW w:w="2552"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должностное лицо Уполномоченного органа, ответственное за предоставление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муниципальной</w:t>
            </w:r>
          </w:p>
          <w:p w:rsidR="00D500B4" w:rsidRPr="008B6940" w:rsidRDefault="00D500B4" w:rsidP="00724A2A">
            <w:pPr>
              <w:autoSpaceDE w:val="0"/>
              <w:autoSpaceDN w:val="0"/>
              <w:adjustRightInd w:val="0"/>
              <w:rPr>
                <w:rFonts w:ascii="Arial" w:eastAsia="Calibri" w:hAnsi="Arial" w:cs="Arial"/>
                <w:b/>
                <w:bCs/>
                <w:sz w:val="22"/>
                <w:szCs w:val="22"/>
                <w:lang w:eastAsia="en-US"/>
              </w:rPr>
            </w:pPr>
            <w:r w:rsidRPr="008B6940">
              <w:rPr>
                <w:rFonts w:ascii="Arial" w:eastAsia="Calibri" w:hAnsi="Arial" w:cs="Arial"/>
                <w:bCs/>
                <w:sz w:val="22"/>
                <w:szCs w:val="22"/>
                <w:lang w:eastAsia="en-US"/>
              </w:rPr>
              <w:t xml:space="preserve">услуги за </w:t>
            </w:r>
          </w:p>
        </w:tc>
        <w:tc>
          <w:tcPr>
            <w:tcW w:w="1701"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Уполномоченный</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орган) /ГИС/ ПГС /СМЭВ</w:t>
            </w:r>
          </w:p>
        </w:tc>
        <w:tc>
          <w:tcPr>
            <w:tcW w:w="1701" w:type="dxa"/>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r w:rsidRPr="008B6940">
              <w:rPr>
                <w:rFonts w:ascii="Arial" w:eastAsia="Calibri" w:hAnsi="Arial" w:cs="Arial"/>
                <w:b/>
                <w:bCs/>
                <w:sz w:val="22"/>
                <w:szCs w:val="22"/>
                <w:lang w:eastAsia="en-US"/>
              </w:rPr>
              <w:t>-</w:t>
            </w:r>
          </w:p>
        </w:tc>
        <w:tc>
          <w:tcPr>
            <w:tcW w:w="1781"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получение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документов</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(сведений),</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необходимых для</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предоставления</w:t>
            </w:r>
          </w:p>
          <w:p w:rsidR="00D500B4" w:rsidRPr="008B6940" w:rsidRDefault="00D500B4" w:rsidP="00724A2A">
            <w:pPr>
              <w:autoSpaceDE w:val="0"/>
              <w:autoSpaceDN w:val="0"/>
              <w:adjustRightInd w:val="0"/>
              <w:rPr>
                <w:rFonts w:ascii="Arial" w:eastAsia="Calibri" w:hAnsi="Arial" w:cs="Arial"/>
                <w:b/>
                <w:bCs/>
                <w:sz w:val="22"/>
                <w:szCs w:val="22"/>
                <w:lang w:eastAsia="en-US"/>
              </w:rPr>
            </w:pPr>
            <w:r w:rsidRPr="008B6940">
              <w:rPr>
                <w:rFonts w:ascii="Arial" w:eastAsia="Calibri" w:hAnsi="Arial" w:cs="Arial"/>
                <w:bCs/>
                <w:sz w:val="22"/>
                <w:szCs w:val="22"/>
                <w:lang w:eastAsia="en-US"/>
              </w:rPr>
              <w:t>муниципальной услуги</w:t>
            </w:r>
          </w:p>
        </w:tc>
      </w:tr>
      <w:tr w:rsidR="00D500B4" w:rsidRPr="008B6940" w:rsidTr="00724A2A">
        <w:trPr>
          <w:gridAfter w:val="1"/>
          <w:wAfter w:w="7" w:type="dxa"/>
        </w:trPr>
        <w:tc>
          <w:tcPr>
            <w:tcW w:w="14965" w:type="dxa"/>
            <w:gridSpan w:val="7"/>
            <w:shd w:val="clear" w:color="auto" w:fill="auto"/>
          </w:tcPr>
          <w:p w:rsidR="00D500B4" w:rsidRPr="008B6940" w:rsidRDefault="00D500B4" w:rsidP="00724A2A">
            <w:pPr>
              <w:tabs>
                <w:tab w:val="left" w:pos="14635"/>
              </w:tabs>
              <w:autoSpaceDE w:val="0"/>
              <w:autoSpaceDN w:val="0"/>
              <w:adjustRightInd w:val="0"/>
              <w:ind w:right="-171"/>
              <w:jc w:val="center"/>
              <w:rPr>
                <w:rFonts w:ascii="Arial" w:eastAsia="Calibri" w:hAnsi="Arial" w:cs="Arial"/>
                <w:bCs/>
                <w:sz w:val="22"/>
                <w:szCs w:val="22"/>
                <w:lang w:eastAsia="en-US"/>
              </w:rPr>
            </w:pPr>
            <w:r w:rsidRPr="008B6940">
              <w:rPr>
                <w:rFonts w:ascii="Arial" w:eastAsia="Calibri" w:hAnsi="Arial" w:cs="Arial"/>
                <w:bCs/>
                <w:sz w:val="22"/>
                <w:szCs w:val="22"/>
                <w:lang w:eastAsia="en-US"/>
              </w:rPr>
              <w:t>3. Рассмотрение документов и сведений</w:t>
            </w:r>
          </w:p>
        </w:tc>
      </w:tr>
      <w:tr w:rsidR="00D500B4" w:rsidRPr="008B6940" w:rsidTr="00724A2A">
        <w:tc>
          <w:tcPr>
            <w:tcW w:w="2266"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Пакет зарегистрированных документов, поступивших должностному лицу, ответственному за</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предоставление</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муниципальной</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услуги</w:t>
            </w:r>
          </w:p>
        </w:tc>
        <w:tc>
          <w:tcPr>
            <w:tcW w:w="3405"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Проверка соответствия</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документов и сведений</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требованиям нормативных</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правовых актов предоставления</w:t>
            </w:r>
            <w:r w:rsidRPr="008B6940">
              <w:rPr>
                <w:rFonts w:ascii="Arial" w:eastAsia="Calibri" w:hAnsi="Arial" w:cs="Arial"/>
                <w:color w:val="000000"/>
                <w:sz w:val="22"/>
                <w:szCs w:val="22"/>
                <w:lang w:eastAsia="en-US"/>
              </w:rPr>
              <w:t xml:space="preserve"> </w:t>
            </w:r>
            <w:r w:rsidRPr="008B6940">
              <w:rPr>
                <w:rStyle w:val="fontstyle01"/>
                <w:rFonts w:ascii="Arial" w:eastAsia="Calibri" w:hAnsi="Arial" w:cs="Arial"/>
                <w:sz w:val="22"/>
                <w:szCs w:val="22"/>
                <w:lang w:eastAsia="en-US"/>
              </w:rPr>
              <w:t>муниципальной услуги</w:t>
            </w:r>
          </w:p>
        </w:tc>
        <w:tc>
          <w:tcPr>
            <w:tcW w:w="1559"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До 4 рабочих</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дней</w:t>
            </w:r>
          </w:p>
        </w:tc>
        <w:tc>
          <w:tcPr>
            <w:tcW w:w="2552"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должностное лицо Уполномоченного</w:t>
            </w:r>
            <w:r w:rsidRPr="008B6940">
              <w:rPr>
                <w:rFonts w:ascii="Arial" w:eastAsia="Calibri" w:hAnsi="Arial" w:cs="Arial"/>
                <w:color w:val="000000"/>
                <w:sz w:val="22"/>
                <w:szCs w:val="22"/>
                <w:lang w:eastAsia="en-US"/>
              </w:rPr>
              <w:t xml:space="preserve"> </w:t>
            </w:r>
            <w:r w:rsidRPr="008B6940">
              <w:rPr>
                <w:rStyle w:val="fontstyle01"/>
                <w:rFonts w:ascii="Arial" w:eastAsia="Calibri" w:hAnsi="Arial" w:cs="Arial"/>
                <w:sz w:val="22"/>
                <w:szCs w:val="22"/>
                <w:lang w:eastAsia="en-US"/>
              </w:rPr>
              <w:t>органа, ответственное за</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предоставление</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муниципальной услуги</w:t>
            </w:r>
          </w:p>
        </w:tc>
        <w:tc>
          <w:tcPr>
            <w:tcW w:w="1701" w:type="dxa"/>
            <w:shd w:val="clear" w:color="auto" w:fill="auto"/>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Уполномочен</w:t>
            </w:r>
          </w:p>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ный орган)/ ГИС/ПГС</w:t>
            </w:r>
          </w:p>
        </w:tc>
        <w:tc>
          <w:tcPr>
            <w:tcW w:w="1701" w:type="dxa"/>
            <w:shd w:val="clear" w:color="auto" w:fill="auto"/>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основания</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отказа в</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предоставле</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нии</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муниципаль</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ной услуги, предусмотрен</w:t>
            </w:r>
          </w:p>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ные пунктом</w:t>
            </w:r>
            <w:r w:rsidRPr="008B6940">
              <w:rPr>
                <w:rFonts w:ascii="Arial" w:eastAsia="Calibri" w:hAnsi="Arial" w:cs="Arial"/>
                <w:color w:val="000000"/>
                <w:sz w:val="22"/>
                <w:szCs w:val="22"/>
                <w:lang w:eastAsia="en-US"/>
              </w:rPr>
              <w:t xml:space="preserve"> </w:t>
            </w:r>
            <w:r w:rsidRPr="008B6940">
              <w:rPr>
                <w:rStyle w:val="fontstyle21"/>
                <w:rFonts w:ascii="Arial" w:eastAsia="Calibri" w:hAnsi="Arial" w:cs="Arial"/>
                <w:sz w:val="22"/>
                <w:szCs w:val="22"/>
                <w:lang w:eastAsia="en-US"/>
              </w:rPr>
              <w:t>2.20</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Административного</w:t>
            </w:r>
            <w:r w:rsidRPr="008B6940">
              <w:rPr>
                <w:rFonts w:ascii="Arial" w:eastAsia="Calibri" w:hAnsi="Arial" w:cs="Arial"/>
                <w:color w:val="000000"/>
                <w:sz w:val="22"/>
                <w:szCs w:val="22"/>
                <w:lang w:eastAsia="en-US"/>
              </w:rPr>
              <w:t xml:space="preserve"> </w:t>
            </w:r>
            <w:r w:rsidRPr="008B6940">
              <w:rPr>
                <w:rStyle w:val="fontstyle01"/>
                <w:rFonts w:ascii="Arial" w:eastAsia="Calibri" w:hAnsi="Arial" w:cs="Arial"/>
                <w:sz w:val="22"/>
                <w:szCs w:val="22"/>
                <w:lang w:eastAsia="en-US"/>
              </w:rPr>
              <w:t>регламента</w:t>
            </w:r>
          </w:p>
        </w:tc>
        <w:tc>
          <w:tcPr>
            <w:tcW w:w="1788" w:type="dxa"/>
            <w:gridSpan w:val="2"/>
            <w:shd w:val="clear" w:color="auto" w:fill="auto"/>
          </w:tcPr>
          <w:p w:rsidR="00D500B4" w:rsidRPr="008B6940" w:rsidRDefault="00D500B4" w:rsidP="00724A2A">
            <w:pPr>
              <w:ind w:right="40"/>
              <w:rPr>
                <w:rFonts w:ascii="Arial" w:eastAsia="Calibri" w:hAnsi="Arial" w:cs="Arial"/>
                <w:sz w:val="22"/>
                <w:szCs w:val="22"/>
                <w:lang w:eastAsia="en-US"/>
              </w:rPr>
            </w:pPr>
            <w:r w:rsidRPr="008B6940">
              <w:rPr>
                <w:rStyle w:val="fontstyle01"/>
                <w:rFonts w:ascii="Arial" w:eastAsia="Calibri" w:hAnsi="Arial" w:cs="Arial"/>
                <w:sz w:val="22"/>
                <w:szCs w:val="22"/>
                <w:lang w:eastAsia="en-US"/>
              </w:rPr>
              <w:t>проект результата</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предоставления</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муниципальной</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услуги</w:t>
            </w:r>
          </w:p>
        </w:tc>
      </w:tr>
      <w:tr w:rsidR="00D500B4" w:rsidRPr="008B6940" w:rsidTr="00724A2A">
        <w:tc>
          <w:tcPr>
            <w:tcW w:w="14972" w:type="dxa"/>
            <w:gridSpan w:val="8"/>
            <w:shd w:val="clear" w:color="auto" w:fill="auto"/>
          </w:tcPr>
          <w:p w:rsidR="00D500B4" w:rsidRPr="008B6940" w:rsidRDefault="00D500B4" w:rsidP="00724A2A">
            <w:pPr>
              <w:jc w:val="center"/>
              <w:rPr>
                <w:rStyle w:val="fontstyle01"/>
                <w:rFonts w:ascii="Arial" w:hAnsi="Arial" w:cs="Arial"/>
                <w:sz w:val="22"/>
                <w:szCs w:val="22"/>
              </w:rPr>
            </w:pPr>
            <w:r w:rsidRPr="008B6940">
              <w:rPr>
                <w:rStyle w:val="fontstyle01"/>
                <w:rFonts w:ascii="Arial" w:eastAsia="Calibri" w:hAnsi="Arial" w:cs="Arial"/>
                <w:sz w:val="22"/>
                <w:szCs w:val="22"/>
                <w:lang w:eastAsia="en-US"/>
              </w:rPr>
              <w:t>4. Принятие решения</w:t>
            </w:r>
          </w:p>
        </w:tc>
      </w:tr>
      <w:tr w:rsidR="00D500B4" w:rsidRPr="008B6940" w:rsidTr="00724A2A">
        <w:trPr>
          <w:gridAfter w:val="1"/>
          <w:wAfter w:w="7" w:type="dxa"/>
        </w:trPr>
        <w:tc>
          <w:tcPr>
            <w:tcW w:w="2266" w:type="dxa"/>
            <w:vMerge w:val="restart"/>
            <w:shd w:val="clear" w:color="auto" w:fill="auto"/>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проект результата</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предоставления</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муниципальной</w:t>
            </w:r>
          </w:p>
          <w:p w:rsidR="00D500B4"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услуги</w:t>
            </w:r>
          </w:p>
          <w:p w:rsidR="00D500B4" w:rsidRPr="008B6940" w:rsidRDefault="00D500B4" w:rsidP="00724A2A">
            <w:pPr>
              <w:rPr>
                <w:rStyle w:val="fontstyle01"/>
                <w:rFonts w:ascii="Arial" w:eastAsia="Calibri" w:hAnsi="Arial" w:cs="Arial"/>
                <w:sz w:val="22"/>
                <w:szCs w:val="22"/>
                <w:lang w:eastAsia="en-US"/>
              </w:rPr>
            </w:pPr>
          </w:p>
        </w:tc>
        <w:tc>
          <w:tcPr>
            <w:tcW w:w="3405" w:type="dxa"/>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Принятие решения о</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Предоставления муниципальной услуги</w:t>
            </w:r>
          </w:p>
        </w:tc>
        <w:tc>
          <w:tcPr>
            <w:tcW w:w="1559" w:type="dxa"/>
            <w:vMerge w:val="restart"/>
            <w:shd w:val="clear" w:color="auto" w:fill="auto"/>
            <w:vAlign w:val="center"/>
          </w:tcPr>
          <w:p w:rsidR="00D500B4"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До 1 часа</w:t>
            </w:r>
          </w:p>
          <w:p w:rsidR="00D500B4" w:rsidRDefault="00D500B4" w:rsidP="00724A2A">
            <w:pPr>
              <w:rPr>
                <w:rStyle w:val="fontstyle01"/>
                <w:rFonts w:ascii="Arial" w:eastAsia="Calibri" w:hAnsi="Arial" w:cs="Arial"/>
                <w:sz w:val="22"/>
                <w:szCs w:val="22"/>
                <w:lang w:eastAsia="en-US"/>
              </w:rPr>
            </w:pPr>
          </w:p>
          <w:p w:rsidR="00D500B4" w:rsidRDefault="00D500B4" w:rsidP="00724A2A">
            <w:pPr>
              <w:rPr>
                <w:rStyle w:val="fontstyle01"/>
                <w:rFonts w:ascii="Arial" w:eastAsia="Calibri" w:hAnsi="Arial" w:cs="Arial"/>
                <w:sz w:val="22"/>
                <w:szCs w:val="22"/>
                <w:lang w:eastAsia="en-US"/>
              </w:rPr>
            </w:pPr>
          </w:p>
          <w:p w:rsidR="00D500B4" w:rsidRDefault="00D500B4" w:rsidP="00724A2A">
            <w:pPr>
              <w:rPr>
                <w:rStyle w:val="fontstyle01"/>
                <w:rFonts w:ascii="Arial" w:eastAsia="Calibri" w:hAnsi="Arial" w:cs="Arial"/>
                <w:sz w:val="22"/>
                <w:szCs w:val="22"/>
                <w:lang w:eastAsia="en-US"/>
              </w:rPr>
            </w:pPr>
          </w:p>
          <w:p w:rsidR="00D500B4" w:rsidRPr="008B6940" w:rsidRDefault="00D500B4" w:rsidP="00724A2A">
            <w:pPr>
              <w:rPr>
                <w:rStyle w:val="fontstyle01"/>
                <w:rFonts w:ascii="Arial" w:eastAsia="Calibri" w:hAnsi="Arial" w:cs="Arial"/>
                <w:sz w:val="22"/>
                <w:szCs w:val="22"/>
                <w:lang w:eastAsia="en-US"/>
              </w:rPr>
            </w:pPr>
          </w:p>
        </w:tc>
        <w:tc>
          <w:tcPr>
            <w:tcW w:w="2552" w:type="dxa"/>
            <w:vMerge w:val="restart"/>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должностное лицо Уполномоченного органа, ответственное за</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предоставление</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муниципальной услуги;</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Руководитель Уполномоченного органа (или иное уполномоченное им лицо)</w:t>
            </w:r>
          </w:p>
          <w:p w:rsidR="00D500B4" w:rsidRPr="008B6940" w:rsidRDefault="00D500B4" w:rsidP="00724A2A">
            <w:pPr>
              <w:rPr>
                <w:rStyle w:val="fontstyle01"/>
                <w:rFonts w:ascii="Arial" w:eastAsia="Calibri" w:hAnsi="Arial" w:cs="Arial"/>
                <w:sz w:val="22"/>
                <w:szCs w:val="22"/>
                <w:lang w:eastAsia="en-US"/>
              </w:rPr>
            </w:pPr>
          </w:p>
        </w:tc>
        <w:tc>
          <w:tcPr>
            <w:tcW w:w="1701" w:type="dxa"/>
            <w:vMerge w:val="restart"/>
            <w:shd w:val="clear" w:color="auto" w:fill="auto"/>
          </w:tcPr>
          <w:p w:rsidR="00D500B4"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Уполномоченный орган) / ГИС / ПГС</w:t>
            </w:r>
          </w:p>
          <w:p w:rsidR="00D500B4" w:rsidRDefault="00D500B4" w:rsidP="00724A2A">
            <w:pPr>
              <w:rPr>
                <w:rStyle w:val="fontstyle01"/>
                <w:rFonts w:ascii="Arial" w:eastAsia="Calibri" w:hAnsi="Arial" w:cs="Arial"/>
                <w:sz w:val="22"/>
                <w:szCs w:val="22"/>
                <w:lang w:eastAsia="en-US"/>
              </w:rPr>
            </w:pPr>
          </w:p>
          <w:p w:rsidR="00D500B4" w:rsidRPr="008B6940" w:rsidRDefault="00D500B4" w:rsidP="00724A2A">
            <w:pPr>
              <w:rPr>
                <w:rStyle w:val="fontstyle01"/>
                <w:rFonts w:ascii="Arial" w:eastAsia="Calibri" w:hAnsi="Arial" w:cs="Arial"/>
                <w:sz w:val="22"/>
                <w:szCs w:val="22"/>
                <w:lang w:eastAsia="en-US"/>
              </w:rPr>
            </w:pPr>
          </w:p>
        </w:tc>
        <w:tc>
          <w:tcPr>
            <w:tcW w:w="1701" w:type="dxa"/>
            <w:vMerge w:val="restart"/>
            <w:shd w:val="clear" w:color="auto" w:fill="auto"/>
            <w:vAlign w:val="center"/>
          </w:tcPr>
          <w:p w:rsidR="00D500B4" w:rsidRDefault="00D500B4" w:rsidP="00724A2A">
            <w:pPr>
              <w:rPr>
                <w:rFonts w:ascii="Arial" w:eastAsia="Calibri" w:hAnsi="Arial" w:cs="Arial"/>
                <w:bCs/>
                <w:sz w:val="22"/>
                <w:szCs w:val="22"/>
                <w:lang w:eastAsia="en-US"/>
              </w:rPr>
            </w:pPr>
            <w:r w:rsidRPr="008B6940">
              <w:rPr>
                <w:rFonts w:ascii="Arial" w:eastAsia="Calibri" w:hAnsi="Arial" w:cs="Arial"/>
                <w:bCs/>
                <w:sz w:val="22"/>
                <w:szCs w:val="22"/>
                <w:lang w:eastAsia="en-US"/>
              </w:rPr>
              <w:t>Наличие оснований, предусморен</w:t>
            </w:r>
          </w:p>
          <w:p w:rsidR="00D500B4" w:rsidRPr="008B6940" w:rsidRDefault="00D500B4" w:rsidP="00724A2A">
            <w:pPr>
              <w:rPr>
                <w:rStyle w:val="fontstyle01"/>
                <w:rFonts w:ascii="Arial" w:eastAsia="Calibri" w:hAnsi="Arial" w:cs="Arial"/>
                <w:sz w:val="22"/>
                <w:szCs w:val="22"/>
                <w:lang w:eastAsia="en-US"/>
              </w:rPr>
            </w:pPr>
            <w:r w:rsidRPr="008B6940">
              <w:rPr>
                <w:rFonts w:ascii="Arial" w:eastAsia="Calibri" w:hAnsi="Arial" w:cs="Arial"/>
                <w:bCs/>
                <w:sz w:val="22"/>
                <w:szCs w:val="22"/>
                <w:lang w:eastAsia="en-US"/>
              </w:rPr>
              <w:t>ных п. 2.13 Административного регламента</w:t>
            </w:r>
          </w:p>
        </w:tc>
        <w:tc>
          <w:tcPr>
            <w:tcW w:w="1781" w:type="dxa"/>
            <w:vMerge w:val="restart"/>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Результат</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предоставления</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муниципальной</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услуги, подписанный</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усиленной</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квалифицированной</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подписью</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руководителем</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Уполномоченного</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органа или иного</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уполномоченного им лица</w:t>
            </w:r>
          </w:p>
        </w:tc>
      </w:tr>
      <w:tr w:rsidR="00D500B4" w:rsidRPr="008B6940" w:rsidTr="00724A2A">
        <w:trPr>
          <w:gridAfter w:val="1"/>
          <w:wAfter w:w="7" w:type="dxa"/>
        </w:trPr>
        <w:tc>
          <w:tcPr>
            <w:tcW w:w="2266"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3405" w:type="dxa"/>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Формирование решения о</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предоставлении муниципальной услуги</w:t>
            </w:r>
          </w:p>
        </w:tc>
        <w:tc>
          <w:tcPr>
            <w:tcW w:w="1559"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2552"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0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0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8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r>
      <w:tr w:rsidR="00D500B4" w:rsidRPr="008B6940" w:rsidTr="00724A2A">
        <w:trPr>
          <w:gridAfter w:val="1"/>
          <w:wAfter w:w="7" w:type="dxa"/>
        </w:trPr>
        <w:tc>
          <w:tcPr>
            <w:tcW w:w="2266"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3405" w:type="dxa"/>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Принятие решения об отказе в</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предоставлении услуги</w:t>
            </w:r>
          </w:p>
        </w:tc>
        <w:tc>
          <w:tcPr>
            <w:tcW w:w="1559"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2552"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0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0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8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r>
      <w:tr w:rsidR="00D500B4" w:rsidRPr="008B6940" w:rsidTr="00724A2A">
        <w:trPr>
          <w:gridAfter w:val="1"/>
          <w:wAfter w:w="7" w:type="dxa"/>
        </w:trPr>
        <w:tc>
          <w:tcPr>
            <w:tcW w:w="2266"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3405" w:type="dxa"/>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Формирование решения об отказе в предоставлении муниципальной услуги</w:t>
            </w:r>
          </w:p>
        </w:tc>
        <w:tc>
          <w:tcPr>
            <w:tcW w:w="1559"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2552"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0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0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c>
          <w:tcPr>
            <w:tcW w:w="1781" w:type="dxa"/>
            <w:vMerge/>
            <w:shd w:val="clear" w:color="auto" w:fill="auto"/>
            <w:vAlign w:val="center"/>
          </w:tcPr>
          <w:p w:rsidR="00D500B4" w:rsidRPr="008B6940" w:rsidRDefault="00D500B4" w:rsidP="00724A2A">
            <w:pPr>
              <w:rPr>
                <w:rStyle w:val="fontstyle01"/>
                <w:rFonts w:ascii="Arial" w:eastAsia="Calibri" w:hAnsi="Arial" w:cs="Arial"/>
                <w:sz w:val="22"/>
                <w:szCs w:val="22"/>
                <w:lang w:eastAsia="en-US"/>
              </w:rPr>
            </w:pPr>
          </w:p>
        </w:tc>
      </w:tr>
      <w:tr w:rsidR="00D500B4" w:rsidRPr="008B6940" w:rsidTr="00724A2A">
        <w:trPr>
          <w:gridAfter w:val="1"/>
          <w:wAfter w:w="7" w:type="dxa"/>
        </w:trPr>
        <w:tc>
          <w:tcPr>
            <w:tcW w:w="14965" w:type="dxa"/>
            <w:gridSpan w:val="7"/>
            <w:shd w:val="clear" w:color="auto" w:fill="auto"/>
            <w:vAlign w:val="center"/>
          </w:tcPr>
          <w:p w:rsidR="00D500B4" w:rsidRPr="008B6940" w:rsidRDefault="00D500B4" w:rsidP="00724A2A">
            <w:pPr>
              <w:ind w:left="360"/>
              <w:jc w:val="center"/>
              <w:rPr>
                <w:rStyle w:val="fontstyle01"/>
                <w:rFonts w:ascii="Arial" w:eastAsia="Calibri" w:hAnsi="Arial" w:cs="Arial"/>
                <w:sz w:val="22"/>
                <w:szCs w:val="22"/>
                <w:lang w:eastAsia="en-US"/>
              </w:rPr>
            </w:pPr>
            <w:r>
              <w:rPr>
                <w:rStyle w:val="fontstyle01"/>
                <w:rFonts w:ascii="Arial" w:eastAsia="Calibri" w:hAnsi="Arial" w:cs="Arial"/>
                <w:sz w:val="22"/>
                <w:szCs w:val="22"/>
                <w:lang w:eastAsia="en-US"/>
              </w:rPr>
              <w:t xml:space="preserve">5. </w:t>
            </w:r>
            <w:r w:rsidRPr="008B6940">
              <w:rPr>
                <w:rStyle w:val="fontstyle01"/>
                <w:rFonts w:ascii="Arial" w:eastAsia="Calibri" w:hAnsi="Arial" w:cs="Arial"/>
                <w:sz w:val="22"/>
                <w:szCs w:val="22"/>
                <w:lang w:eastAsia="en-US"/>
              </w:rPr>
              <w:t>Выдача результата</w:t>
            </w:r>
          </w:p>
        </w:tc>
      </w:tr>
      <w:tr w:rsidR="00D500B4" w:rsidRPr="008B6940" w:rsidTr="00724A2A">
        <w:trPr>
          <w:gridAfter w:val="1"/>
          <w:wAfter w:w="7" w:type="dxa"/>
        </w:trPr>
        <w:tc>
          <w:tcPr>
            <w:tcW w:w="2266" w:type="dxa"/>
            <w:vMerge w:val="restart"/>
            <w:shd w:val="clear" w:color="auto" w:fill="auto"/>
          </w:tcPr>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формирование и</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регистрация</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результата</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муниципальной</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услуги, указанного</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в пункте 2.20</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Административного регламента, в</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форме</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электронного</w:t>
            </w:r>
          </w:p>
          <w:p w:rsidR="00D500B4" w:rsidRPr="008B6940" w:rsidRDefault="00D500B4" w:rsidP="00724A2A">
            <w:pPr>
              <w:autoSpaceDE w:val="0"/>
              <w:autoSpaceDN w:val="0"/>
              <w:adjustRightInd w:val="0"/>
              <w:rPr>
                <w:rFonts w:ascii="Arial" w:eastAsia="Calibri" w:hAnsi="Arial" w:cs="Arial"/>
                <w:bCs/>
                <w:sz w:val="22"/>
                <w:szCs w:val="22"/>
                <w:lang w:eastAsia="en-US"/>
              </w:rPr>
            </w:pPr>
            <w:r w:rsidRPr="008B6940">
              <w:rPr>
                <w:rFonts w:ascii="Arial" w:eastAsia="Calibri" w:hAnsi="Arial" w:cs="Arial"/>
                <w:bCs/>
                <w:sz w:val="22"/>
                <w:szCs w:val="22"/>
                <w:lang w:eastAsia="en-US"/>
              </w:rPr>
              <w:t>документа в ГИС</w:t>
            </w:r>
          </w:p>
        </w:tc>
        <w:tc>
          <w:tcPr>
            <w:tcW w:w="3405"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Регистрация результата</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предоставления муниципальной услуги</w:t>
            </w:r>
          </w:p>
        </w:tc>
        <w:tc>
          <w:tcPr>
            <w:tcW w:w="1559" w:type="dxa"/>
            <w:shd w:val="clear" w:color="auto" w:fill="auto"/>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после</w:t>
            </w:r>
            <w:r>
              <w:rPr>
                <w:rStyle w:val="fontstyle01"/>
                <w:rFonts w:ascii="Arial" w:eastAsia="Calibri" w:hAnsi="Arial" w:cs="Arial"/>
                <w:sz w:val="22"/>
                <w:szCs w:val="22"/>
                <w:lang w:eastAsia="en-US"/>
              </w:rPr>
              <w:t xml:space="preserve"> </w:t>
            </w:r>
            <w:r w:rsidRPr="008B6940">
              <w:rPr>
                <w:rStyle w:val="fontstyle01"/>
                <w:rFonts w:ascii="Arial" w:eastAsia="Calibri" w:hAnsi="Arial" w:cs="Arial"/>
                <w:sz w:val="22"/>
                <w:szCs w:val="22"/>
                <w:lang w:eastAsia="en-US"/>
              </w:rPr>
              <w:t>окончания</w:t>
            </w:r>
            <w:r>
              <w:rPr>
                <w:rStyle w:val="fontstyle01"/>
                <w:rFonts w:ascii="Arial" w:eastAsia="Calibri" w:hAnsi="Arial" w:cs="Arial"/>
                <w:sz w:val="22"/>
                <w:szCs w:val="22"/>
                <w:lang w:eastAsia="en-US"/>
              </w:rPr>
              <w:t xml:space="preserve"> </w:t>
            </w:r>
            <w:r w:rsidRPr="008B6940">
              <w:rPr>
                <w:rStyle w:val="fontstyle01"/>
                <w:rFonts w:ascii="Arial" w:eastAsia="Calibri" w:hAnsi="Arial" w:cs="Arial"/>
                <w:sz w:val="22"/>
                <w:szCs w:val="22"/>
                <w:lang w:eastAsia="en-US"/>
              </w:rPr>
              <w:t>процедуры</w:t>
            </w:r>
            <w:r>
              <w:rPr>
                <w:rStyle w:val="fontstyle01"/>
                <w:rFonts w:ascii="Arial" w:eastAsia="Calibri" w:hAnsi="Arial" w:cs="Arial"/>
                <w:sz w:val="22"/>
                <w:szCs w:val="22"/>
                <w:lang w:eastAsia="en-US"/>
              </w:rPr>
              <w:t xml:space="preserve"> </w:t>
            </w:r>
            <w:r w:rsidRPr="008B6940">
              <w:rPr>
                <w:rStyle w:val="fontstyle01"/>
                <w:rFonts w:ascii="Arial" w:eastAsia="Calibri" w:hAnsi="Arial" w:cs="Arial"/>
                <w:sz w:val="22"/>
                <w:szCs w:val="22"/>
                <w:lang w:eastAsia="en-US"/>
              </w:rPr>
              <w:t>принятия</w:t>
            </w:r>
            <w:r>
              <w:rPr>
                <w:rStyle w:val="fontstyle01"/>
                <w:rFonts w:ascii="Arial" w:eastAsia="Calibri" w:hAnsi="Arial" w:cs="Arial"/>
                <w:sz w:val="22"/>
                <w:szCs w:val="22"/>
                <w:lang w:eastAsia="en-US"/>
              </w:rPr>
              <w:t xml:space="preserve"> </w:t>
            </w:r>
            <w:r w:rsidRPr="008B6940">
              <w:rPr>
                <w:rStyle w:val="fontstyle01"/>
                <w:rFonts w:ascii="Arial" w:eastAsia="Calibri" w:hAnsi="Arial" w:cs="Arial"/>
                <w:sz w:val="22"/>
                <w:szCs w:val="22"/>
                <w:lang w:eastAsia="en-US"/>
              </w:rPr>
              <w:t>решения (в</w:t>
            </w:r>
            <w:r>
              <w:rPr>
                <w:rStyle w:val="fontstyle01"/>
                <w:rFonts w:ascii="Arial" w:eastAsia="Calibri" w:hAnsi="Arial" w:cs="Arial"/>
                <w:sz w:val="22"/>
                <w:szCs w:val="22"/>
                <w:lang w:eastAsia="en-US"/>
              </w:rPr>
              <w:t xml:space="preserve"> </w:t>
            </w:r>
            <w:r w:rsidRPr="008B6940">
              <w:rPr>
                <w:rStyle w:val="fontstyle01"/>
                <w:rFonts w:ascii="Arial" w:eastAsia="Calibri" w:hAnsi="Arial" w:cs="Arial"/>
                <w:sz w:val="22"/>
                <w:szCs w:val="22"/>
                <w:lang w:eastAsia="en-US"/>
              </w:rPr>
              <w:t>общий срок</w:t>
            </w:r>
            <w:r>
              <w:rPr>
                <w:rStyle w:val="fontstyle01"/>
                <w:rFonts w:ascii="Arial" w:eastAsia="Calibri" w:hAnsi="Arial" w:cs="Arial"/>
                <w:sz w:val="22"/>
                <w:szCs w:val="22"/>
                <w:lang w:eastAsia="en-US"/>
              </w:rPr>
              <w:t xml:space="preserve"> </w:t>
            </w:r>
            <w:r w:rsidRPr="008B6940">
              <w:rPr>
                <w:rStyle w:val="fontstyle01"/>
                <w:rFonts w:ascii="Arial" w:eastAsia="Calibri" w:hAnsi="Arial" w:cs="Arial"/>
                <w:sz w:val="22"/>
                <w:szCs w:val="22"/>
                <w:lang w:eastAsia="en-US"/>
              </w:rPr>
              <w:t>предоставле</w:t>
            </w:r>
          </w:p>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ния</w:t>
            </w:r>
            <w:r w:rsidRPr="008B6940">
              <w:rPr>
                <w:rFonts w:ascii="Arial" w:eastAsia="Calibri" w:hAnsi="Arial" w:cs="Arial"/>
                <w:color w:val="000000"/>
                <w:sz w:val="22"/>
                <w:szCs w:val="22"/>
                <w:lang w:eastAsia="en-US"/>
              </w:rPr>
              <w:t xml:space="preserve"> </w:t>
            </w:r>
            <w:r w:rsidRPr="008B6940">
              <w:rPr>
                <w:rStyle w:val="fontstyle01"/>
                <w:rFonts w:ascii="Arial" w:eastAsia="Calibri" w:hAnsi="Arial" w:cs="Arial"/>
                <w:sz w:val="22"/>
                <w:szCs w:val="22"/>
                <w:lang w:eastAsia="en-US"/>
              </w:rPr>
              <w:t>муниципаль</w:t>
            </w:r>
          </w:p>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ной услуги не</w:t>
            </w:r>
            <w:r w:rsidRPr="008B6940">
              <w:rPr>
                <w:rFonts w:ascii="Arial" w:eastAsia="Calibri" w:hAnsi="Arial" w:cs="Arial"/>
                <w:color w:val="000000"/>
                <w:sz w:val="22"/>
                <w:szCs w:val="22"/>
                <w:lang w:eastAsia="en-US"/>
              </w:rPr>
              <w:t xml:space="preserve"> </w:t>
            </w:r>
            <w:r w:rsidRPr="008B6940">
              <w:rPr>
                <w:rStyle w:val="fontstyle01"/>
                <w:rFonts w:ascii="Arial" w:eastAsia="Calibri" w:hAnsi="Arial" w:cs="Arial"/>
                <w:sz w:val="22"/>
                <w:szCs w:val="22"/>
                <w:lang w:eastAsia="en-US"/>
              </w:rPr>
              <w:t>включается)</w:t>
            </w:r>
          </w:p>
        </w:tc>
        <w:tc>
          <w:tcPr>
            <w:tcW w:w="2552" w:type="dxa"/>
            <w:shd w:val="clear" w:color="auto" w:fill="auto"/>
          </w:tcPr>
          <w:p w:rsidR="00D500B4" w:rsidRPr="008B6940" w:rsidRDefault="00D500B4" w:rsidP="00724A2A">
            <w:pPr>
              <w:ind w:firstLine="33"/>
              <w:rPr>
                <w:rFonts w:ascii="Arial" w:eastAsia="Calibri" w:hAnsi="Arial" w:cs="Arial"/>
                <w:sz w:val="22"/>
                <w:szCs w:val="22"/>
                <w:lang w:eastAsia="en-US"/>
              </w:rPr>
            </w:pPr>
            <w:r w:rsidRPr="008B6940">
              <w:rPr>
                <w:rStyle w:val="fontstyle01"/>
                <w:rFonts w:ascii="Arial" w:eastAsia="Calibri" w:hAnsi="Arial" w:cs="Arial"/>
                <w:sz w:val="22"/>
                <w:szCs w:val="22"/>
                <w:lang w:eastAsia="en-US"/>
              </w:rPr>
              <w:t>должностное лицо</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Уполномоченного</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органа,</w:t>
            </w:r>
            <w:r w:rsidRPr="008B6940">
              <w:rPr>
                <w:rFonts w:ascii="Arial" w:eastAsia="Calibri" w:hAnsi="Arial" w:cs="Arial"/>
                <w:color w:val="000000"/>
                <w:sz w:val="22"/>
                <w:szCs w:val="22"/>
                <w:lang w:eastAsia="en-US"/>
              </w:rPr>
              <w:t xml:space="preserve"> </w:t>
            </w:r>
            <w:r w:rsidRPr="008B6940">
              <w:rPr>
                <w:rStyle w:val="fontstyle01"/>
                <w:rFonts w:ascii="Arial" w:eastAsia="Calibri" w:hAnsi="Arial" w:cs="Arial"/>
                <w:sz w:val="22"/>
                <w:szCs w:val="22"/>
                <w:lang w:eastAsia="en-US"/>
              </w:rPr>
              <w:t>ответственное за</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предоставление</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муниципальной услуги</w:t>
            </w:r>
          </w:p>
        </w:tc>
        <w:tc>
          <w:tcPr>
            <w:tcW w:w="1701" w:type="dxa"/>
            <w:shd w:val="clear" w:color="auto" w:fill="auto"/>
          </w:tcPr>
          <w:p w:rsidR="00D500B4" w:rsidRPr="008B6940" w:rsidRDefault="00D500B4" w:rsidP="00724A2A">
            <w:pPr>
              <w:rPr>
                <w:rStyle w:val="fontstyle01"/>
                <w:rFonts w:ascii="Arial" w:eastAsia="Calibri" w:hAnsi="Arial" w:cs="Arial"/>
                <w:sz w:val="22"/>
                <w:szCs w:val="22"/>
                <w:lang w:eastAsia="en-US"/>
              </w:rPr>
            </w:pPr>
            <w:r w:rsidRPr="008B6940">
              <w:rPr>
                <w:rStyle w:val="fontstyle01"/>
                <w:rFonts w:ascii="Arial" w:eastAsia="Calibri" w:hAnsi="Arial" w:cs="Arial"/>
                <w:sz w:val="22"/>
                <w:szCs w:val="22"/>
                <w:lang w:eastAsia="en-US"/>
              </w:rPr>
              <w:t>Уполномочен</w:t>
            </w:r>
          </w:p>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ный орган) / ГИС</w:t>
            </w:r>
          </w:p>
        </w:tc>
        <w:tc>
          <w:tcPr>
            <w:tcW w:w="1701" w:type="dxa"/>
            <w:shd w:val="clear" w:color="auto" w:fill="auto"/>
          </w:tcPr>
          <w:p w:rsidR="00D500B4" w:rsidRPr="008B6940" w:rsidRDefault="00D500B4" w:rsidP="00724A2A">
            <w:pPr>
              <w:jc w:val="center"/>
              <w:rPr>
                <w:rFonts w:ascii="Arial" w:eastAsia="Calibri" w:hAnsi="Arial" w:cs="Arial"/>
                <w:sz w:val="22"/>
                <w:szCs w:val="22"/>
                <w:lang w:eastAsia="en-US"/>
              </w:rPr>
            </w:pPr>
            <w:r w:rsidRPr="008B6940">
              <w:rPr>
                <w:rStyle w:val="fontstyle01"/>
                <w:rFonts w:ascii="Arial" w:eastAsia="Calibri" w:hAnsi="Arial" w:cs="Arial"/>
                <w:sz w:val="22"/>
                <w:szCs w:val="22"/>
                <w:lang w:eastAsia="en-US"/>
              </w:rPr>
              <w:t>–</w:t>
            </w:r>
          </w:p>
        </w:tc>
        <w:tc>
          <w:tcPr>
            <w:tcW w:w="1781" w:type="dxa"/>
            <w:shd w:val="clear" w:color="auto" w:fill="auto"/>
          </w:tcPr>
          <w:p w:rsidR="00D500B4" w:rsidRPr="008B6940" w:rsidRDefault="00D500B4" w:rsidP="00724A2A">
            <w:pPr>
              <w:rPr>
                <w:rFonts w:ascii="Arial" w:eastAsia="Calibri" w:hAnsi="Arial" w:cs="Arial"/>
                <w:sz w:val="22"/>
                <w:szCs w:val="22"/>
                <w:lang w:eastAsia="en-US"/>
              </w:rPr>
            </w:pPr>
            <w:r w:rsidRPr="008B6940">
              <w:rPr>
                <w:rStyle w:val="fontstyle01"/>
                <w:rFonts w:ascii="Arial" w:eastAsia="Calibri" w:hAnsi="Arial" w:cs="Arial"/>
                <w:sz w:val="22"/>
                <w:szCs w:val="22"/>
                <w:lang w:eastAsia="en-US"/>
              </w:rPr>
              <w:t>Внесение сведений о</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конечном результате</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предоставления</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муниципальной</w:t>
            </w:r>
            <w:r w:rsidRPr="008B6940">
              <w:rPr>
                <w:rFonts w:ascii="Arial" w:eastAsia="Calibri" w:hAnsi="Arial" w:cs="Arial"/>
                <w:color w:val="000000"/>
                <w:sz w:val="22"/>
                <w:szCs w:val="22"/>
                <w:lang w:eastAsia="en-US"/>
              </w:rPr>
              <w:br/>
            </w:r>
            <w:r w:rsidRPr="008B6940">
              <w:rPr>
                <w:rStyle w:val="fontstyle01"/>
                <w:rFonts w:ascii="Arial" w:eastAsia="Calibri" w:hAnsi="Arial" w:cs="Arial"/>
                <w:sz w:val="22"/>
                <w:szCs w:val="22"/>
                <w:lang w:eastAsia="en-US"/>
              </w:rPr>
              <w:t>услуги</w:t>
            </w:r>
          </w:p>
        </w:tc>
      </w:tr>
      <w:tr w:rsidR="00D500B4" w:rsidRPr="008B6940" w:rsidTr="00724A2A">
        <w:trPr>
          <w:gridAfter w:val="1"/>
          <w:wAfter w:w="7" w:type="dxa"/>
        </w:trPr>
        <w:tc>
          <w:tcPr>
            <w:tcW w:w="2266" w:type="dxa"/>
            <w:vMerge/>
            <w:shd w:val="clear" w:color="auto" w:fill="auto"/>
          </w:tcPr>
          <w:p w:rsidR="00D500B4" w:rsidRPr="008B6940" w:rsidRDefault="00D500B4" w:rsidP="00724A2A">
            <w:pPr>
              <w:autoSpaceDE w:val="0"/>
              <w:autoSpaceDN w:val="0"/>
              <w:adjustRightInd w:val="0"/>
              <w:jc w:val="center"/>
              <w:rPr>
                <w:rFonts w:ascii="Arial" w:eastAsia="Calibri" w:hAnsi="Arial" w:cs="Arial"/>
                <w:b/>
                <w:bCs/>
                <w:sz w:val="22"/>
                <w:szCs w:val="22"/>
                <w:lang w:eastAsia="en-US"/>
              </w:rPr>
            </w:pPr>
          </w:p>
        </w:tc>
        <w:tc>
          <w:tcPr>
            <w:tcW w:w="3405" w:type="dxa"/>
            <w:shd w:val="clear" w:color="auto" w:fill="auto"/>
          </w:tcPr>
          <w:p w:rsidR="00D500B4" w:rsidRPr="008B6940" w:rsidRDefault="00D500B4" w:rsidP="00724A2A">
            <w:pPr>
              <w:rPr>
                <w:rFonts w:ascii="Arial" w:hAnsi="Arial" w:cs="Arial"/>
                <w:sz w:val="22"/>
                <w:szCs w:val="22"/>
              </w:rPr>
            </w:pPr>
            <w:r w:rsidRPr="008B6940">
              <w:rPr>
                <w:rStyle w:val="fontstyle01"/>
                <w:rFonts w:ascii="Arial" w:hAnsi="Arial" w:cs="Arial"/>
                <w:sz w:val="22"/>
                <w:szCs w:val="22"/>
              </w:rPr>
              <w:t>Направление в</w:t>
            </w:r>
            <w:r w:rsidRPr="008B6940">
              <w:rPr>
                <w:rFonts w:ascii="Arial" w:hAnsi="Arial" w:cs="Arial"/>
                <w:color w:val="000000"/>
                <w:sz w:val="22"/>
                <w:szCs w:val="22"/>
              </w:rPr>
              <w:br/>
            </w:r>
            <w:r w:rsidRPr="008B6940">
              <w:rPr>
                <w:rStyle w:val="fontstyle01"/>
                <w:rFonts w:ascii="Arial" w:hAnsi="Arial" w:cs="Arial"/>
                <w:sz w:val="22"/>
                <w:szCs w:val="22"/>
              </w:rPr>
              <w:t>многофункциональный центр</w:t>
            </w:r>
            <w:r w:rsidRPr="008B6940">
              <w:rPr>
                <w:rFonts w:ascii="Arial" w:hAnsi="Arial" w:cs="Arial"/>
                <w:color w:val="000000"/>
                <w:sz w:val="22"/>
                <w:szCs w:val="22"/>
              </w:rPr>
              <w:br/>
            </w:r>
            <w:r w:rsidRPr="008B6940">
              <w:rPr>
                <w:rStyle w:val="fontstyle01"/>
                <w:rFonts w:ascii="Arial" w:hAnsi="Arial" w:cs="Arial"/>
                <w:sz w:val="22"/>
                <w:szCs w:val="22"/>
              </w:rPr>
              <w:t>результата муниципальной услуги, указанного в пункте 2.18 Административного регламента, в форме электронного документа, подписанного усиленной</w:t>
            </w:r>
            <w:r w:rsidRPr="008B6940">
              <w:rPr>
                <w:rFonts w:ascii="Arial" w:hAnsi="Arial" w:cs="Arial"/>
                <w:color w:val="000000"/>
                <w:sz w:val="22"/>
                <w:szCs w:val="22"/>
              </w:rPr>
              <w:br/>
            </w:r>
            <w:r w:rsidRPr="008B6940">
              <w:rPr>
                <w:rStyle w:val="fontstyle01"/>
                <w:rFonts w:ascii="Arial" w:hAnsi="Arial" w:cs="Arial"/>
                <w:sz w:val="22"/>
                <w:szCs w:val="22"/>
              </w:rPr>
              <w:t>квалифицированной электронной подписью уполномоченного</w:t>
            </w:r>
            <w:r w:rsidRPr="008B6940">
              <w:rPr>
                <w:rFonts w:ascii="Arial" w:hAnsi="Arial" w:cs="Arial"/>
                <w:color w:val="000000"/>
                <w:sz w:val="22"/>
                <w:szCs w:val="22"/>
              </w:rPr>
              <w:br/>
            </w:r>
            <w:r w:rsidRPr="008B6940">
              <w:rPr>
                <w:rStyle w:val="fontstyle01"/>
                <w:rFonts w:ascii="Arial" w:hAnsi="Arial" w:cs="Arial"/>
                <w:sz w:val="22"/>
                <w:szCs w:val="22"/>
              </w:rPr>
              <w:t>должностного лица</w:t>
            </w:r>
            <w:r w:rsidRPr="008B6940">
              <w:rPr>
                <w:rFonts w:ascii="Arial" w:hAnsi="Arial" w:cs="Arial"/>
                <w:color w:val="000000"/>
                <w:sz w:val="22"/>
                <w:szCs w:val="22"/>
              </w:rPr>
              <w:br/>
            </w:r>
            <w:r w:rsidRPr="008B6940">
              <w:rPr>
                <w:rStyle w:val="fontstyle01"/>
                <w:rFonts w:ascii="Arial" w:hAnsi="Arial" w:cs="Arial"/>
                <w:sz w:val="22"/>
                <w:szCs w:val="22"/>
              </w:rPr>
              <w:t>Уполномоченного органа</w:t>
            </w:r>
          </w:p>
        </w:tc>
        <w:tc>
          <w:tcPr>
            <w:tcW w:w="1559" w:type="dxa"/>
            <w:shd w:val="clear" w:color="auto" w:fill="auto"/>
          </w:tcPr>
          <w:p w:rsidR="00D500B4" w:rsidRDefault="00D500B4" w:rsidP="00724A2A">
            <w:pPr>
              <w:ind w:right="-108"/>
              <w:rPr>
                <w:rStyle w:val="fontstyle01"/>
                <w:rFonts w:ascii="Arial" w:hAnsi="Arial" w:cs="Arial"/>
                <w:sz w:val="22"/>
                <w:szCs w:val="22"/>
              </w:rPr>
            </w:pPr>
            <w:r w:rsidRPr="008B6940">
              <w:rPr>
                <w:rStyle w:val="fontstyle01"/>
                <w:rFonts w:ascii="Arial" w:hAnsi="Arial" w:cs="Arial"/>
                <w:sz w:val="22"/>
                <w:szCs w:val="22"/>
              </w:rPr>
              <w:t>в сроки, установлен ные</w:t>
            </w:r>
            <w:r w:rsidRPr="008B6940">
              <w:rPr>
                <w:rFonts w:ascii="Arial" w:hAnsi="Arial" w:cs="Arial"/>
                <w:color w:val="000000"/>
                <w:sz w:val="22"/>
                <w:szCs w:val="22"/>
              </w:rPr>
              <w:br/>
            </w:r>
            <w:r w:rsidRPr="008B6940">
              <w:rPr>
                <w:rStyle w:val="fontstyle01"/>
                <w:rFonts w:ascii="Arial" w:hAnsi="Arial" w:cs="Arial"/>
                <w:sz w:val="22"/>
                <w:szCs w:val="22"/>
              </w:rPr>
              <w:t>соглашением</w:t>
            </w:r>
          </w:p>
          <w:p w:rsidR="00D500B4" w:rsidRPr="008B6940" w:rsidRDefault="00D500B4" w:rsidP="00724A2A">
            <w:pPr>
              <w:rPr>
                <w:rStyle w:val="fontstyle01"/>
                <w:rFonts w:ascii="Arial" w:hAnsi="Arial" w:cs="Arial"/>
                <w:sz w:val="22"/>
                <w:szCs w:val="22"/>
              </w:rPr>
            </w:pPr>
            <w:r w:rsidRPr="008B6940">
              <w:rPr>
                <w:rStyle w:val="fontstyle01"/>
                <w:rFonts w:ascii="Arial" w:hAnsi="Arial" w:cs="Arial"/>
                <w:sz w:val="22"/>
                <w:szCs w:val="22"/>
              </w:rPr>
              <w:t>о</w:t>
            </w:r>
            <w:r w:rsidRPr="008B6940">
              <w:rPr>
                <w:rFonts w:ascii="Arial" w:hAnsi="Arial" w:cs="Arial"/>
                <w:color w:val="000000"/>
                <w:sz w:val="22"/>
                <w:szCs w:val="22"/>
              </w:rPr>
              <w:t xml:space="preserve"> </w:t>
            </w:r>
            <w:r w:rsidRPr="008B6940">
              <w:rPr>
                <w:rStyle w:val="fontstyle01"/>
                <w:rFonts w:ascii="Arial" w:hAnsi="Arial" w:cs="Arial"/>
                <w:sz w:val="22"/>
                <w:szCs w:val="22"/>
              </w:rPr>
              <w:t>взаимодейст</w:t>
            </w:r>
          </w:p>
          <w:p w:rsidR="00D500B4" w:rsidRPr="008B6940" w:rsidRDefault="00D500B4" w:rsidP="00724A2A">
            <w:pPr>
              <w:rPr>
                <w:rFonts w:ascii="Arial" w:hAnsi="Arial" w:cs="Arial"/>
                <w:sz w:val="22"/>
                <w:szCs w:val="22"/>
              </w:rPr>
            </w:pPr>
            <w:r w:rsidRPr="008B6940">
              <w:rPr>
                <w:rStyle w:val="fontstyle01"/>
                <w:rFonts w:ascii="Arial" w:hAnsi="Arial" w:cs="Arial"/>
                <w:sz w:val="22"/>
                <w:szCs w:val="22"/>
              </w:rPr>
              <w:t>вии между</w:t>
            </w:r>
            <w:r w:rsidRPr="008B6940">
              <w:rPr>
                <w:rFonts w:ascii="Arial" w:hAnsi="Arial" w:cs="Arial"/>
                <w:color w:val="000000"/>
                <w:sz w:val="22"/>
                <w:szCs w:val="22"/>
              </w:rPr>
              <w:br/>
            </w:r>
            <w:r w:rsidRPr="008B6940">
              <w:rPr>
                <w:rStyle w:val="fontstyle01"/>
                <w:rFonts w:ascii="Arial" w:hAnsi="Arial" w:cs="Arial"/>
                <w:sz w:val="22"/>
                <w:szCs w:val="22"/>
              </w:rPr>
              <w:t>Уполномоченным органом</w:t>
            </w:r>
            <w:r w:rsidRPr="008B6940">
              <w:rPr>
                <w:rFonts w:ascii="Arial" w:hAnsi="Arial" w:cs="Arial"/>
                <w:color w:val="000000"/>
                <w:sz w:val="22"/>
                <w:szCs w:val="22"/>
              </w:rPr>
              <w:t xml:space="preserve"> </w:t>
            </w:r>
            <w:r w:rsidRPr="008B6940">
              <w:rPr>
                <w:rStyle w:val="fontstyle01"/>
                <w:rFonts w:ascii="Arial" w:hAnsi="Arial" w:cs="Arial"/>
                <w:sz w:val="22"/>
                <w:szCs w:val="22"/>
              </w:rPr>
              <w:t>и</w:t>
            </w:r>
            <w:r w:rsidRPr="008B6940">
              <w:rPr>
                <w:rFonts w:ascii="Arial" w:hAnsi="Arial" w:cs="Arial"/>
                <w:color w:val="000000"/>
                <w:sz w:val="22"/>
                <w:szCs w:val="22"/>
              </w:rPr>
              <w:br/>
            </w:r>
            <w:r w:rsidRPr="008B6940">
              <w:rPr>
                <w:rStyle w:val="fontstyle01"/>
                <w:rFonts w:ascii="Arial" w:hAnsi="Arial" w:cs="Arial"/>
                <w:sz w:val="22"/>
                <w:szCs w:val="22"/>
              </w:rPr>
              <w:t>многофункциональным</w:t>
            </w:r>
            <w:r w:rsidRPr="008B6940">
              <w:rPr>
                <w:rFonts w:ascii="Arial" w:hAnsi="Arial" w:cs="Arial"/>
                <w:color w:val="000000"/>
                <w:sz w:val="22"/>
                <w:szCs w:val="22"/>
              </w:rPr>
              <w:br/>
            </w:r>
            <w:r w:rsidRPr="008B6940">
              <w:rPr>
                <w:rStyle w:val="fontstyle01"/>
                <w:rFonts w:ascii="Arial" w:hAnsi="Arial" w:cs="Arial"/>
                <w:sz w:val="22"/>
                <w:szCs w:val="22"/>
              </w:rPr>
              <w:t>центром</w:t>
            </w:r>
          </w:p>
        </w:tc>
        <w:tc>
          <w:tcPr>
            <w:tcW w:w="2552" w:type="dxa"/>
            <w:shd w:val="clear" w:color="auto" w:fill="auto"/>
          </w:tcPr>
          <w:p w:rsidR="00D500B4" w:rsidRPr="008B6940" w:rsidRDefault="00D500B4" w:rsidP="00724A2A">
            <w:pPr>
              <w:rPr>
                <w:rFonts w:ascii="Arial" w:hAnsi="Arial" w:cs="Arial"/>
                <w:sz w:val="22"/>
                <w:szCs w:val="22"/>
              </w:rPr>
            </w:pPr>
            <w:r w:rsidRPr="008B6940">
              <w:rPr>
                <w:rStyle w:val="fontstyle01"/>
                <w:rFonts w:ascii="Arial" w:hAnsi="Arial" w:cs="Arial"/>
                <w:sz w:val="22"/>
                <w:szCs w:val="22"/>
              </w:rPr>
              <w:t>должностное лицо</w:t>
            </w:r>
            <w:r w:rsidRPr="008B6940">
              <w:rPr>
                <w:rFonts w:ascii="Arial" w:hAnsi="Arial" w:cs="Arial"/>
                <w:color w:val="000000"/>
                <w:sz w:val="22"/>
                <w:szCs w:val="22"/>
              </w:rPr>
              <w:br/>
            </w:r>
            <w:r w:rsidRPr="008B6940">
              <w:rPr>
                <w:rStyle w:val="fontstyle01"/>
                <w:rFonts w:ascii="Arial" w:hAnsi="Arial" w:cs="Arial"/>
                <w:sz w:val="22"/>
                <w:szCs w:val="22"/>
              </w:rPr>
              <w:t>Уполномоченного</w:t>
            </w:r>
            <w:r w:rsidRPr="008B6940">
              <w:rPr>
                <w:rFonts w:ascii="Arial" w:hAnsi="Arial" w:cs="Arial"/>
                <w:color w:val="000000"/>
                <w:sz w:val="22"/>
                <w:szCs w:val="22"/>
              </w:rPr>
              <w:t xml:space="preserve"> </w:t>
            </w:r>
            <w:r w:rsidRPr="008B6940">
              <w:rPr>
                <w:rStyle w:val="fontstyle01"/>
                <w:rFonts w:ascii="Arial" w:hAnsi="Arial" w:cs="Arial"/>
                <w:sz w:val="22"/>
                <w:szCs w:val="22"/>
              </w:rPr>
              <w:t>органа, ответственное за</w:t>
            </w:r>
            <w:r>
              <w:rPr>
                <w:rStyle w:val="fontstyle01"/>
                <w:rFonts w:ascii="Arial" w:hAnsi="Arial" w:cs="Arial"/>
                <w:sz w:val="22"/>
                <w:szCs w:val="22"/>
              </w:rPr>
              <w:t xml:space="preserve"> </w:t>
            </w:r>
            <w:r w:rsidRPr="008B6940">
              <w:rPr>
                <w:rStyle w:val="fontstyle01"/>
                <w:rFonts w:ascii="Arial" w:hAnsi="Arial" w:cs="Arial"/>
                <w:sz w:val="22"/>
                <w:szCs w:val="22"/>
              </w:rPr>
              <w:t>предостав</w:t>
            </w:r>
            <w:r w:rsidRPr="008B6940">
              <w:rPr>
                <w:rFonts w:ascii="Arial" w:hAnsi="Arial" w:cs="Arial"/>
                <w:color w:val="000000"/>
                <w:sz w:val="22"/>
                <w:szCs w:val="22"/>
              </w:rPr>
              <w:t>л</w:t>
            </w:r>
            <w:r w:rsidRPr="008B6940">
              <w:rPr>
                <w:rStyle w:val="fontstyle01"/>
                <w:rFonts w:ascii="Arial" w:hAnsi="Arial" w:cs="Arial"/>
                <w:sz w:val="22"/>
                <w:szCs w:val="22"/>
              </w:rPr>
              <w:t>ение</w:t>
            </w:r>
            <w:r>
              <w:rPr>
                <w:rStyle w:val="fontstyle01"/>
                <w:rFonts w:ascii="Arial" w:hAnsi="Arial" w:cs="Arial"/>
                <w:sz w:val="22"/>
                <w:szCs w:val="22"/>
              </w:rPr>
              <w:t xml:space="preserve"> </w:t>
            </w:r>
            <w:r w:rsidRPr="008B6940">
              <w:rPr>
                <w:rStyle w:val="fontstyle01"/>
                <w:rFonts w:ascii="Arial" w:hAnsi="Arial" w:cs="Arial"/>
                <w:sz w:val="22"/>
                <w:szCs w:val="22"/>
              </w:rPr>
              <w:t>муниципальной услуги</w:t>
            </w:r>
          </w:p>
        </w:tc>
        <w:tc>
          <w:tcPr>
            <w:tcW w:w="1701" w:type="dxa"/>
            <w:shd w:val="clear" w:color="auto" w:fill="auto"/>
          </w:tcPr>
          <w:p w:rsidR="00D500B4" w:rsidRPr="008B6940" w:rsidRDefault="00D500B4" w:rsidP="00724A2A">
            <w:pPr>
              <w:rPr>
                <w:rFonts w:ascii="Arial" w:hAnsi="Arial" w:cs="Arial"/>
                <w:sz w:val="22"/>
                <w:szCs w:val="22"/>
              </w:rPr>
            </w:pPr>
            <w:r w:rsidRPr="008B6940">
              <w:rPr>
                <w:rStyle w:val="fontstyle01"/>
                <w:rFonts w:ascii="Arial" w:hAnsi="Arial" w:cs="Arial"/>
                <w:sz w:val="22"/>
                <w:szCs w:val="22"/>
              </w:rPr>
              <w:t>Уполномоченный орган) / АИС МФЦ</w:t>
            </w:r>
          </w:p>
        </w:tc>
        <w:tc>
          <w:tcPr>
            <w:tcW w:w="1701" w:type="dxa"/>
            <w:shd w:val="clear" w:color="auto" w:fill="auto"/>
          </w:tcPr>
          <w:p w:rsidR="00D500B4" w:rsidRPr="008B6940" w:rsidRDefault="00D500B4" w:rsidP="00724A2A">
            <w:pPr>
              <w:rPr>
                <w:rStyle w:val="fontstyle01"/>
                <w:rFonts w:ascii="Arial" w:hAnsi="Arial" w:cs="Arial"/>
                <w:sz w:val="22"/>
                <w:szCs w:val="22"/>
              </w:rPr>
            </w:pPr>
            <w:r w:rsidRPr="008B6940">
              <w:rPr>
                <w:rStyle w:val="fontstyle01"/>
                <w:rFonts w:ascii="Arial" w:hAnsi="Arial" w:cs="Arial"/>
                <w:sz w:val="22"/>
                <w:szCs w:val="22"/>
              </w:rPr>
              <w:t>Указание</w:t>
            </w:r>
            <w:r w:rsidRPr="008B6940">
              <w:rPr>
                <w:rFonts w:ascii="Arial" w:hAnsi="Arial" w:cs="Arial"/>
                <w:color w:val="000000"/>
                <w:sz w:val="22"/>
                <w:szCs w:val="22"/>
              </w:rPr>
              <w:br/>
            </w:r>
            <w:r w:rsidRPr="008B6940">
              <w:rPr>
                <w:rStyle w:val="fontstyle01"/>
                <w:rFonts w:ascii="Arial" w:hAnsi="Arial" w:cs="Arial"/>
                <w:sz w:val="22"/>
                <w:szCs w:val="22"/>
              </w:rPr>
              <w:t>заявителем в</w:t>
            </w:r>
            <w:r w:rsidRPr="008B6940">
              <w:rPr>
                <w:rFonts w:ascii="Arial" w:hAnsi="Arial" w:cs="Arial"/>
                <w:color w:val="000000"/>
                <w:sz w:val="22"/>
                <w:szCs w:val="22"/>
              </w:rPr>
              <w:br/>
            </w:r>
            <w:r w:rsidRPr="008B6940">
              <w:rPr>
                <w:rStyle w:val="fontstyle01"/>
                <w:rFonts w:ascii="Arial" w:hAnsi="Arial" w:cs="Arial"/>
                <w:sz w:val="22"/>
                <w:szCs w:val="22"/>
              </w:rPr>
              <w:t>Запросе</w:t>
            </w:r>
            <w:r w:rsidRPr="008B6940">
              <w:rPr>
                <w:rFonts w:ascii="Arial" w:hAnsi="Arial" w:cs="Arial"/>
                <w:color w:val="000000"/>
                <w:sz w:val="22"/>
                <w:szCs w:val="22"/>
              </w:rPr>
              <w:br/>
            </w:r>
            <w:r w:rsidRPr="008B6940">
              <w:rPr>
                <w:rStyle w:val="fontstyle01"/>
                <w:rFonts w:ascii="Arial" w:hAnsi="Arial" w:cs="Arial"/>
                <w:sz w:val="22"/>
                <w:szCs w:val="22"/>
              </w:rPr>
              <w:t>способа выдачи</w:t>
            </w:r>
            <w:r w:rsidRPr="008B6940">
              <w:rPr>
                <w:rFonts w:ascii="Arial" w:hAnsi="Arial" w:cs="Arial"/>
                <w:color w:val="000000"/>
                <w:sz w:val="22"/>
                <w:szCs w:val="22"/>
              </w:rPr>
              <w:br/>
            </w:r>
            <w:r w:rsidRPr="008B6940">
              <w:rPr>
                <w:rStyle w:val="fontstyle01"/>
                <w:rFonts w:ascii="Arial" w:hAnsi="Arial" w:cs="Arial"/>
                <w:sz w:val="22"/>
                <w:szCs w:val="22"/>
              </w:rPr>
              <w:t>результата</w:t>
            </w:r>
            <w:r w:rsidRPr="008B6940">
              <w:rPr>
                <w:rFonts w:ascii="Arial" w:hAnsi="Arial" w:cs="Arial"/>
                <w:color w:val="000000"/>
                <w:sz w:val="22"/>
                <w:szCs w:val="22"/>
              </w:rPr>
              <w:br/>
            </w:r>
            <w:r w:rsidRPr="008B6940">
              <w:rPr>
                <w:rStyle w:val="fontstyle01"/>
                <w:rFonts w:ascii="Arial" w:hAnsi="Arial" w:cs="Arial"/>
                <w:sz w:val="22"/>
                <w:szCs w:val="22"/>
              </w:rPr>
              <w:t>муниципаль</w:t>
            </w:r>
          </w:p>
          <w:p w:rsidR="00D500B4" w:rsidRPr="008B6940" w:rsidRDefault="00D500B4" w:rsidP="00724A2A">
            <w:pPr>
              <w:rPr>
                <w:rFonts w:ascii="Arial" w:hAnsi="Arial" w:cs="Arial"/>
                <w:sz w:val="22"/>
                <w:szCs w:val="22"/>
              </w:rPr>
            </w:pPr>
            <w:r w:rsidRPr="008B6940">
              <w:rPr>
                <w:rStyle w:val="fontstyle01"/>
                <w:rFonts w:ascii="Arial" w:hAnsi="Arial" w:cs="Arial"/>
                <w:sz w:val="22"/>
                <w:szCs w:val="22"/>
              </w:rPr>
              <w:t>ной услуги в</w:t>
            </w:r>
            <w:r w:rsidRPr="008B6940">
              <w:rPr>
                <w:rFonts w:ascii="Arial" w:hAnsi="Arial" w:cs="Arial"/>
                <w:color w:val="000000"/>
                <w:sz w:val="22"/>
                <w:szCs w:val="22"/>
              </w:rPr>
              <w:br/>
            </w:r>
            <w:r w:rsidRPr="008B6940">
              <w:rPr>
                <w:rStyle w:val="fontstyle01"/>
                <w:rFonts w:ascii="Arial" w:hAnsi="Arial" w:cs="Arial"/>
                <w:sz w:val="22"/>
                <w:szCs w:val="22"/>
              </w:rPr>
              <w:t>многофункциональном</w:t>
            </w:r>
            <w:r w:rsidRPr="008B6940">
              <w:rPr>
                <w:rFonts w:ascii="Arial" w:hAnsi="Arial" w:cs="Arial"/>
                <w:color w:val="000000"/>
                <w:sz w:val="22"/>
                <w:szCs w:val="22"/>
              </w:rPr>
              <w:br/>
            </w:r>
            <w:r w:rsidRPr="008B6940">
              <w:rPr>
                <w:rStyle w:val="fontstyle01"/>
                <w:rFonts w:ascii="Arial" w:hAnsi="Arial" w:cs="Arial"/>
                <w:sz w:val="22"/>
                <w:szCs w:val="22"/>
              </w:rPr>
              <w:t>центре, а также</w:t>
            </w:r>
            <w:r w:rsidRPr="008B6940">
              <w:rPr>
                <w:rFonts w:ascii="Arial" w:hAnsi="Arial" w:cs="Arial"/>
                <w:color w:val="000000"/>
                <w:sz w:val="22"/>
                <w:szCs w:val="22"/>
              </w:rPr>
              <w:br/>
            </w:r>
            <w:r w:rsidRPr="008B6940">
              <w:rPr>
                <w:rStyle w:val="fontstyle01"/>
                <w:rFonts w:ascii="Arial" w:hAnsi="Arial" w:cs="Arial"/>
                <w:sz w:val="22"/>
                <w:szCs w:val="22"/>
              </w:rPr>
              <w:t>подача Запроса</w:t>
            </w:r>
            <w:r w:rsidRPr="008B6940">
              <w:rPr>
                <w:rFonts w:ascii="Arial" w:hAnsi="Arial" w:cs="Arial"/>
                <w:color w:val="000000"/>
                <w:sz w:val="22"/>
                <w:szCs w:val="22"/>
              </w:rPr>
              <w:br/>
            </w:r>
            <w:r w:rsidRPr="008B6940">
              <w:rPr>
                <w:rStyle w:val="fontstyle01"/>
                <w:rFonts w:ascii="Arial" w:hAnsi="Arial" w:cs="Arial"/>
                <w:sz w:val="22"/>
                <w:szCs w:val="22"/>
              </w:rPr>
              <w:t>через</w:t>
            </w:r>
            <w:r w:rsidRPr="008B6940">
              <w:rPr>
                <w:rFonts w:ascii="Arial" w:hAnsi="Arial" w:cs="Arial"/>
                <w:color w:val="000000"/>
                <w:sz w:val="22"/>
                <w:szCs w:val="22"/>
              </w:rPr>
              <w:br/>
            </w:r>
            <w:r w:rsidRPr="008B6940">
              <w:rPr>
                <w:rStyle w:val="fontstyle01"/>
                <w:rFonts w:ascii="Arial" w:hAnsi="Arial" w:cs="Arial"/>
                <w:sz w:val="22"/>
                <w:szCs w:val="22"/>
              </w:rPr>
              <w:t>многофункциональный центр</w:t>
            </w:r>
          </w:p>
        </w:tc>
        <w:tc>
          <w:tcPr>
            <w:tcW w:w="1781" w:type="dxa"/>
            <w:shd w:val="clear" w:color="auto" w:fill="auto"/>
          </w:tcPr>
          <w:p w:rsidR="00D500B4" w:rsidRDefault="00D500B4" w:rsidP="00724A2A">
            <w:pPr>
              <w:ind w:right="-102"/>
              <w:rPr>
                <w:rStyle w:val="fontstyle01"/>
                <w:rFonts w:ascii="Arial" w:hAnsi="Arial" w:cs="Arial"/>
                <w:sz w:val="22"/>
                <w:szCs w:val="22"/>
              </w:rPr>
            </w:pPr>
            <w:r w:rsidRPr="008B6940">
              <w:rPr>
                <w:rStyle w:val="fontstyle01"/>
                <w:rFonts w:ascii="Arial" w:hAnsi="Arial" w:cs="Arial"/>
                <w:sz w:val="22"/>
                <w:szCs w:val="22"/>
              </w:rPr>
              <w:t>выдача результата</w:t>
            </w:r>
            <w:r w:rsidRPr="008B6940">
              <w:rPr>
                <w:rFonts w:ascii="Arial" w:hAnsi="Arial" w:cs="Arial"/>
                <w:color w:val="000000"/>
                <w:sz w:val="22"/>
                <w:szCs w:val="22"/>
              </w:rPr>
              <w:br/>
            </w:r>
            <w:r w:rsidRPr="008B6940">
              <w:rPr>
                <w:rStyle w:val="fontstyle01"/>
                <w:rFonts w:ascii="Arial" w:hAnsi="Arial" w:cs="Arial"/>
                <w:sz w:val="22"/>
                <w:szCs w:val="22"/>
              </w:rPr>
              <w:t>государствен</w:t>
            </w:r>
          </w:p>
          <w:p w:rsidR="00D500B4" w:rsidRDefault="00D500B4" w:rsidP="00724A2A">
            <w:pPr>
              <w:ind w:right="-102"/>
              <w:rPr>
                <w:rStyle w:val="fontstyle01"/>
                <w:rFonts w:ascii="Arial" w:hAnsi="Arial" w:cs="Arial"/>
                <w:sz w:val="22"/>
                <w:szCs w:val="22"/>
              </w:rPr>
            </w:pPr>
            <w:r w:rsidRPr="008B6940">
              <w:rPr>
                <w:rStyle w:val="fontstyle01"/>
                <w:rFonts w:ascii="Arial" w:hAnsi="Arial" w:cs="Arial"/>
                <w:sz w:val="22"/>
                <w:szCs w:val="22"/>
              </w:rPr>
              <w:t>ной</w:t>
            </w:r>
            <w:r>
              <w:rPr>
                <w:rStyle w:val="fontstyle01"/>
                <w:rFonts w:ascii="Arial" w:hAnsi="Arial" w:cs="Arial"/>
                <w:sz w:val="22"/>
                <w:szCs w:val="22"/>
              </w:rPr>
              <w:t xml:space="preserve"> </w:t>
            </w:r>
            <w:r w:rsidRPr="008B6940">
              <w:rPr>
                <w:rStyle w:val="fontstyle01"/>
                <w:rFonts w:ascii="Arial" w:hAnsi="Arial" w:cs="Arial"/>
                <w:sz w:val="22"/>
                <w:szCs w:val="22"/>
              </w:rPr>
              <w:t>(муниципаль</w:t>
            </w:r>
          </w:p>
          <w:p w:rsidR="00D500B4" w:rsidRPr="008B6940" w:rsidRDefault="00D500B4" w:rsidP="00724A2A">
            <w:pPr>
              <w:ind w:right="-102"/>
              <w:rPr>
                <w:rStyle w:val="fontstyle01"/>
                <w:rFonts w:ascii="Arial" w:hAnsi="Arial" w:cs="Arial"/>
                <w:sz w:val="22"/>
                <w:szCs w:val="22"/>
              </w:rPr>
            </w:pPr>
            <w:r w:rsidRPr="008B6940">
              <w:rPr>
                <w:rStyle w:val="fontstyle01"/>
                <w:rFonts w:ascii="Arial" w:hAnsi="Arial" w:cs="Arial"/>
                <w:sz w:val="22"/>
                <w:szCs w:val="22"/>
              </w:rPr>
              <w:t>ной)</w:t>
            </w:r>
            <w:r>
              <w:rPr>
                <w:rStyle w:val="fontstyle01"/>
                <w:rFonts w:ascii="Arial" w:hAnsi="Arial" w:cs="Arial"/>
                <w:sz w:val="22"/>
                <w:szCs w:val="22"/>
              </w:rPr>
              <w:t xml:space="preserve"> </w:t>
            </w:r>
            <w:r w:rsidRPr="008B6940">
              <w:rPr>
                <w:rStyle w:val="fontstyle01"/>
                <w:rFonts w:ascii="Arial" w:hAnsi="Arial" w:cs="Arial"/>
                <w:sz w:val="22"/>
                <w:szCs w:val="22"/>
              </w:rPr>
              <w:t>услуги заявителю в форме бумажного</w:t>
            </w:r>
            <w:r w:rsidRPr="008B6940">
              <w:rPr>
                <w:rFonts w:ascii="Arial" w:hAnsi="Arial" w:cs="Arial"/>
                <w:color w:val="000000"/>
                <w:sz w:val="22"/>
                <w:szCs w:val="22"/>
              </w:rPr>
              <w:br/>
            </w:r>
            <w:r w:rsidRPr="008B6940">
              <w:rPr>
                <w:rStyle w:val="fontstyle01"/>
                <w:rFonts w:ascii="Arial" w:hAnsi="Arial" w:cs="Arial"/>
                <w:sz w:val="22"/>
                <w:szCs w:val="22"/>
              </w:rPr>
              <w:t>документа, подтверждаю</w:t>
            </w:r>
          </w:p>
          <w:p w:rsidR="00D500B4" w:rsidRPr="008B6940" w:rsidRDefault="00D500B4" w:rsidP="00724A2A">
            <w:pPr>
              <w:ind w:right="-102"/>
              <w:rPr>
                <w:rStyle w:val="fontstyle01"/>
                <w:rFonts w:ascii="Arial" w:hAnsi="Arial" w:cs="Arial"/>
                <w:sz w:val="22"/>
                <w:szCs w:val="22"/>
              </w:rPr>
            </w:pPr>
            <w:r w:rsidRPr="008B6940">
              <w:rPr>
                <w:rStyle w:val="fontstyle01"/>
                <w:rFonts w:ascii="Arial" w:hAnsi="Arial" w:cs="Arial"/>
                <w:sz w:val="22"/>
                <w:szCs w:val="22"/>
              </w:rPr>
              <w:t>щего</w:t>
            </w:r>
            <w:r w:rsidRPr="008B6940">
              <w:rPr>
                <w:rFonts w:ascii="Arial" w:hAnsi="Arial" w:cs="Arial"/>
                <w:color w:val="000000"/>
                <w:sz w:val="22"/>
                <w:szCs w:val="22"/>
              </w:rPr>
              <w:br/>
            </w:r>
            <w:r w:rsidRPr="008B6940">
              <w:rPr>
                <w:rStyle w:val="fontstyle01"/>
                <w:rFonts w:ascii="Arial" w:hAnsi="Arial" w:cs="Arial"/>
                <w:sz w:val="22"/>
                <w:szCs w:val="22"/>
              </w:rPr>
              <w:t>содержание</w:t>
            </w:r>
            <w:r w:rsidRPr="008B6940">
              <w:rPr>
                <w:rFonts w:ascii="Arial" w:hAnsi="Arial" w:cs="Arial"/>
                <w:color w:val="000000"/>
                <w:sz w:val="22"/>
                <w:szCs w:val="22"/>
              </w:rPr>
              <w:br/>
            </w:r>
            <w:r w:rsidRPr="008B6940">
              <w:rPr>
                <w:rStyle w:val="fontstyle01"/>
                <w:rFonts w:ascii="Arial" w:hAnsi="Arial" w:cs="Arial"/>
                <w:sz w:val="22"/>
                <w:szCs w:val="22"/>
              </w:rPr>
              <w:t>электронного</w:t>
            </w:r>
            <w:r w:rsidRPr="008B6940">
              <w:rPr>
                <w:rFonts w:ascii="Arial" w:hAnsi="Arial" w:cs="Arial"/>
                <w:color w:val="000000"/>
                <w:sz w:val="22"/>
                <w:szCs w:val="22"/>
              </w:rPr>
              <w:br/>
            </w:r>
            <w:r w:rsidRPr="008B6940">
              <w:rPr>
                <w:rStyle w:val="fontstyle01"/>
                <w:rFonts w:ascii="Arial" w:hAnsi="Arial" w:cs="Arial"/>
                <w:sz w:val="22"/>
                <w:szCs w:val="22"/>
              </w:rPr>
              <w:t>документа, заверенного печатью</w:t>
            </w:r>
            <w:r w:rsidRPr="008B6940">
              <w:rPr>
                <w:rFonts w:ascii="Arial" w:hAnsi="Arial" w:cs="Arial"/>
                <w:color w:val="000000"/>
                <w:sz w:val="22"/>
                <w:szCs w:val="22"/>
              </w:rPr>
              <w:br/>
            </w:r>
            <w:r w:rsidRPr="008B6940">
              <w:rPr>
                <w:rStyle w:val="fontstyle01"/>
                <w:rFonts w:ascii="Arial" w:hAnsi="Arial" w:cs="Arial"/>
                <w:sz w:val="22"/>
                <w:szCs w:val="22"/>
              </w:rPr>
              <w:t>многофункцио</w:t>
            </w:r>
          </w:p>
          <w:p w:rsidR="00D500B4" w:rsidRPr="008B6940" w:rsidRDefault="00D500B4" w:rsidP="00724A2A">
            <w:pPr>
              <w:ind w:right="-102"/>
              <w:rPr>
                <w:rFonts w:ascii="Arial" w:hAnsi="Arial" w:cs="Arial"/>
                <w:sz w:val="22"/>
                <w:szCs w:val="22"/>
              </w:rPr>
            </w:pPr>
            <w:r w:rsidRPr="008B6940">
              <w:rPr>
                <w:rStyle w:val="fontstyle01"/>
                <w:rFonts w:ascii="Arial" w:hAnsi="Arial" w:cs="Arial"/>
                <w:sz w:val="22"/>
                <w:szCs w:val="22"/>
              </w:rPr>
              <w:t>нального центра; внесение сведений в ГИС о выдаче результата</w:t>
            </w:r>
            <w:r w:rsidRPr="008B6940">
              <w:rPr>
                <w:rFonts w:ascii="Arial" w:hAnsi="Arial" w:cs="Arial"/>
                <w:color w:val="000000"/>
                <w:sz w:val="22"/>
                <w:szCs w:val="22"/>
              </w:rPr>
              <w:br/>
            </w:r>
            <w:r w:rsidRPr="008B6940">
              <w:rPr>
                <w:rStyle w:val="fontstyle01"/>
                <w:rFonts w:ascii="Arial" w:hAnsi="Arial" w:cs="Arial"/>
                <w:sz w:val="22"/>
                <w:szCs w:val="22"/>
              </w:rPr>
              <w:t>муниципальной услуги</w:t>
            </w:r>
          </w:p>
        </w:tc>
      </w:tr>
      <w:tr w:rsidR="00D500B4" w:rsidRPr="008B6940" w:rsidTr="00724A2A">
        <w:trPr>
          <w:gridAfter w:val="1"/>
          <w:wAfter w:w="7" w:type="dxa"/>
        </w:trPr>
        <w:tc>
          <w:tcPr>
            <w:tcW w:w="2266"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rPr>
            </w:pPr>
          </w:p>
        </w:tc>
        <w:tc>
          <w:tcPr>
            <w:tcW w:w="3405"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Направление заявителю</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результата предоставления муниципальной услуги в</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личный кабинет на Едином портале</w:t>
            </w:r>
          </w:p>
        </w:tc>
        <w:tc>
          <w:tcPr>
            <w:tcW w:w="1559"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В день</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регистрации результата</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предоставле</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ния</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муниципаль</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ной услуги</w:t>
            </w:r>
          </w:p>
        </w:tc>
        <w:tc>
          <w:tcPr>
            <w:tcW w:w="2552"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должностное лицо Уполномоченного</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органа, ответственное за предоставление муниципальной услуги</w:t>
            </w:r>
          </w:p>
        </w:tc>
        <w:tc>
          <w:tcPr>
            <w:tcW w:w="1701" w:type="dxa"/>
            <w:shd w:val="clear" w:color="auto" w:fill="auto"/>
          </w:tcPr>
          <w:p w:rsidR="00D500B4" w:rsidRPr="008B6940" w:rsidRDefault="00D500B4" w:rsidP="00724A2A">
            <w:pPr>
              <w:autoSpaceDE w:val="0"/>
              <w:autoSpaceDN w:val="0"/>
              <w:adjustRightInd w:val="0"/>
              <w:jc w:val="center"/>
              <w:rPr>
                <w:rFonts w:ascii="Arial" w:eastAsia="Calibri" w:hAnsi="Arial" w:cs="Arial"/>
                <w:bCs/>
                <w:sz w:val="22"/>
                <w:szCs w:val="22"/>
              </w:rPr>
            </w:pPr>
            <w:r w:rsidRPr="008B6940">
              <w:rPr>
                <w:rFonts w:ascii="Arial" w:eastAsia="Calibri" w:hAnsi="Arial" w:cs="Arial"/>
                <w:bCs/>
                <w:sz w:val="22"/>
                <w:szCs w:val="22"/>
              </w:rPr>
              <w:t>ГИС</w:t>
            </w:r>
          </w:p>
        </w:tc>
        <w:tc>
          <w:tcPr>
            <w:tcW w:w="1701"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rPr>
            </w:pPr>
          </w:p>
        </w:tc>
        <w:tc>
          <w:tcPr>
            <w:tcW w:w="1781" w:type="dxa"/>
            <w:shd w:val="clear" w:color="auto" w:fill="auto"/>
          </w:tcPr>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результат</w:t>
            </w:r>
          </w:p>
          <w:p w:rsidR="00D500B4" w:rsidRPr="008B6940" w:rsidRDefault="00D500B4" w:rsidP="00724A2A">
            <w:pPr>
              <w:autoSpaceDE w:val="0"/>
              <w:autoSpaceDN w:val="0"/>
              <w:adjustRightInd w:val="0"/>
              <w:ind w:right="-169"/>
              <w:rPr>
                <w:rFonts w:ascii="Arial" w:eastAsia="Calibri" w:hAnsi="Arial" w:cs="Arial"/>
                <w:bCs/>
                <w:sz w:val="22"/>
                <w:szCs w:val="22"/>
              </w:rPr>
            </w:pPr>
            <w:r w:rsidRPr="008B6940">
              <w:rPr>
                <w:rFonts w:ascii="Arial" w:eastAsia="Calibri" w:hAnsi="Arial" w:cs="Arial"/>
                <w:bCs/>
                <w:sz w:val="22"/>
                <w:szCs w:val="22"/>
              </w:rPr>
              <w:t>муниципальной</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услуги, направленный</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заявителю в личный</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кабинет на Единый</w:t>
            </w:r>
          </w:p>
          <w:p w:rsidR="00D500B4" w:rsidRPr="008B6940" w:rsidRDefault="00D500B4" w:rsidP="00724A2A">
            <w:pPr>
              <w:autoSpaceDE w:val="0"/>
              <w:autoSpaceDN w:val="0"/>
              <w:adjustRightInd w:val="0"/>
              <w:rPr>
                <w:rFonts w:ascii="Arial" w:eastAsia="Calibri" w:hAnsi="Arial" w:cs="Arial"/>
                <w:bCs/>
                <w:sz w:val="22"/>
                <w:szCs w:val="22"/>
              </w:rPr>
            </w:pPr>
            <w:r w:rsidRPr="008B6940">
              <w:rPr>
                <w:rFonts w:ascii="Arial" w:eastAsia="Calibri" w:hAnsi="Arial" w:cs="Arial"/>
                <w:bCs/>
                <w:sz w:val="22"/>
                <w:szCs w:val="22"/>
              </w:rPr>
              <w:t>портал</w:t>
            </w:r>
          </w:p>
        </w:tc>
      </w:tr>
    </w:tbl>
    <w:p w:rsidR="00D500B4" w:rsidRPr="008B6940" w:rsidRDefault="00D500B4" w:rsidP="00D500B4">
      <w:pPr>
        <w:autoSpaceDE w:val="0"/>
        <w:autoSpaceDN w:val="0"/>
        <w:adjustRightInd w:val="0"/>
        <w:rPr>
          <w:rFonts w:ascii="Arial" w:hAnsi="Arial" w:cs="Arial"/>
          <w:b/>
          <w:bCs/>
          <w:sz w:val="22"/>
          <w:szCs w:val="22"/>
        </w:rPr>
      </w:pPr>
    </w:p>
    <w:p w:rsidR="00D500B4" w:rsidRDefault="00D500B4" w:rsidP="00C40F92">
      <w:pPr>
        <w:ind w:right="27" w:firstLine="5245"/>
        <w:rPr>
          <w:rFonts w:ascii="Arial" w:hAnsi="Arial" w:cs="Arial"/>
        </w:rPr>
      </w:pPr>
    </w:p>
    <w:sectPr w:rsidR="00D500B4" w:rsidSect="00DF70AA">
      <w:pgSz w:w="16838" w:h="11906" w:orient="landscape"/>
      <w:pgMar w:top="1134" w:right="1134" w:bottom="851" w:left="1134"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0D" w:rsidRDefault="002C190D" w:rsidP="000A665F">
      <w:r>
        <w:separator/>
      </w:r>
    </w:p>
  </w:endnote>
  <w:endnote w:type="continuationSeparator" w:id="0">
    <w:p w:rsidR="002C190D" w:rsidRDefault="002C190D" w:rsidP="000A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font0000000028325746">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0D" w:rsidRDefault="002C190D" w:rsidP="000A665F">
      <w:r>
        <w:separator/>
      </w:r>
    </w:p>
  </w:footnote>
  <w:footnote w:type="continuationSeparator" w:id="0">
    <w:p w:rsidR="002C190D" w:rsidRDefault="002C190D" w:rsidP="000A6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2A33"/>
    <w:multiLevelType w:val="hybridMultilevel"/>
    <w:tmpl w:val="92E2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E7D00"/>
    <w:multiLevelType w:val="hybridMultilevel"/>
    <w:tmpl w:val="AF609BDA"/>
    <w:lvl w:ilvl="0" w:tplc="F7983A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4DA026EF"/>
    <w:multiLevelType w:val="hybridMultilevel"/>
    <w:tmpl w:val="5C520E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476F3"/>
    <w:multiLevelType w:val="hybridMultilevel"/>
    <w:tmpl w:val="DBE4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23"/>
    <w:rsid w:val="000026B0"/>
    <w:rsid w:val="00002A43"/>
    <w:rsid w:val="000048A7"/>
    <w:rsid w:val="00011D65"/>
    <w:rsid w:val="00017CCA"/>
    <w:rsid w:val="00021ACE"/>
    <w:rsid w:val="0002525D"/>
    <w:rsid w:val="00027766"/>
    <w:rsid w:val="00037C62"/>
    <w:rsid w:val="00046657"/>
    <w:rsid w:val="0005036E"/>
    <w:rsid w:val="00063E32"/>
    <w:rsid w:val="00081966"/>
    <w:rsid w:val="00083CFA"/>
    <w:rsid w:val="00084781"/>
    <w:rsid w:val="0008673E"/>
    <w:rsid w:val="00087A37"/>
    <w:rsid w:val="000921F1"/>
    <w:rsid w:val="00094072"/>
    <w:rsid w:val="000953A5"/>
    <w:rsid w:val="000A1919"/>
    <w:rsid w:val="000A665F"/>
    <w:rsid w:val="000A6F37"/>
    <w:rsid w:val="000C4D6B"/>
    <w:rsid w:val="000C4F25"/>
    <w:rsid w:val="000C64AB"/>
    <w:rsid w:val="000C7534"/>
    <w:rsid w:val="000C7F60"/>
    <w:rsid w:val="000D1E6D"/>
    <w:rsid w:val="000D5A19"/>
    <w:rsid w:val="000E0F5F"/>
    <w:rsid w:val="000E3356"/>
    <w:rsid w:val="001054F5"/>
    <w:rsid w:val="001101D0"/>
    <w:rsid w:val="001130C4"/>
    <w:rsid w:val="00120048"/>
    <w:rsid w:val="0012429C"/>
    <w:rsid w:val="00126338"/>
    <w:rsid w:val="00131849"/>
    <w:rsid w:val="00137A8D"/>
    <w:rsid w:val="00140BD0"/>
    <w:rsid w:val="00142DA5"/>
    <w:rsid w:val="001532C5"/>
    <w:rsid w:val="001618A6"/>
    <w:rsid w:val="00161F2E"/>
    <w:rsid w:val="00164194"/>
    <w:rsid w:val="00164A18"/>
    <w:rsid w:val="0016651C"/>
    <w:rsid w:val="001875A6"/>
    <w:rsid w:val="001879BE"/>
    <w:rsid w:val="001902D4"/>
    <w:rsid w:val="001928FB"/>
    <w:rsid w:val="0019308E"/>
    <w:rsid w:val="00197484"/>
    <w:rsid w:val="001B0FAC"/>
    <w:rsid w:val="001C2A75"/>
    <w:rsid w:val="001C36AA"/>
    <w:rsid w:val="001C7941"/>
    <w:rsid w:val="001D181C"/>
    <w:rsid w:val="001D590D"/>
    <w:rsid w:val="001E2179"/>
    <w:rsid w:val="001E2CE2"/>
    <w:rsid w:val="001E47A2"/>
    <w:rsid w:val="001F2F3B"/>
    <w:rsid w:val="001F38B4"/>
    <w:rsid w:val="001F5632"/>
    <w:rsid w:val="001F5DF7"/>
    <w:rsid w:val="001F71DE"/>
    <w:rsid w:val="002048C4"/>
    <w:rsid w:val="00212A59"/>
    <w:rsid w:val="00217683"/>
    <w:rsid w:val="00220603"/>
    <w:rsid w:val="0022595C"/>
    <w:rsid w:val="00230C0D"/>
    <w:rsid w:val="002373EF"/>
    <w:rsid w:val="0023788F"/>
    <w:rsid w:val="00237EE4"/>
    <w:rsid w:val="00241715"/>
    <w:rsid w:val="00250C14"/>
    <w:rsid w:val="00250DB2"/>
    <w:rsid w:val="002538F2"/>
    <w:rsid w:val="00256765"/>
    <w:rsid w:val="00257857"/>
    <w:rsid w:val="00257A8F"/>
    <w:rsid w:val="0027775E"/>
    <w:rsid w:val="0028043A"/>
    <w:rsid w:val="00282332"/>
    <w:rsid w:val="002971C6"/>
    <w:rsid w:val="002A3F44"/>
    <w:rsid w:val="002A44AE"/>
    <w:rsid w:val="002C190D"/>
    <w:rsid w:val="002D0872"/>
    <w:rsid w:val="002D49FD"/>
    <w:rsid w:val="002E16AF"/>
    <w:rsid w:val="002E282E"/>
    <w:rsid w:val="002E42D9"/>
    <w:rsid w:val="002E6C65"/>
    <w:rsid w:val="002F0811"/>
    <w:rsid w:val="002F1A1C"/>
    <w:rsid w:val="002F239A"/>
    <w:rsid w:val="002F5264"/>
    <w:rsid w:val="00300A5E"/>
    <w:rsid w:val="00301164"/>
    <w:rsid w:val="00304482"/>
    <w:rsid w:val="0031311B"/>
    <w:rsid w:val="00315EC2"/>
    <w:rsid w:val="00320C9B"/>
    <w:rsid w:val="00323840"/>
    <w:rsid w:val="003353F5"/>
    <w:rsid w:val="00336DFC"/>
    <w:rsid w:val="003376CF"/>
    <w:rsid w:val="003404C2"/>
    <w:rsid w:val="00341E36"/>
    <w:rsid w:val="0034227A"/>
    <w:rsid w:val="003425DC"/>
    <w:rsid w:val="00353D52"/>
    <w:rsid w:val="00353F72"/>
    <w:rsid w:val="00364E9E"/>
    <w:rsid w:val="00373ECC"/>
    <w:rsid w:val="0038585A"/>
    <w:rsid w:val="003A34E9"/>
    <w:rsid w:val="003A6D89"/>
    <w:rsid w:val="003B3E32"/>
    <w:rsid w:val="003B726A"/>
    <w:rsid w:val="003C1751"/>
    <w:rsid w:val="003C2379"/>
    <w:rsid w:val="003C2A86"/>
    <w:rsid w:val="003C2E7C"/>
    <w:rsid w:val="003C4A9A"/>
    <w:rsid w:val="003D270C"/>
    <w:rsid w:val="003D3CE9"/>
    <w:rsid w:val="003D6764"/>
    <w:rsid w:val="003E0A7A"/>
    <w:rsid w:val="003E4C07"/>
    <w:rsid w:val="003F5A09"/>
    <w:rsid w:val="003F5CA3"/>
    <w:rsid w:val="003F77FE"/>
    <w:rsid w:val="003F7A9E"/>
    <w:rsid w:val="004022E8"/>
    <w:rsid w:val="004043F9"/>
    <w:rsid w:val="00404DA4"/>
    <w:rsid w:val="00405581"/>
    <w:rsid w:val="00405857"/>
    <w:rsid w:val="00406D56"/>
    <w:rsid w:val="004072A8"/>
    <w:rsid w:val="00411B8D"/>
    <w:rsid w:val="00415497"/>
    <w:rsid w:val="00415C8E"/>
    <w:rsid w:val="00422C3C"/>
    <w:rsid w:val="00423DFA"/>
    <w:rsid w:val="00425F5C"/>
    <w:rsid w:val="00432D36"/>
    <w:rsid w:val="00433CD2"/>
    <w:rsid w:val="00441F7D"/>
    <w:rsid w:val="00442E34"/>
    <w:rsid w:val="004449B8"/>
    <w:rsid w:val="00454A75"/>
    <w:rsid w:val="00460E81"/>
    <w:rsid w:val="00467927"/>
    <w:rsid w:val="00474336"/>
    <w:rsid w:val="00475E32"/>
    <w:rsid w:val="0048348D"/>
    <w:rsid w:val="00483F54"/>
    <w:rsid w:val="00484244"/>
    <w:rsid w:val="00486D4B"/>
    <w:rsid w:val="004907D4"/>
    <w:rsid w:val="00493668"/>
    <w:rsid w:val="0049458B"/>
    <w:rsid w:val="00495555"/>
    <w:rsid w:val="00495B4F"/>
    <w:rsid w:val="00497419"/>
    <w:rsid w:val="004A197B"/>
    <w:rsid w:val="004A4386"/>
    <w:rsid w:val="004A7C80"/>
    <w:rsid w:val="004B2CB6"/>
    <w:rsid w:val="004B602E"/>
    <w:rsid w:val="004C5B24"/>
    <w:rsid w:val="004C7019"/>
    <w:rsid w:val="004D358A"/>
    <w:rsid w:val="004D7185"/>
    <w:rsid w:val="004E202D"/>
    <w:rsid w:val="004E23C8"/>
    <w:rsid w:val="004F5DB9"/>
    <w:rsid w:val="00507D09"/>
    <w:rsid w:val="00515539"/>
    <w:rsid w:val="00522D23"/>
    <w:rsid w:val="00523B65"/>
    <w:rsid w:val="0053332B"/>
    <w:rsid w:val="00534DDD"/>
    <w:rsid w:val="00540DE4"/>
    <w:rsid w:val="0054263F"/>
    <w:rsid w:val="0054266A"/>
    <w:rsid w:val="00543C2A"/>
    <w:rsid w:val="00544A96"/>
    <w:rsid w:val="00546788"/>
    <w:rsid w:val="005467DD"/>
    <w:rsid w:val="00547910"/>
    <w:rsid w:val="00553558"/>
    <w:rsid w:val="00555B90"/>
    <w:rsid w:val="00556E21"/>
    <w:rsid w:val="00557279"/>
    <w:rsid w:val="00557B87"/>
    <w:rsid w:val="00562CEB"/>
    <w:rsid w:val="00570481"/>
    <w:rsid w:val="005736BE"/>
    <w:rsid w:val="00576743"/>
    <w:rsid w:val="0058056F"/>
    <w:rsid w:val="00580834"/>
    <w:rsid w:val="005810F6"/>
    <w:rsid w:val="005833D9"/>
    <w:rsid w:val="005864E5"/>
    <w:rsid w:val="00591DD0"/>
    <w:rsid w:val="00595489"/>
    <w:rsid w:val="005A261A"/>
    <w:rsid w:val="005A67CE"/>
    <w:rsid w:val="005A76E5"/>
    <w:rsid w:val="005B0C1A"/>
    <w:rsid w:val="005B562C"/>
    <w:rsid w:val="005C1350"/>
    <w:rsid w:val="005D331E"/>
    <w:rsid w:val="005D72BB"/>
    <w:rsid w:val="005E1157"/>
    <w:rsid w:val="005E2C23"/>
    <w:rsid w:val="005E3337"/>
    <w:rsid w:val="005E439E"/>
    <w:rsid w:val="006019DE"/>
    <w:rsid w:val="0060339C"/>
    <w:rsid w:val="00616B25"/>
    <w:rsid w:val="00617298"/>
    <w:rsid w:val="0061779D"/>
    <w:rsid w:val="00620E35"/>
    <w:rsid w:val="00621BAF"/>
    <w:rsid w:val="00626514"/>
    <w:rsid w:val="00632E08"/>
    <w:rsid w:val="00636B7E"/>
    <w:rsid w:val="00637DD9"/>
    <w:rsid w:val="00644F72"/>
    <w:rsid w:val="00653050"/>
    <w:rsid w:val="006576E4"/>
    <w:rsid w:val="006621A6"/>
    <w:rsid w:val="0066553F"/>
    <w:rsid w:val="0068208E"/>
    <w:rsid w:val="00683866"/>
    <w:rsid w:val="006847A2"/>
    <w:rsid w:val="00691DFA"/>
    <w:rsid w:val="006A65BC"/>
    <w:rsid w:val="006A66C0"/>
    <w:rsid w:val="006B20ED"/>
    <w:rsid w:val="006B5AC5"/>
    <w:rsid w:val="006B6A57"/>
    <w:rsid w:val="006C49A3"/>
    <w:rsid w:val="006E459F"/>
    <w:rsid w:val="00701EBA"/>
    <w:rsid w:val="00703C90"/>
    <w:rsid w:val="007060B9"/>
    <w:rsid w:val="00715E3F"/>
    <w:rsid w:val="007206AA"/>
    <w:rsid w:val="00723523"/>
    <w:rsid w:val="007236F8"/>
    <w:rsid w:val="0072598E"/>
    <w:rsid w:val="00731138"/>
    <w:rsid w:val="00733350"/>
    <w:rsid w:val="00741475"/>
    <w:rsid w:val="007427FA"/>
    <w:rsid w:val="00744651"/>
    <w:rsid w:val="00753651"/>
    <w:rsid w:val="00753DD1"/>
    <w:rsid w:val="00757D8A"/>
    <w:rsid w:val="007601D3"/>
    <w:rsid w:val="00762D2C"/>
    <w:rsid w:val="00764E31"/>
    <w:rsid w:val="007658B9"/>
    <w:rsid w:val="00774BD6"/>
    <w:rsid w:val="00786669"/>
    <w:rsid w:val="00786820"/>
    <w:rsid w:val="00791418"/>
    <w:rsid w:val="007B198A"/>
    <w:rsid w:val="007C0E15"/>
    <w:rsid w:val="007C1556"/>
    <w:rsid w:val="007C38A5"/>
    <w:rsid w:val="007D257D"/>
    <w:rsid w:val="007D341B"/>
    <w:rsid w:val="007E798E"/>
    <w:rsid w:val="007F7359"/>
    <w:rsid w:val="0080488F"/>
    <w:rsid w:val="00807BC7"/>
    <w:rsid w:val="00810227"/>
    <w:rsid w:val="00811252"/>
    <w:rsid w:val="0081353D"/>
    <w:rsid w:val="00821B25"/>
    <w:rsid w:val="00821FAF"/>
    <w:rsid w:val="00825129"/>
    <w:rsid w:val="00832657"/>
    <w:rsid w:val="0083740E"/>
    <w:rsid w:val="00850DB7"/>
    <w:rsid w:val="00856F49"/>
    <w:rsid w:val="00867D35"/>
    <w:rsid w:val="00873271"/>
    <w:rsid w:val="00874856"/>
    <w:rsid w:val="00880358"/>
    <w:rsid w:val="008808FE"/>
    <w:rsid w:val="008812CA"/>
    <w:rsid w:val="00883F40"/>
    <w:rsid w:val="0088738D"/>
    <w:rsid w:val="008878F5"/>
    <w:rsid w:val="008A3EDA"/>
    <w:rsid w:val="008A5933"/>
    <w:rsid w:val="008A5BAB"/>
    <w:rsid w:val="008A6AB6"/>
    <w:rsid w:val="008B34FD"/>
    <w:rsid w:val="008B536D"/>
    <w:rsid w:val="008B76CC"/>
    <w:rsid w:val="008C41E4"/>
    <w:rsid w:val="008D17AD"/>
    <w:rsid w:val="008D3778"/>
    <w:rsid w:val="008D474B"/>
    <w:rsid w:val="008D561E"/>
    <w:rsid w:val="008D6049"/>
    <w:rsid w:val="008E1F52"/>
    <w:rsid w:val="008E5BB8"/>
    <w:rsid w:val="008E5CAC"/>
    <w:rsid w:val="008F7C9F"/>
    <w:rsid w:val="00905F27"/>
    <w:rsid w:val="00906611"/>
    <w:rsid w:val="00917CD2"/>
    <w:rsid w:val="00920C8A"/>
    <w:rsid w:val="009235DD"/>
    <w:rsid w:val="00925389"/>
    <w:rsid w:val="00927E0B"/>
    <w:rsid w:val="00936CCB"/>
    <w:rsid w:val="00941AB8"/>
    <w:rsid w:val="0095189A"/>
    <w:rsid w:val="009578E3"/>
    <w:rsid w:val="009605A6"/>
    <w:rsid w:val="009643D4"/>
    <w:rsid w:val="00965589"/>
    <w:rsid w:val="009673D3"/>
    <w:rsid w:val="00971BE7"/>
    <w:rsid w:val="009759F5"/>
    <w:rsid w:val="00980831"/>
    <w:rsid w:val="00984916"/>
    <w:rsid w:val="00984C7B"/>
    <w:rsid w:val="00991A48"/>
    <w:rsid w:val="00992754"/>
    <w:rsid w:val="009A0D18"/>
    <w:rsid w:val="009A1434"/>
    <w:rsid w:val="009B0037"/>
    <w:rsid w:val="009B1078"/>
    <w:rsid w:val="009B1E90"/>
    <w:rsid w:val="009B2AE3"/>
    <w:rsid w:val="009B7CAA"/>
    <w:rsid w:val="009C0AF1"/>
    <w:rsid w:val="009C1E84"/>
    <w:rsid w:val="009C36D8"/>
    <w:rsid w:val="009C4573"/>
    <w:rsid w:val="009C47D8"/>
    <w:rsid w:val="009D3EED"/>
    <w:rsid w:val="009E175D"/>
    <w:rsid w:val="009E2236"/>
    <w:rsid w:val="009E3029"/>
    <w:rsid w:val="009E401E"/>
    <w:rsid w:val="009E510B"/>
    <w:rsid w:val="009E75B6"/>
    <w:rsid w:val="009F3247"/>
    <w:rsid w:val="009F4B61"/>
    <w:rsid w:val="00A07605"/>
    <w:rsid w:val="00A15FED"/>
    <w:rsid w:val="00A4428A"/>
    <w:rsid w:val="00A46B5F"/>
    <w:rsid w:val="00A475C6"/>
    <w:rsid w:val="00A63977"/>
    <w:rsid w:val="00A720AA"/>
    <w:rsid w:val="00A74888"/>
    <w:rsid w:val="00A76C56"/>
    <w:rsid w:val="00A843CC"/>
    <w:rsid w:val="00A84EF8"/>
    <w:rsid w:val="00A8540D"/>
    <w:rsid w:val="00A91B5B"/>
    <w:rsid w:val="00A926C1"/>
    <w:rsid w:val="00A92A51"/>
    <w:rsid w:val="00A9405B"/>
    <w:rsid w:val="00A97A38"/>
    <w:rsid w:val="00AA14B3"/>
    <w:rsid w:val="00AA39A5"/>
    <w:rsid w:val="00AA597E"/>
    <w:rsid w:val="00AB2066"/>
    <w:rsid w:val="00AB6034"/>
    <w:rsid w:val="00AC06CE"/>
    <w:rsid w:val="00AC644F"/>
    <w:rsid w:val="00AD04EA"/>
    <w:rsid w:val="00AD21B2"/>
    <w:rsid w:val="00AE376D"/>
    <w:rsid w:val="00AF0251"/>
    <w:rsid w:val="00AF4F48"/>
    <w:rsid w:val="00B02731"/>
    <w:rsid w:val="00B04264"/>
    <w:rsid w:val="00B0558B"/>
    <w:rsid w:val="00B063BB"/>
    <w:rsid w:val="00B06B41"/>
    <w:rsid w:val="00B115D6"/>
    <w:rsid w:val="00B209C7"/>
    <w:rsid w:val="00B21BBF"/>
    <w:rsid w:val="00B25890"/>
    <w:rsid w:val="00B25BF8"/>
    <w:rsid w:val="00B266D1"/>
    <w:rsid w:val="00B33053"/>
    <w:rsid w:val="00B47395"/>
    <w:rsid w:val="00B47841"/>
    <w:rsid w:val="00B517A3"/>
    <w:rsid w:val="00B54401"/>
    <w:rsid w:val="00B54A22"/>
    <w:rsid w:val="00B5632C"/>
    <w:rsid w:val="00B567FD"/>
    <w:rsid w:val="00B65939"/>
    <w:rsid w:val="00B670A1"/>
    <w:rsid w:val="00B673B3"/>
    <w:rsid w:val="00B70DD0"/>
    <w:rsid w:val="00B85E19"/>
    <w:rsid w:val="00B87103"/>
    <w:rsid w:val="00B90A06"/>
    <w:rsid w:val="00B915AC"/>
    <w:rsid w:val="00B91CE2"/>
    <w:rsid w:val="00B94607"/>
    <w:rsid w:val="00B9481E"/>
    <w:rsid w:val="00B97B1F"/>
    <w:rsid w:val="00BA0914"/>
    <w:rsid w:val="00BA690C"/>
    <w:rsid w:val="00BC3296"/>
    <w:rsid w:val="00BC3525"/>
    <w:rsid w:val="00BC3F9F"/>
    <w:rsid w:val="00BC4AB4"/>
    <w:rsid w:val="00BC5C41"/>
    <w:rsid w:val="00BC5DAB"/>
    <w:rsid w:val="00BC71B7"/>
    <w:rsid w:val="00BC781C"/>
    <w:rsid w:val="00BD54E1"/>
    <w:rsid w:val="00BE16C0"/>
    <w:rsid w:val="00BE1AF4"/>
    <w:rsid w:val="00BE2D78"/>
    <w:rsid w:val="00BE5944"/>
    <w:rsid w:val="00BE6234"/>
    <w:rsid w:val="00BE73A4"/>
    <w:rsid w:val="00BF61B5"/>
    <w:rsid w:val="00BF6D91"/>
    <w:rsid w:val="00C027AE"/>
    <w:rsid w:val="00C07AED"/>
    <w:rsid w:val="00C13437"/>
    <w:rsid w:val="00C16989"/>
    <w:rsid w:val="00C21A3F"/>
    <w:rsid w:val="00C3629F"/>
    <w:rsid w:val="00C40F92"/>
    <w:rsid w:val="00C41B22"/>
    <w:rsid w:val="00C43294"/>
    <w:rsid w:val="00C44476"/>
    <w:rsid w:val="00C523BD"/>
    <w:rsid w:val="00C5728C"/>
    <w:rsid w:val="00C6462A"/>
    <w:rsid w:val="00C752E0"/>
    <w:rsid w:val="00C8371F"/>
    <w:rsid w:val="00C92ABA"/>
    <w:rsid w:val="00C9572A"/>
    <w:rsid w:val="00C95752"/>
    <w:rsid w:val="00CA49A9"/>
    <w:rsid w:val="00CB2837"/>
    <w:rsid w:val="00CB2ABA"/>
    <w:rsid w:val="00CB5B6C"/>
    <w:rsid w:val="00CC23E9"/>
    <w:rsid w:val="00CC2803"/>
    <w:rsid w:val="00CC3040"/>
    <w:rsid w:val="00CC7301"/>
    <w:rsid w:val="00CC7609"/>
    <w:rsid w:val="00CD5033"/>
    <w:rsid w:val="00CD6DBA"/>
    <w:rsid w:val="00CD7ADF"/>
    <w:rsid w:val="00CE4E5D"/>
    <w:rsid w:val="00CE5A06"/>
    <w:rsid w:val="00CE5A5C"/>
    <w:rsid w:val="00CE5FD9"/>
    <w:rsid w:val="00CF0452"/>
    <w:rsid w:val="00CF410E"/>
    <w:rsid w:val="00CF4DEE"/>
    <w:rsid w:val="00CF6E16"/>
    <w:rsid w:val="00D073CA"/>
    <w:rsid w:val="00D11A7D"/>
    <w:rsid w:val="00D144B8"/>
    <w:rsid w:val="00D1602C"/>
    <w:rsid w:val="00D24352"/>
    <w:rsid w:val="00D267C0"/>
    <w:rsid w:val="00D40E37"/>
    <w:rsid w:val="00D500B4"/>
    <w:rsid w:val="00D560E9"/>
    <w:rsid w:val="00D56279"/>
    <w:rsid w:val="00D61C8A"/>
    <w:rsid w:val="00D8281D"/>
    <w:rsid w:val="00D9379B"/>
    <w:rsid w:val="00D93EA5"/>
    <w:rsid w:val="00D968A2"/>
    <w:rsid w:val="00DA2EED"/>
    <w:rsid w:val="00DA506A"/>
    <w:rsid w:val="00DA5A97"/>
    <w:rsid w:val="00DC19B8"/>
    <w:rsid w:val="00DC1ECA"/>
    <w:rsid w:val="00DC2794"/>
    <w:rsid w:val="00DC2DEF"/>
    <w:rsid w:val="00DC39F2"/>
    <w:rsid w:val="00DC78D4"/>
    <w:rsid w:val="00DC7B78"/>
    <w:rsid w:val="00DD3D03"/>
    <w:rsid w:val="00DD5D22"/>
    <w:rsid w:val="00DD6832"/>
    <w:rsid w:val="00DD6E95"/>
    <w:rsid w:val="00DE0843"/>
    <w:rsid w:val="00DE0F3E"/>
    <w:rsid w:val="00DE3F6F"/>
    <w:rsid w:val="00DE5C5D"/>
    <w:rsid w:val="00DF011D"/>
    <w:rsid w:val="00DF0524"/>
    <w:rsid w:val="00DF5253"/>
    <w:rsid w:val="00E00083"/>
    <w:rsid w:val="00E02113"/>
    <w:rsid w:val="00E062A6"/>
    <w:rsid w:val="00E07AFA"/>
    <w:rsid w:val="00E14097"/>
    <w:rsid w:val="00E17541"/>
    <w:rsid w:val="00E1771A"/>
    <w:rsid w:val="00E23E8D"/>
    <w:rsid w:val="00E30DBC"/>
    <w:rsid w:val="00E33935"/>
    <w:rsid w:val="00E3543C"/>
    <w:rsid w:val="00E35E73"/>
    <w:rsid w:val="00E361A7"/>
    <w:rsid w:val="00E374BB"/>
    <w:rsid w:val="00E40F89"/>
    <w:rsid w:val="00E4216D"/>
    <w:rsid w:val="00E42308"/>
    <w:rsid w:val="00E42D64"/>
    <w:rsid w:val="00E439B4"/>
    <w:rsid w:val="00E5203D"/>
    <w:rsid w:val="00E64083"/>
    <w:rsid w:val="00E71344"/>
    <w:rsid w:val="00E719C7"/>
    <w:rsid w:val="00E726A2"/>
    <w:rsid w:val="00E7326D"/>
    <w:rsid w:val="00E75F1A"/>
    <w:rsid w:val="00E76F78"/>
    <w:rsid w:val="00E77694"/>
    <w:rsid w:val="00E77C3D"/>
    <w:rsid w:val="00E80D15"/>
    <w:rsid w:val="00E86BDD"/>
    <w:rsid w:val="00E93698"/>
    <w:rsid w:val="00E944FC"/>
    <w:rsid w:val="00EA7C99"/>
    <w:rsid w:val="00EB0870"/>
    <w:rsid w:val="00EC1720"/>
    <w:rsid w:val="00EC28FD"/>
    <w:rsid w:val="00EC690B"/>
    <w:rsid w:val="00EC7386"/>
    <w:rsid w:val="00ED5C89"/>
    <w:rsid w:val="00EE59F1"/>
    <w:rsid w:val="00EF0CA2"/>
    <w:rsid w:val="00EF7CEE"/>
    <w:rsid w:val="00F0183E"/>
    <w:rsid w:val="00F024CB"/>
    <w:rsid w:val="00F07DF1"/>
    <w:rsid w:val="00F13E94"/>
    <w:rsid w:val="00F16BA5"/>
    <w:rsid w:val="00F17C3D"/>
    <w:rsid w:val="00F32EE4"/>
    <w:rsid w:val="00F3586D"/>
    <w:rsid w:val="00F41CF7"/>
    <w:rsid w:val="00F4421E"/>
    <w:rsid w:val="00F44A9C"/>
    <w:rsid w:val="00F44C64"/>
    <w:rsid w:val="00F50B13"/>
    <w:rsid w:val="00F53705"/>
    <w:rsid w:val="00F67D98"/>
    <w:rsid w:val="00F901A2"/>
    <w:rsid w:val="00F95B5D"/>
    <w:rsid w:val="00F97531"/>
    <w:rsid w:val="00FA20EF"/>
    <w:rsid w:val="00FB12CA"/>
    <w:rsid w:val="00FB1851"/>
    <w:rsid w:val="00FC15FB"/>
    <w:rsid w:val="00FD0201"/>
    <w:rsid w:val="00FD0EA4"/>
    <w:rsid w:val="00FD24F8"/>
    <w:rsid w:val="00FD4051"/>
    <w:rsid w:val="00FE1A6F"/>
    <w:rsid w:val="00FE4D17"/>
    <w:rsid w:val="00FE5F28"/>
    <w:rsid w:val="00FE6D6B"/>
    <w:rsid w:val="00FF1213"/>
    <w:rsid w:val="00FF3D41"/>
    <w:rsid w:val="00FF4DB7"/>
    <w:rsid w:val="00FF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972C0-2E93-47A0-90C2-977AB8E2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D500B4"/>
    <w:pPr>
      <w:spacing w:before="100" w:beforeAutospacing="1" w:after="100" w:afterAutospacing="1"/>
      <w:outlineLvl w:val="0"/>
    </w:pPr>
    <w:rPr>
      <w:b/>
      <w:bCs/>
      <w:kern w:val="36"/>
      <w:sz w:val="48"/>
      <w:szCs w:val="48"/>
      <w:lang w:val="x-none" w:eastAsia="x-none"/>
    </w:rPr>
  </w:style>
  <w:style w:type="paragraph" w:styleId="4">
    <w:name w:val="heading 4"/>
    <w:basedOn w:val="a"/>
    <w:next w:val="a"/>
    <w:qFormat/>
    <w:rsid w:val="007D257D"/>
    <w:pPr>
      <w:keepNext/>
      <w:spacing w:before="240" w:after="60"/>
      <w:outlineLvl w:val="3"/>
    </w:pPr>
    <w:rPr>
      <w:b/>
      <w:bCs/>
      <w:sz w:val="28"/>
      <w:szCs w:val="28"/>
    </w:rPr>
  </w:style>
  <w:style w:type="paragraph" w:styleId="6">
    <w:name w:val="heading 6"/>
    <w:basedOn w:val="a"/>
    <w:next w:val="a"/>
    <w:qFormat/>
    <w:rsid w:val="00522D23"/>
    <w:pPr>
      <w:keepNext/>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7D257D"/>
    <w:pPr>
      <w:ind w:left="-284" w:right="44"/>
      <w:jc w:val="both"/>
    </w:pPr>
    <w:rPr>
      <w:szCs w:val="20"/>
    </w:rPr>
  </w:style>
  <w:style w:type="paragraph" w:styleId="a4">
    <w:name w:val="Title"/>
    <w:basedOn w:val="a"/>
    <w:link w:val="a5"/>
    <w:qFormat/>
    <w:rsid w:val="007D257D"/>
    <w:pPr>
      <w:jc w:val="center"/>
    </w:pPr>
    <w:rPr>
      <w:szCs w:val="20"/>
    </w:rPr>
  </w:style>
  <w:style w:type="paragraph" w:styleId="2">
    <w:name w:val="Body Text Indent 2"/>
    <w:basedOn w:val="a"/>
    <w:link w:val="20"/>
    <w:rsid w:val="007D257D"/>
    <w:pPr>
      <w:tabs>
        <w:tab w:val="left" w:pos="1080"/>
      </w:tabs>
      <w:ind w:right="44" w:firstLine="528"/>
      <w:jc w:val="both"/>
    </w:pPr>
    <w:rPr>
      <w:sz w:val="26"/>
    </w:rPr>
  </w:style>
  <w:style w:type="paragraph" w:styleId="a6">
    <w:name w:val="Balloon Text"/>
    <w:basedOn w:val="a"/>
    <w:link w:val="a7"/>
    <w:uiPriority w:val="99"/>
    <w:rsid w:val="00683866"/>
    <w:rPr>
      <w:rFonts w:ascii="Segoe UI" w:hAnsi="Segoe UI" w:cs="Segoe UI"/>
      <w:sz w:val="18"/>
      <w:szCs w:val="18"/>
    </w:rPr>
  </w:style>
  <w:style w:type="character" w:customStyle="1" w:styleId="a7">
    <w:name w:val="Текст выноски Знак"/>
    <w:link w:val="a6"/>
    <w:uiPriority w:val="99"/>
    <w:rsid w:val="00683866"/>
    <w:rPr>
      <w:rFonts w:ascii="Segoe UI" w:hAnsi="Segoe UI" w:cs="Segoe UI"/>
      <w:sz w:val="18"/>
      <w:szCs w:val="18"/>
    </w:rPr>
  </w:style>
  <w:style w:type="character" w:styleId="a8">
    <w:name w:val="Hyperlink"/>
    <w:uiPriority w:val="99"/>
    <w:rsid w:val="00CD6DBA"/>
    <w:rPr>
      <w:color w:val="0563C1"/>
      <w:u w:val="single"/>
    </w:rPr>
  </w:style>
  <w:style w:type="paragraph" w:customStyle="1" w:styleId="ConsPlusNormal">
    <w:name w:val="ConsPlusNormal"/>
    <w:link w:val="ConsPlusNormal0"/>
    <w:rsid w:val="00D267C0"/>
    <w:pPr>
      <w:widowControl w:val="0"/>
      <w:autoSpaceDE w:val="0"/>
      <w:autoSpaceDN w:val="0"/>
    </w:pPr>
    <w:rPr>
      <w:rFonts w:ascii="Calibri" w:hAnsi="Calibri" w:cs="Calibri"/>
      <w:sz w:val="22"/>
    </w:rPr>
  </w:style>
  <w:style w:type="paragraph" w:customStyle="1" w:styleId="ConsPlusTitle">
    <w:name w:val="ConsPlusTitle"/>
    <w:uiPriority w:val="99"/>
    <w:rsid w:val="00971BE7"/>
    <w:pPr>
      <w:widowControl w:val="0"/>
      <w:autoSpaceDE w:val="0"/>
      <w:autoSpaceDN w:val="0"/>
    </w:pPr>
    <w:rPr>
      <w:rFonts w:ascii="Calibri" w:hAnsi="Calibri" w:cs="Calibri"/>
      <w:b/>
      <w:sz w:val="22"/>
    </w:rPr>
  </w:style>
  <w:style w:type="paragraph" w:customStyle="1" w:styleId="ConsPlusNonformat">
    <w:name w:val="ConsPlusNonformat"/>
    <w:qFormat/>
    <w:rsid w:val="00971BE7"/>
    <w:pPr>
      <w:widowControl w:val="0"/>
      <w:autoSpaceDE w:val="0"/>
      <w:autoSpaceDN w:val="0"/>
    </w:pPr>
    <w:rPr>
      <w:rFonts w:ascii="Courier New" w:hAnsi="Courier New" w:cs="Courier New"/>
    </w:rPr>
  </w:style>
  <w:style w:type="paragraph" w:styleId="a9">
    <w:name w:val="header"/>
    <w:basedOn w:val="a"/>
    <w:link w:val="aa"/>
    <w:uiPriority w:val="99"/>
    <w:rsid w:val="000A665F"/>
    <w:pPr>
      <w:tabs>
        <w:tab w:val="center" w:pos="4677"/>
        <w:tab w:val="right" w:pos="9355"/>
      </w:tabs>
    </w:pPr>
  </w:style>
  <w:style w:type="character" w:customStyle="1" w:styleId="aa">
    <w:name w:val="Верхний колонтитул Знак"/>
    <w:link w:val="a9"/>
    <w:uiPriority w:val="99"/>
    <w:rsid w:val="000A665F"/>
    <w:rPr>
      <w:sz w:val="24"/>
      <w:szCs w:val="24"/>
    </w:rPr>
  </w:style>
  <w:style w:type="paragraph" w:styleId="ab">
    <w:name w:val="footer"/>
    <w:basedOn w:val="a"/>
    <w:link w:val="ac"/>
    <w:uiPriority w:val="99"/>
    <w:rsid w:val="000A665F"/>
    <w:pPr>
      <w:tabs>
        <w:tab w:val="center" w:pos="4677"/>
        <w:tab w:val="right" w:pos="9355"/>
      </w:tabs>
    </w:pPr>
  </w:style>
  <w:style w:type="character" w:customStyle="1" w:styleId="ac">
    <w:name w:val="Нижний колонтитул Знак"/>
    <w:link w:val="ab"/>
    <w:uiPriority w:val="99"/>
    <w:rsid w:val="000A665F"/>
    <w:rPr>
      <w:sz w:val="24"/>
      <w:szCs w:val="24"/>
    </w:rPr>
  </w:style>
  <w:style w:type="paragraph" w:styleId="ad">
    <w:name w:val="No Spacing"/>
    <w:uiPriority w:val="1"/>
    <w:qFormat/>
    <w:rsid w:val="00027766"/>
    <w:pPr>
      <w:jc w:val="both"/>
    </w:pPr>
    <w:rPr>
      <w:rFonts w:eastAsia="Calibri"/>
      <w:sz w:val="26"/>
      <w:szCs w:val="26"/>
      <w:lang w:eastAsia="en-US"/>
    </w:rPr>
  </w:style>
  <w:style w:type="table" w:styleId="ae">
    <w:name w:val="Table Grid"/>
    <w:basedOn w:val="a1"/>
    <w:uiPriority w:val="39"/>
    <w:rsid w:val="00FD020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link w:val="a4"/>
    <w:rsid w:val="00E439B4"/>
    <w:rPr>
      <w:sz w:val="24"/>
    </w:rPr>
  </w:style>
  <w:style w:type="character" w:customStyle="1" w:styleId="10">
    <w:name w:val="Заголовок 1 Знак"/>
    <w:basedOn w:val="a0"/>
    <w:link w:val="1"/>
    <w:uiPriority w:val="9"/>
    <w:rsid w:val="00D500B4"/>
    <w:rPr>
      <w:b/>
      <w:bCs/>
      <w:kern w:val="36"/>
      <w:sz w:val="48"/>
      <w:szCs w:val="48"/>
      <w:lang w:val="x-none" w:eastAsia="x-none"/>
    </w:rPr>
  </w:style>
  <w:style w:type="paragraph" w:styleId="af">
    <w:name w:val="footnote text"/>
    <w:basedOn w:val="a"/>
    <w:link w:val="af0"/>
    <w:uiPriority w:val="99"/>
    <w:rsid w:val="00D500B4"/>
    <w:rPr>
      <w:sz w:val="20"/>
      <w:szCs w:val="20"/>
    </w:rPr>
  </w:style>
  <w:style w:type="character" w:customStyle="1" w:styleId="af0">
    <w:name w:val="Текст сноски Знак"/>
    <w:basedOn w:val="a0"/>
    <w:link w:val="af"/>
    <w:uiPriority w:val="99"/>
    <w:rsid w:val="00D500B4"/>
  </w:style>
  <w:style w:type="character" w:styleId="af1">
    <w:name w:val="footnote reference"/>
    <w:uiPriority w:val="99"/>
    <w:rsid w:val="00D500B4"/>
    <w:rPr>
      <w:vertAlign w:val="superscript"/>
    </w:rPr>
  </w:style>
  <w:style w:type="character" w:styleId="af2">
    <w:name w:val="page number"/>
    <w:basedOn w:val="a0"/>
    <w:uiPriority w:val="99"/>
    <w:rsid w:val="00D500B4"/>
  </w:style>
  <w:style w:type="paragraph" w:styleId="af3">
    <w:name w:val="Normal (Web)"/>
    <w:aliases w:val="_а_Е’__ (дќа) И’ц_1,_а_Е’__ (дќа) И’ц_ И’ц_,___С¬__ (_x_) ÷¬__1,___С¬__ (_x_) ÷¬__ ÷¬__"/>
    <w:basedOn w:val="a"/>
    <w:link w:val="af4"/>
    <w:uiPriority w:val="99"/>
    <w:unhideWhenUsed/>
    <w:rsid w:val="00D500B4"/>
    <w:pPr>
      <w:spacing w:before="100" w:beforeAutospacing="1" w:after="100" w:afterAutospacing="1"/>
    </w:pPr>
    <w:rPr>
      <w:color w:val="000000"/>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D500B4"/>
    <w:rPr>
      <w:color w:val="000000"/>
      <w:sz w:val="24"/>
      <w:szCs w:val="24"/>
      <w:lang w:val="x-none" w:eastAsia="x-none"/>
    </w:rPr>
  </w:style>
  <w:style w:type="paragraph" w:customStyle="1" w:styleId="1-21">
    <w:name w:val="Средняя сетка 1 - Акцент 21"/>
    <w:basedOn w:val="a"/>
    <w:uiPriority w:val="34"/>
    <w:qFormat/>
    <w:rsid w:val="00D500B4"/>
    <w:pPr>
      <w:spacing w:after="200" w:line="276" w:lineRule="auto"/>
      <w:ind w:left="720"/>
      <w:contextualSpacing/>
    </w:pPr>
    <w:rPr>
      <w:rFonts w:ascii="Calibri" w:eastAsia="Calibri" w:hAnsi="Calibri"/>
      <w:sz w:val="22"/>
      <w:szCs w:val="22"/>
      <w:lang w:eastAsia="en-US"/>
    </w:rPr>
  </w:style>
  <w:style w:type="character" w:styleId="af5">
    <w:name w:val="annotation reference"/>
    <w:uiPriority w:val="99"/>
    <w:rsid w:val="00D500B4"/>
    <w:rPr>
      <w:sz w:val="18"/>
      <w:szCs w:val="18"/>
    </w:rPr>
  </w:style>
  <w:style w:type="paragraph" w:styleId="af6">
    <w:name w:val="annotation text"/>
    <w:basedOn w:val="a"/>
    <w:link w:val="af7"/>
    <w:uiPriority w:val="99"/>
    <w:rsid w:val="00D500B4"/>
    <w:rPr>
      <w:lang w:val="x-none" w:eastAsia="x-none"/>
    </w:rPr>
  </w:style>
  <w:style w:type="character" w:customStyle="1" w:styleId="af7">
    <w:name w:val="Текст примечания Знак"/>
    <w:basedOn w:val="a0"/>
    <w:link w:val="af6"/>
    <w:uiPriority w:val="99"/>
    <w:rsid w:val="00D500B4"/>
    <w:rPr>
      <w:sz w:val="24"/>
      <w:szCs w:val="24"/>
      <w:lang w:val="x-none" w:eastAsia="x-none"/>
    </w:rPr>
  </w:style>
  <w:style w:type="paragraph" w:styleId="af8">
    <w:name w:val="annotation subject"/>
    <w:basedOn w:val="af6"/>
    <w:next w:val="af6"/>
    <w:link w:val="af9"/>
    <w:uiPriority w:val="99"/>
    <w:rsid w:val="00D500B4"/>
    <w:rPr>
      <w:b/>
      <w:bCs/>
    </w:rPr>
  </w:style>
  <w:style w:type="character" w:customStyle="1" w:styleId="af9">
    <w:name w:val="Тема примечания Знак"/>
    <w:basedOn w:val="af7"/>
    <w:link w:val="af8"/>
    <w:uiPriority w:val="99"/>
    <w:rsid w:val="00D500B4"/>
    <w:rPr>
      <w:b/>
      <w:bCs/>
      <w:sz w:val="24"/>
      <w:szCs w:val="24"/>
      <w:lang w:val="x-none" w:eastAsia="x-none"/>
    </w:rPr>
  </w:style>
  <w:style w:type="character" w:styleId="afa">
    <w:name w:val="FollowedHyperlink"/>
    <w:uiPriority w:val="99"/>
    <w:rsid w:val="00D500B4"/>
    <w:rPr>
      <w:color w:val="800080"/>
      <w:u w:val="single"/>
    </w:rPr>
  </w:style>
  <w:style w:type="paragraph" w:customStyle="1" w:styleId="afb">
    <w:name w:val=" Знак Знак Знак Знак"/>
    <w:basedOn w:val="a"/>
    <w:rsid w:val="00D500B4"/>
    <w:pPr>
      <w:spacing w:before="100" w:beforeAutospacing="1" w:after="100" w:afterAutospacing="1"/>
    </w:pPr>
    <w:rPr>
      <w:rFonts w:ascii="Tahoma" w:hAnsi="Tahoma"/>
      <w:sz w:val="20"/>
      <w:szCs w:val="20"/>
      <w:lang w:val="en-US" w:eastAsia="en-US"/>
    </w:rPr>
  </w:style>
  <w:style w:type="paragraph" w:styleId="afc">
    <w:name w:val="Body Text"/>
    <w:basedOn w:val="a"/>
    <w:link w:val="afd"/>
    <w:rsid w:val="00D500B4"/>
    <w:pPr>
      <w:jc w:val="both"/>
    </w:pPr>
    <w:rPr>
      <w:sz w:val="28"/>
      <w:szCs w:val="20"/>
      <w:lang w:val="x-none" w:eastAsia="x-none"/>
    </w:rPr>
  </w:style>
  <w:style w:type="character" w:customStyle="1" w:styleId="afd">
    <w:name w:val="Основной текст Знак"/>
    <w:basedOn w:val="a0"/>
    <w:link w:val="afc"/>
    <w:rsid w:val="00D500B4"/>
    <w:rPr>
      <w:sz w:val="28"/>
      <w:lang w:val="x-none" w:eastAsia="x-none"/>
    </w:rPr>
  </w:style>
  <w:style w:type="paragraph" w:customStyle="1" w:styleId="ListParagraph">
    <w:name w:val="List Paragraph"/>
    <w:basedOn w:val="a"/>
    <w:rsid w:val="00D500B4"/>
    <w:pPr>
      <w:ind w:left="720"/>
    </w:pPr>
    <w:rPr>
      <w:szCs w:val="20"/>
    </w:rPr>
  </w:style>
  <w:style w:type="paragraph" w:customStyle="1" w:styleId="-11">
    <w:name w:val="Цветная заливка - Акцент 11"/>
    <w:hidden/>
    <w:uiPriority w:val="71"/>
    <w:rsid w:val="00D500B4"/>
    <w:rPr>
      <w:sz w:val="24"/>
      <w:szCs w:val="24"/>
    </w:rPr>
  </w:style>
  <w:style w:type="character" w:customStyle="1" w:styleId="11">
    <w:name w:val="Тема примечания Знак1"/>
    <w:uiPriority w:val="99"/>
    <w:locked/>
    <w:rsid w:val="00D500B4"/>
    <w:rPr>
      <w:rFonts w:cs="Times New Roman"/>
      <w:b/>
      <w:bCs/>
      <w:sz w:val="24"/>
      <w:szCs w:val="24"/>
    </w:rPr>
  </w:style>
  <w:style w:type="paragraph" w:customStyle="1" w:styleId="afe">
    <w:name w:val="÷¬__ ÷¬__ ÷¬__ ÷¬__"/>
    <w:basedOn w:val="a"/>
    <w:rsid w:val="00D500B4"/>
    <w:pPr>
      <w:spacing w:before="100" w:beforeAutospacing="1" w:after="100" w:afterAutospacing="1"/>
    </w:pPr>
    <w:rPr>
      <w:rFonts w:ascii="Tahoma" w:hAnsi="Tahoma"/>
      <w:sz w:val="20"/>
      <w:szCs w:val="20"/>
      <w:lang w:val="en-US" w:eastAsia="en-US"/>
    </w:rPr>
  </w:style>
  <w:style w:type="character" w:customStyle="1" w:styleId="20">
    <w:name w:val="Основной текст с отступом 2 Знак"/>
    <w:link w:val="2"/>
    <w:rsid w:val="00D500B4"/>
    <w:rPr>
      <w:sz w:val="26"/>
      <w:szCs w:val="24"/>
    </w:rPr>
  </w:style>
  <w:style w:type="paragraph" w:styleId="aff">
    <w:name w:val="List Paragraph"/>
    <w:aliases w:val="ТЗ список,Абзац списка нумерованный"/>
    <w:basedOn w:val="a"/>
    <w:link w:val="aff0"/>
    <w:uiPriority w:val="34"/>
    <w:qFormat/>
    <w:rsid w:val="00D500B4"/>
    <w:pPr>
      <w:ind w:left="708"/>
    </w:pPr>
    <w:rPr>
      <w:lang w:val="x-none" w:eastAsia="x-none"/>
    </w:rPr>
  </w:style>
  <w:style w:type="character" w:customStyle="1" w:styleId="ConsPlusNormal0">
    <w:name w:val="ConsPlusNormal Знак"/>
    <w:link w:val="ConsPlusNormal"/>
    <w:locked/>
    <w:rsid w:val="00D500B4"/>
    <w:rPr>
      <w:rFonts w:ascii="Calibri" w:hAnsi="Calibri" w:cs="Calibri"/>
      <w:sz w:val="22"/>
    </w:rPr>
  </w:style>
  <w:style w:type="paragraph" w:customStyle="1" w:styleId="ConsPlusCell">
    <w:name w:val="ConsPlusCell"/>
    <w:uiPriority w:val="99"/>
    <w:rsid w:val="00D500B4"/>
    <w:pPr>
      <w:widowControl w:val="0"/>
      <w:autoSpaceDE w:val="0"/>
      <w:autoSpaceDN w:val="0"/>
      <w:adjustRightInd w:val="0"/>
    </w:pPr>
    <w:rPr>
      <w:rFonts w:ascii="Calibri" w:hAnsi="Calibri" w:cs="Calibri"/>
      <w:sz w:val="22"/>
      <w:szCs w:val="22"/>
    </w:rPr>
  </w:style>
  <w:style w:type="paragraph" w:styleId="aff1">
    <w:name w:val="endnote text"/>
    <w:basedOn w:val="a"/>
    <w:link w:val="aff2"/>
    <w:rsid w:val="00D500B4"/>
    <w:rPr>
      <w:sz w:val="20"/>
      <w:szCs w:val="20"/>
    </w:rPr>
  </w:style>
  <w:style w:type="character" w:customStyle="1" w:styleId="aff2">
    <w:name w:val="Текст концевой сноски Знак"/>
    <w:basedOn w:val="a0"/>
    <w:link w:val="aff1"/>
    <w:rsid w:val="00D500B4"/>
  </w:style>
  <w:style w:type="character" w:styleId="aff3">
    <w:name w:val="endnote reference"/>
    <w:rsid w:val="00D500B4"/>
    <w:rPr>
      <w:vertAlign w:val="superscript"/>
    </w:rPr>
  </w:style>
  <w:style w:type="paragraph" w:customStyle="1" w:styleId="P16">
    <w:name w:val="P16"/>
    <w:basedOn w:val="a"/>
    <w:hidden/>
    <w:rsid w:val="00D500B4"/>
    <w:pPr>
      <w:widowControl w:val="0"/>
      <w:adjustRightInd w:val="0"/>
      <w:jc w:val="center"/>
      <w:textAlignment w:val="baseline"/>
    </w:pPr>
    <w:rPr>
      <w:rFonts w:eastAsia="SimSun1"/>
      <w:b/>
      <w:szCs w:val="20"/>
    </w:rPr>
  </w:style>
  <w:style w:type="paragraph" w:customStyle="1" w:styleId="P59">
    <w:name w:val="P59"/>
    <w:basedOn w:val="a"/>
    <w:hidden/>
    <w:rsid w:val="00D500B4"/>
    <w:pPr>
      <w:widowControl w:val="0"/>
      <w:tabs>
        <w:tab w:val="left" w:pos="-3420"/>
      </w:tabs>
      <w:adjustRightInd w:val="0"/>
      <w:jc w:val="center"/>
      <w:textAlignment w:val="baseline"/>
    </w:pPr>
    <w:rPr>
      <w:szCs w:val="20"/>
    </w:rPr>
  </w:style>
  <w:style w:type="paragraph" w:customStyle="1" w:styleId="P61">
    <w:name w:val="P61"/>
    <w:basedOn w:val="a"/>
    <w:hidden/>
    <w:rsid w:val="00D500B4"/>
    <w:pPr>
      <w:widowControl w:val="0"/>
      <w:tabs>
        <w:tab w:val="left" w:pos="-3420"/>
      </w:tabs>
      <w:adjustRightInd w:val="0"/>
      <w:jc w:val="center"/>
      <w:textAlignment w:val="baseline"/>
    </w:pPr>
    <w:rPr>
      <w:sz w:val="28"/>
      <w:szCs w:val="20"/>
    </w:rPr>
  </w:style>
  <w:style w:type="paragraph" w:customStyle="1" w:styleId="P103">
    <w:name w:val="P103"/>
    <w:basedOn w:val="a"/>
    <w:hidden/>
    <w:rsid w:val="00D500B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500B4"/>
    <w:rPr>
      <w:sz w:val="24"/>
    </w:rPr>
  </w:style>
  <w:style w:type="paragraph" w:styleId="3">
    <w:name w:val="Body Text Indent 3"/>
    <w:basedOn w:val="a"/>
    <w:link w:val="30"/>
    <w:rsid w:val="00D500B4"/>
    <w:pPr>
      <w:spacing w:after="120"/>
      <w:ind w:left="283"/>
    </w:pPr>
    <w:rPr>
      <w:sz w:val="16"/>
      <w:szCs w:val="16"/>
      <w:lang w:val="x-none" w:eastAsia="x-none"/>
    </w:rPr>
  </w:style>
  <w:style w:type="character" w:customStyle="1" w:styleId="30">
    <w:name w:val="Основной текст с отступом 3 Знак"/>
    <w:basedOn w:val="a0"/>
    <w:link w:val="3"/>
    <w:rsid w:val="00D500B4"/>
    <w:rPr>
      <w:sz w:val="16"/>
      <w:szCs w:val="16"/>
      <w:lang w:val="x-none" w:eastAsia="x-none"/>
    </w:rPr>
  </w:style>
  <w:style w:type="paragraph" w:customStyle="1" w:styleId="formattext">
    <w:name w:val="formattext"/>
    <w:basedOn w:val="a"/>
    <w:rsid w:val="00D500B4"/>
    <w:pPr>
      <w:spacing w:before="100" w:beforeAutospacing="1" w:after="100" w:afterAutospacing="1"/>
    </w:pPr>
  </w:style>
  <w:style w:type="paragraph" w:customStyle="1" w:styleId="Default">
    <w:name w:val="Default"/>
    <w:rsid w:val="00D500B4"/>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D5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500B4"/>
    <w:rPr>
      <w:rFonts w:ascii="Courier New" w:hAnsi="Courier New"/>
      <w:lang w:val="x-none" w:eastAsia="x-none"/>
    </w:rPr>
  </w:style>
  <w:style w:type="paragraph" w:customStyle="1" w:styleId="aff4">
    <w:name w:val="МУ Обычный стиль"/>
    <w:basedOn w:val="a"/>
    <w:autoRedefine/>
    <w:rsid w:val="00D500B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D500B4"/>
  </w:style>
  <w:style w:type="paragraph" w:customStyle="1" w:styleId="8">
    <w:name w:val="Стиль8"/>
    <w:basedOn w:val="a"/>
    <w:rsid w:val="00D500B4"/>
    <w:rPr>
      <w:rFonts w:eastAsia="Calibri"/>
      <w:noProof/>
      <w:sz w:val="28"/>
      <w:szCs w:val="28"/>
    </w:rPr>
  </w:style>
  <w:style w:type="character" w:customStyle="1" w:styleId="aff0">
    <w:name w:val="Абзац списка Знак"/>
    <w:aliases w:val="ТЗ список Знак,Абзац списка нумерованный Знак"/>
    <w:link w:val="aff"/>
    <w:uiPriority w:val="34"/>
    <w:qFormat/>
    <w:locked/>
    <w:rsid w:val="00D500B4"/>
    <w:rPr>
      <w:sz w:val="24"/>
      <w:szCs w:val="24"/>
      <w:lang w:val="x-none" w:eastAsia="x-none"/>
    </w:rPr>
  </w:style>
  <w:style w:type="paragraph" w:styleId="aff5">
    <w:name w:val="Revision"/>
    <w:hidden/>
    <w:uiPriority w:val="99"/>
    <w:semiHidden/>
    <w:rsid w:val="00D500B4"/>
    <w:rPr>
      <w:sz w:val="24"/>
      <w:szCs w:val="24"/>
    </w:rPr>
  </w:style>
  <w:style w:type="paragraph" w:styleId="aff6">
    <w:basedOn w:val="a"/>
    <w:next w:val="a"/>
    <w:link w:val="aff7"/>
    <w:qFormat/>
    <w:rsid w:val="00D500B4"/>
    <w:pPr>
      <w:spacing w:before="240" w:after="60"/>
      <w:jc w:val="center"/>
      <w:outlineLvl w:val="0"/>
    </w:pPr>
    <w:rPr>
      <w:rFonts w:ascii="Calibri Light" w:hAnsi="Calibri Light"/>
      <w:b/>
      <w:bCs/>
      <w:kern w:val="28"/>
      <w:sz w:val="32"/>
      <w:szCs w:val="32"/>
    </w:rPr>
  </w:style>
  <w:style w:type="character" w:customStyle="1" w:styleId="aff7">
    <w:name w:val="Заголовок Знак"/>
    <w:link w:val="aff6"/>
    <w:rsid w:val="00D500B4"/>
    <w:rPr>
      <w:rFonts w:ascii="Calibri Light" w:hAnsi="Calibri Light"/>
      <w:b/>
      <w:bCs/>
      <w:kern w:val="28"/>
      <w:sz w:val="32"/>
      <w:szCs w:val="32"/>
    </w:rPr>
  </w:style>
  <w:style w:type="character" w:styleId="aff8">
    <w:name w:val="Emphasis"/>
    <w:qFormat/>
    <w:rsid w:val="00D500B4"/>
    <w:rPr>
      <w:i/>
      <w:iCs/>
    </w:rPr>
  </w:style>
  <w:style w:type="character" w:customStyle="1" w:styleId="fontstyle01">
    <w:name w:val="fontstyle01"/>
    <w:rsid w:val="00D500B4"/>
    <w:rPr>
      <w:rFonts w:ascii="font0000000028325746" w:hAnsi="font0000000028325746" w:hint="default"/>
      <w:b w:val="0"/>
      <w:bCs w:val="0"/>
      <w:i w:val="0"/>
      <w:iCs w:val="0"/>
      <w:color w:val="000000"/>
      <w:sz w:val="28"/>
      <w:szCs w:val="28"/>
    </w:rPr>
  </w:style>
  <w:style w:type="character" w:customStyle="1" w:styleId="fontstyle21">
    <w:name w:val="fontstyle21"/>
    <w:rsid w:val="00D500B4"/>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4607">
      <w:bodyDiv w:val="1"/>
      <w:marLeft w:val="0"/>
      <w:marRight w:val="0"/>
      <w:marTop w:val="0"/>
      <w:marBottom w:val="0"/>
      <w:divBdr>
        <w:top w:val="none" w:sz="0" w:space="0" w:color="auto"/>
        <w:left w:val="none" w:sz="0" w:space="0" w:color="auto"/>
        <w:bottom w:val="none" w:sz="0" w:space="0" w:color="auto"/>
        <w:right w:val="none" w:sz="0" w:space="0" w:color="auto"/>
      </w:divBdr>
    </w:div>
    <w:div w:id="1381439260">
      <w:bodyDiv w:val="1"/>
      <w:marLeft w:val="0"/>
      <w:marRight w:val="0"/>
      <w:marTop w:val="0"/>
      <w:marBottom w:val="0"/>
      <w:divBdr>
        <w:top w:val="none" w:sz="0" w:space="0" w:color="auto"/>
        <w:left w:val="none" w:sz="0" w:space="0" w:color="auto"/>
        <w:bottom w:val="none" w:sz="0" w:space="0" w:color="auto"/>
        <w:right w:val="none" w:sz="0" w:space="0" w:color="auto"/>
      </w:divBdr>
    </w:div>
    <w:div w:id="1810172051">
      <w:bodyDiv w:val="1"/>
      <w:marLeft w:val="0"/>
      <w:marRight w:val="0"/>
      <w:marTop w:val="0"/>
      <w:marBottom w:val="0"/>
      <w:divBdr>
        <w:top w:val="none" w:sz="0" w:space="0" w:color="auto"/>
        <w:left w:val="none" w:sz="0" w:space="0" w:color="auto"/>
        <w:bottom w:val="none" w:sz="0" w:space="0" w:color="auto"/>
        <w:right w:val="none" w:sz="0" w:space="0" w:color="auto"/>
      </w:divBdr>
    </w:div>
    <w:div w:id="2014331227">
      <w:bodyDiv w:val="1"/>
      <w:marLeft w:val="0"/>
      <w:marRight w:val="0"/>
      <w:marTop w:val="0"/>
      <w:marBottom w:val="0"/>
      <w:divBdr>
        <w:top w:val="none" w:sz="0" w:space="0" w:color="auto"/>
        <w:left w:val="none" w:sz="0" w:space="0" w:color="auto"/>
        <w:bottom w:val="none" w:sz="0" w:space="0" w:color="auto"/>
        <w:right w:val="none" w:sz="0" w:space="0" w:color="auto"/>
      </w:divBdr>
    </w:div>
    <w:div w:id="20872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suslugi.krskstate.ru/" TargetMode="External"/><Relationship Id="rId18" Type="http://schemas.openxmlformats.org/officeDocument/2006/relationships/hyperlink" Target="consultantplus://offline/ref=A3C622811FAE2CF4515AA15D3DDD0AB82B692D81CA97BD111CA9A18900AB2ED61F41A44102CDBFF5A020DBED6510KEG" TargetMode="External"/><Relationship Id="rId26" Type="http://schemas.openxmlformats.org/officeDocument/2006/relationships/hyperlink" Target="consultantplus://offline/ref=A3C622811FAE2CF4515ABF502BB155B72C617A8DC093B34241FEA7DE5FFB28834D01FA18438EACF4A53ED9EC6706B3BD44AD7A089A24AA5968A4384917KEG" TargetMode="External"/><Relationship Id="rId3" Type="http://schemas.openxmlformats.org/officeDocument/2006/relationships/styles" Target="styles.xml"/><Relationship Id="rId21" Type="http://schemas.openxmlformats.org/officeDocument/2006/relationships/hyperlink" Target="consultantplus://offline/ref=A3C622811FAE2CF4515AA15D3DDD0AB82B6E2087C590BD111CA9A18900AB2ED61F41A44102CDBFF5A020DBED6510KE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934DD7BEB10E19B515477EB8529D7B733146ECB5D5290CADD6F03385287BC746FA42443B0EF9887CC0C289A2ADC71C3120EA0A724C12BDA0580328VCnCF" TargetMode="External"/><Relationship Id="rId17" Type="http://schemas.openxmlformats.org/officeDocument/2006/relationships/hyperlink" Target="consultantplus://offline/ref=A3C622811FAE2CF4515AA15D3DDD0AB82B692486C096BD111CA9A18900AB2ED60D41FC4D00CAA1FCA1358DBC2358EAEE07E6770F8338AA5E17K5G" TargetMode="External"/><Relationship Id="rId25" Type="http://schemas.openxmlformats.org/officeDocument/2006/relationships/hyperlink" Target="consultantplus://offline/ref=A3C622811FAE2CF4515ABF502BB155B72C617A8DC092B64745FEA7DE5FFB28834D01FA18518EF4F8A739C7ED6213E5EC021FKBG" TargetMode="External"/><Relationship Id="rId33" Type="http://schemas.openxmlformats.org/officeDocument/2006/relationships/hyperlink" Target="consultantplus://offline/ref=4AB2C087E63A392CF6A1A0139472BACDAFB4D952EBD6B8A2D706DD2C2B633DCA49FF646F877E4D695B77042DA7D49F257E86E72DEBBDB15Er7x0C" TargetMode="External"/><Relationship Id="rId2" Type="http://schemas.openxmlformats.org/officeDocument/2006/relationships/numbering" Target="numbering.xml"/><Relationship Id="rId16" Type="http://schemas.openxmlformats.org/officeDocument/2006/relationships/hyperlink" Target="consultantplus://offline/ref=A3C622811FAE2CF4515AA15D3DDD0AB82B682682C393BD111CA9A18900AB2ED61F41A44102CDBFF5A020DBED6510KEG" TargetMode="External"/><Relationship Id="rId20" Type="http://schemas.openxmlformats.org/officeDocument/2006/relationships/hyperlink" Target="consultantplus://offline/ref=A3C622811FAE2CF4515AA15D3DDD0AB82B6E2087C595BD111CA9A18900AB2ED61F41A44102CDBFF5A020DBED6510KEG" TargetMode="External"/><Relationship Id="rId29" Type="http://schemas.openxmlformats.org/officeDocument/2006/relationships/hyperlink" Target="consultantplus://offline/ref=4AB2C087E63A392CF6A1A0139472BACDAFB4D952EBD6B8A2D706DD2C2B633DCA49FF646F877E4D695B77042DA7D49F257E86E72DEBBDB15Er7x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934DD7BEB10E19B515477EB8529D7B733146ECB4DC2E0DAFD0F03385287BC746FA42443B0EF9887CC0C288A1ADC71C3120EA0A724C12BDA0580328VCnCF" TargetMode="External"/><Relationship Id="rId24" Type="http://schemas.openxmlformats.org/officeDocument/2006/relationships/hyperlink" Target="consultantplus://offline/ref=A3C622811FAE2CF4515ABF502BB155B72C617A8DC093BF4448FEA7DE5FFB28834D01FA18518EF4F8A739C7ED6213E5EC021FKBG" TargetMode="External"/><Relationship Id="rId32" Type="http://schemas.openxmlformats.org/officeDocument/2006/relationships/hyperlink" Target="consultantplus://offline/ref=4AB2C087E63A392CF6A1A0139472BACDAFB4D952EBD6B8A2D706DD2C2B633DCA49FF646F877E4D695B77042DA7D49F257E86E72DEBBDB15Er7x0C" TargetMode="External"/><Relationship Id="rId5" Type="http://schemas.openxmlformats.org/officeDocument/2006/relationships/webSettings" Target="webSettings.xml"/><Relationship Id="rId15" Type="http://schemas.openxmlformats.org/officeDocument/2006/relationships/hyperlink" Target="consultantplus://offline/ref=A3C622811FAE2CF4515AA15D3DDD0AB82B6E2281CA94BD111CA9A18900AB2ED61F41A44102CDBFF5A020DBED6510KEG" TargetMode="External"/><Relationship Id="rId23" Type="http://schemas.openxmlformats.org/officeDocument/2006/relationships/hyperlink" Target="consultantplus://offline/ref=A3C622811FAE2CF4515AA15D3DDD0AB82C6A2387C69BBD111CA9A18900AB2ED61F41A44102CDBFF5A020DBED6510KEG" TargetMode="External"/><Relationship Id="rId28" Type="http://schemas.openxmlformats.org/officeDocument/2006/relationships/hyperlink" Target="consultantplus://offline/ref=4AB2C087E63A392CF6A1A0139472BACDAFB4D952EBD6B8A2D706DD2C2B633DCA49FF646F877E4D695B77042DA7D49F257E86E72DEBBDB15Er7x0C" TargetMode="External"/><Relationship Id="rId10" Type="http://schemas.openxmlformats.org/officeDocument/2006/relationships/hyperlink" Target="consultantplus://offline/ref=A4934DD7BEB10E19B515477EB8529D7B733146ECB4DD2B0FAADBF03385287BC746FA42443B0EF9887CC0C288A1ADC71C3120EA0A724C12BDA0580328VCnCF" TargetMode="External"/><Relationship Id="rId19" Type="http://schemas.openxmlformats.org/officeDocument/2006/relationships/hyperlink" Target="consultantplus://offline/ref=A3C622811FAE2CF4515AA15D3DDD0AB82B692188CB94BD111CA9A18900AB2ED61F41A44102CDBFF5A020DBED6510KEG" TargetMode="External"/><Relationship Id="rId31"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A4934DD7BEB10E19B515477EB8529D7B733146ECB4D22E0CABD1F03385287BC746FA42443B0EF9887CC0C288A1ADC71C3120EA0A724C12BDA0580328VCnCF" TargetMode="External"/><Relationship Id="rId14" Type="http://schemas.openxmlformats.org/officeDocument/2006/relationships/hyperlink" Target="consultantplus://offline/ref=A3C622811FAE2CF4515AA15D3DDD0AB82D622385C8C5EA134DFCAF8C08FB74C61B08F34B1ECAA4EBA73EDB1EKEG" TargetMode="External"/><Relationship Id="rId22" Type="http://schemas.openxmlformats.org/officeDocument/2006/relationships/hyperlink" Target="consultantplus://offline/ref=A3C622811FAE2CF4515AA15D3DDD0AB82B682786C390BD111CA9A18900AB2ED61F41A44102CDBFF5A020DBED6510KEG" TargetMode="External"/><Relationship Id="rId27" Type="http://schemas.openxmlformats.org/officeDocument/2006/relationships/hyperlink" Target="consultantplus://offline/ref=4AB2C087E63A392CF6A1A0139472BACDAFB4D952EBD6B8A2D706DD2C2B633DCA49FF646F877E4D695B77042DA7D49F257E86E72DEBBDB15Er7x0C" TargetMode="External"/><Relationship Id="rId30" Type="http://schemas.openxmlformats.org/officeDocument/2006/relationships/hyperlink" Target="consultantplus://offline/ref=4AB2C087E63A392CF6A1A0139472BACDAFB4D952EBD6B8A2D706DD2C2B633DCA49FF646F877E4D695B77042DA7D49F257E86E72DEBBDB15Er7x0C" TargetMode="External"/><Relationship Id="rId35" Type="http://schemas.openxmlformats.org/officeDocument/2006/relationships/theme" Target="theme/theme1.xml"/><Relationship Id="rId8" Type="http://schemas.openxmlformats.org/officeDocument/2006/relationships/hyperlink" Target="consultantplus://offline/ref=A4934DD7BEB10E19B515477EB8529D7B733146ECB4D22F0BAFD1F03385287BC746FA42443B0EF9887CC0C28AA2ADC71C3120EA0A724C12BDA0580328VC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C9DB-7B70-493E-A608-89D1C060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12683</Words>
  <Characters>104909</Characters>
  <Application>Microsoft Office Word</Application>
  <DocSecurity>0</DocSecurity>
  <Lines>874</Lines>
  <Paragraphs>234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Усенок</dc:creator>
  <cp:keywords/>
  <cp:lastModifiedBy>Белянина Татьяна Андреевна</cp:lastModifiedBy>
  <cp:revision>2</cp:revision>
  <cp:lastPrinted>2020-12-14T07:50:00Z</cp:lastPrinted>
  <dcterms:created xsi:type="dcterms:W3CDTF">2023-07-07T10:05:00Z</dcterms:created>
  <dcterms:modified xsi:type="dcterms:W3CDTF">2023-07-07T10:05:00Z</dcterms:modified>
</cp:coreProperties>
</file>