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4A1381" w:rsidP="004A1381">
      <w:r>
        <w:t xml:space="preserve">22 апреля 2025 года                                                         </w:t>
      </w:r>
      <w:r w:rsidR="004909D1">
        <w:t xml:space="preserve">                            </w:t>
      </w:r>
      <w:r>
        <w:t xml:space="preserve">   №</w:t>
      </w:r>
      <w:r w:rsidR="008B63E4">
        <w:t xml:space="preserve"> 23/6-532</w:t>
      </w:r>
      <w:bookmarkStart w:id="0" w:name="_GoBack"/>
      <w:bookmarkEnd w:id="0"/>
    </w:p>
    <w:p w:rsidR="004A1381" w:rsidRDefault="004A1381" w:rsidP="004A1381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4A1381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4A1381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5E778C">
        <w:rPr>
          <w:rFonts w:eastAsia="Times New Roman" w:cs="Times New Roman"/>
          <w:szCs w:val="26"/>
        </w:rPr>
        <w:t>ести публичные слушания 15</w:t>
      </w:r>
      <w:r w:rsidR="007A4AFB">
        <w:rPr>
          <w:rFonts w:eastAsia="Times New Roman" w:cs="Times New Roman"/>
          <w:szCs w:val="26"/>
        </w:rPr>
        <w:t xml:space="preserve"> </w:t>
      </w:r>
      <w:r w:rsidR="005E778C">
        <w:rPr>
          <w:rFonts w:eastAsia="Times New Roman" w:cs="Times New Roman"/>
          <w:szCs w:val="26"/>
        </w:rPr>
        <w:t>мая</w:t>
      </w:r>
      <w:r w:rsidR="007A4AFB">
        <w:rPr>
          <w:rFonts w:eastAsia="Times New Roman" w:cs="Times New Roman"/>
          <w:szCs w:val="26"/>
        </w:rPr>
        <w:t xml:space="preserve"> 2025</w:t>
      </w:r>
      <w:r w:rsidR="004A1381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4B6F60">
        <w:rPr>
          <w:rFonts w:eastAsia="Times New Roman" w:cs="Times New Roman"/>
          <w:szCs w:val="26"/>
        </w:rPr>
        <w:t>ц-зале (Ленинский проспект, 24</w:t>
      </w:r>
      <w:r w:rsidR="004A1381">
        <w:rPr>
          <w:rFonts w:eastAsia="Times New Roman" w:cs="Times New Roman"/>
          <w:szCs w:val="26"/>
        </w:rPr>
        <w:t>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4A1381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4A1381">
        <w:rPr>
          <w:rFonts w:eastAsia="Times New Roman" w:cs="Times New Roman"/>
          <w:bCs/>
          <w:szCs w:val="26"/>
        </w:rPr>
        <w:t>Городского Совета</w:t>
      </w:r>
      <w:r w:rsidR="001670F2" w:rsidRPr="001670F2">
        <w:rPr>
          <w:rFonts w:eastAsia="Times New Roman" w:cs="Times New Roman"/>
          <w:bCs/>
          <w:szCs w:val="26"/>
        </w:rPr>
        <w:t xml:space="preserve">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4A1381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4A1381" w:rsidP="004A138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1670F2">
        <w:rPr>
          <w:rFonts w:ascii="Times New Roman" w:hAnsi="Times New Roman" w:cs="Times New Roman"/>
          <w:sz w:val="26"/>
          <w:szCs w:val="26"/>
        </w:rPr>
        <w:t>от 21.02.2012</w:t>
      </w:r>
      <w:r w:rsidR="00617A5D">
        <w:rPr>
          <w:rFonts w:ascii="Times New Roman" w:hAnsi="Times New Roman" w:cs="Times New Roman"/>
          <w:sz w:val="26"/>
          <w:szCs w:val="26"/>
        </w:rPr>
        <w:t xml:space="preserve">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 w:rsidR="005E778C">
        <w:rPr>
          <w:rFonts w:ascii="Times New Roman" w:hAnsi="Times New Roman" w:cs="Times New Roman"/>
          <w:sz w:val="26"/>
          <w:szCs w:val="26"/>
        </w:rPr>
        <w:t>27 апреля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A4AFB">
        <w:rPr>
          <w:rFonts w:ascii="Times New Roman" w:hAnsi="Times New Roman" w:cs="Times New Roman"/>
          <w:sz w:val="26"/>
          <w:szCs w:val="26"/>
        </w:rPr>
        <w:t>2025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4A1381" w:rsidP="004A1381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 w:rsidR="007277D1">
        <w:rPr>
          <w:rFonts w:eastAsia="Times New Roman" w:cs="Times New Roman"/>
          <w:szCs w:val="26"/>
        </w:rPr>
        <w:t xml:space="preserve">ных слушаний </w:t>
      </w:r>
      <w:r w:rsidR="005E778C">
        <w:rPr>
          <w:rFonts w:eastAsia="Times New Roman" w:cs="Times New Roman"/>
          <w:szCs w:val="26"/>
        </w:rPr>
        <w:t>в срок не позднее 5 мая</w:t>
      </w:r>
      <w:r w:rsidR="007A4AFB">
        <w:rPr>
          <w:rFonts w:eastAsia="Times New Roman" w:cs="Times New Roman"/>
          <w:szCs w:val="26"/>
        </w:rPr>
        <w:t xml:space="preserve"> 2025</w:t>
      </w:r>
      <w:r w:rsidR="007277D1"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4A1381" w:rsidP="004A1381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 w:rsidR="007277D1"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5E778C">
        <w:rPr>
          <w:rFonts w:eastAsia="Times New Roman" w:cs="Times New Roman"/>
          <w:szCs w:val="26"/>
        </w:rPr>
        <w:t>25</w:t>
      </w:r>
      <w:r w:rsidR="00722E8C">
        <w:rPr>
          <w:rFonts w:eastAsia="Times New Roman" w:cs="Times New Roman"/>
          <w:szCs w:val="26"/>
        </w:rPr>
        <w:t xml:space="preserve"> </w:t>
      </w:r>
      <w:r w:rsidR="005E778C">
        <w:rPr>
          <w:rFonts w:eastAsia="Times New Roman" w:cs="Times New Roman"/>
          <w:szCs w:val="26"/>
        </w:rPr>
        <w:t>мая</w:t>
      </w:r>
      <w:r w:rsidR="00946335">
        <w:rPr>
          <w:rFonts w:eastAsia="Times New Roman" w:cs="Times New Roman"/>
          <w:szCs w:val="26"/>
        </w:rPr>
        <w:t xml:space="preserve"> </w:t>
      </w:r>
      <w:r w:rsidR="007A4AFB">
        <w:rPr>
          <w:rFonts w:eastAsia="Times New Roman" w:cs="Times New Roman"/>
          <w:szCs w:val="26"/>
        </w:rPr>
        <w:t>2025</w:t>
      </w:r>
      <w:r w:rsidR="007277D1"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4A138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4A138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4A13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A1381" w:rsidRDefault="004A1381" w:rsidP="007277D1">
      <w:pPr>
        <w:numPr>
          <w:ilvl w:val="12"/>
          <w:numId w:val="0"/>
        </w:numPr>
        <w:ind w:right="-1"/>
      </w:pPr>
    </w:p>
    <w:p w:rsidR="00B820E4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B820E4">
        <w:rPr>
          <w:szCs w:val="26"/>
        </w:rPr>
        <w:t>Норильского</w:t>
      </w:r>
    </w:p>
    <w:p w:rsidR="007277D1" w:rsidRPr="00574B4F" w:rsidRDefault="00B820E4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4A1381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3B" w:rsidRDefault="00A8333B">
      <w:r>
        <w:separator/>
      </w:r>
    </w:p>
  </w:endnote>
  <w:endnote w:type="continuationSeparator" w:id="0">
    <w:p w:rsidR="00A8333B" w:rsidRDefault="00A8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A833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3B" w:rsidRDefault="00A8333B">
      <w:r>
        <w:separator/>
      </w:r>
    </w:p>
  </w:footnote>
  <w:footnote w:type="continuationSeparator" w:id="0">
    <w:p w:rsidR="00A8333B" w:rsidRDefault="00A8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F6258"/>
    <w:rsid w:val="00140E88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530E7"/>
    <w:rsid w:val="003C22AC"/>
    <w:rsid w:val="003E626C"/>
    <w:rsid w:val="0040202C"/>
    <w:rsid w:val="004909D1"/>
    <w:rsid w:val="004A1381"/>
    <w:rsid w:val="004B6F60"/>
    <w:rsid w:val="004E1C72"/>
    <w:rsid w:val="004E6AFD"/>
    <w:rsid w:val="00586AA8"/>
    <w:rsid w:val="005A7098"/>
    <w:rsid w:val="005E244E"/>
    <w:rsid w:val="005E42F4"/>
    <w:rsid w:val="005E778C"/>
    <w:rsid w:val="00617A5D"/>
    <w:rsid w:val="00704BD0"/>
    <w:rsid w:val="00722E8C"/>
    <w:rsid w:val="007277D1"/>
    <w:rsid w:val="00735AA2"/>
    <w:rsid w:val="0073692B"/>
    <w:rsid w:val="007A4AFB"/>
    <w:rsid w:val="007E246A"/>
    <w:rsid w:val="008B316B"/>
    <w:rsid w:val="008B63E4"/>
    <w:rsid w:val="00946335"/>
    <w:rsid w:val="009F5A65"/>
    <w:rsid w:val="00A8333B"/>
    <w:rsid w:val="00AC647C"/>
    <w:rsid w:val="00B02EE6"/>
    <w:rsid w:val="00B46C1E"/>
    <w:rsid w:val="00B66D42"/>
    <w:rsid w:val="00B820E4"/>
    <w:rsid w:val="00B855F0"/>
    <w:rsid w:val="00D16E3E"/>
    <w:rsid w:val="00D25F63"/>
    <w:rsid w:val="00D3197E"/>
    <w:rsid w:val="00D41D3C"/>
    <w:rsid w:val="00DD2A78"/>
    <w:rsid w:val="00E717F4"/>
    <w:rsid w:val="00F02ABF"/>
    <w:rsid w:val="00F54126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29</cp:revision>
  <cp:lastPrinted>2025-04-16T07:05:00Z</cp:lastPrinted>
  <dcterms:created xsi:type="dcterms:W3CDTF">2023-02-09T07:27:00Z</dcterms:created>
  <dcterms:modified xsi:type="dcterms:W3CDTF">2025-04-21T08:00:00Z</dcterms:modified>
</cp:coreProperties>
</file>