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D1A3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26.09.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16125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6112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4B2AFB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B25986" w:rsidRPr="00B25986">
        <w:rPr>
          <w:sz w:val="26"/>
          <w:szCs w:val="26"/>
        </w:rPr>
        <w:t>Лалиева</w:t>
      </w:r>
      <w:proofErr w:type="spellEnd"/>
      <w:r w:rsidR="00B25986" w:rsidRPr="00B25986">
        <w:rPr>
          <w:sz w:val="26"/>
          <w:szCs w:val="26"/>
        </w:rPr>
        <w:t xml:space="preserve"> </w:t>
      </w:r>
      <w:r w:rsidR="00266283" w:rsidRPr="00266283">
        <w:rPr>
          <w:sz w:val="26"/>
          <w:szCs w:val="26"/>
        </w:rPr>
        <w:t>Станислав</w:t>
      </w:r>
      <w:r w:rsidR="00CD1629">
        <w:rPr>
          <w:sz w:val="26"/>
          <w:szCs w:val="26"/>
        </w:rPr>
        <w:t>а</w:t>
      </w:r>
      <w:r w:rsidR="00266283" w:rsidRPr="00266283">
        <w:rPr>
          <w:sz w:val="26"/>
          <w:szCs w:val="26"/>
        </w:rPr>
        <w:t xml:space="preserve"> Федорович</w:t>
      </w:r>
      <w:r w:rsidR="00CD1629">
        <w:rPr>
          <w:sz w:val="26"/>
          <w:szCs w:val="26"/>
        </w:rPr>
        <w:t>а</w:t>
      </w:r>
      <w:r w:rsidR="00266283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</w:t>
      </w:r>
      <w:r w:rsidR="003349F8" w:rsidRPr="003349F8">
        <w:rPr>
          <w:sz w:val="26"/>
        </w:rPr>
        <w:t xml:space="preserve"> предоставлении разрешения на условно разрешенный вид использования земельного участка с кадастровым </w:t>
      </w:r>
      <w:r w:rsidR="00B25986" w:rsidRPr="00B25986">
        <w:rPr>
          <w:sz w:val="26"/>
        </w:rPr>
        <w:t>№ 24:55:0202001:28 «магазины, деловое управление», расположенного: Красноярский край, город Норильск, улица Енисейская, земельный участок 4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</w:t>
      </w:r>
      <w:r w:rsidR="00B25986" w:rsidRPr="00B25986">
        <w:rPr>
          <w:sz w:val="26"/>
          <w:szCs w:val="26"/>
        </w:rPr>
        <w:t xml:space="preserve">Положением </w:t>
      </w:r>
      <w:r w:rsidR="00F876F1" w:rsidRPr="00781556">
        <w:rPr>
          <w:sz w:val="26"/>
          <w:szCs w:val="26"/>
        </w:rPr>
        <w:t>об организации и проведении публичных слушаний по вопросам градостроительной деятельности в муниципальном образовании город Норильск, утвержденн</w:t>
      </w:r>
      <w:r w:rsidR="00A5621F">
        <w:rPr>
          <w:sz w:val="26"/>
          <w:szCs w:val="26"/>
        </w:rPr>
        <w:t>ого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B25986" w:rsidRPr="00B25986">
        <w:rPr>
          <w:sz w:val="26"/>
          <w:szCs w:val="26"/>
        </w:rPr>
        <w:t xml:space="preserve">подразделом 1.2 раздела 1 </w:t>
      </w:r>
      <w:r w:rsidR="009075B3" w:rsidRPr="00781556">
        <w:rPr>
          <w:sz w:val="26"/>
          <w:szCs w:val="26"/>
        </w:rPr>
        <w:t>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</w:t>
      </w:r>
      <w:r w:rsidR="00B25986">
        <w:rPr>
          <w:sz w:val="26"/>
          <w:szCs w:val="26"/>
        </w:rPr>
        <w:t>ния город Норильск, утвержденных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266283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D86FB7" w:rsidRPr="00D86FB7">
        <w:rPr>
          <w:sz w:val="26"/>
          <w:szCs w:val="26"/>
        </w:rPr>
        <w:t xml:space="preserve"> учитывая протокол и заключение о результатах публичных слушаний,</w:t>
      </w:r>
      <w:r w:rsidR="00A5621F">
        <w:rPr>
          <w:sz w:val="26"/>
          <w:szCs w:val="26"/>
        </w:rPr>
        <w:t xml:space="preserve"> рекомендации Комиссии по землепользованию и застройке  муниципального образования город Норильск,</w:t>
      </w:r>
    </w:p>
    <w:p w:rsidR="00F0036B" w:rsidRDefault="00F0036B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3349F8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 xml:space="preserve">на условно разрешенный вид использования земельного участка с кадастровым </w:t>
      </w:r>
      <w:r w:rsidR="00B25986" w:rsidRPr="00B25986">
        <w:rPr>
          <w:sz w:val="26"/>
          <w:szCs w:val="26"/>
        </w:rPr>
        <w:t>№ 24:55:0202001:28</w:t>
      </w:r>
      <w:r w:rsidR="00B25986">
        <w:rPr>
          <w:sz w:val="26"/>
          <w:szCs w:val="26"/>
        </w:rPr>
        <w:t xml:space="preserve"> «магазины, деловое управление»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106619" w:rsidRPr="00106619">
        <w:rPr>
          <w:sz w:val="26"/>
        </w:rPr>
        <w:t xml:space="preserve">застройки многоэтажными жилыми домами 9 этажей и выше - Ж-2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B25986" w:rsidRPr="00B25986">
        <w:rPr>
          <w:sz w:val="26"/>
          <w:szCs w:val="26"/>
        </w:rPr>
        <w:t>Красноярский край, город Норильск, улица Енисейская, земельный участок 4</w:t>
      </w:r>
      <w:r w:rsidR="009D7AC7">
        <w:rPr>
          <w:sz w:val="26"/>
        </w:rPr>
        <w:t>.</w:t>
      </w:r>
    </w:p>
    <w:p w:rsidR="005C3E6E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2.  </w:t>
      </w:r>
      <w:r w:rsidRPr="00AA7119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AA7119" w:rsidRPr="00332571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 xml:space="preserve">3. </w:t>
      </w:r>
      <w:r w:rsidRPr="00AA7119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 w:rsidR="003349F8">
        <w:rPr>
          <w:szCs w:val="26"/>
        </w:rPr>
        <w:t xml:space="preserve"> </w:t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D7CA2" w:rsidRDefault="007D7CA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D7CA2" w:rsidRDefault="007D7CA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079AB" w:rsidRDefault="00452611" w:rsidP="00AA7119">
      <w:pPr>
        <w:rPr>
          <w:sz w:val="26"/>
        </w:rPr>
      </w:pPr>
      <w:r>
        <w:rPr>
          <w:sz w:val="26"/>
        </w:rPr>
        <w:t>Глав</w:t>
      </w:r>
      <w:r w:rsidR="00B25986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D86FB7">
        <w:rPr>
          <w:sz w:val="26"/>
        </w:rPr>
        <w:tab/>
      </w:r>
      <w:r w:rsidR="00B25986">
        <w:rPr>
          <w:sz w:val="26"/>
        </w:rPr>
        <w:t xml:space="preserve">              Д.В. Карасев</w:t>
      </w:r>
    </w:p>
    <w:p w:rsidR="00B25986" w:rsidRPr="00AA7119" w:rsidRDefault="00B25986" w:rsidP="00AA7119">
      <w:pPr>
        <w:rPr>
          <w:sz w:val="22"/>
        </w:rPr>
      </w:pP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06619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1DDE"/>
    <w:rsid w:val="00254B87"/>
    <w:rsid w:val="00257F64"/>
    <w:rsid w:val="00257FC5"/>
    <w:rsid w:val="00262EBF"/>
    <w:rsid w:val="00265A22"/>
    <w:rsid w:val="00266283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2AFB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D7CA2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1A3C"/>
    <w:rsid w:val="008D3071"/>
    <w:rsid w:val="008D6483"/>
    <w:rsid w:val="008E0695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5621F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25986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1629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86FB7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16125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D6067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CDA5-763A-421A-A736-0E27AF0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10</cp:revision>
  <cp:lastPrinted>2023-09-19T02:38:00Z</cp:lastPrinted>
  <dcterms:created xsi:type="dcterms:W3CDTF">2023-08-08T08:43:00Z</dcterms:created>
  <dcterms:modified xsi:type="dcterms:W3CDTF">2023-09-26T04:14:00Z</dcterms:modified>
</cp:coreProperties>
</file>