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BE" w:rsidRDefault="00F62BBE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F62BBE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9768AE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3D308B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30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1624" w:rsidRDefault="00654A57" w:rsidP="009D7C40">
            <w:pPr>
              <w:tabs>
                <w:tab w:val="left" w:pos="3261"/>
              </w:tabs>
              <w:spacing w:after="0" w:line="21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РПС/190-8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1624" w:rsidRDefault="00654A57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12.09.2025</w:t>
            </w:r>
            <w:bookmarkStart w:id="3" w:name="_GoBack"/>
            <w:bookmarkEnd w:id="3"/>
          </w:p>
        </w:tc>
      </w:tr>
    </w:tbl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8B" w:rsidRPr="00C94FAE" w:rsidRDefault="0071168B" w:rsidP="00F62BBE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DE0A0D">
        <w:rPr>
          <w:rFonts w:ascii="Times New Roman" w:hAnsi="Times New Roman" w:cs="Times New Roman"/>
          <w:sz w:val="26"/>
          <w:szCs w:val="26"/>
        </w:rPr>
        <w:t>«</w:t>
      </w:r>
      <w:r w:rsidRPr="00F74692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</w:t>
      </w:r>
      <w:r w:rsidR="009768AE" w:rsidRPr="009768AE">
        <w:rPr>
          <w:rFonts w:ascii="Times New Roman" w:hAnsi="Times New Roman" w:cs="Times New Roman"/>
          <w:sz w:val="26"/>
          <w:szCs w:val="26"/>
        </w:rPr>
        <w:t xml:space="preserve">линейного объекта «Формирование туристско-рекреационной зоны в районе горы Шмидта, </w:t>
      </w:r>
      <w:r w:rsidR="009D7C40">
        <w:rPr>
          <w:rFonts w:ascii="Times New Roman" w:hAnsi="Times New Roman" w:cs="Times New Roman"/>
          <w:sz w:val="26"/>
          <w:szCs w:val="26"/>
        </w:rPr>
        <w:br/>
      </w:r>
      <w:r w:rsidR="009768AE" w:rsidRPr="009768AE">
        <w:rPr>
          <w:rFonts w:ascii="Times New Roman" w:hAnsi="Times New Roman" w:cs="Times New Roman"/>
          <w:sz w:val="26"/>
          <w:szCs w:val="26"/>
        </w:rPr>
        <w:t xml:space="preserve">г. Норильск» (1 этап реализации), расположенного по адресу: Красноярский край, </w:t>
      </w:r>
      <w:r w:rsidR="009D7C40">
        <w:rPr>
          <w:rFonts w:ascii="Times New Roman" w:hAnsi="Times New Roman" w:cs="Times New Roman"/>
          <w:sz w:val="26"/>
          <w:szCs w:val="26"/>
        </w:rPr>
        <w:br/>
      </w:r>
      <w:r w:rsidR="009768AE" w:rsidRPr="009768AE">
        <w:rPr>
          <w:rFonts w:ascii="Times New Roman" w:hAnsi="Times New Roman" w:cs="Times New Roman"/>
          <w:sz w:val="26"/>
          <w:szCs w:val="26"/>
        </w:rPr>
        <w:t>г. Норильск, Центральный район, северный и северо-восточный склоны горы Шмидта»</w:t>
      </w:r>
      <w:r w:rsidR="00D30A1F">
        <w:rPr>
          <w:rFonts w:ascii="Times New Roman" w:hAnsi="Times New Roman" w:cs="Times New Roman"/>
          <w:sz w:val="26"/>
          <w:szCs w:val="26"/>
        </w:rPr>
        <w:t xml:space="preserve"> </w:t>
      </w:r>
      <w:r w:rsidRPr="008835BC">
        <w:rPr>
          <w:rFonts w:ascii="Times New Roman" w:hAnsi="Times New Roman" w:cs="Times New Roman"/>
          <w:sz w:val="26"/>
          <w:szCs w:val="26"/>
        </w:rPr>
        <w:t>(далее – Проект).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Pr="00DC6FCA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 xml:space="preserve">участие в публичных </w:t>
      </w:r>
      <w:r w:rsidRPr="00E02DAF">
        <w:rPr>
          <w:rFonts w:ascii="Times New Roman" w:eastAsia="Times New Roman" w:hAnsi="Times New Roman" w:cs="Times New Roman"/>
          <w:b/>
          <w:sz w:val="26"/>
          <w:szCs w:val="26"/>
        </w:rPr>
        <w:t>слушаниях</w:t>
      </w:r>
      <w:r w:rsidRPr="009D7C4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E02DAF" w:rsidRPr="009D7C40">
        <w:rPr>
          <w:rFonts w:ascii="Times New Roman" w:eastAsia="Times New Roman" w:hAnsi="Times New Roman" w:cs="Times New Roman"/>
          <w:sz w:val="26"/>
          <w:szCs w:val="26"/>
        </w:rPr>
        <w:t>6</w:t>
      </w:r>
      <w:r w:rsidR="003D308B" w:rsidRPr="009D7C40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71168B" w:rsidRPr="00DF0813" w:rsidRDefault="0071168B" w:rsidP="00F62BB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F23828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D30A1F">
        <w:rPr>
          <w:rFonts w:ascii="Times New Roman" w:eastAsia="Times New Roman" w:hAnsi="Times New Roman" w:cs="Times New Roman"/>
          <w:sz w:val="26"/>
          <w:szCs w:val="26"/>
        </w:rPr>
        <w:t>3</w:t>
      </w:r>
      <w:r w:rsidR="009768AE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9768AE">
        <w:rPr>
          <w:rFonts w:ascii="Times New Roman" w:eastAsia="Times New Roman" w:hAnsi="Times New Roman" w:cs="Times New Roman"/>
          <w:sz w:val="26"/>
          <w:szCs w:val="26"/>
        </w:rPr>
        <w:t>11.09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не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поступало</w:t>
      </w:r>
      <w:r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71168B" w:rsidRPr="00816020" w:rsidRDefault="0071168B" w:rsidP="00F62B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Проект,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71168B" w:rsidRPr="00D66F1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3256"/>
        <w:gridCol w:w="3549"/>
        <w:gridCol w:w="2977"/>
      </w:tblGrid>
      <w:tr w:rsidR="00485D70" w:rsidRPr="00485D70" w:rsidTr="00085EBB">
        <w:trPr>
          <w:jc w:val="center"/>
        </w:trPr>
        <w:tc>
          <w:tcPr>
            <w:tcW w:w="6805" w:type="dxa"/>
            <w:gridSpan w:val="2"/>
            <w:shd w:val="clear" w:color="auto" w:fill="auto"/>
            <w:tcMar>
              <w:left w:w="0" w:type="dxa"/>
            </w:tcMar>
          </w:tcPr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по градостроительству и землепользованию</w:t>
            </w:r>
          </w:p>
          <w:p w:rsidR="00485D70" w:rsidRPr="00485D70" w:rsidRDefault="0071168B" w:rsidP="007116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085EBB" w:rsidRDefault="00085EB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85EBB" w:rsidRDefault="00085EB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71168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Т.М. Никитина</w:t>
            </w:r>
          </w:p>
        </w:tc>
      </w:tr>
      <w:tr w:rsidR="00485D70" w:rsidRPr="00485D70" w:rsidTr="00085EBB">
        <w:trPr>
          <w:jc w:val="center"/>
        </w:trPr>
        <w:tc>
          <w:tcPr>
            <w:tcW w:w="3256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D30A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70" w:rsidRPr="00485D70" w:rsidSect="00D30A1F">
      <w:pgSz w:w="11906" w:h="16838"/>
      <w:pgMar w:top="284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85EBB"/>
    <w:rsid w:val="000A1619"/>
    <w:rsid w:val="000A7315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A7B52"/>
    <w:rsid w:val="001B35B6"/>
    <w:rsid w:val="001B3DB4"/>
    <w:rsid w:val="00220208"/>
    <w:rsid w:val="00232EB6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3D308B"/>
    <w:rsid w:val="00403CBF"/>
    <w:rsid w:val="004431CE"/>
    <w:rsid w:val="004467C2"/>
    <w:rsid w:val="00456112"/>
    <w:rsid w:val="00481624"/>
    <w:rsid w:val="00483EE8"/>
    <w:rsid w:val="00485D70"/>
    <w:rsid w:val="004B1BFC"/>
    <w:rsid w:val="004B1D9F"/>
    <w:rsid w:val="004E15FE"/>
    <w:rsid w:val="00500908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54A57"/>
    <w:rsid w:val="00682C1C"/>
    <w:rsid w:val="006D6EC0"/>
    <w:rsid w:val="00707FEF"/>
    <w:rsid w:val="0071168B"/>
    <w:rsid w:val="00724267"/>
    <w:rsid w:val="00753CD2"/>
    <w:rsid w:val="007840DD"/>
    <w:rsid w:val="0079165D"/>
    <w:rsid w:val="00794C2D"/>
    <w:rsid w:val="007A5322"/>
    <w:rsid w:val="007A702D"/>
    <w:rsid w:val="007C7B5E"/>
    <w:rsid w:val="007D47C1"/>
    <w:rsid w:val="007F0549"/>
    <w:rsid w:val="008070E0"/>
    <w:rsid w:val="00816020"/>
    <w:rsid w:val="0083059F"/>
    <w:rsid w:val="00854133"/>
    <w:rsid w:val="0086426B"/>
    <w:rsid w:val="00872DB0"/>
    <w:rsid w:val="008B7002"/>
    <w:rsid w:val="008D25D3"/>
    <w:rsid w:val="00943BEC"/>
    <w:rsid w:val="00945B2E"/>
    <w:rsid w:val="009768AE"/>
    <w:rsid w:val="0099167D"/>
    <w:rsid w:val="009D38D1"/>
    <w:rsid w:val="009D7C40"/>
    <w:rsid w:val="009E2E7E"/>
    <w:rsid w:val="009F7F75"/>
    <w:rsid w:val="00A06418"/>
    <w:rsid w:val="00A313D0"/>
    <w:rsid w:val="00A6164A"/>
    <w:rsid w:val="00A84EFA"/>
    <w:rsid w:val="00A9537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0A1F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02DAF"/>
    <w:rsid w:val="00E266D1"/>
    <w:rsid w:val="00E43C6E"/>
    <w:rsid w:val="00E72114"/>
    <w:rsid w:val="00E8739D"/>
    <w:rsid w:val="00E97F94"/>
    <w:rsid w:val="00EA73C9"/>
    <w:rsid w:val="00EE6F92"/>
    <w:rsid w:val="00F62BBE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Nonformat">
    <w:name w:val="ConsPlusNonformat"/>
    <w:uiPriority w:val="99"/>
    <w:rsid w:val="00D30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20</cp:revision>
  <cp:lastPrinted>2025-09-12T04:34:00Z</cp:lastPrinted>
  <dcterms:created xsi:type="dcterms:W3CDTF">2025-07-25T02:59:00Z</dcterms:created>
  <dcterms:modified xsi:type="dcterms:W3CDTF">2025-09-12T08:21:00Z</dcterms:modified>
</cp:coreProperties>
</file>