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C6" w:rsidRPr="00221FC6" w:rsidRDefault="00221FC6" w:rsidP="00221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F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221FC6" w:rsidRPr="00221FC6" w:rsidRDefault="00221FC6" w:rsidP="0022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FC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36A8EE2" wp14:editId="79F83553">
            <wp:simplePos x="0" y="0"/>
            <wp:positionH relativeFrom="column">
              <wp:posOffset>2686050</wp:posOffset>
            </wp:positionH>
            <wp:positionV relativeFrom="paragraph">
              <wp:posOffset>13970</wp:posOffset>
            </wp:positionV>
            <wp:extent cx="413385" cy="497840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FC6" w:rsidRPr="00221FC6" w:rsidRDefault="00221FC6" w:rsidP="0022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FC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221FC6" w:rsidRPr="00221FC6" w:rsidRDefault="00221FC6" w:rsidP="00221FC6">
      <w:pPr>
        <w:keepNext/>
        <w:tabs>
          <w:tab w:val="left" w:pos="2445"/>
          <w:tab w:val="center" w:pos="4873"/>
        </w:tabs>
        <w:spacing w:after="0" w:line="240" w:lineRule="auto"/>
        <w:ind w:right="-108"/>
        <w:jc w:val="center"/>
        <w:outlineLvl w:val="5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221FC6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КРАСНОЯРСКИЙ КРАЙ</w:t>
      </w:r>
    </w:p>
    <w:p w:rsidR="00221FC6" w:rsidRPr="00221FC6" w:rsidRDefault="00221FC6" w:rsidP="0022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FC6" w:rsidRPr="00221FC6" w:rsidRDefault="00221FC6" w:rsidP="00221FC6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Cs/>
          <w:kern w:val="32"/>
          <w:sz w:val="26"/>
          <w:szCs w:val="26"/>
          <w:lang w:eastAsia="ru-RU"/>
        </w:rPr>
      </w:pPr>
      <w:r w:rsidRPr="00221FC6">
        <w:rPr>
          <w:rFonts w:ascii="Bookman Old Style" w:eastAsia="Times New Roman" w:hAnsi="Bookman Old Style" w:cs="Arial"/>
          <w:bCs/>
          <w:kern w:val="32"/>
          <w:sz w:val="26"/>
          <w:szCs w:val="26"/>
          <w:lang w:eastAsia="ru-RU"/>
        </w:rPr>
        <w:t>НОРИЛЬСКИЙ ГОРОДСКОЙ СОВЕТ ДЕПУТАТОВ</w:t>
      </w:r>
    </w:p>
    <w:p w:rsidR="00221FC6" w:rsidRPr="00221FC6" w:rsidRDefault="00221FC6" w:rsidP="00221FC6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</w:p>
    <w:p w:rsidR="00221FC6" w:rsidRPr="00221FC6" w:rsidRDefault="00221FC6" w:rsidP="00221FC6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</w:pPr>
      <w:r w:rsidRPr="00221FC6"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  <w:t>Р Е Ш Е Н И Е</w:t>
      </w:r>
    </w:p>
    <w:p w:rsidR="00221FC6" w:rsidRPr="00221FC6" w:rsidRDefault="00221FC6" w:rsidP="00221F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FC6" w:rsidRPr="00221FC6" w:rsidRDefault="00221FC6" w:rsidP="00221F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FC6" w:rsidRPr="00221FC6" w:rsidRDefault="00221FC6" w:rsidP="00221FC6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«____» ________ 2023</w:t>
      </w:r>
      <w:r w:rsidRPr="00221F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№ _______</w:t>
      </w:r>
    </w:p>
    <w:p w:rsidR="00221FC6" w:rsidRPr="00221FC6" w:rsidRDefault="00221FC6" w:rsidP="00221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99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перечня </w:t>
      </w:r>
      <w:r w:rsidRPr="00707E9D">
        <w:rPr>
          <w:rFonts w:ascii="Times New Roman" w:eastAsia="Calibri" w:hAnsi="Times New Roman" w:cs="Times New Roman"/>
          <w:sz w:val="26"/>
          <w:szCs w:val="26"/>
        </w:rPr>
        <w:t>движимого имущества</w:t>
      </w:r>
      <w:r w:rsidR="009637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3761" w:rsidRPr="00963761">
        <w:rPr>
          <w:rFonts w:ascii="Times New Roman" w:eastAsia="Calibri" w:hAnsi="Times New Roman" w:cs="Times New Roman"/>
          <w:sz w:val="26"/>
          <w:szCs w:val="26"/>
        </w:rPr>
        <w:t>государственной собственности Красноярского края</w:t>
      </w:r>
      <w:r w:rsidRPr="00707E9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D75DD">
        <w:rPr>
          <w:rFonts w:ascii="Times New Roman" w:eastAsia="Calibri" w:hAnsi="Times New Roman" w:cs="Times New Roman"/>
          <w:sz w:val="26"/>
          <w:szCs w:val="26"/>
        </w:rPr>
        <w:t>подлежащего передаче (</w:t>
      </w:r>
      <w:r w:rsidRPr="00707E9D">
        <w:rPr>
          <w:rFonts w:ascii="Times New Roman" w:eastAsia="Calibri" w:hAnsi="Times New Roman" w:cs="Times New Roman"/>
          <w:sz w:val="26"/>
          <w:szCs w:val="26"/>
        </w:rPr>
        <w:t>предлагаемого к передаче</w:t>
      </w:r>
      <w:r w:rsidR="005D75DD">
        <w:rPr>
          <w:rFonts w:ascii="Times New Roman" w:eastAsia="Calibri" w:hAnsi="Times New Roman" w:cs="Times New Roman"/>
          <w:sz w:val="26"/>
          <w:szCs w:val="26"/>
        </w:rPr>
        <w:t>)</w:t>
      </w:r>
      <w:r w:rsidRPr="00707E9D">
        <w:rPr>
          <w:rFonts w:ascii="Times New Roman" w:eastAsia="Calibri" w:hAnsi="Times New Roman" w:cs="Times New Roman"/>
          <w:sz w:val="26"/>
          <w:szCs w:val="26"/>
        </w:rPr>
        <w:t xml:space="preserve"> в собственность муниципального образования город Норильск</w:t>
      </w:r>
    </w:p>
    <w:p w:rsidR="00707E9D" w:rsidRPr="00707E9D" w:rsidRDefault="00707E9D" w:rsidP="00707E9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5D75DD" w:rsidP="00707E9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Уставом городского округа город Норильск Красноярского края, </w:t>
      </w:r>
      <w:r w:rsidR="00707E9D"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707E9D"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собственности и реализации прав собственника муниципального образования город Норильск, утвержденным решением Городского Совета муниципального образования город Норильск от 19.12.2005 № 59-834,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Совет</w:t>
      </w:r>
    </w:p>
    <w:p w:rsidR="005D75DD" w:rsidRDefault="005D75DD" w:rsidP="00707E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E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РЕШИЛ: </w:t>
      </w:r>
    </w:p>
    <w:p w:rsidR="00707E9D" w:rsidRPr="00707E9D" w:rsidRDefault="00707E9D" w:rsidP="00707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перечень </w:t>
      </w:r>
      <w:r w:rsidRPr="00707E9D">
        <w:rPr>
          <w:rFonts w:ascii="Times New Roman" w:eastAsia="Calibri" w:hAnsi="Times New Roman" w:cs="Times New Roman"/>
          <w:sz w:val="26"/>
          <w:szCs w:val="26"/>
        </w:rPr>
        <w:t>движимого имущества</w:t>
      </w:r>
      <w:r w:rsidR="006D7F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7FF7" w:rsidRPr="006D7FF7">
        <w:rPr>
          <w:rFonts w:ascii="Times New Roman" w:eastAsia="Calibri" w:hAnsi="Times New Roman" w:cs="Times New Roman"/>
          <w:sz w:val="26"/>
          <w:szCs w:val="26"/>
        </w:rPr>
        <w:t>государственной собственности Красноярского края</w:t>
      </w:r>
      <w:r w:rsidRPr="00707E9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D75DD">
        <w:rPr>
          <w:rFonts w:ascii="Times New Roman" w:eastAsia="Calibri" w:hAnsi="Times New Roman" w:cs="Times New Roman"/>
          <w:sz w:val="26"/>
          <w:szCs w:val="26"/>
        </w:rPr>
        <w:t>подлежащего передаче (</w:t>
      </w:r>
      <w:r w:rsidRPr="00707E9D">
        <w:rPr>
          <w:rFonts w:ascii="Times New Roman" w:eastAsia="Calibri" w:hAnsi="Times New Roman" w:cs="Times New Roman"/>
          <w:sz w:val="26"/>
          <w:szCs w:val="26"/>
        </w:rPr>
        <w:t>предлагаемого к передаче</w:t>
      </w:r>
      <w:r w:rsidR="005D75DD">
        <w:rPr>
          <w:rFonts w:ascii="Times New Roman" w:eastAsia="Calibri" w:hAnsi="Times New Roman" w:cs="Times New Roman"/>
          <w:sz w:val="26"/>
          <w:szCs w:val="26"/>
        </w:rPr>
        <w:t>)</w:t>
      </w:r>
      <w:r w:rsidRPr="00707E9D">
        <w:rPr>
          <w:rFonts w:ascii="Times New Roman" w:eastAsia="Calibri" w:hAnsi="Times New Roman" w:cs="Times New Roman"/>
          <w:sz w:val="26"/>
          <w:szCs w:val="26"/>
        </w:rPr>
        <w:t xml:space="preserve"> в собственность муниципального образования город Норильск </w:t>
      </w: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:rsidR="00707E9D" w:rsidRPr="00707E9D" w:rsidRDefault="00707E9D" w:rsidP="005D75D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707E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Настоящее решение вступает в силу со дня принятия. </w:t>
      </w:r>
    </w:p>
    <w:p w:rsidR="00707E9D" w:rsidRPr="00707E9D" w:rsidRDefault="00707E9D" w:rsidP="00707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07E9D" w:rsidRPr="00707E9D" w:rsidRDefault="00707E9D" w:rsidP="00707E9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Городского Совета</w:t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</w:t>
      </w:r>
      <w:r w:rsidR="005D75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 Пестряков</w:t>
      </w:r>
    </w:p>
    <w:p w:rsidR="00707E9D" w:rsidRPr="00707E9D" w:rsidRDefault="00707E9D" w:rsidP="00707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75DD" w:rsidRDefault="005D75DD" w:rsidP="009919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991920" w:rsidP="009919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Приложение</w:t>
      </w:r>
    </w:p>
    <w:p w:rsidR="00707E9D" w:rsidRPr="00707E9D" w:rsidRDefault="005D75DD" w:rsidP="005D7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  <w:r w:rsidR="00991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к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07E9D"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 w:rsidR="0099192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Норильского</w:t>
      </w:r>
    </w:p>
    <w:p w:rsidR="00707E9D" w:rsidRPr="00707E9D" w:rsidRDefault="005D75DD" w:rsidP="005D7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="00707E9D"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7E9D"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</w:t>
      </w: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№__________</w:t>
      </w: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920" w:rsidRPr="00991920" w:rsidRDefault="00991920" w:rsidP="0099192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920" w:rsidRPr="00991920" w:rsidRDefault="00991920" w:rsidP="0099192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920" w:rsidRPr="00991920" w:rsidRDefault="00991920" w:rsidP="0099192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991920">
        <w:rPr>
          <w:rFonts w:ascii="Times New Roman" w:hAnsi="Times New Roman" w:cs="Times New Roman"/>
          <w:sz w:val="26"/>
          <w:szCs w:val="26"/>
        </w:rPr>
        <w:t>Перечень</w:t>
      </w:r>
    </w:p>
    <w:p w:rsidR="00991920" w:rsidRPr="00991920" w:rsidRDefault="00991920" w:rsidP="0099192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991920">
        <w:rPr>
          <w:rFonts w:ascii="Times New Roman" w:hAnsi="Times New Roman" w:cs="Times New Roman"/>
          <w:sz w:val="26"/>
          <w:szCs w:val="26"/>
        </w:rPr>
        <w:t>движимого имущества государственной собственности Красноярского края, подлежащего передаче (предлагаемого к передаче) в собственность</w:t>
      </w:r>
    </w:p>
    <w:p w:rsidR="00991920" w:rsidRPr="00991920" w:rsidRDefault="00991920" w:rsidP="0099192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99192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</w:p>
    <w:p w:rsidR="00991920" w:rsidRPr="00991920" w:rsidRDefault="00991920" w:rsidP="0099192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75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411"/>
        <w:gridCol w:w="1984"/>
        <w:gridCol w:w="1701"/>
        <w:gridCol w:w="1451"/>
        <w:gridCol w:w="2268"/>
      </w:tblGrid>
      <w:tr w:rsidR="00991920" w:rsidRPr="00991920" w:rsidTr="00202D9E">
        <w:trPr>
          <w:cantSplit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20" w:rsidRPr="00991920" w:rsidRDefault="00991920" w:rsidP="0099192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1920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20" w:rsidRPr="00991920" w:rsidRDefault="00991920" w:rsidP="0099192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1920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20" w:rsidRPr="00991920" w:rsidRDefault="00991920" w:rsidP="0099192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991920">
              <w:rPr>
                <w:rFonts w:ascii="Times New Roman" w:hAnsi="Times New Roman" w:cs="Times New Roman"/>
                <w:bCs/>
                <w:sz w:val="26"/>
                <w:szCs w:val="26"/>
              </w:rPr>
              <w:t>Инвентарный  номер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20" w:rsidRPr="00991920" w:rsidRDefault="00991920" w:rsidP="0099192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1920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Количество, штук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20" w:rsidRPr="00991920" w:rsidRDefault="00991920" w:rsidP="0099192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1920">
              <w:rPr>
                <w:rFonts w:ascii="Times New Roman" w:hAnsi="Times New Roman" w:cs="Times New Roman"/>
                <w:bCs/>
                <w:sz w:val="26"/>
                <w:szCs w:val="26"/>
              </w:rPr>
              <w:t>Цена,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20" w:rsidRPr="00991920" w:rsidRDefault="00991920" w:rsidP="0099192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1920">
              <w:rPr>
                <w:rFonts w:ascii="Times New Roman" w:hAnsi="Times New Roman" w:cs="Times New Roman"/>
                <w:bCs/>
                <w:sz w:val="26"/>
                <w:szCs w:val="26"/>
              </w:rPr>
              <w:t>Балансовая стоимость, руб.</w:t>
            </w:r>
          </w:p>
        </w:tc>
      </w:tr>
      <w:tr w:rsidR="00991920" w:rsidRPr="00991920" w:rsidTr="00202D9E">
        <w:trPr>
          <w:cantSplit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20" w:rsidRPr="00991920" w:rsidRDefault="00991920" w:rsidP="0099192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1920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20" w:rsidRPr="00991920" w:rsidRDefault="00991920" w:rsidP="0099192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99192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Сканер </w:t>
            </w:r>
            <w:proofErr w:type="spellStart"/>
            <w:r w:rsidRPr="0099192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Avision</w:t>
            </w:r>
            <w:proofErr w:type="spellEnd"/>
            <w:r w:rsidRPr="0099192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 xml:space="preserve"> AD340GN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20" w:rsidRPr="00991920" w:rsidRDefault="00991920" w:rsidP="009919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19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4101341301-4104101341341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20" w:rsidRDefault="00991920" w:rsidP="0099192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</w:p>
          <w:p w:rsidR="00991920" w:rsidRPr="00991920" w:rsidRDefault="00991920" w:rsidP="0099192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99192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41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20" w:rsidRPr="00991920" w:rsidRDefault="00991920" w:rsidP="0099192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</w:p>
          <w:p w:rsidR="00991920" w:rsidRPr="00991920" w:rsidRDefault="00991920" w:rsidP="0099192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9192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23</w:t>
            </w:r>
            <w:r w:rsidRPr="0099192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9192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733</w:t>
            </w:r>
            <w:r w:rsidRPr="00991920">
              <w:rPr>
                <w:rFonts w:ascii="Times New Roman" w:hAnsi="Times New Roman" w:cs="Times New Roman"/>
                <w:iCs/>
                <w:sz w:val="26"/>
                <w:szCs w:val="26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20" w:rsidRPr="00991920" w:rsidRDefault="00991920" w:rsidP="0099192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991920" w:rsidRPr="00991920" w:rsidRDefault="00991920" w:rsidP="00991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920">
              <w:rPr>
                <w:rFonts w:ascii="Times New Roman" w:hAnsi="Times New Roman" w:cs="Times New Roman"/>
                <w:iCs/>
                <w:sz w:val="26"/>
                <w:szCs w:val="26"/>
              </w:rPr>
              <w:t>973 053,00</w:t>
            </w:r>
          </w:p>
        </w:tc>
      </w:tr>
      <w:tr w:rsidR="00991920" w:rsidRPr="00991920" w:rsidTr="00202D9E">
        <w:trPr>
          <w:cantSplit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20" w:rsidRPr="00991920" w:rsidRDefault="00991920" w:rsidP="0099192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1920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20" w:rsidRPr="00991920" w:rsidRDefault="00991920" w:rsidP="0099192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91920">
              <w:rPr>
                <w:rFonts w:ascii="Times New Roman" w:hAnsi="Times New Roman" w:cs="Times New Roman"/>
                <w:iCs/>
                <w:sz w:val="26"/>
                <w:szCs w:val="26"/>
              </w:rPr>
              <w:t>Станция сканирования в ППЭ для оснащения пунктов проведения единого государственного экзамена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20" w:rsidRPr="00991920" w:rsidRDefault="00991920" w:rsidP="00991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920">
              <w:rPr>
                <w:rFonts w:ascii="Times New Roman" w:hAnsi="Times New Roman" w:cs="Times New Roman"/>
                <w:sz w:val="26"/>
                <w:szCs w:val="26"/>
              </w:rPr>
              <w:t>04101341155-04101341254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20" w:rsidRPr="00991920" w:rsidRDefault="00991920" w:rsidP="0099192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</w:t>
            </w:r>
            <w:r w:rsidRPr="00991920">
              <w:rPr>
                <w:rFonts w:ascii="Times New Roman" w:hAnsi="Times New Roman" w:cs="Times New Roman"/>
                <w:iCs/>
                <w:sz w:val="26"/>
                <w:szCs w:val="26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20" w:rsidRDefault="00991920" w:rsidP="0099192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991920" w:rsidRDefault="00991920" w:rsidP="0099192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991920" w:rsidRDefault="00991920" w:rsidP="0099192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991920" w:rsidRPr="00991920" w:rsidRDefault="00991920" w:rsidP="0099192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26 649,44</w:t>
            </w:r>
          </w:p>
          <w:p w:rsidR="00991920" w:rsidRPr="00991920" w:rsidRDefault="00991920" w:rsidP="0099192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991920" w:rsidRDefault="00991920" w:rsidP="0099192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991920" w:rsidRPr="00991920" w:rsidRDefault="00991920" w:rsidP="0099192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20" w:rsidRPr="00991920" w:rsidRDefault="001C1F4F" w:rsidP="0099192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</w:t>
            </w:r>
            <w:r w:rsidR="00991920" w:rsidRPr="00991920">
              <w:rPr>
                <w:rFonts w:ascii="Times New Roman" w:hAnsi="Times New Roman" w:cs="Times New Roman"/>
                <w:iCs/>
                <w:sz w:val="26"/>
                <w:szCs w:val="26"/>
              </w:rPr>
              <w:t>2 664 944,00</w:t>
            </w:r>
          </w:p>
        </w:tc>
      </w:tr>
      <w:tr w:rsidR="00991920" w:rsidRPr="00991920" w:rsidTr="00202D9E">
        <w:trPr>
          <w:cantSplit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20" w:rsidRPr="00991920" w:rsidRDefault="00991920" w:rsidP="0099192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20" w:rsidRPr="00991920" w:rsidRDefault="00991920" w:rsidP="0099192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91920">
              <w:rPr>
                <w:rFonts w:ascii="Times New Roman" w:hAnsi="Times New Roman" w:cs="Times New Roman"/>
                <w:iCs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20" w:rsidRPr="00991920" w:rsidRDefault="00991920" w:rsidP="00991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20" w:rsidRPr="00991920" w:rsidRDefault="00991920" w:rsidP="0099192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20" w:rsidRPr="00991920" w:rsidRDefault="00991920" w:rsidP="0099192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20" w:rsidRPr="00991920" w:rsidRDefault="001C1F4F" w:rsidP="0099192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991920" w:rsidRPr="00991920">
              <w:rPr>
                <w:rFonts w:ascii="Times New Roman" w:hAnsi="Times New Roman" w:cs="Times New Roman"/>
                <w:iCs/>
                <w:sz w:val="26"/>
                <w:szCs w:val="26"/>
              </w:rPr>
              <w:t>3 637 997,00</w:t>
            </w:r>
          </w:p>
        </w:tc>
      </w:tr>
    </w:tbl>
    <w:p w:rsidR="00991920" w:rsidRPr="00991920" w:rsidRDefault="00991920" w:rsidP="0099192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23385" w:rsidRDefault="00823385" w:rsidP="00991920">
      <w:pPr>
        <w:jc w:val="center"/>
      </w:pPr>
    </w:p>
    <w:sectPr w:rsidR="00823385" w:rsidSect="00D2557E">
      <w:pgSz w:w="11906" w:h="16838" w:code="9"/>
      <w:pgMar w:top="1134" w:right="70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66"/>
    <w:rsid w:val="0003145A"/>
    <w:rsid w:val="001C1F4F"/>
    <w:rsid w:val="00221FC6"/>
    <w:rsid w:val="002D0C1E"/>
    <w:rsid w:val="0048441A"/>
    <w:rsid w:val="00567F56"/>
    <w:rsid w:val="005D75DD"/>
    <w:rsid w:val="0060404C"/>
    <w:rsid w:val="006D7FF7"/>
    <w:rsid w:val="00707E9D"/>
    <w:rsid w:val="00823385"/>
    <w:rsid w:val="00872A66"/>
    <w:rsid w:val="008925BE"/>
    <w:rsid w:val="0095508C"/>
    <w:rsid w:val="00963761"/>
    <w:rsid w:val="0099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624C2-06D5-4A03-BA50-D4727EE8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8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91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Радейко Руслана Евгеньевна</dc:creator>
  <cp:keywords/>
  <dc:description/>
  <cp:lastModifiedBy>Машукова Екатерина Юрьевна</cp:lastModifiedBy>
  <cp:revision>9</cp:revision>
  <cp:lastPrinted>2023-01-25T05:56:00Z</cp:lastPrinted>
  <dcterms:created xsi:type="dcterms:W3CDTF">2023-01-25T05:26:00Z</dcterms:created>
  <dcterms:modified xsi:type="dcterms:W3CDTF">2023-05-23T09:30:00Z</dcterms:modified>
</cp:coreProperties>
</file>