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F9" w:rsidRPr="00165C91" w:rsidRDefault="00E925F9" w:rsidP="00E92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004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1A3C18D" wp14:editId="524503C1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F9" w:rsidRPr="00165C91" w:rsidRDefault="00E925F9" w:rsidP="00E92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E925F9" w:rsidRPr="00165C91" w:rsidRDefault="00E925F9" w:rsidP="00E92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E925F9" w:rsidRPr="00165C91" w:rsidRDefault="00E925F9" w:rsidP="00E925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25F9" w:rsidRPr="000018BA" w:rsidRDefault="00E925F9" w:rsidP="00E92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E925F9" w:rsidRPr="00165C91" w:rsidRDefault="00E925F9" w:rsidP="00E925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25F9" w:rsidRPr="00165C91" w:rsidRDefault="008930E7" w:rsidP="00E925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12.02.</w:t>
      </w:r>
      <w:r w:rsidR="00E925F9">
        <w:rPr>
          <w:rFonts w:ascii="Times New Roman" w:hAnsi="Times New Roman"/>
          <w:sz w:val="26"/>
          <w:szCs w:val="26"/>
        </w:rPr>
        <w:t>2016</w:t>
      </w:r>
      <w:r w:rsidR="00E925F9" w:rsidRPr="00165C91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E925F9" w:rsidRPr="00165C91">
        <w:rPr>
          <w:rFonts w:ascii="Times New Roman" w:hAnsi="Times New Roman"/>
          <w:sz w:val="26"/>
          <w:szCs w:val="26"/>
        </w:rPr>
        <w:t xml:space="preserve">г. Норильск                        </w:t>
      </w:r>
      <w:r w:rsidR="00E925F9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925F9" w:rsidRPr="00165C9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112</w:t>
      </w:r>
    </w:p>
    <w:p w:rsidR="00E925F9" w:rsidRPr="00165C91" w:rsidRDefault="00E925F9" w:rsidP="00E925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25F9" w:rsidRPr="00165C91" w:rsidRDefault="00E925F9" w:rsidP="00E925F9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25F9" w:rsidRPr="00E925F9" w:rsidRDefault="00E925F9" w:rsidP="00E925F9">
      <w:pPr>
        <w:pStyle w:val="ConsPlusNormal"/>
        <w:jc w:val="both"/>
      </w:pPr>
      <w:r w:rsidRPr="00683890">
        <w:t xml:space="preserve">О внесении изменений в </w:t>
      </w:r>
      <w:r>
        <w:t>постановление Администрации города Норильска от 17.11.2015 № 556 «</w:t>
      </w:r>
      <w:r w:rsidRPr="00E925F9">
        <w:t xml:space="preserve">Об утверждении Положения об оплате труда директора, заместителей директора и главного бухгалтера муниципального бюджетного учреждения </w:t>
      </w:r>
      <w:r>
        <w:t>«</w:t>
      </w:r>
      <w:r w:rsidRPr="00E925F9">
        <w:t>Автохозяйство</w:t>
      </w:r>
      <w:r>
        <w:t>»</w:t>
      </w:r>
      <w:r w:rsidRPr="00E925F9">
        <w:t xml:space="preserve"> и внесении изменений в Постановление Администрации города Норильска от 22.10.2013 </w:t>
      </w:r>
      <w:r>
        <w:t>№</w:t>
      </w:r>
      <w:r w:rsidRPr="00E925F9">
        <w:t xml:space="preserve"> 455</w:t>
      </w:r>
      <w:r>
        <w:t>»</w:t>
      </w:r>
    </w:p>
    <w:p w:rsidR="00E925F9" w:rsidRPr="00683890" w:rsidRDefault="00E925F9" w:rsidP="00E925F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E925F9" w:rsidRPr="00683890" w:rsidRDefault="00E925F9" w:rsidP="00E925F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E925F9" w:rsidRPr="00E925F9" w:rsidRDefault="00E925F9" w:rsidP="00E925F9">
      <w:pPr>
        <w:pStyle w:val="a7"/>
        <w:spacing w:after="0" w:line="2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25F9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145 Трудового кодекса Российской Федерации, в целях регулирования условий оплаты труда </w:t>
      </w:r>
      <w:r w:rsidRPr="00E925F9">
        <w:rPr>
          <w:rFonts w:ascii="Times New Roman" w:hAnsi="Times New Roman"/>
          <w:sz w:val="26"/>
          <w:szCs w:val="26"/>
        </w:rPr>
        <w:t>директора, заместителей директора и главного бухгалтера муниципального бюджетного учреждения «Автохозяйство»</w:t>
      </w:r>
      <w:r w:rsidRPr="00E925F9">
        <w:rPr>
          <w:rFonts w:ascii="Times New Roman" w:hAnsi="Times New Roman"/>
          <w:sz w:val="26"/>
          <w:szCs w:val="26"/>
          <w:lang w:eastAsia="ru-RU"/>
        </w:rPr>
        <w:t>,</w:t>
      </w:r>
    </w:p>
    <w:p w:rsidR="00E925F9" w:rsidRDefault="00E925F9" w:rsidP="00E925F9">
      <w:pPr>
        <w:pStyle w:val="ConsPlusNormal"/>
        <w:spacing w:line="20" w:lineRule="atLeast"/>
        <w:jc w:val="both"/>
      </w:pPr>
      <w:r w:rsidRPr="00683890">
        <w:t>ПОСТАНОВЛЯЮ:</w:t>
      </w:r>
    </w:p>
    <w:p w:rsidR="00717471" w:rsidRPr="00683890" w:rsidRDefault="00717471" w:rsidP="00E925F9">
      <w:pPr>
        <w:pStyle w:val="ConsPlusNormal"/>
        <w:spacing w:line="20" w:lineRule="atLeast"/>
        <w:jc w:val="both"/>
      </w:pPr>
    </w:p>
    <w:p w:rsidR="00E925F9" w:rsidRDefault="00B016FA" w:rsidP="00717471">
      <w:pPr>
        <w:pStyle w:val="ConsPlusNormal"/>
        <w:numPr>
          <w:ilvl w:val="0"/>
          <w:numId w:val="12"/>
        </w:numPr>
        <w:tabs>
          <w:tab w:val="left" w:pos="993"/>
        </w:tabs>
        <w:spacing w:line="20" w:lineRule="atLeast"/>
        <w:ind w:left="0" w:firstLine="708"/>
        <w:jc w:val="both"/>
        <w:rPr>
          <w:lang w:eastAsia="ru-RU"/>
        </w:rPr>
      </w:pPr>
      <w:r>
        <w:rPr>
          <w:lang w:eastAsia="ru-RU"/>
        </w:rPr>
        <w:t xml:space="preserve">Приложение </w:t>
      </w:r>
      <w:r w:rsidR="00E925F9">
        <w:rPr>
          <w:lang w:eastAsia="ru-RU"/>
        </w:rPr>
        <w:t xml:space="preserve">3 к Положению </w:t>
      </w:r>
      <w:r w:rsidR="00717471" w:rsidRPr="00E925F9">
        <w:t xml:space="preserve">об оплате труда директора, заместителей директора и главного бухгалтера муниципального бюджетного учреждения </w:t>
      </w:r>
      <w:r w:rsidR="00717471">
        <w:t>«</w:t>
      </w:r>
      <w:r w:rsidR="00717471" w:rsidRPr="00E925F9">
        <w:t>Автохозяйство</w:t>
      </w:r>
      <w:r w:rsidR="00717471">
        <w:t>»</w:t>
      </w:r>
      <w:r w:rsidR="00717471" w:rsidRPr="001C6EC4">
        <w:t xml:space="preserve">, утвержденное постановлением Администрации города Норильска от </w:t>
      </w:r>
      <w:r w:rsidR="00717471">
        <w:t>17</w:t>
      </w:r>
      <w:r w:rsidR="00717471" w:rsidRPr="001C6EC4">
        <w:t>.</w:t>
      </w:r>
      <w:r w:rsidR="00717471">
        <w:t>11</w:t>
      </w:r>
      <w:r w:rsidR="00717471" w:rsidRPr="001C6EC4">
        <w:t>.201</w:t>
      </w:r>
      <w:r w:rsidR="00717471">
        <w:t>5</w:t>
      </w:r>
      <w:r w:rsidR="00717471" w:rsidRPr="001C6EC4">
        <w:t xml:space="preserve"> № </w:t>
      </w:r>
      <w:r w:rsidR="00717471">
        <w:t>556</w:t>
      </w:r>
      <w:r w:rsidR="005E576B">
        <w:t>,</w:t>
      </w:r>
      <w:r w:rsidR="00717471" w:rsidRPr="001C6EC4">
        <w:t xml:space="preserve"> </w:t>
      </w:r>
      <w:r w:rsidR="00E925F9">
        <w:rPr>
          <w:lang w:eastAsia="ru-RU"/>
        </w:rPr>
        <w:t>изложить в редакции приложения № 1 к настоящему постановлению.</w:t>
      </w:r>
    </w:p>
    <w:p w:rsidR="00E925F9" w:rsidRPr="004E5406" w:rsidRDefault="00E925F9" w:rsidP="00717471">
      <w:pPr>
        <w:pStyle w:val="ConsPlusNormal"/>
        <w:numPr>
          <w:ilvl w:val="0"/>
          <w:numId w:val="12"/>
        </w:numPr>
        <w:tabs>
          <w:tab w:val="left" w:pos="993"/>
        </w:tabs>
        <w:spacing w:line="20" w:lineRule="atLeast"/>
        <w:ind w:left="0" w:firstLine="708"/>
        <w:jc w:val="both"/>
      </w:pPr>
      <w:r w:rsidRPr="004E5406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925F9" w:rsidRPr="004E5406" w:rsidRDefault="00E925F9" w:rsidP="00E925F9">
      <w:pPr>
        <w:autoSpaceDE w:val="0"/>
        <w:autoSpaceDN w:val="0"/>
        <w:adjustRightInd w:val="0"/>
        <w:spacing w:after="0" w:line="20" w:lineRule="atLeast"/>
        <w:ind w:left="141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925F9" w:rsidRPr="00717471" w:rsidRDefault="00E925F9" w:rsidP="00E925F9">
      <w:pPr>
        <w:pStyle w:val="ConsPlusNormal"/>
        <w:widowControl w:val="0"/>
        <w:ind w:left="709"/>
        <w:jc w:val="both"/>
      </w:pPr>
    </w:p>
    <w:p w:rsidR="00E925F9" w:rsidRPr="00717471" w:rsidRDefault="00E925F9" w:rsidP="00E925F9">
      <w:pPr>
        <w:pStyle w:val="ConsPlusNormal"/>
        <w:widowControl w:val="0"/>
        <w:ind w:left="709"/>
        <w:jc w:val="both"/>
      </w:pPr>
    </w:p>
    <w:p w:rsidR="00E925F9" w:rsidRPr="00835E23" w:rsidRDefault="00E925F9" w:rsidP="00E925F9">
      <w:pPr>
        <w:pStyle w:val="ConsPlusNormal"/>
        <w:widowControl w:val="0"/>
        <w:jc w:val="both"/>
      </w:pPr>
      <w:r w:rsidRPr="00835E23">
        <w:t>Руководитель Администрации города Норильска</w:t>
      </w:r>
      <w:r>
        <w:t xml:space="preserve"> </w:t>
      </w:r>
      <w:r w:rsidRPr="00835E23">
        <w:t xml:space="preserve">             </w:t>
      </w:r>
      <w:r>
        <w:t xml:space="preserve">                   Е.Ю. Поздняков</w:t>
      </w: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042916" w:rsidRDefault="00042916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E925F9" w:rsidRDefault="00E925F9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717471" w:rsidRDefault="00717471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717471" w:rsidRDefault="00717471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717471" w:rsidRDefault="00717471" w:rsidP="00E925F9">
      <w:pPr>
        <w:pStyle w:val="ConsPlusNormal"/>
        <w:widowControl w:val="0"/>
        <w:jc w:val="both"/>
        <w:rPr>
          <w:sz w:val="22"/>
          <w:szCs w:val="22"/>
        </w:rPr>
      </w:pPr>
    </w:p>
    <w:p w:rsidR="00A07D0B" w:rsidRPr="002B154A" w:rsidRDefault="00A07D0B" w:rsidP="002B154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0A243A" w:rsidRDefault="000A243A" w:rsidP="002B154A">
      <w:pPr>
        <w:suppressAutoHyphens/>
        <w:spacing w:after="0" w:line="240" w:lineRule="auto"/>
        <w:ind w:right="75" w:firstLine="284"/>
        <w:rPr>
          <w:rFonts w:ascii="Times New Roman" w:hAnsi="Times New Roman"/>
          <w:color w:val="000000"/>
          <w:spacing w:val="-1"/>
          <w:sz w:val="26"/>
          <w:szCs w:val="26"/>
        </w:rPr>
        <w:sectPr w:rsidR="000A243A" w:rsidSect="00A6137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B154A" w:rsidRPr="002B154A" w:rsidRDefault="002B154A" w:rsidP="002B154A">
      <w:pPr>
        <w:pStyle w:val="a7"/>
        <w:tabs>
          <w:tab w:val="left" w:pos="4962"/>
          <w:tab w:val="left" w:pos="52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54A" w:rsidRDefault="002B154A" w:rsidP="002B154A">
      <w:pPr>
        <w:autoSpaceDE w:val="0"/>
        <w:autoSpaceDN w:val="0"/>
        <w:adjustRightInd w:val="0"/>
        <w:jc w:val="both"/>
        <w:rPr>
          <w:color w:val="000000"/>
          <w:spacing w:val="3"/>
        </w:rPr>
      </w:pPr>
    </w:p>
    <w:p w:rsidR="002B154A" w:rsidRPr="007A1CCD" w:rsidRDefault="002B154A" w:rsidP="002B154A">
      <w:pPr>
        <w:autoSpaceDE w:val="0"/>
        <w:autoSpaceDN w:val="0"/>
        <w:adjustRightInd w:val="0"/>
        <w:jc w:val="both"/>
      </w:pPr>
    </w:p>
    <w:p w:rsidR="002B154A" w:rsidRDefault="002B154A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2B154A" w:rsidSect="00A6137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925F9" w:rsidRDefault="00E925F9" w:rsidP="0071747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 № 1</w:t>
      </w:r>
    </w:p>
    <w:p w:rsidR="00E925F9" w:rsidRDefault="00E925F9" w:rsidP="0071747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постановлению </w:t>
      </w:r>
    </w:p>
    <w:p w:rsidR="00E925F9" w:rsidRDefault="00E925F9" w:rsidP="0071747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Администрации города Норильска </w:t>
      </w:r>
    </w:p>
    <w:p w:rsidR="00E925F9" w:rsidRDefault="00E925F9" w:rsidP="0071747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«</w:t>
      </w:r>
      <w:r w:rsidR="008930E7">
        <w:rPr>
          <w:rFonts w:ascii="Times New Roman" w:eastAsiaTheme="minorHAnsi" w:hAnsi="Times New Roman"/>
          <w:sz w:val="26"/>
          <w:szCs w:val="26"/>
        </w:rPr>
        <w:t xml:space="preserve"> 12 </w:t>
      </w:r>
      <w:r>
        <w:rPr>
          <w:rFonts w:ascii="Times New Roman" w:eastAsiaTheme="minorHAnsi" w:hAnsi="Times New Roman"/>
          <w:sz w:val="26"/>
          <w:szCs w:val="26"/>
        </w:rPr>
        <w:t xml:space="preserve">» </w:t>
      </w:r>
      <w:r w:rsidR="008930E7">
        <w:rPr>
          <w:rFonts w:ascii="Times New Roman" w:eastAsiaTheme="minorHAnsi" w:hAnsi="Times New Roman"/>
          <w:sz w:val="26"/>
          <w:szCs w:val="26"/>
        </w:rPr>
        <w:t>02.</w:t>
      </w:r>
      <w:r>
        <w:rPr>
          <w:rFonts w:ascii="Times New Roman" w:eastAsiaTheme="minorHAnsi" w:hAnsi="Times New Roman"/>
          <w:sz w:val="26"/>
          <w:szCs w:val="26"/>
        </w:rPr>
        <w:t xml:space="preserve">2016 № </w:t>
      </w:r>
      <w:r w:rsidR="008930E7">
        <w:rPr>
          <w:rFonts w:ascii="Times New Roman" w:eastAsiaTheme="minorHAnsi" w:hAnsi="Times New Roman"/>
          <w:sz w:val="26"/>
          <w:szCs w:val="26"/>
        </w:rPr>
        <w:t>112</w:t>
      </w:r>
      <w:bookmarkStart w:id="0" w:name="_GoBack"/>
      <w:bookmarkEnd w:id="0"/>
    </w:p>
    <w:p w:rsidR="00E925F9" w:rsidRDefault="00E925F9" w:rsidP="0071747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A07D0B" w:rsidRDefault="00A07D0B" w:rsidP="0071747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3</w:t>
      </w:r>
    </w:p>
    <w:p w:rsidR="00A07D0B" w:rsidRDefault="00A07D0B" w:rsidP="0071747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Положению об оплате труда</w:t>
      </w:r>
      <w:r w:rsidR="0071747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директора, заместителей директора</w:t>
      </w:r>
      <w:r w:rsidR="0071747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и главного бухгалтера муниципального бюджетного учреждения </w:t>
      </w:r>
      <w:r w:rsidR="00717471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Автохозяйство»,</w:t>
      </w:r>
      <w:r w:rsidR="0071747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утвержденно</w:t>
      </w:r>
      <w:r w:rsidR="00796285">
        <w:rPr>
          <w:rFonts w:ascii="Times New Roman" w:eastAsiaTheme="minorHAnsi" w:hAnsi="Times New Roman"/>
          <w:sz w:val="26"/>
          <w:szCs w:val="26"/>
        </w:rPr>
        <w:t>му</w:t>
      </w:r>
      <w:r>
        <w:rPr>
          <w:rFonts w:ascii="Times New Roman" w:eastAsiaTheme="minorHAnsi" w:hAnsi="Times New Roman"/>
          <w:sz w:val="26"/>
          <w:szCs w:val="26"/>
        </w:rPr>
        <w:t xml:space="preserve"> постановлением</w:t>
      </w:r>
    </w:p>
    <w:p w:rsidR="00A07D0B" w:rsidRDefault="00A07D0B" w:rsidP="0071747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:rsidR="00A07D0B" w:rsidRDefault="00A07D0B" w:rsidP="0071747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E925F9">
        <w:rPr>
          <w:rFonts w:ascii="Times New Roman" w:eastAsiaTheme="minorHAnsi" w:hAnsi="Times New Roman"/>
          <w:sz w:val="26"/>
          <w:szCs w:val="26"/>
        </w:rPr>
        <w:t>17.11.2015</w:t>
      </w:r>
      <w:r>
        <w:rPr>
          <w:rFonts w:ascii="Times New Roman" w:eastAsiaTheme="minorHAnsi" w:hAnsi="Times New Roman"/>
          <w:sz w:val="26"/>
          <w:szCs w:val="26"/>
        </w:rPr>
        <w:t xml:space="preserve"> № </w:t>
      </w:r>
      <w:r w:rsidR="00E925F9">
        <w:rPr>
          <w:rFonts w:ascii="Times New Roman" w:eastAsiaTheme="minorHAnsi" w:hAnsi="Times New Roman"/>
          <w:sz w:val="26"/>
          <w:szCs w:val="26"/>
        </w:rPr>
        <w:t>556</w:t>
      </w:r>
    </w:p>
    <w:p w:rsidR="00A07D0B" w:rsidRPr="000E2695" w:rsidRDefault="00A07D0B" w:rsidP="00A07D0B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16"/>
          <w:szCs w:val="16"/>
        </w:rPr>
      </w:pPr>
    </w:p>
    <w:p w:rsidR="006A1226" w:rsidRDefault="00C76284" w:rsidP="00A07D0B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для установления ежемесячных выплат </w:t>
      </w:r>
    </w:p>
    <w:p w:rsidR="006A1226" w:rsidRDefault="00C76284" w:rsidP="00A07D0B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за важность выполняемой работы, степень самостоятельности и ответственности при выполнении поставленных задач, </w:t>
      </w:r>
    </w:p>
    <w:p w:rsidR="00A07D0B" w:rsidRPr="00F37FBE" w:rsidRDefault="00C76284" w:rsidP="00A07D0B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за интенсивность и высокие результаты работы, за качество выполняемых работ</w:t>
      </w:r>
    </w:p>
    <w:p w:rsidR="00A07D0B" w:rsidRPr="000E2695" w:rsidRDefault="00A07D0B" w:rsidP="00A07D0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14"/>
          <w:szCs w:val="14"/>
        </w:rPr>
      </w:pPr>
    </w:p>
    <w:tbl>
      <w:tblPr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6"/>
        <w:gridCol w:w="6633"/>
        <w:gridCol w:w="3119"/>
        <w:gridCol w:w="1559"/>
        <w:gridCol w:w="1559"/>
        <w:gridCol w:w="1559"/>
      </w:tblGrid>
      <w:tr w:rsidR="00361E99" w:rsidRPr="00B52F6D" w:rsidTr="00361E99">
        <w:trPr>
          <w:trHeight w:val="450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Наименование критерия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Критерий применяется в отношении должности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Шкала оценки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Максимальное значение в процентах</w:t>
            </w:r>
          </w:p>
        </w:tc>
      </w:tr>
      <w:tr w:rsidR="00361E99" w:rsidRPr="00B52F6D" w:rsidTr="00361E99">
        <w:trPr>
          <w:trHeight w:val="70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b/>
                <w:bCs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Осуществление транспортного обеспечения заказчиков в соответствии с закреплением подвижного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директор, заместитель директора по производству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нарушение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35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Разработка и подведение итогов текущих планов финанс</w:t>
            </w:r>
            <w:r>
              <w:rPr>
                <w:rFonts w:ascii="Times New Roman" w:eastAsia="Times New Roman" w:hAnsi="Times New Roman"/>
                <w:lang w:eastAsia="ru-RU"/>
              </w:rPr>
              <w:t>ово-хозяйственной деятельности У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чреждения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экономике и финансам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Pr="000D32C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361E99" w:rsidRPr="00B52F6D" w:rsidTr="00361E99">
        <w:trPr>
          <w:trHeight w:val="14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Создание необходимых производственных запасов, обеспечение завоза ТМЦ, регулирование поставок в соответствии с технологическим процессом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– главный инженер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281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501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Оперативно-техническое руководство по вопросам содержания, обслуживания и ремонта зданий, сооружений, оборудования, электротехнического и санитарно-технического хозяйства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производству, заместитель директора – главный инженер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118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1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E99" w:rsidRPr="003F62C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2CD">
              <w:rPr>
                <w:rFonts w:ascii="Times New Roman" w:eastAsia="Times New Roman" w:hAnsi="Times New Roman"/>
                <w:lang w:eastAsia="ru-RU"/>
              </w:rPr>
              <w:t>Обоснованные зафиксированные замечания по работе Учреждения со стороны органов, осуществляющих функции контроля (надзора)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3F62C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2C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2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3F62C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3F62C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3F62CD" w:rsidRDefault="00361E99" w:rsidP="00361E99">
            <w:pPr>
              <w:spacing w:after="0" w:line="240" w:lineRule="auto"/>
              <w:ind w:left="-137" w:righ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2C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37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реализации учетной политики учреждением, своевременное внесение изменений в соответствии с действующим законодательством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3F62C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37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511EC1">
        <w:trPr>
          <w:trHeight w:val="145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99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361E99" w:rsidRPr="00B52F6D" w:rsidTr="00361E99">
        <w:trPr>
          <w:trHeight w:val="14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 xml:space="preserve">Коэффициент выпуска автомобилей на линию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0,50-0,55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597221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361E99" w:rsidRPr="00B52F6D" w:rsidTr="00361E99">
        <w:trPr>
          <w:trHeight w:val="1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0,45-0,50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597221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меньше 0,44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 случаев сверхнормативных простоев автомобилей на ТО и ТР и КР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– главный инженер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Оперативное и качественное выполнение задач, поставленных вышестоящими управленческими структурами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2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393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Финансирование текущих расходов учреждения в целях оперативного обеспечения его уставной деятельности товарно-материальными ценностями, работами, услугами (организация, контроль учета)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экономике и финансам, главный бухгалтер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F62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28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794D2D">
        <w:trPr>
          <w:trHeight w:val="308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b/>
                <w:bCs/>
                <w:lang w:eastAsia="ru-RU"/>
              </w:rPr>
              <w:t>Выплаты за качество выполняемых работ</w:t>
            </w:r>
          </w:p>
        </w:tc>
      </w:tr>
      <w:tr w:rsidR="00361E99" w:rsidRPr="00B52F6D" w:rsidTr="00283125">
        <w:trPr>
          <w:trHeight w:val="30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A2408E" w:rsidRDefault="00361E99" w:rsidP="00361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Выполнение установленного плана автомобилечасов на линии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сполнение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283125">
        <w:trPr>
          <w:trHeight w:val="30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61E99" w:rsidRPr="00B52F6D" w:rsidTr="00283125">
        <w:trPr>
          <w:trHeight w:val="30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сполнение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исполнение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283125">
        <w:trPr>
          <w:trHeight w:val="30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239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Оперативное подведение итогов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производственной деятельности У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 xml:space="preserve">чреждения с целью определения перечня и размера стимулирующих выплат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экономике и финансам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49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37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 xml:space="preserve">Проведение регламентных технических воздействий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подвижно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 xml:space="preserve"> состав и механоэн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ргетическо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 xml:space="preserve"> в полном объеме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– главный инженер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своевременно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361E99" w:rsidRPr="00B52F6D" w:rsidTr="00361E99">
        <w:trPr>
          <w:trHeight w:val="458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не своевременно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37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Организация перевозок специальным и специализированным транспортом в соответствии с действующим законодательством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арушение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3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right="-137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годовой инвентаризации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имущества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и финансовых обязательств, своевременное определение её результатов и отражение их в учете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(оценивается по итогам января)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40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Своевременное проведение расчетов с работниками и контрагентами (оценивается ежемесячно, за исключением января)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F6D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52F6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61E99" w:rsidRPr="00B52F6D" w:rsidTr="00361E99">
        <w:trPr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9" w:rsidRPr="00B52F6D" w:rsidRDefault="00361E99" w:rsidP="00361E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ind w:left="-137" w:righ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9" w:rsidRPr="00B52F6D" w:rsidRDefault="00361E99" w:rsidP="00361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A07D0B" w:rsidRPr="00440E47" w:rsidRDefault="00A07D0B" w:rsidP="00A07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10"/>
          <w:szCs w:val="10"/>
        </w:rPr>
      </w:pPr>
    </w:p>
    <w:sectPr w:rsidR="00A07D0B" w:rsidRPr="00440E47" w:rsidSect="0071747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325"/>
    <w:multiLevelType w:val="multilevel"/>
    <w:tmpl w:val="AA1A23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3EB0"/>
    <w:multiLevelType w:val="multilevel"/>
    <w:tmpl w:val="517201A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266EF0"/>
    <w:multiLevelType w:val="multilevel"/>
    <w:tmpl w:val="BAC01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0C72CF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7D34E7"/>
    <w:multiLevelType w:val="multilevel"/>
    <w:tmpl w:val="18D64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062B5F"/>
    <w:multiLevelType w:val="multilevel"/>
    <w:tmpl w:val="9F40E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3D53B91"/>
    <w:multiLevelType w:val="multilevel"/>
    <w:tmpl w:val="E744C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AE81F24"/>
    <w:multiLevelType w:val="multilevel"/>
    <w:tmpl w:val="E390BB6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6B31075E"/>
    <w:multiLevelType w:val="multilevel"/>
    <w:tmpl w:val="96025BC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>
    <w:nsid w:val="734B4A4A"/>
    <w:multiLevelType w:val="multilevel"/>
    <w:tmpl w:val="6E5C2C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13747"/>
    <w:rsid w:val="00027B94"/>
    <w:rsid w:val="00042916"/>
    <w:rsid w:val="0004415B"/>
    <w:rsid w:val="00056910"/>
    <w:rsid w:val="000A243A"/>
    <w:rsid w:val="000A60E3"/>
    <w:rsid w:val="000B470D"/>
    <w:rsid w:val="000D0AA7"/>
    <w:rsid w:val="000E2695"/>
    <w:rsid w:val="001404AB"/>
    <w:rsid w:val="00146597"/>
    <w:rsid w:val="001A608F"/>
    <w:rsid w:val="001D129E"/>
    <w:rsid w:val="0020756C"/>
    <w:rsid w:val="00211ADD"/>
    <w:rsid w:val="00232BF9"/>
    <w:rsid w:val="00241287"/>
    <w:rsid w:val="002423B0"/>
    <w:rsid w:val="00250F75"/>
    <w:rsid w:val="0026164E"/>
    <w:rsid w:val="002839FA"/>
    <w:rsid w:val="00290EC1"/>
    <w:rsid w:val="002B154A"/>
    <w:rsid w:val="002E05DE"/>
    <w:rsid w:val="002F70B6"/>
    <w:rsid w:val="003172E5"/>
    <w:rsid w:val="00321458"/>
    <w:rsid w:val="00340A98"/>
    <w:rsid w:val="00357AC4"/>
    <w:rsid w:val="00360CFE"/>
    <w:rsid w:val="00361E99"/>
    <w:rsid w:val="00392F3F"/>
    <w:rsid w:val="003C4CBE"/>
    <w:rsid w:val="003F55F5"/>
    <w:rsid w:val="00401E26"/>
    <w:rsid w:val="00440E47"/>
    <w:rsid w:val="0044338C"/>
    <w:rsid w:val="00452E48"/>
    <w:rsid w:val="004627A4"/>
    <w:rsid w:val="0047504A"/>
    <w:rsid w:val="00476773"/>
    <w:rsid w:val="004A07FC"/>
    <w:rsid w:val="004D205D"/>
    <w:rsid w:val="005178B0"/>
    <w:rsid w:val="00530053"/>
    <w:rsid w:val="005411F6"/>
    <w:rsid w:val="00545D9C"/>
    <w:rsid w:val="005536B6"/>
    <w:rsid w:val="00597339"/>
    <w:rsid w:val="005A3E9E"/>
    <w:rsid w:val="005D7B4E"/>
    <w:rsid w:val="005E576B"/>
    <w:rsid w:val="00651D02"/>
    <w:rsid w:val="00682C98"/>
    <w:rsid w:val="006A1226"/>
    <w:rsid w:val="006A788E"/>
    <w:rsid w:val="006E415E"/>
    <w:rsid w:val="00717471"/>
    <w:rsid w:val="00720597"/>
    <w:rsid w:val="00735E51"/>
    <w:rsid w:val="00781190"/>
    <w:rsid w:val="00796285"/>
    <w:rsid w:val="007F3EC3"/>
    <w:rsid w:val="008102C6"/>
    <w:rsid w:val="00832946"/>
    <w:rsid w:val="008523A0"/>
    <w:rsid w:val="008930E7"/>
    <w:rsid w:val="008A01B6"/>
    <w:rsid w:val="008A7944"/>
    <w:rsid w:val="008C72FC"/>
    <w:rsid w:val="00985657"/>
    <w:rsid w:val="009B57CF"/>
    <w:rsid w:val="009C1BB0"/>
    <w:rsid w:val="00A02AD6"/>
    <w:rsid w:val="00A06934"/>
    <w:rsid w:val="00A07816"/>
    <w:rsid w:val="00A07D0B"/>
    <w:rsid w:val="00A1116F"/>
    <w:rsid w:val="00A16010"/>
    <w:rsid w:val="00A2408E"/>
    <w:rsid w:val="00A525C0"/>
    <w:rsid w:val="00A55CFF"/>
    <w:rsid w:val="00A6137B"/>
    <w:rsid w:val="00A6357D"/>
    <w:rsid w:val="00A8389A"/>
    <w:rsid w:val="00AB04E0"/>
    <w:rsid w:val="00AE33F6"/>
    <w:rsid w:val="00B016FA"/>
    <w:rsid w:val="00B2730B"/>
    <w:rsid w:val="00B35F58"/>
    <w:rsid w:val="00B43EC4"/>
    <w:rsid w:val="00B60733"/>
    <w:rsid w:val="00B7356F"/>
    <w:rsid w:val="00B73A05"/>
    <w:rsid w:val="00B74111"/>
    <w:rsid w:val="00BA1B6E"/>
    <w:rsid w:val="00BB0F9F"/>
    <w:rsid w:val="00BD317E"/>
    <w:rsid w:val="00BD5840"/>
    <w:rsid w:val="00C54958"/>
    <w:rsid w:val="00C76026"/>
    <w:rsid w:val="00C76284"/>
    <w:rsid w:val="00CA4FD3"/>
    <w:rsid w:val="00CC485A"/>
    <w:rsid w:val="00D1077C"/>
    <w:rsid w:val="00D6415E"/>
    <w:rsid w:val="00DD41AC"/>
    <w:rsid w:val="00DE72EE"/>
    <w:rsid w:val="00E1752B"/>
    <w:rsid w:val="00E35DD3"/>
    <w:rsid w:val="00E4370A"/>
    <w:rsid w:val="00E925F9"/>
    <w:rsid w:val="00EA47B1"/>
    <w:rsid w:val="00EE0B71"/>
    <w:rsid w:val="00EF41C3"/>
    <w:rsid w:val="00F20516"/>
    <w:rsid w:val="00FC318C"/>
    <w:rsid w:val="00FC6D76"/>
    <w:rsid w:val="00FE22BF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433C-B0B2-40CC-A301-86A585C5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D0B"/>
    <w:pPr>
      <w:ind w:left="720"/>
      <w:contextualSpacing/>
    </w:pPr>
  </w:style>
  <w:style w:type="paragraph" w:customStyle="1" w:styleId="ConsPlusNonformat">
    <w:name w:val="ConsPlusNonformat"/>
    <w:uiPriority w:val="99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D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E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925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25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Мандрикова Лариса Юрьевна</cp:lastModifiedBy>
  <cp:revision>7</cp:revision>
  <cp:lastPrinted>2016-01-27T05:45:00Z</cp:lastPrinted>
  <dcterms:created xsi:type="dcterms:W3CDTF">2016-01-20T03:50:00Z</dcterms:created>
  <dcterms:modified xsi:type="dcterms:W3CDTF">2016-02-12T04:00:00Z</dcterms:modified>
</cp:coreProperties>
</file>