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E9D" w:rsidRDefault="000B6E9D" w:rsidP="005D7941">
      <w:pPr>
        <w:tabs>
          <w:tab w:val="center" w:pos="4153"/>
          <w:tab w:val="left" w:pos="7230"/>
          <w:tab w:val="right" w:pos="8306"/>
          <w:tab w:val="right" w:pos="9355"/>
        </w:tabs>
        <w:spacing w:after="0" w:line="240" w:lineRule="auto"/>
        <w:jc w:val="center"/>
        <w:rPr>
          <w:rFonts w:ascii="Times New Roman" w:eastAsia="Calibri" w:hAnsi="Times New Roman"/>
          <w:noProof/>
          <w:sz w:val="26"/>
          <w:szCs w:val="26"/>
          <w:lang w:eastAsia="ru-RU"/>
        </w:rPr>
      </w:pPr>
      <w:r w:rsidRPr="00CD4ECC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283233B6" wp14:editId="28F6920E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7941" w:rsidRPr="005D7941" w:rsidRDefault="005D7941" w:rsidP="005D7941">
      <w:pPr>
        <w:tabs>
          <w:tab w:val="center" w:pos="4153"/>
          <w:tab w:val="left" w:pos="7230"/>
          <w:tab w:val="right" w:pos="8306"/>
          <w:tab w:val="right" w:pos="9355"/>
        </w:tabs>
        <w:spacing w:after="0" w:line="240" w:lineRule="auto"/>
        <w:jc w:val="center"/>
        <w:rPr>
          <w:rFonts w:ascii="Times New Roman" w:eastAsia="Calibri" w:hAnsi="Times New Roman"/>
          <w:noProof/>
          <w:sz w:val="26"/>
          <w:szCs w:val="26"/>
          <w:lang w:eastAsia="ru-RU"/>
        </w:rPr>
      </w:pPr>
      <w:r w:rsidRPr="005D7941">
        <w:rPr>
          <w:rFonts w:ascii="Times New Roman" w:eastAsia="Calibri" w:hAnsi="Times New Roman"/>
          <w:noProof/>
          <w:sz w:val="26"/>
          <w:szCs w:val="26"/>
          <w:lang w:eastAsia="ru-RU"/>
        </w:rPr>
        <w:t>АДМИНИСТРАЦИЯ ГОРОДА НОРИЛЬСКА</w:t>
      </w:r>
    </w:p>
    <w:p w:rsidR="005D7941" w:rsidRPr="005D7941" w:rsidRDefault="005D7941" w:rsidP="005D7941">
      <w:pPr>
        <w:tabs>
          <w:tab w:val="center" w:pos="4153"/>
          <w:tab w:val="left" w:pos="7230"/>
          <w:tab w:val="right" w:pos="8306"/>
          <w:tab w:val="right" w:pos="9355"/>
        </w:tabs>
        <w:spacing w:after="0" w:line="240" w:lineRule="auto"/>
        <w:jc w:val="center"/>
        <w:rPr>
          <w:rFonts w:ascii="Times New Roman" w:eastAsia="Calibri" w:hAnsi="Times New Roman"/>
          <w:noProof/>
          <w:sz w:val="26"/>
          <w:szCs w:val="26"/>
          <w:lang w:eastAsia="ru-RU"/>
        </w:rPr>
      </w:pPr>
      <w:r w:rsidRPr="005D7941">
        <w:rPr>
          <w:rFonts w:ascii="Times New Roman" w:eastAsia="Calibri" w:hAnsi="Times New Roman"/>
          <w:noProof/>
          <w:sz w:val="26"/>
          <w:szCs w:val="26"/>
          <w:lang w:eastAsia="ru-RU"/>
        </w:rPr>
        <w:t>КРАСНОЯРСКОГО КРАЯ</w:t>
      </w:r>
    </w:p>
    <w:p w:rsidR="005D7941" w:rsidRPr="005D7941" w:rsidRDefault="005D7941" w:rsidP="005D7941">
      <w:pPr>
        <w:tabs>
          <w:tab w:val="center" w:pos="4153"/>
          <w:tab w:val="left" w:pos="7230"/>
          <w:tab w:val="right" w:pos="8306"/>
          <w:tab w:val="right" w:pos="9355"/>
        </w:tabs>
        <w:spacing w:after="0" w:line="240" w:lineRule="auto"/>
        <w:jc w:val="center"/>
        <w:rPr>
          <w:rFonts w:ascii="Times New Roman" w:eastAsia="Calibri" w:hAnsi="Times New Roman"/>
          <w:noProof/>
          <w:sz w:val="26"/>
          <w:szCs w:val="26"/>
          <w:lang w:eastAsia="ru-RU"/>
        </w:rPr>
      </w:pPr>
    </w:p>
    <w:p w:rsidR="005D7941" w:rsidRPr="003A4783" w:rsidRDefault="005D7941" w:rsidP="005D7941">
      <w:pPr>
        <w:tabs>
          <w:tab w:val="center" w:pos="4153"/>
          <w:tab w:val="left" w:pos="7230"/>
          <w:tab w:val="right" w:pos="8306"/>
          <w:tab w:val="right" w:pos="9355"/>
        </w:tabs>
        <w:spacing w:after="0" w:line="240" w:lineRule="auto"/>
        <w:jc w:val="center"/>
        <w:rPr>
          <w:rFonts w:ascii="Times New Roman" w:eastAsia="Calibri" w:hAnsi="Times New Roman"/>
          <w:b/>
          <w:noProof/>
          <w:sz w:val="28"/>
          <w:szCs w:val="28"/>
          <w:lang w:eastAsia="ru-RU"/>
        </w:rPr>
      </w:pPr>
      <w:r w:rsidRPr="003A4783">
        <w:rPr>
          <w:rFonts w:ascii="Times New Roman" w:eastAsia="Calibri" w:hAnsi="Times New Roman"/>
          <w:b/>
          <w:noProof/>
          <w:sz w:val="28"/>
          <w:szCs w:val="28"/>
          <w:lang w:eastAsia="ru-RU"/>
        </w:rPr>
        <w:t>ПОСТАНОВЛЕНИЕ</w:t>
      </w:r>
    </w:p>
    <w:p w:rsidR="005D7941" w:rsidRPr="005D7941" w:rsidRDefault="005D7941" w:rsidP="005D7941">
      <w:pPr>
        <w:tabs>
          <w:tab w:val="center" w:pos="4153"/>
          <w:tab w:val="left" w:pos="7230"/>
          <w:tab w:val="right" w:pos="8306"/>
          <w:tab w:val="right" w:pos="9355"/>
        </w:tabs>
        <w:spacing w:after="0" w:line="240" w:lineRule="auto"/>
        <w:jc w:val="center"/>
        <w:rPr>
          <w:rFonts w:ascii="Times New Roman" w:eastAsia="Calibri" w:hAnsi="Times New Roman"/>
          <w:noProof/>
          <w:sz w:val="26"/>
          <w:szCs w:val="26"/>
          <w:lang w:eastAsia="ru-RU"/>
        </w:rPr>
      </w:pPr>
    </w:p>
    <w:p w:rsidR="005D7941" w:rsidRPr="005D7941" w:rsidRDefault="00FF3DD7" w:rsidP="005D7941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01.08.</w:t>
      </w:r>
      <w:r w:rsidR="005D7941" w:rsidRPr="005D7941">
        <w:rPr>
          <w:rFonts w:ascii="Times New Roman" w:hAnsi="Times New Roman"/>
          <w:sz w:val="26"/>
          <w:szCs w:val="26"/>
          <w:lang w:eastAsia="ru-RU"/>
        </w:rPr>
        <w:t>20</w:t>
      </w:r>
      <w:r w:rsidR="003A4783">
        <w:rPr>
          <w:rFonts w:ascii="Times New Roman" w:hAnsi="Times New Roman"/>
          <w:sz w:val="26"/>
          <w:szCs w:val="26"/>
          <w:lang w:eastAsia="ru-RU"/>
        </w:rPr>
        <w:t>24</w:t>
      </w:r>
      <w:r w:rsidR="005D7941" w:rsidRPr="005D7941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5D7941" w:rsidRPr="005D7941">
        <w:rPr>
          <w:rFonts w:ascii="Times New Roman" w:hAnsi="Times New Roman"/>
          <w:sz w:val="26"/>
          <w:szCs w:val="26"/>
          <w:lang w:eastAsia="ru-RU"/>
        </w:rPr>
        <w:tab/>
      </w:r>
      <w:r w:rsidR="005D7941" w:rsidRPr="005D7941">
        <w:rPr>
          <w:rFonts w:ascii="Times New Roman" w:hAnsi="Times New Roman"/>
          <w:sz w:val="26"/>
          <w:szCs w:val="26"/>
          <w:lang w:eastAsia="ru-RU"/>
        </w:rPr>
        <w:tab/>
        <w:t xml:space="preserve">          </w:t>
      </w:r>
      <w:r>
        <w:rPr>
          <w:rFonts w:ascii="Times New Roman" w:hAnsi="Times New Roman"/>
          <w:sz w:val="26"/>
          <w:szCs w:val="26"/>
          <w:lang w:eastAsia="ru-RU"/>
        </w:rPr>
        <w:t xml:space="preserve">              </w:t>
      </w:r>
      <w:r w:rsidR="005D7941" w:rsidRPr="005D7941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 xml:space="preserve">    г. Норильск </w:t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  <w:t xml:space="preserve">           № 370</w:t>
      </w:r>
    </w:p>
    <w:p w:rsidR="005D7941" w:rsidRPr="005D7941" w:rsidRDefault="005D7941" w:rsidP="005D7941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5D7941" w:rsidRPr="005D7941" w:rsidRDefault="005D7941" w:rsidP="005D7941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5D7941" w:rsidRPr="005D7941" w:rsidRDefault="005D7941" w:rsidP="005D79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D7941">
        <w:rPr>
          <w:rFonts w:ascii="Times New Roman" w:hAnsi="Times New Roman"/>
          <w:sz w:val="26"/>
          <w:szCs w:val="26"/>
        </w:rPr>
        <w:t xml:space="preserve">О </w:t>
      </w:r>
      <w:r>
        <w:rPr>
          <w:rFonts w:ascii="Times New Roman" w:hAnsi="Times New Roman"/>
          <w:sz w:val="26"/>
          <w:szCs w:val="26"/>
        </w:rPr>
        <w:t>признании</w:t>
      </w:r>
      <w:r w:rsidRPr="005D794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утратившим</w:t>
      </w:r>
      <w:r w:rsidR="000D1122"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0D1122">
        <w:rPr>
          <w:rFonts w:ascii="Times New Roman" w:hAnsi="Times New Roman"/>
          <w:sz w:val="26"/>
          <w:szCs w:val="26"/>
        </w:rPr>
        <w:t xml:space="preserve">силу </w:t>
      </w:r>
      <w:r w:rsidR="00DE5AF6">
        <w:rPr>
          <w:rFonts w:ascii="Times New Roman" w:hAnsi="Times New Roman"/>
          <w:sz w:val="26"/>
          <w:szCs w:val="26"/>
        </w:rPr>
        <w:t xml:space="preserve">отдельных </w:t>
      </w:r>
      <w:r w:rsidR="004B79F4" w:rsidRPr="000D1122">
        <w:rPr>
          <w:rFonts w:ascii="Times New Roman" w:hAnsi="Times New Roman"/>
          <w:sz w:val="26"/>
          <w:szCs w:val="26"/>
        </w:rPr>
        <w:t>п</w:t>
      </w:r>
      <w:r w:rsidR="00CB29A7" w:rsidRPr="000D1122">
        <w:rPr>
          <w:rFonts w:ascii="Times New Roman" w:hAnsi="Times New Roman"/>
          <w:sz w:val="26"/>
          <w:szCs w:val="26"/>
        </w:rPr>
        <w:t>остановлени</w:t>
      </w:r>
      <w:r w:rsidR="000D1122" w:rsidRPr="000D1122">
        <w:rPr>
          <w:rFonts w:ascii="Times New Roman" w:hAnsi="Times New Roman"/>
          <w:sz w:val="26"/>
          <w:szCs w:val="26"/>
        </w:rPr>
        <w:t>й</w:t>
      </w:r>
      <w:r w:rsidR="00CB29A7" w:rsidRPr="000D1122">
        <w:rPr>
          <w:rFonts w:ascii="Times New Roman" w:hAnsi="Times New Roman"/>
          <w:sz w:val="26"/>
          <w:szCs w:val="26"/>
        </w:rPr>
        <w:t xml:space="preserve"> Администрации</w:t>
      </w:r>
      <w:r w:rsidR="000B6E9D">
        <w:rPr>
          <w:rFonts w:ascii="Times New Roman" w:hAnsi="Times New Roman"/>
          <w:sz w:val="26"/>
          <w:szCs w:val="26"/>
        </w:rPr>
        <w:t xml:space="preserve"> города Норильска </w:t>
      </w:r>
    </w:p>
    <w:p w:rsidR="005D7941" w:rsidRPr="005D7941" w:rsidRDefault="005D7941" w:rsidP="005D79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D7941" w:rsidRPr="005D7941" w:rsidRDefault="005D7941" w:rsidP="005D79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D7941" w:rsidRPr="004B79F4" w:rsidRDefault="00DE5AF6" w:rsidP="004B79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DE5AF6">
        <w:rPr>
          <w:rFonts w:ascii="Times New Roman" w:eastAsiaTheme="minorHAnsi" w:hAnsi="Times New Roman"/>
          <w:sz w:val="26"/>
          <w:szCs w:val="26"/>
        </w:rPr>
        <w:t>В целях приведения отдельных постановлений Администрации города Норильска в соответствие с действующим законодательством,</w:t>
      </w:r>
      <w:r w:rsidR="00F10E87" w:rsidRPr="004B79F4">
        <w:rPr>
          <w:rFonts w:ascii="Times New Roman" w:eastAsiaTheme="minorHAnsi" w:hAnsi="Times New Roman"/>
          <w:sz w:val="26"/>
          <w:szCs w:val="26"/>
        </w:rPr>
        <w:t xml:space="preserve"> </w:t>
      </w:r>
    </w:p>
    <w:p w:rsidR="005D7941" w:rsidRPr="004B79F4" w:rsidRDefault="005D7941" w:rsidP="000B6E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B79F4">
        <w:rPr>
          <w:rFonts w:ascii="Times New Roman" w:hAnsi="Times New Roman"/>
          <w:sz w:val="26"/>
          <w:szCs w:val="26"/>
        </w:rPr>
        <w:t>ПОСТАНОВЛЯЮ:</w:t>
      </w:r>
    </w:p>
    <w:p w:rsidR="005D7941" w:rsidRPr="004B79F4" w:rsidRDefault="005D7941" w:rsidP="004B79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E499E" w:rsidRDefault="00B21887" w:rsidP="00B215AB">
      <w:pPr>
        <w:pStyle w:val="a5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6"/>
          <w:szCs w:val="26"/>
          <w:lang w:eastAsia="ru-RU"/>
        </w:rPr>
      </w:pPr>
      <w:r>
        <w:rPr>
          <w:rFonts w:ascii="Times New Roman" w:eastAsia="Calibri" w:hAnsi="Times New Roman"/>
          <w:sz w:val="26"/>
          <w:szCs w:val="26"/>
          <w:lang w:eastAsia="ru-RU"/>
        </w:rPr>
        <w:t xml:space="preserve">1. </w:t>
      </w:r>
      <w:r w:rsidR="00F10E87" w:rsidRPr="004B79F4">
        <w:rPr>
          <w:rFonts w:ascii="Times New Roman" w:eastAsia="Calibri" w:hAnsi="Times New Roman"/>
          <w:sz w:val="26"/>
          <w:szCs w:val="26"/>
          <w:lang w:eastAsia="ru-RU"/>
        </w:rPr>
        <w:t>Признать</w:t>
      </w:r>
      <w:r w:rsidR="00CB29A7" w:rsidRPr="004B79F4">
        <w:rPr>
          <w:rFonts w:ascii="Times New Roman" w:eastAsia="Calibri" w:hAnsi="Times New Roman"/>
          <w:sz w:val="26"/>
          <w:szCs w:val="26"/>
          <w:lang w:eastAsia="ru-RU"/>
        </w:rPr>
        <w:t xml:space="preserve"> утратившим</w:t>
      </w:r>
      <w:r w:rsidR="006E499E">
        <w:rPr>
          <w:rFonts w:ascii="Times New Roman" w:eastAsia="Calibri" w:hAnsi="Times New Roman"/>
          <w:sz w:val="26"/>
          <w:szCs w:val="26"/>
          <w:lang w:eastAsia="ru-RU"/>
        </w:rPr>
        <w:t>и</w:t>
      </w:r>
      <w:r w:rsidR="00CB29A7" w:rsidRPr="004B79F4">
        <w:rPr>
          <w:rFonts w:ascii="Times New Roman" w:eastAsia="Calibri" w:hAnsi="Times New Roman"/>
          <w:sz w:val="26"/>
          <w:szCs w:val="26"/>
          <w:lang w:eastAsia="ru-RU"/>
        </w:rPr>
        <w:t xml:space="preserve"> силу</w:t>
      </w:r>
      <w:r w:rsidR="006E499E">
        <w:rPr>
          <w:rFonts w:ascii="Times New Roman" w:eastAsia="Calibri" w:hAnsi="Times New Roman"/>
          <w:sz w:val="26"/>
          <w:szCs w:val="26"/>
          <w:lang w:eastAsia="ru-RU"/>
        </w:rPr>
        <w:t>:</w:t>
      </w:r>
    </w:p>
    <w:p w:rsidR="007E1B43" w:rsidRDefault="006E499E" w:rsidP="00B215AB">
      <w:pPr>
        <w:pStyle w:val="a5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6"/>
          <w:szCs w:val="26"/>
          <w:lang w:eastAsia="ru-RU"/>
        </w:rPr>
      </w:pPr>
      <w:r>
        <w:rPr>
          <w:rFonts w:ascii="Times New Roman" w:eastAsia="Calibri" w:hAnsi="Times New Roman"/>
          <w:sz w:val="26"/>
          <w:szCs w:val="26"/>
          <w:lang w:eastAsia="ru-RU"/>
        </w:rPr>
        <w:t>1.1.</w:t>
      </w:r>
      <w:r w:rsidR="00CB29A7" w:rsidRPr="004B79F4">
        <w:rPr>
          <w:rFonts w:ascii="Times New Roman" w:eastAsia="Calibri" w:hAnsi="Times New Roman"/>
          <w:sz w:val="26"/>
          <w:szCs w:val="26"/>
          <w:lang w:eastAsia="ru-RU"/>
        </w:rPr>
        <w:t xml:space="preserve"> </w:t>
      </w:r>
      <w:r w:rsidR="00F40248">
        <w:rPr>
          <w:rFonts w:ascii="Times New Roman" w:eastAsia="Calibri" w:hAnsi="Times New Roman"/>
          <w:sz w:val="26"/>
          <w:szCs w:val="26"/>
          <w:lang w:eastAsia="ru-RU"/>
        </w:rPr>
        <w:t>п</w:t>
      </w:r>
      <w:r w:rsidR="005D7941" w:rsidRPr="004B79F4">
        <w:rPr>
          <w:rFonts w:ascii="Times New Roman" w:eastAsia="Calibri" w:hAnsi="Times New Roman"/>
          <w:sz w:val="26"/>
          <w:szCs w:val="26"/>
          <w:lang w:eastAsia="ru-RU"/>
        </w:rPr>
        <w:t>остановлени</w:t>
      </w:r>
      <w:r w:rsidR="00CB29A7" w:rsidRPr="004B79F4">
        <w:rPr>
          <w:rFonts w:ascii="Times New Roman" w:eastAsia="Calibri" w:hAnsi="Times New Roman"/>
          <w:sz w:val="26"/>
          <w:szCs w:val="26"/>
          <w:lang w:eastAsia="ru-RU"/>
        </w:rPr>
        <w:t>е</w:t>
      </w:r>
      <w:r w:rsidR="005D7941" w:rsidRPr="004B79F4">
        <w:rPr>
          <w:rFonts w:ascii="Times New Roman" w:eastAsia="Calibri" w:hAnsi="Times New Roman"/>
          <w:sz w:val="26"/>
          <w:szCs w:val="26"/>
          <w:lang w:eastAsia="ru-RU"/>
        </w:rPr>
        <w:t xml:space="preserve"> Администрации города Норильска от </w:t>
      </w:r>
      <w:r w:rsidR="001B76F6">
        <w:rPr>
          <w:rFonts w:ascii="Times New Roman" w:eastAsia="Calibri" w:hAnsi="Times New Roman"/>
          <w:sz w:val="26"/>
          <w:szCs w:val="26"/>
          <w:lang w:eastAsia="ru-RU"/>
        </w:rPr>
        <w:t>04.10.2011</w:t>
      </w:r>
      <w:r w:rsidR="005D7941" w:rsidRPr="004B79F4">
        <w:rPr>
          <w:rFonts w:ascii="Times New Roman" w:eastAsia="Calibri" w:hAnsi="Times New Roman"/>
          <w:sz w:val="26"/>
          <w:szCs w:val="26"/>
          <w:lang w:eastAsia="ru-RU"/>
        </w:rPr>
        <w:t xml:space="preserve"> № </w:t>
      </w:r>
      <w:r w:rsidR="001B76F6">
        <w:rPr>
          <w:rFonts w:ascii="Times New Roman" w:eastAsia="Calibri" w:hAnsi="Times New Roman"/>
          <w:sz w:val="26"/>
          <w:szCs w:val="26"/>
          <w:lang w:eastAsia="ru-RU"/>
        </w:rPr>
        <w:t>463</w:t>
      </w:r>
      <w:r w:rsidR="005D7941" w:rsidRPr="004B79F4">
        <w:rPr>
          <w:rFonts w:ascii="Times New Roman" w:eastAsia="Calibri" w:hAnsi="Times New Roman"/>
          <w:sz w:val="26"/>
          <w:szCs w:val="26"/>
          <w:lang w:eastAsia="ru-RU"/>
        </w:rPr>
        <w:t xml:space="preserve"> </w:t>
      </w:r>
      <w:r w:rsidR="004B79F4" w:rsidRPr="004B79F4">
        <w:rPr>
          <w:rFonts w:ascii="Times New Roman" w:eastAsia="Calibri" w:hAnsi="Times New Roman"/>
          <w:sz w:val="26"/>
          <w:szCs w:val="26"/>
          <w:lang w:eastAsia="ru-RU"/>
        </w:rPr>
        <w:t>«</w:t>
      </w:r>
      <w:r w:rsidR="001B76F6" w:rsidRPr="001B76F6">
        <w:rPr>
          <w:rFonts w:ascii="Times New Roman" w:eastAsia="Calibri" w:hAnsi="Times New Roman"/>
          <w:sz w:val="26"/>
          <w:szCs w:val="26"/>
          <w:lang w:eastAsia="ru-RU"/>
        </w:rPr>
        <w:t xml:space="preserve">Об утверждении Положения о функционировании и организации образовательного процесса в группах </w:t>
      </w:r>
      <w:proofErr w:type="spellStart"/>
      <w:r w:rsidR="001B76F6" w:rsidRPr="001B76F6">
        <w:rPr>
          <w:rFonts w:ascii="Times New Roman" w:eastAsia="Calibri" w:hAnsi="Times New Roman"/>
          <w:sz w:val="26"/>
          <w:szCs w:val="26"/>
          <w:lang w:eastAsia="ru-RU"/>
        </w:rPr>
        <w:t>предшкольного</w:t>
      </w:r>
      <w:proofErr w:type="spellEnd"/>
      <w:r w:rsidR="001B76F6" w:rsidRPr="001B76F6">
        <w:rPr>
          <w:rFonts w:ascii="Times New Roman" w:eastAsia="Calibri" w:hAnsi="Times New Roman"/>
          <w:sz w:val="26"/>
          <w:szCs w:val="26"/>
          <w:lang w:eastAsia="ru-RU"/>
        </w:rPr>
        <w:t xml:space="preserve"> образования в муниципальных образовательных учреждениях муниципальн</w:t>
      </w:r>
      <w:r w:rsidR="001B76F6">
        <w:rPr>
          <w:rFonts w:ascii="Times New Roman" w:eastAsia="Calibri" w:hAnsi="Times New Roman"/>
          <w:sz w:val="26"/>
          <w:szCs w:val="26"/>
          <w:lang w:eastAsia="ru-RU"/>
        </w:rPr>
        <w:t>ого образования город Норильск</w:t>
      </w:r>
      <w:r w:rsidR="00F40248">
        <w:rPr>
          <w:rFonts w:ascii="Times New Roman" w:eastAsia="Calibri" w:hAnsi="Times New Roman"/>
          <w:sz w:val="26"/>
          <w:szCs w:val="26"/>
          <w:lang w:eastAsia="ru-RU"/>
        </w:rPr>
        <w:t>»;</w:t>
      </w:r>
    </w:p>
    <w:p w:rsidR="00B215AB" w:rsidRDefault="008070D2" w:rsidP="00B215AB">
      <w:pPr>
        <w:pStyle w:val="a5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6"/>
          <w:szCs w:val="26"/>
          <w:lang w:eastAsia="ru-RU"/>
        </w:rPr>
      </w:pPr>
      <w:r>
        <w:rPr>
          <w:rFonts w:ascii="Times New Roman" w:eastAsia="Calibri" w:hAnsi="Times New Roman"/>
          <w:sz w:val="26"/>
          <w:szCs w:val="26"/>
          <w:lang w:eastAsia="ru-RU"/>
        </w:rPr>
        <w:t>1.</w:t>
      </w:r>
      <w:r w:rsidR="00B215AB">
        <w:rPr>
          <w:rFonts w:ascii="Times New Roman" w:eastAsia="Calibri" w:hAnsi="Times New Roman"/>
          <w:sz w:val="26"/>
          <w:szCs w:val="26"/>
          <w:lang w:eastAsia="ru-RU"/>
        </w:rPr>
        <w:t xml:space="preserve">2. </w:t>
      </w:r>
      <w:r w:rsidR="00F40248">
        <w:rPr>
          <w:rFonts w:ascii="Times New Roman" w:eastAsia="Calibri" w:hAnsi="Times New Roman"/>
          <w:sz w:val="26"/>
          <w:szCs w:val="26"/>
          <w:lang w:eastAsia="ru-RU"/>
        </w:rPr>
        <w:t>п</w:t>
      </w:r>
      <w:r w:rsidR="008F7E9D" w:rsidRPr="004B79F4">
        <w:rPr>
          <w:rFonts w:ascii="Times New Roman" w:eastAsia="Calibri" w:hAnsi="Times New Roman"/>
          <w:sz w:val="26"/>
          <w:szCs w:val="26"/>
          <w:lang w:eastAsia="ru-RU"/>
        </w:rPr>
        <w:t xml:space="preserve">остановление Администрации города Норильска от </w:t>
      </w:r>
      <w:r w:rsidR="008F7E9D">
        <w:rPr>
          <w:rFonts w:ascii="Times New Roman" w:eastAsia="Calibri" w:hAnsi="Times New Roman"/>
          <w:sz w:val="26"/>
          <w:szCs w:val="26"/>
          <w:lang w:eastAsia="ru-RU"/>
        </w:rPr>
        <w:t>14.12.2021</w:t>
      </w:r>
      <w:r w:rsidR="008F7E9D" w:rsidRPr="004B79F4">
        <w:rPr>
          <w:rFonts w:ascii="Times New Roman" w:eastAsia="Calibri" w:hAnsi="Times New Roman"/>
          <w:sz w:val="26"/>
          <w:szCs w:val="26"/>
          <w:lang w:eastAsia="ru-RU"/>
        </w:rPr>
        <w:t xml:space="preserve"> № </w:t>
      </w:r>
      <w:r w:rsidR="008F7E9D">
        <w:rPr>
          <w:rFonts w:ascii="Times New Roman" w:eastAsia="Calibri" w:hAnsi="Times New Roman"/>
          <w:sz w:val="26"/>
          <w:szCs w:val="26"/>
          <w:lang w:eastAsia="ru-RU"/>
        </w:rPr>
        <w:t>602 «</w:t>
      </w:r>
      <w:r w:rsidR="008F7E9D" w:rsidRPr="008F7E9D">
        <w:rPr>
          <w:rFonts w:ascii="Times New Roman" w:eastAsia="Calibri" w:hAnsi="Times New Roman"/>
          <w:sz w:val="26"/>
          <w:szCs w:val="26"/>
          <w:lang w:eastAsia="ru-RU"/>
        </w:rPr>
        <w:t xml:space="preserve">О стоимости содержания детей в структурном подразделении с круглосуточным пребыванием детей на базе муниципального бюджетного общеобразовательного учреждения </w:t>
      </w:r>
      <w:r w:rsidR="008F7E9D">
        <w:rPr>
          <w:rFonts w:ascii="Times New Roman" w:eastAsia="Calibri" w:hAnsi="Times New Roman"/>
          <w:sz w:val="26"/>
          <w:szCs w:val="26"/>
          <w:lang w:eastAsia="ru-RU"/>
        </w:rPr>
        <w:t>«</w:t>
      </w:r>
      <w:r w:rsidR="008F7E9D" w:rsidRPr="008F7E9D">
        <w:rPr>
          <w:rFonts w:ascii="Times New Roman" w:eastAsia="Calibri" w:hAnsi="Times New Roman"/>
          <w:sz w:val="26"/>
          <w:szCs w:val="26"/>
          <w:lang w:eastAsia="ru-RU"/>
        </w:rPr>
        <w:t xml:space="preserve">Средняя школа </w:t>
      </w:r>
      <w:r w:rsidR="008F7E9D">
        <w:rPr>
          <w:rFonts w:ascii="Times New Roman" w:eastAsia="Calibri" w:hAnsi="Times New Roman"/>
          <w:sz w:val="26"/>
          <w:szCs w:val="26"/>
          <w:lang w:eastAsia="ru-RU"/>
        </w:rPr>
        <w:t>№</w:t>
      </w:r>
      <w:r w:rsidR="008F7E9D" w:rsidRPr="008F7E9D">
        <w:rPr>
          <w:rFonts w:ascii="Times New Roman" w:eastAsia="Calibri" w:hAnsi="Times New Roman"/>
          <w:sz w:val="26"/>
          <w:szCs w:val="26"/>
          <w:lang w:eastAsia="ru-RU"/>
        </w:rPr>
        <w:t xml:space="preserve"> 29</w:t>
      </w:r>
      <w:r w:rsidR="008F7E9D">
        <w:rPr>
          <w:rFonts w:ascii="Times New Roman" w:eastAsia="Calibri" w:hAnsi="Times New Roman"/>
          <w:sz w:val="26"/>
          <w:szCs w:val="26"/>
          <w:lang w:eastAsia="ru-RU"/>
        </w:rPr>
        <w:t>»</w:t>
      </w:r>
      <w:r w:rsidR="008F7E9D" w:rsidRPr="008F7E9D">
        <w:rPr>
          <w:rFonts w:ascii="Times New Roman" w:eastAsia="Calibri" w:hAnsi="Times New Roman"/>
          <w:sz w:val="26"/>
          <w:szCs w:val="26"/>
          <w:lang w:eastAsia="ru-RU"/>
        </w:rPr>
        <w:t xml:space="preserve"> в период вне образовательного процесса на 2021 год</w:t>
      </w:r>
      <w:r w:rsidR="008F7E9D">
        <w:rPr>
          <w:rFonts w:ascii="Times New Roman" w:eastAsia="Calibri" w:hAnsi="Times New Roman"/>
          <w:sz w:val="26"/>
          <w:szCs w:val="26"/>
          <w:lang w:eastAsia="ru-RU"/>
        </w:rPr>
        <w:t>»</w:t>
      </w:r>
      <w:r w:rsidR="00F40248">
        <w:rPr>
          <w:rFonts w:ascii="Times New Roman" w:eastAsia="Calibri" w:hAnsi="Times New Roman"/>
          <w:sz w:val="26"/>
          <w:szCs w:val="26"/>
          <w:lang w:eastAsia="ru-RU"/>
        </w:rPr>
        <w:t>.</w:t>
      </w:r>
    </w:p>
    <w:p w:rsidR="00DF69AD" w:rsidRPr="00DF69AD" w:rsidRDefault="00DF69AD" w:rsidP="00DF69AD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ru-RU"/>
        </w:rPr>
      </w:pPr>
      <w:r w:rsidRPr="00DF69AD">
        <w:rPr>
          <w:rFonts w:ascii="Times New Roman" w:eastAsiaTheme="minorHAnsi" w:hAnsi="Times New Roman"/>
          <w:sz w:val="26"/>
          <w:szCs w:val="26"/>
          <w:lang w:eastAsia="ru-RU"/>
        </w:rPr>
        <w:t>3.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F10E87" w:rsidRPr="005D7941" w:rsidRDefault="00DF69AD" w:rsidP="008070D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F69AD">
        <w:rPr>
          <w:rFonts w:ascii="Times New Roman" w:eastAsiaTheme="minorHAnsi" w:hAnsi="Times New Roman"/>
          <w:sz w:val="26"/>
          <w:szCs w:val="26"/>
          <w:lang w:eastAsia="ru-RU"/>
        </w:rPr>
        <w:t xml:space="preserve">4. </w:t>
      </w:r>
      <w:r w:rsidR="00FE4301" w:rsidRPr="00FE4301">
        <w:rPr>
          <w:rFonts w:ascii="Times New Roman" w:hAnsi="Times New Roman"/>
          <w:sz w:val="26"/>
          <w:szCs w:val="26"/>
          <w:lang w:eastAsia="ru-RU"/>
        </w:rPr>
        <w:t>Настоящее постановление вступает в силу после его официального опубликован</w:t>
      </w:r>
      <w:r w:rsidR="00FE4301">
        <w:rPr>
          <w:rFonts w:ascii="Times New Roman" w:hAnsi="Times New Roman"/>
          <w:sz w:val="26"/>
          <w:szCs w:val="26"/>
          <w:lang w:eastAsia="ru-RU"/>
        </w:rPr>
        <w:t>ия в газете «Заполярная правда»</w:t>
      </w:r>
      <w:r w:rsidR="008070D2">
        <w:rPr>
          <w:rFonts w:ascii="Times New Roman" w:hAnsi="Times New Roman"/>
          <w:sz w:val="26"/>
          <w:szCs w:val="26"/>
          <w:lang w:eastAsia="ru-RU"/>
        </w:rPr>
        <w:t>.</w:t>
      </w:r>
    </w:p>
    <w:p w:rsidR="005D7941" w:rsidRDefault="005D7941" w:rsidP="005D7941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070D2" w:rsidRDefault="008070D2" w:rsidP="005D7941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070D2" w:rsidRPr="005D7941" w:rsidRDefault="008070D2" w:rsidP="005D7941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C0692" w:rsidRDefault="008C0692" w:rsidP="008C0692">
      <w:pPr>
        <w:shd w:val="clear" w:color="auto" w:fill="FFFFFF"/>
        <w:tabs>
          <w:tab w:val="left" w:pos="0"/>
          <w:tab w:val="left" w:pos="4395"/>
        </w:tabs>
        <w:spacing w:after="160" w:line="259" w:lineRule="auto"/>
        <w:rPr>
          <w:rFonts w:ascii="Times New Roman" w:eastAsiaTheme="minorHAnsi" w:hAnsi="Times New Roman"/>
          <w:color w:val="000000"/>
          <w:sz w:val="26"/>
          <w:szCs w:val="26"/>
        </w:rPr>
      </w:pPr>
      <w:r w:rsidRPr="008C0692">
        <w:rPr>
          <w:rFonts w:ascii="Times New Roman" w:eastAsiaTheme="minorHAnsi" w:hAnsi="Times New Roman"/>
          <w:color w:val="000000"/>
          <w:sz w:val="26"/>
          <w:szCs w:val="26"/>
        </w:rPr>
        <w:t>Глава города Норильска</w:t>
      </w:r>
      <w:r w:rsidRPr="008C0692">
        <w:rPr>
          <w:rFonts w:ascii="Times New Roman" w:eastAsiaTheme="minorHAnsi" w:hAnsi="Times New Roman"/>
          <w:color w:val="000000"/>
          <w:sz w:val="26"/>
          <w:szCs w:val="26"/>
        </w:rPr>
        <w:tab/>
      </w:r>
      <w:r w:rsidRPr="008C0692">
        <w:rPr>
          <w:rFonts w:ascii="Times New Roman" w:eastAsiaTheme="minorHAnsi" w:hAnsi="Times New Roman"/>
          <w:color w:val="000000"/>
          <w:sz w:val="26"/>
          <w:szCs w:val="26"/>
        </w:rPr>
        <w:tab/>
      </w:r>
      <w:r w:rsidRPr="008C0692">
        <w:rPr>
          <w:rFonts w:ascii="Times New Roman" w:eastAsiaTheme="minorHAnsi" w:hAnsi="Times New Roman"/>
          <w:color w:val="000000"/>
          <w:sz w:val="26"/>
          <w:szCs w:val="26"/>
        </w:rPr>
        <w:tab/>
      </w:r>
      <w:r w:rsidRPr="008C0692">
        <w:rPr>
          <w:rFonts w:ascii="Times New Roman" w:eastAsiaTheme="minorHAnsi" w:hAnsi="Times New Roman"/>
          <w:color w:val="000000"/>
          <w:sz w:val="26"/>
          <w:szCs w:val="26"/>
        </w:rPr>
        <w:tab/>
      </w:r>
      <w:r w:rsidRPr="008C0692">
        <w:rPr>
          <w:rFonts w:ascii="Times New Roman" w:eastAsiaTheme="minorHAnsi" w:hAnsi="Times New Roman"/>
          <w:color w:val="000000"/>
          <w:sz w:val="26"/>
          <w:szCs w:val="26"/>
        </w:rPr>
        <w:tab/>
      </w:r>
      <w:proofErr w:type="gramStart"/>
      <w:r w:rsidRPr="008C0692">
        <w:rPr>
          <w:rFonts w:ascii="Times New Roman" w:eastAsiaTheme="minorHAnsi" w:hAnsi="Times New Roman"/>
          <w:color w:val="000000"/>
          <w:sz w:val="26"/>
          <w:szCs w:val="26"/>
        </w:rPr>
        <w:tab/>
        <w:t xml:space="preserve">  Д.В.</w:t>
      </w:r>
      <w:proofErr w:type="gramEnd"/>
      <w:r w:rsidRPr="008C0692">
        <w:rPr>
          <w:rFonts w:ascii="Times New Roman" w:eastAsiaTheme="minorHAnsi" w:hAnsi="Times New Roman"/>
          <w:color w:val="000000"/>
          <w:sz w:val="26"/>
          <w:szCs w:val="26"/>
        </w:rPr>
        <w:t xml:space="preserve"> Карасев</w:t>
      </w:r>
    </w:p>
    <w:p w:rsidR="000D1122" w:rsidRDefault="000D1122" w:rsidP="008C0692">
      <w:pPr>
        <w:shd w:val="clear" w:color="auto" w:fill="FFFFFF"/>
        <w:tabs>
          <w:tab w:val="left" w:pos="0"/>
          <w:tab w:val="left" w:pos="4395"/>
        </w:tabs>
        <w:spacing w:after="160" w:line="259" w:lineRule="auto"/>
        <w:rPr>
          <w:rFonts w:ascii="Times New Roman" w:eastAsiaTheme="minorHAnsi" w:hAnsi="Times New Roman"/>
          <w:color w:val="000000"/>
          <w:sz w:val="26"/>
          <w:szCs w:val="26"/>
        </w:rPr>
      </w:pPr>
      <w:bookmarkStart w:id="0" w:name="_GoBack"/>
      <w:bookmarkEnd w:id="0"/>
    </w:p>
    <w:sectPr w:rsidR="000D1122" w:rsidSect="000D112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8A3CC3"/>
    <w:multiLevelType w:val="hybridMultilevel"/>
    <w:tmpl w:val="A998CEDC"/>
    <w:lvl w:ilvl="0" w:tplc="ED78B47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B89120E"/>
    <w:multiLevelType w:val="hybridMultilevel"/>
    <w:tmpl w:val="B5BEE1A6"/>
    <w:lvl w:ilvl="0" w:tplc="3268079A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Arial" w:hint="default"/>
        <w:b w:val="0"/>
        <w:i w:val="0"/>
        <w:color w:val="282828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7FD"/>
    <w:rsid w:val="000557FD"/>
    <w:rsid w:val="000B6E9D"/>
    <w:rsid w:val="000D1122"/>
    <w:rsid w:val="001B76F6"/>
    <w:rsid w:val="002A4350"/>
    <w:rsid w:val="003A4783"/>
    <w:rsid w:val="003A77BC"/>
    <w:rsid w:val="004452D5"/>
    <w:rsid w:val="0046614A"/>
    <w:rsid w:val="004B79F4"/>
    <w:rsid w:val="005D7941"/>
    <w:rsid w:val="006864F6"/>
    <w:rsid w:val="006E499E"/>
    <w:rsid w:val="007E1B43"/>
    <w:rsid w:val="008070D2"/>
    <w:rsid w:val="008324CC"/>
    <w:rsid w:val="008A3DE4"/>
    <w:rsid w:val="008C0692"/>
    <w:rsid w:val="008C62BF"/>
    <w:rsid w:val="008F7E9D"/>
    <w:rsid w:val="00971A15"/>
    <w:rsid w:val="0099059A"/>
    <w:rsid w:val="00A3022B"/>
    <w:rsid w:val="00B215AB"/>
    <w:rsid w:val="00B21887"/>
    <w:rsid w:val="00BC04D9"/>
    <w:rsid w:val="00CB29A7"/>
    <w:rsid w:val="00CC6F68"/>
    <w:rsid w:val="00D05EBC"/>
    <w:rsid w:val="00DA2BE5"/>
    <w:rsid w:val="00DE5AF6"/>
    <w:rsid w:val="00DF69AD"/>
    <w:rsid w:val="00E65F79"/>
    <w:rsid w:val="00E86E31"/>
    <w:rsid w:val="00F10E87"/>
    <w:rsid w:val="00F40248"/>
    <w:rsid w:val="00F64E2D"/>
    <w:rsid w:val="00FD6E43"/>
    <w:rsid w:val="00FE4301"/>
    <w:rsid w:val="00FF3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7BD6EA-8C28-4287-B7FF-E50C93606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941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D794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B29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29A7"/>
    <w:rPr>
      <w:rFonts w:ascii="Segoe UI" w:eastAsia="Times New Roman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4B79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93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A43DD6-19A3-451C-8ED1-1D941D9EA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Гарунова Джемила Магамедкеримовна</dc:creator>
  <cp:keywords/>
  <dc:description/>
  <cp:lastModifiedBy>Грицюк Марина Геннадьевна</cp:lastModifiedBy>
  <cp:revision>8</cp:revision>
  <cp:lastPrinted>2024-05-30T07:45:00Z</cp:lastPrinted>
  <dcterms:created xsi:type="dcterms:W3CDTF">2024-06-07T03:42:00Z</dcterms:created>
  <dcterms:modified xsi:type="dcterms:W3CDTF">2024-08-01T02:59:00Z</dcterms:modified>
</cp:coreProperties>
</file>