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6A" w:rsidRPr="00415CDB" w:rsidRDefault="00D5616A" w:rsidP="00BD5EFC">
      <w:pPr>
        <w:pStyle w:val="a3"/>
        <w:tabs>
          <w:tab w:val="left" w:pos="5529"/>
        </w:tabs>
        <w:jc w:val="center"/>
        <w:rPr>
          <w:rFonts w:ascii="Arial" w:hAnsi="Arial" w:cs="Arial"/>
        </w:rPr>
      </w:pPr>
      <w:r w:rsidRPr="00415CDB">
        <w:rPr>
          <w:rFonts w:ascii="Arial" w:hAnsi="Arial" w:cs="Arial"/>
        </w:rPr>
        <w:t>АДМИНИСТРАЦИЯ ГОРОДА НОРИЛЬСКА</w:t>
      </w:r>
    </w:p>
    <w:p w:rsidR="00D5616A" w:rsidRPr="00415CDB" w:rsidRDefault="00D5616A" w:rsidP="00BD5EFC">
      <w:pPr>
        <w:pStyle w:val="a3"/>
        <w:jc w:val="center"/>
        <w:rPr>
          <w:rFonts w:ascii="Arial" w:hAnsi="Arial" w:cs="Arial"/>
        </w:rPr>
      </w:pPr>
      <w:r w:rsidRPr="00415CDB">
        <w:rPr>
          <w:rFonts w:ascii="Arial" w:hAnsi="Arial" w:cs="Arial"/>
        </w:rPr>
        <w:t>КРАСНОЯРСКОГО КРАЯ</w:t>
      </w:r>
    </w:p>
    <w:p w:rsidR="00D5616A" w:rsidRPr="00415CDB" w:rsidRDefault="00D5616A" w:rsidP="00BD5EFC">
      <w:pPr>
        <w:pStyle w:val="a3"/>
        <w:jc w:val="center"/>
        <w:rPr>
          <w:rFonts w:ascii="Arial" w:hAnsi="Arial" w:cs="Arial"/>
        </w:rPr>
      </w:pPr>
    </w:p>
    <w:p w:rsidR="00D5616A" w:rsidRPr="00415CDB" w:rsidRDefault="00D5616A" w:rsidP="00BD5EFC">
      <w:pPr>
        <w:pStyle w:val="a3"/>
        <w:jc w:val="center"/>
        <w:outlineLvl w:val="0"/>
        <w:rPr>
          <w:rFonts w:ascii="Arial" w:hAnsi="Arial" w:cs="Arial"/>
          <w:bCs/>
        </w:rPr>
      </w:pPr>
      <w:r w:rsidRPr="00415CDB">
        <w:rPr>
          <w:rFonts w:ascii="Arial" w:hAnsi="Arial" w:cs="Arial"/>
          <w:bCs/>
        </w:rPr>
        <w:t>ПОСТАНОВЛЕНИЕ</w:t>
      </w:r>
    </w:p>
    <w:p w:rsidR="00D5616A" w:rsidRPr="00415CDB" w:rsidRDefault="00D5616A" w:rsidP="00BD5EFC">
      <w:pPr>
        <w:pStyle w:val="a3"/>
        <w:jc w:val="center"/>
        <w:outlineLvl w:val="0"/>
        <w:rPr>
          <w:rFonts w:ascii="Arial" w:hAnsi="Arial" w:cs="Arial"/>
          <w:bCs/>
        </w:rPr>
      </w:pPr>
    </w:p>
    <w:p w:rsidR="00D5616A" w:rsidRPr="00415CDB" w:rsidRDefault="00F11461" w:rsidP="00F11461">
      <w:pPr>
        <w:tabs>
          <w:tab w:val="left" w:pos="4111"/>
          <w:tab w:val="left" w:pos="8222"/>
        </w:tabs>
        <w:ind w:right="-15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5616A" w:rsidRPr="00415CDB">
        <w:rPr>
          <w:rFonts w:ascii="Arial" w:hAnsi="Arial" w:cs="Arial"/>
          <w:sz w:val="24"/>
          <w:szCs w:val="24"/>
        </w:rPr>
        <w:t>2</w:t>
      </w:r>
      <w:r w:rsidR="00390F29" w:rsidRPr="00415CDB">
        <w:rPr>
          <w:rFonts w:ascii="Arial" w:hAnsi="Arial" w:cs="Arial"/>
          <w:sz w:val="24"/>
          <w:szCs w:val="24"/>
        </w:rPr>
        <w:t>9</w:t>
      </w:r>
      <w:r w:rsidR="00D5616A" w:rsidRPr="00415CDB">
        <w:rPr>
          <w:rFonts w:ascii="Arial" w:hAnsi="Arial" w:cs="Arial"/>
          <w:sz w:val="24"/>
          <w:szCs w:val="24"/>
        </w:rPr>
        <w:t>.0</w:t>
      </w:r>
      <w:r w:rsidR="00390F29" w:rsidRPr="00415CD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.2021 г.</w:t>
      </w:r>
      <w:r w:rsidR="00D5616A" w:rsidRPr="00415CDB">
        <w:rPr>
          <w:rFonts w:ascii="Arial" w:hAnsi="Arial" w:cs="Arial"/>
          <w:sz w:val="24"/>
          <w:szCs w:val="24"/>
        </w:rPr>
        <w:t xml:space="preserve"> № </w:t>
      </w:r>
      <w:r w:rsidR="00390F29" w:rsidRPr="00415CDB">
        <w:rPr>
          <w:rFonts w:ascii="Arial" w:hAnsi="Arial" w:cs="Arial"/>
          <w:sz w:val="24"/>
          <w:szCs w:val="24"/>
        </w:rPr>
        <w:t>390</w:t>
      </w:r>
    </w:p>
    <w:p w:rsidR="00D5616A" w:rsidRPr="00415CDB" w:rsidRDefault="00D5616A" w:rsidP="00BD5EFC">
      <w:pPr>
        <w:tabs>
          <w:tab w:val="left" w:pos="2079"/>
        </w:tabs>
        <w:ind w:right="-159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ab/>
      </w:r>
    </w:p>
    <w:p w:rsidR="00D5616A" w:rsidRPr="00415CDB" w:rsidRDefault="00390F29" w:rsidP="00BD5EFC">
      <w:pPr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Об утверждении Порядка предоставления финансовой поддержки субъектам малого и среднего предпринимательства</w:t>
      </w:r>
    </w:p>
    <w:p w:rsidR="00BD5EFC" w:rsidRPr="00415CDB" w:rsidRDefault="00BD5EFC" w:rsidP="00BD5EFC">
      <w:pPr>
        <w:jc w:val="center"/>
        <w:rPr>
          <w:rFonts w:ascii="Arial" w:eastAsia="Calibri" w:hAnsi="Arial" w:cs="Arial"/>
          <w:sz w:val="24"/>
          <w:szCs w:val="24"/>
        </w:rPr>
      </w:pPr>
    </w:p>
    <w:p w:rsidR="00DF1238" w:rsidRPr="00415CDB" w:rsidRDefault="000D476B" w:rsidP="00CB56F5">
      <w:pPr>
        <w:jc w:val="center"/>
        <w:rPr>
          <w:rFonts w:ascii="Arial" w:eastAsia="Calibri" w:hAnsi="Arial" w:cs="Arial"/>
          <w:sz w:val="24"/>
          <w:szCs w:val="24"/>
        </w:rPr>
      </w:pPr>
      <w:r w:rsidRPr="00415CDB">
        <w:rPr>
          <w:rFonts w:ascii="Arial" w:eastAsia="Calibri" w:hAnsi="Arial" w:cs="Arial"/>
          <w:sz w:val="24"/>
          <w:szCs w:val="24"/>
        </w:rPr>
        <w:t>Список изменяющих документов</w:t>
      </w:r>
    </w:p>
    <w:p w:rsidR="00CB56F5" w:rsidRPr="00415CDB" w:rsidRDefault="00DF1238" w:rsidP="00CB56F5">
      <w:pPr>
        <w:jc w:val="center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(в ред. Постановления Администрации г. Норильска:</w:t>
      </w:r>
    </w:p>
    <w:p w:rsidR="00530F23" w:rsidRDefault="00DF1238" w:rsidP="00CB56F5">
      <w:pPr>
        <w:jc w:val="center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от 27.10.2021 № 509</w:t>
      </w:r>
      <w:r w:rsidR="00B70390" w:rsidRPr="00415CDB">
        <w:rPr>
          <w:rFonts w:ascii="Arial" w:hAnsi="Arial" w:cs="Arial"/>
          <w:sz w:val="24"/>
          <w:szCs w:val="24"/>
        </w:rPr>
        <w:t>; от 28.04.2022 № 252</w:t>
      </w:r>
      <w:r w:rsidR="00EA700F" w:rsidRPr="00415CDB">
        <w:rPr>
          <w:rFonts w:ascii="Arial" w:hAnsi="Arial" w:cs="Arial"/>
          <w:sz w:val="24"/>
          <w:szCs w:val="24"/>
        </w:rPr>
        <w:t>, от 05.10.2022 № 516</w:t>
      </w:r>
      <w:r w:rsidR="000A6FC9">
        <w:rPr>
          <w:rFonts w:ascii="Arial" w:hAnsi="Arial" w:cs="Arial"/>
          <w:sz w:val="24"/>
          <w:szCs w:val="24"/>
        </w:rPr>
        <w:t>,</w:t>
      </w:r>
    </w:p>
    <w:p w:rsidR="00D5616A" w:rsidRPr="00415CDB" w:rsidRDefault="000A6FC9" w:rsidP="00CB56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19.04.2023 № 139</w:t>
      </w:r>
      <w:r w:rsidR="00086A31">
        <w:rPr>
          <w:rFonts w:ascii="Arial" w:hAnsi="Arial" w:cs="Arial"/>
          <w:sz w:val="24"/>
          <w:szCs w:val="24"/>
        </w:rPr>
        <w:t>, от 05.10.2023 № 476</w:t>
      </w:r>
      <w:r w:rsidR="00DF1238" w:rsidRPr="00415CDB">
        <w:rPr>
          <w:rFonts w:ascii="Arial" w:hAnsi="Arial" w:cs="Arial"/>
          <w:sz w:val="24"/>
          <w:szCs w:val="24"/>
        </w:rPr>
        <w:t>)</w:t>
      </w:r>
    </w:p>
    <w:p w:rsidR="00DF1238" w:rsidRPr="00415CDB" w:rsidRDefault="00DF1238" w:rsidP="00BD5EFC">
      <w:pPr>
        <w:jc w:val="both"/>
        <w:rPr>
          <w:rFonts w:ascii="Arial" w:hAnsi="Arial" w:cs="Arial"/>
          <w:sz w:val="24"/>
          <w:szCs w:val="24"/>
        </w:rPr>
      </w:pPr>
    </w:p>
    <w:p w:rsidR="00390F29" w:rsidRPr="00415CDB" w:rsidRDefault="00390F29" w:rsidP="00BD5EFC">
      <w:pPr>
        <w:pStyle w:val="a3"/>
        <w:jc w:val="both"/>
        <w:rPr>
          <w:rFonts w:ascii="Arial" w:hAnsi="Arial" w:cs="Arial"/>
        </w:rPr>
      </w:pPr>
      <w:r w:rsidRPr="00415CDB">
        <w:rPr>
          <w:rFonts w:ascii="Arial" w:hAnsi="Arial" w:cs="Arial"/>
        </w:rPr>
        <w:t>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Администрации города Норильска от 30.11.2016 № 572 «Об утверждении муниципальной программы «Развитие потребительского рынка, поддержка малого и среднего предпринимательства», Уставом городского округа город Норильск Красноярского края,</w:t>
      </w:r>
    </w:p>
    <w:p w:rsidR="00D5616A" w:rsidRPr="00415CDB" w:rsidRDefault="00D5616A" w:rsidP="00BD5EFC">
      <w:pPr>
        <w:pStyle w:val="a3"/>
        <w:jc w:val="both"/>
        <w:rPr>
          <w:rFonts w:ascii="Arial" w:eastAsia="Calibri" w:hAnsi="Arial" w:cs="Arial"/>
          <w:bCs/>
          <w:lang w:eastAsia="en-US"/>
        </w:rPr>
      </w:pPr>
      <w:r w:rsidRPr="00415CDB">
        <w:rPr>
          <w:rFonts w:ascii="Arial" w:eastAsia="Calibri" w:hAnsi="Arial" w:cs="Arial"/>
          <w:bCs/>
          <w:lang w:eastAsia="en-US"/>
        </w:rPr>
        <w:t xml:space="preserve">ПОСТАНОВЛЯЮ: </w:t>
      </w:r>
    </w:p>
    <w:p w:rsidR="00D5616A" w:rsidRPr="00415CDB" w:rsidRDefault="00D5616A" w:rsidP="00BD5EFC">
      <w:pPr>
        <w:pStyle w:val="a3"/>
        <w:tabs>
          <w:tab w:val="left" w:pos="708"/>
        </w:tabs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:rsidR="00352C62" w:rsidRPr="00415CDB" w:rsidRDefault="00352C62" w:rsidP="00BD5EF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5CDB">
        <w:rPr>
          <w:rFonts w:ascii="Arial" w:eastAsia="Calibri" w:hAnsi="Arial" w:cs="Arial"/>
          <w:sz w:val="24"/>
          <w:szCs w:val="24"/>
        </w:rPr>
        <w:t xml:space="preserve">1. </w:t>
      </w:r>
      <w:r w:rsidRPr="00415CDB">
        <w:rPr>
          <w:rFonts w:ascii="Arial" w:hAnsi="Arial" w:cs="Arial"/>
          <w:sz w:val="24"/>
          <w:szCs w:val="24"/>
        </w:rPr>
        <w:t>Утвердить Порядок предоставления финансовой поддержки субъектам малого и среднего предпринимательства (прилагается).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 Признать утратившими силу: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17.01.2014 № 14 «Об утверждении Порядка предоставления финансовой поддержки субъектам малого и среднего предпринимательства»;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16.06.2014 № 353 «О внесении изменений в постановление Администрации города Норильска от 17.01.2014 № 14 «Об утверждении Порядка предоставления финансовой поддержки субъектам малого и среднего предпринимательства»;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11.03.2015 № 87 «О внесении изменений в постановление Администрации города Норильска от 17.01.2014 № 14 «Об утверждении Порядка предоставления финансовой поддержки субъектам малого и среднего предпринимательства»;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03.08.2015 № 398 «О внесении изменений в постановление Администрации города Норильска от 17.01.2014 № 14 «Об утверждении Порядка предоставления финансовой поддержки субъектам малого и среднего предпринимательства»;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18.11.2015 № 559 «О внесении изменений в постановление Администрации города Норильска от 17.01.2014 № 14 «Об утверждении Порядка предоставления финансовой поддержки субъектам малого и среднего предпринимательства»;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18.02.2016 № 127 «О внесении изменений в постановление Администрации города Норильска от 17.01.2014 № 14 «Об утверждении Порядка предоставления финансовой поддержки субъектам малого и среднего предпринимательства»;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05.10.2016 № 498 «О внесении изменений в постановление Администрации города Норильска от 17.01.2014 № 14»;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 - постановление Администрации города Норильска от 16.03.2017 № 124 «О </w:t>
      </w:r>
      <w:r w:rsidRPr="00415CDB">
        <w:rPr>
          <w:rFonts w:ascii="Arial" w:hAnsi="Arial" w:cs="Arial"/>
          <w:sz w:val="24"/>
          <w:szCs w:val="24"/>
        </w:rPr>
        <w:lastRenderedPageBreak/>
        <w:t>внесении изменений в постановление Администрации города Норильска от 17.01.2014 № 14»;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09.08.2017 № 318 «О внесении изменений в постановление Администрации города Норильска от 17.01.2014 № 14»;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пункты 1, 1.1 постановления Администрации г. Норильска от 25.09.2017 № 382 «О внесении изменений в отдельные постановления Администрации города Норильска»;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12.01.2018 № 11 «О внесении изменений в постановление Администрации города Норильска от 17.01.2014 № 14»;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03.05.2018 № 161 «О внесении изменений в постановление Администрации города Норильска от 17.01.2014 № 14»;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20.06.2019 № 226 «О внесении изменений в постановление Администрации города Норильска от 17.01.2014 № 14»;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пункты 1, 1.1, 1.2, 1.3, 1.4 постановления Администрации города Норильска от 26.11.2019 № 557 «О внесении изменений в постановления Администрации города Норильска от 17.01.2014 № 14, от 31.12.2013 № 591»;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04.06.2020 № 270 «О внесении изменений в постановление Администрации города Норильска от 17.01.2014 № 14»;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20.10.2020 № 525 «О внесении изменений в постановление Администрации города Норильска от 17.01.2014 № 14»;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постановление Администрации города Норильска от 02.06.2021 № 248 «О внесении изменений в постановление Администрации города Норильска от 17.01.2014 № 14».</w:t>
      </w:r>
    </w:p>
    <w:p w:rsidR="00D5616A" w:rsidRPr="00415CDB" w:rsidRDefault="00352C62" w:rsidP="00BD5EFC">
      <w:pPr>
        <w:pStyle w:val="a3"/>
        <w:tabs>
          <w:tab w:val="left" w:pos="708"/>
        </w:tabs>
        <w:ind w:firstLine="709"/>
        <w:jc w:val="both"/>
        <w:rPr>
          <w:rFonts w:ascii="Arial" w:eastAsia="Calibri" w:hAnsi="Arial" w:cs="Arial"/>
        </w:rPr>
      </w:pPr>
      <w:r w:rsidRPr="00415CDB">
        <w:rPr>
          <w:rFonts w:ascii="Arial" w:hAnsi="Arial" w:cs="Arial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5616A" w:rsidRPr="00415CDB" w:rsidRDefault="00D5616A" w:rsidP="00BD5EFC">
      <w:pPr>
        <w:pStyle w:val="a3"/>
        <w:tabs>
          <w:tab w:val="left" w:pos="708"/>
        </w:tabs>
        <w:ind w:firstLine="709"/>
        <w:jc w:val="both"/>
        <w:rPr>
          <w:rFonts w:ascii="Arial" w:eastAsia="Calibri" w:hAnsi="Arial" w:cs="Arial"/>
        </w:rPr>
      </w:pPr>
    </w:p>
    <w:p w:rsidR="00D5616A" w:rsidRPr="00415CDB" w:rsidRDefault="00D5616A" w:rsidP="00BD5EFC">
      <w:pPr>
        <w:pStyle w:val="a3"/>
        <w:tabs>
          <w:tab w:val="left" w:pos="708"/>
        </w:tabs>
        <w:ind w:firstLine="709"/>
        <w:jc w:val="both"/>
        <w:rPr>
          <w:rFonts w:ascii="Arial" w:eastAsia="Calibri" w:hAnsi="Arial" w:cs="Arial"/>
        </w:rPr>
      </w:pPr>
    </w:p>
    <w:p w:rsidR="00CD665C" w:rsidRPr="00415CDB" w:rsidRDefault="00D5616A" w:rsidP="00BD5EFC">
      <w:pPr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Глава города Норильска</w:t>
      </w:r>
      <w:r w:rsidRPr="00415CDB">
        <w:rPr>
          <w:rFonts w:ascii="Arial" w:hAnsi="Arial" w:cs="Arial"/>
          <w:sz w:val="24"/>
          <w:szCs w:val="24"/>
        </w:rPr>
        <w:tab/>
      </w:r>
      <w:r w:rsidRPr="00415CDB">
        <w:rPr>
          <w:rFonts w:ascii="Arial" w:hAnsi="Arial" w:cs="Arial"/>
          <w:sz w:val="24"/>
          <w:szCs w:val="24"/>
        </w:rPr>
        <w:tab/>
      </w:r>
      <w:r w:rsidRPr="00415CDB">
        <w:rPr>
          <w:rFonts w:ascii="Arial" w:hAnsi="Arial" w:cs="Arial"/>
          <w:sz w:val="24"/>
          <w:szCs w:val="24"/>
        </w:rPr>
        <w:tab/>
      </w:r>
      <w:r w:rsidRPr="00415CDB">
        <w:rPr>
          <w:rFonts w:ascii="Arial" w:hAnsi="Arial" w:cs="Arial"/>
          <w:sz w:val="24"/>
          <w:szCs w:val="24"/>
        </w:rPr>
        <w:tab/>
      </w:r>
      <w:r w:rsidRPr="00415CDB">
        <w:rPr>
          <w:rFonts w:ascii="Arial" w:hAnsi="Arial" w:cs="Arial"/>
          <w:sz w:val="24"/>
          <w:szCs w:val="24"/>
        </w:rPr>
        <w:tab/>
      </w:r>
      <w:r w:rsidRPr="00415CDB">
        <w:rPr>
          <w:rFonts w:ascii="Arial" w:hAnsi="Arial" w:cs="Arial"/>
          <w:sz w:val="24"/>
          <w:szCs w:val="24"/>
        </w:rPr>
        <w:tab/>
      </w:r>
      <w:r w:rsidRPr="00415CDB">
        <w:rPr>
          <w:rFonts w:ascii="Arial" w:hAnsi="Arial" w:cs="Arial"/>
          <w:sz w:val="24"/>
          <w:szCs w:val="24"/>
        </w:rPr>
        <w:tab/>
      </w:r>
      <w:r w:rsidRPr="00415CDB">
        <w:rPr>
          <w:rFonts w:ascii="Arial" w:hAnsi="Arial" w:cs="Arial"/>
          <w:sz w:val="24"/>
          <w:szCs w:val="24"/>
        </w:rPr>
        <w:tab/>
        <w:t>Д.В. Карасев</w:t>
      </w: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tabs>
          <w:tab w:val="left" w:pos="2064"/>
        </w:tabs>
        <w:ind w:firstLine="709"/>
        <w:rPr>
          <w:rFonts w:ascii="Arial" w:hAnsi="Arial" w:cs="Arial"/>
          <w:sz w:val="24"/>
          <w:szCs w:val="24"/>
        </w:rPr>
      </w:pPr>
    </w:p>
    <w:p w:rsidR="00C05D39" w:rsidRPr="00415CDB" w:rsidRDefault="00C05D39" w:rsidP="00BD5EFC">
      <w:pPr>
        <w:tabs>
          <w:tab w:val="left" w:pos="2064"/>
        </w:tabs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Default="00352C62" w:rsidP="00BD5EFC">
      <w:pPr>
        <w:ind w:firstLine="709"/>
        <w:rPr>
          <w:rFonts w:ascii="Arial" w:hAnsi="Arial" w:cs="Arial"/>
          <w:sz w:val="24"/>
          <w:szCs w:val="24"/>
        </w:rPr>
      </w:pPr>
    </w:p>
    <w:p w:rsidR="00530F23" w:rsidRDefault="00530F23" w:rsidP="00BD5EFC">
      <w:pPr>
        <w:ind w:firstLine="709"/>
        <w:rPr>
          <w:rFonts w:ascii="Arial" w:hAnsi="Arial" w:cs="Arial"/>
          <w:sz w:val="24"/>
          <w:szCs w:val="24"/>
        </w:rPr>
      </w:pPr>
    </w:p>
    <w:p w:rsidR="00530F23" w:rsidRDefault="00530F23" w:rsidP="00BD5EFC">
      <w:pPr>
        <w:ind w:firstLine="709"/>
        <w:rPr>
          <w:rFonts w:ascii="Arial" w:hAnsi="Arial" w:cs="Arial"/>
          <w:sz w:val="24"/>
          <w:szCs w:val="24"/>
        </w:rPr>
      </w:pPr>
    </w:p>
    <w:p w:rsidR="00530F23" w:rsidRDefault="00530F23" w:rsidP="00BD5EFC">
      <w:pPr>
        <w:ind w:firstLine="709"/>
        <w:rPr>
          <w:rFonts w:ascii="Arial" w:hAnsi="Arial" w:cs="Arial"/>
          <w:sz w:val="24"/>
          <w:szCs w:val="24"/>
        </w:rPr>
      </w:pPr>
    </w:p>
    <w:p w:rsidR="00530F23" w:rsidRPr="00415CDB" w:rsidRDefault="00530F23" w:rsidP="00BD5EFC">
      <w:pPr>
        <w:ind w:firstLine="709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pStyle w:val="ConsPlusNormal"/>
        <w:ind w:firstLine="4962"/>
        <w:outlineLvl w:val="0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352C62" w:rsidRPr="00415CDB" w:rsidRDefault="00352C62" w:rsidP="00BD5EFC">
      <w:pPr>
        <w:pStyle w:val="ConsPlusNormal"/>
        <w:ind w:firstLine="4962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постановлением</w:t>
      </w:r>
    </w:p>
    <w:p w:rsidR="00352C62" w:rsidRPr="00415CDB" w:rsidRDefault="00352C62" w:rsidP="00BD5EFC">
      <w:pPr>
        <w:pStyle w:val="ConsPlusNormal"/>
        <w:ind w:firstLine="4962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352C62" w:rsidRPr="00415CDB" w:rsidRDefault="00352C62" w:rsidP="00530F23">
      <w:pPr>
        <w:pStyle w:val="ConsPlusNormal"/>
        <w:ind w:firstLine="4962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от 29.07.2021 № 390</w:t>
      </w:r>
    </w:p>
    <w:p w:rsidR="00352C62" w:rsidRPr="00415CDB" w:rsidRDefault="00352C62" w:rsidP="00BD5EF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P37"/>
      <w:bookmarkEnd w:id="0"/>
    </w:p>
    <w:p w:rsidR="00352C62" w:rsidRPr="00415CDB" w:rsidRDefault="00352C62" w:rsidP="00BD5EF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15CDB">
        <w:rPr>
          <w:rFonts w:ascii="Arial" w:hAnsi="Arial" w:cs="Arial"/>
          <w:b w:val="0"/>
          <w:sz w:val="24"/>
          <w:szCs w:val="24"/>
        </w:rPr>
        <w:t>ПОРЯДОК</w:t>
      </w:r>
    </w:p>
    <w:p w:rsidR="00352C62" w:rsidRPr="00415CDB" w:rsidRDefault="00352C62" w:rsidP="00530F2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15CDB">
        <w:rPr>
          <w:rFonts w:ascii="Arial" w:hAnsi="Arial" w:cs="Arial"/>
          <w:b w:val="0"/>
          <w:sz w:val="24"/>
          <w:szCs w:val="24"/>
        </w:rPr>
        <w:t xml:space="preserve">ПРЕДОСТАВЛЕНИЯ </w:t>
      </w:r>
      <w:r w:rsidR="00E26AD6" w:rsidRPr="00415CDB">
        <w:rPr>
          <w:rFonts w:ascii="Arial" w:hAnsi="Arial" w:cs="Arial"/>
          <w:b w:val="0"/>
          <w:sz w:val="24"/>
          <w:szCs w:val="24"/>
        </w:rPr>
        <w:t>СУБСИДИЙ</w:t>
      </w:r>
      <w:r w:rsidRPr="00415CDB">
        <w:rPr>
          <w:rFonts w:ascii="Arial" w:hAnsi="Arial" w:cs="Arial"/>
          <w:b w:val="0"/>
          <w:sz w:val="24"/>
          <w:szCs w:val="24"/>
        </w:rPr>
        <w:t xml:space="preserve"> СУБЪЕКТАМ МАЛОГО</w:t>
      </w:r>
      <w:r w:rsidR="00C05D39" w:rsidRPr="00415CDB">
        <w:rPr>
          <w:rFonts w:ascii="Arial" w:hAnsi="Arial" w:cs="Arial"/>
          <w:b w:val="0"/>
          <w:sz w:val="24"/>
          <w:szCs w:val="24"/>
        </w:rPr>
        <w:t xml:space="preserve"> И СРЕДНЕГО ПРЕДПРИНИМАТЕЛЬСТВА</w:t>
      </w:r>
    </w:p>
    <w:p w:rsidR="00EA700F" w:rsidRPr="00415CDB" w:rsidRDefault="00EA700F" w:rsidP="00BD5EF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EA700F" w:rsidRPr="00415CDB" w:rsidRDefault="00EA700F" w:rsidP="00EA700F">
      <w:pPr>
        <w:jc w:val="center"/>
        <w:rPr>
          <w:rFonts w:ascii="Arial" w:eastAsia="Calibri" w:hAnsi="Arial" w:cs="Arial"/>
          <w:sz w:val="24"/>
          <w:szCs w:val="24"/>
        </w:rPr>
      </w:pPr>
      <w:r w:rsidRPr="00415CDB">
        <w:rPr>
          <w:rFonts w:ascii="Arial" w:eastAsia="Calibri" w:hAnsi="Arial" w:cs="Arial"/>
          <w:sz w:val="24"/>
          <w:szCs w:val="24"/>
        </w:rPr>
        <w:t>Список изменяющих документов</w:t>
      </w:r>
    </w:p>
    <w:p w:rsidR="00CB56F5" w:rsidRPr="00415CDB" w:rsidRDefault="00EA700F" w:rsidP="00EA700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15CDB">
        <w:rPr>
          <w:rFonts w:ascii="Arial" w:hAnsi="Arial" w:cs="Arial"/>
          <w:b w:val="0"/>
          <w:sz w:val="24"/>
          <w:szCs w:val="24"/>
        </w:rPr>
        <w:t xml:space="preserve">(в ред. Постановления Администрации г. Норильска: </w:t>
      </w:r>
    </w:p>
    <w:p w:rsidR="00EA700F" w:rsidRPr="00415CDB" w:rsidRDefault="00EA700F" w:rsidP="00EA700F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15CDB">
        <w:rPr>
          <w:rFonts w:ascii="Arial" w:hAnsi="Arial" w:cs="Arial"/>
          <w:b w:val="0"/>
          <w:sz w:val="24"/>
          <w:szCs w:val="24"/>
        </w:rPr>
        <w:t>от 28.04.2022 № 252, от 05.10.2022 № 516</w:t>
      </w:r>
      <w:r w:rsidR="000A6FC9">
        <w:rPr>
          <w:rFonts w:ascii="Arial" w:hAnsi="Arial" w:cs="Arial"/>
          <w:b w:val="0"/>
          <w:sz w:val="24"/>
          <w:szCs w:val="24"/>
        </w:rPr>
        <w:t>, от 19.04.2023 № 139</w:t>
      </w:r>
      <w:r w:rsidR="00086A31">
        <w:rPr>
          <w:rFonts w:ascii="Arial" w:hAnsi="Arial" w:cs="Arial"/>
          <w:b w:val="0"/>
          <w:sz w:val="24"/>
          <w:szCs w:val="24"/>
        </w:rPr>
        <w:t>, от 05.10.2023 № 476</w:t>
      </w:r>
      <w:r w:rsidRPr="00415CDB">
        <w:rPr>
          <w:rFonts w:ascii="Arial" w:hAnsi="Arial" w:cs="Arial"/>
          <w:b w:val="0"/>
          <w:sz w:val="24"/>
          <w:szCs w:val="24"/>
        </w:rPr>
        <w:t>)</w:t>
      </w:r>
    </w:p>
    <w:p w:rsidR="00352C62" w:rsidRPr="00415CDB" w:rsidRDefault="00352C62" w:rsidP="00BD5E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52C62" w:rsidRPr="00415CDB" w:rsidRDefault="00352C62" w:rsidP="00BD5EF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15CDB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352C62" w:rsidRPr="00415CDB" w:rsidRDefault="00352C62" w:rsidP="00BD5EF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1.1. Порядок предоставления субсидий субъектам малого и среднего предпринимательства (далее – Порядок) разработан для обеспечения достижения целей, и результатов муниципальной программы «Развитие потребительского рынка, поддержка малого и среднего предпринимательства», утвержденной постановлением Администрации города Норильска от 30.11.2016</w:t>
      </w:r>
      <w:r w:rsidR="00A56274" w:rsidRPr="00415CDB">
        <w:rPr>
          <w:rFonts w:ascii="Arial" w:hAnsi="Arial" w:cs="Arial"/>
          <w:sz w:val="24"/>
          <w:szCs w:val="24"/>
        </w:rPr>
        <w:t xml:space="preserve"> </w:t>
      </w:r>
      <w:r w:rsidRPr="00415CDB">
        <w:rPr>
          <w:rFonts w:ascii="Arial" w:hAnsi="Arial" w:cs="Arial"/>
          <w:sz w:val="24"/>
          <w:szCs w:val="24"/>
        </w:rPr>
        <w:t>№ 572 (далее – Программа).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1.2. Порядок устанавливает механизмы, условия и порядок предоставления субсидий субъектам малого и среднего предпринимательства (далее - субсидии), требования к отчетности, контролю (мониторингу) за соблюдением условий и порядка предоставления субсидии, порядок возврата субсидии в случае нарушения условий порядка ее предоставления.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1.3. Для целей Порядка используются следующие понятия: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eastAsia="Calibri" w:hAnsi="Arial" w:cs="Arial"/>
          <w:bCs/>
          <w:sz w:val="24"/>
          <w:szCs w:val="24"/>
        </w:rPr>
        <w:t>субъекты предпринимательства</w:t>
      </w:r>
      <w:r w:rsidRPr="00415CDB">
        <w:rPr>
          <w:rFonts w:ascii="Arial" w:hAnsi="Arial" w:cs="Arial"/>
          <w:sz w:val="24"/>
          <w:szCs w:val="24"/>
        </w:rPr>
        <w:t xml:space="preserve"> - субъекты малого и среднего предпринимательства -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№ 209-ФЗ «О развитии малого и среднего предпринимательства в Российской Федерации» (далее – Федеральный закон № 209-ФЗ), сведения о которых внесены в единый реестр субъектов малого и среднего предпринимательства в соответствии со статьей 4.1 Федерального закона № 209-ФЗ;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415CDB">
        <w:rPr>
          <w:rFonts w:ascii="Arial" w:hAnsi="Arial" w:cs="Arial"/>
          <w:spacing w:val="-6"/>
          <w:sz w:val="24"/>
          <w:szCs w:val="24"/>
        </w:rPr>
        <w:t>субсидия - денежные средства, предоставляемые субъектам предпринимательства, на безвозмездной и безвозвратной основе в целях возмещения затрат в связи с производством (реализацией) товаров, выполнением работ, оказанием услуг;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заявитель - субъект предпринимательства, обратившийся с заявлением о предоставлении субсидии;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заявка - заявление на участие в конкурсном отборе получателей субсидии с комплектом документов, поданное заявителем для принятия решения о предоставлении субсидии;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получатель субсидии - заявитель, в отношении которого принято решение о предоставлении субсидии и с которым заключено соглашение о предоставлении субсидии;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бизнес-проект - проект, реализуемый субъектом предпринимательства на территории муниципального образования город Норильск и направленный на начало своей коммерческой деятельности;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авансовый лизинговый платеж - первый единовременный платеж, предусмотренный графиком платежей по договору лизинга, произведенный до момента передачи имущества в лизинг;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основное средство (оборудование) –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 Основное средство должно быть новым (не бывшим в эксплуатации), приобретенным для осуществления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расходы на доставку, транспортировку - расходы, связанные с перевозкой, складированием, хранением, страхованием и упаковкой грузов, товаров;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народные художественные промыслы - деятельность по созданию художественных изделий утилитарного и (или) декоративного назначения, отнесенных к изделиям народного художественного промысла в соответствии с Приказом Министерства промышленности и торговли Российской Федерации от 15.04.2009 № 274 «Об 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промыслов»;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ремесленная деятельность - вид предпринимательской деятельности по производству товаров, работ, оказанию услуг преимущественно потребительского назначения (личного, семейного, бытового, домашнего, художественно-прикладного и т.п.) мелкими партиями, штучно или по индивидуальным заказам, в том числе бытовое обслуживание, народные промыслы и ремесла;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туризм - временные выезды (путешествия) граждан Российской Федерации, иностранных граждан и лиц без гражданства с постоянного места жительства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 № 209-ФЗ;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социальное предприятие - субъект малого или среднего предпринимательства, осуществляющий деятельность в сфере социального предпринимательства</w:t>
      </w:r>
      <w:r w:rsidR="00875A84">
        <w:rPr>
          <w:rFonts w:ascii="Arial" w:hAnsi="Arial" w:cs="Arial"/>
          <w:sz w:val="24"/>
          <w:szCs w:val="24"/>
        </w:rPr>
        <w:t xml:space="preserve"> </w:t>
      </w:r>
      <w:r w:rsidR="007A24BB" w:rsidRPr="007A24BB">
        <w:rPr>
          <w:rFonts w:ascii="Arial" w:eastAsia="Calibri" w:hAnsi="Arial" w:cs="Arial"/>
          <w:sz w:val="24"/>
          <w:szCs w:val="24"/>
        </w:rPr>
        <w:t>и признанный социальным предприятием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</w:t>
      </w:r>
      <w:r w:rsidRPr="007A24BB">
        <w:rPr>
          <w:rFonts w:ascii="Arial" w:hAnsi="Arial" w:cs="Arial"/>
          <w:sz w:val="24"/>
          <w:szCs w:val="24"/>
        </w:rPr>
        <w:t>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Комиссия - комиссия по вопросам предоставления финансовой поддержки субъектам малого и среднего предпринимательства муниципального образования город Норильск, созданная распоряжением Администрации города Норильска от 08.04.2009 № 1073;</w:t>
      </w:r>
    </w:p>
    <w:p w:rsidR="00E26AD6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УПРиУ - муниципальное казенное учреждение «Управление </w:t>
      </w:r>
      <w:r w:rsidR="00513C75" w:rsidRPr="00415CDB">
        <w:rPr>
          <w:rFonts w:ascii="Arial" w:hAnsi="Arial" w:cs="Arial"/>
          <w:sz w:val="24"/>
          <w:szCs w:val="24"/>
        </w:rPr>
        <w:t>потребительского рынка и услуг»;</w:t>
      </w:r>
    </w:p>
    <w:p w:rsidR="00A14144" w:rsidRPr="00A14144" w:rsidRDefault="00A14144" w:rsidP="00A1414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4144">
        <w:rPr>
          <w:rFonts w:ascii="Arial" w:eastAsia="Calibri" w:hAnsi="Arial" w:cs="Arial"/>
          <w:sz w:val="24"/>
          <w:szCs w:val="24"/>
        </w:rPr>
        <w:t xml:space="preserve">официальный сайт – официальный сайт муниципального образования город Норильск в информационно – телекоммуникационной сети Интернет по адресу: </w:t>
      </w:r>
      <w:r w:rsidRPr="00A14144">
        <w:rPr>
          <w:rFonts w:ascii="Arial" w:eastAsia="Calibri" w:hAnsi="Arial" w:cs="Arial"/>
          <w:sz w:val="24"/>
          <w:szCs w:val="24"/>
          <w:lang w:val="en-US"/>
        </w:rPr>
        <w:t>www</w:t>
      </w:r>
      <w:r w:rsidRPr="00A14144">
        <w:rPr>
          <w:rFonts w:ascii="Arial" w:eastAsia="Calibri" w:hAnsi="Arial" w:cs="Arial"/>
          <w:sz w:val="24"/>
          <w:szCs w:val="24"/>
        </w:rPr>
        <w:t>.</w:t>
      </w:r>
      <w:r w:rsidRPr="00A14144">
        <w:rPr>
          <w:rFonts w:ascii="Arial" w:eastAsia="Calibri" w:hAnsi="Arial" w:cs="Arial"/>
          <w:sz w:val="24"/>
          <w:szCs w:val="24"/>
          <w:lang w:val="en-US"/>
        </w:rPr>
        <w:t>norilsk</w:t>
      </w:r>
      <w:r w:rsidRPr="00A14144">
        <w:rPr>
          <w:rFonts w:ascii="Arial" w:eastAsia="Calibri" w:hAnsi="Arial" w:cs="Arial"/>
          <w:sz w:val="24"/>
          <w:szCs w:val="24"/>
        </w:rPr>
        <w:t>-</w:t>
      </w:r>
      <w:r w:rsidRPr="00A14144">
        <w:rPr>
          <w:rFonts w:ascii="Arial" w:eastAsia="Calibri" w:hAnsi="Arial" w:cs="Arial"/>
          <w:sz w:val="24"/>
          <w:szCs w:val="24"/>
          <w:lang w:val="en-US"/>
        </w:rPr>
        <w:t>city</w:t>
      </w:r>
      <w:r w:rsidRPr="00A14144">
        <w:rPr>
          <w:rFonts w:ascii="Arial" w:eastAsia="Calibri" w:hAnsi="Arial" w:cs="Arial"/>
          <w:sz w:val="24"/>
          <w:szCs w:val="24"/>
        </w:rPr>
        <w:t>.</w:t>
      </w:r>
      <w:r w:rsidRPr="00A14144">
        <w:rPr>
          <w:rFonts w:ascii="Arial" w:eastAsia="Calibri" w:hAnsi="Arial" w:cs="Arial"/>
          <w:sz w:val="24"/>
          <w:szCs w:val="24"/>
          <w:lang w:val="en-US"/>
        </w:rPr>
        <w:t>ru</w:t>
      </w:r>
      <w:r w:rsidRPr="00A14144">
        <w:rPr>
          <w:rFonts w:ascii="Arial" w:eastAsia="Calibri" w:hAnsi="Arial" w:cs="Arial"/>
          <w:sz w:val="24"/>
          <w:szCs w:val="24"/>
        </w:rPr>
        <w:t>;</w:t>
      </w:r>
    </w:p>
    <w:p w:rsidR="00A14144" w:rsidRPr="00A14144" w:rsidRDefault="00A14144" w:rsidP="00A141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14144">
        <w:rPr>
          <w:rFonts w:ascii="Arial" w:eastAsia="Calibri" w:hAnsi="Arial" w:cs="Arial"/>
          <w:sz w:val="24"/>
          <w:szCs w:val="24"/>
        </w:rPr>
        <w:t>туристское оборудование – оборудование, снаряжение, инвентарь, средства передвижения, экипировку, товары для отдыха, предназначенные для обеспечения туристской деятельности</w:t>
      </w:r>
      <w:r w:rsidRPr="00A14144">
        <w:rPr>
          <w:rFonts w:ascii="Arial" w:eastAsia="Calibri" w:hAnsi="Arial" w:cs="Arial"/>
          <w:sz w:val="24"/>
          <w:szCs w:val="24"/>
        </w:rPr>
        <w:t>.</w:t>
      </w:r>
    </w:p>
    <w:p w:rsidR="00513C75" w:rsidRPr="00415CDB" w:rsidRDefault="00513C75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eastAsia="Calibri" w:hAnsi="Arial" w:cs="Arial"/>
          <w:sz w:val="24"/>
          <w:szCs w:val="24"/>
        </w:rPr>
        <w:t>Иные понятия, используемые в настоящем Порядке, применяются в значениях, предусмотренных Федеральным законом № 209-ФЗ.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1.4. Главным распорядителем средств местного бюджета на цели, предусмотренные настоящим Порядком, является Администрация города Норильска.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Муниципальное казенное учреждение «Управление потребительского рынка и услуг», до которого, как получателя бюджетных средств, в соответствии с бюджетным законодательством доведены в установленном порядке лимиты бюджетных обязательств на предоставление субсидий на соответствующий финансовый год и плановый период, осуществляет функции главного распорядителя бюджетных средств согласно настоящему Порядку и установленному в соответствии с ним поручению главного распорядителя бюджетных средств.</w:t>
      </w:r>
    </w:p>
    <w:p w:rsidR="00E26AD6" w:rsidRPr="00A14144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1.5. Субсидия предоставляется по следующим направлениям</w:t>
      </w:r>
      <w:r w:rsidR="00A14144">
        <w:rPr>
          <w:rFonts w:ascii="Arial" w:hAnsi="Arial" w:cs="Arial"/>
          <w:sz w:val="24"/>
          <w:szCs w:val="24"/>
        </w:rPr>
        <w:t xml:space="preserve"> </w:t>
      </w:r>
      <w:r w:rsidR="00A14144" w:rsidRPr="00A14144">
        <w:rPr>
          <w:rFonts w:ascii="Arial" w:eastAsia="Calibri" w:hAnsi="Arial" w:cs="Arial"/>
          <w:sz w:val="24"/>
          <w:szCs w:val="24"/>
        </w:rPr>
        <w:t>(далее – направление субсидирования)</w:t>
      </w:r>
      <w:r w:rsidRPr="00A14144">
        <w:rPr>
          <w:rFonts w:ascii="Arial" w:hAnsi="Arial" w:cs="Arial"/>
          <w:sz w:val="24"/>
          <w:szCs w:val="24"/>
        </w:rPr>
        <w:t>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1.5.1. Вновь созданным субъектам предпринимательства на возмещение части расходов, связанных с приобретением и созданием основных средств и началом коммерческой деятельности.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1.5.2. На возмещение части затрат на приобретение, доставку, сборку (установку) специальной техники, оборудования, агрегатов и комплексов в целях создания и (или) развития, и (или) модернизации производства товаров народного потребления и продукции сельского хозяйства.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1.5.3. На возмещение части расходов за потребленную электрическую энергию.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1.5.4. На возмещение части затрат, необходимых для осуществления деятельности в области народных художественных промыслов, ремесел, туризма.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1.5.5. На возмещение авансового лизингового платежа, уплачиваемого лизинговым компаниям, на приобретение оборудования в целях создания и (или) развития, либо модернизации производства товаров (работ, услуг).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Получение заявителем одного вида субсидий не лишает его права на получение иных видов субсидий, указанных в настоящим пункте, в пределах текущего календарного года.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15CDB">
        <w:rPr>
          <w:rFonts w:ascii="Arial" w:hAnsi="Arial" w:cs="Arial"/>
          <w:sz w:val="24"/>
          <w:szCs w:val="24"/>
        </w:rPr>
        <w:t>1.6. Критерием отбора заявителей, имеющих право на получение субсидий, является осуществление видов экономической</w:t>
      </w:r>
      <w:r w:rsidRPr="00415CD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деятельности в соответствии с Общероссийским классификатором видов экономической деятельности </w:t>
      </w:r>
      <w:r w:rsidRPr="00415CDB">
        <w:rPr>
          <w:rFonts w:ascii="Arial" w:hAnsi="Arial" w:cs="Arial"/>
          <w:sz w:val="24"/>
          <w:szCs w:val="24"/>
        </w:rPr>
        <w:t xml:space="preserve">ОК 029-2014 (КДЕС Ред. 2), утвержденным Приказом Росстандарта от 31.01.2014 № 14-ст (далее - ОКВЭД 2), </w:t>
      </w:r>
      <w:r w:rsidRPr="00415CDB">
        <w:rPr>
          <w:rFonts w:ascii="Arial" w:eastAsia="Times New Roman" w:hAnsi="Arial" w:cs="Arial"/>
          <w:spacing w:val="-6"/>
          <w:sz w:val="24"/>
          <w:szCs w:val="24"/>
          <w:lang w:eastAsia="ru-RU"/>
        </w:rPr>
        <w:t>согласно следующему перечню: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раздел A «Сельское, лесное хозяйство, охота, рыболовство и рыбоводство»;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- раздел C «Обрабатывающие производства» </w:t>
      </w:r>
      <w:r w:rsidRPr="00415CDB">
        <w:rPr>
          <w:rFonts w:ascii="Arial" w:hAnsi="Arial" w:cs="Arial"/>
          <w:spacing w:val="-6"/>
          <w:sz w:val="24"/>
          <w:szCs w:val="24"/>
        </w:rPr>
        <w:t>(за исключением кода 33.15</w:t>
      </w:r>
      <w:r w:rsidRPr="00415CDB">
        <w:rPr>
          <w:rFonts w:ascii="Arial" w:hAnsi="Arial" w:cs="Arial"/>
          <w:sz w:val="24"/>
          <w:szCs w:val="24"/>
        </w:rPr>
        <w:t xml:space="preserve"> «</w:t>
      </w:r>
      <w:r w:rsidRPr="00415CDB">
        <w:rPr>
          <w:rFonts w:ascii="Arial" w:hAnsi="Arial" w:cs="Arial"/>
          <w:spacing w:val="-6"/>
          <w:sz w:val="24"/>
          <w:szCs w:val="24"/>
        </w:rPr>
        <w:t>Ремонт и техническое обслуживание судов и лодок», кода 33.16 «Ремонт и техническое обслуживание летательных аппаратов, включая космические»)</w:t>
      </w:r>
      <w:r w:rsidRPr="00415CDB">
        <w:rPr>
          <w:rFonts w:ascii="Arial" w:hAnsi="Arial" w:cs="Arial"/>
          <w:sz w:val="24"/>
          <w:szCs w:val="24"/>
        </w:rPr>
        <w:t>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раздел F «Строительство»;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раздел H «Транспортировка и хранение» по кодам: 49.3 «Деятельность прочего сухопутного пассажирского транспорта», 49.4 «Деятельность автомобильного грузового транспорта и услуги по перевозкам»;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раздел I «Деятельность гостиниц и предприятий общественного питания»;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раздел J «Деятельность в области информации и связи»;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раздел M «Деятельность профессиональная, научная и техническая» по коду 75 «Деятельность ветеринарная»;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- раздел </w:t>
      </w:r>
      <w:r w:rsidRPr="00415CDB">
        <w:rPr>
          <w:rFonts w:ascii="Arial" w:hAnsi="Arial" w:cs="Arial"/>
          <w:sz w:val="24"/>
          <w:szCs w:val="24"/>
          <w:lang w:val="en-US"/>
        </w:rPr>
        <w:t>N</w:t>
      </w:r>
      <w:r w:rsidRPr="00415CDB">
        <w:rPr>
          <w:rFonts w:ascii="Arial" w:hAnsi="Arial" w:cs="Arial"/>
          <w:sz w:val="24"/>
          <w:szCs w:val="24"/>
        </w:rPr>
        <w:t xml:space="preserve"> «Д</w:t>
      </w:r>
      <w:r w:rsidRPr="00415CDB">
        <w:rPr>
          <w:rFonts w:ascii="Arial" w:hAnsi="Arial" w:cs="Arial"/>
          <w:bCs/>
          <w:iCs/>
          <w:sz w:val="24"/>
          <w:szCs w:val="24"/>
        </w:rPr>
        <w:t>еятельность административная и сопутствующие дополнительные услуги</w:t>
      </w:r>
      <w:r w:rsidRPr="00415CDB">
        <w:rPr>
          <w:rFonts w:ascii="Arial" w:hAnsi="Arial" w:cs="Arial"/>
          <w:sz w:val="24"/>
          <w:szCs w:val="24"/>
        </w:rPr>
        <w:t>» по коду 79 «</w:t>
      </w:r>
      <w:r w:rsidRPr="00415CDB">
        <w:rPr>
          <w:rFonts w:ascii="Arial" w:hAnsi="Arial" w:cs="Arial"/>
          <w:bCs/>
          <w:iCs/>
          <w:sz w:val="24"/>
          <w:szCs w:val="24"/>
        </w:rPr>
        <w:t>Деятельность туристических агентств и прочих организаций, предоставляющих услуги в сфере туризма</w:t>
      </w:r>
      <w:r w:rsidRPr="00415CDB">
        <w:rPr>
          <w:rFonts w:ascii="Arial" w:hAnsi="Arial" w:cs="Arial"/>
          <w:sz w:val="24"/>
          <w:szCs w:val="24"/>
        </w:rPr>
        <w:t>»</w:t>
      </w:r>
      <w:r w:rsidRPr="00415CDB">
        <w:rPr>
          <w:rFonts w:ascii="Arial" w:hAnsi="Arial" w:cs="Arial"/>
          <w:bCs/>
          <w:iCs/>
          <w:sz w:val="24"/>
          <w:szCs w:val="24"/>
        </w:rPr>
        <w:t>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раздел P «Образование»;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раздел Q «Деятельность в области здравоохранения и социальных услуг»;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раздел R «Деятельность в области культуры, спорта, организации досуга и развлечений»;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раздела S «Предоставление прочих видов услуг» по кодам 95 «Ремонт компьютеров, предметов личного потребления и хозяйственно-бытового назначения», 96 «Деятельность по предоставлению прочих персональных услуг» (за исключением кодов 96.02 «Предоставление услуг парикмахерскими и салонами красоты» и 96.09 «Предоставление прочих персональных услуг, не включенных в другие группировки»).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Виды экономической</w:t>
      </w:r>
      <w:r w:rsidRPr="00415CDB">
        <w:rPr>
          <w:rFonts w:ascii="Arial" w:hAnsi="Arial" w:cs="Arial"/>
          <w:spacing w:val="-6"/>
          <w:sz w:val="24"/>
          <w:szCs w:val="24"/>
        </w:rPr>
        <w:t xml:space="preserve"> деятельности</w:t>
      </w:r>
      <w:r w:rsidRPr="00415CDB">
        <w:rPr>
          <w:rFonts w:ascii="Arial" w:hAnsi="Arial" w:cs="Arial"/>
          <w:sz w:val="24"/>
          <w:szCs w:val="24"/>
        </w:rPr>
        <w:t xml:space="preserve">, отнесенные в рамках настоящего Порядка к видам ремесленной деятельности, приведены в </w:t>
      </w:r>
      <w:r w:rsidRPr="00415CDB">
        <w:rPr>
          <w:rFonts w:ascii="Arial" w:hAnsi="Arial" w:cs="Arial"/>
          <w:bCs/>
          <w:sz w:val="24"/>
          <w:szCs w:val="24"/>
        </w:rPr>
        <w:t>приложении № 6 к настоящему Порядку.</w:t>
      </w:r>
    </w:p>
    <w:p w:rsidR="00E26AD6" w:rsidRPr="00415CDB" w:rsidRDefault="00E26AD6" w:rsidP="00E26AD6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15CDB">
        <w:rPr>
          <w:rFonts w:ascii="Arial" w:hAnsi="Arial" w:cs="Arial"/>
          <w:sz w:val="24"/>
          <w:szCs w:val="24"/>
        </w:rPr>
        <w:t xml:space="preserve">Осуществление указанных в настоящем пункте видов экономической деятельности </w:t>
      </w:r>
      <w:r w:rsidRPr="00415CD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подтверждается наличием данного вида деятельности в выписке из Единого государственного реестра юридических лиц, Единого государственного реестра индивидуальных предпринимателей.</w:t>
      </w:r>
    </w:p>
    <w:p w:rsidR="00E26AD6" w:rsidRPr="00415CDB" w:rsidRDefault="00E26AD6" w:rsidP="00E26AD6">
      <w:pPr>
        <w:pStyle w:val="a5"/>
        <w:ind w:firstLine="709"/>
        <w:jc w:val="both"/>
        <w:rPr>
          <w:rFonts w:ascii="Arial" w:eastAsiaTheme="minorHAnsi" w:hAnsi="Arial" w:cs="Arial"/>
          <w:b w:val="0"/>
          <w:sz w:val="24"/>
          <w:lang w:eastAsia="en-US"/>
        </w:rPr>
      </w:pPr>
      <w:r w:rsidRPr="00415CDB">
        <w:rPr>
          <w:rFonts w:ascii="Arial" w:hAnsi="Arial" w:cs="Arial"/>
          <w:b w:val="0"/>
          <w:spacing w:val="-6"/>
          <w:sz w:val="24"/>
        </w:rPr>
        <w:t>1.7. Субсидия предоставляется субъектам предпринимательства в целях оказания финансовой поддержки и</w:t>
      </w:r>
      <w:r w:rsidRPr="00415CDB">
        <w:rPr>
          <w:rFonts w:ascii="Arial" w:hAnsi="Arial" w:cs="Arial"/>
          <w:b w:val="0"/>
          <w:sz w:val="24"/>
        </w:rPr>
        <w:t xml:space="preserve"> реализации основного мероприятия 1 «Финансовая поддержка субъектов малого и среднего предпринимательства» муниципальной программы «Развитие потребительского рынка, поддержка малого и среднего предпринимательства», утвержденной постановлением Администрации города Норильска от 30.11.2016 № 572.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1.8. Определение получателей субсидий осуществляется путем проведения конкурсного отбора (далее – Конкурс).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1.9. Субсидии предоставляются в пределах бюджетных ассигнований, предусмотренных на эти цели в бюджете муниципального образования город Норильск на соответствующий финансовый год.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1.10. </w:t>
      </w:r>
      <w:r w:rsidR="00832EF2" w:rsidRPr="00832EF2">
        <w:rPr>
          <w:rFonts w:ascii="Arial" w:hAnsi="Arial" w:cs="Arial"/>
          <w:sz w:val="24"/>
          <w:szCs w:val="24"/>
        </w:rPr>
        <w:t>Сведения о субсидиях, указанных в пункте 1.5 настоящего Порядка, размещаются на едином портале бюджетной системы Российской Федерации в информационно-телекоммуникационной сети Интернет в разделе «Бюджет» (далее - единый портал) не позднее 15-го рабочего дня, следующего за днем принятия решения Норильского городского Совета депутатов о бюджете муниципального образования город Норильск на текущий финансовый год и плановый период (решение Норильского городского Совета депутатов о внесении изменений в решение о бюджете муниципального образования город Норильск на текущий ф</w:t>
      </w:r>
      <w:r w:rsidR="00832EF2">
        <w:rPr>
          <w:rFonts w:ascii="Arial" w:hAnsi="Arial" w:cs="Arial"/>
          <w:sz w:val="24"/>
          <w:szCs w:val="24"/>
        </w:rPr>
        <w:t>инансовый год и плановый период</w:t>
      </w:r>
      <w:r w:rsidRPr="00415CDB">
        <w:rPr>
          <w:rFonts w:ascii="Arial" w:hAnsi="Arial" w:cs="Arial"/>
          <w:sz w:val="24"/>
          <w:szCs w:val="24"/>
        </w:rPr>
        <w:t>).</w:t>
      </w:r>
    </w:p>
    <w:p w:rsidR="00E26AD6" w:rsidRPr="00415CDB" w:rsidRDefault="00E26AD6" w:rsidP="00E26AD6">
      <w:pPr>
        <w:pStyle w:val="ConsPlusTitle"/>
        <w:ind w:firstLine="709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E26AD6" w:rsidRPr="00415CDB" w:rsidRDefault="00E26AD6" w:rsidP="00E26AD6">
      <w:pPr>
        <w:pStyle w:val="ConsPlusTitle"/>
        <w:ind w:firstLine="709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415CDB">
        <w:rPr>
          <w:rFonts w:ascii="Arial" w:hAnsi="Arial" w:cs="Arial"/>
          <w:b w:val="0"/>
          <w:sz w:val="24"/>
          <w:szCs w:val="24"/>
        </w:rPr>
        <w:t xml:space="preserve">2. ПОРЯДОК ПРОВЕДЕНИЯ ОТБОРА ПОЛУЧАТЕЛЕЙ СУБСИДИИ ДЛЯ ПРЕДОСТАВЛЕНИЯ СУБСИДИЙ </w:t>
      </w:r>
    </w:p>
    <w:p w:rsidR="00E26AD6" w:rsidRPr="00415CDB" w:rsidRDefault="00E26AD6" w:rsidP="00E26AD6">
      <w:pPr>
        <w:pStyle w:val="ConsPlusTitle"/>
        <w:ind w:firstLine="709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2.1. Субсидии субъектам предпринимательства предоставляются по результатам Конкурса, организатором которого является </w:t>
      </w:r>
      <w:r w:rsidRPr="00415CDB">
        <w:rPr>
          <w:rFonts w:ascii="Arial" w:eastAsia="Calibri" w:hAnsi="Arial" w:cs="Arial"/>
          <w:sz w:val="24"/>
          <w:szCs w:val="24"/>
        </w:rPr>
        <w:t>УПРиУ</w:t>
      </w:r>
      <w:r w:rsidRPr="00415CDB">
        <w:rPr>
          <w:rFonts w:ascii="Arial" w:hAnsi="Arial" w:cs="Arial"/>
          <w:sz w:val="24"/>
          <w:szCs w:val="24"/>
        </w:rPr>
        <w:t>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2.2. Решение о проведении Конкурса утверждается распоряжением Администрации города Норильска, издаваемым заместителем Главы города Норильска по земельно-имущественным отношениям и развитию предпринимательства (далее – объявление о проведении Конкурса).</w:t>
      </w:r>
    </w:p>
    <w:p w:rsidR="00E26AD6" w:rsidRPr="00415CDB" w:rsidRDefault="00E26AD6" w:rsidP="00E26A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2.3. Объявление о проведении Конкурса в течении </w:t>
      </w:r>
      <w:r w:rsidR="00AA6638">
        <w:rPr>
          <w:rFonts w:ascii="Arial" w:hAnsi="Arial" w:cs="Arial"/>
          <w:sz w:val="24"/>
          <w:szCs w:val="24"/>
        </w:rPr>
        <w:t>семи</w:t>
      </w:r>
      <w:r w:rsidRPr="00415CDB">
        <w:rPr>
          <w:rFonts w:ascii="Arial" w:hAnsi="Arial" w:cs="Arial"/>
          <w:sz w:val="24"/>
          <w:szCs w:val="24"/>
        </w:rPr>
        <w:t xml:space="preserve"> рабочих дней со дня принятия решения о его проведении размещается УПРиУ на официальном сайте и публикуется в газете «Заполярная правда».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2.4. </w:t>
      </w:r>
      <w:r w:rsidR="00513C75" w:rsidRPr="00415CDB">
        <w:rPr>
          <w:rFonts w:ascii="Arial" w:hAnsi="Arial" w:cs="Arial"/>
          <w:sz w:val="24"/>
          <w:szCs w:val="24"/>
        </w:rPr>
        <w:t>Конкурс объявляется не реже одного раза в год, но не позднее 15 октября текущего финансового года. Конкурс проводится при условии поступления не менее одной заявки.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2.5. УПРиУ организует проведение повторного Конкурса: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в случае, если на участие в Конкурсе не подана ни одна заявка, в результате чего Конкурс признан не состоявшимся;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 результатам проведения Конкурса бюджетные ассигнования, предусмотренные для предоставления субсидий в текущем финансовом году, не освоены либо освоены не в полном объеме.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2.6. Объявление о проведении Конкурса должно содержать: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- сроки проведения Конкурса;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 xml:space="preserve">- </w:t>
      </w:r>
      <w:r w:rsidR="00AA6638" w:rsidRPr="004D4804">
        <w:rPr>
          <w:rFonts w:ascii="Arial" w:eastAsia="Calibri" w:hAnsi="Arial" w:cs="Arial"/>
          <w:sz w:val="24"/>
          <w:szCs w:val="24"/>
        </w:rPr>
        <w:t>дату и время окончания приема заявок</w:t>
      </w:r>
      <w:r w:rsidRPr="004D4804">
        <w:rPr>
          <w:rFonts w:ascii="Arial" w:hAnsi="Arial" w:cs="Arial"/>
          <w:sz w:val="24"/>
          <w:szCs w:val="24"/>
        </w:rPr>
        <w:t>, которая не может быть ранее 30-го календарного дня, следующего за днем размещения объявления о проведении Конкурса;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- наименование, место нахождения, почтовый адрес, по которому осуществляется прием заявок, адрес электронной почты УПРиУ;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- результаты предоставления субсидии</w:t>
      </w:r>
      <w:r w:rsidR="00B266B8" w:rsidRPr="004D4804">
        <w:rPr>
          <w:rFonts w:ascii="Arial" w:hAnsi="Arial" w:cs="Arial"/>
          <w:sz w:val="24"/>
          <w:szCs w:val="24"/>
        </w:rPr>
        <w:t xml:space="preserve"> в соответствии с пунктом 3.16 настоящего Порядка</w:t>
      </w:r>
      <w:r w:rsidRPr="004D4804">
        <w:rPr>
          <w:rFonts w:ascii="Arial" w:hAnsi="Arial" w:cs="Arial"/>
          <w:sz w:val="24"/>
          <w:szCs w:val="24"/>
        </w:rPr>
        <w:t>;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 xml:space="preserve">- требования к </w:t>
      </w:r>
      <w:r w:rsidR="001D4B80" w:rsidRPr="004D4804">
        <w:rPr>
          <w:rFonts w:ascii="Arial" w:hAnsi="Arial" w:cs="Arial"/>
          <w:sz w:val="24"/>
          <w:szCs w:val="24"/>
        </w:rPr>
        <w:t>заявитель</w:t>
      </w:r>
      <w:r w:rsidRPr="004D4804">
        <w:rPr>
          <w:rFonts w:ascii="Arial" w:hAnsi="Arial" w:cs="Arial"/>
          <w:sz w:val="24"/>
          <w:szCs w:val="24"/>
        </w:rPr>
        <w:t xml:space="preserve"> и перечень документов, предоставляемых заявителями для подтверждения их соответствия указанным требованиям;</w:t>
      </w:r>
    </w:p>
    <w:p w:rsidR="004D4804" w:rsidRPr="004D4804" w:rsidRDefault="004D4804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eastAsia="Calibri" w:hAnsi="Arial" w:cs="Arial"/>
          <w:sz w:val="24"/>
          <w:szCs w:val="24"/>
        </w:rPr>
        <w:t>- особенности предоставления субсидии;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- порядок подачи заявок и требования, предъявляемые к форме и содержанию подаваемых заявок;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- порядок отзыва заявок, возврата заявок и основания для возврата заявок, порядок внесения изменений в заявки;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- правила рассмотрения и оценки заявок;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- порядок предоставления заявителям разъяснений положений объявления о проведении Конкурса, даты начала и окончания срока такого предоставления;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- срок, в течение которого победитель (победители) Конкурса должен подписать соглашение о предоставлении субсидии (далее – соглашение);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- условия признания победителя (победителей) Конкурса уклонившимся от заключения соглашения;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- дата размещения результатов Конкурса на официальном сайте</w:t>
      </w:r>
      <w:r w:rsidR="001D4B80" w:rsidRPr="004D4804">
        <w:rPr>
          <w:rFonts w:ascii="Arial" w:hAnsi="Arial" w:cs="Arial"/>
          <w:sz w:val="24"/>
          <w:szCs w:val="24"/>
        </w:rPr>
        <w:t>,</w:t>
      </w:r>
      <w:r w:rsidRPr="004D4804">
        <w:rPr>
          <w:rFonts w:ascii="Arial" w:hAnsi="Arial" w:cs="Arial"/>
          <w:sz w:val="24"/>
          <w:szCs w:val="24"/>
        </w:rPr>
        <w:t xml:space="preserve"> </w:t>
      </w:r>
      <w:r w:rsidR="001D4B80" w:rsidRPr="004D4804">
        <w:rPr>
          <w:rFonts w:ascii="Arial" w:eastAsia="Calibri" w:hAnsi="Arial" w:cs="Arial"/>
          <w:sz w:val="24"/>
          <w:szCs w:val="24"/>
        </w:rPr>
        <w:t>которая не может быть позднее 14-го календарного дня, следующего за днем определения получателя (получателей) субсидии</w:t>
      </w:r>
      <w:r w:rsidRPr="004D4804">
        <w:rPr>
          <w:rFonts w:ascii="Arial" w:hAnsi="Arial" w:cs="Arial"/>
          <w:sz w:val="24"/>
          <w:szCs w:val="24"/>
        </w:rPr>
        <w:t>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2.7. Конкурс проводится в срок не позднее тридцати рабочих дней, со дня следующего за днем окончания срока приема заявок, указанного в объявлении о проведении Конкурса.</w:t>
      </w:r>
    </w:p>
    <w:p w:rsidR="00E26AD6" w:rsidRPr="004D4804" w:rsidRDefault="004D4804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eastAsia="Calibri" w:hAnsi="Arial" w:cs="Arial"/>
          <w:sz w:val="24"/>
          <w:szCs w:val="24"/>
        </w:rPr>
        <w:t>2.8. Требования, которым должен соответствовать заявитель на дату подачи заявки:</w:t>
      </w:r>
    </w:p>
    <w:p w:rsidR="00E26AD6" w:rsidRPr="004D4804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2.8.1. Быть зарегистрированным в качестве субъекта предпринимательства на территории Российской Федерации и осуществлять свою деятельность на территории муниципального образования город Норильск.</w:t>
      </w:r>
    </w:p>
    <w:p w:rsidR="00E26AD6" w:rsidRPr="004D4804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2.8.2.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26AD6" w:rsidRPr="004D4804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2.8.3. Не иметь просроченной задолженности по возврату в бюджет муниципального образования город Норильск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муниципального образования город Норильск.</w:t>
      </w:r>
    </w:p>
    <w:p w:rsidR="00E26AD6" w:rsidRPr="004D4804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2.8.4. Заявитель - юридическое лицо не должен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должен прекратить деятельность в качестве индивидуального предпринимателя.</w:t>
      </w:r>
    </w:p>
    <w:p w:rsidR="00E26AD6" w:rsidRPr="004D4804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 xml:space="preserve">2.8.5. </w:t>
      </w:r>
      <w:r w:rsidR="00E0387D" w:rsidRPr="004D4804">
        <w:rPr>
          <w:rFonts w:ascii="Arial" w:hAnsi="Arial" w:cs="Arial"/>
          <w:sz w:val="24"/>
          <w:szCs w:val="24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2.8.6. Заявитель не должен получать средства из бюджета муниципального образования город Норильск на основании иных нормативных правовых актов муниципального образования город Норильск на цели возмещения (финансового обеспечения) затрат (части затрат), установленные в настоящем Порядке.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2.8.7. Заявитель должен находится в Едином реестре субъектов малого и среднего предпринимательства.</w:t>
      </w:r>
    </w:p>
    <w:p w:rsidR="00E26AD6" w:rsidRPr="004D4804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hAnsi="Arial" w:cs="Arial"/>
          <w:sz w:val="24"/>
          <w:szCs w:val="24"/>
        </w:rPr>
        <w:t>2.8.8.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4804" w:rsidRPr="004D4804" w:rsidRDefault="004D4804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4804">
        <w:rPr>
          <w:rFonts w:ascii="Arial" w:eastAsia="Calibri" w:hAnsi="Arial" w:cs="Arial"/>
          <w:sz w:val="24"/>
          <w:szCs w:val="24"/>
        </w:rPr>
        <w:t>2.8.9.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предпринимателе, являющимся заявителем.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2.9. </w:t>
      </w:r>
      <w:r w:rsidRPr="00415CDB">
        <w:rPr>
          <w:rFonts w:ascii="Arial" w:eastAsia="Calibri" w:hAnsi="Arial" w:cs="Arial"/>
          <w:sz w:val="24"/>
          <w:szCs w:val="24"/>
        </w:rPr>
        <w:t>Заявитель не должен</w:t>
      </w:r>
      <w:r w:rsidRPr="00415CDB">
        <w:rPr>
          <w:rFonts w:ascii="Arial" w:hAnsi="Arial" w:cs="Arial"/>
          <w:sz w:val="24"/>
          <w:szCs w:val="24"/>
        </w:rPr>
        <w:t xml:space="preserve">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2.10. Субсидии не предоставляются субъектам предпринимательства: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являющимся участниками соглашений о разделе продукции;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осуществляющим предпринимательскую деятельность в сфере игорного бизнеса;</w:t>
      </w:r>
    </w:p>
    <w:p w:rsidR="00E26AD6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D4804" w:rsidRPr="001826E8" w:rsidRDefault="004D4804" w:rsidP="004D4804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>- допустившим нарушение условий и порядка поддержки, оказываемой субъектам предпринимательства в соответствии с Программой, если с момента нарушения прошло менее одного года, за исключением случая более раннего устранения субъектом предпринимательства такого нарушения при условии соблюдения им установленного срока устранения такого нарушения;</w:t>
      </w:r>
    </w:p>
    <w:p w:rsidR="004D4804" w:rsidRPr="001826E8" w:rsidRDefault="004D4804" w:rsidP="004D4804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 xml:space="preserve"> - допустившим нарушение условий и порядка поддержки, оказываемой субъектам предпринимательства в соответствии с Программой, связанное с нецелевым использованием средств поддержки или представлением недостоверных сведений и документов, если с момента наруше</w:t>
      </w:r>
      <w:r>
        <w:rPr>
          <w:rFonts w:ascii="Arial" w:eastAsia="Calibri" w:hAnsi="Arial" w:cs="Arial"/>
          <w:sz w:val="24"/>
          <w:szCs w:val="24"/>
        </w:rPr>
        <w:t>ния прошло менее, чем три года.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2.11. Заявка предоставляется заявителем в УПРиУ, находящееся по адресу: город Норильск, улица Кирова, дом 21, кабинет № 507.</w:t>
      </w:r>
    </w:p>
    <w:p w:rsidR="00E26AD6" w:rsidRPr="00415CDB" w:rsidRDefault="00E26AD6" w:rsidP="00E26AD6">
      <w:pPr>
        <w:pStyle w:val="ConsPlusNormal"/>
        <w:tabs>
          <w:tab w:val="left" w:pos="567"/>
        </w:tabs>
        <w:ind w:right="113"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2.12. Для участия в Конкурсе заявитель предоставляет следующие документы: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2.12.1. заявление на предоставление субсидии по форме согласно приложению № 1 к настоящему Порядку;</w:t>
      </w:r>
    </w:p>
    <w:p w:rsidR="00E26AD6" w:rsidRPr="00415CDB" w:rsidRDefault="006E0709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>2.12.2. справку о финансовом состоянии согласно приложению № 2 к настоящему Порядку;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2.12.3. для юридического лица - заверенные заявителем копии документов об учреждении юридического лица: протокол общего собрания участников или решение единственного участника, приказ или решение о назначении руководителя;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для индивидуального предпринимателя - заверенную заявителем копию паспорта (2, 3, 5, 19 страницы паспорта, в случае смены фамилии, имени, отчества (последнее - при наличии) - копии документов о смене фамилии, имени, отчества (последнее - при наличии);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2.12.4. справка об исполнении заявителем обязанности по уплате налогов, сборов, страховых взносов, пеней, штрафов, процентов, выданная территориальным органом Федеральной налоговой службы </w:t>
      </w:r>
      <w:r w:rsidR="00EF2E13" w:rsidRPr="001826E8">
        <w:rPr>
          <w:rFonts w:ascii="Arial" w:eastAsia="Calibri" w:hAnsi="Arial" w:cs="Arial"/>
          <w:sz w:val="24"/>
          <w:szCs w:val="24"/>
        </w:rPr>
        <w:t>не позднее чем за 10 рабочих дней до даты подачи заявки</w:t>
      </w:r>
      <w:r w:rsidRPr="00415CDB">
        <w:rPr>
          <w:rFonts w:ascii="Arial" w:hAnsi="Arial" w:cs="Arial"/>
          <w:sz w:val="24"/>
          <w:szCs w:val="24"/>
        </w:rPr>
        <w:t xml:space="preserve"> подачи заявки (представляется заявителем по собственной инициативе);</w:t>
      </w:r>
    </w:p>
    <w:p w:rsidR="00E26AD6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2.12.5. заверенную заявителем копию формы «Расчет по страховым взносам» (за исключением раздела, содержащего персонифицированные сведения о застрахованных лицах) за последний отчетный период с отметкой налогового органа о принятии или с приложением копий квитанций, формируемых налоговым органом и подтверждающих факт приема отчетности. Указанные в настоящем пункте документы предоставляются всеми заявителями за исключением индивидуальных предпринимателей, у которых отсутствуют наемные работники.</w:t>
      </w:r>
    </w:p>
    <w:p w:rsidR="00E0387D" w:rsidRDefault="00E0387D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387D">
        <w:rPr>
          <w:rFonts w:ascii="Arial" w:hAnsi="Arial" w:cs="Arial"/>
          <w:sz w:val="24"/>
          <w:szCs w:val="24"/>
        </w:rPr>
        <w:t>2.12.6. справку, подписанную заявителем и заверенную печатью заявителя (при наличии), о том, что заявитель является (не является)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(составляется заявителем в произвольной форме)</w:t>
      </w:r>
      <w:r>
        <w:rPr>
          <w:rFonts w:ascii="Arial" w:hAnsi="Arial" w:cs="Arial"/>
          <w:sz w:val="24"/>
          <w:szCs w:val="24"/>
        </w:rPr>
        <w:t>.</w:t>
      </w:r>
    </w:p>
    <w:p w:rsidR="006E0709" w:rsidRPr="001826E8" w:rsidRDefault="006E0709" w:rsidP="006E0709">
      <w:pPr>
        <w:pStyle w:val="ConsPlusNormal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>2.12.7. справку, подписанную руководителем заявителя и главным бухгалтером заявителя (при наличии) заверенную печатью заявителя (при наличии), о наличии (отсутствии) просроченной задолженности</w:t>
      </w:r>
      <w:r w:rsidRPr="001826E8">
        <w:rPr>
          <w:rFonts w:ascii="Arial" w:hAnsi="Arial" w:cs="Arial"/>
          <w:color w:val="00B050"/>
          <w:sz w:val="24"/>
          <w:szCs w:val="24"/>
        </w:rPr>
        <w:t xml:space="preserve"> </w:t>
      </w:r>
      <w:r w:rsidRPr="001826E8">
        <w:rPr>
          <w:rFonts w:ascii="Arial" w:eastAsia="Calibri" w:hAnsi="Arial" w:cs="Arial"/>
          <w:sz w:val="24"/>
          <w:szCs w:val="24"/>
        </w:rPr>
        <w:t>по возврату в местный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муниципальным образованием город Норильск (составляется в произвольной форме);</w:t>
      </w:r>
    </w:p>
    <w:p w:rsidR="006E0709" w:rsidRPr="001826E8" w:rsidRDefault="006E0709" w:rsidP="006E0709">
      <w:pPr>
        <w:pStyle w:val="ConsPlusNormal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>2.12.8. документ из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 (представляется заявителем по собственной инициативе);</w:t>
      </w:r>
    </w:p>
    <w:p w:rsidR="006E0709" w:rsidRPr="00415CDB" w:rsidRDefault="006E0709" w:rsidP="006E07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>2.12.9. справку, подписанную руководителем заявителя и главным бухгалтером заявителя (при наличии) заверенную печатью заявителя (при наличии), о неполучении средств из бюджета муниципального образования город Норильск на основании иных нормативных правовых актов муниципального образования город Норильск на цели возмещения (финансового обеспечения) затрат (части затрат), установленных настоящим Порядком.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2.13. В случае трудоустройства несовершеннолетних граждан в возрасте от 14 до 18 лет </w:t>
      </w:r>
      <w:r w:rsidRPr="00415CDB">
        <w:rPr>
          <w:rFonts w:ascii="Arial" w:eastAsia="Calibri" w:hAnsi="Arial" w:cs="Arial"/>
          <w:sz w:val="24"/>
          <w:szCs w:val="24"/>
        </w:rPr>
        <w:t>в свободное от учебы время в период текущего года, либо года, предшествующего текущему, заявитель указывает данную информацию в с</w:t>
      </w:r>
      <w:r w:rsidRPr="00415CDB">
        <w:rPr>
          <w:rFonts w:ascii="Arial" w:hAnsi="Arial" w:cs="Arial"/>
          <w:sz w:val="24"/>
          <w:szCs w:val="24"/>
        </w:rPr>
        <w:t xml:space="preserve">правке </w:t>
      </w:r>
      <w:r w:rsidR="00B35F9F" w:rsidRPr="001826E8">
        <w:rPr>
          <w:rFonts w:ascii="Arial" w:eastAsia="Calibri" w:hAnsi="Arial" w:cs="Arial"/>
          <w:sz w:val="24"/>
          <w:szCs w:val="24"/>
        </w:rPr>
        <w:t>о финансовом</w:t>
      </w:r>
      <w:r w:rsidRPr="00415CDB">
        <w:rPr>
          <w:rFonts w:ascii="Arial" w:hAnsi="Arial" w:cs="Arial"/>
          <w:sz w:val="24"/>
          <w:szCs w:val="24"/>
        </w:rPr>
        <w:t xml:space="preserve"> состоянии согласно приложению № 2 к настоящему Порядку и предоставляет следующие документы: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5CDB">
        <w:rPr>
          <w:rFonts w:ascii="Arial" w:eastAsia="Calibri" w:hAnsi="Arial" w:cs="Arial"/>
          <w:sz w:val="24"/>
          <w:szCs w:val="24"/>
        </w:rPr>
        <w:t>- трехсторонний (</w:t>
      </w:r>
      <w:proofErr w:type="spellStart"/>
      <w:r w:rsidRPr="00415CDB">
        <w:rPr>
          <w:rFonts w:ascii="Arial" w:eastAsia="Calibri" w:hAnsi="Arial" w:cs="Arial"/>
          <w:sz w:val="24"/>
          <w:szCs w:val="24"/>
        </w:rPr>
        <w:t>ие</w:t>
      </w:r>
      <w:proofErr w:type="spellEnd"/>
      <w:r w:rsidRPr="00415CDB">
        <w:rPr>
          <w:rFonts w:ascii="Arial" w:eastAsia="Calibri" w:hAnsi="Arial" w:cs="Arial"/>
          <w:sz w:val="24"/>
          <w:szCs w:val="24"/>
        </w:rPr>
        <w:t>) договор (ы) о совместной деятельности по организации временного трудоустройства несовершеннолетних граждан в возрасте от 14 до 18 лет в свободное от учебы время, заключенный (</w:t>
      </w:r>
      <w:proofErr w:type="spellStart"/>
      <w:r w:rsidRPr="00415CDB">
        <w:rPr>
          <w:rFonts w:ascii="Arial" w:eastAsia="Calibri" w:hAnsi="Arial" w:cs="Arial"/>
          <w:sz w:val="24"/>
          <w:szCs w:val="24"/>
        </w:rPr>
        <w:t>ые</w:t>
      </w:r>
      <w:proofErr w:type="spellEnd"/>
      <w:r w:rsidRPr="00415CDB">
        <w:rPr>
          <w:rFonts w:ascii="Arial" w:eastAsia="Calibri" w:hAnsi="Arial" w:cs="Arial"/>
          <w:sz w:val="24"/>
          <w:szCs w:val="24"/>
        </w:rPr>
        <w:t>) между заявителем, Краевым государственным казенным учреждением «Центр занятости населения города Норильска» и Администрацией города Норильска по форме, утвержденной постановлением Администрации города Норильска от 11.11.2013 № 497 (далее – трехсторонний договор) (предоставляется по инициативе заявителя);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5CDB">
        <w:rPr>
          <w:rFonts w:ascii="Arial" w:eastAsia="Calibri" w:hAnsi="Arial" w:cs="Arial"/>
          <w:sz w:val="24"/>
          <w:szCs w:val="24"/>
        </w:rPr>
        <w:t>- трудовой (</w:t>
      </w:r>
      <w:proofErr w:type="spellStart"/>
      <w:r w:rsidRPr="00415CDB">
        <w:rPr>
          <w:rFonts w:ascii="Arial" w:eastAsia="Calibri" w:hAnsi="Arial" w:cs="Arial"/>
          <w:sz w:val="24"/>
          <w:szCs w:val="24"/>
        </w:rPr>
        <w:t>ые</w:t>
      </w:r>
      <w:proofErr w:type="spellEnd"/>
      <w:r w:rsidRPr="00415CDB">
        <w:rPr>
          <w:rFonts w:ascii="Arial" w:eastAsia="Calibri" w:hAnsi="Arial" w:cs="Arial"/>
          <w:sz w:val="24"/>
          <w:szCs w:val="24"/>
        </w:rPr>
        <w:t>) договор (ы), заключенный (</w:t>
      </w:r>
      <w:proofErr w:type="spellStart"/>
      <w:r w:rsidRPr="00415CDB">
        <w:rPr>
          <w:rFonts w:ascii="Arial" w:eastAsia="Calibri" w:hAnsi="Arial" w:cs="Arial"/>
          <w:sz w:val="24"/>
          <w:szCs w:val="24"/>
        </w:rPr>
        <w:t>ые</w:t>
      </w:r>
      <w:proofErr w:type="spellEnd"/>
      <w:r w:rsidRPr="00415CDB">
        <w:rPr>
          <w:rFonts w:ascii="Arial" w:eastAsia="Calibri" w:hAnsi="Arial" w:cs="Arial"/>
          <w:sz w:val="24"/>
          <w:szCs w:val="24"/>
        </w:rPr>
        <w:t>) между заявителем и несовершеннолетним гражданином в возрасте от 14 до 18 лет.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5CDB">
        <w:rPr>
          <w:rFonts w:ascii="Arial" w:eastAsia="Calibri" w:hAnsi="Arial" w:cs="Arial"/>
          <w:sz w:val="24"/>
          <w:szCs w:val="24"/>
        </w:rPr>
        <w:t>В случае предоставления документов, указанных в настоящем пункте, заявитель дополнительно предоставляет согласие законного представителя несовершеннолетнего гражданина на обработку персональных данных в соответствии со статьей 9 Федерального закона от 27.07.2006 № 152-ФЗ «О персональных данных».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2.14. В случае если от имени заявителя обращается иное уполномоченное им лицо, должна быть приложена доверенность на осуществление действий от имени заявителя: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для юридических лиц - заверенная печатью заявителя (при наличии) и подписанная руководителем заявителя;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для физических лиц - оформленная в соответствии с требованиями действующего законодательства.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2.15. Особенности предоставления субсидий: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2.15.1. Субсидия, указанная в подпункте 1.5.1 пункта 1.5 настоящего Порядка предоставляется субъектам предпринимательства, с даты государственной регистрации которых до даты подачи заявки прошло не более одного года.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В перечень расходов, субсидируемых в соответствии с пунктом 1.5.1 пункта 1.5 настоящего Порядка, входят: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- </w:t>
      </w:r>
      <w:r w:rsidR="00B35F9F" w:rsidRPr="001826E8">
        <w:rPr>
          <w:rFonts w:ascii="Arial" w:eastAsia="Calibri" w:hAnsi="Arial" w:cs="Arial"/>
          <w:sz w:val="24"/>
          <w:szCs w:val="24"/>
        </w:rPr>
        <w:t>расходы, понесенные после регистрации в качестве субъекта предпринимательства и связанные с приобретением и доставкой оборудования, в том числе оргтехники, мебели, программного обеспечения, используемых для осуществления предпринимательской деятельности;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выплаты по передаче прав на франшизу (паушальный взнос).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Дополнительно к документам, указанным в пунктах 2.12 - 2.14 настоящего Порядка, заявитель предоставляет: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а) бизнес-проект, который должен содержать: 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- название, общее описание и срок реализации бизнес-проекта, вид экономической деятельности; 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- производственный план (используемые сырье, товары, материалы, технологические процессы и оборудование; 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обеспеченность помещением; основные свойства и качественные характеристики производимых и (или) реализуемых товаров (работ, услуг);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потенциальные потребители товаров (работ, услуг); география поставок);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финансовый план (общая стоимость бизнес-проекта, источники финансирования бизнес-проекта, планируемые направления использования субсидии);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показатели бизнес-проекта в течение срока его реализации с разбивкой по годам (количество вновь создаваемых рабочих мест, среднемесячная заработная плата, объем выручки, сумма налоговых платежей и иных обязательных платежей, уплачиваемых в бюджеты бюджетной системы Российской Федерации, иные показатели, указываемые по желанию заявителя).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б) копии: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- </w:t>
      </w:r>
      <w:r w:rsidRPr="00415CDB">
        <w:rPr>
          <w:rFonts w:ascii="Arial" w:hAnsi="Arial" w:cs="Arial"/>
          <w:sz w:val="24"/>
          <w:szCs w:val="24"/>
          <w:shd w:val="clear" w:color="auto" w:fill="FFFFFF"/>
        </w:rPr>
        <w:t xml:space="preserve">документов, </w:t>
      </w:r>
      <w:r w:rsidRPr="00415CDB">
        <w:rPr>
          <w:rFonts w:ascii="Arial" w:hAnsi="Arial" w:cs="Arial"/>
          <w:sz w:val="24"/>
          <w:szCs w:val="24"/>
        </w:rPr>
        <w:t>подтверждающих произведенные затраты (договоры, счета-фактуры, накладные, акты, платежные поручения)</w:t>
      </w:r>
      <w:r w:rsidRPr="00415CDB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415CDB">
        <w:rPr>
          <w:rFonts w:ascii="Arial" w:hAnsi="Arial" w:cs="Arial"/>
          <w:sz w:val="24"/>
          <w:szCs w:val="24"/>
        </w:rPr>
        <w:t xml:space="preserve"> 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- </w:t>
      </w:r>
      <w:r w:rsidR="0012382A" w:rsidRPr="001826E8">
        <w:rPr>
          <w:rFonts w:ascii="Arial" w:eastAsia="Calibri" w:hAnsi="Arial" w:cs="Arial"/>
          <w:sz w:val="24"/>
          <w:szCs w:val="24"/>
        </w:rPr>
        <w:t>документов на приобретенное оборудование, содержащих информацию о дате его изготовления и технических характеристиках;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(при возмещении части затрат по договорам коммерческой концессии).</w:t>
      </w:r>
    </w:p>
    <w:p w:rsidR="00235937" w:rsidRPr="00162709" w:rsidRDefault="00235937" w:rsidP="00235937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162709">
        <w:rPr>
          <w:rFonts w:ascii="Arial" w:eastAsia="Calibri" w:hAnsi="Arial" w:cs="Arial"/>
          <w:sz w:val="24"/>
          <w:szCs w:val="24"/>
        </w:rPr>
        <w:t>2.15.2. Субсидия, указанная в подпункте 1.5.2 пункта 1.5 настоящего Порядка, предоставляется в целях возмещения части фактически произведенных и документально подтвержденных затрат, понесенных не ранее 1 января года, предшествующего году подачи заявки о предоставлении субсидии.</w:t>
      </w:r>
    </w:p>
    <w:p w:rsidR="00235937" w:rsidRPr="00162709" w:rsidRDefault="00235937" w:rsidP="00235937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162709">
        <w:rPr>
          <w:rFonts w:ascii="Arial" w:eastAsia="Calibri" w:hAnsi="Arial" w:cs="Arial"/>
          <w:sz w:val="24"/>
          <w:szCs w:val="24"/>
        </w:rPr>
        <w:t>В перечень расходов, субсидируемых в соответствии с пунктом 1.5.2 пункта 1.5 настоящего Порядка, входят расходы, связанные с приобретением и доставкой оборудования, в том числе оргтехники, мебели, программного обеспечения, используемых для осуществления предпринимательской деятельности, а также расходы, связанные с приобретением инвентаря, к которому относятся устройства, приспособления или предметы, поименованные в национальном стандарте российской Федерации ГОСТ Р 55789-2019 «Оборудование и инвентарь спортивные. Термины и определения», утвержденном Приказом Росстандарта от 29.11.2019 № 1294-ст (далее – инвентарь).</w:t>
      </w:r>
    </w:p>
    <w:p w:rsidR="00E26AD6" w:rsidRPr="00162709" w:rsidRDefault="00235937" w:rsidP="002359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2709">
        <w:rPr>
          <w:rFonts w:ascii="Arial" w:eastAsia="Calibri" w:hAnsi="Arial" w:cs="Arial"/>
          <w:sz w:val="24"/>
          <w:szCs w:val="24"/>
        </w:rPr>
        <w:t>Дополнительно к документам, указанным в пунктах 2.12 -  2.14 настоящего Порядка, заявитель предоставляет копии документов, подтверждающих произведенные затраты (договоры, счета-фактуры, накладные, акты, платежные поручения).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62709">
        <w:rPr>
          <w:rFonts w:ascii="Arial" w:hAnsi="Arial" w:cs="Arial"/>
          <w:sz w:val="24"/>
          <w:szCs w:val="24"/>
        </w:rPr>
        <w:t xml:space="preserve">2.15.3. Субсидия, указанная в подпункте 1.5.3 пункта 1.5 настоящего Порядка, предоставляется в целях возмещения части фактически произведенных и документально подтвержденных затрат, понесенных не ранее 1 января года, предшествующего году подачи заявки, на оплату электрической энергии, непосредственно использованной при производстве товаров </w:t>
      </w:r>
      <w:r w:rsidR="00162709" w:rsidRPr="00162709">
        <w:rPr>
          <w:rFonts w:ascii="Arial" w:eastAsia="Calibri" w:hAnsi="Arial" w:cs="Arial"/>
          <w:sz w:val="24"/>
          <w:szCs w:val="24"/>
        </w:rPr>
        <w:t>(работ), оказании услуг</w:t>
      </w:r>
      <w:r w:rsidRPr="00162709">
        <w:rPr>
          <w:rFonts w:ascii="Arial" w:hAnsi="Arial" w:cs="Arial"/>
          <w:sz w:val="24"/>
          <w:szCs w:val="24"/>
        </w:rPr>
        <w:t>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Дополнительно к документам, указанным в пунктах 2.12 - 2.14 настоящего Порядка, заявитель предоставляет копии: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415CDB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 договоров </w:t>
      </w:r>
      <w:r w:rsidRPr="00415CDB">
        <w:rPr>
          <w:rFonts w:ascii="Arial" w:hAnsi="Arial" w:cs="Arial"/>
          <w:sz w:val="24"/>
          <w:szCs w:val="24"/>
        </w:rPr>
        <w:t xml:space="preserve">и дополнительных соглашений (при наличии), заключенных с организацией, оказывающей услуги электроснабжения (для </w:t>
      </w:r>
      <w:r w:rsidRPr="00415CDB">
        <w:rPr>
          <w:rFonts w:ascii="Arial" w:hAnsi="Arial" w:cs="Arial"/>
          <w:spacing w:val="1"/>
          <w:sz w:val="24"/>
          <w:szCs w:val="24"/>
          <w:shd w:val="clear" w:color="auto" w:fill="FFFFFF"/>
        </w:rPr>
        <w:t>заявителя - собственника недвижимого имущества);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415CDB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 </w:t>
      </w:r>
      <w:r w:rsidRPr="00415CDB">
        <w:rPr>
          <w:rFonts w:ascii="Arial" w:hAnsi="Arial" w:cs="Arial"/>
          <w:sz w:val="24"/>
          <w:szCs w:val="24"/>
        </w:rPr>
        <w:t>договора аренды помещения, арендуемого в целях ведения предпринимательской деятельности (для</w:t>
      </w:r>
      <w:r w:rsidRPr="00415CDB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заявителя </w:t>
      </w:r>
      <w:r w:rsidRPr="00415CDB">
        <w:rPr>
          <w:rFonts w:ascii="Arial" w:hAnsi="Arial" w:cs="Arial"/>
          <w:sz w:val="24"/>
          <w:szCs w:val="24"/>
        </w:rPr>
        <w:t>- арендатор недвижимого имущества);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415CDB">
        <w:rPr>
          <w:rFonts w:ascii="Arial" w:hAnsi="Arial" w:cs="Arial"/>
          <w:sz w:val="24"/>
          <w:szCs w:val="24"/>
        </w:rPr>
        <w:t>документов, подтверждающие произведенные затраты за потребленную электрическую энергию (счета-фактуры, накладные, акты, платежные поручения).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2.15.4. Субсидия, указанная в подпункте 1.5.4 пункта 1.5 настоящего Порядка, предоставляется в целях возмещения части фактически произведенных и документально подтвержденных затрат, необходимых для осуществления деятельности в области народных художественных промыслов, ремесел, туризма, понесенных не ранее 1 января года, предшествующего году подачи заявки.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а) заявителям, осуществляющим </w:t>
      </w:r>
      <w:r w:rsidRPr="00415CDB">
        <w:rPr>
          <w:rFonts w:ascii="Arial" w:hAnsi="Arial" w:cs="Arial"/>
          <w:spacing w:val="-6"/>
          <w:sz w:val="24"/>
          <w:szCs w:val="24"/>
        </w:rPr>
        <w:t xml:space="preserve">деятельность в </w:t>
      </w:r>
      <w:r w:rsidRPr="00415CDB">
        <w:rPr>
          <w:rFonts w:ascii="Arial" w:hAnsi="Arial" w:cs="Arial"/>
          <w:sz w:val="24"/>
          <w:szCs w:val="24"/>
        </w:rPr>
        <w:t xml:space="preserve">области народных художественных промыслов </w:t>
      </w:r>
      <w:r w:rsidRPr="00415CDB">
        <w:rPr>
          <w:rFonts w:ascii="Arial" w:hAnsi="Arial" w:cs="Arial"/>
          <w:spacing w:val="-6"/>
          <w:sz w:val="24"/>
          <w:szCs w:val="24"/>
        </w:rPr>
        <w:t>(</w:t>
      </w:r>
      <w:r w:rsidRPr="00415CDB">
        <w:rPr>
          <w:rFonts w:ascii="Arial" w:hAnsi="Arial" w:cs="Arial"/>
          <w:sz w:val="24"/>
          <w:szCs w:val="24"/>
        </w:rPr>
        <w:t xml:space="preserve">код 32.99.8 «Производство изделий народных художественных промыслов» раздела </w:t>
      </w:r>
      <w:r w:rsidRPr="00415CDB">
        <w:rPr>
          <w:rFonts w:ascii="Arial" w:hAnsi="Arial" w:cs="Arial"/>
          <w:sz w:val="24"/>
          <w:szCs w:val="24"/>
          <w:lang w:val="en-US"/>
        </w:rPr>
        <w:t>C</w:t>
      </w:r>
      <w:r w:rsidRPr="00415CDB">
        <w:rPr>
          <w:rFonts w:ascii="Arial" w:hAnsi="Arial" w:cs="Arial"/>
          <w:sz w:val="24"/>
          <w:szCs w:val="24"/>
        </w:rPr>
        <w:t xml:space="preserve"> «Обрабатывающие производства» ОКВЭД 2) и (или) в области ремесленной деятельности (виды экономической деятельности, отнесенные в рамках настоящего Порядка к видам ремесленной деятельности, приведены в </w:t>
      </w:r>
      <w:r w:rsidRPr="00415CDB">
        <w:rPr>
          <w:rFonts w:ascii="Arial" w:hAnsi="Arial" w:cs="Arial"/>
          <w:bCs/>
          <w:sz w:val="24"/>
          <w:szCs w:val="24"/>
        </w:rPr>
        <w:t>приложении № 6 настоящего Порядка), субсидия предоставляется на частичную компенсацию: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расходов, связанных с приобретением инструментов и (или) оборудования для осуществления деятельности. Заявляемые к возмещению инструменты и (или) оборудование должны быть новыми, не бывшими в эксплуатации;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расходов, связанных с приобретением сырья для осуществления деятельности;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расходов, связанных с приобретением расходных материалов для осуществления деятельности.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5CDB">
        <w:rPr>
          <w:rFonts w:ascii="Arial" w:hAnsi="Arial" w:cs="Arial"/>
          <w:bCs/>
          <w:sz w:val="24"/>
          <w:szCs w:val="24"/>
        </w:rPr>
        <w:t xml:space="preserve"> Дополнительно к документам, </w:t>
      </w:r>
      <w:r w:rsidRPr="00415CDB">
        <w:rPr>
          <w:rFonts w:ascii="Arial" w:hAnsi="Arial" w:cs="Arial"/>
          <w:sz w:val="24"/>
          <w:szCs w:val="24"/>
        </w:rPr>
        <w:t>указанным в пунктах 2.12 - 2.14 настоящего Порядка, заявители предоставляют копии</w:t>
      </w:r>
      <w:r w:rsidRPr="00415CDB">
        <w:rPr>
          <w:rFonts w:ascii="Arial" w:hAnsi="Arial" w:cs="Arial"/>
          <w:bCs/>
          <w:sz w:val="24"/>
          <w:szCs w:val="24"/>
        </w:rPr>
        <w:t>: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15CDB">
        <w:rPr>
          <w:rFonts w:ascii="Arial" w:hAnsi="Arial" w:cs="Arial"/>
          <w:sz w:val="24"/>
          <w:szCs w:val="24"/>
          <w:shd w:val="clear" w:color="auto" w:fill="FFFFFF"/>
        </w:rPr>
        <w:t xml:space="preserve">- документов, </w:t>
      </w:r>
      <w:r w:rsidRPr="00415CDB">
        <w:rPr>
          <w:rFonts w:ascii="Arial" w:hAnsi="Arial" w:cs="Arial"/>
          <w:sz w:val="24"/>
          <w:szCs w:val="24"/>
        </w:rPr>
        <w:t>подтверждающих произведенные затраты (договоры, счета-фактуры, накладные, акты, платежные поручения)</w:t>
      </w:r>
      <w:r w:rsidRPr="00415CDB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смет расходов изготовления изделий заявителя с обоснованием;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описание изделия с указанием количества сырья, расходных материалов, инструментов и (или) оборудования, необходимых для создания одной единицы изделия;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образцы или фотографии изготавливаемых изделий;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фото- и (или) видеоматериалы, фиксирующие процесс изготовления заявителем изделия.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5CDB">
        <w:rPr>
          <w:rFonts w:ascii="Arial" w:hAnsi="Arial" w:cs="Arial"/>
          <w:spacing w:val="-6"/>
          <w:sz w:val="24"/>
          <w:szCs w:val="24"/>
        </w:rPr>
        <w:t xml:space="preserve">б) </w:t>
      </w:r>
      <w:r w:rsidRPr="00415CDB">
        <w:rPr>
          <w:rFonts w:ascii="Arial" w:hAnsi="Arial" w:cs="Arial"/>
          <w:sz w:val="24"/>
          <w:szCs w:val="24"/>
        </w:rPr>
        <w:t xml:space="preserve">заявителям, осуществляющим </w:t>
      </w:r>
      <w:r w:rsidRPr="00415CDB">
        <w:rPr>
          <w:rFonts w:ascii="Arial" w:hAnsi="Arial" w:cs="Arial"/>
          <w:spacing w:val="-6"/>
          <w:sz w:val="24"/>
          <w:szCs w:val="24"/>
        </w:rPr>
        <w:t>деятельность в сфере туризма (</w:t>
      </w:r>
      <w:r w:rsidRPr="00415CDB">
        <w:rPr>
          <w:rFonts w:ascii="Arial" w:hAnsi="Arial" w:cs="Arial"/>
          <w:sz w:val="24"/>
          <w:szCs w:val="24"/>
        </w:rPr>
        <w:t>код 79 «</w:t>
      </w:r>
      <w:r w:rsidRPr="00415CDB">
        <w:rPr>
          <w:rFonts w:ascii="Arial" w:hAnsi="Arial" w:cs="Arial"/>
          <w:bCs/>
          <w:iCs/>
          <w:sz w:val="24"/>
          <w:szCs w:val="24"/>
        </w:rPr>
        <w:t>Деятельность туристических агентств и прочих организаций, предоставляющих услуги в сфере туризма</w:t>
      </w:r>
      <w:r w:rsidRPr="00415CDB">
        <w:rPr>
          <w:rFonts w:ascii="Arial" w:hAnsi="Arial" w:cs="Arial"/>
          <w:sz w:val="24"/>
          <w:szCs w:val="24"/>
        </w:rPr>
        <w:t xml:space="preserve">» раздела </w:t>
      </w:r>
      <w:r w:rsidRPr="00415CDB">
        <w:rPr>
          <w:rFonts w:ascii="Arial" w:hAnsi="Arial" w:cs="Arial"/>
          <w:sz w:val="24"/>
          <w:szCs w:val="24"/>
          <w:lang w:val="en-US"/>
        </w:rPr>
        <w:t>N</w:t>
      </w:r>
      <w:r w:rsidRPr="00415CDB">
        <w:rPr>
          <w:rFonts w:ascii="Arial" w:hAnsi="Arial" w:cs="Arial"/>
          <w:sz w:val="24"/>
          <w:szCs w:val="24"/>
        </w:rPr>
        <w:t xml:space="preserve"> «Д</w:t>
      </w:r>
      <w:r w:rsidRPr="00415CDB">
        <w:rPr>
          <w:rFonts w:ascii="Arial" w:hAnsi="Arial" w:cs="Arial"/>
          <w:bCs/>
          <w:iCs/>
          <w:sz w:val="24"/>
          <w:szCs w:val="24"/>
        </w:rPr>
        <w:t>еятельность административная и сопутствующие дополнительные услуги</w:t>
      </w:r>
      <w:r w:rsidRPr="00415CDB">
        <w:rPr>
          <w:rFonts w:ascii="Arial" w:hAnsi="Arial" w:cs="Arial"/>
          <w:sz w:val="24"/>
          <w:szCs w:val="24"/>
        </w:rPr>
        <w:t xml:space="preserve">» ОКВЭД 2), </w:t>
      </w:r>
      <w:r w:rsidRPr="00415CDB">
        <w:rPr>
          <w:rFonts w:ascii="Arial" w:hAnsi="Arial" w:cs="Arial"/>
          <w:bCs/>
          <w:sz w:val="24"/>
          <w:szCs w:val="24"/>
        </w:rPr>
        <w:t>субсидия предоставляется на частичную компенсацию:</w:t>
      </w:r>
    </w:p>
    <w:p w:rsidR="00E26AD6" w:rsidRPr="0047790E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90E">
        <w:rPr>
          <w:rFonts w:ascii="Arial" w:hAnsi="Arial" w:cs="Arial"/>
          <w:sz w:val="24"/>
          <w:szCs w:val="24"/>
        </w:rPr>
        <w:t xml:space="preserve">- </w:t>
      </w:r>
      <w:r w:rsidR="00162709" w:rsidRPr="0047790E">
        <w:rPr>
          <w:rFonts w:ascii="Arial" w:eastAsia="Calibri" w:hAnsi="Arial" w:cs="Arial"/>
          <w:sz w:val="24"/>
          <w:szCs w:val="24"/>
        </w:rPr>
        <w:t>расходов, связанных с приобретением основных средств, турис</w:t>
      </w:r>
      <w:r w:rsidR="0047790E" w:rsidRPr="0047790E">
        <w:rPr>
          <w:rFonts w:ascii="Arial" w:eastAsia="Calibri" w:hAnsi="Arial" w:cs="Arial"/>
          <w:sz w:val="24"/>
          <w:szCs w:val="24"/>
        </w:rPr>
        <w:t>тского оборудования и инвентаря.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15CDB">
        <w:rPr>
          <w:rFonts w:ascii="Arial" w:hAnsi="Arial" w:cs="Arial"/>
          <w:bCs/>
          <w:sz w:val="24"/>
          <w:szCs w:val="24"/>
        </w:rPr>
        <w:t xml:space="preserve">Дополнительно к документам, </w:t>
      </w:r>
      <w:r w:rsidRPr="00415CDB">
        <w:rPr>
          <w:rFonts w:ascii="Arial" w:hAnsi="Arial" w:cs="Arial"/>
          <w:sz w:val="24"/>
          <w:szCs w:val="24"/>
        </w:rPr>
        <w:t>указанным в пунктах 2.12 - 2.14 настоящего Порядка, заявители предоставляют копии</w:t>
      </w:r>
      <w:r w:rsidRPr="00415C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15CDB">
        <w:rPr>
          <w:rFonts w:ascii="Arial" w:hAnsi="Arial" w:cs="Arial"/>
          <w:sz w:val="24"/>
          <w:szCs w:val="24"/>
        </w:rPr>
        <w:t>документов, подтверждающих произведенные затраты (договоры, счета-фактуры, накладные, акты, платежные поручения)</w:t>
      </w:r>
      <w:r w:rsidRPr="00415CD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7790E" w:rsidRPr="0047790E" w:rsidRDefault="0047790E" w:rsidP="0047790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47790E">
        <w:rPr>
          <w:rFonts w:ascii="Arial" w:eastAsia="Calibri" w:hAnsi="Arial" w:cs="Arial"/>
          <w:sz w:val="24"/>
          <w:szCs w:val="24"/>
        </w:rPr>
        <w:t>2.15.5. Субсидия, указанная в подпункте 1.5.5 пункта 1.5 настоящего Порядка, предоставляется по действующему договору лизинга, заключенному не ранее 1 января года, предшествующего году подачи заявки.</w:t>
      </w:r>
    </w:p>
    <w:p w:rsidR="0047790E" w:rsidRPr="0047790E" w:rsidRDefault="0047790E" w:rsidP="0047790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47790E">
        <w:rPr>
          <w:rFonts w:ascii="Arial" w:eastAsia="Calibri" w:hAnsi="Arial" w:cs="Arial"/>
          <w:sz w:val="24"/>
          <w:szCs w:val="24"/>
        </w:rPr>
        <w:t>Дополнительно к документам, указанным в пунктах 2.12 - 2.14 настоящего Порядка, заявители предоставляют копии:</w:t>
      </w:r>
    </w:p>
    <w:p w:rsidR="0047790E" w:rsidRPr="0047790E" w:rsidRDefault="0047790E" w:rsidP="0047790E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7790E">
        <w:rPr>
          <w:rFonts w:ascii="Arial" w:eastAsia="Calibri" w:hAnsi="Arial" w:cs="Arial"/>
          <w:sz w:val="24"/>
          <w:szCs w:val="24"/>
        </w:rPr>
        <w:t xml:space="preserve">- договора лизинга с приложением графика уплаты лизинговых платежей; </w:t>
      </w:r>
    </w:p>
    <w:p w:rsidR="0047790E" w:rsidRPr="0047790E" w:rsidRDefault="0047790E" w:rsidP="0047790E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7790E">
        <w:rPr>
          <w:rFonts w:ascii="Arial" w:eastAsia="Calibri" w:hAnsi="Arial" w:cs="Arial"/>
          <w:sz w:val="24"/>
          <w:szCs w:val="24"/>
        </w:rPr>
        <w:t>- документов, подтверждающих передачу заявителю предмета лизинга во временное владение, пользование;</w:t>
      </w:r>
    </w:p>
    <w:p w:rsidR="0047790E" w:rsidRPr="0047790E" w:rsidRDefault="0047790E" w:rsidP="0047790E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7790E">
        <w:rPr>
          <w:rFonts w:ascii="Arial" w:eastAsia="Calibri" w:hAnsi="Arial" w:cs="Arial"/>
          <w:sz w:val="24"/>
          <w:szCs w:val="24"/>
        </w:rPr>
        <w:t xml:space="preserve">- документов, подтверждающих уплату авансового лизингового платежа по договору лизинга; </w:t>
      </w:r>
    </w:p>
    <w:p w:rsidR="00E26AD6" w:rsidRPr="0047790E" w:rsidRDefault="0047790E" w:rsidP="0047790E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47790E">
        <w:rPr>
          <w:rFonts w:ascii="Arial" w:eastAsia="Calibri" w:hAnsi="Arial" w:cs="Arial"/>
          <w:sz w:val="24"/>
          <w:szCs w:val="24"/>
        </w:rPr>
        <w:t>- документов, которыми лизингодатель подтверждает получение авансового лизингового платежа в сроки, предусмотренные</w:t>
      </w:r>
      <w:r w:rsidRPr="0047790E">
        <w:rPr>
          <w:rFonts w:ascii="Arial" w:hAnsi="Arial" w:cs="Arial"/>
          <w:color w:val="00B050"/>
          <w:sz w:val="24"/>
          <w:szCs w:val="24"/>
        </w:rPr>
        <w:t xml:space="preserve"> </w:t>
      </w:r>
      <w:r w:rsidRPr="0047790E">
        <w:rPr>
          <w:rFonts w:ascii="Arial" w:eastAsia="Calibri" w:hAnsi="Arial" w:cs="Arial"/>
          <w:sz w:val="24"/>
          <w:szCs w:val="24"/>
        </w:rPr>
        <w:t>договором лизинга, а также отсутствие долгов по договору лизинга на дату подачи заявки.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2.16. Документы, указанные в пунктах 2.12 – 2.15 настоящего Порядка, должны соответствовать следующим требованиям: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не иметь подчисток либо приписок, исправлений, зачеркнутых слов (цифр), а также повреждений, не позволяющих однозначно истолковать их содержание, или не поддающиеся прочтению.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быть подписанными (заверенными) заявителем или его представителем (с приложением документов, подтверждающих полномочия в соответствии с действующим законодательством), пронумерованными и скрепленными печатью (при наличии печати).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2.17. Заявитель несет ответственность за достоверность предоставляемых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E26AD6" w:rsidRPr="00415CDB" w:rsidRDefault="00E26AD6" w:rsidP="00E26AD6">
      <w:pPr>
        <w:autoSpaceDE w:val="0"/>
        <w:autoSpaceDN w:val="0"/>
        <w:adjustRightInd w:val="0"/>
        <w:ind w:right="113"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2.18. Заявка в течение одного рабочего дня со дня, следующего за днем поступления в УПРиУ, регистрируется в журнале регистрации заявок (с указанием времени ее поступления).</w:t>
      </w:r>
    </w:p>
    <w:p w:rsidR="00E26AD6" w:rsidRPr="00415CDB" w:rsidRDefault="00E26AD6" w:rsidP="00E26AD6">
      <w:pPr>
        <w:autoSpaceDE w:val="0"/>
        <w:autoSpaceDN w:val="0"/>
        <w:adjustRightInd w:val="0"/>
        <w:ind w:right="113"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2.19. УПРиУ в течение трех рабочих дней со дня, следующего за днем регистрации в журнале регистрации заявок, осуществляет проверку комплектности и правильности оформления заявки на соответствии с пунктами 2.12 – 2.16 настоящего Порядка. 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2.20. По результатам проверки заявок, в случае выявления оснований для возврата, указанных в пункте 2.21 настоящего Порядка, УПРиУ в течение двух рабочих дней со дня, следующего за днем их выявления, возвращает заявку заявителю способом, указанным в заявке, с сопроводительным письмом, подписанным директором УПРиУ, в котором указаны причины возврата.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2.21. Основаниями для возврата заявки являются: 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несоответствие представленной заявителем заявки требованиям к заявкам, установленным в объявлении о проведении Конкурса;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не достоверность представленной информации, в том числе информации о месте нахождения и адресе юридического лица;</w:t>
      </w:r>
    </w:p>
    <w:p w:rsidR="00E26AD6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подача заявки после даты и (или) времени, определенных для подачи заявок.</w:t>
      </w:r>
    </w:p>
    <w:p w:rsidR="00836978" w:rsidRPr="00415CDB" w:rsidRDefault="00836978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>- несоответствие заявки особенностям предоставления субсидии, установленным пунктом 2.15 настоящего Порядка;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2.22. Заявитель вправе повторно направить заявку в соответствии с пунктами 2.12 – 2.16 настоящего Порядка, устранив замечания, которые послужили основанием для возврата заявки, не позднее даты и времени окончания приема заявок, указанных в объявлении о проведении Конкурса.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2.23. Заявитель вправе отозвать заявку не позднее даты и времени окончания приема заявок, указанных в объявлении о проведении Конкурса, на основании заявления об отзыве заявки, составленного в произвольной форме и предоставленного в УПРиУ. 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Заявка возвращается заявителю не позднее пяти календарных дней, со дня следующего за днем поступления заявления о ее возврате способом, указанным в заявлении. Отозванная заявителем заявка не учитывается УПРиУ при определении количества заявок, предоставленных для участия в Конкурсе.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2.24. Отзыв заявки не лишает заявителя права направить новую заявку в УПРиУ в соответствии с пунктами 2.12 – 2.16 настоящего Порядка, но не позднее окончания даты и времени окончания приема заявок, указанных в объявлении о проведении Конкурса. 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2.25. УПРиУ в течение пяти рабочих дней со дня, следующего за днем регистрации заявки,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Интернет, запрашивает в государственных органах, органах местного самоуправления и подведомственных им организациях следующие документы (сведения, содержащиеся в них):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- </w:t>
      </w:r>
      <w:r w:rsidR="000E43A0" w:rsidRPr="000E43A0">
        <w:rPr>
          <w:rFonts w:ascii="Arial" w:hAnsi="Arial" w:cs="Arial"/>
          <w:sz w:val="24"/>
          <w:szCs w:val="24"/>
        </w:rPr>
        <w:t>документ из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</w:t>
      </w:r>
      <w:r w:rsidRPr="00415CDB">
        <w:rPr>
          <w:rFonts w:ascii="Arial" w:hAnsi="Arial" w:cs="Arial"/>
          <w:sz w:val="24"/>
          <w:szCs w:val="24"/>
        </w:rPr>
        <w:t>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сведения из Единого реестра субъектов малого и среднего предпринимательства (подтверждение наличия либо отсутствия в реестре);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выписку из Единого реестра субъектов малого и среднего предпринимательства – получателей поддержки (при наличии сведений о заявителе в реестре);</w:t>
      </w:r>
    </w:p>
    <w:p w:rsidR="00E26AD6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- документы, указанные в подпункте 2.12.4 пункта 2.12 настоящего Порядка (в случае непредоставления </w:t>
      </w:r>
      <w:r w:rsidRPr="00415CDB">
        <w:rPr>
          <w:rFonts w:ascii="Arial" w:eastAsia="Calibri" w:hAnsi="Arial" w:cs="Arial"/>
          <w:sz w:val="24"/>
          <w:szCs w:val="24"/>
        </w:rPr>
        <w:t xml:space="preserve">заявителем по собственной инициативе). </w:t>
      </w:r>
    </w:p>
    <w:p w:rsidR="00836978" w:rsidRPr="001826E8" w:rsidRDefault="00836978" w:rsidP="00836978">
      <w:pPr>
        <w:pStyle w:val="ConsPlusNormal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 xml:space="preserve">- 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предпринимателе; </w:t>
      </w:r>
    </w:p>
    <w:p w:rsidR="00836978" w:rsidRPr="00415CDB" w:rsidRDefault="00836978" w:rsidP="0083697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>- сведения о не нахождении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26AD6" w:rsidRPr="00415CDB" w:rsidRDefault="00A269F7" w:rsidP="00E26A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>2.26. УПРиУ в течение пяти рабочих дней со дня, следующего за днем регистрации заявки, запрашивает в Администрации города Норильска информацию о трехстороннем (их) договоре (ах) (в случае его (их) не предоставления заявителем по собственной инициативе).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2.27. Документы, полученные УПРиУ в соответствии с пунктами 2.25 - 2.26 настоящего Порядка, приобщаются к соответствующей заявке.</w:t>
      </w:r>
    </w:p>
    <w:p w:rsidR="00A269F7" w:rsidRPr="001826E8" w:rsidRDefault="00A269F7" w:rsidP="00A269F7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 xml:space="preserve">2.28. УПРиУ в течение десяти рабочих дней со дня, следующего за днем окончания срока приема заявок, указанного в объявлении о проведении Конкурса, заполняет оценочную ведомость по каждой заявке отдельно в соответствии с формой, установленной приложением № 8 настоящего Порядка, с результатами проверки заявок и информацией о наличий (отсутствии) оснований для отказа в допуске к участию в Конкурсе, указанных в </w:t>
      </w:r>
      <w:hyperlink w:anchor="P257" w:tooltip="2.32. Основаниями для отказа в допуске к участию в Конкурсе является:">
        <w:r w:rsidRPr="001826E8">
          <w:rPr>
            <w:rFonts w:ascii="Arial" w:eastAsia="Calibri" w:hAnsi="Arial" w:cs="Arial"/>
            <w:sz w:val="24"/>
            <w:szCs w:val="24"/>
          </w:rPr>
          <w:t>пункте 2.32</w:t>
        </w:r>
      </w:hyperlink>
      <w:r w:rsidRPr="001826E8">
        <w:rPr>
          <w:rFonts w:ascii="Arial" w:eastAsia="Calibri" w:hAnsi="Arial" w:cs="Arial"/>
          <w:sz w:val="24"/>
          <w:szCs w:val="24"/>
        </w:rPr>
        <w:t xml:space="preserve"> настоящего Порядка.</w:t>
      </w:r>
    </w:p>
    <w:p w:rsidR="00A269F7" w:rsidRPr="001826E8" w:rsidRDefault="00A269F7" w:rsidP="00A269F7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 xml:space="preserve">2.29. Оценочные ведомости направляются заместителю Главы города Норильска по земельно-имущественным отношениям и развитию предпринимательства в течение одного рабочего дня со дня, следующего за днем окончания срока подготовки оценочной ведомости, установленного в </w:t>
      </w:r>
      <w:hyperlink w:anchor="P249" w:tooltip="2.28. УПРиУ в течение десяти рабочих дней со дня, следующего за днем окончания срока приема заявок, указанного в объявлении о проведении Конкурса, готовит заключение по каждой заявке отдельно, в котором подготавливает информацию о наличий (отсутствии) основани">
        <w:r w:rsidRPr="001826E8">
          <w:rPr>
            <w:rFonts w:ascii="Arial" w:eastAsia="Calibri" w:hAnsi="Arial" w:cs="Arial"/>
            <w:sz w:val="24"/>
            <w:szCs w:val="24"/>
          </w:rPr>
          <w:t>пункте 2.28</w:t>
        </w:r>
      </w:hyperlink>
      <w:r w:rsidRPr="001826E8">
        <w:rPr>
          <w:rFonts w:ascii="Arial" w:eastAsia="Calibri" w:hAnsi="Arial" w:cs="Arial"/>
          <w:sz w:val="24"/>
          <w:szCs w:val="24"/>
        </w:rPr>
        <w:t xml:space="preserve"> настоящего Порядка.</w:t>
      </w:r>
    </w:p>
    <w:p w:rsidR="00E26AD6" w:rsidRPr="00415CDB" w:rsidRDefault="00A269F7" w:rsidP="00A269F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 xml:space="preserve">2.30. Заместитель Главы города Норильска по земельно-имущественным отношениям и развитию предпринимательства на основании оценочной ведомости, указанной в </w:t>
      </w:r>
      <w:hyperlink w:anchor="P249" w:tooltip="2.28. УПРиУ в течение десяти рабочих дней со дня, следующего за днем окончания срока приема заявок, указанного в объявлении о проведении Конкурса, готовит заключение по каждой заявке отдельно, в котором подготавливает информацию о наличий (отсутствии) основани">
        <w:r w:rsidRPr="001826E8">
          <w:rPr>
            <w:rFonts w:ascii="Arial" w:eastAsia="Calibri" w:hAnsi="Arial" w:cs="Arial"/>
            <w:sz w:val="24"/>
            <w:szCs w:val="24"/>
          </w:rPr>
          <w:t>пункте 2.28</w:t>
        </w:r>
      </w:hyperlink>
      <w:r w:rsidRPr="001826E8">
        <w:rPr>
          <w:rFonts w:ascii="Arial" w:eastAsia="Calibri" w:hAnsi="Arial" w:cs="Arial"/>
          <w:sz w:val="24"/>
          <w:szCs w:val="24"/>
        </w:rPr>
        <w:t xml:space="preserve">, и </w:t>
      </w:r>
      <w:hyperlink w:anchor="P257" w:tooltip="2.32. Основаниями для отказа в допуске к участию в Конкурсе является:">
        <w:r w:rsidRPr="001826E8">
          <w:rPr>
            <w:rFonts w:ascii="Arial" w:eastAsia="Calibri" w:hAnsi="Arial" w:cs="Arial"/>
            <w:sz w:val="24"/>
            <w:szCs w:val="24"/>
          </w:rPr>
          <w:t>пункта 2.32</w:t>
        </w:r>
      </w:hyperlink>
      <w:r w:rsidRPr="001826E8">
        <w:rPr>
          <w:rFonts w:ascii="Arial" w:eastAsia="Calibri" w:hAnsi="Arial" w:cs="Arial"/>
          <w:sz w:val="24"/>
          <w:szCs w:val="24"/>
        </w:rPr>
        <w:t xml:space="preserve"> настоящего Порядка, принимает решение о допуске или об отказе в допуске заявителей к участию в Конкурсе и письменно уведомляет заявителя о принятом решении в течение пяти календарных дней со дня, следующего за днем его принятия.</w:t>
      </w:r>
    </w:p>
    <w:p w:rsidR="00E26AD6" w:rsidRPr="00415CDB" w:rsidRDefault="00E26AD6" w:rsidP="00684C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2.31. УПРиУ в течение двух рабочих дней со дня, следующего за днем принятия решения, указанного в пункте 2.30 настоящего Порядка, размещает на официальном сайте:</w:t>
      </w:r>
    </w:p>
    <w:p w:rsidR="00E26AD6" w:rsidRPr="00415CDB" w:rsidRDefault="00E26AD6" w:rsidP="00684C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реестр заявителей, допущенных к участию в Конкурсе (далее – участник Конкурса);</w:t>
      </w:r>
    </w:p>
    <w:p w:rsidR="00E26AD6" w:rsidRPr="00415CDB" w:rsidRDefault="00E26AD6" w:rsidP="00684C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реестр заявителей, не допущенных к участию в Конкурсе.</w:t>
      </w:r>
    </w:p>
    <w:p w:rsidR="00E26AD6" w:rsidRPr="00415CDB" w:rsidRDefault="00E26AD6" w:rsidP="00684C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Реестр участников Конкурса, формируется с учетом очередности поступления заявок.</w:t>
      </w:r>
    </w:p>
    <w:p w:rsidR="00E26AD6" w:rsidRPr="00415CDB" w:rsidRDefault="00E26AD6" w:rsidP="00684C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Реестр заявителей, не допущенных к участию в Конкурсе, формируется с указанием оснований, указанных в объявлении о проведении Конкурса, которым не соответствуют такие заявки и пунктом 2.32 настоящего Порядка.</w:t>
      </w:r>
    </w:p>
    <w:p w:rsidR="00E26AD6" w:rsidRPr="00415CDB" w:rsidRDefault="00E26AD6" w:rsidP="00684C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2.32. Основаниями для отказа в допуске к участию в Конкурсе является:</w:t>
      </w:r>
    </w:p>
    <w:p w:rsidR="00E26AD6" w:rsidRPr="00415CDB" w:rsidRDefault="00E26AD6" w:rsidP="00684C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несоответствие заявителя условиям, указанным в пунктах 2.8 – 2.10 настоящего Порядка;</w:t>
      </w:r>
    </w:p>
    <w:p w:rsidR="00E26AD6" w:rsidRPr="00415CDB" w:rsidRDefault="00E26AD6" w:rsidP="00684C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несоответствие представленной заявителем заявки требованиям к заявкам, установленным в объявлении о проведении Конкурса;</w:t>
      </w:r>
    </w:p>
    <w:p w:rsidR="00E26AD6" w:rsidRPr="00415CDB" w:rsidRDefault="00E26AD6" w:rsidP="00684C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не достоверность представленной информации, в том числе информации о месте нахождения и адресе юридического лица;</w:t>
      </w:r>
    </w:p>
    <w:p w:rsidR="00E26AD6" w:rsidRPr="00415CDB" w:rsidRDefault="00E26AD6" w:rsidP="00684C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подача заявки после даты и (или) времени, определенных для ее подачи</w:t>
      </w:r>
      <w:r w:rsidR="00D24E07" w:rsidRPr="00415CDB">
        <w:rPr>
          <w:rFonts w:ascii="Arial" w:hAnsi="Arial" w:cs="Arial"/>
          <w:sz w:val="24"/>
          <w:szCs w:val="24"/>
        </w:rPr>
        <w:t>;</w:t>
      </w:r>
    </w:p>
    <w:p w:rsidR="0082559D" w:rsidRPr="0082559D" w:rsidRDefault="0082559D" w:rsidP="00684CBF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59D">
        <w:rPr>
          <w:rFonts w:ascii="Arial" w:eastAsia="Calibri" w:hAnsi="Arial" w:cs="Arial"/>
          <w:sz w:val="24"/>
          <w:szCs w:val="24"/>
        </w:rPr>
        <w:t>2.33. УПРиУ на основании оценочных ведомостей заявок участников Конкурса формирует:</w:t>
      </w:r>
    </w:p>
    <w:p w:rsidR="0082559D" w:rsidRPr="0082559D" w:rsidRDefault="0082559D" w:rsidP="00684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59D">
        <w:rPr>
          <w:rFonts w:ascii="Arial" w:eastAsia="Calibri" w:hAnsi="Arial" w:cs="Arial"/>
          <w:sz w:val="24"/>
          <w:szCs w:val="24"/>
        </w:rPr>
        <w:t>- рейтинг заявок участников Конкурса по направлениям субсидирования, указанным в пункте 1.5 настоящего Порядка. В рейтинге заявки располагаются по убыванию: от наибольшего количества баллов к наименьшему. Заявке, набравшей наибольшее количество баллов, присваивается наименьший порядковый номер в рейтинге и далее соответственно порядковый номер заявки в рейтинге увеличивается при уменьшении общей суммы баллов;</w:t>
      </w:r>
    </w:p>
    <w:p w:rsidR="0082559D" w:rsidRPr="0082559D" w:rsidRDefault="0082559D" w:rsidP="00684CBF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59D">
        <w:rPr>
          <w:rFonts w:ascii="Arial" w:eastAsia="Calibri" w:hAnsi="Arial" w:cs="Arial"/>
          <w:sz w:val="24"/>
          <w:szCs w:val="24"/>
        </w:rPr>
        <w:t>- итоговую рейтинговую таблицу по форме, установленной приложением № 9 настоящего Порядка, с учетом положений пунктов 2.36 – 2.38 настоящего Порядка.</w:t>
      </w:r>
    </w:p>
    <w:p w:rsidR="0082559D" w:rsidRPr="0082559D" w:rsidRDefault="0082559D" w:rsidP="00684CBF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59D">
        <w:rPr>
          <w:rFonts w:ascii="Arial" w:eastAsia="Calibri" w:hAnsi="Arial" w:cs="Arial"/>
          <w:sz w:val="24"/>
          <w:szCs w:val="24"/>
        </w:rPr>
        <w:t>2.34. Заявки участников Конкурса вместе с оценочными ведомостями, итоговыми рейтинговыми таблицами, расчетами размеров субсидий, произведенных в соответствии с пунктом 3.2 настоящего Порядка, в течение пяти рабочих дней со дня, следующего за днем принятия решения, указанного в пункте 2.30 настоящего Порядка, направляются УПРиУ на рассмотрение Комиссией.</w:t>
      </w:r>
    </w:p>
    <w:p w:rsidR="0082559D" w:rsidRPr="0082559D" w:rsidRDefault="0082559D" w:rsidP="00684CBF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59D">
        <w:rPr>
          <w:rFonts w:ascii="Arial" w:eastAsia="Calibri" w:hAnsi="Arial" w:cs="Arial"/>
          <w:sz w:val="24"/>
          <w:szCs w:val="24"/>
        </w:rPr>
        <w:t>2.35. Заседание Комиссии назначается в течении семи рабочих дней со дня, следующего за днем получения от УПРиУ документов, указанных в пункте 2.34 настоящего Порядка.</w:t>
      </w:r>
    </w:p>
    <w:p w:rsidR="0082559D" w:rsidRPr="0082559D" w:rsidRDefault="0082559D" w:rsidP="00684CBF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59D">
        <w:rPr>
          <w:rFonts w:ascii="Arial" w:eastAsia="Calibri" w:hAnsi="Arial" w:cs="Arial"/>
          <w:sz w:val="24"/>
          <w:szCs w:val="24"/>
        </w:rPr>
        <w:t>2.36. На заседании Комиссии каждая заявка обсуждается отдельно.</w:t>
      </w:r>
    </w:p>
    <w:p w:rsidR="0082559D" w:rsidRPr="0082559D" w:rsidRDefault="0082559D" w:rsidP="00684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59D">
        <w:rPr>
          <w:rFonts w:ascii="Arial" w:eastAsia="Calibri" w:hAnsi="Arial" w:cs="Arial"/>
          <w:sz w:val="24"/>
          <w:szCs w:val="24"/>
        </w:rPr>
        <w:t>В первую очередь субсидия предоставляется:</w:t>
      </w:r>
    </w:p>
    <w:p w:rsidR="0082559D" w:rsidRPr="0082559D" w:rsidRDefault="0082559D" w:rsidP="00684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59D">
        <w:rPr>
          <w:rFonts w:ascii="Arial" w:eastAsia="Calibri" w:hAnsi="Arial" w:cs="Arial"/>
          <w:sz w:val="24"/>
          <w:szCs w:val="24"/>
        </w:rPr>
        <w:t xml:space="preserve">1) для направлений субсидирования, указанных в подпунктах 1.5.1 - 1.5.3 и 1.5.5 пункта 1.5 настоящего Порядка – участнику Конкурса, заявка которого получила наибольшую рейтинговую оценку среди заявок, поданных по данному направлению субсидирования; </w:t>
      </w:r>
    </w:p>
    <w:p w:rsidR="0082559D" w:rsidRPr="0082559D" w:rsidRDefault="0082559D" w:rsidP="00684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59D">
        <w:rPr>
          <w:rFonts w:ascii="Arial" w:eastAsia="Calibri" w:hAnsi="Arial" w:cs="Arial"/>
          <w:sz w:val="24"/>
          <w:szCs w:val="24"/>
        </w:rPr>
        <w:t>2) для направления субсидирования, указанного в подпункте 1.5.4 пункта 1.5 настоящего Порядка - трем участникам конкурса, заявки которых получили наибольшие рейтинговые оценки среди заявок, поданных по данному направлению субсидирования.</w:t>
      </w:r>
    </w:p>
    <w:p w:rsidR="0082559D" w:rsidRPr="0082559D" w:rsidRDefault="0082559D" w:rsidP="00684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59D">
        <w:rPr>
          <w:rFonts w:ascii="Arial" w:eastAsia="Calibri" w:hAnsi="Arial" w:cs="Arial"/>
          <w:sz w:val="24"/>
          <w:szCs w:val="24"/>
        </w:rPr>
        <w:t>2.37. Дальнейшее распределение субсидий осуществляется в порядке убывания рейтинговых оценок заявок остальных участников Конкурса, но в пределах бюджетных ассигнований, предусмотренных на эти цели в бюджете муниципального образования город Норильск в текущем финансовом году.</w:t>
      </w:r>
    </w:p>
    <w:p w:rsidR="0082559D" w:rsidRPr="0082559D" w:rsidRDefault="0082559D" w:rsidP="00684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59D">
        <w:rPr>
          <w:rFonts w:ascii="Arial" w:eastAsia="Calibri" w:hAnsi="Arial" w:cs="Arial"/>
          <w:sz w:val="24"/>
          <w:szCs w:val="24"/>
        </w:rPr>
        <w:t>2.38. В случае равенства итоговых рейтинговых оценок преимущество отдается участнику Конкурса, заявка которого зарегистрирована ранее. В случае регистрации заявок в один день, преимущество отдается заявке, зарегистрированной ранее по времени.</w:t>
      </w:r>
    </w:p>
    <w:p w:rsidR="00E26AD6" w:rsidRDefault="0082559D" w:rsidP="00684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2559D">
        <w:rPr>
          <w:rFonts w:ascii="Arial" w:eastAsia="Calibri" w:hAnsi="Arial" w:cs="Arial"/>
          <w:sz w:val="24"/>
          <w:szCs w:val="24"/>
        </w:rPr>
        <w:t>2.39. Принятые Комиссией решения о предоставлении участникам Конкурса субсидий либо об отказе в их предоставлении оформляются протоколом Комиссии. В срок не позднее одного рабочего дня со дня подписания протокола Комиссии он направляется в УПРиУ.</w:t>
      </w:r>
    </w:p>
    <w:p w:rsidR="00684CBF" w:rsidRPr="00684CBF" w:rsidRDefault="00684CBF" w:rsidP="00684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4CBF">
        <w:rPr>
          <w:rFonts w:ascii="Arial" w:eastAsia="Calibri" w:hAnsi="Arial" w:cs="Arial"/>
          <w:sz w:val="24"/>
          <w:szCs w:val="24"/>
        </w:rPr>
        <w:t>2.40. УПРиУ уведомляет участника Конкурса о принятом Комиссией решении, указанном в пункте 2.39 настоящего Порядка, способом, указанным в заявке, в срок не позднее двух рабочих дней со дня его принятия, путем направления письма за подписью директора УПРиУ.</w:t>
      </w:r>
    </w:p>
    <w:p w:rsidR="00684CBF" w:rsidRPr="00684CBF" w:rsidRDefault="00684CBF" w:rsidP="00684CB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4CBF">
        <w:rPr>
          <w:rFonts w:ascii="Arial" w:eastAsia="Calibri" w:hAnsi="Arial" w:cs="Arial"/>
          <w:sz w:val="24"/>
          <w:szCs w:val="24"/>
        </w:rPr>
        <w:t>2.41. УПРиУ в срок не позднее 14-го календарного дня, следующего за днем подписания протокола Комиссии о предоставлении либо об отказе в предоставлении субсидий, а также в случае, предусмотренном пунктами 3.8 - 3.14 настоящего Порядка, размещает на официальном сайте информацию о результатах проведения Конкурса, включающую следующие сведения:</w:t>
      </w:r>
    </w:p>
    <w:p w:rsidR="00684CBF" w:rsidRPr="00684CBF" w:rsidRDefault="00684CBF" w:rsidP="00684CBF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4CBF">
        <w:rPr>
          <w:rFonts w:ascii="Arial" w:eastAsia="Calibri" w:hAnsi="Arial" w:cs="Arial"/>
          <w:sz w:val="24"/>
          <w:szCs w:val="24"/>
        </w:rPr>
        <w:t>1) дата, время и место проведения рассмотрения и оценки заявок;</w:t>
      </w:r>
    </w:p>
    <w:p w:rsidR="00684CBF" w:rsidRPr="00684CBF" w:rsidRDefault="00684CBF" w:rsidP="00684CBF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4CBF">
        <w:rPr>
          <w:rFonts w:ascii="Arial" w:eastAsia="Calibri" w:hAnsi="Arial" w:cs="Arial"/>
          <w:sz w:val="24"/>
          <w:szCs w:val="24"/>
        </w:rPr>
        <w:t>2) информация об участниках Конкурса, заявки которых были рассмотрены;</w:t>
      </w:r>
    </w:p>
    <w:p w:rsidR="00684CBF" w:rsidRPr="00684CBF" w:rsidRDefault="00684CBF" w:rsidP="00684CBF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4CBF">
        <w:rPr>
          <w:rFonts w:ascii="Arial" w:eastAsia="Calibri" w:hAnsi="Arial" w:cs="Arial"/>
          <w:sz w:val="24"/>
          <w:szCs w:val="24"/>
        </w:rPr>
        <w:t>3) 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 w:rsidR="00684CBF" w:rsidRPr="00684CBF" w:rsidRDefault="00684CBF" w:rsidP="00684CBF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4CBF">
        <w:rPr>
          <w:rFonts w:ascii="Arial" w:eastAsia="Calibri" w:hAnsi="Arial" w:cs="Arial"/>
          <w:sz w:val="24"/>
          <w:szCs w:val="24"/>
        </w:rPr>
        <w:t>4) последовательность оценки заявок участников Конкурса, присвоенные заявкам участников Конкурса баллы по каждому из предусмотренных критериев оценки заявок, принятое на основании результатов их оценки решение о присвоении заявкам порядковых номеров;</w:t>
      </w:r>
    </w:p>
    <w:p w:rsidR="00684CBF" w:rsidRPr="00684CBF" w:rsidRDefault="00684CBF" w:rsidP="00684C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4CBF">
        <w:rPr>
          <w:rFonts w:ascii="Arial" w:eastAsia="Calibri" w:hAnsi="Arial" w:cs="Arial"/>
          <w:sz w:val="24"/>
          <w:szCs w:val="24"/>
        </w:rPr>
        <w:t>5) наименование победителя (победителей) Конкурса, с которым заключается соглашение и размер предоставляемой ему субсидии</w:t>
      </w:r>
      <w:r w:rsidRPr="00684CBF">
        <w:rPr>
          <w:rFonts w:ascii="Arial" w:eastAsia="Calibri" w:hAnsi="Arial" w:cs="Arial"/>
          <w:sz w:val="24"/>
          <w:szCs w:val="24"/>
        </w:rPr>
        <w:t>.</w:t>
      </w:r>
    </w:p>
    <w:p w:rsidR="00E26AD6" w:rsidRPr="00415CDB" w:rsidRDefault="00E26AD6" w:rsidP="00E26AD6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E26AD6" w:rsidRPr="00415CDB" w:rsidRDefault="00E26AD6" w:rsidP="00E26AD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3. УСЛОВИЯ И ПОРЯДОК ПРЕДОСТАВЛЕНИЯ СУБСИДИЙ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3.1. Субсидии предоставляются по результатам Конкурса, проводимого среди участников Конкурса. 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15CDB">
        <w:rPr>
          <w:rFonts w:ascii="Arial" w:eastAsia="Calibri" w:hAnsi="Arial" w:cs="Arial"/>
          <w:sz w:val="24"/>
          <w:szCs w:val="24"/>
        </w:rPr>
        <w:t xml:space="preserve">3.2. Расчет размера субсидии </w:t>
      </w:r>
      <w:r w:rsidRPr="00415CDB">
        <w:rPr>
          <w:rFonts w:ascii="Arial" w:hAnsi="Arial" w:cs="Arial"/>
          <w:sz w:val="24"/>
          <w:szCs w:val="24"/>
        </w:rPr>
        <w:t>осуществляет УПРиУ в пределах объемов финансирования, предусмотренных Программой по определенному виду субсидии,</w:t>
      </w:r>
      <w:r w:rsidRPr="00415CDB">
        <w:rPr>
          <w:rFonts w:ascii="Arial" w:eastAsia="Calibri" w:hAnsi="Arial" w:cs="Arial"/>
          <w:sz w:val="24"/>
          <w:szCs w:val="24"/>
        </w:rPr>
        <w:t xml:space="preserve"> в соответствии с Методикой расчета размера субсидии, установленных в приложении № 5 к настоящему Порядку.</w:t>
      </w:r>
    </w:p>
    <w:p w:rsidR="00DA049B" w:rsidRPr="00DA049B" w:rsidRDefault="00E26AD6" w:rsidP="00DA04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15CDB">
        <w:rPr>
          <w:rFonts w:ascii="Arial" w:hAnsi="Arial" w:cs="Arial"/>
          <w:sz w:val="24"/>
          <w:szCs w:val="24"/>
        </w:rPr>
        <w:t xml:space="preserve">3.3. </w:t>
      </w:r>
      <w:r w:rsidR="00DA049B" w:rsidRPr="00DA049B">
        <w:rPr>
          <w:rFonts w:ascii="Arial" w:eastAsia="Calibri" w:hAnsi="Arial" w:cs="Arial"/>
          <w:sz w:val="24"/>
          <w:szCs w:val="24"/>
          <w:lang w:eastAsia="ru-RU"/>
        </w:rPr>
        <w:t>Предоставление субсидий получателям субсидий осуществляется на основании соглашения о предоставлении субсидии, заключаемого между УПРиУ и получателем субсидии, в соответствии с типовой формой соглашения о предоставлении субсидии в срок не позднее трех рабочих дней со дня уведомления участника Конкурса о результатах проведения Конкурса, которое должно содержать, в том числе:</w:t>
      </w:r>
    </w:p>
    <w:p w:rsidR="00DA049B" w:rsidRPr="00DA049B" w:rsidRDefault="00DA049B" w:rsidP="00DA04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A049B">
        <w:rPr>
          <w:rFonts w:ascii="Arial" w:eastAsia="Calibri" w:hAnsi="Arial" w:cs="Arial"/>
          <w:sz w:val="24"/>
          <w:szCs w:val="24"/>
          <w:lang w:eastAsia="ru-RU"/>
        </w:rPr>
        <w:t>1) согласование новых условий соглашения или расторжение соглашения при не достижении согласия по новым условиям,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соглашением;</w:t>
      </w:r>
    </w:p>
    <w:p w:rsidR="00DA049B" w:rsidRPr="00DA049B" w:rsidRDefault="00DA049B" w:rsidP="00DA049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A049B">
        <w:rPr>
          <w:rFonts w:ascii="Arial" w:eastAsia="Calibri" w:hAnsi="Arial" w:cs="Arial"/>
          <w:sz w:val="24"/>
          <w:szCs w:val="24"/>
          <w:lang w:eastAsia="ru-RU"/>
        </w:rPr>
        <w:t>2) точную дату завершения и конечное значение результата предоставления субсидии (конкретную количественную характеристику итогов).</w:t>
      </w:r>
    </w:p>
    <w:p w:rsidR="00E26AD6" w:rsidRPr="00415CDB" w:rsidRDefault="00DA049B" w:rsidP="00DA04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049B">
        <w:rPr>
          <w:rFonts w:ascii="Arial" w:eastAsia="Calibri" w:hAnsi="Arial" w:cs="Arial"/>
          <w:sz w:val="24"/>
          <w:szCs w:val="24"/>
          <w:lang w:eastAsia="ru-RU"/>
        </w:rPr>
        <w:t>Типовая форма соглашения о предоставлении субсидии, дополнительного соглашения к соглашению о предоставлении субсидии, в том числе соглашения о расторжении соглашения о предоставлении субсидии, утверждается приказом начальника Финансового управления Администрации города Норильска</w:t>
      </w:r>
      <w:r w:rsidR="00E26AD6" w:rsidRPr="00DA049B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3.4. Обязательным условием предоставления субсидий, включаемым в соглашения, является согласование новых условий соглашения или о расторжении соглашения при </w:t>
      </w:r>
      <w:proofErr w:type="spellStart"/>
      <w:r w:rsidRPr="00415CDB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415CDB">
        <w:rPr>
          <w:rFonts w:ascii="Arial" w:hAnsi="Arial" w:cs="Arial"/>
          <w:sz w:val="24"/>
          <w:szCs w:val="24"/>
        </w:rPr>
        <w:t xml:space="preserve"> согласия по новым условиям,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соглашением.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3.5. УПРиУ в срок не позднее одного рабочего дня со дня заключения соглашения о предоставлении субсидии с получателем субсидии, направляет заявку на финансирование с приложением соглашения о предоставлении субсидии, заключенного между УПРиУ и получателем субсидии, копии протокола о принятии Комиссией решения о предоставлении субсидии в Финансовое управление Администрации города Норильска.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3.6. Финансовое управление Администрации города Норильска в срок не позднее трех рабочих дней со дня поступления от УПРиУ заявки на финансирование с документами, указанными в пункте 3.5 настоящего Порядка, осуществляет перечисление субсидии на расчетный счет получателя субсидии, открытый в кредитной организации Российской Федерации.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Перечисление субсидии осуществляется не позднее 10-го рабочего дня, следующего за днем принятия решения о предоставлении субсидии.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3.7. Субсидия считается предоставленной получателю субсидии в день списания средств субсидии с лицевого счета УПРиУ, открытого в Финансовом управлении Администрации города Норильска, на расчетный счет получателя субсидии, открытый в кредитной организации Российской Федерации.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3.8. Основанием для отказа в предоставлении субсидии является </w:t>
      </w:r>
      <w:proofErr w:type="spellStart"/>
      <w:r w:rsidRPr="00415CDB">
        <w:rPr>
          <w:rFonts w:ascii="Arial" w:hAnsi="Arial" w:cs="Arial"/>
          <w:sz w:val="24"/>
          <w:szCs w:val="24"/>
        </w:rPr>
        <w:t>незаключение</w:t>
      </w:r>
      <w:proofErr w:type="spellEnd"/>
      <w:r w:rsidRPr="00415CDB">
        <w:rPr>
          <w:rFonts w:ascii="Arial" w:hAnsi="Arial" w:cs="Arial"/>
          <w:sz w:val="24"/>
          <w:szCs w:val="24"/>
        </w:rPr>
        <w:t xml:space="preserve"> соглашения о предоставлении субсидии в срок, указанный в пункте 3.3 настоящего Порядка, по вине получателя субсидии.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3.9. В случае наличия основания для отказа в предоставлении субсидии, указанного в пункте 3.8 настоящего Порядка, УПРиУ в течение семи рабочих дней со дня уведомления участника Конкурса о результатах проведения Конкурса, направляет на рассмотрение Комиссии мотивированное заключение о наличии основания для отказа в предоставлении субсидии получателю субсидии (далее – мотивированное заключение). 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3.10. Заседание Комиссии назначается в течение трех рабочих дней со дня получения мотивированного заключения от УПРиУ.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3.11. При принятии Комиссией решения об отказе в предоставлении субсидии получателю субсидии по основаниям, указанным в пункте 3.8 настоящего Порядка, средства субсидии, предполагаемые к предоставлению получателю субсидии, в отношении которого принято решение об отказе в предоставлении субсидии, переходят следующему заявителю в порядке убывания итоговых рейтинговых оценок (далее – новый получатель субсидии), но в пределах бюджетных ассигнований, предусмотренных на эти цели в бюджете муниципального образования город Норильск в текущем финансовом году. 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3.12. Решение Комиссии оформляется протоколом Комиссии. Протокол Комиссии направляется в УПРиУ в течение одного рабочего дня со дня принятия решения Комиссией.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3.13. УПРиУ информирует получателя субсидии, в отношении которого принято решение об отказе в предоставлении субсидии, а также нового получателя субсидии о принятом Комиссией решении способом, указанным в заявке, в срок не позднее двух рабочих дней со дня его принятия.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3.14. УПРиУ на основании протокола Комиссии, указанного в пункте 3.12 настоящего Порядка, заключает соглашение о предоставлении субсидии с новым получателем субсидии в порядке, установленном пунктами 3.3, 3.4 настоящего Порядка, и направляет заявку на финансирование в Финансовое управление Администрации города Норильска в соответствии с пунктом 3.5 настоящего Порядка.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3.15. Перечисление субсидии на расчетный счет нового получателя субсидии, открытый в кредитной организации Российской Федерации, осуществляется Финансовым управлением Администрации города Норильска в соответствии с пунктом 3.6 настоящего Порядка.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3.16. Результатом предоставления субсидии является соответствие на 20 число месяца, следующего за последним отчетным кварталом: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3.16.1. Для субсидий, указанных в подпунктах 1.5.1, 1.5.2, 1.5.5 пункта 1.5 настоящего Порядка: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количества созданных рабочих мест значению не ниже 90% от указанного в заявке;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количества сохраненных рабочих мест значению не ниже 90% от среднесписочной численности работников получателя субсидии на 1 января года получения субсидии.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3.16.2. Для субсидий, указанных в подпунктах 1.5.3, 1.5.4 пункта 1.5 настоящего Порядка: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объема инвестиций в создание и модернизацию предприятия значению не ниже 90% от указанного в заявке.</w:t>
      </w:r>
    </w:p>
    <w:p w:rsidR="00E26AD6" w:rsidRPr="00415CDB" w:rsidRDefault="00E26AD6" w:rsidP="00E26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1591D" w:rsidRDefault="0031591D" w:rsidP="0031591D">
      <w:pPr>
        <w:pStyle w:val="ConsPlusNormal"/>
        <w:ind w:firstLine="851"/>
        <w:jc w:val="center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>4. ТРЕБОВАНИЯ К ОТЧЕТНОСТИ</w:t>
      </w:r>
    </w:p>
    <w:p w:rsidR="0031591D" w:rsidRPr="001826E8" w:rsidRDefault="0031591D" w:rsidP="0031591D">
      <w:pPr>
        <w:pStyle w:val="ConsPlusNormal"/>
        <w:ind w:firstLine="851"/>
        <w:jc w:val="center"/>
        <w:rPr>
          <w:rFonts w:ascii="Arial" w:eastAsia="Calibri" w:hAnsi="Arial" w:cs="Arial"/>
          <w:sz w:val="24"/>
          <w:szCs w:val="24"/>
        </w:rPr>
      </w:pPr>
    </w:p>
    <w:p w:rsidR="0031591D" w:rsidRPr="001826E8" w:rsidRDefault="0031591D" w:rsidP="0031591D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>4.1. Получатель субсидии в течение года ежеквартально (начиная с квартала, в котором получена субсидия) 5 числа месяца, следующего за отчетным кварталом (за четвертый квартал до 25 декабря текущего года), нарастающим итогом предоставляет в УПРиУ:</w:t>
      </w:r>
    </w:p>
    <w:p w:rsidR="0031591D" w:rsidRPr="001826E8" w:rsidRDefault="0031591D" w:rsidP="0031591D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>- основные показатели финансово-хозяйственной деятельности, по форме согласно приложению № 4 к настоящему Порядку;</w:t>
      </w:r>
    </w:p>
    <w:p w:rsidR="0031591D" w:rsidRPr="001826E8" w:rsidRDefault="0031591D" w:rsidP="0031591D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26E8">
        <w:rPr>
          <w:rFonts w:ascii="Arial" w:eastAsia="Calibri" w:hAnsi="Arial" w:cs="Arial"/>
          <w:sz w:val="24"/>
          <w:szCs w:val="24"/>
        </w:rPr>
        <w:t>- копию формы «Расчет по страховым взносам» (за исключением раздела, содержащего персонифицированные сведения о застрахованных лицах) за отчетный период с отметкой налогового органа о принятии или с приложением копий квитанций, формируемых налоговым органом и подтверждающих факт приема отчетности. Указанные в настоящем абзаце документы предоставляются всеми получателями субсидий за исключением индивидуальных предпринимателей, у которых отсутствуют наемные работники;</w:t>
      </w:r>
    </w:p>
    <w:p w:rsidR="00E26AD6" w:rsidRPr="00415CDB" w:rsidRDefault="0031591D" w:rsidP="003159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1826E8">
        <w:rPr>
          <w:rFonts w:ascii="Arial" w:hAnsi="Arial" w:cs="Arial"/>
          <w:sz w:val="24"/>
          <w:szCs w:val="24"/>
        </w:rPr>
        <w:t xml:space="preserve">- </w:t>
      </w:r>
      <w:hyperlink w:anchor="P1491" w:tooltip="Отчет">
        <w:r w:rsidRPr="001826E8">
          <w:rPr>
            <w:rFonts w:ascii="Arial" w:eastAsia="Calibri" w:hAnsi="Arial" w:cs="Arial"/>
            <w:sz w:val="24"/>
            <w:szCs w:val="24"/>
          </w:rPr>
          <w:t>отчет</w:t>
        </w:r>
      </w:hyperlink>
      <w:r w:rsidRPr="001826E8">
        <w:rPr>
          <w:rFonts w:ascii="Arial" w:eastAsia="Calibri" w:hAnsi="Arial" w:cs="Arial"/>
          <w:sz w:val="24"/>
          <w:szCs w:val="24"/>
        </w:rPr>
        <w:t xml:space="preserve"> о достижении значений результатов предоставления субсидии по форме, установленной в соглашении.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26AD6" w:rsidRPr="00415CDB" w:rsidRDefault="00E26AD6" w:rsidP="00E26AD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5.1. Контроль за соблюдением Получателем субсидии условий и порядка предоставления субсидии, в том числе в части достижения результатов ее предоставления, осуществляется УПРиУ путем проведения проверок соблюдения условий и порядка предоставления субсидии, а также результатов ее предоставления.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5.2. Органы муниципального финансового контроля (Контрольно-счетная палата города Норильска и Контрольно-ревизионный отдел Администрации города Норильска) осуществляют проведение проверок в соответствии со статьями 268.1 и 269.2 Бюджетного кодекса Российской Федерации.</w:t>
      </w:r>
    </w:p>
    <w:p w:rsidR="00E26AD6" w:rsidRPr="00415CDB" w:rsidRDefault="00130309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eastAsia="Calibri" w:hAnsi="Arial" w:cs="Arial"/>
          <w:sz w:val="24"/>
          <w:szCs w:val="24"/>
        </w:rPr>
        <w:t xml:space="preserve">5.3. В случае выявления в ходе проведения проверок в отношении получателя субсидии, указанных в пункте 5.1 настоящего Порядка, факта несоблюдения условий и порядка ее предоставления, а также в случае </w:t>
      </w:r>
      <w:proofErr w:type="spellStart"/>
      <w:r w:rsidRPr="00415CDB">
        <w:rPr>
          <w:rFonts w:ascii="Arial" w:eastAsia="Calibri" w:hAnsi="Arial" w:cs="Arial"/>
          <w:sz w:val="24"/>
          <w:szCs w:val="24"/>
        </w:rPr>
        <w:t>недостижения</w:t>
      </w:r>
      <w:proofErr w:type="spellEnd"/>
      <w:r w:rsidRPr="00415CDB">
        <w:rPr>
          <w:rFonts w:ascii="Arial" w:eastAsia="Calibri" w:hAnsi="Arial" w:cs="Arial"/>
          <w:sz w:val="24"/>
          <w:szCs w:val="24"/>
        </w:rPr>
        <w:t xml:space="preserve"> получателем субсидии значений результатов предоставления субсидии, предусмотренных пунктом 3.16 настоящего Порядка, УПРиУ в течение пяти рабочих дней с даты выявления нарушений направляет на рассмотрение Комиссии заключение о нарушении условий и порядка предоставления субсидии (далее - Заключение) получателем субсидии.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5.4. Заседание Комиссии назначается в течение семи рабочих дней со дня, следующего за днем получения Заключения от УПРиУ.</w:t>
      </w:r>
    </w:p>
    <w:p w:rsidR="00E26AD6" w:rsidRPr="00415CDB" w:rsidRDefault="00E26AD6" w:rsidP="00E26A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5.5. Решение о возврате субсидии с обоснованием причин его принятия оформляется протоколом Комиссии и направляется в УПРиУ в срок не позднее одного рабочего дня со дня, следующего за днем его подписания. </w:t>
      </w:r>
    </w:p>
    <w:p w:rsidR="00E26AD6" w:rsidRPr="00415CDB" w:rsidRDefault="00E26AD6" w:rsidP="00E26A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5.6. УПРиУ в течение трех рабочих дней с даты принятия Комиссией решения о возврате субсидии письменно уведомляет о таком решении получателя субсидии. </w:t>
      </w:r>
    </w:p>
    <w:p w:rsidR="00130309" w:rsidRPr="00415CDB" w:rsidRDefault="00130309" w:rsidP="001303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5.7. Получатель субсидии обязан обеспечить возврат перечисленных сумм субсидии на лицевой счет УПРиУ, открытый в Финансовом управлении Администрации города Норильска:</w:t>
      </w:r>
    </w:p>
    <w:p w:rsidR="00130309" w:rsidRPr="00415CDB" w:rsidRDefault="00130309" w:rsidP="001303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при выявлении фактов, указанных в пункте 5.3 настоящего Порядка, в ходе проверок, проведенных УПРиУ, - не позднее десяти рабочих дней со дня получения от УПРиУ требования о возврате субсидии;</w:t>
      </w:r>
    </w:p>
    <w:p w:rsidR="00130309" w:rsidRPr="00415CDB" w:rsidRDefault="00130309" w:rsidP="001303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- на основании представления и (или) предписания направленного органом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E26AD6" w:rsidRPr="00415CDB" w:rsidRDefault="00E26AD6" w:rsidP="00E26AD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5.8. В случае выявления фактов нарушения условий и порядка предоставления субсидии, в том числе в части достижения результатов ее предоставления, получатель субсидии обязан в течение одного месяца со дня получения требования о возврате денежных средств, уплатить проценты за пользование денежными средствами за весь период необоснованного пользования денежными средствами, начиная с даты получения им субсидии. Размер процентов определяется ключевой ставкой Банка России, действовавшей на дату получения требования о возврате денежных средств.</w:t>
      </w:r>
    </w:p>
    <w:p w:rsidR="00E26AD6" w:rsidRPr="00415CDB" w:rsidRDefault="00E26AD6" w:rsidP="00E268E0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5.9. При отказе получателя субсидии от возврата суммы полученной субсидии, взыскание субсидии производится в порядке, установленном действующим законодательством Российской Федерации.</w:t>
      </w:r>
    </w:p>
    <w:p w:rsidR="00E268E0" w:rsidRPr="00415CDB" w:rsidRDefault="00E268E0" w:rsidP="00E268E0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5.10. 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</w:t>
      </w:r>
    </w:p>
    <w:p w:rsidR="00E26AD6" w:rsidRPr="00415CDB" w:rsidRDefault="00E26AD6" w:rsidP="00E26AD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15CDB">
        <w:rPr>
          <w:rFonts w:ascii="Arial" w:hAnsi="Arial" w:cs="Arial"/>
          <w:sz w:val="24"/>
          <w:szCs w:val="24"/>
        </w:rPr>
        <w:br w:type="page"/>
      </w:r>
    </w:p>
    <w:p w:rsidR="00E26AD6" w:rsidRPr="00415CDB" w:rsidRDefault="00E26AD6" w:rsidP="00CB56F5">
      <w:pPr>
        <w:pStyle w:val="ConsPlusNormal"/>
        <w:ind w:firstLine="5387"/>
        <w:outlineLvl w:val="1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Приложение № 1</w:t>
      </w:r>
    </w:p>
    <w:p w:rsidR="00E26AD6" w:rsidRPr="00415CDB" w:rsidRDefault="00E26AD6" w:rsidP="00CB56F5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к Порядку</w:t>
      </w:r>
    </w:p>
    <w:p w:rsidR="00E26AD6" w:rsidRPr="00415CDB" w:rsidRDefault="00E26AD6" w:rsidP="00CB56F5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предоставления субсидий</w:t>
      </w:r>
    </w:p>
    <w:p w:rsidR="00E26AD6" w:rsidRPr="00415CDB" w:rsidRDefault="00E26AD6" w:rsidP="00CB56F5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субъектам малого</w:t>
      </w:r>
    </w:p>
    <w:p w:rsidR="00E26AD6" w:rsidRPr="00415CDB" w:rsidRDefault="00E26AD6" w:rsidP="00CB56F5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и среднего предпринимательства,</w:t>
      </w:r>
    </w:p>
    <w:p w:rsidR="00E26AD6" w:rsidRPr="00415CDB" w:rsidRDefault="00E26AD6" w:rsidP="00CB56F5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утвержденному постановлением</w:t>
      </w:r>
    </w:p>
    <w:p w:rsidR="00E26AD6" w:rsidRPr="00415CDB" w:rsidRDefault="00E26AD6" w:rsidP="00CB56F5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E26AD6" w:rsidRPr="00415CDB" w:rsidRDefault="00E26AD6" w:rsidP="00CB56F5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от 29.07.2021 № 390</w:t>
      </w:r>
    </w:p>
    <w:p w:rsidR="00E26AD6" w:rsidRPr="00415CDB" w:rsidRDefault="00E26AD6" w:rsidP="00E26AD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ЗАЯВЛЕНИЕ</w:t>
      </w:r>
    </w:p>
    <w:p w:rsidR="00C3570C" w:rsidRPr="00D1763D" w:rsidRDefault="00C3570C" w:rsidP="00C3570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на предоставление субсидии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Прошу предоставить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C3570C" w:rsidRPr="00D1763D" w:rsidRDefault="00C3570C" w:rsidP="00C3570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(полное наименование заявителя юридического лица, Ф.И.О.</w:t>
      </w:r>
    </w:p>
    <w:p w:rsidR="00C3570C" w:rsidRPr="00D1763D" w:rsidRDefault="00C3570C" w:rsidP="00C3570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(последнее - при наличии) индивидуального предпринимателя)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субсидию: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C3570C" w:rsidRPr="00D1763D" w:rsidRDefault="00C3570C" w:rsidP="00C3570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(указывается вид субсидии)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1. Информация о заявителе: (выбрать нужное)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1.1. Для юридического лица: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Юридический адрес: 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ОГРН ________________________________________________________________________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ИНН _____________</w:t>
      </w:r>
      <w:r>
        <w:rPr>
          <w:rFonts w:ascii="Arial" w:hAnsi="Arial" w:cs="Arial"/>
          <w:sz w:val="24"/>
          <w:szCs w:val="24"/>
        </w:rPr>
        <w:t>_</w:t>
      </w:r>
      <w:r w:rsidRPr="00D1763D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КПП 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Телефоны</w:t>
      </w:r>
      <w:r w:rsidRPr="00D1763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Факс</w:t>
      </w:r>
      <w:r w:rsidRPr="00D1763D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</w:t>
      </w:r>
      <w:r w:rsidRPr="00D1763D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E-mail____________</w:t>
      </w:r>
      <w:r>
        <w:rPr>
          <w:rFonts w:ascii="Arial" w:hAnsi="Arial" w:cs="Arial"/>
          <w:sz w:val="24"/>
          <w:szCs w:val="24"/>
        </w:rPr>
        <w:t>_</w:t>
      </w:r>
      <w:r w:rsidRPr="00D1763D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Банковские реквизиты ___</w:t>
      </w:r>
      <w:r>
        <w:rPr>
          <w:rFonts w:ascii="Arial" w:hAnsi="Arial" w:cs="Arial"/>
          <w:sz w:val="24"/>
          <w:szCs w:val="24"/>
        </w:rPr>
        <w:t>_</w:t>
      </w:r>
      <w:r w:rsidRPr="00D1763D">
        <w:rPr>
          <w:rFonts w:ascii="Arial" w:hAnsi="Arial" w:cs="Arial"/>
          <w:sz w:val="24"/>
          <w:szCs w:val="24"/>
        </w:rPr>
        <w:t>_________________________________________________</w:t>
      </w:r>
    </w:p>
    <w:p w:rsidR="00C3570C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3570C" w:rsidRPr="00D1763D" w:rsidRDefault="00C3570C" w:rsidP="00C3570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(полное наименование банка, БИК, № р/с, № к/с)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1.2. Для индивидуального предпринимателя: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Дата рождения:</w:t>
      </w:r>
      <w:r w:rsidRPr="00F375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Pr="00D1763D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Зарегистрирован по </w:t>
      </w:r>
      <w:proofErr w:type="gramStart"/>
      <w:r w:rsidRPr="00D1763D">
        <w:rPr>
          <w:rFonts w:ascii="Arial" w:hAnsi="Arial" w:cs="Arial"/>
          <w:sz w:val="24"/>
          <w:szCs w:val="24"/>
        </w:rPr>
        <w:t>адресу:_</w:t>
      </w:r>
      <w:proofErr w:type="gramEnd"/>
      <w:r w:rsidRPr="00D1763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</w:t>
      </w:r>
      <w:r w:rsidRPr="00D1763D">
        <w:rPr>
          <w:rFonts w:ascii="Arial" w:hAnsi="Arial" w:cs="Arial"/>
          <w:sz w:val="24"/>
          <w:szCs w:val="24"/>
        </w:rPr>
        <w:t>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D1763D">
        <w:rPr>
          <w:rFonts w:ascii="Arial" w:hAnsi="Arial" w:cs="Arial"/>
          <w:sz w:val="24"/>
          <w:szCs w:val="24"/>
        </w:rPr>
        <w:t>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ОГРНИП:</w:t>
      </w:r>
      <w:r w:rsidRPr="00D1763D">
        <w:rPr>
          <w:rFonts w:ascii="Arial" w:hAnsi="Arial" w:cs="Arial"/>
          <w:sz w:val="24"/>
          <w:szCs w:val="24"/>
        </w:rPr>
        <w:t>_</w:t>
      </w:r>
      <w:proofErr w:type="gramEnd"/>
      <w:r w:rsidRPr="00D1763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ИНН____________________________________________________________________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1763D">
        <w:rPr>
          <w:rFonts w:ascii="Arial" w:hAnsi="Arial" w:cs="Arial"/>
          <w:sz w:val="24"/>
          <w:szCs w:val="24"/>
        </w:rPr>
        <w:t>Телефоны:_</w:t>
      </w:r>
      <w:proofErr w:type="gramEnd"/>
      <w:r w:rsidRPr="00D1763D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1763D">
        <w:rPr>
          <w:rFonts w:ascii="Arial" w:hAnsi="Arial" w:cs="Arial"/>
          <w:sz w:val="24"/>
          <w:szCs w:val="24"/>
        </w:rPr>
        <w:t>Факс:_</w:t>
      </w:r>
      <w:proofErr w:type="gramEnd"/>
      <w:r w:rsidRPr="00D1763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1763D">
        <w:rPr>
          <w:rFonts w:ascii="Arial" w:hAnsi="Arial" w:cs="Arial"/>
          <w:sz w:val="24"/>
          <w:szCs w:val="24"/>
        </w:rPr>
        <w:t>E-mail:_</w:t>
      </w:r>
      <w:proofErr w:type="gramEnd"/>
      <w:r w:rsidRPr="00D1763D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Банковские реквизиты_____________________________________________________</w:t>
      </w:r>
    </w:p>
    <w:p w:rsidR="00C3570C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C3570C" w:rsidRPr="00D1763D" w:rsidRDefault="00C3570C" w:rsidP="00C3570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(полное наименование банка, </w:t>
      </w:r>
      <w:proofErr w:type="gramStart"/>
      <w:r w:rsidRPr="00D1763D">
        <w:rPr>
          <w:rFonts w:ascii="Arial" w:hAnsi="Arial" w:cs="Arial"/>
          <w:sz w:val="24"/>
          <w:szCs w:val="24"/>
        </w:rPr>
        <w:t>БИК,№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р/с, № к/с)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2. Основной вид экономической деятельности по </w:t>
      </w:r>
      <w:r w:rsidRPr="00291B2E">
        <w:rPr>
          <w:rFonts w:ascii="Arial" w:hAnsi="Arial" w:cs="Arial"/>
          <w:sz w:val="24"/>
          <w:szCs w:val="24"/>
        </w:rPr>
        <w:t>ОКВЭД</w:t>
      </w:r>
      <w:r w:rsidRPr="00D1763D">
        <w:rPr>
          <w:rFonts w:ascii="Arial" w:hAnsi="Arial" w:cs="Arial"/>
          <w:sz w:val="24"/>
          <w:szCs w:val="24"/>
        </w:rPr>
        <w:t xml:space="preserve"> с расшифровкой: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3. Применяемая заявителем система налогообложения (нужное отметить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любым знаком):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общая система налогообложения;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>упрощенная система налогообложения (УСН);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>система налогообложения для сельскохозяйственных товаропроизводителей (единый сельскохозяйственный налог);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>патентная система налогообложения.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4. Численность работников (на дату подачи заявки) ___________;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5. Среднемесячная заработная плата, руб. (</w:t>
      </w:r>
      <w:r w:rsidRPr="00D1763D">
        <w:rPr>
          <w:rFonts w:ascii="Arial" w:hAnsi="Arial" w:cs="Arial"/>
          <w:color w:val="000000" w:themeColor="text1"/>
          <w:sz w:val="24"/>
          <w:szCs w:val="24"/>
        </w:rPr>
        <w:t>на</w:t>
      </w:r>
      <w:r w:rsidRPr="00D1763D">
        <w:rPr>
          <w:rFonts w:ascii="Arial" w:hAnsi="Arial" w:cs="Arial"/>
          <w:color w:val="FF0000"/>
          <w:sz w:val="24"/>
          <w:szCs w:val="24"/>
        </w:rPr>
        <w:t xml:space="preserve"> </w:t>
      </w:r>
      <w:r w:rsidRPr="00D1763D">
        <w:rPr>
          <w:rFonts w:ascii="Arial" w:hAnsi="Arial" w:cs="Arial"/>
          <w:sz w:val="24"/>
          <w:szCs w:val="24"/>
        </w:rPr>
        <w:t>дату подачи заявки)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D1763D">
        <w:rPr>
          <w:rFonts w:ascii="Arial" w:hAnsi="Arial" w:cs="Arial"/>
          <w:sz w:val="24"/>
          <w:szCs w:val="24"/>
        </w:rPr>
        <w:t>;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6. Являюсь участником соглашений о разделе продукции (нужное отметить любым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знаком):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да,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являюсь;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нет, не являюсь.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7. Являюсь профессиональным участником рынка ценных бумаг (нужное отметить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любым знаком):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да,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являюсь;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нет, не являюсь.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 8.  Осуществляю производство и (или) реализацию подакцизных товаров (нужное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отметить любым знаком):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да,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осуществляю;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нет, не осуществляю.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9. Осуществляю добычу и (или) реализацию полезных ископаемых, за исключением общераспространенных полезных ископаемых (нужное отметить любым знаком):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да,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осуществляю;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>нет, не осуществляю.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D1763D">
        <w:rPr>
          <w:rFonts w:ascii="Arial" w:hAnsi="Arial" w:cs="Arial"/>
          <w:sz w:val="24"/>
          <w:szCs w:val="24"/>
        </w:rPr>
        <w:t>Задолженность  по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уплате  налогов,  сборов, страховых взносов, пеней, штрафов,  процентов,  подлежащих  уплате в соответствии с законодательством Российской Федерации о налогах и сборах (нужное отметить любым знаком):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нет,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отсутствует;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да, имеется.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11. Просроченная задолженность по возврату в бюджет муниципального образования город Норильск субсидий,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бюджетом муниципального образования город Норильск (нужное отметить любым знаком):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нет,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отсутствует;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да, имеется.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12.  Заявитель - юридическое лицо, не находится в состоянии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него не введена процедура банкротства в соответствии с Федеральным </w:t>
      </w:r>
      <w:r w:rsidRPr="0088156A">
        <w:rPr>
          <w:rFonts w:ascii="Arial" w:hAnsi="Arial" w:cs="Arial"/>
          <w:sz w:val="24"/>
          <w:szCs w:val="24"/>
        </w:rPr>
        <w:t>законом</w:t>
      </w:r>
      <w:r w:rsidRPr="00D1763D">
        <w:rPr>
          <w:rFonts w:ascii="Arial" w:hAnsi="Arial" w:cs="Arial"/>
          <w:sz w:val="24"/>
          <w:szCs w:val="24"/>
        </w:rPr>
        <w:t xml:space="preserve"> от 26.10.2002 № 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да, не находится, не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введена,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           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нет, находится, введена,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13. Заявитель - индивидуальный предприниматель, не прекратил деятельность в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качестве индивидуального предпринимателя: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да, не прекратил деятельность                 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>нет, прекратил деятельность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14. Заявитель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обществ(нужное отметить любым знаком):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да, не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является;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>нет, является.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15.  Заявитель не является получателем средств из бюджета муниципального образования город Норильск на основании иных муниципальных правовых актов в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целях возмещения (</w:t>
      </w:r>
      <w:proofErr w:type="gramStart"/>
      <w:r w:rsidRPr="00D1763D">
        <w:rPr>
          <w:rFonts w:ascii="Arial" w:hAnsi="Arial" w:cs="Arial"/>
          <w:sz w:val="24"/>
          <w:szCs w:val="24"/>
        </w:rPr>
        <w:t>финансового  обеспечения</w:t>
      </w:r>
      <w:proofErr w:type="gramEnd"/>
      <w:r w:rsidRPr="00D1763D">
        <w:rPr>
          <w:rFonts w:ascii="Arial" w:hAnsi="Arial" w:cs="Arial"/>
          <w:sz w:val="24"/>
          <w:szCs w:val="24"/>
        </w:rPr>
        <w:t>)  одних и тех же затрат (части затрат) (нужное отметить любым знаком):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да, не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является;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нет, является.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16. Сведения о заявителе внесены в единый реестр субъектов малого и среднего предпринимательства в соответствии со </w:t>
      </w:r>
      <w:r w:rsidRPr="008E5F1E">
        <w:rPr>
          <w:rFonts w:ascii="Arial" w:hAnsi="Arial" w:cs="Arial"/>
          <w:sz w:val="24"/>
          <w:szCs w:val="24"/>
        </w:rPr>
        <w:t>статьей</w:t>
      </w:r>
      <w:r w:rsidRPr="00D1763D">
        <w:rPr>
          <w:rFonts w:ascii="Arial" w:hAnsi="Arial" w:cs="Arial"/>
          <w:color w:val="0000FF"/>
          <w:sz w:val="24"/>
          <w:szCs w:val="24"/>
        </w:rPr>
        <w:t xml:space="preserve"> </w:t>
      </w:r>
      <w:r w:rsidRPr="008E5F1E">
        <w:rPr>
          <w:rFonts w:ascii="Arial" w:hAnsi="Arial" w:cs="Arial"/>
          <w:sz w:val="24"/>
          <w:szCs w:val="24"/>
        </w:rPr>
        <w:t xml:space="preserve">4.1 </w:t>
      </w:r>
      <w:r w:rsidRPr="00D1763D">
        <w:rPr>
          <w:rFonts w:ascii="Arial" w:hAnsi="Arial" w:cs="Arial"/>
          <w:sz w:val="24"/>
          <w:szCs w:val="24"/>
        </w:rPr>
        <w:t xml:space="preserve">Федерального закона от 24.07.2007 № 209-ФЗ «О развитии малого и среднего предпринимательства в Российской Федерации», отвечает требованиям, установленным </w:t>
      </w:r>
      <w:r w:rsidRPr="008E5F1E">
        <w:rPr>
          <w:rFonts w:ascii="Arial" w:hAnsi="Arial" w:cs="Arial"/>
          <w:sz w:val="24"/>
          <w:szCs w:val="24"/>
        </w:rPr>
        <w:t>статьей 4</w:t>
      </w:r>
      <w:r w:rsidRPr="00D1763D">
        <w:rPr>
          <w:rFonts w:ascii="Arial" w:hAnsi="Arial" w:cs="Arial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 (нужное отметить любым знаком):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да,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внесены;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нет, не внесены.</w:t>
      </w:r>
    </w:p>
    <w:p w:rsidR="00C3570C" w:rsidRPr="00D1763D" w:rsidRDefault="00C3570C" w:rsidP="00C3570C">
      <w:pPr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D1763D">
        <w:rPr>
          <w:rFonts w:ascii="Arial" w:eastAsiaTheme="minorEastAsia" w:hAnsi="Arial" w:cs="Arial"/>
        </w:rPr>
        <w:t>17.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3570C" w:rsidRPr="00D1763D" w:rsidRDefault="00C3570C" w:rsidP="00C3570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5A6AA1">
        <w:rPr>
          <w:sz w:val="72"/>
          <w:szCs w:val="72"/>
        </w:rPr>
        <w:t>□</w:t>
      </w:r>
      <w:r w:rsidRPr="00D1763D">
        <w:rPr>
          <w:rFonts w:ascii="Arial" w:hAnsi="Arial" w:cs="Arial"/>
        </w:rPr>
        <w:t xml:space="preserve"> да, не находится                                                        </w:t>
      </w:r>
      <w:r w:rsidRPr="005A6AA1">
        <w:rPr>
          <w:sz w:val="72"/>
          <w:szCs w:val="72"/>
        </w:rPr>
        <w:t>□</w:t>
      </w:r>
      <w:r w:rsidRPr="00D1763D">
        <w:rPr>
          <w:rFonts w:ascii="Arial" w:hAnsi="Arial" w:cs="Arial"/>
        </w:rPr>
        <w:t>нет, находится</w:t>
      </w:r>
    </w:p>
    <w:p w:rsidR="00C3570C" w:rsidRPr="00D1763D" w:rsidRDefault="00C3570C" w:rsidP="00C3570C">
      <w:pPr>
        <w:jc w:val="both"/>
        <w:rPr>
          <w:rFonts w:ascii="Arial" w:hAnsi="Arial" w:cs="Arial"/>
        </w:rPr>
      </w:pPr>
      <w:r w:rsidRPr="00D1763D">
        <w:rPr>
          <w:rFonts w:ascii="Arial" w:eastAsiaTheme="minorEastAsia" w:hAnsi="Arial" w:cs="Arial"/>
        </w:rPr>
        <w:t>18.</w:t>
      </w:r>
      <w:r w:rsidRPr="00D1763D">
        <w:rPr>
          <w:rFonts w:ascii="Arial" w:hAnsi="Arial" w:cs="Arial"/>
        </w:rPr>
        <w:t xml:space="preserve"> </w:t>
      </w:r>
      <w:r w:rsidRPr="00D1763D">
        <w:rPr>
          <w:rFonts w:ascii="Arial" w:eastAsiaTheme="minorEastAsia" w:hAnsi="Arial" w:cs="Arial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актом.</w:t>
      </w:r>
    </w:p>
    <w:p w:rsidR="00C3570C" w:rsidRPr="00D1763D" w:rsidRDefault="00C3570C" w:rsidP="00C3570C">
      <w:pPr>
        <w:jc w:val="both"/>
        <w:rPr>
          <w:rFonts w:ascii="Arial" w:hAnsi="Arial" w:cs="Arial"/>
        </w:rPr>
      </w:pPr>
      <w:r w:rsidRPr="005A6AA1">
        <w:rPr>
          <w:sz w:val="72"/>
          <w:szCs w:val="72"/>
        </w:rPr>
        <w:t>□</w:t>
      </w:r>
      <w:r w:rsidRPr="00D1763D">
        <w:rPr>
          <w:rFonts w:ascii="Arial" w:hAnsi="Arial" w:cs="Arial"/>
        </w:rPr>
        <w:t xml:space="preserve"> да, отсутствуют                     </w:t>
      </w:r>
      <w:r w:rsidRPr="005A6AA1">
        <w:rPr>
          <w:sz w:val="72"/>
          <w:szCs w:val="72"/>
        </w:rPr>
        <w:t>□</w:t>
      </w:r>
      <w:r w:rsidRPr="00D1763D">
        <w:rPr>
          <w:rFonts w:ascii="Arial" w:hAnsi="Arial" w:cs="Arial"/>
        </w:rPr>
        <w:t xml:space="preserve"> нет, присутствуют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19. Уведомления о принятых решениях по результатам проверки заявки, о допуске или об отказе в допуске заявки к участию в Конкурсе, о предоставлении субсидии либо об отказе в предоставлении субсидии, о принятии иных решений, предусмотренных Порядком, а также о направлении проекта соглашения прошу информировать одним из следующих способов: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>путем непосредственного вручения представителю юридического лица/индивидуального предпринимателя;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путем почтового отправления по адресу: 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   Полноту </w:t>
      </w:r>
      <w:r w:rsidRPr="00D1763D">
        <w:rPr>
          <w:rFonts w:ascii="Arial" w:hAnsi="Arial" w:cs="Arial"/>
          <w:sz w:val="24"/>
          <w:szCs w:val="24"/>
        </w:rPr>
        <w:t>и достоверность сведений в заявлении и представленных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документах гарантирую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                    (подпись заявителя с расшифровкой)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D1763D">
        <w:rPr>
          <w:rFonts w:ascii="Arial" w:hAnsi="Arial" w:cs="Arial"/>
          <w:color w:val="000000" w:themeColor="text1"/>
        </w:rPr>
        <w:t>21. Согласен на осуществление МКУ «УПРиУ» проверки соблюдения условий и порядка предоставления Гранта, в том числе в части достижения результатов его предоставления.</w:t>
      </w:r>
    </w:p>
    <w:p w:rsidR="00C3570C" w:rsidRPr="00D1763D" w:rsidRDefault="00C3570C" w:rsidP="00C3570C">
      <w:pPr>
        <w:jc w:val="both"/>
        <w:rPr>
          <w:rFonts w:ascii="Arial" w:hAnsi="Arial" w:cs="Arial"/>
          <w:color w:val="000000" w:themeColor="text1"/>
        </w:rPr>
      </w:pPr>
      <w:r w:rsidRPr="005A6AA1">
        <w:rPr>
          <w:sz w:val="72"/>
          <w:szCs w:val="72"/>
        </w:rPr>
        <w:t>□</w:t>
      </w:r>
      <w:r w:rsidRPr="00D1763D">
        <w:rPr>
          <w:rFonts w:ascii="Arial" w:hAnsi="Arial" w:cs="Arial"/>
          <w:color w:val="000000" w:themeColor="text1"/>
        </w:rPr>
        <w:t>да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22. Даю свое согласие </w:t>
      </w:r>
      <w:r w:rsidRPr="00D1763D">
        <w:rPr>
          <w:rFonts w:ascii="Arial" w:hAnsi="Arial" w:cs="Arial"/>
          <w:color w:val="000000" w:themeColor="text1"/>
          <w:sz w:val="24"/>
          <w:szCs w:val="24"/>
        </w:rPr>
        <w:t>на осуществление органами муниципального финансового контроля (Контрольно-счетная палата города Норильска и Контрольно-ревизионный отдел Администрации города Норильска) проверок в соответствии со ст. 268.1, 269.2 БК РФ</w:t>
      </w:r>
    </w:p>
    <w:p w:rsidR="00C3570C" w:rsidRPr="00D1763D" w:rsidRDefault="00C3570C" w:rsidP="00C3570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</w:rPr>
      </w:pPr>
      <w:r w:rsidRPr="005A6AA1">
        <w:rPr>
          <w:sz w:val="72"/>
          <w:szCs w:val="72"/>
        </w:rPr>
        <w:t>□</w:t>
      </w:r>
      <w:r w:rsidRPr="00D1763D">
        <w:rPr>
          <w:rFonts w:ascii="Arial" w:hAnsi="Arial" w:cs="Arial"/>
          <w:color w:val="000000" w:themeColor="text1"/>
        </w:rPr>
        <w:t xml:space="preserve"> </w:t>
      </w:r>
      <w:r w:rsidRPr="00C3570C">
        <w:rPr>
          <w:rFonts w:ascii="Arial" w:hAnsi="Arial" w:cs="Arial"/>
          <w:color w:val="000000" w:themeColor="text1"/>
          <w:sz w:val="24"/>
          <w:szCs w:val="24"/>
        </w:rPr>
        <w:t>да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23. Даю свое согласие </w:t>
      </w:r>
      <w:r w:rsidRPr="00D1763D">
        <w:rPr>
          <w:rFonts w:ascii="Arial" w:hAnsi="Arial" w:cs="Arial"/>
          <w:color w:val="000000" w:themeColor="text1"/>
          <w:sz w:val="24"/>
          <w:szCs w:val="24"/>
        </w:rPr>
        <w:t>на использование и публикацию (размещение) данных, указанных в заявлении и представленных документах, в средствах массовой информации и средствах информационно-телекоммуникационной сети интернет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eastAsia="Times New Roman" w:hAnsi="Arial" w:cs="Arial"/>
          <w:color w:val="000000" w:themeColor="text1"/>
          <w:sz w:val="24"/>
          <w:szCs w:val="24"/>
        </w:rPr>
        <w:t>да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Руководитель        _______________/_______________________________/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(указать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(подпись)         (расшифровка подписи)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Главный бухгалтер   _______________/_______________________________/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                                            (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(расшифровка подписи)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Дата</w:t>
      </w:r>
    </w:p>
    <w:p w:rsidR="00C3570C" w:rsidRPr="00D1763D" w:rsidRDefault="00C3570C" w:rsidP="00C3570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D1763D">
        <w:rPr>
          <w:rFonts w:ascii="Arial" w:hAnsi="Arial" w:cs="Arial"/>
          <w:sz w:val="24"/>
          <w:szCs w:val="24"/>
        </w:rPr>
        <w:t>м.п</w:t>
      </w:r>
      <w:proofErr w:type="spellEnd"/>
      <w:r w:rsidRPr="00D1763D">
        <w:rPr>
          <w:rFonts w:ascii="Arial" w:hAnsi="Arial" w:cs="Arial"/>
          <w:sz w:val="24"/>
          <w:szCs w:val="24"/>
        </w:rPr>
        <w:t>. (при наличии печати)</w:t>
      </w:r>
    </w:p>
    <w:p w:rsidR="00C3570C" w:rsidRDefault="00C3570C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C119AC" w:rsidRPr="00D1763D" w:rsidRDefault="00C119AC" w:rsidP="00C119AC">
      <w:pPr>
        <w:pStyle w:val="ConsPlusNonformat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Согласие на обработку персональных данных</w:t>
      </w:r>
    </w:p>
    <w:p w:rsidR="00C119AC" w:rsidRPr="00D1763D" w:rsidRDefault="00C119AC" w:rsidP="00C119A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Заполняется заявителем - индивидуальным предпринимателем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Я, __________________________________________________________________</w:t>
      </w:r>
    </w:p>
    <w:p w:rsidR="00C119AC" w:rsidRPr="00D1763D" w:rsidRDefault="00C119AC" w:rsidP="00C119A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(Ф.И.О. полностью (последнее - при наличии)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проживающий (</w:t>
      </w:r>
      <w:proofErr w:type="spellStart"/>
      <w:r w:rsidRPr="00D1763D">
        <w:rPr>
          <w:rFonts w:ascii="Arial" w:hAnsi="Arial" w:cs="Arial"/>
          <w:sz w:val="24"/>
          <w:szCs w:val="24"/>
        </w:rPr>
        <w:t>ая</w:t>
      </w:r>
      <w:proofErr w:type="spellEnd"/>
      <w:r w:rsidRPr="00D1763D">
        <w:rPr>
          <w:rFonts w:ascii="Arial" w:hAnsi="Arial" w:cs="Arial"/>
          <w:sz w:val="24"/>
          <w:szCs w:val="24"/>
        </w:rPr>
        <w:t>) по адресу: _____________________________________________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Паспорт: _______________________________________________________________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                 </w:t>
      </w:r>
      <w:r w:rsidRPr="00D1763D">
        <w:rPr>
          <w:rFonts w:ascii="Arial" w:hAnsi="Arial" w:cs="Arial"/>
          <w:sz w:val="24"/>
          <w:szCs w:val="24"/>
        </w:rPr>
        <w:tab/>
      </w:r>
      <w:r w:rsidRPr="00D1763D">
        <w:rPr>
          <w:rFonts w:ascii="Arial" w:hAnsi="Arial" w:cs="Arial"/>
          <w:sz w:val="24"/>
          <w:szCs w:val="24"/>
        </w:rPr>
        <w:tab/>
      </w:r>
      <w:r w:rsidRPr="00D1763D">
        <w:rPr>
          <w:rFonts w:ascii="Arial" w:hAnsi="Arial" w:cs="Arial"/>
          <w:sz w:val="24"/>
          <w:szCs w:val="24"/>
        </w:rPr>
        <w:tab/>
        <w:t xml:space="preserve"> (серия, номер, дата выдачи, кем выдан)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с целью организации предоставления субсидии даю согласие оператору -муниципальному казенному учреждению «Управление потребительского рынка и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услуг», </w:t>
      </w:r>
      <w:proofErr w:type="gramStart"/>
      <w:r w:rsidRPr="00D1763D">
        <w:rPr>
          <w:rFonts w:ascii="Arial" w:hAnsi="Arial" w:cs="Arial"/>
          <w:sz w:val="24"/>
          <w:szCs w:val="24"/>
        </w:rPr>
        <w:t>находящемуся  по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адресу г. Норильск, ул. Кирова, д. 21, и Комиссии по вопросам предоставления финансовой поддержки субъектам малого и среднего предпринимательства муниципального образования город Норильск на: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запись;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передачу;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использование;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извлечение;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обезличивание;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>блокирование;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удаление;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уничтожение;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>накопление;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сбор;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       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систематизация; </w:t>
      </w: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>хранение;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 xml:space="preserve"> уточнение (обновление, изменение).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следующих персональных данных: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- фамилия;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- имя;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- отчество (при наличии);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- дата рождения;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- номер телефона;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- адрес электронной почты;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- адрес места регистрации;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- адрес места жительства фактический;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- идентификационный номер налогоплательщика (ИНН);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- банковские реквизиты,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Pr="00D1763D">
        <w:rPr>
          <w:rFonts w:ascii="Arial" w:hAnsi="Arial" w:cs="Arial"/>
          <w:sz w:val="24"/>
          <w:szCs w:val="24"/>
        </w:rPr>
        <w:t xml:space="preserve">с </w:t>
      </w:r>
      <w:r w:rsidRPr="005E424B">
        <w:rPr>
          <w:rFonts w:ascii="Arial" w:hAnsi="Arial" w:cs="Arial"/>
          <w:sz w:val="24"/>
          <w:szCs w:val="24"/>
        </w:rPr>
        <w:t xml:space="preserve">п. 1 ч. 1 ст. 6 </w:t>
      </w:r>
      <w:r w:rsidRPr="00D1763D">
        <w:rPr>
          <w:rFonts w:ascii="Arial" w:hAnsi="Arial" w:cs="Arial"/>
          <w:sz w:val="24"/>
          <w:szCs w:val="24"/>
        </w:rPr>
        <w:t>Федерального закона от 27.07.2006 № 152-ФЗ «О персональных данных».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При этом соглашаюсь исключительно на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 w:rsidRPr="00D1763D">
        <w:rPr>
          <w:rFonts w:ascii="Arial" w:hAnsi="Arial" w:cs="Arial"/>
          <w:sz w:val="24"/>
          <w:szCs w:val="24"/>
        </w:rPr>
        <w:t>автоматизированную;</w:t>
      </w:r>
    </w:p>
    <w:p w:rsidR="00C119AC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A6AA1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Arial" w:hAnsi="Arial" w:cs="Arial"/>
          <w:sz w:val="24"/>
          <w:szCs w:val="24"/>
        </w:rPr>
        <w:t>неавтоматизированную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обработку моих персональных данных.</w:t>
      </w:r>
    </w:p>
    <w:p w:rsidR="00C119AC" w:rsidRPr="00D1763D" w:rsidRDefault="00C119AC" w:rsidP="00C119A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Данное Согласие действует со дня его подписания до достижения целей обработки персональных данных, установленных действующим законодательством</w:t>
      </w:r>
      <w:r>
        <w:rPr>
          <w:rFonts w:ascii="Arial" w:hAnsi="Arial" w:cs="Arial"/>
          <w:sz w:val="24"/>
          <w:szCs w:val="24"/>
        </w:rPr>
        <w:t xml:space="preserve"> Российской Федерации.</w:t>
      </w:r>
      <w:r w:rsidRPr="00D1763D">
        <w:rPr>
          <w:rFonts w:ascii="Arial" w:hAnsi="Arial" w:cs="Arial"/>
          <w:sz w:val="24"/>
          <w:szCs w:val="24"/>
        </w:rPr>
        <w:t xml:space="preserve"> Настоящее разрешение может быть отозвано в любой</w:t>
      </w:r>
      <w:r>
        <w:rPr>
          <w:rFonts w:ascii="Arial" w:hAnsi="Arial" w:cs="Arial"/>
          <w:sz w:val="24"/>
          <w:szCs w:val="24"/>
        </w:rPr>
        <w:t xml:space="preserve"> </w:t>
      </w:r>
      <w:r w:rsidRPr="00D1763D">
        <w:rPr>
          <w:rFonts w:ascii="Arial" w:hAnsi="Arial" w:cs="Arial"/>
          <w:sz w:val="24"/>
          <w:szCs w:val="24"/>
        </w:rPr>
        <w:t>момент на основании моего заявления.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_______________/_______________________________/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 xml:space="preserve">   (</w:t>
      </w:r>
      <w:proofErr w:type="gramStart"/>
      <w:r w:rsidRPr="00D1763D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D1763D">
        <w:rPr>
          <w:rFonts w:ascii="Arial" w:hAnsi="Arial" w:cs="Arial"/>
          <w:sz w:val="24"/>
          <w:szCs w:val="24"/>
        </w:rPr>
        <w:t xml:space="preserve">      (расшифровка подписи)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763D">
        <w:rPr>
          <w:rFonts w:ascii="Arial" w:hAnsi="Arial" w:cs="Arial"/>
          <w:sz w:val="24"/>
          <w:szCs w:val="24"/>
        </w:rPr>
        <w:t>Дата</w:t>
      </w:r>
    </w:p>
    <w:p w:rsidR="00C119AC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D1763D">
        <w:rPr>
          <w:rFonts w:ascii="Arial" w:hAnsi="Arial" w:cs="Arial"/>
          <w:sz w:val="24"/>
          <w:szCs w:val="24"/>
        </w:rPr>
        <w:t>м.п</w:t>
      </w:r>
      <w:proofErr w:type="spellEnd"/>
      <w:r w:rsidRPr="00D1763D">
        <w:rPr>
          <w:rFonts w:ascii="Arial" w:hAnsi="Arial" w:cs="Arial"/>
          <w:sz w:val="24"/>
          <w:szCs w:val="24"/>
        </w:rPr>
        <w:t>. (при наличии печати)</w:t>
      </w:r>
    </w:p>
    <w:p w:rsidR="00C119AC" w:rsidRDefault="00C119AC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119AC" w:rsidRPr="00D1763D" w:rsidRDefault="00C119AC" w:rsidP="00C119AC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Согласие</w:t>
      </w:r>
    </w:p>
    <w:p w:rsidR="00C119AC" w:rsidRPr="00D1763D" w:rsidRDefault="00C119AC" w:rsidP="00C119AC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на обработку персональных данных, разрешенных субъектом</w:t>
      </w:r>
    </w:p>
    <w:p w:rsidR="00C119AC" w:rsidRPr="00D1763D" w:rsidRDefault="00C119AC" w:rsidP="00C119AC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персональных данных для распространения</w:t>
      </w:r>
    </w:p>
    <w:p w:rsidR="00C119AC" w:rsidRPr="00D1763D" w:rsidRDefault="00C119AC" w:rsidP="00C119AC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Заполняется заявителем - индивидуальным предпринимателем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Я, ____________________________________________________________________</w:t>
      </w:r>
    </w:p>
    <w:p w:rsidR="00C119AC" w:rsidRPr="00D1763D" w:rsidRDefault="00C119AC" w:rsidP="00C119AC">
      <w:pPr>
        <w:pStyle w:val="ConsPlusNonforma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(Ф.И.О. полностью (последнее - при наличии)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контактная информация (номер телефона, адрес электронной почты, или почтовый адрес):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10.1 Федерального закона от 27.07.2006 № 152-ФЗ «О персональных данных» даю свое согласие оператору – муниципальному казенному учреждению «Управление потребительского рынка и услуг», расположенному по адресу г. Норильск, ул. Кирова, д. 21, на обработку в форме распространения моих персональных данных неограниченному кругу лиц посредством публикации в общедоступных источниках: официальный сайт муниципального  образования  город Норильска (</w:t>
      </w:r>
      <w:r w:rsidRPr="00D1763D">
        <w:rPr>
          <w:rFonts w:ascii="Arial" w:hAnsi="Arial" w:cs="Arial"/>
          <w:sz w:val="24"/>
          <w:szCs w:val="24"/>
        </w:rPr>
        <w:t>https://www.norilsk-city.ru</w:t>
      </w:r>
      <w:r w:rsidRPr="00D1763D">
        <w:rPr>
          <w:rFonts w:ascii="Arial" w:hAnsi="Arial" w:cs="Arial"/>
          <w:color w:val="000000" w:themeColor="text1"/>
          <w:sz w:val="24"/>
          <w:szCs w:val="24"/>
        </w:rPr>
        <w:t>), единый реестр субъектов малого и среднего предпринимательства – получателей поддержки (https://rmsp-pp.nalog.ru) следующих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2551"/>
        <w:gridCol w:w="1417"/>
      </w:tblGrid>
      <w:tr w:rsidR="00C119AC" w:rsidRPr="00D1763D" w:rsidTr="00171152">
        <w:tc>
          <w:tcPr>
            <w:tcW w:w="1984" w:type="dxa"/>
          </w:tcPr>
          <w:p w:rsidR="00C119AC" w:rsidRPr="00D1763D" w:rsidRDefault="00C119AC" w:rsidP="00171152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63D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8" w:type="dxa"/>
          </w:tcPr>
          <w:p w:rsidR="00C119AC" w:rsidRPr="00D1763D" w:rsidRDefault="00C119AC" w:rsidP="00171152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63D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551" w:type="dxa"/>
          </w:tcPr>
          <w:p w:rsidR="00C119AC" w:rsidRPr="00D1763D" w:rsidRDefault="00C119AC" w:rsidP="00171152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63D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Разрешение к распространению (да/нет)</w:t>
            </w:r>
          </w:p>
        </w:tc>
        <w:tc>
          <w:tcPr>
            <w:tcW w:w="1417" w:type="dxa"/>
          </w:tcPr>
          <w:p w:rsidR="00C119AC" w:rsidRPr="00D1763D" w:rsidRDefault="00C119AC" w:rsidP="00171152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63D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Условия и запреты</w:t>
            </w:r>
          </w:p>
        </w:tc>
      </w:tr>
      <w:tr w:rsidR="00C119AC" w:rsidRPr="00D1763D" w:rsidTr="00171152">
        <w:tc>
          <w:tcPr>
            <w:tcW w:w="1984" w:type="dxa"/>
            <w:vMerge w:val="restart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63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Общие</w:t>
            </w:r>
          </w:p>
        </w:tc>
        <w:tc>
          <w:tcPr>
            <w:tcW w:w="3118" w:type="dxa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63D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2551" w:type="dxa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119AC" w:rsidRPr="00D1763D" w:rsidTr="00171152">
        <w:tc>
          <w:tcPr>
            <w:tcW w:w="1984" w:type="dxa"/>
            <w:vMerge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63D">
              <w:rPr>
                <w:rFonts w:ascii="Arial" w:hAnsi="Arial" w:cs="Arial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2551" w:type="dxa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119AC" w:rsidRPr="00D1763D" w:rsidTr="00171152">
        <w:tc>
          <w:tcPr>
            <w:tcW w:w="1984" w:type="dxa"/>
            <w:vMerge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63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отчество (при наличии)</w:t>
            </w:r>
          </w:p>
        </w:tc>
        <w:tc>
          <w:tcPr>
            <w:tcW w:w="2551" w:type="dxa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119AC" w:rsidRPr="00D1763D" w:rsidTr="00171152">
        <w:tc>
          <w:tcPr>
            <w:tcW w:w="1984" w:type="dxa"/>
            <w:vMerge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763D">
              <w:rPr>
                <w:rFonts w:ascii="Arial" w:hAnsi="Arial" w:cs="Arial"/>
                <w:color w:val="000000" w:themeColor="text1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9AC" w:rsidRPr="00D1763D" w:rsidRDefault="00C119AC" w:rsidP="00171152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119AC" w:rsidRPr="00D1763D" w:rsidRDefault="00C119AC" w:rsidP="00C119AC">
      <w:pPr>
        <w:pStyle w:val="ConsPlusNonformat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Условия, при которых полученные персональные данные могут передаваться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оператором только по его внутренней сети, обеспечивающей доступ к информации лишь для строго определенных сотрудников, либо с использование информационно-телекоммуникационных сетей, либо без передачи полученных персональных данных:</w:t>
      </w:r>
    </w:p>
    <w:p w:rsidR="00C119AC" w:rsidRPr="00D1763D" w:rsidRDefault="00C119AC" w:rsidP="00C119AC">
      <w:pPr>
        <w:pStyle w:val="ConsPlusNonforma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Не устанавливаю __________________________________________________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</w:t>
      </w:r>
    </w:p>
    <w:p w:rsidR="00C119AC" w:rsidRPr="00D1763D" w:rsidRDefault="00C119AC" w:rsidP="00C119AC">
      <w:pPr>
        <w:pStyle w:val="ConsPlusNonforma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Настоящее согласие действует со дня его подписания до даты его прекращения на основании моего письменного требования, предусмотренного частью 12 статьи 10.1 Федерального закона от 27.07.2006 № 152-ФЗ «О персональных данных».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_______________/_______________________________/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 xml:space="preserve">   (</w:t>
      </w:r>
      <w:proofErr w:type="gramStart"/>
      <w:r w:rsidRPr="00D1763D">
        <w:rPr>
          <w:rFonts w:ascii="Arial" w:hAnsi="Arial" w:cs="Arial"/>
          <w:color w:val="000000" w:themeColor="text1"/>
          <w:sz w:val="24"/>
          <w:szCs w:val="24"/>
        </w:rPr>
        <w:t xml:space="preserve">подпись)   </w:t>
      </w:r>
      <w:proofErr w:type="gramEnd"/>
      <w:r w:rsidRPr="00D1763D">
        <w:rPr>
          <w:rFonts w:ascii="Arial" w:hAnsi="Arial" w:cs="Arial"/>
          <w:color w:val="000000" w:themeColor="text1"/>
          <w:sz w:val="24"/>
          <w:szCs w:val="24"/>
        </w:rPr>
        <w:t xml:space="preserve">      (расшифровка подписи)</w:t>
      </w: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19AC" w:rsidRPr="00D1763D" w:rsidRDefault="00C119AC" w:rsidP="00C119A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763D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C119AC" w:rsidRDefault="00C119AC" w:rsidP="00C119AC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1763D">
        <w:rPr>
          <w:rFonts w:ascii="Arial" w:hAnsi="Arial" w:cs="Arial"/>
          <w:color w:val="000000" w:themeColor="text1"/>
          <w:sz w:val="24"/>
          <w:szCs w:val="24"/>
        </w:rPr>
        <w:t>м.п</w:t>
      </w:r>
      <w:proofErr w:type="spellEnd"/>
      <w:r w:rsidRPr="00D1763D">
        <w:rPr>
          <w:rFonts w:ascii="Arial" w:hAnsi="Arial" w:cs="Arial"/>
          <w:color w:val="000000" w:themeColor="text1"/>
          <w:sz w:val="24"/>
          <w:szCs w:val="24"/>
        </w:rPr>
        <w:t>. (при наличии печати)</w:t>
      </w:r>
    </w:p>
    <w:p w:rsidR="00C119AC" w:rsidRDefault="00C119AC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530F23" w:rsidRPr="00415CDB" w:rsidRDefault="00530F23" w:rsidP="00E26AD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26AD6" w:rsidRPr="00415CDB" w:rsidRDefault="00E26AD6" w:rsidP="0098743C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Приложение № 2</w:t>
      </w:r>
    </w:p>
    <w:p w:rsidR="00E26AD6" w:rsidRPr="00415CDB" w:rsidRDefault="00E26AD6" w:rsidP="0098743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к Порядку</w:t>
      </w:r>
    </w:p>
    <w:p w:rsidR="00E26AD6" w:rsidRPr="00415CDB" w:rsidRDefault="00E26AD6" w:rsidP="0098743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предоставления субсидий</w:t>
      </w:r>
    </w:p>
    <w:p w:rsidR="00E26AD6" w:rsidRPr="00415CDB" w:rsidRDefault="00E26AD6" w:rsidP="0098743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субъектам малого</w:t>
      </w:r>
    </w:p>
    <w:p w:rsidR="00E26AD6" w:rsidRPr="00415CDB" w:rsidRDefault="00E26AD6" w:rsidP="0098743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 и среднего предпринимательства, </w:t>
      </w:r>
    </w:p>
    <w:p w:rsidR="00E26AD6" w:rsidRPr="00415CDB" w:rsidRDefault="00E26AD6" w:rsidP="0098743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утвержденному постановлением </w:t>
      </w:r>
    </w:p>
    <w:p w:rsidR="00E26AD6" w:rsidRPr="00415CDB" w:rsidRDefault="00E26AD6" w:rsidP="0098743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Администрации города Норильска </w:t>
      </w:r>
    </w:p>
    <w:p w:rsidR="00E26AD6" w:rsidRPr="00415CDB" w:rsidRDefault="00E26AD6" w:rsidP="0098743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от 29.07.2021 № 390</w:t>
      </w:r>
    </w:p>
    <w:p w:rsidR="00E26AD6" w:rsidRPr="00415CDB" w:rsidRDefault="00E26AD6" w:rsidP="00E26AD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4505A" w:rsidRPr="00415CDB" w:rsidRDefault="0084505A" w:rsidP="00E26AD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119AC" w:rsidRPr="006613F9" w:rsidRDefault="00C119AC" w:rsidP="00C119A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Справка о</w:t>
      </w:r>
      <w:r w:rsidRPr="006613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6613F9">
        <w:rPr>
          <w:rFonts w:ascii="Arial" w:hAnsi="Arial" w:cs="Arial"/>
          <w:sz w:val="24"/>
          <w:szCs w:val="24"/>
        </w:rPr>
        <w:t>финансовом состоянии</w:t>
      </w:r>
    </w:p>
    <w:p w:rsidR="00C119AC" w:rsidRPr="006613F9" w:rsidRDefault="00C119AC" w:rsidP="00C119A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C119AC" w:rsidRPr="006613F9" w:rsidRDefault="00C119AC" w:rsidP="00C119A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(полное наименование заявителя с указанием</w:t>
      </w:r>
    </w:p>
    <w:p w:rsidR="00C119AC" w:rsidRPr="006613F9" w:rsidRDefault="00C119AC" w:rsidP="00C119A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организационно-правовой формы/Ф.И.О. (последнее -</w:t>
      </w:r>
    </w:p>
    <w:p w:rsidR="00C119AC" w:rsidRPr="006613F9" w:rsidRDefault="00C119AC" w:rsidP="00C119A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при наличии) индивидуального предпринимателя)</w:t>
      </w:r>
    </w:p>
    <w:p w:rsidR="00C119AC" w:rsidRPr="006613F9" w:rsidRDefault="00C119AC" w:rsidP="00C119A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19AC" w:rsidRPr="006613F9" w:rsidRDefault="00C119AC" w:rsidP="00C119A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 xml:space="preserve"> Показатели финансово-хозяйственной деятельности субъекта предпринимательства: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668"/>
        <w:gridCol w:w="2041"/>
        <w:gridCol w:w="2779"/>
      </w:tblGrid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Предыдущий календарный год</w:t>
            </w: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Период с начала текущего года нарастающим итогом</w:t>
            </w: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Доход (выручка)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Фонд оплаты труда работников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9493" w:type="dxa"/>
            <w:gridSpan w:val="4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Режим налогообложения</w:t>
            </w: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Объем налогов (кроме НДС) в бюджеты всех уровней и страховых взносов, всего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НДФЛ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Налог на имущество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УСН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Патент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ЕСХН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Налог на прибыль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Страховые взносы на обязательное пенсионное страхование, обязательное медицинское страхование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9AC" w:rsidRPr="006613F9" w:rsidTr="00171152">
        <w:tc>
          <w:tcPr>
            <w:tcW w:w="3005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668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613F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41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C119AC" w:rsidRPr="006613F9" w:rsidRDefault="00C119AC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9AC" w:rsidRPr="006613F9" w:rsidRDefault="00C119AC" w:rsidP="00C119A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Примечание. В графе 4 отражается информация в зависимости от даты представления заявителем документов:</w:t>
      </w:r>
    </w:p>
    <w:p w:rsidR="00C119AC" w:rsidRPr="006613F9" w:rsidRDefault="00C119AC" w:rsidP="00C119A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в период с 1 января по 31 марта - по состоянию на дату подачи заявления;</w:t>
      </w:r>
    </w:p>
    <w:p w:rsidR="00C119AC" w:rsidRPr="006613F9" w:rsidRDefault="00C119AC" w:rsidP="00C119A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в период с 1 апреля по 30 июня - за первый квартал текущего года;</w:t>
      </w:r>
    </w:p>
    <w:p w:rsidR="00C119AC" w:rsidRPr="006613F9" w:rsidRDefault="00C119AC" w:rsidP="00C119A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в период с 1 июля по 30 сентября - за шесть месяцев текущего года;</w:t>
      </w:r>
    </w:p>
    <w:p w:rsidR="00C119AC" w:rsidRPr="006613F9" w:rsidRDefault="00C119AC" w:rsidP="00C119A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в период с 1 октября по 31 декабря - за девять месяцев текущего года.</w:t>
      </w:r>
    </w:p>
    <w:p w:rsidR="00C119AC" w:rsidRPr="006613F9" w:rsidRDefault="00C119AC" w:rsidP="00C119A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Информация о трудоустройстве несовершеннолетних граждан в возрасте от 14 до 18 лет в свободное от учебы время в период текущего года, либо года, предшествующего текущему:</w:t>
      </w:r>
    </w:p>
    <w:p w:rsidR="00C119AC" w:rsidRPr="006613F9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C119AC" w:rsidRPr="006613F9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C119AC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19AC" w:rsidRPr="006613F9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Руководитель _______________/_______________________________/</w:t>
      </w:r>
    </w:p>
    <w:p w:rsidR="00C119AC" w:rsidRPr="006613F9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 xml:space="preserve">(указать </w:t>
      </w:r>
      <w:proofErr w:type="gramStart"/>
      <w:r w:rsidRPr="006613F9">
        <w:rPr>
          <w:rFonts w:ascii="Arial" w:hAnsi="Arial" w:cs="Arial"/>
          <w:sz w:val="24"/>
          <w:szCs w:val="24"/>
        </w:rPr>
        <w:t>должность)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6613F9">
        <w:rPr>
          <w:rFonts w:ascii="Arial" w:hAnsi="Arial" w:cs="Arial"/>
          <w:sz w:val="24"/>
          <w:szCs w:val="24"/>
        </w:rPr>
        <w:t xml:space="preserve"> (подпись)         (расшифровка подписи)</w:t>
      </w:r>
    </w:p>
    <w:p w:rsidR="00C119AC" w:rsidRPr="006613F9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19AC" w:rsidRPr="006613F9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Главный бухгалтер   _______________/_______________________________/</w:t>
      </w:r>
    </w:p>
    <w:p w:rsidR="00C119AC" w:rsidRPr="006613F9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6613F9">
        <w:rPr>
          <w:rFonts w:ascii="Arial" w:hAnsi="Arial" w:cs="Arial"/>
          <w:sz w:val="24"/>
          <w:szCs w:val="24"/>
        </w:rPr>
        <w:t xml:space="preserve">    (</w:t>
      </w:r>
      <w:proofErr w:type="gramStart"/>
      <w:r w:rsidRPr="006613F9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6613F9">
        <w:rPr>
          <w:rFonts w:ascii="Arial" w:hAnsi="Arial" w:cs="Arial"/>
          <w:sz w:val="24"/>
          <w:szCs w:val="24"/>
        </w:rPr>
        <w:t xml:space="preserve">      (расшифровка подписи)</w:t>
      </w:r>
    </w:p>
    <w:p w:rsidR="00C119AC" w:rsidRPr="006613F9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119AC" w:rsidRPr="006613F9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13F9">
        <w:rPr>
          <w:rFonts w:ascii="Arial" w:hAnsi="Arial" w:cs="Arial"/>
          <w:sz w:val="24"/>
          <w:szCs w:val="24"/>
        </w:rPr>
        <w:t>Дата</w:t>
      </w:r>
    </w:p>
    <w:p w:rsidR="00C119AC" w:rsidRPr="006613F9" w:rsidRDefault="00C119AC" w:rsidP="00C119A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6613F9">
        <w:rPr>
          <w:rFonts w:ascii="Arial" w:hAnsi="Arial" w:cs="Arial"/>
          <w:sz w:val="24"/>
          <w:szCs w:val="24"/>
        </w:rPr>
        <w:t>м.п</w:t>
      </w:r>
      <w:proofErr w:type="spellEnd"/>
      <w:r w:rsidRPr="006613F9">
        <w:rPr>
          <w:rFonts w:ascii="Arial" w:hAnsi="Arial" w:cs="Arial"/>
          <w:sz w:val="24"/>
          <w:szCs w:val="24"/>
        </w:rPr>
        <w:t>. (при наличии печати)</w:t>
      </w:r>
    </w:p>
    <w:p w:rsidR="00C119AC" w:rsidRDefault="00C11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26AD6" w:rsidRPr="00415CDB" w:rsidRDefault="00E26AD6" w:rsidP="00166FD5">
      <w:pPr>
        <w:pStyle w:val="ConsPlusNormal"/>
        <w:ind w:firstLine="4820"/>
        <w:outlineLvl w:val="1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Приложение № 4</w:t>
      </w:r>
    </w:p>
    <w:p w:rsidR="00E26AD6" w:rsidRPr="00415CDB" w:rsidRDefault="00E26AD6" w:rsidP="00166FD5">
      <w:pPr>
        <w:pStyle w:val="ConsPlusNormal"/>
        <w:ind w:firstLine="4820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к Порядку</w:t>
      </w:r>
    </w:p>
    <w:p w:rsidR="00E26AD6" w:rsidRPr="00415CDB" w:rsidRDefault="00E26AD6" w:rsidP="00166FD5">
      <w:pPr>
        <w:pStyle w:val="ConsPlusNormal"/>
        <w:ind w:firstLine="4820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предоставления субсидий</w:t>
      </w:r>
    </w:p>
    <w:p w:rsidR="00E26AD6" w:rsidRPr="00415CDB" w:rsidRDefault="00E26AD6" w:rsidP="00166FD5">
      <w:pPr>
        <w:pStyle w:val="ConsPlusNormal"/>
        <w:ind w:firstLine="4820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субъектам малого</w:t>
      </w:r>
    </w:p>
    <w:p w:rsidR="00E26AD6" w:rsidRPr="00415CDB" w:rsidRDefault="00E26AD6" w:rsidP="00166FD5">
      <w:pPr>
        <w:pStyle w:val="ConsPlusNormal"/>
        <w:ind w:firstLine="4820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и среднего предпринимательства,</w:t>
      </w:r>
    </w:p>
    <w:p w:rsidR="00E26AD6" w:rsidRPr="00415CDB" w:rsidRDefault="00E26AD6" w:rsidP="00166FD5">
      <w:pPr>
        <w:pStyle w:val="ConsPlusNormal"/>
        <w:ind w:firstLine="4820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утвержденному постановлением</w:t>
      </w:r>
    </w:p>
    <w:p w:rsidR="00E26AD6" w:rsidRPr="00415CDB" w:rsidRDefault="00E26AD6" w:rsidP="00166FD5">
      <w:pPr>
        <w:pStyle w:val="ConsPlusNormal"/>
        <w:ind w:firstLine="4820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E26AD6" w:rsidRPr="00415CDB" w:rsidRDefault="00E26AD6" w:rsidP="00166FD5">
      <w:pPr>
        <w:pStyle w:val="ConsPlusNormal"/>
        <w:ind w:firstLine="4820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от 29.07.2021 № 390</w:t>
      </w:r>
    </w:p>
    <w:p w:rsidR="00E26AD6" w:rsidRPr="00415CDB" w:rsidRDefault="00E26AD6" w:rsidP="00E26AD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26AD6" w:rsidRPr="00415CDB" w:rsidRDefault="00E26AD6" w:rsidP="00E26AD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Основные показатели финансово-хозяйственной деятельности</w:t>
      </w:r>
    </w:p>
    <w:p w:rsidR="00E26AD6" w:rsidRPr="00415CDB" w:rsidRDefault="00E26AD6" w:rsidP="00E26AD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за ____ квартал 20__ года</w:t>
      </w:r>
    </w:p>
    <w:p w:rsidR="00E26AD6" w:rsidRPr="00415CDB" w:rsidRDefault="00E26AD6" w:rsidP="00E26AD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E26AD6" w:rsidRPr="00415CDB" w:rsidRDefault="00E26AD6" w:rsidP="00E26AD6">
      <w:pPr>
        <w:pStyle w:val="ConsPlusNormal"/>
        <w:jc w:val="center"/>
        <w:rPr>
          <w:rFonts w:ascii="Arial" w:hAnsi="Arial" w:cs="Arial"/>
          <w:sz w:val="20"/>
        </w:rPr>
      </w:pPr>
      <w:r w:rsidRPr="00415CDB">
        <w:rPr>
          <w:rFonts w:ascii="Arial" w:hAnsi="Arial" w:cs="Arial"/>
          <w:sz w:val="20"/>
        </w:rPr>
        <w:t>(полное наименование субъекта предпринимательства)</w:t>
      </w:r>
    </w:p>
    <w:p w:rsidR="00E26AD6" w:rsidRPr="00415CDB" w:rsidRDefault="00E26AD6" w:rsidP="00E26AD6">
      <w:pPr>
        <w:pStyle w:val="ConsPlusNormal"/>
        <w:ind w:firstLine="539"/>
        <w:jc w:val="both"/>
        <w:rPr>
          <w:rFonts w:ascii="Arial" w:hAnsi="Arial" w:cs="Arial"/>
          <w:sz w:val="20"/>
        </w:rPr>
      </w:pPr>
    </w:p>
    <w:tbl>
      <w:tblPr>
        <w:tblW w:w="9639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576"/>
        <w:gridCol w:w="992"/>
        <w:gridCol w:w="1701"/>
        <w:gridCol w:w="1706"/>
      </w:tblGrid>
      <w:tr w:rsidR="00E26AD6" w:rsidRPr="00415CDB" w:rsidTr="00E26AD6">
        <w:tc>
          <w:tcPr>
            <w:tcW w:w="664" w:type="dxa"/>
          </w:tcPr>
          <w:p w:rsidR="00E26AD6" w:rsidRPr="00415CDB" w:rsidRDefault="00E26AD6" w:rsidP="00E26A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4576" w:type="dxa"/>
          </w:tcPr>
          <w:p w:rsidR="00E26AD6" w:rsidRPr="00415CDB" w:rsidRDefault="00E26AD6" w:rsidP="00E26A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E26AD6" w:rsidRPr="00415CDB" w:rsidRDefault="00E26AD6" w:rsidP="00E26A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Ед. измерения</w:t>
            </w:r>
          </w:p>
        </w:tc>
        <w:tc>
          <w:tcPr>
            <w:tcW w:w="1701" w:type="dxa"/>
          </w:tcPr>
          <w:p w:rsidR="00E26AD6" w:rsidRPr="00415CDB" w:rsidRDefault="00E26AD6" w:rsidP="00E26A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За ____ квартал 20__ год</w:t>
            </w:r>
          </w:p>
        </w:tc>
        <w:tc>
          <w:tcPr>
            <w:tcW w:w="1706" w:type="dxa"/>
          </w:tcPr>
          <w:p w:rsidR="00E26AD6" w:rsidRPr="00415CDB" w:rsidRDefault="00E26AD6" w:rsidP="00E26A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За 20__ год</w:t>
            </w:r>
          </w:p>
          <w:p w:rsidR="00E26AD6" w:rsidRPr="00415CDB" w:rsidRDefault="00E26AD6" w:rsidP="00E26AD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(нарастающим итогом)</w:t>
            </w:r>
          </w:p>
        </w:tc>
      </w:tr>
      <w:tr w:rsidR="00E26AD6" w:rsidRPr="00415CDB" w:rsidTr="00E26AD6">
        <w:tc>
          <w:tcPr>
            <w:tcW w:w="664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7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тыс. руб.</w:t>
            </w:r>
          </w:p>
        </w:tc>
        <w:tc>
          <w:tcPr>
            <w:tcW w:w="1701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6AD6" w:rsidRPr="00415CDB" w:rsidTr="00E26AD6">
        <w:tc>
          <w:tcPr>
            <w:tcW w:w="664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57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тыс. руб.</w:t>
            </w:r>
          </w:p>
        </w:tc>
        <w:tc>
          <w:tcPr>
            <w:tcW w:w="1701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6AD6" w:rsidRPr="00415CDB" w:rsidTr="00E26AD6">
        <w:tc>
          <w:tcPr>
            <w:tcW w:w="664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57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 xml:space="preserve">География поставок (кол-во </w:t>
            </w:r>
            <w:r w:rsidR="00166FD5" w:rsidRPr="00415CDB">
              <w:rPr>
                <w:rFonts w:ascii="Arial" w:hAnsi="Arial" w:cs="Arial"/>
                <w:sz w:val="20"/>
              </w:rPr>
              <w:t>субъектов РФ,</w:t>
            </w:r>
            <w:r w:rsidRPr="00415CDB">
              <w:rPr>
                <w:rFonts w:ascii="Arial" w:hAnsi="Arial" w:cs="Arial"/>
                <w:sz w:val="20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992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ед.</w:t>
            </w:r>
          </w:p>
        </w:tc>
        <w:tc>
          <w:tcPr>
            <w:tcW w:w="1701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6AD6" w:rsidRPr="00415CDB" w:rsidTr="00E26AD6">
        <w:tc>
          <w:tcPr>
            <w:tcW w:w="664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57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Номенклатура производимой продукции (работ, услуг)</w:t>
            </w:r>
          </w:p>
        </w:tc>
        <w:tc>
          <w:tcPr>
            <w:tcW w:w="992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ед.</w:t>
            </w:r>
          </w:p>
        </w:tc>
        <w:tc>
          <w:tcPr>
            <w:tcW w:w="1701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6AD6" w:rsidRPr="00415CDB" w:rsidTr="00E26AD6">
        <w:tc>
          <w:tcPr>
            <w:tcW w:w="664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57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Среднесписочная численность работников</w:t>
            </w:r>
          </w:p>
        </w:tc>
        <w:tc>
          <w:tcPr>
            <w:tcW w:w="992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чел.</w:t>
            </w:r>
          </w:p>
        </w:tc>
        <w:tc>
          <w:tcPr>
            <w:tcW w:w="1701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6AD6" w:rsidRPr="00415CDB" w:rsidTr="00E26AD6">
        <w:tc>
          <w:tcPr>
            <w:tcW w:w="664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57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Среднемесячная заработная плата работников</w:t>
            </w:r>
          </w:p>
        </w:tc>
        <w:tc>
          <w:tcPr>
            <w:tcW w:w="992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тыс. руб.</w:t>
            </w:r>
          </w:p>
        </w:tc>
        <w:tc>
          <w:tcPr>
            <w:tcW w:w="1701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6AD6" w:rsidRPr="00415CDB" w:rsidTr="00E26AD6">
        <w:tc>
          <w:tcPr>
            <w:tcW w:w="664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57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Количество новых рабочих мест</w:t>
            </w:r>
          </w:p>
        </w:tc>
        <w:tc>
          <w:tcPr>
            <w:tcW w:w="992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ед.</w:t>
            </w:r>
          </w:p>
        </w:tc>
        <w:tc>
          <w:tcPr>
            <w:tcW w:w="1701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6AD6" w:rsidRPr="00415CDB" w:rsidTr="00E26AD6">
        <w:tc>
          <w:tcPr>
            <w:tcW w:w="664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57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тыс. руб.</w:t>
            </w:r>
          </w:p>
        </w:tc>
        <w:tc>
          <w:tcPr>
            <w:tcW w:w="1701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6AD6" w:rsidRPr="00415CDB" w:rsidTr="00E26AD6">
        <w:tc>
          <w:tcPr>
            <w:tcW w:w="664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57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Объем инвестиций в основной капитал, всего:</w:t>
            </w:r>
          </w:p>
        </w:tc>
        <w:tc>
          <w:tcPr>
            <w:tcW w:w="992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тыс. руб.</w:t>
            </w:r>
          </w:p>
        </w:tc>
        <w:tc>
          <w:tcPr>
            <w:tcW w:w="1701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6AD6" w:rsidRPr="00415CDB" w:rsidTr="00E26AD6">
        <w:tc>
          <w:tcPr>
            <w:tcW w:w="664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9.1</w:t>
            </w:r>
          </w:p>
        </w:tc>
        <w:tc>
          <w:tcPr>
            <w:tcW w:w="457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привлеченные (заемные, кредитные и т.п.) средства</w:t>
            </w:r>
          </w:p>
        </w:tc>
        <w:tc>
          <w:tcPr>
            <w:tcW w:w="992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тыс. руб.</w:t>
            </w:r>
          </w:p>
        </w:tc>
        <w:tc>
          <w:tcPr>
            <w:tcW w:w="1701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E26AD6" w:rsidRPr="00415CDB" w:rsidTr="00E26AD6">
        <w:tc>
          <w:tcPr>
            <w:tcW w:w="664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9.1.1</w:t>
            </w:r>
          </w:p>
        </w:tc>
        <w:tc>
          <w:tcPr>
            <w:tcW w:w="457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из них: привлечено в рамках программ государственной поддержки</w:t>
            </w:r>
          </w:p>
        </w:tc>
        <w:tc>
          <w:tcPr>
            <w:tcW w:w="992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  <w:r w:rsidRPr="00415CDB">
              <w:rPr>
                <w:rFonts w:ascii="Arial" w:hAnsi="Arial" w:cs="Arial"/>
                <w:sz w:val="20"/>
              </w:rPr>
              <w:t>тыс. руб.</w:t>
            </w:r>
          </w:p>
        </w:tc>
        <w:tc>
          <w:tcPr>
            <w:tcW w:w="1701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E26AD6" w:rsidRPr="00415CDB" w:rsidRDefault="00E26AD6" w:rsidP="00E26AD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E26AD6" w:rsidRPr="00415CDB" w:rsidRDefault="00E26AD6" w:rsidP="00E26AD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6AD6" w:rsidRPr="00415CDB" w:rsidRDefault="00E26AD6" w:rsidP="00E26A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Руководитель</w:t>
      </w:r>
      <w:r w:rsidRPr="00415CDB">
        <w:rPr>
          <w:rFonts w:ascii="Arial" w:hAnsi="Arial" w:cs="Arial"/>
          <w:sz w:val="24"/>
          <w:szCs w:val="24"/>
        </w:rPr>
        <w:tab/>
      </w:r>
      <w:r w:rsidRPr="00415CDB">
        <w:rPr>
          <w:rFonts w:ascii="Arial" w:hAnsi="Arial" w:cs="Arial"/>
          <w:sz w:val="24"/>
          <w:szCs w:val="24"/>
        </w:rPr>
        <w:tab/>
        <w:t xml:space="preserve">_________________ </w:t>
      </w:r>
      <w:r w:rsidR="00166FD5" w:rsidRPr="00415CDB">
        <w:rPr>
          <w:rFonts w:ascii="Arial" w:hAnsi="Arial" w:cs="Arial"/>
          <w:sz w:val="24"/>
          <w:szCs w:val="24"/>
        </w:rPr>
        <w:tab/>
      </w:r>
      <w:r w:rsidRPr="00415CDB">
        <w:rPr>
          <w:rFonts w:ascii="Arial" w:hAnsi="Arial" w:cs="Arial"/>
          <w:sz w:val="24"/>
          <w:szCs w:val="24"/>
        </w:rPr>
        <w:t>/___________________</w:t>
      </w:r>
      <w:r w:rsidR="00166FD5" w:rsidRPr="00415CDB">
        <w:rPr>
          <w:rFonts w:ascii="Arial" w:hAnsi="Arial" w:cs="Arial"/>
          <w:sz w:val="24"/>
          <w:szCs w:val="24"/>
        </w:rPr>
        <w:t>_______</w:t>
      </w:r>
      <w:r w:rsidRPr="00415CDB">
        <w:rPr>
          <w:rFonts w:ascii="Arial" w:hAnsi="Arial" w:cs="Arial"/>
          <w:sz w:val="24"/>
          <w:szCs w:val="24"/>
        </w:rPr>
        <w:t>/</w:t>
      </w:r>
    </w:p>
    <w:p w:rsidR="00E26AD6" w:rsidRPr="00415CDB" w:rsidRDefault="00E26AD6" w:rsidP="00E26AD6">
      <w:pPr>
        <w:pStyle w:val="ConsPlusNonformat"/>
        <w:jc w:val="both"/>
        <w:rPr>
          <w:rFonts w:ascii="Arial" w:hAnsi="Arial" w:cs="Arial"/>
        </w:rPr>
      </w:pPr>
      <w:r w:rsidRPr="00415CDB">
        <w:rPr>
          <w:rFonts w:ascii="Arial" w:hAnsi="Arial" w:cs="Arial"/>
        </w:rPr>
        <w:t xml:space="preserve">(указать </w:t>
      </w:r>
      <w:r w:rsidR="00166FD5" w:rsidRPr="00415CDB">
        <w:rPr>
          <w:rFonts w:ascii="Arial" w:hAnsi="Arial" w:cs="Arial"/>
        </w:rPr>
        <w:t xml:space="preserve">должность) </w:t>
      </w:r>
      <w:r w:rsidR="00166FD5" w:rsidRPr="00415CDB">
        <w:rPr>
          <w:rFonts w:ascii="Arial" w:hAnsi="Arial" w:cs="Arial"/>
        </w:rPr>
        <w:tab/>
      </w:r>
      <w:r w:rsidRPr="00415CDB">
        <w:rPr>
          <w:rFonts w:ascii="Arial" w:hAnsi="Arial" w:cs="Arial"/>
        </w:rPr>
        <w:tab/>
      </w:r>
      <w:r w:rsidR="00166FD5" w:rsidRPr="00415CDB">
        <w:rPr>
          <w:rFonts w:ascii="Arial" w:hAnsi="Arial" w:cs="Arial"/>
        </w:rPr>
        <w:tab/>
      </w:r>
      <w:r w:rsidRPr="00415CDB">
        <w:rPr>
          <w:rFonts w:ascii="Arial" w:hAnsi="Arial" w:cs="Arial"/>
        </w:rPr>
        <w:t>(подпись)</w:t>
      </w:r>
      <w:r w:rsidR="00166FD5" w:rsidRPr="00415CDB">
        <w:rPr>
          <w:rFonts w:ascii="Arial" w:hAnsi="Arial" w:cs="Arial"/>
        </w:rPr>
        <w:tab/>
        <w:t xml:space="preserve"> </w:t>
      </w:r>
      <w:r w:rsidR="00166FD5" w:rsidRPr="00415CDB">
        <w:rPr>
          <w:rFonts w:ascii="Arial" w:hAnsi="Arial" w:cs="Arial"/>
        </w:rPr>
        <w:tab/>
      </w:r>
      <w:r w:rsidR="00166FD5" w:rsidRPr="00415CDB">
        <w:rPr>
          <w:rFonts w:ascii="Arial" w:hAnsi="Arial" w:cs="Arial"/>
        </w:rPr>
        <w:tab/>
        <w:t xml:space="preserve"> (</w:t>
      </w:r>
      <w:r w:rsidRPr="00415CDB">
        <w:rPr>
          <w:rFonts w:ascii="Arial" w:hAnsi="Arial" w:cs="Arial"/>
        </w:rPr>
        <w:t>расшифровка подписи)</w:t>
      </w:r>
    </w:p>
    <w:p w:rsidR="00E26AD6" w:rsidRPr="00415CDB" w:rsidRDefault="00E26AD6" w:rsidP="00E26A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26AD6" w:rsidRPr="00415CDB" w:rsidRDefault="00E26AD6" w:rsidP="00E26A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Главный бухгалтер</w:t>
      </w:r>
      <w:r w:rsidRPr="00415CDB">
        <w:rPr>
          <w:rFonts w:ascii="Arial" w:hAnsi="Arial" w:cs="Arial"/>
          <w:sz w:val="24"/>
          <w:szCs w:val="24"/>
        </w:rPr>
        <w:tab/>
        <w:t>_________________ /</w:t>
      </w:r>
      <w:r w:rsidR="00166FD5" w:rsidRPr="00415CDB">
        <w:rPr>
          <w:rFonts w:ascii="Arial" w:hAnsi="Arial" w:cs="Arial"/>
          <w:sz w:val="24"/>
          <w:szCs w:val="24"/>
        </w:rPr>
        <w:tab/>
      </w:r>
      <w:r w:rsidRPr="00415CDB">
        <w:rPr>
          <w:rFonts w:ascii="Arial" w:hAnsi="Arial" w:cs="Arial"/>
          <w:sz w:val="24"/>
          <w:szCs w:val="24"/>
        </w:rPr>
        <w:t>___________________</w:t>
      </w:r>
      <w:r w:rsidR="00166FD5" w:rsidRPr="00415CDB">
        <w:rPr>
          <w:rFonts w:ascii="Arial" w:hAnsi="Arial" w:cs="Arial"/>
          <w:sz w:val="24"/>
          <w:szCs w:val="24"/>
        </w:rPr>
        <w:t>_______</w:t>
      </w:r>
      <w:r w:rsidRPr="00415CDB">
        <w:rPr>
          <w:rFonts w:ascii="Arial" w:hAnsi="Arial" w:cs="Arial"/>
          <w:sz w:val="24"/>
          <w:szCs w:val="24"/>
        </w:rPr>
        <w:t>/</w:t>
      </w:r>
    </w:p>
    <w:p w:rsidR="00E26AD6" w:rsidRPr="00415CDB" w:rsidRDefault="00E26AD6" w:rsidP="00166FD5">
      <w:pPr>
        <w:pStyle w:val="ConsPlusNonformat"/>
        <w:ind w:left="2832" w:firstLine="708"/>
        <w:jc w:val="both"/>
        <w:rPr>
          <w:rFonts w:ascii="Arial" w:hAnsi="Arial" w:cs="Arial"/>
        </w:rPr>
      </w:pPr>
      <w:r w:rsidRPr="00415CDB">
        <w:rPr>
          <w:rFonts w:ascii="Arial" w:hAnsi="Arial" w:cs="Arial"/>
        </w:rPr>
        <w:t>(подпись)</w:t>
      </w:r>
      <w:r w:rsidRPr="00415CDB">
        <w:rPr>
          <w:rFonts w:ascii="Arial" w:hAnsi="Arial" w:cs="Arial"/>
        </w:rPr>
        <w:tab/>
      </w:r>
      <w:r w:rsidR="00166FD5" w:rsidRPr="00415CDB">
        <w:rPr>
          <w:rFonts w:ascii="Arial" w:hAnsi="Arial" w:cs="Arial"/>
        </w:rPr>
        <w:tab/>
        <w:t xml:space="preserve"> (</w:t>
      </w:r>
      <w:r w:rsidRPr="00415CDB">
        <w:rPr>
          <w:rFonts w:ascii="Arial" w:hAnsi="Arial" w:cs="Arial"/>
        </w:rPr>
        <w:t>расшифровка подписи)</w:t>
      </w:r>
    </w:p>
    <w:p w:rsidR="00E26AD6" w:rsidRPr="00415CDB" w:rsidRDefault="00E26AD6" w:rsidP="00E26A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26AD6" w:rsidRPr="00415CDB" w:rsidRDefault="00E26AD6" w:rsidP="00E26AD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Дата</w:t>
      </w:r>
    </w:p>
    <w:p w:rsidR="00E26AD6" w:rsidRPr="00415CDB" w:rsidRDefault="00E26AD6" w:rsidP="00E26AD6">
      <w:pPr>
        <w:pStyle w:val="ConsPlusNonformat"/>
        <w:jc w:val="both"/>
        <w:rPr>
          <w:rFonts w:ascii="Arial" w:hAnsi="Arial" w:cs="Arial"/>
        </w:rPr>
      </w:pPr>
      <w:proofErr w:type="spellStart"/>
      <w:r w:rsidRPr="00415CDB">
        <w:rPr>
          <w:rFonts w:ascii="Arial" w:hAnsi="Arial" w:cs="Arial"/>
          <w:sz w:val="24"/>
          <w:szCs w:val="24"/>
        </w:rPr>
        <w:t>м.п</w:t>
      </w:r>
      <w:proofErr w:type="spellEnd"/>
      <w:r w:rsidRPr="00415CDB">
        <w:rPr>
          <w:rFonts w:ascii="Arial" w:hAnsi="Arial" w:cs="Arial"/>
        </w:rPr>
        <w:t>. (при наличии печати)</w:t>
      </w:r>
    </w:p>
    <w:p w:rsidR="00530F23" w:rsidRDefault="00530F23" w:rsidP="00166FD5">
      <w:pPr>
        <w:pStyle w:val="ConsPlusNormal"/>
        <w:ind w:firstLine="5245"/>
        <w:outlineLvl w:val="1"/>
        <w:rPr>
          <w:rFonts w:ascii="Arial" w:hAnsi="Arial" w:cs="Arial"/>
          <w:sz w:val="24"/>
          <w:szCs w:val="24"/>
        </w:rPr>
      </w:pPr>
    </w:p>
    <w:p w:rsidR="00E26AD6" w:rsidRPr="00415CDB" w:rsidRDefault="00E26AD6" w:rsidP="00166FD5">
      <w:pPr>
        <w:pStyle w:val="ConsPlusNormal"/>
        <w:ind w:firstLine="5245"/>
        <w:outlineLvl w:val="1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Приложение № 5</w:t>
      </w:r>
    </w:p>
    <w:p w:rsidR="00E26AD6" w:rsidRPr="00415CDB" w:rsidRDefault="00E26AD6" w:rsidP="00166FD5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к Порядку</w:t>
      </w:r>
    </w:p>
    <w:p w:rsidR="00E26AD6" w:rsidRPr="00415CDB" w:rsidRDefault="00E26AD6" w:rsidP="00166FD5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предоставления субсидий</w:t>
      </w:r>
    </w:p>
    <w:p w:rsidR="00E26AD6" w:rsidRPr="00415CDB" w:rsidRDefault="00E26AD6" w:rsidP="00166FD5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субъектам малого</w:t>
      </w:r>
    </w:p>
    <w:p w:rsidR="00E26AD6" w:rsidRPr="00415CDB" w:rsidRDefault="00E26AD6" w:rsidP="00166FD5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 и среднего предпринимательства, </w:t>
      </w:r>
    </w:p>
    <w:p w:rsidR="00E26AD6" w:rsidRPr="00415CDB" w:rsidRDefault="00E26AD6" w:rsidP="00166FD5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утвержденному постановлением </w:t>
      </w:r>
    </w:p>
    <w:p w:rsidR="00E26AD6" w:rsidRPr="00415CDB" w:rsidRDefault="00E26AD6" w:rsidP="00166FD5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Администрации города Норильска </w:t>
      </w:r>
    </w:p>
    <w:p w:rsidR="00E26AD6" w:rsidRPr="00415CDB" w:rsidRDefault="00E26AD6" w:rsidP="00166FD5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от 29.07.2021 № 390</w:t>
      </w:r>
    </w:p>
    <w:p w:rsidR="00E26AD6" w:rsidRPr="00415CDB" w:rsidRDefault="00E26AD6" w:rsidP="00E26AD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26AD6" w:rsidRPr="00415CDB" w:rsidRDefault="00E26AD6" w:rsidP="00E26AD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F2529" w:rsidRPr="001B5979" w:rsidRDefault="006F2529" w:rsidP="006F25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B5979">
        <w:rPr>
          <w:rFonts w:ascii="Arial" w:hAnsi="Arial" w:cs="Arial"/>
          <w:b w:val="0"/>
          <w:sz w:val="24"/>
          <w:szCs w:val="24"/>
        </w:rPr>
        <w:t>МЕТОДИКА</w:t>
      </w:r>
    </w:p>
    <w:p w:rsidR="006F2529" w:rsidRPr="001B5979" w:rsidRDefault="006F2529" w:rsidP="006F25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1B5979">
        <w:rPr>
          <w:rFonts w:ascii="Arial" w:hAnsi="Arial" w:cs="Arial"/>
          <w:b w:val="0"/>
          <w:sz w:val="24"/>
          <w:szCs w:val="24"/>
        </w:rPr>
        <w:t>РАСЧЕТА РАЗМЕРА СУБСИДИИ</w:t>
      </w:r>
    </w:p>
    <w:p w:rsidR="006F2529" w:rsidRPr="001B5979" w:rsidRDefault="006F2529" w:rsidP="006F25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2529" w:rsidRPr="001B5979" w:rsidRDefault="006F2529" w:rsidP="006F252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1. Расчет субсидий, указанных в подпунктах 1.5.1, 1.5.3, 1.5.4 пункта 1.5 настоящего Порядка.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Размер следующих видов субсидий: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вновь созданным субъектам предпринимательства на возмещение части расходов, связанных с приобретением и созданием основных средств и началом коммерческой деятельности (далее - субсидия вновь созданным субъектам);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на возмещение части расходов за потребленную электрическую энергию (далее - субсидия по электроэнергии);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на возмещение части затрат, необходимых для осуществления деятельности в области народных художественных промыслов, ремесел, туризма (далее - субсидия по туризму)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рассчитывается по формуле:</w:t>
      </w:r>
    </w:p>
    <w:p w:rsidR="006F2529" w:rsidRPr="001B5979" w:rsidRDefault="006F2529" w:rsidP="006F25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2529" w:rsidRPr="001B5979" w:rsidRDefault="006F2529" w:rsidP="006F252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 xml:space="preserve">S = Q x </w:t>
      </w:r>
      <w:proofErr w:type="spellStart"/>
      <w:r w:rsidRPr="001B5979">
        <w:rPr>
          <w:rFonts w:ascii="Arial" w:hAnsi="Arial" w:cs="Arial"/>
          <w:sz w:val="24"/>
          <w:szCs w:val="24"/>
        </w:rPr>
        <w:t>Кв</w:t>
      </w:r>
      <w:proofErr w:type="spellEnd"/>
      <w:r w:rsidRPr="001B5979">
        <w:rPr>
          <w:rFonts w:ascii="Arial" w:hAnsi="Arial" w:cs="Arial"/>
          <w:sz w:val="24"/>
          <w:szCs w:val="24"/>
        </w:rPr>
        <w:t>, где:</w:t>
      </w:r>
    </w:p>
    <w:p w:rsidR="006F2529" w:rsidRPr="001B5979" w:rsidRDefault="006F2529" w:rsidP="006F25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2529" w:rsidRPr="001B5979" w:rsidRDefault="006F2529" w:rsidP="006F252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S - размер предоставляемой субсидии на одного заявителя, рублей;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Q - сумма расходов, соответствующая условиям настоящего Порядка, установленным по каждому виду субсидии, подлежащих возмещению, рублей;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5979">
        <w:rPr>
          <w:rFonts w:ascii="Arial" w:hAnsi="Arial" w:cs="Arial"/>
          <w:sz w:val="24"/>
          <w:szCs w:val="24"/>
        </w:rPr>
        <w:t>Кв</w:t>
      </w:r>
      <w:proofErr w:type="spellEnd"/>
      <w:r w:rsidRPr="001B5979">
        <w:rPr>
          <w:rFonts w:ascii="Arial" w:hAnsi="Arial" w:cs="Arial"/>
          <w:sz w:val="24"/>
          <w:szCs w:val="24"/>
        </w:rPr>
        <w:t xml:space="preserve"> - коэффициент возмещения по каждому виду субсидии и составляет: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5979">
        <w:rPr>
          <w:rFonts w:ascii="Arial" w:hAnsi="Arial" w:cs="Arial"/>
          <w:sz w:val="24"/>
          <w:szCs w:val="24"/>
        </w:rPr>
        <w:t>Кв</w:t>
      </w:r>
      <w:proofErr w:type="spellEnd"/>
      <w:r w:rsidRPr="001B5979">
        <w:rPr>
          <w:rFonts w:ascii="Arial" w:hAnsi="Arial" w:cs="Arial"/>
          <w:sz w:val="24"/>
          <w:szCs w:val="24"/>
        </w:rPr>
        <w:t xml:space="preserve"> для субсидии вновь созданным субъектам - 0,85;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5979">
        <w:rPr>
          <w:rFonts w:ascii="Arial" w:hAnsi="Arial" w:cs="Arial"/>
          <w:sz w:val="24"/>
          <w:szCs w:val="24"/>
        </w:rPr>
        <w:t>Кв</w:t>
      </w:r>
      <w:proofErr w:type="spellEnd"/>
      <w:r w:rsidRPr="001B5979">
        <w:rPr>
          <w:rFonts w:ascii="Arial" w:hAnsi="Arial" w:cs="Arial"/>
          <w:sz w:val="24"/>
          <w:szCs w:val="24"/>
        </w:rPr>
        <w:t xml:space="preserve"> для субсидии по электроэнергии - 0,9;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5979">
        <w:rPr>
          <w:rFonts w:ascii="Arial" w:hAnsi="Arial" w:cs="Arial"/>
          <w:sz w:val="24"/>
          <w:szCs w:val="24"/>
        </w:rPr>
        <w:t>Кв</w:t>
      </w:r>
      <w:proofErr w:type="spellEnd"/>
      <w:r w:rsidRPr="001B5979">
        <w:rPr>
          <w:rFonts w:ascii="Arial" w:hAnsi="Arial" w:cs="Arial"/>
          <w:sz w:val="24"/>
          <w:szCs w:val="24"/>
        </w:rPr>
        <w:t xml:space="preserve"> для субсидии по туризму - 0,5;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 xml:space="preserve">При этом должно выполняться неравенство S &lt;= </w:t>
      </w:r>
      <w:proofErr w:type="spellStart"/>
      <w:r w:rsidRPr="001B5979">
        <w:rPr>
          <w:rFonts w:ascii="Arial" w:hAnsi="Arial" w:cs="Arial"/>
          <w:sz w:val="24"/>
          <w:szCs w:val="24"/>
        </w:rPr>
        <w:t>Smax</w:t>
      </w:r>
      <w:proofErr w:type="spellEnd"/>
      <w:r w:rsidRPr="001B5979">
        <w:rPr>
          <w:rFonts w:ascii="Arial" w:hAnsi="Arial" w:cs="Arial"/>
          <w:sz w:val="24"/>
          <w:szCs w:val="24"/>
        </w:rPr>
        <w:t>, где: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5979">
        <w:rPr>
          <w:rFonts w:ascii="Arial" w:hAnsi="Arial" w:cs="Arial"/>
          <w:sz w:val="24"/>
          <w:szCs w:val="24"/>
        </w:rPr>
        <w:t>Smax</w:t>
      </w:r>
      <w:proofErr w:type="spellEnd"/>
      <w:r w:rsidRPr="001B5979">
        <w:rPr>
          <w:rFonts w:ascii="Arial" w:hAnsi="Arial" w:cs="Arial"/>
          <w:sz w:val="24"/>
          <w:szCs w:val="24"/>
        </w:rPr>
        <w:t xml:space="preserve"> - максимальный размер субсидии по каждому виду субсидии: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5979">
        <w:rPr>
          <w:rFonts w:ascii="Arial" w:hAnsi="Arial" w:cs="Arial"/>
          <w:sz w:val="24"/>
          <w:szCs w:val="24"/>
        </w:rPr>
        <w:t>Smax</w:t>
      </w:r>
      <w:proofErr w:type="spellEnd"/>
      <w:r w:rsidRPr="001B5979">
        <w:rPr>
          <w:rFonts w:ascii="Arial" w:hAnsi="Arial" w:cs="Arial"/>
          <w:sz w:val="24"/>
          <w:szCs w:val="24"/>
        </w:rPr>
        <w:t xml:space="preserve"> для субсидии вновь созданным субъектам установлен абзацем 2 пункта 2 раздела 3.1 Программы.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5979">
        <w:rPr>
          <w:rFonts w:ascii="Arial" w:hAnsi="Arial" w:cs="Arial"/>
          <w:sz w:val="24"/>
          <w:szCs w:val="24"/>
        </w:rPr>
        <w:t>Smax</w:t>
      </w:r>
      <w:proofErr w:type="spellEnd"/>
      <w:r w:rsidRPr="001B5979">
        <w:rPr>
          <w:rFonts w:ascii="Arial" w:hAnsi="Arial" w:cs="Arial"/>
          <w:sz w:val="24"/>
          <w:szCs w:val="24"/>
        </w:rPr>
        <w:t xml:space="preserve"> для субсидии по электроэнергии установлен абзацем 2 пункта 4 раздела 3.1 Программы.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5979">
        <w:rPr>
          <w:rFonts w:ascii="Arial" w:hAnsi="Arial" w:cs="Arial"/>
          <w:sz w:val="24"/>
          <w:szCs w:val="24"/>
        </w:rPr>
        <w:t>Smax</w:t>
      </w:r>
      <w:proofErr w:type="spellEnd"/>
      <w:r w:rsidRPr="001B5979">
        <w:rPr>
          <w:rFonts w:ascii="Arial" w:hAnsi="Arial" w:cs="Arial"/>
          <w:sz w:val="24"/>
          <w:szCs w:val="24"/>
        </w:rPr>
        <w:t xml:space="preserve"> для субсидии по туризму установлен абзацами 2, 3 пункта 5 раздела 3.1 Программы.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 xml:space="preserve">В случае, если </w:t>
      </w:r>
      <w:proofErr w:type="gramStart"/>
      <w:r w:rsidRPr="001B5979">
        <w:rPr>
          <w:rFonts w:ascii="Arial" w:hAnsi="Arial" w:cs="Arial"/>
          <w:sz w:val="24"/>
          <w:szCs w:val="24"/>
        </w:rPr>
        <w:t>S &gt;</w:t>
      </w:r>
      <w:proofErr w:type="gramEnd"/>
      <w:r w:rsidRPr="001B5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979">
        <w:rPr>
          <w:rFonts w:ascii="Arial" w:hAnsi="Arial" w:cs="Arial"/>
          <w:sz w:val="24"/>
          <w:szCs w:val="24"/>
        </w:rPr>
        <w:t>Smax</w:t>
      </w:r>
      <w:proofErr w:type="spellEnd"/>
      <w:r w:rsidRPr="001B5979">
        <w:rPr>
          <w:rFonts w:ascii="Arial" w:hAnsi="Arial" w:cs="Arial"/>
          <w:sz w:val="24"/>
          <w:szCs w:val="24"/>
        </w:rPr>
        <w:t xml:space="preserve">, то S = </w:t>
      </w:r>
      <w:proofErr w:type="spellStart"/>
      <w:r w:rsidRPr="001B5979">
        <w:rPr>
          <w:rFonts w:ascii="Arial" w:hAnsi="Arial" w:cs="Arial"/>
          <w:sz w:val="24"/>
          <w:szCs w:val="24"/>
        </w:rPr>
        <w:t>Smax</w:t>
      </w:r>
      <w:proofErr w:type="spellEnd"/>
      <w:r w:rsidRPr="001B5979">
        <w:rPr>
          <w:rFonts w:ascii="Arial" w:hAnsi="Arial" w:cs="Arial"/>
          <w:sz w:val="24"/>
          <w:szCs w:val="24"/>
        </w:rPr>
        <w:t>.</w:t>
      </w:r>
    </w:p>
    <w:p w:rsidR="006F2529" w:rsidRPr="001B5979" w:rsidRDefault="006F2529" w:rsidP="006F2529">
      <w:pPr>
        <w:pStyle w:val="ConsPlusNormal"/>
        <w:spacing w:before="220"/>
        <w:ind w:left="36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2. Расчет субсидии, указанный в подпункте 1.5.2. пункта 1.5 настоящего Порядка.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Размер субсидии на возмещение части затрат на приобретение, доставку, сборку (установку) специальной техники, оборудования, агрегатов и комплексов в целях создания и (или) развития, и (или) модернизации производства товаров народного потребления и продукции сельского хозяйства (далее – субсидия по оборудованию) рассчитывается по формуле:</w:t>
      </w:r>
    </w:p>
    <w:p w:rsidR="006F2529" w:rsidRPr="001B5979" w:rsidRDefault="006F2529" w:rsidP="006F2529">
      <w:pPr>
        <w:pStyle w:val="ConsPlusNormal"/>
        <w:ind w:left="39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 xml:space="preserve">  </w:t>
      </w:r>
    </w:p>
    <w:p w:rsidR="006F2529" w:rsidRPr="001B5979" w:rsidRDefault="006F2529" w:rsidP="006F2529">
      <w:pPr>
        <w:pStyle w:val="ConsPlusNormal"/>
        <w:ind w:left="39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 xml:space="preserve"> S = Q x 0,3, где:</w:t>
      </w:r>
    </w:p>
    <w:p w:rsidR="006F2529" w:rsidRPr="001B5979" w:rsidRDefault="006F2529" w:rsidP="006F2529">
      <w:pPr>
        <w:pStyle w:val="ConsPlusNormal"/>
        <w:ind w:left="39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 xml:space="preserve"> S - размер предоставляемой субсидии на одного заявителя, рублей;</w:t>
      </w:r>
    </w:p>
    <w:p w:rsidR="006F2529" w:rsidRPr="001B5979" w:rsidRDefault="006F2529" w:rsidP="006F2529">
      <w:pPr>
        <w:pStyle w:val="ConsPlusNormal"/>
        <w:ind w:left="39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Q - сумма расходов, соответствующая условиям настоящего Порядка, установленным по каждому виду субсидии, подлежащих возмещению, рублей.</w:t>
      </w:r>
    </w:p>
    <w:p w:rsidR="006F2529" w:rsidRPr="001B5979" w:rsidRDefault="006F2529" w:rsidP="006F2529">
      <w:pPr>
        <w:pStyle w:val="ConsPlusNormal"/>
        <w:ind w:left="390"/>
        <w:jc w:val="both"/>
        <w:rPr>
          <w:rFonts w:ascii="Arial" w:hAnsi="Arial" w:cs="Arial"/>
          <w:sz w:val="24"/>
          <w:szCs w:val="24"/>
        </w:rPr>
      </w:pP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3. Расчет субсидии, указанной в подпункте 1.5.5 пункта 1.5 настоящего Порядка.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Размер субсидии на возмещение авансового лизингового платежа, уплачиваемого лизинговым компаниям, на приобретение оборудования в целях создания и (или) развития, либо модернизации производства товаров (работ, услуг) рассчитывается по формуле:</w:t>
      </w:r>
    </w:p>
    <w:p w:rsidR="006F2529" w:rsidRPr="001B5979" w:rsidRDefault="006F2529" w:rsidP="006F25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2529" w:rsidRPr="001B5979" w:rsidRDefault="006F2529" w:rsidP="006F252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 xml:space="preserve">S= C x 0.3, при этом S &lt;= </w:t>
      </w:r>
      <w:proofErr w:type="spellStart"/>
      <w:r w:rsidRPr="001B5979">
        <w:rPr>
          <w:rFonts w:ascii="Arial" w:hAnsi="Arial" w:cs="Arial"/>
          <w:sz w:val="24"/>
          <w:szCs w:val="24"/>
        </w:rPr>
        <w:t>Cаванс</w:t>
      </w:r>
      <w:proofErr w:type="spellEnd"/>
      <w:r w:rsidRPr="001B5979">
        <w:rPr>
          <w:rFonts w:ascii="Arial" w:hAnsi="Arial" w:cs="Arial"/>
          <w:sz w:val="24"/>
          <w:szCs w:val="24"/>
        </w:rPr>
        <w:t>, где:</w:t>
      </w:r>
    </w:p>
    <w:p w:rsidR="006F2529" w:rsidRPr="001B5979" w:rsidRDefault="006F2529" w:rsidP="006F25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2529" w:rsidRPr="001B5979" w:rsidRDefault="006F2529" w:rsidP="006F252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S - размер предоставляемой субсидии на одного заявителя, рублей;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>C - стоимость оборудования, рублей;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5979">
        <w:rPr>
          <w:rFonts w:ascii="Arial" w:hAnsi="Arial" w:cs="Arial"/>
          <w:sz w:val="24"/>
          <w:szCs w:val="24"/>
        </w:rPr>
        <w:t>Cаванс</w:t>
      </w:r>
      <w:proofErr w:type="spellEnd"/>
      <w:r w:rsidRPr="001B5979">
        <w:rPr>
          <w:rFonts w:ascii="Arial" w:hAnsi="Arial" w:cs="Arial"/>
          <w:sz w:val="24"/>
          <w:szCs w:val="24"/>
        </w:rPr>
        <w:t xml:space="preserve"> - сумма авансового лизингового платежа, рублей.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 xml:space="preserve">При этом должно выполняться неравенство S &lt;= </w:t>
      </w:r>
      <w:proofErr w:type="spellStart"/>
      <w:r w:rsidRPr="001B5979">
        <w:rPr>
          <w:rFonts w:ascii="Arial" w:hAnsi="Arial" w:cs="Arial"/>
          <w:sz w:val="24"/>
          <w:szCs w:val="24"/>
        </w:rPr>
        <w:t>Smax</w:t>
      </w:r>
      <w:proofErr w:type="spellEnd"/>
      <w:r w:rsidRPr="001B5979">
        <w:rPr>
          <w:rFonts w:ascii="Arial" w:hAnsi="Arial" w:cs="Arial"/>
          <w:sz w:val="24"/>
          <w:szCs w:val="24"/>
        </w:rPr>
        <w:t>, где: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5979">
        <w:rPr>
          <w:rFonts w:ascii="Arial" w:hAnsi="Arial" w:cs="Arial"/>
          <w:sz w:val="24"/>
          <w:szCs w:val="24"/>
        </w:rPr>
        <w:t>Smax</w:t>
      </w:r>
      <w:proofErr w:type="spellEnd"/>
      <w:r w:rsidRPr="001B5979">
        <w:rPr>
          <w:rFonts w:ascii="Arial" w:hAnsi="Arial" w:cs="Arial"/>
          <w:sz w:val="24"/>
          <w:szCs w:val="24"/>
        </w:rPr>
        <w:t xml:space="preserve"> - максимальный размер субсидии, установленный абзацем 3 пункта 1 раздела 3.1 Программы.</w:t>
      </w:r>
    </w:p>
    <w:p w:rsidR="006F2529" w:rsidRPr="001B5979" w:rsidRDefault="006F2529" w:rsidP="006F252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B5979">
        <w:rPr>
          <w:rFonts w:ascii="Arial" w:hAnsi="Arial" w:cs="Arial"/>
          <w:sz w:val="24"/>
          <w:szCs w:val="24"/>
        </w:rPr>
        <w:t xml:space="preserve">В случае, если </w:t>
      </w:r>
      <w:proofErr w:type="gramStart"/>
      <w:r w:rsidRPr="001B5979">
        <w:rPr>
          <w:rFonts w:ascii="Arial" w:hAnsi="Arial" w:cs="Arial"/>
          <w:sz w:val="24"/>
          <w:szCs w:val="24"/>
        </w:rPr>
        <w:t>S &gt;</w:t>
      </w:r>
      <w:proofErr w:type="gramEnd"/>
      <w:r w:rsidRPr="001B5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979">
        <w:rPr>
          <w:rFonts w:ascii="Arial" w:hAnsi="Arial" w:cs="Arial"/>
          <w:sz w:val="24"/>
          <w:szCs w:val="24"/>
        </w:rPr>
        <w:t>Smax</w:t>
      </w:r>
      <w:proofErr w:type="spellEnd"/>
      <w:r w:rsidRPr="001B5979">
        <w:rPr>
          <w:rFonts w:ascii="Arial" w:hAnsi="Arial" w:cs="Arial"/>
          <w:sz w:val="24"/>
          <w:szCs w:val="24"/>
        </w:rPr>
        <w:t xml:space="preserve">, то S = </w:t>
      </w:r>
      <w:proofErr w:type="spellStart"/>
      <w:r w:rsidRPr="001B5979">
        <w:rPr>
          <w:rFonts w:ascii="Arial" w:hAnsi="Arial" w:cs="Arial"/>
          <w:sz w:val="24"/>
          <w:szCs w:val="24"/>
        </w:rPr>
        <w:t>Smax</w:t>
      </w:r>
      <w:proofErr w:type="spellEnd"/>
      <w:r w:rsidRPr="001B5979">
        <w:rPr>
          <w:rFonts w:ascii="Arial" w:hAnsi="Arial" w:cs="Arial"/>
          <w:sz w:val="24"/>
          <w:szCs w:val="24"/>
        </w:rPr>
        <w:t>.</w:t>
      </w:r>
    </w:p>
    <w:p w:rsidR="001232DB" w:rsidRDefault="001232DB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26AD6" w:rsidRPr="00415CDB" w:rsidRDefault="00E26AD6" w:rsidP="00E612EC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Приложение № 6</w:t>
      </w:r>
    </w:p>
    <w:p w:rsidR="00E26AD6" w:rsidRPr="00415CDB" w:rsidRDefault="00E26AD6" w:rsidP="00E612E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к Порядку</w:t>
      </w:r>
    </w:p>
    <w:p w:rsidR="00E26AD6" w:rsidRPr="00415CDB" w:rsidRDefault="00E26AD6" w:rsidP="00E612E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предоставления субсидий</w:t>
      </w:r>
    </w:p>
    <w:p w:rsidR="00E26AD6" w:rsidRPr="00415CDB" w:rsidRDefault="00E26AD6" w:rsidP="00E612E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субъектам малого</w:t>
      </w:r>
    </w:p>
    <w:p w:rsidR="00E26AD6" w:rsidRPr="00415CDB" w:rsidRDefault="00E26AD6" w:rsidP="00E612E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 и среднего предпринимательства, </w:t>
      </w:r>
    </w:p>
    <w:p w:rsidR="00E26AD6" w:rsidRPr="00415CDB" w:rsidRDefault="00E26AD6" w:rsidP="00E612E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утвержденному постановлением </w:t>
      </w:r>
    </w:p>
    <w:p w:rsidR="00E26AD6" w:rsidRPr="00415CDB" w:rsidRDefault="00E26AD6" w:rsidP="00E612E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Администрации города Норильска </w:t>
      </w:r>
    </w:p>
    <w:p w:rsidR="00E26AD6" w:rsidRPr="00415CDB" w:rsidRDefault="00E26AD6" w:rsidP="00E612EC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от 29.07.2021 № 390</w:t>
      </w:r>
    </w:p>
    <w:p w:rsidR="00E26AD6" w:rsidRPr="00415CDB" w:rsidRDefault="00E26AD6" w:rsidP="00E26AD6">
      <w:pPr>
        <w:shd w:val="clear" w:color="auto" w:fill="FFFFFF"/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415CDB">
        <w:rPr>
          <w:rFonts w:ascii="Arial" w:hAnsi="Arial" w:cs="Arial"/>
          <w:bCs/>
          <w:sz w:val="24"/>
          <w:szCs w:val="24"/>
        </w:rPr>
        <w:t>ПЕРЕЧЕНЬ</w:t>
      </w:r>
    </w:p>
    <w:p w:rsidR="00E26AD6" w:rsidRPr="00415CDB" w:rsidRDefault="00E26AD6" w:rsidP="00E26AD6">
      <w:pPr>
        <w:shd w:val="clear" w:color="auto" w:fill="FFFFFF"/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415CDB">
        <w:rPr>
          <w:rFonts w:ascii="Arial" w:hAnsi="Arial" w:cs="Arial"/>
          <w:bCs/>
          <w:sz w:val="24"/>
          <w:szCs w:val="24"/>
        </w:rPr>
        <w:t>ВИДОВ РЕМЕСЕЛ (РЕМЕСЛЕННЫХ ПРОФЕССИЙ)</w:t>
      </w:r>
    </w:p>
    <w:p w:rsidR="00E26AD6" w:rsidRPr="00415CDB" w:rsidRDefault="00E26AD6" w:rsidP="00E26AD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921"/>
        <w:gridCol w:w="1178"/>
        <w:gridCol w:w="970"/>
        <w:gridCol w:w="3630"/>
      </w:tblGrid>
      <w:tr w:rsidR="00E26AD6" w:rsidRPr="00415CDB" w:rsidTr="00E26AD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Наименование вида ремесла (ремесленной профессии)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Код по Общероссийскому классификатору видов экономической деятельности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номер кода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наименование кода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6AD6" w:rsidRPr="00415CDB" w:rsidTr="00E26AD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Изготовление художественных изделий из кожи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14.19.31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аксессуаров одежды из натуральной или композиционной кожи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чемоданов, сумок и аналогичных изделий из кожи и других материалов; производство шорно-седельных и других изделий из кожи</w:t>
            </w:r>
          </w:p>
        </w:tc>
      </w:tr>
      <w:tr w:rsidR="00E26AD6" w:rsidRPr="00415CDB" w:rsidTr="00E26AD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Скорняжное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15.11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дубление и выделка кожи, выделка и крашение меха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15.11.1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выделка и крашение меха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Шорно-седельное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чемоданов, сумок и аналогичных изделий из кожи и других материалов; производство шорно-седельных и других изделий из кожи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Сапожное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15.20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обуви</w:t>
            </w:r>
          </w:p>
        </w:tc>
      </w:tr>
      <w:tr w:rsidR="00E26AD6" w:rsidRPr="00415CDB" w:rsidTr="00E26AD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Ювелирное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32.1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ювелирных изделий, бижутерии и подобных товаров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32.12</w:t>
            </w:r>
          </w:p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ювелирных изделий и аналогичных изделий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95.25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ремонт часов и ювелирных изделий</w:t>
            </w:r>
          </w:p>
        </w:tc>
      </w:tr>
      <w:tr w:rsidR="00E26AD6" w:rsidRPr="00415CDB" w:rsidTr="00E26AD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Стеклодувное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23.13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полых стеклянных изделий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23.19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и обработка прочих стеклянных изделий, включая технические изделия из стекла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игр и игрушек из различных материалов (изготовление народной игрушки)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32.40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игр и игрушек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Гончарное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23.41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хозяйственных и декоративных керамических изделий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Столярное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16.23.1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деревянных строительных конструкций и столярных изделий</w:t>
            </w:r>
          </w:p>
        </w:tc>
      </w:tr>
      <w:tr w:rsidR="00E26AD6" w:rsidRPr="00415CDB" w:rsidTr="00E26AD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Плотницкое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16.23.2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сборных деревянных строений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мебели (кроме кода 31.01, 31.03)</w:t>
            </w:r>
          </w:p>
        </w:tc>
      </w:tr>
      <w:tr w:rsidR="00E26AD6" w:rsidRPr="00415CDB" w:rsidTr="00E26AD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Бондарное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16.24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деревянной тары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16.29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</w:tr>
      <w:tr w:rsidR="00E26AD6" w:rsidRPr="00415CDB" w:rsidTr="00E26AD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Резьба по дереву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16.23.1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деревянных строительных конструкций и столярных изделий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16.29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CDB">
              <w:rPr>
                <w:rFonts w:ascii="Arial" w:hAnsi="Arial" w:cs="Arial"/>
                <w:sz w:val="20"/>
                <w:szCs w:val="20"/>
              </w:rPr>
              <w:t>Лозоплетение</w:t>
            </w:r>
            <w:proofErr w:type="spellEnd"/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16.29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Кузнечное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70"/>
            </w:tblGrid>
            <w:tr w:rsidR="00E26AD6" w:rsidRPr="00415CDB" w:rsidTr="00E26AD6">
              <w:trPr>
                <w:trHeight w:val="1657"/>
              </w:trPr>
              <w:tc>
                <w:tcPr>
                  <w:tcW w:w="5621" w:type="dxa"/>
                </w:tcPr>
                <w:p w:rsidR="00E26AD6" w:rsidRPr="00415CDB" w:rsidRDefault="00E26AD6" w:rsidP="00E26AD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5CDB">
                    <w:rPr>
                      <w:rFonts w:ascii="Arial" w:hAnsi="Arial" w:cs="Arial"/>
                      <w:sz w:val="20"/>
                      <w:szCs w:val="20"/>
                    </w:rPr>
                    <w:t>ковка, прессование, штамповка и профилирование; изготовление изделий методом порошковой металлургии</w:t>
                  </w:r>
                </w:p>
              </w:tc>
            </w:tr>
          </w:tbl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D6" w:rsidRPr="00415CDB" w:rsidTr="00E26AD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Жестяное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25.91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металлических бочек и аналогичных емкостей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25.92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тары из легких металлов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25.93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изделий из проволоки, цепей и пружин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25.99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прочих готовых металлических изделий, не включенных в другие группировки (кроме кодов 25.99.11, 25.99.21, 25.99.26, 25.99.27)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Резьба по камню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23.70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резка, обработка и отделка камня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Резьба по кости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90.03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деятельность в области художественного творчества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Иконопись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90.03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 xml:space="preserve">деятельность в области художественного творчества 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Ручное вязание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13.9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прочих текстильных изделий</w:t>
            </w:r>
          </w:p>
        </w:tc>
      </w:tr>
      <w:tr w:rsidR="00E26AD6" w:rsidRPr="00415CDB" w:rsidTr="00E26AD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Золотошвейное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отделка тканей и текстильных изделий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14.19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прочей одежды и аксессуаров одежды</w:t>
            </w:r>
          </w:p>
        </w:tc>
      </w:tr>
      <w:tr w:rsidR="00E26AD6" w:rsidRPr="00415CDB" w:rsidTr="00E26AD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Лоскутное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13.92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готовых текстильных изделий, кроме одежды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13.99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прочих текстильных изделий, не включенных в другие группировки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Ручное ткачество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13.99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прочих текстильных изделий, не включенных в другие группировки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Кружевоплетение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13.99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прочих текстильных изделий, не включенных в другие группировки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Вышивка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13.99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прочих текстильных изделий, не включенных в другие группировки</w:t>
            </w:r>
          </w:p>
        </w:tc>
      </w:tr>
      <w:tr w:rsidR="00E26AD6" w:rsidRPr="00415CDB" w:rsidTr="00E26AD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Индивидуальный пошив одежды и головных уборов (</w:t>
            </w:r>
            <w:proofErr w:type="spellStart"/>
            <w:r w:rsidRPr="00415CDB">
              <w:rPr>
                <w:rFonts w:ascii="Arial" w:hAnsi="Arial" w:cs="Arial"/>
                <w:sz w:val="20"/>
                <w:szCs w:val="20"/>
              </w:rPr>
              <w:t>портное</w:t>
            </w:r>
            <w:proofErr w:type="spellEnd"/>
            <w:r w:rsidRPr="00415CDB">
              <w:rPr>
                <w:rFonts w:ascii="Arial" w:hAnsi="Arial" w:cs="Arial"/>
                <w:sz w:val="20"/>
                <w:szCs w:val="20"/>
              </w:rPr>
              <w:t xml:space="preserve"> ремесло)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одежды из кожи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14.19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прочей одежды и аксессуаров одежды</w:t>
            </w:r>
          </w:p>
        </w:tc>
      </w:tr>
      <w:tr w:rsidR="00E26AD6" w:rsidRPr="00415CDB" w:rsidTr="00E26A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6AD6" w:rsidRPr="00415CDB" w:rsidRDefault="00E26AD6" w:rsidP="00E26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меховых изделий</w:t>
            </w:r>
          </w:p>
        </w:tc>
      </w:tr>
      <w:tr w:rsidR="00E26AD6" w:rsidRPr="00415CDB" w:rsidTr="00E26A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Производство галантерейных и швейных изделий росписью по технологии «батик»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6AD6" w:rsidRPr="00415CDB" w:rsidRDefault="00E26AD6" w:rsidP="00E26AD6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AD6" w:rsidRPr="00415CDB" w:rsidRDefault="00E26AD6" w:rsidP="00E26AD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5CDB">
              <w:rPr>
                <w:rFonts w:ascii="Arial" w:hAnsi="Arial" w:cs="Arial"/>
                <w:sz w:val="20"/>
                <w:szCs w:val="20"/>
              </w:rPr>
              <w:t>отделка тканей и текстильных изделий</w:t>
            </w:r>
          </w:p>
        </w:tc>
      </w:tr>
    </w:tbl>
    <w:p w:rsidR="001232DB" w:rsidRDefault="001232DB" w:rsidP="00E26AD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232DB" w:rsidRDefault="001232DB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26AD6" w:rsidRPr="00415CDB" w:rsidRDefault="00E26AD6" w:rsidP="00E612EC">
      <w:pPr>
        <w:pStyle w:val="ConsPlusNormal"/>
        <w:ind w:firstLine="5245"/>
        <w:outlineLvl w:val="1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Приложение № 7</w:t>
      </w:r>
    </w:p>
    <w:p w:rsidR="00E26AD6" w:rsidRPr="00415CDB" w:rsidRDefault="00E26AD6" w:rsidP="00E612EC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к Порядку</w:t>
      </w:r>
    </w:p>
    <w:p w:rsidR="00E26AD6" w:rsidRPr="00415CDB" w:rsidRDefault="00E26AD6" w:rsidP="00E612EC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предоставления субсидий</w:t>
      </w:r>
    </w:p>
    <w:p w:rsidR="00E26AD6" w:rsidRPr="00415CDB" w:rsidRDefault="00E26AD6" w:rsidP="00E612EC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субъектам малого</w:t>
      </w:r>
    </w:p>
    <w:p w:rsidR="00E26AD6" w:rsidRPr="00415CDB" w:rsidRDefault="00E26AD6" w:rsidP="00E612EC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и среднего предпринимательства, </w:t>
      </w:r>
    </w:p>
    <w:p w:rsidR="00E26AD6" w:rsidRPr="00415CDB" w:rsidRDefault="00E26AD6" w:rsidP="00E612EC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утвержденному постановлением </w:t>
      </w:r>
    </w:p>
    <w:p w:rsidR="00E26AD6" w:rsidRPr="00415CDB" w:rsidRDefault="00E26AD6" w:rsidP="00E612EC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 xml:space="preserve">Администрации города Норильска </w:t>
      </w:r>
    </w:p>
    <w:p w:rsidR="00E26AD6" w:rsidRPr="00415CDB" w:rsidRDefault="00E26AD6" w:rsidP="00E612EC">
      <w:pPr>
        <w:spacing w:after="160" w:line="259" w:lineRule="auto"/>
        <w:ind w:firstLine="5245"/>
        <w:rPr>
          <w:rFonts w:ascii="Arial" w:hAnsi="Arial" w:cs="Arial"/>
          <w:sz w:val="24"/>
          <w:szCs w:val="24"/>
        </w:rPr>
      </w:pPr>
      <w:r w:rsidRPr="00415CDB">
        <w:rPr>
          <w:rFonts w:ascii="Arial" w:hAnsi="Arial" w:cs="Arial"/>
          <w:sz w:val="24"/>
          <w:szCs w:val="24"/>
        </w:rPr>
        <w:t>от 29.07.2021 № 390</w:t>
      </w:r>
    </w:p>
    <w:p w:rsidR="00E26AD6" w:rsidRPr="00415CDB" w:rsidRDefault="00E26AD6" w:rsidP="00E26AD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1232DB" w:rsidRPr="00E26D25" w:rsidRDefault="001232DB" w:rsidP="001232D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26D25">
        <w:rPr>
          <w:rFonts w:ascii="Arial" w:hAnsi="Arial" w:cs="Arial"/>
          <w:sz w:val="24"/>
          <w:szCs w:val="24"/>
        </w:rPr>
        <w:t>КРИТЕРИИ</w:t>
      </w:r>
    </w:p>
    <w:p w:rsidR="001232DB" w:rsidRPr="00E26D25" w:rsidRDefault="001232DB" w:rsidP="001232D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26D25">
        <w:rPr>
          <w:rFonts w:ascii="Arial" w:hAnsi="Arial" w:cs="Arial"/>
          <w:sz w:val="24"/>
          <w:szCs w:val="24"/>
        </w:rPr>
        <w:t>ОТБОРА ПОЛУЧАТЕЛЕЙ СУБСИДИИ</w:t>
      </w:r>
    </w:p>
    <w:p w:rsidR="001232DB" w:rsidRPr="00E26D25" w:rsidRDefault="001232DB" w:rsidP="001232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701"/>
      </w:tblGrid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Наименование критерия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Среднемесячная заработная плата в расчете на одного работника: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равная величине минимальной оплаты труда (Федеральный МРОТ*1,8)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выше минимальной оплаты труда от 1% до 50%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выше минимальной оплаты труда от 51% до 100%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выше минимальной оплаты труда на 101% и более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Среднесписочная численность</w:t>
            </w:r>
            <w:r w:rsidRPr="00E26D25"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Pr="00E26D25">
              <w:rPr>
                <w:rFonts w:ascii="Arial" w:hAnsi="Arial" w:cs="Arial"/>
                <w:sz w:val="24"/>
                <w:szCs w:val="24"/>
              </w:rPr>
              <w:t>работников</w:t>
            </w:r>
            <w:r w:rsidRPr="00E26D25">
              <w:rPr>
                <w:rFonts w:ascii="Arial" w:hAnsi="Arial" w:cs="Arial"/>
                <w:strike/>
                <w:sz w:val="24"/>
                <w:szCs w:val="24"/>
              </w:rPr>
              <w:t>: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У юридического лица отсутствуют в штате наемные работники</w:t>
            </w:r>
            <w:r w:rsidRPr="00E26D25"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Индивидуальный предприниматель ведет деятельность без привлечения наемных работников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 от 1 до 5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 от 6 до 10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 от 11 до 20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 более 20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Количество рабочих мест, планируемых к созданию в году, следующем за годом получения субсидии: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не предусмотрено создание рабочего места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1 дополнительное рабочее место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2 дополнительных рабочих места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3 дополнительных рабочих места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4 и более дополнительных рабочих места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E26D2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Количество трудоустроенных несовершеннолетних граждан в возрасте от 14 до 18 лет в текущем году либо году, предшествующему текущему: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отсутствуют трудоустроенные граждане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трудоустроен 1 гражданин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трудоустроены 2 гражданина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трудоустроены 3 и более граждан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Впервые зарегистрированный индивидуальный предприниматель с момента государственной регистрации которого прошло менее 1 года: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2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Юридическое лицо с момента государственной регистрации которого прошло менее 1 года: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5" w:type="dxa"/>
            <w:gridSpan w:val="2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Наличие статуса «социальное предприятие»: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32DB" w:rsidRPr="00E26D25" w:rsidTr="00171152">
        <w:trPr>
          <w:trHeight w:val="170"/>
        </w:trPr>
        <w:tc>
          <w:tcPr>
            <w:tcW w:w="567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6804" w:type="dxa"/>
          </w:tcPr>
          <w:p w:rsidR="001232DB" w:rsidRPr="00E26D25" w:rsidRDefault="001232DB" w:rsidP="001711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1232DB" w:rsidRPr="00E26D25" w:rsidRDefault="001232DB" w:rsidP="0017115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D2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121953" w:rsidRDefault="00121953" w:rsidP="00E26AD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121953" w:rsidRDefault="001219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21953" w:rsidRPr="00235AC0" w:rsidRDefault="00121953" w:rsidP="00121953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Приложение № 8</w:t>
      </w:r>
    </w:p>
    <w:p w:rsidR="00121953" w:rsidRPr="00235AC0" w:rsidRDefault="00121953" w:rsidP="00121953">
      <w:pPr>
        <w:pStyle w:val="ConsPlusNormal"/>
        <w:ind w:left="4956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к Порядку</w:t>
      </w:r>
    </w:p>
    <w:p w:rsidR="00121953" w:rsidRPr="00235AC0" w:rsidRDefault="00121953" w:rsidP="00121953">
      <w:pPr>
        <w:pStyle w:val="ConsPlusNormal"/>
        <w:ind w:left="4956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предоставления субсидий</w:t>
      </w:r>
    </w:p>
    <w:p w:rsidR="00121953" w:rsidRPr="00235AC0" w:rsidRDefault="00121953" w:rsidP="00121953">
      <w:pPr>
        <w:pStyle w:val="ConsPlusNormal"/>
        <w:ind w:left="4956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субъектам малого</w:t>
      </w:r>
    </w:p>
    <w:p w:rsidR="00121953" w:rsidRPr="00235AC0" w:rsidRDefault="00121953" w:rsidP="00121953">
      <w:pPr>
        <w:pStyle w:val="ConsPlusNormal"/>
        <w:ind w:left="4956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и среднего предпринимательства,</w:t>
      </w:r>
    </w:p>
    <w:p w:rsidR="00121953" w:rsidRPr="00235AC0" w:rsidRDefault="00121953" w:rsidP="00121953">
      <w:pPr>
        <w:pStyle w:val="ConsPlusNormal"/>
        <w:ind w:left="4956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утвержденному</w:t>
      </w:r>
    </w:p>
    <w:p w:rsidR="00121953" w:rsidRPr="00235AC0" w:rsidRDefault="00121953" w:rsidP="00121953">
      <w:pPr>
        <w:pStyle w:val="ConsPlusNormal"/>
        <w:ind w:left="4956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постановлением</w:t>
      </w:r>
    </w:p>
    <w:p w:rsidR="00121953" w:rsidRPr="00235AC0" w:rsidRDefault="00121953" w:rsidP="00121953">
      <w:pPr>
        <w:pStyle w:val="ConsPlusNormal"/>
        <w:ind w:left="4956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121953" w:rsidRPr="00235AC0" w:rsidRDefault="00121953" w:rsidP="00121953">
      <w:pPr>
        <w:pStyle w:val="ConsPlusNormal"/>
        <w:ind w:left="4956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от 29.07.2021 № 390</w:t>
      </w:r>
    </w:p>
    <w:p w:rsidR="00121953" w:rsidRPr="00235AC0" w:rsidRDefault="00121953" w:rsidP="00121953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</w:p>
    <w:p w:rsidR="00121953" w:rsidRPr="00235AC0" w:rsidRDefault="00121953" w:rsidP="00121953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 xml:space="preserve">Заявителя - к участию в конкурсном отборе для предоставления субсидии субъектам малого и среднего предпринимательства в рамках </w:t>
      </w:r>
    </w:p>
    <w:p w:rsidR="00121953" w:rsidRPr="00235AC0" w:rsidRDefault="00121953" w:rsidP="00121953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муниципальной программы «Развитие потребительского рынка, поддержка малого и среднего предпринимательства»</w:t>
      </w:r>
    </w:p>
    <w:p w:rsidR="00121953" w:rsidRPr="00235AC0" w:rsidRDefault="00121953" w:rsidP="00121953">
      <w:pPr>
        <w:pStyle w:val="ConsPlusNormal"/>
        <w:ind w:left="4956"/>
        <w:outlineLvl w:val="1"/>
        <w:rPr>
          <w:rFonts w:ascii="Arial" w:hAnsi="Arial" w:cs="Arial"/>
          <w:sz w:val="24"/>
          <w:szCs w:val="24"/>
          <w:u w:val="single"/>
        </w:rPr>
      </w:pPr>
      <w:r w:rsidRPr="00235AC0">
        <w:rPr>
          <w:rFonts w:ascii="Arial" w:hAnsi="Arial" w:cs="Arial"/>
          <w:sz w:val="24"/>
          <w:szCs w:val="24"/>
          <w:u w:val="single"/>
        </w:rPr>
        <w:t>допустить / не допустить</w:t>
      </w:r>
    </w:p>
    <w:p w:rsidR="00121953" w:rsidRPr="00235AC0" w:rsidRDefault="00121953" w:rsidP="00121953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(ненужное зачеркнуть)</w:t>
      </w:r>
    </w:p>
    <w:p w:rsidR="00121953" w:rsidRPr="00235AC0" w:rsidRDefault="00121953" w:rsidP="00121953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Заместитель Главы города Норильска по земельно-имущественным отношениям и развитию предпринимательства</w:t>
      </w:r>
    </w:p>
    <w:p w:rsidR="00121953" w:rsidRPr="00235AC0" w:rsidRDefault="00121953" w:rsidP="00121953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___________________</w:t>
      </w:r>
    </w:p>
    <w:p w:rsidR="00121953" w:rsidRPr="00235AC0" w:rsidRDefault="00121953" w:rsidP="00121953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 xml:space="preserve">от «_____» __________________ </w:t>
      </w:r>
    </w:p>
    <w:p w:rsidR="00121953" w:rsidRPr="00235AC0" w:rsidRDefault="00121953" w:rsidP="00121953">
      <w:pPr>
        <w:jc w:val="right"/>
        <w:rPr>
          <w:rFonts w:ascii="Arial" w:hAnsi="Arial" w:cs="Arial"/>
          <w:sz w:val="24"/>
          <w:szCs w:val="24"/>
        </w:rPr>
      </w:pPr>
    </w:p>
    <w:p w:rsidR="00121953" w:rsidRPr="00235AC0" w:rsidRDefault="00121953" w:rsidP="00121953">
      <w:pPr>
        <w:tabs>
          <w:tab w:val="center" w:pos="4819"/>
          <w:tab w:val="right" w:pos="9355"/>
        </w:tabs>
        <w:autoSpaceDE w:val="0"/>
        <w:autoSpaceDN w:val="0"/>
        <w:adjustRightInd w:val="0"/>
        <w:ind w:firstLine="283"/>
        <w:jc w:val="center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ОЦЕНОЧНАЯ ВЕДОМОСТЬ</w:t>
      </w:r>
    </w:p>
    <w:p w:rsidR="00121953" w:rsidRDefault="00121953" w:rsidP="00121953">
      <w:pPr>
        <w:autoSpaceDE w:val="0"/>
        <w:autoSpaceDN w:val="0"/>
        <w:adjustRightInd w:val="0"/>
        <w:ind w:firstLine="283"/>
        <w:rPr>
          <w:rFonts w:ascii="Arial" w:hAnsi="Arial" w:cs="Arial"/>
        </w:rPr>
      </w:pPr>
      <w:r w:rsidRPr="00235AC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5AC0">
        <w:rPr>
          <w:rFonts w:ascii="Arial" w:hAnsi="Arial" w:cs="Arial"/>
          <w:sz w:val="24"/>
          <w:szCs w:val="24"/>
        </w:rPr>
        <w:t>№_____</w:t>
      </w:r>
    </w:p>
    <w:p w:rsidR="00121953" w:rsidRPr="00235AC0" w:rsidRDefault="00121953" w:rsidP="00121953">
      <w:pPr>
        <w:autoSpaceDE w:val="0"/>
        <w:autoSpaceDN w:val="0"/>
        <w:adjustRightInd w:val="0"/>
        <w:ind w:firstLine="283"/>
        <w:rPr>
          <w:rFonts w:ascii="Arial" w:hAnsi="Arial" w:cs="Arial"/>
          <w:sz w:val="24"/>
          <w:szCs w:val="24"/>
        </w:rPr>
      </w:pPr>
    </w:p>
    <w:p w:rsidR="00121953" w:rsidRPr="00235AC0" w:rsidRDefault="00121953" w:rsidP="00121953">
      <w:pPr>
        <w:autoSpaceDE w:val="0"/>
        <w:autoSpaceDN w:val="0"/>
        <w:adjustRightInd w:val="0"/>
        <w:ind w:firstLine="283"/>
        <w:jc w:val="both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Субъект малого или среднего предпринимательства (далее - заявитель): _______________________________________________________________________</w:t>
      </w:r>
    </w:p>
    <w:p w:rsidR="00121953" w:rsidRPr="00235AC0" w:rsidRDefault="00121953" w:rsidP="00121953">
      <w:pPr>
        <w:autoSpaceDE w:val="0"/>
        <w:autoSpaceDN w:val="0"/>
        <w:adjustRightInd w:val="0"/>
        <w:ind w:firstLine="283"/>
        <w:jc w:val="both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Дата, время и регистрационный номер заявки на участие в конкурсе на получение субсидии:</w:t>
      </w:r>
      <w:r>
        <w:rPr>
          <w:rFonts w:ascii="Arial" w:hAnsi="Arial" w:cs="Arial"/>
          <w:sz w:val="24"/>
          <w:szCs w:val="24"/>
        </w:rPr>
        <w:t xml:space="preserve"> </w:t>
      </w:r>
      <w:r w:rsidRPr="00235AC0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21953" w:rsidRDefault="00121953" w:rsidP="001219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953" w:rsidRPr="00235AC0" w:rsidRDefault="00121953" w:rsidP="001219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Наименование бизнес-проект: _____________________________________________</w:t>
      </w:r>
    </w:p>
    <w:p w:rsidR="00121953" w:rsidRPr="00235AC0" w:rsidRDefault="00121953" w:rsidP="001219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 xml:space="preserve">Вид предпринимательской деятельности бизнес-проекта (код и расшифровка в соответствии с общероссийским </w:t>
      </w:r>
      <w:hyperlink r:id="rId6" w:history="1">
        <w:r w:rsidRPr="00235AC0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235AC0">
        <w:rPr>
          <w:rFonts w:ascii="Arial" w:hAnsi="Arial" w:cs="Arial"/>
          <w:sz w:val="24"/>
          <w:szCs w:val="24"/>
        </w:rPr>
        <w:t xml:space="preserve"> видов экономической деятельности):</w:t>
      </w:r>
      <w:r>
        <w:rPr>
          <w:rFonts w:ascii="Arial" w:hAnsi="Arial" w:cs="Arial"/>
          <w:sz w:val="24"/>
          <w:szCs w:val="24"/>
        </w:rPr>
        <w:t xml:space="preserve"> </w:t>
      </w:r>
      <w:r w:rsidRPr="00235AC0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121953" w:rsidRPr="00235AC0" w:rsidRDefault="00121953" w:rsidP="001219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Рейтинговая таблица</w:t>
      </w:r>
    </w:p>
    <w:tbl>
      <w:tblPr>
        <w:tblW w:w="10347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2835"/>
        <w:gridCol w:w="1701"/>
      </w:tblGrid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Оценка по критериям: с 1-го по 28-й: соответствие требованиям (док-ты предоставлены) +, несоответствие требованиям (док-ты не предоставлены) -; с 28-го по 34-й в баллах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 xml:space="preserve">Основание (я) </w:t>
            </w:r>
            <w:hyperlink r:id="rId7" w:history="1">
              <w:r w:rsidRPr="00235AC0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Соответствие заявителя и заявки условиям предоставления субсидии, в том числе требованиям, установленным в объявлении о проведении конкурса в соответствии с пунктом 2.6 Порядка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Заявитель соответствует критериям, установленным пунктом 2.8 Порядка: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 xml:space="preserve">2.1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Зарегистрирован на территории Российской Федерации и осуществляет свою деятельность на территории муниципального образования город Норильск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 имеет просроченной задолженность по возврату в бюджет муниципального образования город Норильск, субсидии,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город Норильск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не прекращает деятельность в качестве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Отсутствует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являющимся заявителем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 xml:space="preserve">Не является получателем средств из бюджета муниципального образования город Норильск на основании иных нормативных правовых актов муниципального образования город Норильск на цели возмещения (финансового обеспечения) затрат (части затрат), установленные в настоящем Порядке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Включенный в реестр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Заявитель соответствует критериям, установленным пунктом 2.9 Порядка: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Заявитель в соответствии с пунктом 2.10 Порядка: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 является участником соглашений о разделе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 осуществляет предпринимательскую деятельность в сфере игорного бизнеса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 является допустившим нарушение условий и порядка поддержки, оказываемой субъектам предпринимательства в соответствии с муниципальной Программой, если с момента нарушения прошло менее одного года, за исключением случая более раннего устранения субъектом предпринимательства такого нарушения при условии соблюдения им установленного срока устранения такого нарушения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 является допустившим нарушение условий и порядка поддержки, оказываемой субъектам предпринимательства в соответствии с Программой, связанное с нецелевым использованием средств поддержки или представлением недостоверных сведений и документов, если с момента нарушения прошло менее, чем три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Заявителем представлена заявка и соответствующие документы в срок согласно объявлению о проведении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Комплектность пакета документов к заявке заявителя соответствует перечню, установленному пунктами 2.12 - 2.14 Порядка: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Сведения, содержащиеся в части, имеющейся в составе пакета документов, которую заявитель должен представить самостоятельно, соответствуют требованиям пункта 2.12 Порядка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Все листы пакета документов соответствуют требованиям пункта 2.16 Порядка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 xml:space="preserve">Заявитель соответствует направлениям субсидирования, указанным в пункте 1.5 Порядка, и критериям отбора, указанным в пункте 1.6 Порядка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Среднемесячная заработная плата в расчете на одного работника: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равная величине минимальной оплаты труда (Федеральный МРОТ*1,8) – 0 баллов;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выше минимальной оплаты труда от 1% до 50% - 5 баллов;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выше минимальной оплаты труда от 51% до 100% - 10 баллов;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выше минимальной оплаты труда на 101% и более – 15 балов.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работников: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у юридического лица отсутствуют в штате наемные работники - 0 баллов;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 ведет деятельность без привлечения наемных работников - 5 баллов; 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 xml:space="preserve">от 1 до 5 работников - 10 баллов; 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 xml:space="preserve">от 6 до 10 работников – 15 баллов; 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от 11 до 20 работников – 20 баллов;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более 20 работников – 25 баллов.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Количество рабочих мест, планируемых к созданию в году, следующем за годом получения субсидии: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 xml:space="preserve">не предусмотрено создание рабочего места - 0 баллов; 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 xml:space="preserve">1 рабочее место – 10 баллов; 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 xml:space="preserve">2 рабочих места – 20 баллов; 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 xml:space="preserve">3 рабочих места – 30 баллов; 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4 и более рабочих места – 40 баллов.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Количество трудоустроенных несовершеннолетних граждан в возрасте от 14 до 18 лет в текущем году либо году, предшествующему текущему: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отсутствуют трудоустроенные граждане – 0 баллов;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трудоустроен 1 гражданин – 10 баллов;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трудоустроены 2 гражданина – 20 баллов;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трудоустроены 3 и более граждан – 30 баллов.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Впервые зарегистрированный индивидуальный предприниматель с момента государственной регистрации которого прошло менее 1 года: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нет – 0 баллов;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да – 30 баллов.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Юридическое лицо с момента государственной регистрации которого прошло менее 1 года: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нет – 0 баллов;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да - 30 баллов.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Наличие статуса «социальное предприятие»: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Нет – 0 баллов;</w:t>
            </w:r>
          </w:p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Да – 30 баллов.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953" w:rsidRPr="00235AC0" w:rsidTr="001711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Общая сумма балов**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53" w:rsidRPr="00235AC0" w:rsidRDefault="00121953" w:rsidP="001711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AC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121953" w:rsidRPr="00235AC0" w:rsidRDefault="00121953" w:rsidP="001219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--------------------------------</w:t>
      </w:r>
    </w:p>
    <w:p w:rsidR="00121953" w:rsidRPr="00235AC0" w:rsidRDefault="00121953" w:rsidP="001219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&lt;*&gt; Графа 4 заполняется в случае указания в графе 3 знака «-» при несоответствии заявителя (получателя субсидии), пакета документов критериям и требованиям Порядка предоставления субсидий субъектам малого и среднего предпринимательства, за исключением критериев оценки с 10 по 16.</w:t>
      </w:r>
    </w:p>
    <w:p w:rsidR="00121953" w:rsidRPr="00235AC0" w:rsidRDefault="00121953" w:rsidP="0012195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&lt;**&gt; Общая сумма баллов, присвоенная заявке, определяется путем суммирования баллов по каждому критерию, проставленному в графе 3 строк 10-16.</w:t>
      </w:r>
    </w:p>
    <w:p w:rsidR="00121953" w:rsidRPr="00235AC0" w:rsidRDefault="00121953" w:rsidP="001219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 xml:space="preserve">Директор </w:t>
      </w:r>
    </w:p>
    <w:p w:rsidR="00121953" w:rsidRPr="00235AC0" w:rsidRDefault="00121953" w:rsidP="001219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муниципального казенного учреждения</w:t>
      </w:r>
    </w:p>
    <w:p w:rsidR="00121953" w:rsidRPr="00235AC0" w:rsidRDefault="00121953" w:rsidP="001219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«Управление потребительского рынка и услуг» ______________</w:t>
      </w:r>
    </w:p>
    <w:p w:rsidR="00121953" w:rsidRPr="00235AC0" w:rsidRDefault="00121953" w:rsidP="001219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21953" w:rsidRPr="00235AC0" w:rsidRDefault="00121953" w:rsidP="001219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21953" w:rsidRPr="00235AC0" w:rsidRDefault="00121953" w:rsidP="001219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Начальник отдела экономики потребительского</w:t>
      </w:r>
    </w:p>
    <w:p w:rsidR="00121953" w:rsidRPr="00235AC0" w:rsidRDefault="00121953" w:rsidP="0012195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рынка муниципального казенного учреждения</w:t>
      </w:r>
    </w:p>
    <w:p w:rsidR="00121953" w:rsidRPr="00235AC0" w:rsidRDefault="00121953" w:rsidP="00121953">
      <w:pPr>
        <w:rPr>
          <w:rFonts w:ascii="Arial" w:hAnsi="Arial" w:cs="Arial"/>
          <w:sz w:val="24"/>
          <w:szCs w:val="24"/>
        </w:rPr>
      </w:pPr>
      <w:r w:rsidRPr="00235AC0">
        <w:rPr>
          <w:rFonts w:ascii="Arial" w:hAnsi="Arial" w:cs="Arial"/>
          <w:sz w:val="24"/>
          <w:szCs w:val="24"/>
        </w:rPr>
        <w:t>«Управление потребительского рынка и услуг» ______________</w:t>
      </w:r>
    </w:p>
    <w:p w:rsidR="00121953" w:rsidRDefault="001219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21953" w:rsidRPr="00F85CE8" w:rsidRDefault="00121953" w:rsidP="00121953">
      <w:pPr>
        <w:pStyle w:val="ConsPlusNormal"/>
        <w:ind w:left="4248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Приложение № 9</w:t>
      </w:r>
    </w:p>
    <w:p w:rsidR="00121953" w:rsidRPr="00F85CE8" w:rsidRDefault="00121953" w:rsidP="00121953">
      <w:pPr>
        <w:pStyle w:val="ConsPlusNormal"/>
        <w:ind w:left="4248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к Порядку</w:t>
      </w:r>
    </w:p>
    <w:p w:rsidR="00121953" w:rsidRPr="00F85CE8" w:rsidRDefault="00121953" w:rsidP="00121953">
      <w:pPr>
        <w:pStyle w:val="ConsPlusNormal"/>
        <w:ind w:left="4248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предоставления субсидий</w:t>
      </w:r>
    </w:p>
    <w:p w:rsidR="00121953" w:rsidRPr="00F85CE8" w:rsidRDefault="00121953" w:rsidP="00121953">
      <w:pPr>
        <w:pStyle w:val="ConsPlusNormal"/>
        <w:ind w:left="4248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субъектам малого и среднего предпринимательства,</w:t>
      </w:r>
    </w:p>
    <w:p w:rsidR="00121953" w:rsidRPr="00F85CE8" w:rsidRDefault="00121953" w:rsidP="00121953">
      <w:pPr>
        <w:pStyle w:val="ConsPlusNormal"/>
        <w:ind w:left="4248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утвержденному</w:t>
      </w:r>
    </w:p>
    <w:p w:rsidR="00121953" w:rsidRPr="00F85CE8" w:rsidRDefault="00121953" w:rsidP="00121953">
      <w:pPr>
        <w:pStyle w:val="ConsPlusNormal"/>
        <w:ind w:left="4248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Постановлением</w:t>
      </w:r>
    </w:p>
    <w:p w:rsidR="00121953" w:rsidRPr="00F85CE8" w:rsidRDefault="00121953" w:rsidP="00121953">
      <w:pPr>
        <w:pStyle w:val="ConsPlusNormal"/>
        <w:ind w:left="4248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121953" w:rsidRPr="00F85CE8" w:rsidRDefault="00121953" w:rsidP="00121953">
      <w:pPr>
        <w:pStyle w:val="ConsPlusNormal"/>
        <w:ind w:left="4248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от 29.07.2021 № 390</w:t>
      </w:r>
    </w:p>
    <w:p w:rsidR="00121953" w:rsidRPr="00F85CE8" w:rsidRDefault="00121953" w:rsidP="00121953">
      <w:pPr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21953" w:rsidRPr="00F85CE8" w:rsidRDefault="00121953" w:rsidP="00121953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ИТОГОВАЯ РЕЙТИНГОВАЯ ТАБЛИЦА</w:t>
      </w:r>
    </w:p>
    <w:p w:rsidR="00121953" w:rsidRPr="00F85CE8" w:rsidRDefault="00121953" w:rsidP="0012195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участников конкурсного отбора субъектов малого и среднего предпринимательства</w:t>
      </w:r>
    </w:p>
    <w:p w:rsidR="00121953" w:rsidRPr="00F85CE8" w:rsidRDefault="00121953" w:rsidP="0012195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 xml:space="preserve"> для предоставления в рамках муниципальной программы «Развитие потребительского рынка, поддержка малого и среднего предпринимательства»</w:t>
      </w:r>
    </w:p>
    <w:p w:rsidR="00121953" w:rsidRPr="00F85CE8" w:rsidRDefault="00121953" w:rsidP="0012195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21953" w:rsidRPr="00F85CE8" w:rsidRDefault="00121953" w:rsidP="00121953">
      <w:pPr>
        <w:widowControl w:val="0"/>
        <w:autoSpaceDE w:val="0"/>
        <w:autoSpaceDN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F85CE8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________________________________________________________________2023г</w:t>
      </w:r>
    </w:p>
    <w:p w:rsidR="00121953" w:rsidRPr="00F85CE8" w:rsidRDefault="00121953" w:rsidP="00121953">
      <w:pPr>
        <w:widowControl w:val="0"/>
        <w:autoSpaceDE w:val="0"/>
        <w:autoSpaceDN w:val="0"/>
        <w:ind w:left="1701"/>
        <w:rPr>
          <w:rFonts w:ascii="Arial" w:eastAsiaTheme="minorEastAsia" w:hAnsi="Arial" w:cs="Arial"/>
          <w:sz w:val="24"/>
          <w:szCs w:val="24"/>
          <w:lang w:eastAsia="ru-RU"/>
        </w:rPr>
      </w:pPr>
      <w:r w:rsidRPr="00F85CE8">
        <w:rPr>
          <w:rFonts w:ascii="Arial" w:eastAsiaTheme="minorEastAsia" w:hAnsi="Arial" w:cs="Arial"/>
          <w:sz w:val="24"/>
          <w:szCs w:val="24"/>
          <w:lang w:eastAsia="ru-RU"/>
        </w:rPr>
        <w:t xml:space="preserve"> (наименование субсидии)</w:t>
      </w:r>
    </w:p>
    <w:p w:rsidR="00121953" w:rsidRPr="00F85CE8" w:rsidRDefault="00121953" w:rsidP="00121953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121953" w:rsidRPr="00F85CE8" w:rsidRDefault="00121953" w:rsidP="00121953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Итоговая рейтинговая таблица участников конкурсного отбора субъектов малого и среднего предпринимательства для предоставления субсидии&lt;*&gt; сформирована на основании данных оценочной ведомости, составленных в отношении каждого участника Конкурса.</w:t>
      </w:r>
    </w:p>
    <w:tbl>
      <w:tblPr>
        <w:tblStyle w:val="af1"/>
        <w:tblW w:w="9918" w:type="dxa"/>
        <w:tblInd w:w="-289" w:type="dxa"/>
        <w:tblLook w:val="04A0" w:firstRow="1" w:lastRow="0" w:firstColumn="1" w:lastColumn="0" w:noHBand="0" w:noVBand="1"/>
      </w:tblPr>
      <w:tblGrid>
        <w:gridCol w:w="554"/>
        <w:gridCol w:w="1127"/>
        <w:gridCol w:w="904"/>
        <w:gridCol w:w="977"/>
        <w:gridCol w:w="2076"/>
        <w:gridCol w:w="736"/>
        <w:gridCol w:w="1276"/>
        <w:gridCol w:w="2268"/>
      </w:tblGrid>
      <w:tr w:rsidR="00121953" w:rsidRPr="00F85CE8" w:rsidTr="00171152">
        <w:tc>
          <w:tcPr>
            <w:tcW w:w="554" w:type="dxa"/>
            <w:vMerge w:val="restart"/>
            <w:vAlign w:val="center"/>
          </w:tcPr>
          <w:p w:rsidR="00121953" w:rsidRPr="00F85CE8" w:rsidRDefault="00121953" w:rsidP="00171152">
            <w:pPr>
              <w:spacing w:after="160" w:line="259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8" w:type="dxa"/>
            <w:gridSpan w:val="3"/>
          </w:tcPr>
          <w:p w:rsidR="00121953" w:rsidRPr="00F85CE8" w:rsidRDefault="00121953" w:rsidP="00171152">
            <w:pPr>
              <w:spacing w:after="160" w:line="259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Регистрационные данные по заявке участника Конкурса</w:t>
            </w:r>
          </w:p>
        </w:tc>
        <w:tc>
          <w:tcPr>
            <w:tcW w:w="4088" w:type="dxa"/>
            <w:gridSpan w:val="3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Сведения об участнике Конкурса</w:t>
            </w:r>
          </w:p>
        </w:tc>
        <w:tc>
          <w:tcPr>
            <w:tcW w:w="2268" w:type="dxa"/>
            <w:vMerge w:val="restart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Итоговая рейтинговая оценка участника Конкурса&lt;**&gt;</w:t>
            </w:r>
          </w:p>
        </w:tc>
      </w:tr>
      <w:tr w:rsidR="00121953" w:rsidRPr="00F85CE8" w:rsidTr="00171152">
        <w:tc>
          <w:tcPr>
            <w:tcW w:w="554" w:type="dxa"/>
            <w:vMerge/>
            <w:vAlign w:val="center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04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7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76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736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76" w:type="dxa"/>
          </w:tcPr>
          <w:p w:rsidR="00121953" w:rsidRPr="00F85CE8" w:rsidRDefault="00121953" w:rsidP="00171152">
            <w:pPr>
              <w:spacing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КПП </w:t>
            </w:r>
          </w:p>
          <w:p w:rsidR="00121953" w:rsidRPr="00F85CE8" w:rsidRDefault="00121953" w:rsidP="00171152">
            <w:pPr>
              <w:spacing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268" w:type="dxa"/>
            <w:vMerge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121953" w:rsidRPr="00F85CE8" w:rsidTr="00171152">
        <w:trPr>
          <w:trHeight w:val="121"/>
        </w:trPr>
        <w:tc>
          <w:tcPr>
            <w:tcW w:w="554" w:type="dxa"/>
            <w:vAlign w:val="center"/>
          </w:tcPr>
          <w:p w:rsidR="00121953" w:rsidRPr="00F85CE8" w:rsidRDefault="00121953" w:rsidP="00171152">
            <w:pPr>
              <w:spacing w:after="160" w:line="259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5C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21953" w:rsidRPr="00F85CE8" w:rsidTr="00171152">
        <w:trPr>
          <w:trHeight w:val="121"/>
        </w:trPr>
        <w:tc>
          <w:tcPr>
            <w:tcW w:w="554" w:type="dxa"/>
            <w:vAlign w:val="center"/>
          </w:tcPr>
          <w:p w:rsidR="00121953" w:rsidRPr="00F85CE8" w:rsidRDefault="00121953" w:rsidP="00171152">
            <w:pPr>
              <w:spacing w:after="160" w:line="259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21953" w:rsidRPr="00F85CE8" w:rsidRDefault="00121953" w:rsidP="00171152">
            <w:pPr>
              <w:spacing w:after="160" w:line="259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21953" w:rsidRPr="00F85CE8" w:rsidRDefault="00121953" w:rsidP="00121953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&lt;*&gt; -далее по тексту - Конкурс;</w:t>
      </w:r>
    </w:p>
    <w:p w:rsidR="00121953" w:rsidRPr="00F85CE8" w:rsidRDefault="00121953" w:rsidP="00121953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&lt;**&gt;</w:t>
      </w:r>
      <w:r>
        <w:rPr>
          <w:rFonts w:ascii="Arial" w:hAnsi="Arial" w:cs="Arial"/>
          <w:sz w:val="24"/>
          <w:szCs w:val="24"/>
        </w:rPr>
        <w:t xml:space="preserve"> </w:t>
      </w:r>
      <w:r w:rsidRPr="00F85CE8">
        <w:rPr>
          <w:rFonts w:ascii="Arial" w:hAnsi="Arial" w:cs="Arial"/>
          <w:sz w:val="24"/>
          <w:szCs w:val="24"/>
        </w:rPr>
        <w:t>-на основании данных оценочной ведомости, составленных в отношении участника Конкурса.</w:t>
      </w:r>
    </w:p>
    <w:p w:rsidR="00121953" w:rsidRPr="00F85CE8" w:rsidRDefault="00121953" w:rsidP="00121953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121953" w:rsidRPr="00F85CE8" w:rsidRDefault="00121953" w:rsidP="0012195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Директор</w:t>
      </w:r>
    </w:p>
    <w:p w:rsidR="00121953" w:rsidRPr="00F85CE8" w:rsidRDefault="00121953" w:rsidP="0012195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муниципального казенного учреждения</w:t>
      </w:r>
    </w:p>
    <w:p w:rsidR="00121953" w:rsidRPr="00F85CE8" w:rsidRDefault="00121953" w:rsidP="0012195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«Управление потребительского рынка и услуг»</w:t>
      </w:r>
      <w:r>
        <w:rPr>
          <w:rFonts w:ascii="Arial" w:hAnsi="Arial" w:cs="Arial"/>
          <w:sz w:val="24"/>
          <w:szCs w:val="24"/>
        </w:rPr>
        <w:t xml:space="preserve"> _______________</w:t>
      </w:r>
    </w:p>
    <w:p w:rsidR="00121953" w:rsidRPr="00F85CE8" w:rsidRDefault="00121953" w:rsidP="0012195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121953" w:rsidRPr="00F85CE8" w:rsidRDefault="00121953" w:rsidP="0012195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Начальник отдела экономики потребительского</w:t>
      </w:r>
    </w:p>
    <w:p w:rsidR="00121953" w:rsidRPr="00F85CE8" w:rsidRDefault="00121953" w:rsidP="0012195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рынка муниципального казенного учреждения</w:t>
      </w:r>
    </w:p>
    <w:p w:rsidR="00121953" w:rsidRPr="00F85CE8" w:rsidRDefault="00121953" w:rsidP="0012195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 xml:space="preserve">«Управление потребительского рынка и услуг» </w:t>
      </w:r>
      <w:r>
        <w:rPr>
          <w:rFonts w:ascii="Arial" w:hAnsi="Arial" w:cs="Arial"/>
          <w:sz w:val="24"/>
          <w:szCs w:val="24"/>
        </w:rPr>
        <w:t>_______________</w:t>
      </w:r>
    </w:p>
    <w:p w:rsidR="00121953" w:rsidRPr="00F85CE8" w:rsidRDefault="00121953" w:rsidP="0012195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121953" w:rsidRPr="00F85CE8" w:rsidRDefault="00121953" w:rsidP="0012195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Главный специалист отдела экономики потребительского</w:t>
      </w:r>
    </w:p>
    <w:p w:rsidR="00121953" w:rsidRPr="00F85CE8" w:rsidRDefault="00121953" w:rsidP="0012195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>рынка муниципального казенного учреждения</w:t>
      </w:r>
    </w:p>
    <w:p w:rsidR="00121953" w:rsidRPr="00F85CE8" w:rsidRDefault="00121953" w:rsidP="0012195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F85CE8">
        <w:rPr>
          <w:rFonts w:ascii="Arial" w:hAnsi="Arial" w:cs="Arial"/>
          <w:sz w:val="24"/>
          <w:szCs w:val="24"/>
        </w:rPr>
        <w:t xml:space="preserve">«Управление потребительского рынка и услуг» </w:t>
      </w:r>
      <w:r>
        <w:rPr>
          <w:rFonts w:ascii="Arial" w:hAnsi="Arial" w:cs="Arial"/>
          <w:sz w:val="24"/>
          <w:szCs w:val="24"/>
        </w:rPr>
        <w:t>_______________</w:t>
      </w:r>
    </w:p>
    <w:p w:rsidR="00E26AD6" w:rsidRPr="00415CDB" w:rsidRDefault="00E26AD6" w:rsidP="00E26AD6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E26AD6" w:rsidRPr="00415CDB" w:rsidSect="00530F2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AD643DA"/>
    <w:multiLevelType w:val="hybridMultilevel"/>
    <w:tmpl w:val="B052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12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D"/>
    <w:rsid w:val="00003846"/>
    <w:rsid w:val="00005CE3"/>
    <w:rsid w:val="00007EF9"/>
    <w:rsid w:val="0005266E"/>
    <w:rsid w:val="00086A31"/>
    <w:rsid w:val="000A2BAD"/>
    <w:rsid w:val="000A6FC9"/>
    <w:rsid w:val="000D476B"/>
    <w:rsid w:val="000E43A0"/>
    <w:rsid w:val="00105B02"/>
    <w:rsid w:val="00116157"/>
    <w:rsid w:val="00121953"/>
    <w:rsid w:val="001232DB"/>
    <w:rsid w:val="0012382A"/>
    <w:rsid w:val="00130309"/>
    <w:rsid w:val="001469C1"/>
    <w:rsid w:val="00150EE4"/>
    <w:rsid w:val="0016135B"/>
    <w:rsid w:val="00162709"/>
    <w:rsid w:val="00166FD5"/>
    <w:rsid w:val="00190163"/>
    <w:rsid w:val="00197856"/>
    <w:rsid w:val="001A4F79"/>
    <w:rsid w:val="001A75A4"/>
    <w:rsid w:val="001B4D4F"/>
    <w:rsid w:val="001D4B80"/>
    <w:rsid w:val="001E0853"/>
    <w:rsid w:val="00213A4A"/>
    <w:rsid w:val="002167D0"/>
    <w:rsid w:val="00235937"/>
    <w:rsid w:val="002D5F9E"/>
    <w:rsid w:val="002F3C0D"/>
    <w:rsid w:val="0031591D"/>
    <w:rsid w:val="00337B0A"/>
    <w:rsid w:val="00343032"/>
    <w:rsid w:val="00352C62"/>
    <w:rsid w:val="00390F29"/>
    <w:rsid w:val="003A02A4"/>
    <w:rsid w:val="003A049D"/>
    <w:rsid w:val="003A4D21"/>
    <w:rsid w:val="003A7E5A"/>
    <w:rsid w:val="003C3730"/>
    <w:rsid w:val="003E2FC7"/>
    <w:rsid w:val="00415CDB"/>
    <w:rsid w:val="00452EDC"/>
    <w:rsid w:val="0047790E"/>
    <w:rsid w:val="004B4972"/>
    <w:rsid w:val="004D28C2"/>
    <w:rsid w:val="004D4804"/>
    <w:rsid w:val="004E326B"/>
    <w:rsid w:val="004F64E8"/>
    <w:rsid w:val="00510584"/>
    <w:rsid w:val="00512E3E"/>
    <w:rsid w:val="00513C75"/>
    <w:rsid w:val="00513E67"/>
    <w:rsid w:val="00514B78"/>
    <w:rsid w:val="0051635A"/>
    <w:rsid w:val="00530F23"/>
    <w:rsid w:val="00535FEA"/>
    <w:rsid w:val="00576AF6"/>
    <w:rsid w:val="005C2EE2"/>
    <w:rsid w:val="005C5B65"/>
    <w:rsid w:val="005D00F3"/>
    <w:rsid w:val="005E05EA"/>
    <w:rsid w:val="00620DC3"/>
    <w:rsid w:val="00622520"/>
    <w:rsid w:val="00634FB7"/>
    <w:rsid w:val="00684CBF"/>
    <w:rsid w:val="006C72B6"/>
    <w:rsid w:val="006E0709"/>
    <w:rsid w:val="006E6DE7"/>
    <w:rsid w:val="006F2529"/>
    <w:rsid w:val="0077637B"/>
    <w:rsid w:val="007A24BB"/>
    <w:rsid w:val="0081142A"/>
    <w:rsid w:val="0082559D"/>
    <w:rsid w:val="00832EF2"/>
    <w:rsid w:val="00836978"/>
    <w:rsid w:val="0084505A"/>
    <w:rsid w:val="00854B7F"/>
    <w:rsid w:val="0085612A"/>
    <w:rsid w:val="00875A84"/>
    <w:rsid w:val="00876CEA"/>
    <w:rsid w:val="008A2DE1"/>
    <w:rsid w:val="009104E2"/>
    <w:rsid w:val="0091124A"/>
    <w:rsid w:val="00917617"/>
    <w:rsid w:val="00923FA5"/>
    <w:rsid w:val="009372B1"/>
    <w:rsid w:val="0095619A"/>
    <w:rsid w:val="00967B15"/>
    <w:rsid w:val="0098743C"/>
    <w:rsid w:val="00990BB0"/>
    <w:rsid w:val="009A7FF3"/>
    <w:rsid w:val="009E0513"/>
    <w:rsid w:val="009E18B8"/>
    <w:rsid w:val="009E1F89"/>
    <w:rsid w:val="00A03C32"/>
    <w:rsid w:val="00A07C03"/>
    <w:rsid w:val="00A14144"/>
    <w:rsid w:val="00A269F7"/>
    <w:rsid w:val="00A56274"/>
    <w:rsid w:val="00A6037D"/>
    <w:rsid w:val="00AA6638"/>
    <w:rsid w:val="00B212F4"/>
    <w:rsid w:val="00B266B8"/>
    <w:rsid w:val="00B35F9F"/>
    <w:rsid w:val="00B57413"/>
    <w:rsid w:val="00B7024A"/>
    <w:rsid w:val="00B70390"/>
    <w:rsid w:val="00B77511"/>
    <w:rsid w:val="00B86850"/>
    <w:rsid w:val="00BD4B01"/>
    <w:rsid w:val="00BD5EFC"/>
    <w:rsid w:val="00BE27D4"/>
    <w:rsid w:val="00C05D39"/>
    <w:rsid w:val="00C119AC"/>
    <w:rsid w:val="00C3570C"/>
    <w:rsid w:val="00C61E50"/>
    <w:rsid w:val="00C746E4"/>
    <w:rsid w:val="00C85035"/>
    <w:rsid w:val="00CB56F5"/>
    <w:rsid w:val="00CC6F99"/>
    <w:rsid w:val="00CD276E"/>
    <w:rsid w:val="00CD665C"/>
    <w:rsid w:val="00CF4773"/>
    <w:rsid w:val="00D1358F"/>
    <w:rsid w:val="00D24E07"/>
    <w:rsid w:val="00D5616A"/>
    <w:rsid w:val="00D61818"/>
    <w:rsid w:val="00D62963"/>
    <w:rsid w:val="00D63394"/>
    <w:rsid w:val="00D634C5"/>
    <w:rsid w:val="00D84DB6"/>
    <w:rsid w:val="00D95D2A"/>
    <w:rsid w:val="00DA049B"/>
    <w:rsid w:val="00DF1238"/>
    <w:rsid w:val="00E0387D"/>
    <w:rsid w:val="00E065FE"/>
    <w:rsid w:val="00E268E0"/>
    <w:rsid w:val="00E26AD6"/>
    <w:rsid w:val="00E45EFB"/>
    <w:rsid w:val="00E50A31"/>
    <w:rsid w:val="00E612EC"/>
    <w:rsid w:val="00E745FE"/>
    <w:rsid w:val="00E82E64"/>
    <w:rsid w:val="00EA700F"/>
    <w:rsid w:val="00EB700B"/>
    <w:rsid w:val="00ED398C"/>
    <w:rsid w:val="00ED7093"/>
    <w:rsid w:val="00EF2E13"/>
    <w:rsid w:val="00F028F2"/>
    <w:rsid w:val="00F11461"/>
    <w:rsid w:val="00F42B67"/>
    <w:rsid w:val="00F675DC"/>
    <w:rsid w:val="00F84D19"/>
    <w:rsid w:val="00F878C8"/>
    <w:rsid w:val="00F92A50"/>
    <w:rsid w:val="00FD5386"/>
    <w:rsid w:val="00FF151A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28452-9EB5-49A5-98AE-D76AAC7B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9D"/>
  </w:style>
  <w:style w:type="paragraph" w:styleId="1">
    <w:name w:val="heading 1"/>
    <w:basedOn w:val="a"/>
    <w:next w:val="a"/>
    <w:link w:val="10"/>
    <w:uiPriority w:val="9"/>
    <w:qFormat/>
    <w:rsid w:val="00E26A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77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CF477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77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nhideWhenUsed/>
    <w:rsid w:val="00D5616A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5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52C62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52C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352C62"/>
    <w:pPr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2C6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ody Text"/>
    <w:basedOn w:val="a"/>
    <w:link w:val="aa"/>
    <w:unhideWhenUsed/>
    <w:rsid w:val="00352C6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2C62"/>
    <w:pPr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52C6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52C6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2C6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2C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2C6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C6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352C62"/>
    <w:rPr>
      <w:i/>
      <w:iCs/>
    </w:rPr>
  </w:style>
  <w:style w:type="table" w:styleId="af1">
    <w:name w:val="Table Grid"/>
    <w:basedOn w:val="a1"/>
    <w:uiPriority w:val="59"/>
    <w:rsid w:val="00C61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6A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26AD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E26AD6"/>
    <w:rPr>
      <w:color w:val="0563C1" w:themeColor="hyperlink"/>
      <w:u w:val="single"/>
    </w:rPr>
  </w:style>
  <w:style w:type="paragraph" w:customStyle="1" w:styleId="ConsNormal">
    <w:name w:val="ConsNormal"/>
    <w:rsid w:val="00E26AD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3F64B5CC3273A4533D8EC509F1575BD5F84095B8C9E905DAA104FE09FA9EFBA9B10CE268740F7E8ECF63AE4BA2D86C7F2003B3E04591A1C388CB114T1e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F64B5CC3273A4533D8F25D89792AB2588D5F5F8A9A9A02FF4149B7C0F9E9EFC950907FC601E4E9EDE830E4BBT2e5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153B-7BB0-4175-8BAD-2E799A87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14468</Words>
  <Characters>82471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Марина Геннадьевна</dc:creator>
  <cp:keywords/>
  <dc:description/>
  <cp:lastModifiedBy>Житникова Кристина Николаевн</cp:lastModifiedBy>
  <cp:revision>2</cp:revision>
  <cp:lastPrinted>2023-10-06T02:34:00Z</cp:lastPrinted>
  <dcterms:created xsi:type="dcterms:W3CDTF">2023-10-06T07:56:00Z</dcterms:created>
  <dcterms:modified xsi:type="dcterms:W3CDTF">2023-10-06T07:56:00Z</dcterms:modified>
</cp:coreProperties>
</file>