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55" w:rsidRPr="00675415" w:rsidRDefault="00A83AD1" w:rsidP="00544155">
      <w:pPr>
        <w:pStyle w:val="ConsPlusTitle"/>
        <w:jc w:val="center"/>
        <w:outlineLvl w:val="0"/>
      </w:pPr>
      <w:r w:rsidRPr="00252D44">
        <w:rPr>
          <w:noProof/>
          <w:position w:val="-58"/>
        </w:rPr>
        <w:drawing>
          <wp:inline distT="0" distB="0" distL="0" distR="0">
            <wp:extent cx="713740" cy="864235"/>
            <wp:effectExtent l="0" t="0" r="0" b="0"/>
            <wp:docPr id="1" name="Рисунок 1" descr="base_23675_245765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23675_245765_32769"/>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3740" cy="864235"/>
                    </a:xfrm>
                    <a:prstGeom prst="rect">
                      <a:avLst/>
                    </a:prstGeom>
                    <a:noFill/>
                    <a:ln>
                      <a:noFill/>
                    </a:ln>
                  </pic:spPr>
                </pic:pic>
              </a:graphicData>
            </a:graphic>
          </wp:inline>
        </w:drawing>
      </w:r>
    </w:p>
    <w:p w:rsidR="00675415" w:rsidRPr="00675415" w:rsidRDefault="00544155" w:rsidP="00544155">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КРАСНОЯРСКИЙ КРАЙ</w:t>
      </w:r>
    </w:p>
    <w:p w:rsidR="0025402F" w:rsidRPr="00D22527" w:rsidRDefault="0025402F">
      <w:pPr>
        <w:pStyle w:val="ConsPlusTitle"/>
        <w:jc w:val="center"/>
        <w:outlineLvl w:val="0"/>
        <w:rPr>
          <w:rFonts w:ascii="Times New Roman" w:hAnsi="Times New Roman" w:cs="Times New Roman"/>
          <w:b w:val="0"/>
          <w:sz w:val="26"/>
          <w:szCs w:val="26"/>
        </w:rPr>
      </w:pPr>
      <w:r w:rsidRPr="00D22527">
        <w:rPr>
          <w:rFonts w:ascii="Times New Roman" w:hAnsi="Times New Roman" w:cs="Times New Roman"/>
          <w:b w:val="0"/>
          <w:sz w:val="26"/>
          <w:szCs w:val="26"/>
        </w:rPr>
        <w:t>АДМИНИСТРАЦИЯ ГОРОДА НОРИЛЬСКА</w:t>
      </w:r>
    </w:p>
    <w:p w:rsidR="0025402F" w:rsidRPr="00675415" w:rsidRDefault="0025402F">
      <w:pPr>
        <w:pStyle w:val="ConsPlusTitle"/>
        <w:jc w:val="center"/>
        <w:rPr>
          <w:rFonts w:ascii="Times New Roman" w:hAnsi="Times New Roman" w:cs="Times New Roman"/>
          <w:sz w:val="26"/>
          <w:szCs w:val="26"/>
        </w:rPr>
      </w:pPr>
    </w:p>
    <w:p w:rsidR="0025402F" w:rsidRPr="004056C4" w:rsidRDefault="003101BF">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25402F" w:rsidRPr="00675415" w:rsidRDefault="0025402F">
      <w:pPr>
        <w:pStyle w:val="ConsPlusTitle"/>
        <w:jc w:val="center"/>
        <w:rPr>
          <w:rFonts w:ascii="Times New Roman" w:hAnsi="Times New Roman" w:cs="Times New Roman"/>
          <w:b w:val="0"/>
          <w:sz w:val="26"/>
          <w:szCs w:val="26"/>
        </w:rPr>
      </w:pPr>
    </w:p>
    <w:p w:rsidR="00544155" w:rsidRDefault="00544155" w:rsidP="00544155">
      <w:pPr>
        <w:pStyle w:val="aa"/>
        <w:tabs>
          <w:tab w:val="clear" w:pos="4153"/>
          <w:tab w:val="left" w:pos="3969"/>
          <w:tab w:val="left" w:pos="7513"/>
        </w:tabs>
        <w:rPr>
          <w:szCs w:val="26"/>
        </w:rPr>
      </w:pPr>
      <w:r>
        <w:rPr>
          <w:szCs w:val="26"/>
        </w:rPr>
        <w:t>___________2025</w:t>
      </w:r>
      <w:r w:rsidRPr="008A1302">
        <w:rPr>
          <w:szCs w:val="26"/>
        </w:rPr>
        <w:tab/>
      </w:r>
      <w:r>
        <w:rPr>
          <w:szCs w:val="26"/>
        </w:rPr>
        <w:t xml:space="preserve">   </w:t>
      </w:r>
      <w:r w:rsidRPr="008A1302">
        <w:rPr>
          <w:szCs w:val="26"/>
        </w:rPr>
        <w:t>г. Норильск</w:t>
      </w:r>
      <w:r>
        <w:rPr>
          <w:szCs w:val="26"/>
        </w:rPr>
        <w:t xml:space="preserve">   </w:t>
      </w:r>
      <w:r w:rsidRPr="008A1302">
        <w:rPr>
          <w:szCs w:val="26"/>
        </w:rPr>
        <w:tab/>
      </w:r>
      <w:r>
        <w:rPr>
          <w:szCs w:val="26"/>
        </w:rPr>
        <w:t xml:space="preserve">           </w:t>
      </w:r>
      <w:r w:rsidRPr="008A1302">
        <w:rPr>
          <w:szCs w:val="26"/>
        </w:rPr>
        <w:t>№ _____</w:t>
      </w:r>
      <w:r>
        <w:rPr>
          <w:szCs w:val="26"/>
        </w:rPr>
        <w:t>___</w:t>
      </w:r>
    </w:p>
    <w:p w:rsidR="00675415" w:rsidRPr="00675415" w:rsidRDefault="00675415" w:rsidP="00675415">
      <w:pPr>
        <w:pStyle w:val="ConsPlusTitle"/>
        <w:rPr>
          <w:rFonts w:ascii="Times New Roman" w:hAnsi="Times New Roman" w:cs="Times New Roman"/>
          <w:b w:val="0"/>
          <w:sz w:val="26"/>
          <w:szCs w:val="26"/>
        </w:rPr>
      </w:pPr>
    </w:p>
    <w:p w:rsidR="00675415" w:rsidRPr="00675415" w:rsidRDefault="00675415" w:rsidP="00675415">
      <w:pPr>
        <w:pStyle w:val="ConsPlusTitle"/>
        <w:rPr>
          <w:rFonts w:ascii="Times New Roman" w:hAnsi="Times New Roman" w:cs="Times New Roman"/>
          <w:b w:val="0"/>
          <w:sz w:val="26"/>
          <w:szCs w:val="26"/>
        </w:rPr>
      </w:pPr>
    </w:p>
    <w:p w:rsidR="00934E8A" w:rsidRDefault="00675415" w:rsidP="00934E8A">
      <w:pPr>
        <w:pStyle w:val="ConsPlusTitle"/>
        <w:jc w:val="both"/>
        <w:rPr>
          <w:rFonts w:ascii="Times New Roman" w:hAnsi="Times New Roman" w:cs="Times New Roman"/>
          <w:b w:val="0"/>
          <w:sz w:val="26"/>
          <w:szCs w:val="26"/>
        </w:rPr>
      </w:pPr>
      <w:r w:rsidRPr="00675415">
        <w:rPr>
          <w:rFonts w:ascii="Times New Roman" w:hAnsi="Times New Roman" w:cs="Times New Roman"/>
          <w:b w:val="0"/>
          <w:sz w:val="26"/>
          <w:szCs w:val="26"/>
        </w:rPr>
        <w:t>О вне</w:t>
      </w:r>
      <w:r w:rsidR="00D22527">
        <w:rPr>
          <w:rFonts w:ascii="Times New Roman" w:hAnsi="Times New Roman" w:cs="Times New Roman"/>
          <w:b w:val="0"/>
          <w:sz w:val="26"/>
          <w:szCs w:val="26"/>
        </w:rPr>
        <w:t xml:space="preserve">сении </w:t>
      </w:r>
      <w:r w:rsidR="00AB20C4">
        <w:rPr>
          <w:rFonts w:ascii="Times New Roman" w:hAnsi="Times New Roman" w:cs="Times New Roman"/>
          <w:b w:val="0"/>
          <w:sz w:val="26"/>
          <w:szCs w:val="26"/>
        </w:rPr>
        <w:t xml:space="preserve">изменений </w:t>
      </w:r>
      <w:r w:rsidR="00D22527">
        <w:rPr>
          <w:rFonts w:ascii="Times New Roman" w:hAnsi="Times New Roman" w:cs="Times New Roman"/>
          <w:b w:val="0"/>
          <w:sz w:val="26"/>
          <w:szCs w:val="26"/>
        </w:rPr>
        <w:t xml:space="preserve">в </w:t>
      </w:r>
      <w:r w:rsidR="00D6019D" w:rsidRPr="00D6019D">
        <w:rPr>
          <w:rFonts w:ascii="Times New Roman" w:hAnsi="Times New Roman" w:cs="Times New Roman"/>
          <w:b w:val="0"/>
          <w:sz w:val="26"/>
          <w:szCs w:val="26"/>
        </w:rPr>
        <w:t>постановление Администрации</w:t>
      </w:r>
      <w:r w:rsidR="00BD5A65">
        <w:rPr>
          <w:rFonts w:ascii="Times New Roman" w:hAnsi="Times New Roman" w:cs="Times New Roman"/>
          <w:b w:val="0"/>
          <w:sz w:val="26"/>
          <w:szCs w:val="26"/>
        </w:rPr>
        <w:t xml:space="preserve"> </w:t>
      </w:r>
      <w:r w:rsidR="00E005EA">
        <w:rPr>
          <w:rFonts w:ascii="Times New Roman" w:hAnsi="Times New Roman" w:cs="Times New Roman"/>
          <w:b w:val="0"/>
          <w:sz w:val="26"/>
          <w:szCs w:val="26"/>
        </w:rPr>
        <w:t xml:space="preserve">города Норильска </w:t>
      </w:r>
      <w:r w:rsidR="00544155">
        <w:rPr>
          <w:rFonts w:ascii="Times New Roman" w:hAnsi="Times New Roman" w:cs="Times New Roman"/>
          <w:b w:val="0"/>
          <w:sz w:val="26"/>
          <w:szCs w:val="26"/>
        </w:rPr>
        <w:t xml:space="preserve">                       </w:t>
      </w:r>
      <w:r w:rsidR="00BD5A65">
        <w:rPr>
          <w:rFonts w:ascii="Times New Roman" w:hAnsi="Times New Roman" w:cs="Times New Roman"/>
          <w:b w:val="0"/>
          <w:sz w:val="26"/>
          <w:szCs w:val="26"/>
        </w:rPr>
        <w:t>от</w:t>
      </w:r>
      <w:r w:rsidR="00544155">
        <w:rPr>
          <w:rFonts w:ascii="Times New Roman" w:hAnsi="Times New Roman" w:cs="Times New Roman"/>
          <w:b w:val="0"/>
          <w:sz w:val="26"/>
          <w:szCs w:val="26"/>
        </w:rPr>
        <w:t xml:space="preserve"> </w:t>
      </w:r>
      <w:r w:rsidR="00D6019D" w:rsidRPr="00D6019D">
        <w:rPr>
          <w:rFonts w:ascii="Times New Roman" w:hAnsi="Times New Roman" w:cs="Times New Roman"/>
          <w:b w:val="0"/>
          <w:sz w:val="26"/>
          <w:szCs w:val="26"/>
        </w:rPr>
        <w:t>19.09.2014 № 523</w:t>
      </w:r>
    </w:p>
    <w:p w:rsidR="00D6019D" w:rsidRDefault="00D6019D" w:rsidP="00934E8A">
      <w:pPr>
        <w:pStyle w:val="ConsPlusTitle"/>
        <w:jc w:val="both"/>
        <w:rPr>
          <w:rFonts w:ascii="Times New Roman" w:hAnsi="Times New Roman" w:cs="Times New Roman"/>
          <w:b w:val="0"/>
          <w:sz w:val="26"/>
          <w:szCs w:val="26"/>
        </w:rPr>
      </w:pPr>
    </w:p>
    <w:p w:rsidR="00CC4EF8" w:rsidRPr="00D6019D" w:rsidRDefault="00CC4EF8" w:rsidP="00934E8A">
      <w:pPr>
        <w:pStyle w:val="ConsPlusTitle"/>
        <w:jc w:val="both"/>
        <w:rPr>
          <w:rFonts w:ascii="Times New Roman" w:hAnsi="Times New Roman" w:cs="Times New Roman"/>
          <w:b w:val="0"/>
          <w:sz w:val="26"/>
          <w:szCs w:val="26"/>
        </w:rPr>
      </w:pPr>
    </w:p>
    <w:p w:rsidR="003101BF" w:rsidRDefault="00CA142A" w:rsidP="003101BF">
      <w:pPr>
        <w:pStyle w:val="a5"/>
        <w:widowControl w:val="0"/>
        <w:tabs>
          <w:tab w:val="left" w:pos="1134"/>
        </w:tabs>
        <w:autoSpaceDE w:val="0"/>
        <w:autoSpaceDN w:val="0"/>
        <w:adjustRightInd w:val="0"/>
        <w:spacing w:after="0" w:line="20" w:lineRule="atLeast"/>
        <w:ind w:left="0" w:firstLine="709"/>
        <w:jc w:val="both"/>
        <w:rPr>
          <w:rFonts w:ascii="Times New Roman" w:hAnsi="Times New Roman"/>
          <w:sz w:val="26"/>
          <w:szCs w:val="26"/>
        </w:rPr>
      </w:pPr>
      <w:r>
        <w:rPr>
          <w:rFonts w:ascii="Times New Roman" w:hAnsi="Times New Roman"/>
          <w:sz w:val="26"/>
          <w:szCs w:val="26"/>
        </w:rPr>
        <w:t xml:space="preserve">Руководствуясь статьями 9, </w:t>
      </w:r>
      <w:r w:rsidR="003101BF">
        <w:rPr>
          <w:rFonts w:ascii="Times New Roman" w:hAnsi="Times New Roman"/>
          <w:sz w:val="26"/>
          <w:szCs w:val="26"/>
        </w:rPr>
        <w:t xml:space="preserve">20 Федерального закона от 04.12.2007 </w:t>
      </w:r>
      <w:r w:rsidR="003101BF" w:rsidRPr="00EE0CA8">
        <w:rPr>
          <w:rFonts w:ascii="Times New Roman" w:hAnsi="Times New Roman"/>
          <w:sz w:val="26"/>
          <w:szCs w:val="26"/>
        </w:rPr>
        <w:t xml:space="preserve">№ 329-ФЗ </w:t>
      </w:r>
      <w:r w:rsidR="00544155">
        <w:rPr>
          <w:rFonts w:ascii="Times New Roman" w:hAnsi="Times New Roman"/>
          <w:sz w:val="26"/>
          <w:szCs w:val="26"/>
        </w:rPr>
        <w:t xml:space="preserve"> </w:t>
      </w:r>
      <w:proofErr w:type="gramStart"/>
      <w:r w:rsidR="00544155">
        <w:rPr>
          <w:rFonts w:ascii="Times New Roman" w:hAnsi="Times New Roman"/>
          <w:sz w:val="26"/>
          <w:szCs w:val="26"/>
        </w:rPr>
        <w:t xml:space="preserve">   </w:t>
      </w:r>
      <w:r w:rsidR="003101BF" w:rsidRPr="00EE0CA8">
        <w:rPr>
          <w:rFonts w:ascii="Times New Roman" w:hAnsi="Times New Roman"/>
          <w:sz w:val="26"/>
          <w:szCs w:val="26"/>
        </w:rPr>
        <w:t>«</w:t>
      </w:r>
      <w:proofErr w:type="gramEnd"/>
      <w:r w:rsidR="003101BF" w:rsidRPr="00EE0CA8">
        <w:rPr>
          <w:rFonts w:ascii="Times New Roman" w:hAnsi="Times New Roman"/>
          <w:sz w:val="26"/>
          <w:szCs w:val="26"/>
        </w:rPr>
        <w:t>О</w:t>
      </w:r>
      <w:r w:rsidR="00544155">
        <w:rPr>
          <w:rFonts w:ascii="Times New Roman" w:hAnsi="Times New Roman"/>
          <w:sz w:val="26"/>
          <w:szCs w:val="26"/>
        </w:rPr>
        <w:t xml:space="preserve"> </w:t>
      </w:r>
      <w:r w:rsidR="003101BF" w:rsidRPr="00EE0CA8">
        <w:rPr>
          <w:rFonts w:ascii="Times New Roman" w:hAnsi="Times New Roman"/>
          <w:sz w:val="26"/>
          <w:szCs w:val="26"/>
        </w:rPr>
        <w:t xml:space="preserve">физической культуре и спорте в Российской Федерации», </w:t>
      </w:r>
    </w:p>
    <w:p w:rsidR="003101BF" w:rsidRPr="00EE0CA8" w:rsidRDefault="003101BF" w:rsidP="003101BF">
      <w:pPr>
        <w:widowControl w:val="0"/>
        <w:tabs>
          <w:tab w:val="left" w:pos="1134"/>
        </w:tabs>
        <w:autoSpaceDE w:val="0"/>
        <w:autoSpaceDN w:val="0"/>
        <w:adjustRightInd w:val="0"/>
        <w:spacing w:after="0" w:line="20" w:lineRule="atLeast"/>
        <w:jc w:val="both"/>
        <w:rPr>
          <w:rFonts w:ascii="Times New Roman" w:hAnsi="Times New Roman"/>
          <w:sz w:val="26"/>
          <w:szCs w:val="26"/>
        </w:rPr>
      </w:pPr>
      <w:r w:rsidRPr="00EE0CA8">
        <w:rPr>
          <w:rFonts w:ascii="Times New Roman" w:hAnsi="Times New Roman"/>
          <w:sz w:val="26"/>
          <w:szCs w:val="26"/>
        </w:rPr>
        <w:t>ПОСТАНОВЛЯЮ:</w:t>
      </w:r>
    </w:p>
    <w:p w:rsidR="00675415" w:rsidRPr="00675415" w:rsidRDefault="00675415" w:rsidP="00675415">
      <w:pPr>
        <w:pStyle w:val="ConsPlusNormal"/>
        <w:jc w:val="both"/>
        <w:rPr>
          <w:rFonts w:ascii="Times New Roman" w:hAnsi="Times New Roman" w:cs="Times New Roman"/>
          <w:sz w:val="26"/>
          <w:szCs w:val="26"/>
        </w:rPr>
      </w:pPr>
    </w:p>
    <w:p w:rsidR="00544155" w:rsidRDefault="00544155" w:rsidP="00544155">
      <w:pPr>
        <w:spacing w:after="0" w:line="240" w:lineRule="auto"/>
        <w:ind w:firstLine="709"/>
        <w:jc w:val="both"/>
        <w:rPr>
          <w:rFonts w:ascii="Times New Roman" w:hAnsi="Times New Roman"/>
          <w:sz w:val="26"/>
          <w:szCs w:val="26"/>
        </w:rPr>
      </w:pPr>
    </w:p>
    <w:p w:rsidR="00F33198" w:rsidRDefault="00544155" w:rsidP="00544155">
      <w:pPr>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r w:rsidR="00F33198">
        <w:rPr>
          <w:rFonts w:ascii="Times New Roman" w:hAnsi="Times New Roman"/>
          <w:sz w:val="26"/>
          <w:szCs w:val="26"/>
        </w:rPr>
        <w:t xml:space="preserve">Внести в постановление Администрации города Норильска от 19.09.2014 </w:t>
      </w:r>
      <w:r w:rsidR="00775681">
        <w:rPr>
          <w:rFonts w:ascii="Times New Roman" w:hAnsi="Times New Roman"/>
          <w:sz w:val="26"/>
          <w:szCs w:val="26"/>
        </w:rPr>
        <w:t xml:space="preserve">       </w:t>
      </w:r>
      <w:r w:rsidR="00F33198">
        <w:rPr>
          <w:rFonts w:ascii="Times New Roman" w:hAnsi="Times New Roman"/>
          <w:sz w:val="26"/>
          <w:szCs w:val="26"/>
        </w:rPr>
        <w:t>№ 523</w:t>
      </w:r>
      <w:r w:rsidR="00775681">
        <w:rPr>
          <w:rFonts w:ascii="Times New Roman" w:hAnsi="Times New Roman"/>
          <w:sz w:val="26"/>
          <w:szCs w:val="26"/>
        </w:rPr>
        <w:t xml:space="preserve"> «Об установлении порядка утверждения положений (регламентов) об официальных физкультурных мероприятиях и спортивных соревнованиях муниципального образования город Норильск, требования к их содержанию» (далее – Постановление):</w:t>
      </w:r>
    </w:p>
    <w:p w:rsidR="00544155" w:rsidRDefault="00775681" w:rsidP="00544155">
      <w:pPr>
        <w:spacing w:after="0" w:line="240" w:lineRule="auto"/>
        <w:ind w:firstLine="709"/>
        <w:jc w:val="both"/>
        <w:rPr>
          <w:rFonts w:ascii="Times New Roman" w:hAnsi="Times New Roman"/>
          <w:sz w:val="26"/>
          <w:szCs w:val="26"/>
        </w:rPr>
      </w:pPr>
      <w:r>
        <w:rPr>
          <w:rFonts w:ascii="Times New Roman" w:hAnsi="Times New Roman"/>
          <w:sz w:val="26"/>
          <w:szCs w:val="26"/>
        </w:rPr>
        <w:t>2. Приложение № 1 к Постановлению</w:t>
      </w:r>
      <w:r w:rsidR="00D00E4D">
        <w:rPr>
          <w:rFonts w:ascii="Times New Roman" w:hAnsi="Times New Roman"/>
          <w:sz w:val="26"/>
          <w:szCs w:val="26"/>
        </w:rPr>
        <w:t xml:space="preserve"> </w:t>
      </w:r>
      <w:r w:rsidR="00544155">
        <w:rPr>
          <w:rFonts w:ascii="Times New Roman" w:hAnsi="Times New Roman"/>
          <w:sz w:val="26"/>
          <w:szCs w:val="26"/>
        </w:rPr>
        <w:t>изложить в редакции согласно приложению</w:t>
      </w:r>
      <w:r w:rsidR="00D00E4D">
        <w:rPr>
          <w:rFonts w:ascii="Times New Roman" w:hAnsi="Times New Roman"/>
          <w:sz w:val="26"/>
          <w:szCs w:val="26"/>
        </w:rPr>
        <w:t xml:space="preserve"> № 1</w:t>
      </w:r>
      <w:r w:rsidR="00544155">
        <w:rPr>
          <w:rFonts w:ascii="Times New Roman" w:hAnsi="Times New Roman"/>
          <w:sz w:val="26"/>
          <w:szCs w:val="26"/>
        </w:rPr>
        <w:t xml:space="preserve"> к настоящему </w:t>
      </w:r>
      <w:r w:rsidR="00544155">
        <w:rPr>
          <w:rFonts w:ascii="Times New Roman" w:hAnsi="Times New Roman"/>
          <w:sz w:val="26"/>
          <w:szCs w:val="26"/>
        </w:rPr>
        <w:t>постановлению</w:t>
      </w:r>
      <w:r w:rsidR="00544155">
        <w:rPr>
          <w:rFonts w:ascii="Times New Roman" w:hAnsi="Times New Roman"/>
          <w:sz w:val="26"/>
          <w:szCs w:val="26"/>
        </w:rPr>
        <w:t>.</w:t>
      </w:r>
    </w:p>
    <w:p w:rsidR="00775681" w:rsidRDefault="00775681" w:rsidP="00775681">
      <w:pPr>
        <w:spacing w:after="0" w:line="240" w:lineRule="auto"/>
        <w:ind w:firstLine="709"/>
        <w:jc w:val="both"/>
        <w:rPr>
          <w:rFonts w:ascii="Times New Roman" w:hAnsi="Times New Roman"/>
          <w:sz w:val="26"/>
          <w:szCs w:val="26"/>
        </w:rPr>
      </w:pPr>
      <w:r>
        <w:rPr>
          <w:rFonts w:ascii="Times New Roman" w:hAnsi="Times New Roman"/>
          <w:sz w:val="26"/>
          <w:szCs w:val="26"/>
        </w:rPr>
        <w:t>3</w:t>
      </w:r>
      <w:r w:rsidR="00D00E4D">
        <w:rPr>
          <w:rFonts w:ascii="Times New Roman" w:hAnsi="Times New Roman"/>
          <w:sz w:val="26"/>
          <w:szCs w:val="26"/>
        </w:rPr>
        <w:t xml:space="preserve">. </w:t>
      </w:r>
      <w:r>
        <w:rPr>
          <w:rFonts w:ascii="Times New Roman" w:hAnsi="Times New Roman"/>
          <w:sz w:val="26"/>
          <w:szCs w:val="26"/>
        </w:rPr>
        <w:t>Приложение № 2</w:t>
      </w:r>
      <w:r>
        <w:rPr>
          <w:rFonts w:ascii="Times New Roman" w:hAnsi="Times New Roman"/>
          <w:sz w:val="26"/>
          <w:szCs w:val="26"/>
        </w:rPr>
        <w:t xml:space="preserve"> к Постановлению изложить в редакции согласно приложению</w:t>
      </w:r>
      <w:r>
        <w:rPr>
          <w:rFonts w:ascii="Times New Roman" w:hAnsi="Times New Roman"/>
          <w:sz w:val="26"/>
          <w:szCs w:val="26"/>
        </w:rPr>
        <w:t xml:space="preserve"> № 2</w:t>
      </w:r>
      <w:r>
        <w:rPr>
          <w:rFonts w:ascii="Times New Roman" w:hAnsi="Times New Roman"/>
          <w:sz w:val="26"/>
          <w:szCs w:val="26"/>
        </w:rPr>
        <w:t xml:space="preserve"> к настоящему постановлению.</w:t>
      </w:r>
    </w:p>
    <w:p w:rsidR="0025402F" w:rsidRPr="00C4028F" w:rsidRDefault="00775681" w:rsidP="00775681">
      <w:pPr>
        <w:spacing w:after="0" w:line="240" w:lineRule="auto"/>
        <w:ind w:firstLine="709"/>
        <w:jc w:val="both"/>
        <w:rPr>
          <w:rFonts w:ascii="Times New Roman" w:hAnsi="Times New Roman"/>
          <w:sz w:val="26"/>
          <w:szCs w:val="26"/>
        </w:rPr>
      </w:pPr>
      <w:r>
        <w:rPr>
          <w:rFonts w:ascii="Times New Roman" w:hAnsi="Times New Roman"/>
          <w:sz w:val="26"/>
          <w:szCs w:val="26"/>
        </w:rPr>
        <w:t>4</w:t>
      </w:r>
      <w:r w:rsidR="00544155">
        <w:rPr>
          <w:rFonts w:ascii="Times New Roman" w:hAnsi="Times New Roman"/>
          <w:sz w:val="26"/>
          <w:szCs w:val="26"/>
        </w:rPr>
        <w:t xml:space="preserve">. </w:t>
      </w:r>
      <w:r w:rsidR="00DC251B" w:rsidRPr="00C4028F">
        <w:rPr>
          <w:rFonts w:ascii="Times New Roman" w:hAnsi="Times New Roman"/>
          <w:sz w:val="26"/>
          <w:szCs w:val="26"/>
        </w:rPr>
        <w:t>Опубликовать</w:t>
      </w:r>
      <w:r w:rsidR="004E4448" w:rsidRPr="00C4028F">
        <w:rPr>
          <w:rFonts w:ascii="Times New Roman" w:hAnsi="Times New Roman"/>
          <w:sz w:val="26"/>
          <w:szCs w:val="26"/>
        </w:rPr>
        <w:t xml:space="preserve"> </w:t>
      </w:r>
      <w:r w:rsidR="0025402F" w:rsidRPr="00C4028F">
        <w:rPr>
          <w:rFonts w:ascii="Times New Roman" w:hAnsi="Times New Roman"/>
          <w:sz w:val="26"/>
          <w:szCs w:val="26"/>
        </w:rPr>
        <w:t>н</w:t>
      </w:r>
      <w:r w:rsidR="004056C4" w:rsidRPr="00C4028F">
        <w:rPr>
          <w:rFonts w:ascii="Times New Roman" w:hAnsi="Times New Roman"/>
          <w:sz w:val="26"/>
          <w:szCs w:val="26"/>
        </w:rPr>
        <w:t xml:space="preserve">астоящее </w:t>
      </w:r>
      <w:r w:rsidR="00E248EA" w:rsidRPr="00C4028F">
        <w:rPr>
          <w:rFonts w:ascii="Times New Roman" w:hAnsi="Times New Roman"/>
          <w:sz w:val="26"/>
          <w:szCs w:val="26"/>
        </w:rPr>
        <w:t>постановление</w:t>
      </w:r>
      <w:r w:rsidR="00DC251B" w:rsidRPr="00C4028F">
        <w:rPr>
          <w:rFonts w:ascii="Times New Roman" w:hAnsi="Times New Roman"/>
          <w:sz w:val="26"/>
          <w:szCs w:val="26"/>
        </w:rPr>
        <w:t xml:space="preserve"> в газете «Заполярная правда» и разместить его</w:t>
      </w:r>
      <w:r w:rsidR="004056C4" w:rsidRPr="00C4028F">
        <w:rPr>
          <w:rFonts w:ascii="Times New Roman" w:hAnsi="Times New Roman"/>
          <w:sz w:val="26"/>
          <w:szCs w:val="26"/>
        </w:rPr>
        <w:t xml:space="preserve"> </w:t>
      </w:r>
      <w:r w:rsidR="0025402F" w:rsidRPr="00C4028F">
        <w:rPr>
          <w:rFonts w:ascii="Times New Roman" w:hAnsi="Times New Roman"/>
          <w:sz w:val="26"/>
          <w:szCs w:val="26"/>
        </w:rPr>
        <w:t>на официальном сайте муниципального образования город Норильск.</w:t>
      </w:r>
    </w:p>
    <w:p w:rsidR="00E248EA" w:rsidRPr="00B73FD0" w:rsidRDefault="00775681" w:rsidP="0054415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544155">
        <w:rPr>
          <w:rFonts w:ascii="Times New Roman" w:hAnsi="Times New Roman" w:cs="Times New Roman"/>
          <w:sz w:val="26"/>
          <w:szCs w:val="26"/>
        </w:rPr>
        <w:t xml:space="preserve">. </w:t>
      </w:r>
      <w:r w:rsidR="00E248EA" w:rsidRPr="00B73FD0">
        <w:rPr>
          <w:rFonts w:ascii="Times New Roman" w:hAnsi="Times New Roman" w:cs="Times New Roman"/>
          <w:sz w:val="26"/>
          <w:szCs w:val="26"/>
        </w:rPr>
        <w:t>Настоящее постановление вступает в силу после его официального опубликования в газете «Заполярная правда».</w:t>
      </w:r>
    </w:p>
    <w:p w:rsidR="00C4028F" w:rsidRDefault="00C4028F" w:rsidP="00675415">
      <w:pPr>
        <w:pStyle w:val="ConsPlusNormal"/>
        <w:jc w:val="both"/>
        <w:rPr>
          <w:rFonts w:ascii="Times New Roman" w:hAnsi="Times New Roman" w:cs="Times New Roman"/>
          <w:sz w:val="26"/>
          <w:szCs w:val="26"/>
        </w:rPr>
      </w:pPr>
    </w:p>
    <w:p w:rsidR="00BD5A65" w:rsidRDefault="00BD5A65" w:rsidP="00675415">
      <w:pPr>
        <w:pStyle w:val="ConsPlusNormal"/>
        <w:jc w:val="both"/>
        <w:rPr>
          <w:rFonts w:ascii="Times New Roman" w:hAnsi="Times New Roman" w:cs="Times New Roman"/>
          <w:sz w:val="26"/>
          <w:szCs w:val="26"/>
        </w:rPr>
      </w:pPr>
    </w:p>
    <w:p w:rsidR="00BD5A65" w:rsidRPr="004056C4" w:rsidRDefault="00BD5A65" w:rsidP="00675415">
      <w:pPr>
        <w:pStyle w:val="ConsPlusNormal"/>
        <w:jc w:val="both"/>
        <w:rPr>
          <w:rFonts w:ascii="Times New Roman" w:hAnsi="Times New Roman" w:cs="Times New Roman"/>
          <w:sz w:val="26"/>
          <w:szCs w:val="26"/>
        </w:rPr>
      </w:pPr>
    </w:p>
    <w:p w:rsidR="00D22527" w:rsidRDefault="004056C4" w:rsidP="00E248EA">
      <w:pPr>
        <w:pStyle w:val="ConsPlusNormal"/>
        <w:jc w:val="both"/>
        <w:rPr>
          <w:rFonts w:ascii="Times New Roman" w:hAnsi="Times New Roman" w:cs="Times New Roman"/>
          <w:sz w:val="26"/>
          <w:szCs w:val="26"/>
        </w:rPr>
      </w:pPr>
      <w:r w:rsidRPr="004056C4">
        <w:rPr>
          <w:rFonts w:ascii="Times New Roman" w:hAnsi="Times New Roman" w:cs="Times New Roman"/>
          <w:sz w:val="26"/>
          <w:szCs w:val="26"/>
        </w:rPr>
        <w:t>Глава города Норильска</w:t>
      </w:r>
      <w:r w:rsidRPr="004056C4">
        <w:rPr>
          <w:rFonts w:ascii="Times New Roman" w:hAnsi="Times New Roman" w:cs="Times New Roman"/>
          <w:sz w:val="26"/>
          <w:szCs w:val="26"/>
        </w:rPr>
        <w:tab/>
      </w:r>
      <w:r w:rsidRPr="004056C4">
        <w:rPr>
          <w:rFonts w:ascii="Times New Roman" w:hAnsi="Times New Roman" w:cs="Times New Roman"/>
          <w:sz w:val="26"/>
          <w:szCs w:val="26"/>
        </w:rPr>
        <w:tab/>
      </w:r>
      <w:r w:rsidRPr="004056C4">
        <w:rPr>
          <w:rFonts w:ascii="Times New Roman" w:hAnsi="Times New Roman" w:cs="Times New Roman"/>
          <w:sz w:val="26"/>
          <w:szCs w:val="26"/>
        </w:rPr>
        <w:tab/>
      </w:r>
      <w:r w:rsidRPr="004056C4">
        <w:rPr>
          <w:rFonts w:ascii="Times New Roman" w:hAnsi="Times New Roman" w:cs="Times New Roman"/>
          <w:sz w:val="26"/>
          <w:szCs w:val="26"/>
        </w:rPr>
        <w:tab/>
      </w:r>
      <w:r w:rsidRPr="004056C4">
        <w:rPr>
          <w:rFonts w:ascii="Times New Roman" w:hAnsi="Times New Roman" w:cs="Times New Roman"/>
          <w:sz w:val="26"/>
          <w:szCs w:val="26"/>
        </w:rPr>
        <w:tab/>
      </w:r>
      <w:r w:rsidRPr="004056C4">
        <w:rPr>
          <w:rFonts w:ascii="Times New Roman" w:hAnsi="Times New Roman" w:cs="Times New Roman"/>
          <w:sz w:val="26"/>
          <w:szCs w:val="26"/>
        </w:rPr>
        <w:tab/>
      </w:r>
      <w:r w:rsidRPr="004056C4">
        <w:rPr>
          <w:rFonts w:ascii="Times New Roman" w:hAnsi="Times New Roman" w:cs="Times New Roman"/>
          <w:sz w:val="26"/>
          <w:szCs w:val="26"/>
        </w:rPr>
        <w:tab/>
      </w:r>
      <w:r w:rsidR="00D22527" w:rsidRPr="004056C4">
        <w:rPr>
          <w:rFonts w:ascii="Times New Roman" w:hAnsi="Times New Roman" w:cs="Times New Roman"/>
          <w:sz w:val="26"/>
          <w:szCs w:val="26"/>
        </w:rPr>
        <w:tab/>
        <w:t xml:space="preserve"> Д.В.</w:t>
      </w:r>
      <w:r w:rsidR="00E248EA">
        <w:rPr>
          <w:rFonts w:ascii="Times New Roman" w:hAnsi="Times New Roman" w:cs="Times New Roman"/>
          <w:sz w:val="26"/>
          <w:szCs w:val="26"/>
        </w:rPr>
        <w:t xml:space="preserve"> Карасев</w:t>
      </w:r>
    </w:p>
    <w:p w:rsidR="00E248EA" w:rsidRDefault="00E248EA" w:rsidP="00E248EA">
      <w:pPr>
        <w:spacing w:after="0"/>
        <w:rPr>
          <w:rFonts w:ascii="Times New Roman" w:hAnsi="Times New Roman"/>
        </w:rPr>
      </w:pPr>
    </w:p>
    <w:p w:rsidR="00E248EA" w:rsidRPr="007C64E1" w:rsidRDefault="00E248EA" w:rsidP="00E248EA">
      <w:pPr>
        <w:spacing w:after="0"/>
        <w:rPr>
          <w:rFonts w:ascii="Times New Roman" w:hAnsi="Times New Roman"/>
          <w:sz w:val="20"/>
          <w:szCs w:val="20"/>
        </w:rPr>
      </w:pPr>
    </w:p>
    <w:p w:rsidR="00C4028F" w:rsidRDefault="00C4028F" w:rsidP="008B35F7">
      <w:pPr>
        <w:spacing w:after="0"/>
        <w:rPr>
          <w:rFonts w:ascii="Times New Roman" w:hAnsi="Times New Roman"/>
          <w:sz w:val="20"/>
          <w:szCs w:val="20"/>
        </w:rPr>
      </w:pPr>
    </w:p>
    <w:p w:rsidR="00BD5A65" w:rsidRDefault="00BD5A65" w:rsidP="008B35F7">
      <w:pPr>
        <w:spacing w:after="0"/>
        <w:rPr>
          <w:rFonts w:ascii="Times New Roman" w:hAnsi="Times New Roman"/>
          <w:sz w:val="20"/>
          <w:szCs w:val="20"/>
        </w:rPr>
      </w:pPr>
    </w:p>
    <w:p w:rsidR="00BD5A65" w:rsidRDefault="00BD5A65" w:rsidP="008B35F7">
      <w:pPr>
        <w:spacing w:after="0"/>
        <w:rPr>
          <w:rFonts w:ascii="Times New Roman" w:hAnsi="Times New Roman"/>
          <w:sz w:val="20"/>
          <w:szCs w:val="20"/>
        </w:rPr>
      </w:pPr>
    </w:p>
    <w:p w:rsidR="00BD5A65" w:rsidRDefault="00BD5A65" w:rsidP="008B35F7">
      <w:pPr>
        <w:spacing w:after="0"/>
        <w:rPr>
          <w:rFonts w:ascii="Times New Roman" w:hAnsi="Times New Roman"/>
          <w:sz w:val="20"/>
          <w:szCs w:val="20"/>
        </w:rPr>
      </w:pPr>
    </w:p>
    <w:p w:rsidR="00BD5A65" w:rsidRDefault="00BD5A65" w:rsidP="008B35F7">
      <w:pPr>
        <w:spacing w:after="0"/>
        <w:rPr>
          <w:rFonts w:ascii="Times New Roman" w:hAnsi="Times New Roman"/>
          <w:sz w:val="20"/>
          <w:szCs w:val="20"/>
        </w:rPr>
      </w:pPr>
    </w:p>
    <w:p w:rsidR="00882547" w:rsidRDefault="00882547" w:rsidP="00C7797E">
      <w:pPr>
        <w:spacing w:after="0" w:line="240" w:lineRule="auto"/>
        <w:jc w:val="both"/>
        <w:rPr>
          <w:rFonts w:ascii="Times New Roman" w:hAnsi="Times New Roman"/>
          <w:sz w:val="26"/>
          <w:szCs w:val="26"/>
        </w:rPr>
      </w:pPr>
    </w:p>
    <w:p w:rsidR="00544155" w:rsidRDefault="00544155" w:rsidP="00C7797E">
      <w:pPr>
        <w:spacing w:after="0" w:line="240" w:lineRule="auto"/>
        <w:jc w:val="both"/>
        <w:rPr>
          <w:rFonts w:ascii="Times New Roman" w:hAnsi="Times New Roman"/>
          <w:sz w:val="26"/>
          <w:szCs w:val="26"/>
        </w:rPr>
      </w:pPr>
    </w:p>
    <w:p w:rsidR="00544155" w:rsidRPr="008A1302" w:rsidRDefault="00544155" w:rsidP="00544155">
      <w:pPr>
        <w:tabs>
          <w:tab w:val="left" w:pos="1680"/>
        </w:tabs>
        <w:spacing w:after="0" w:line="240" w:lineRule="auto"/>
        <w:rPr>
          <w:rFonts w:ascii="Times New Roman" w:hAnsi="Times New Roman"/>
        </w:rPr>
      </w:pPr>
      <w:r>
        <w:rPr>
          <w:rFonts w:ascii="Times New Roman" w:hAnsi="Times New Roman"/>
        </w:rPr>
        <w:t>Лягин Алексей Юрьевич</w:t>
      </w:r>
    </w:p>
    <w:p w:rsidR="00544155" w:rsidRDefault="00544155" w:rsidP="00544155">
      <w:pPr>
        <w:tabs>
          <w:tab w:val="left" w:pos="1680"/>
        </w:tabs>
        <w:spacing w:after="0" w:line="240" w:lineRule="auto"/>
        <w:rPr>
          <w:rFonts w:ascii="Times New Roman" w:hAnsi="Times New Roman"/>
        </w:rPr>
      </w:pPr>
      <w:r w:rsidRPr="008A1302">
        <w:rPr>
          <w:rFonts w:ascii="Times New Roman" w:hAnsi="Times New Roman"/>
        </w:rPr>
        <w:t>43-72-35</w:t>
      </w:r>
    </w:p>
    <w:p w:rsidR="00F430AD" w:rsidRDefault="00F430AD" w:rsidP="00F430AD">
      <w:pPr>
        <w:autoSpaceDE w:val="0"/>
        <w:autoSpaceDN w:val="0"/>
        <w:adjustRightInd w:val="0"/>
        <w:spacing w:after="0" w:line="240" w:lineRule="auto"/>
        <w:ind w:left="5670"/>
        <w:rPr>
          <w:rFonts w:ascii="Times New Roman" w:hAnsi="Times New Roman"/>
          <w:sz w:val="26"/>
          <w:szCs w:val="26"/>
        </w:rPr>
      </w:pPr>
      <w:r>
        <w:rPr>
          <w:rFonts w:ascii="Times New Roman" w:hAnsi="Times New Roman"/>
          <w:sz w:val="26"/>
          <w:szCs w:val="26"/>
        </w:rPr>
        <w:lastRenderedPageBreak/>
        <w:t>Приложение № 1</w:t>
      </w:r>
    </w:p>
    <w:p w:rsidR="00F430AD" w:rsidRPr="00E66663" w:rsidRDefault="00F430AD" w:rsidP="00F430AD">
      <w:pPr>
        <w:autoSpaceDE w:val="0"/>
        <w:autoSpaceDN w:val="0"/>
        <w:adjustRightInd w:val="0"/>
        <w:spacing w:after="0" w:line="240" w:lineRule="auto"/>
        <w:ind w:left="5670"/>
        <w:rPr>
          <w:rFonts w:ascii="Times New Roman" w:hAnsi="Times New Roman"/>
          <w:sz w:val="26"/>
          <w:szCs w:val="26"/>
        </w:rPr>
      </w:pPr>
      <w:r w:rsidRPr="00E66663">
        <w:rPr>
          <w:rFonts w:ascii="Times New Roman" w:hAnsi="Times New Roman"/>
          <w:sz w:val="26"/>
          <w:szCs w:val="26"/>
        </w:rPr>
        <w:t xml:space="preserve">к </w:t>
      </w:r>
      <w:r>
        <w:rPr>
          <w:rFonts w:ascii="Times New Roman" w:hAnsi="Times New Roman"/>
          <w:sz w:val="26"/>
          <w:szCs w:val="26"/>
        </w:rPr>
        <w:t>постановлению</w:t>
      </w:r>
    </w:p>
    <w:p w:rsidR="00F430AD" w:rsidRPr="00E66663" w:rsidRDefault="00F430AD" w:rsidP="00F430AD">
      <w:pPr>
        <w:autoSpaceDE w:val="0"/>
        <w:autoSpaceDN w:val="0"/>
        <w:adjustRightInd w:val="0"/>
        <w:spacing w:after="0" w:line="240" w:lineRule="auto"/>
        <w:ind w:left="5670"/>
        <w:rPr>
          <w:rFonts w:ascii="Times New Roman" w:hAnsi="Times New Roman"/>
          <w:sz w:val="26"/>
          <w:szCs w:val="26"/>
        </w:rPr>
      </w:pPr>
      <w:r w:rsidRPr="00E66663">
        <w:rPr>
          <w:rFonts w:ascii="Times New Roman" w:hAnsi="Times New Roman"/>
          <w:sz w:val="26"/>
          <w:szCs w:val="26"/>
        </w:rPr>
        <w:t>Администрации города Норильска</w:t>
      </w:r>
    </w:p>
    <w:p w:rsidR="00F430AD" w:rsidRPr="00E66663" w:rsidRDefault="00F430AD" w:rsidP="00F430AD">
      <w:pPr>
        <w:autoSpaceDE w:val="0"/>
        <w:autoSpaceDN w:val="0"/>
        <w:adjustRightInd w:val="0"/>
        <w:spacing w:after="0" w:line="240" w:lineRule="auto"/>
        <w:ind w:left="5670"/>
        <w:rPr>
          <w:rFonts w:ascii="Times New Roman" w:hAnsi="Times New Roman"/>
          <w:sz w:val="26"/>
          <w:szCs w:val="26"/>
        </w:rPr>
      </w:pPr>
      <w:r>
        <w:rPr>
          <w:rFonts w:ascii="Times New Roman" w:hAnsi="Times New Roman"/>
          <w:sz w:val="26"/>
          <w:szCs w:val="26"/>
        </w:rPr>
        <w:t>от ___________ № _______</w:t>
      </w:r>
    </w:p>
    <w:p w:rsidR="00F430AD" w:rsidRPr="00E66663" w:rsidRDefault="00F430AD" w:rsidP="00F430AD">
      <w:pPr>
        <w:pStyle w:val="ConsPlusNormal"/>
        <w:outlineLvl w:val="0"/>
        <w:rPr>
          <w:rFonts w:ascii="Times New Roman" w:hAnsi="Times New Roman" w:cs="Times New Roman"/>
          <w:sz w:val="26"/>
          <w:szCs w:val="26"/>
        </w:rPr>
      </w:pPr>
    </w:p>
    <w:p w:rsidR="00F430AD" w:rsidRPr="00E66663" w:rsidRDefault="00F430AD" w:rsidP="00F430AD">
      <w:pPr>
        <w:pStyle w:val="ConsPlusNormal"/>
        <w:ind w:left="5670"/>
        <w:outlineLvl w:val="0"/>
        <w:rPr>
          <w:rFonts w:ascii="Times New Roman" w:hAnsi="Times New Roman" w:cs="Times New Roman"/>
          <w:sz w:val="26"/>
          <w:szCs w:val="26"/>
        </w:rPr>
      </w:pPr>
      <w:r w:rsidRPr="00E66663">
        <w:rPr>
          <w:rFonts w:ascii="Times New Roman" w:hAnsi="Times New Roman" w:cs="Times New Roman"/>
          <w:sz w:val="26"/>
          <w:szCs w:val="26"/>
        </w:rPr>
        <w:t>Утвержден</w:t>
      </w:r>
    </w:p>
    <w:p w:rsidR="00F430AD" w:rsidRPr="00E66663" w:rsidRDefault="00F430AD" w:rsidP="00F430AD">
      <w:pPr>
        <w:pStyle w:val="ConsPlusNormal"/>
        <w:ind w:left="5670"/>
        <w:rPr>
          <w:rFonts w:ascii="Times New Roman" w:hAnsi="Times New Roman" w:cs="Times New Roman"/>
          <w:sz w:val="26"/>
          <w:szCs w:val="26"/>
        </w:rPr>
      </w:pPr>
      <w:r>
        <w:rPr>
          <w:rFonts w:ascii="Times New Roman" w:hAnsi="Times New Roman" w:cs="Times New Roman"/>
          <w:sz w:val="26"/>
          <w:szCs w:val="26"/>
        </w:rPr>
        <w:t>постановлением</w:t>
      </w:r>
    </w:p>
    <w:p w:rsidR="00F430AD" w:rsidRPr="00E66663" w:rsidRDefault="00F430AD" w:rsidP="00F430AD">
      <w:pPr>
        <w:pStyle w:val="ConsPlusNormal"/>
        <w:ind w:left="5670"/>
        <w:rPr>
          <w:rFonts w:ascii="Times New Roman" w:hAnsi="Times New Roman" w:cs="Times New Roman"/>
          <w:sz w:val="26"/>
          <w:szCs w:val="26"/>
        </w:rPr>
      </w:pPr>
      <w:r w:rsidRPr="00E66663">
        <w:rPr>
          <w:rFonts w:ascii="Times New Roman" w:hAnsi="Times New Roman" w:cs="Times New Roman"/>
          <w:sz w:val="26"/>
          <w:szCs w:val="26"/>
        </w:rPr>
        <w:t>Администрации города Норильска</w:t>
      </w:r>
    </w:p>
    <w:p w:rsidR="00F430AD" w:rsidRPr="00E66663" w:rsidRDefault="00F430AD" w:rsidP="00F430AD">
      <w:pPr>
        <w:autoSpaceDE w:val="0"/>
        <w:autoSpaceDN w:val="0"/>
        <w:adjustRightInd w:val="0"/>
        <w:spacing w:after="0" w:line="240" w:lineRule="auto"/>
        <w:ind w:left="5670"/>
        <w:rPr>
          <w:rFonts w:ascii="Times New Roman" w:hAnsi="Times New Roman"/>
          <w:sz w:val="26"/>
          <w:szCs w:val="26"/>
        </w:rPr>
      </w:pPr>
      <w:r>
        <w:rPr>
          <w:rFonts w:ascii="Times New Roman" w:hAnsi="Times New Roman"/>
          <w:sz w:val="26"/>
          <w:szCs w:val="26"/>
        </w:rPr>
        <w:t>от 19.09.2014 № 523</w:t>
      </w:r>
    </w:p>
    <w:p w:rsidR="00F430AD" w:rsidRPr="00390D3B" w:rsidRDefault="00F430AD" w:rsidP="00F430AD">
      <w:pPr>
        <w:pStyle w:val="ConsPlusNormal"/>
        <w:jc w:val="both"/>
        <w:outlineLvl w:val="0"/>
        <w:rPr>
          <w:rFonts w:ascii="Times New Roman" w:hAnsi="Times New Roman" w:cs="Times New Roman"/>
          <w:sz w:val="26"/>
          <w:szCs w:val="26"/>
        </w:rPr>
      </w:pPr>
    </w:p>
    <w:p w:rsidR="00F430AD" w:rsidRPr="00390D3B" w:rsidRDefault="00F430AD" w:rsidP="00F430AD">
      <w:pPr>
        <w:pStyle w:val="ConsPlusTitle"/>
        <w:jc w:val="center"/>
        <w:rPr>
          <w:rFonts w:ascii="Times New Roman" w:hAnsi="Times New Roman" w:cs="Times New Roman"/>
          <w:sz w:val="26"/>
          <w:szCs w:val="26"/>
        </w:rPr>
      </w:pPr>
    </w:p>
    <w:p w:rsidR="00F430AD" w:rsidRDefault="00F430AD" w:rsidP="00F430AD">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ПОРЯДОК</w:t>
      </w:r>
    </w:p>
    <w:p w:rsidR="00F430AD" w:rsidRPr="00390D3B" w:rsidRDefault="00F430AD" w:rsidP="00F430AD">
      <w:pPr>
        <w:pStyle w:val="ConsPlusTitle"/>
        <w:jc w:val="center"/>
        <w:rPr>
          <w:rFonts w:ascii="Times New Roman" w:hAnsi="Times New Roman" w:cs="Times New Roman"/>
          <w:b w:val="0"/>
          <w:sz w:val="26"/>
          <w:szCs w:val="26"/>
        </w:rPr>
      </w:pPr>
      <w:r w:rsidRPr="00390D3B">
        <w:rPr>
          <w:rFonts w:ascii="Times New Roman" w:hAnsi="Times New Roman" w:cs="Times New Roman"/>
          <w:b w:val="0"/>
          <w:sz w:val="26"/>
          <w:szCs w:val="26"/>
        </w:rPr>
        <w:t>УТВЕРЖДЕНИЯ ПОЛОЖЕНИЙ (РЕГЛАМЕНТОВ)</w:t>
      </w:r>
      <w:r>
        <w:rPr>
          <w:rFonts w:ascii="Times New Roman" w:hAnsi="Times New Roman" w:cs="Times New Roman"/>
          <w:b w:val="0"/>
          <w:sz w:val="26"/>
          <w:szCs w:val="26"/>
        </w:rPr>
        <w:t xml:space="preserve"> </w:t>
      </w:r>
      <w:r w:rsidRPr="00390D3B">
        <w:rPr>
          <w:rFonts w:ascii="Times New Roman" w:hAnsi="Times New Roman" w:cs="Times New Roman"/>
          <w:b w:val="0"/>
          <w:sz w:val="26"/>
          <w:szCs w:val="26"/>
        </w:rPr>
        <w:t>ОБ ОФИЦИАЛЬНЫХ ФИЗКУЛЬТУРНЫХ МЕРОПРИЯТИЯХ И СПОРТИВНЫХ</w:t>
      </w:r>
      <w:r>
        <w:rPr>
          <w:rFonts w:ascii="Times New Roman" w:hAnsi="Times New Roman" w:cs="Times New Roman"/>
          <w:b w:val="0"/>
          <w:sz w:val="26"/>
          <w:szCs w:val="26"/>
        </w:rPr>
        <w:t xml:space="preserve"> </w:t>
      </w:r>
      <w:r w:rsidRPr="00390D3B">
        <w:rPr>
          <w:rFonts w:ascii="Times New Roman" w:hAnsi="Times New Roman" w:cs="Times New Roman"/>
          <w:b w:val="0"/>
          <w:sz w:val="26"/>
          <w:szCs w:val="26"/>
        </w:rPr>
        <w:t>СОРЕВНОВАНИЯХ МУНИЦИПАЛЬ</w:t>
      </w:r>
      <w:r>
        <w:rPr>
          <w:rFonts w:ascii="Times New Roman" w:hAnsi="Times New Roman" w:cs="Times New Roman"/>
          <w:b w:val="0"/>
          <w:sz w:val="26"/>
          <w:szCs w:val="26"/>
        </w:rPr>
        <w:t>НОГО ОБРАЗОВАНИЯ ГОРОД НОРИЛЬСК</w:t>
      </w:r>
    </w:p>
    <w:p w:rsidR="00F430AD" w:rsidRPr="00390D3B" w:rsidRDefault="00F430AD" w:rsidP="00F430AD">
      <w:pPr>
        <w:pStyle w:val="ConsPlusNormal"/>
        <w:jc w:val="both"/>
        <w:rPr>
          <w:rFonts w:ascii="Times New Roman" w:hAnsi="Times New Roman" w:cs="Times New Roman"/>
          <w:sz w:val="26"/>
          <w:szCs w:val="26"/>
        </w:rPr>
      </w:pPr>
    </w:p>
    <w:p w:rsidR="00F430AD" w:rsidRPr="00390D3B" w:rsidRDefault="00F430AD" w:rsidP="00F430AD">
      <w:pPr>
        <w:pStyle w:val="ConsPlusNormal"/>
        <w:ind w:firstLine="709"/>
        <w:jc w:val="both"/>
        <w:rPr>
          <w:rFonts w:ascii="Times New Roman" w:hAnsi="Times New Roman" w:cs="Times New Roman"/>
          <w:sz w:val="26"/>
          <w:szCs w:val="26"/>
        </w:rPr>
      </w:pPr>
      <w:r w:rsidRPr="00390D3B">
        <w:rPr>
          <w:rFonts w:ascii="Times New Roman" w:hAnsi="Times New Roman" w:cs="Times New Roman"/>
          <w:sz w:val="26"/>
          <w:szCs w:val="26"/>
        </w:rPr>
        <w:t>1. Настоящий Порядок утверждения положений (регламентов) об официальных физкультурных мероприятиях и спортивных соревнованиях муниципального образования город Норильск (далее - Порядок) устанавливает процедуру утверждения положений (регламентов) об официальных физкультурных мероприятиях и спортивных соревнованиях в муниципальном образовании город Норильск (далее - положение (регламент).</w:t>
      </w:r>
    </w:p>
    <w:p w:rsidR="00F430AD" w:rsidRPr="00390D3B" w:rsidRDefault="00F430AD" w:rsidP="00F430AD">
      <w:pPr>
        <w:pStyle w:val="ConsPlusNormal"/>
        <w:ind w:firstLine="709"/>
        <w:jc w:val="both"/>
        <w:rPr>
          <w:rFonts w:ascii="Times New Roman" w:hAnsi="Times New Roman" w:cs="Times New Roman"/>
          <w:sz w:val="26"/>
          <w:szCs w:val="26"/>
        </w:rPr>
      </w:pPr>
      <w:r w:rsidRPr="00390D3B">
        <w:rPr>
          <w:rFonts w:ascii="Times New Roman" w:hAnsi="Times New Roman" w:cs="Times New Roman"/>
          <w:sz w:val="26"/>
          <w:szCs w:val="26"/>
        </w:rPr>
        <w:t>2. В настоящем Порядке используются следующие понятия и сокращения:</w:t>
      </w:r>
    </w:p>
    <w:p w:rsidR="00F430AD" w:rsidRPr="00390D3B" w:rsidRDefault="00F430AD" w:rsidP="00F430AD">
      <w:pPr>
        <w:pStyle w:val="ConsPlusNormal"/>
        <w:ind w:firstLine="709"/>
        <w:jc w:val="both"/>
        <w:rPr>
          <w:rFonts w:ascii="Times New Roman" w:hAnsi="Times New Roman" w:cs="Times New Roman"/>
          <w:sz w:val="26"/>
          <w:szCs w:val="26"/>
        </w:rPr>
      </w:pPr>
      <w:r w:rsidRPr="00390D3B">
        <w:rPr>
          <w:rFonts w:ascii="Times New Roman" w:hAnsi="Times New Roman" w:cs="Times New Roman"/>
          <w:sz w:val="26"/>
          <w:szCs w:val="26"/>
        </w:rPr>
        <w:t>- календарный план - календарный план официальных физкультурных мероприятий и спортивных мероприятий муниципального образования город Норильск;</w:t>
      </w:r>
    </w:p>
    <w:p w:rsidR="00F430AD" w:rsidRPr="00390D3B" w:rsidRDefault="00F430AD" w:rsidP="00F430AD">
      <w:pPr>
        <w:pStyle w:val="ConsPlusNormal"/>
        <w:ind w:firstLine="709"/>
        <w:jc w:val="both"/>
        <w:rPr>
          <w:rFonts w:ascii="Times New Roman" w:hAnsi="Times New Roman" w:cs="Times New Roman"/>
          <w:sz w:val="26"/>
          <w:szCs w:val="26"/>
        </w:rPr>
      </w:pPr>
      <w:r w:rsidRPr="00390D3B">
        <w:rPr>
          <w:rFonts w:ascii="Times New Roman" w:hAnsi="Times New Roman" w:cs="Times New Roman"/>
          <w:sz w:val="26"/>
          <w:szCs w:val="26"/>
        </w:rPr>
        <w:t>- Управление - Управление по спорту Администрации города Норильска;</w:t>
      </w:r>
    </w:p>
    <w:p w:rsidR="00F430AD" w:rsidRPr="00390D3B" w:rsidRDefault="00F430AD" w:rsidP="00F430AD">
      <w:pPr>
        <w:pStyle w:val="ConsPlusNormal"/>
        <w:ind w:firstLine="709"/>
        <w:jc w:val="both"/>
        <w:rPr>
          <w:rFonts w:ascii="Times New Roman" w:hAnsi="Times New Roman" w:cs="Times New Roman"/>
          <w:sz w:val="26"/>
          <w:szCs w:val="26"/>
        </w:rPr>
      </w:pPr>
      <w:r w:rsidRPr="00390D3B">
        <w:rPr>
          <w:rFonts w:ascii="Times New Roman" w:hAnsi="Times New Roman" w:cs="Times New Roman"/>
          <w:sz w:val="26"/>
          <w:szCs w:val="26"/>
        </w:rPr>
        <w:t>- официальные физкультурные мероприятия и спортивные мероприятия - физкультурные мероприятия и спортивные мероприятия, включенные в календарный план физкультурных мероприятий и спортивных мероприятий муниципального образования город Норильск;</w:t>
      </w:r>
    </w:p>
    <w:p w:rsidR="00F430AD" w:rsidRPr="00390D3B" w:rsidRDefault="00F430AD" w:rsidP="00F430AD">
      <w:pPr>
        <w:pStyle w:val="ConsPlusNormal"/>
        <w:ind w:firstLine="709"/>
        <w:jc w:val="both"/>
        <w:rPr>
          <w:rFonts w:ascii="Times New Roman" w:hAnsi="Times New Roman" w:cs="Times New Roman"/>
          <w:sz w:val="26"/>
          <w:szCs w:val="26"/>
        </w:rPr>
      </w:pPr>
      <w:r w:rsidRPr="00390D3B">
        <w:rPr>
          <w:rFonts w:ascii="Times New Roman" w:hAnsi="Times New Roman" w:cs="Times New Roman"/>
          <w:sz w:val="26"/>
          <w:szCs w:val="26"/>
        </w:rPr>
        <w:t>- 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Федеральным</w:t>
      </w:r>
      <w:r>
        <w:rPr>
          <w:rFonts w:ascii="Times New Roman" w:hAnsi="Times New Roman" w:cs="Times New Roman"/>
          <w:sz w:val="26"/>
          <w:szCs w:val="26"/>
        </w:rPr>
        <w:t xml:space="preserve"> законом</w:t>
      </w:r>
      <w:r w:rsidRPr="00390D3B">
        <w:rPr>
          <w:rFonts w:ascii="Times New Roman" w:hAnsi="Times New Roman" w:cs="Times New Roman"/>
          <w:sz w:val="26"/>
          <w:szCs w:val="26"/>
        </w:rPr>
        <w:t xml:space="preserve"> </w:t>
      </w:r>
      <w:r>
        <w:rPr>
          <w:rFonts w:ascii="Times New Roman" w:hAnsi="Times New Roman" w:cs="Times New Roman"/>
          <w:sz w:val="26"/>
          <w:szCs w:val="26"/>
        </w:rPr>
        <w:t>от 04.12.2007 № 329-ФЗ «</w:t>
      </w:r>
      <w:r w:rsidRPr="00390D3B">
        <w:rPr>
          <w:rFonts w:ascii="Times New Roman" w:hAnsi="Times New Roman" w:cs="Times New Roman"/>
          <w:sz w:val="26"/>
          <w:szCs w:val="26"/>
        </w:rPr>
        <w:t xml:space="preserve">О физической культуре </w:t>
      </w:r>
      <w:r>
        <w:rPr>
          <w:rFonts w:ascii="Times New Roman" w:hAnsi="Times New Roman" w:cs="Times New Roman"/>
          <w:sz w:val="26"/>
          <w:szCs w:val="26"/>
        </w:rPr>
        <w:t>и спорте в Российской Федерации»</w:t>
      </w:r>
      <w:r w:rsidRPr="00390D3B">
        <w:rPr>
          <w:rFonts w:ascii="Times New Roman" w:hAnsi="Times New Roman" w:cs="Times New Roman"/>
          <w:sz w:val="26"/>
          <w:szCs w:val="26"/>
        </w:rPr>
        <w:t>;</w:t>
      </w:r>
    </w:p>
    <w:p w:rsidR="00F430AD" w:rsidRPr="00390D3B" w:rsidRDefault="00F430AD" w:rsidP="00F430AD">
      <w:pPr>
        <w:pStyle w:val="ConsPlusNormal"/>
        <w:ind w:firstLine="709"/>
        <w:jc w:val="both"/>
        <w:rPr>
          <w:rFonts w:ascii="Times New Roman" w:hAnsi="Times New Roman" w:cs="Times New Roman"/>
          <w:sz w:val="26"/>
          <w:szCs w:val="26"/>
        </w:rPr>
      </w:pPr>
      <w:r w:rsidRPr="00390D3B">
        <w:rPr>
          <w:rFonts w:ascii="Times New Roman" w:hAnsi="Times New Roman" w:cs="Times New Roman"/>
          <w:sz w:val="26"/>
          <w:szCs w:val="26"/>
        </w:rPr>
        <w:t>- организатор физкультурного мероприятия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rsidR="00F430AD" w:rsidRPr="00390D3B" w:rsidRDefault="00F430AD" w:rsidP="00F430AD">
      <w:pPr>
        <w:pStyle w:val="ConsPlusNormal"/>
        <w:ind w:firstLine="709"/>
        <w:jc w:val="both"/>
        <w:rPr>
          <w:rFonts w:ascii="Times New Roman" w:hAnsi="Times New Roman" w:cs="Times New Roman"/>
          <w:sz w:val="26"/>
          <w:szCs w:val="26"/>
        </w:rPr>
      </w:pPr>
      <w:r w:rsidRPr="00390D3B">
        <w:rPr>
          <w:rFonts w:ascii="Times New Roman" w:hAnsi="Times New Roman" w:cs="Times New Roman"/>
          <w:sz w:val="26"/>
          <w:szCs w:val="26"/>
        </w:rPr>
        <w:t>3. Положение (регламент) разрабатывается:</w:t>
      </w:r>
    </w:p>
    <w:p w:rsidR="00F430AD" w:rsidRPr="00390D3B" w:rsidRDefault="00F430AD" w:rsidP="00F430AD">
      <w:pPr>
        <w:pStyle w:val="ConsPlusNormal"/>
        <w:ind w:firstLine="709"/>
        <w:jc w:val="both"/>
        <w:rPr>
          <w:rFonts w:ascii="Times New Roman" w:hAnsi="Times New Roman" w:cs="Times New Roman"/>
          <w:sz w:val="26"/>
          <w:szCs w:val="26"/>
        </w:rPr>
      </w:pPr>
      <w:bookmarkStart w:id="0" w:name="P54"/>
      <w:bookmarkEnd w:id="0"/>
      <w:r w:rsidRPr="00390D3B">
        <w:rPr>
          <w:rFonts w:ascii="Times New Roman" w:hAnsi="Times New Roman" w:cs="Times New Roman"/>
          <w:sz w:val="26"/>
          <w:szCs w:val="26"/>
        </w:rPr>
        <w:t>- организатором спортивного соревнования;</w:t>
      </w:r>
    </w:p>
    <w:p w:rsidR="00F430AD" w:rsidRPr="00390D3B" w:rsidRDefault="00F430AD" w:rsidP="00F430AD">
      <w:pPr>
        <w:pStyle w:val="ConsPlusNormal"/>
        <w:ind w:firstLine="709"/>
        <w:jc w:val="both"/>
        <w:rPr>
          <w:rFonts w:ascii="Times New Roman" w:hAnsi="Times New Roman" w:cs="Times New Roman"/>
          <w:sz w:val="26"/>
          <w:szCs w:val="26"/>
        </w:rPr>
      </w:pPr>
      <w:bookmarkStart w:id="1" w:name="P55"/>
      <w:bookmarkEnd w:id="1"/>
      <w:r w:rsidRPr="00390D3B">
        <w:rPr>
          <w:rFonts w:ascii="Times New Roman" w:hAnsi="Times New Roman" w:cs="Times New Roman"/>
          <w:sz w:val="26"/>
          <w:szCs w:val="26"/>
        </w:rPr>
        <w:t>- организатором физкультурного мероприятия.</w:t>
      </w:r>
    </w:p>
    <w:p w:rsidR="00F430AD" w:rsidRPr="00390D3B" w:rsidRDefault="00F430AD" w:rsidP="00F430AD">
      <w:pPr>
        <w:pStyle w:val="ConsPlusNormal"/>
        <w:ind w:firstLine="709"/>
        <w:jc w:val="both"/>
        <w:rPr>
          <w:rFonts w:ascii="Times New Roman" w:hAnsi="Times New Roman" w:cs="Times New Roman"/>
          <w:sz w:val="26"/>
          <w:szCs w:val="26"/>
        </w:rPr>
      </w:pPr>
      <w:r w:rsidRPr="00390D3B">
        <w:rPr>
          <w:rFonts w:ascii="Times New Roman" w:hAnsi="Times New Roman" w:cs="Times New Roman"/>
          <w:sz w:val="26"/>
          <w:szCs w:val="26"/>
        </w:rPr>
        <w:t xml:space="preserve">В дальнейшем лица, указанные в </w:t>
      </w:r>
      <w:r>
        <w:rPr>
          <w:rFonts w:ascii="Times New Roman" w:hAnsi="Times New Roman" w:cs="Times New Roman"/>
          <w:sz w:val="26"/>
          <w:szCs w:val="26"/>
        </w:rPr>
        <w:t xml:space="preserve">абзацах втором, третьем </w:t>
      </w:r>
      <w:r w:rsidRPr="00390D3B">
        <w:rPr>
          <w:rFonts w:ascii="Times New Roman" w:hAnsi="Times New Roman" w:cs="Times New Roman"/>
          <w:sz w:val="26"/>
          <w:szCs w:val="26"/>
        </w:rPr>
        <w:t>настоящего пункта, при с</w:t>
      </w:r>
      <w:r>
        <w:rPr>
          <w:rFonts w:ascii="Times New Roman" w:hAnsi="Times New Roman" w:cs="Times New Roman"/>
          <w:sz w:val="26"/>
          <w:szCs w:val="26"/>
        </w:rPr>
        <w:t>овместном упоминании именуются «организатор-разработчик»</w:t>
      </w:r>
      <w:r w:rsidRPr="00390D3B">
        <w:rPr>
          <w:rFonts w:ascii="Times New Roman" w:hAnsi="Times New Roman" w:cs="Times New Roman"/>
          <w:sz w:val="26"/>
          <w:szCs w:val="26"/>
        </w:rPr>
        <w:t>.</w:t>
      </w:r>
    </w:p>
    <w:p w:rsidR="00F430AD" w:rsidRPr="00390D3B" w:rsidRDefault="00F430AD" w:rsidP="00F430AD">
      <w:pPr>
        <w:pStyle w:val="ConsPlusNormal"/>
        <w:ind w:firstLine="709"/>
        <w:jc w:val="both"/>
        <w:rPr>
          <w:rFonts w:ascii="Times New Roman" w:hAnsi="Times New Roman" w:cs="Times New Roman"/>
          <w:sz w:val="26"/>
          <w:szCs w:val="26"/>
        </w:rPr>
      </w:pPr>
      <w:r w:rsidRPr="00390D3B">
        <w:rPr>
          <w:rFonts w:ascii="Times New Roman" w:hAnsi="Times New Roman" w:cs="Times New Roman"/>
          <w:sz w:val="26"/>
          <w:szCs w:val="26"/>
        </w:rPr>
        <w:lastRenderedPageBreak/>
        <w:t>4. Проект положения (регламента) направляется организатором-разработчиком на рассмотрение в Управление.</w:t>
      </w:r>
    </w:p>
    <w:p w:rsidR="00F430AD" w:rsidRPr="00390D3B" w:rsidRDefault="00F430AD" w:rsidP="00F430AD">
      <w:pPr>
        <w:pStyle w:val="ConsPlusNormal"/>
        <w:ind w:firstLine="709"/>
        <w:jc w:val="both"/>
        <w:rPr>
          <w:rFonts w:ascii="Times New Roman" w:hAnsi="Times New Roman" w:cs="Times New Roman"/>
          <w:sz w:val="26"/>
          <w:szCs w:val="26"/>
        </w:rPr>
      </w:pPr>
      <w:r w:rsidRPr="00390D3B">
        <w:rPr>
          <w:rFonts w:ascii="Times New Roman" w:hAnsi="Times New Roman" w:cs="Times New Roman"/>
          <w:sz w:val="26"/>
          <w:szCs w:val="26"/>
        </w:rPr>
        <w:t>5. Управление рассматривает проект положения (регламента) в течение 6 рабочих дней, следующих за днем поступления проекта положения (регламента), и в случае отсутствия замечаний и (или) предложений утверждает его, возвращает утвержденное (утвержденный) положение (регламент) организатору-разработчику в количестве экземпляров, равном количеству организаторов официального физкультурного мероприятия или спортивного соревнования муниципального образования город Норильск. Организатор физкультурного мероприятия размещает утвержденное (утвержденный) положение (регламент) на официальном сайте физкультурно-спортивной организации или организации дополнительного образования детей или спортивной федерации по виду спорта.</w:t>
      </w:r>
    </w:p>
    <w:p w:rsidR="00F430AD" w:rsidRPr="00390D3B" w:rsidRDefault="00F430AD" w:rsidP="00F430AD">
      <w:pPr>
        <w:pStyle w:val="ConsPlusNormal"/>
        <w:ind w:firstLine="709"/>
        <w:jc w:val="both"/>
        <w:rPr>
          <w:rFonts w:ascii="Times New Roman" w:hAnsi="Times New Roman" w:cs="Times New Roman"/>
          <w:sz w:val="26"/>
          <w:szCs w:val="26"/>
        </w:rPr>
      </w:pPr>
      <w:r w:rsidRPr="00390D3B">
        <w:rPr>
          <w:rFonts w:ascii="Times New Roman" w:hAnsi="Times New Roman" w:cs="Times New Roman"/>
          <w:sz w:val="26"/>
          <w:szCs w:val="26"/>
        </w:rPr>
        <w:t>6. При наличии замечаний и (или) предложений к проекту положения (регламента) Управление возвращает в течение 5 рабочих дней, следующих за днем поступления проекта положения (регламента), организатору-разработчику проект положения (регламента) в количестве экземпляров, равном количеству организаторов официального физкультурного мероприятия или спортивного соревнования муниципального образования город Норильск, и направляет замечания и (или) предложения к положению (регламенту).</w:t>
      </w:r>
    </w:p>
    <w:p w:rsidR="00F430AD" w:rsidRPr="00390D3B" w:rsidRDefault="00F430AD" w:rsidP="00F430AD">
      <w:pPr>
        <w:pStyle w:val="ConsPlusNormal"/>
        <w:ind w:firstLine="709"/>
        <w:jc w:val="both"/>
        <w:rPr>
          <w:rFonts w:ascii="Times New Roman" w:hAnsi="Times New Roman" w:cs="Times New Roman"/>
          <w:sz w:val="26"/>
          <w:szCs w:val="26"/>
        </w:rPr>
      </w:pPr>
      <w:r w:rsidRPr="00390D3B">
        <w:rPr>
          <w:rFonts w:ascii="Times New Roman" w:hAnsi="Times New Roman" w:cs="Times New Roman"/>
          <w:sz w:val="26"/>
          <w:szCs w:val="26"/>
        </w:rPr>
        <w:t>Организатор-разработчик осуществляет доработку положения (регламента) в течение 3 (трех) рабочих дней с даты поступления замечаний и (или) предложений к положению (регламенту).</w:t>
      </w:r>
    </w:p>
    <w:p w:rsidR="00F430AD" w:rsidRPr="00390D3B" w:rsidRDefault="00F430AD" w:rsidP="00F430AD">
      <w:pPr>
        <w:pStyle w:val="ConsPlusNormal"/>
        <w:ind w:firstLine="709"/>
        <w:jc w:val="both"/>
        <w:rPr>
          <w:rFonts w:ascii="Times New Roman" w:hAnsi="Times New Roman" w:cs="Times New Roman"/>
          <w:sz w:val="26"/>
          <w:szCs w:val="26"/>
        </w:rPr>
      </w:pPr>
      <w:r w:rsidRPr="00390D3B">
        <w:rPr>
          <w:rFonts w:ascii="Times New Roman" w:hAnsi="Times New Roman" w:cs="Times New Roman"/>
          <w:sz w:val="26"/>
          <w:szCs w:val="26"/>
        </w:rPr>
        <w:t>Рассмотрение повторно представленного проекта положения (регламента) Управлением осуществляется повторно в аналогичном порядке.</w:t>
      </w:r>
    </w:p>
    <w:p w:rsidR="00F430AD" w:rsidRPr="00390D3B" w:rsidRDefault="00F430AD" w:rsidP="00F430AD">
      <w:pPr>
        <w:pStyle w:val="ConsPlusNormal"/>
        <w:ind w:firstLine="709"/>
        <w:jc w:val="both"/>
        <w:rPr>
          <w:rFonts w:ascii="Times New Roman" w:hAnsi="Times New Roman" w:cs="Times New Roman"/>
          <w:sz w:val="26"/>
          <w:szCs w:val="26"/>
        </w:rPr>
      </w:pPr>
      <w:r w:rsidRPr="00390D3B">
        <w:rPr>
          <w:rFonts w:ascii="Times New Roman" w:hAnsi="Times New Roman" w:cs="Times New Roman"/>
          <w:sz w:val="26"/>
          <w:szCs w:val="26"/>
        </w:rPr>
        <w:t>7. Проект положения (регламента), представляется в Управление на бумажном носителе в количестве экземпляров, превышающем на один количество организаторов такого мероприятия, и электронном виде (на адрес электронной почты Управления: sport@norilsk-city.ru) не позднее чем за 30 календарных дней до начала проведения официального физкультурного мероприятия или спортивного соревнования муниципального образования город Норильск.</w:t>
      </w:r>
    </w:p>
    <w:p w:rsidR="00F430AD" w:rsidRPr="00390D3B" w:rsidRDefault="00F430AD" w:rsidP="00F430AD">
      <w:pPr>
        <w:pStyle w:val="ConsPlusNormal"/>
        <w:ind w:firstLine="709"/>
        <w:jc w:val="both"/>
        <w:rPr>
          <w:rFonts w:ascii="Times New Roman" w:hAnsi="Times New Roman" w:cs="Times New Roman"/>
          <w:sz w:val="26"/>
          <w:szCs w:val="26"/>
        </w:rPr>
      </w:pPr>
      <w:r w:rsidRPr="00390D3B">
        <w:rPr>
          <w:rFonts w:ascii="Times New Roman" w:hAnsi="Times New Roman" w:cs="Times New Roman"/>
          <w:sz w:val="26"/>
          <w:szCs w:val="26"/>
        </w:rPr>
        <w:t>8. В случае утверждения календарного плана официальных физкультурных мероприятий и спортивных мероприятий муниципального образования город Норильск позже 20 декабря года, предшествующего году проведения официального физкультурного мероприятия или спортивного соревнования, а также в случае включения физкультурного мероприятия или спортивного соревнования в календарный план официальных физкультурных мероприятий и спортивных мероприятий муниципального образования город Норильск после его утверждения (путем внесения изменений), и при этом период времени между подписанием приказа о таком утверждении или включении и датой начала проведения официального физкультурного мероприятия или спортивного соревнования муниципального образования город Норильск составляет менее 30 календарных дней, проект положения (регламента) представляется Управлению в течение 5 рабочих дней с даты подписания указанного приказа, но не позднее чем за 1 рабочий день до проведения официального физкультурного мероприятия или спортивного соревнования.</w:t>
      </w:r>
    </w:p>
    <w:p w:rsidR="00F430AD" w:rsidRPr="00390D3B" w:rsidRDefault="00F430AD" w:rsidP="00F430AD">
      <w:pPr>
        <w:pStyle w:val="ConsPlusNormal"/>
        <w:jc w:val="both"/>
        <w:rPr>
          <w:rFonts w:ascii="Times New Roman" w:hAnsi="Times New Roman" w:cs="Times New Roman"/>
          <w:sz w:val="26"/>
          <w:szCs w:val="26"/>
        </w:rPr>
      </w:pPr>
    </w:p>
    <w:p w:rsidR="00F430AD" w:rsidRPr="00390D3B" w:rsidRDefault="00F430AD" w:rsidP="00F430AD">
      <w:pPr>
        <w:pStyle w:val="ConsPlusNormal"/>
        <w:jc w:val="both"/>
        <w:rPr>
          <w:rFonts w:ascii="Times New Roman" w:hAnsi="Times New Roman" w:cs="Times New Roman"/>
          <w:sz w:val="26"/>
          <w:szCs w:val="26"/>
        </w:rPr>
      </w:pPr>
    </w:p>
    <w:p w:rsidR="00F430AD" w:rsidRDefault="00F430AD" w:rsidP="00F430AD">
      <w:pPr>
        <w:pStyle w:val="ConsPlusNormal"/>
        <w:jc w:val="both"/>
        <w:rPr>
          <w:rFonts w:ascii="Times New Roman" w:hAnsi="Times New Roman" w:cs="Times New Roman"/>
          <w:sz w:val="26"/>
          <w:szCs w:val="26"/>
        </w:rPr>
      </w:pPr>
    </w:p>
    <w:p w:rsidR="00F430AD" w:rsidRPr="00390D3B" w:rsidRDefault="00F430AD" w:rsidP="00F430AD">
      <w:pPr>
        <w:pStyle w:val="ConsPlusNormal"/>
        <w:jc w:val="both"/>
        <w:rPr>
          <w:rFonts w:ascii="Times New Roman" w:hAnsi="Times New Roman" w:cs="Times New Roman"/>
          <w:sz w:val="26"/>
          <w:szCs w:val="26"/>
        </w:rPr>
      </w:pPr>
    </w:p>
    <w:p w:rsidR="00F430AD" w:rsidRDefault="00F430AD" w:rsidP="00F430AD">
      <w:pPr>
        <w:autoSpaceDE w:val="0"/>
        <w:autoSpaceDN w:val="0"/>
        <w:adjustRightInd w:val="0"/>
        <w:spacing w:after="0" w:line="240" w:lineRule="auto"/>
        <w:ind w:left="5670"/>
        <w:rPr>
          <w:rFonts w:ascii="Times New Roman" w:hAnsi="Times New Roman"/>
          <w:sz w:val="26"/>
          <w:szCs w:val="26"/>
        </w:rPr>
      </w:pPr>
      <w:r>
        <w:rPr>
          <w:rFonts w:ascii="Times New Roman" w:hAnsi="Times New Roman"/>
          <w:sz w:val="26"/>
          <w:szCs w:val="26"/>
        </w:rPr>
        <w:lastRenderedPageBreak/>
        <w:t>Приложение № 2</w:t>
      </w:r>
    </w:p>
    <w:p w:rsidR="00F430AD" w:rsidRPr="00E66663" w:rsidRDefault="00F430AD" w:rsidP="00F430AD">
      <w:pPr>
        <w:autoSpaceDE w:val="0"/>
        <w:autoSpaceDN w:val="0"/>
        <w:adjustRightInd w:val="0"/>
        <w:spacing w:after="0" w:line="240" w:lineRule="auto"/>
        <w:ind w:left="5670"/>
        <w:rPr>
          <w:rFonts w:ascii="Times New Roman" w:hAnsi="Times New Roman"/>
          <w:sz w:val="26"/>
          <w:szCs w:val="26"/>
        </w:rPr>
      </w:pPr>
      <w:r w:rsidRPr="00E66663">
        <w:rPr>
          <w:rFonts w:ascii="Times New Roman" w:hAnsi="Times New Roman"/>
          <w:sz w:val="26"/>
          <w:szCs w:val="26"/>
        </w:rPr>
        <w:t xml:space="preserve">к </w:t>
      </w:r>
      <w:r>
        <w:rPr>
          <w:rFonts w:ascii="Times New Roman" w:hAnsi="Times New Roman"/>
          <w:sz w:val="26"/>
          <w:szCs w:val="26"/>
        </w:rPr>
        <w:t>постановлению</w:t>
      </w:r>
    </w:p>
    <w:p w:rsidR="00F430AD" w:rsidRPr="00E66663" w:rsidRDefault="00F430AD" w:rsidP="00F430AD">
      <w:pPr>
        <w:autoSpaceDE w:val="0"/>
        <w:autoSpaceDN w:val="0"/>
        <w:adjustRightInd w:val="0"/>
        <w:spacing w:after="0" w:line="240" w:lineRule="auto"/>
        <w:ind w:left="5670"/>
        <w:rPr>
          <w:rFonts w:ascii="Times New Roman" w:hAnsi="Times New Roman"/>
          <w:sz w:val="26"/>
          <w:szCs w:val="26"/>
        </w:rPr>
      </w:pPr>
      <w:r w:rsidRPr="00E66663">
        <w:rPr>
          <w:rFonts w:ascii="Times New Roman" w:hAnsi="Times New Roman"/>
          <w:sz w:val="26"/>
          <w:szCs w:val="26"/>
        </w:rPr>
        <w:t>Администрации города Норильска</w:t>
      </w:r>
    </w:p>
    <w:p w:rsidR="00F430AD" w:rsidRPr="00E66663" w:rsidRDefault="00F430AD" w:rsidP="00F430AD">
      <w:pPr>
        <w:autoSpaceDE w:val="0"/>
        <w:autoSpaceDN w:val="0"/>
        <w:adjustRightInd w:val="0"/>
        <w:spacing w:after="0" w:line="240" w:lineRule="auto"/>
        <w:ind w:left="5670"/>
        <w:rPr>
          <w:rFonts w:ascii="Times New Roman" w:hAnsi="Times New Roman"/>
          <w:sz w:val="26"/>
          <w:szCs w:val="26"/>
        </w:rPr>
      </w:pPr>
      <w:r>
        <w:rPr>
          <w:rFonts w:ascii="Times New Roman" w:hAnsi="Times New Roman"/>
          <w:sz w:val="26"/>
          <w:szCs w:val="26"/>
        </w:rPr>
        <w:t>от ___________ № _______</w:t>
      </w:r>
    </w:p>
    <w:p w:rsidR="00F430AD" w:rsidRPr="00E66663" w:rsidRDefault="00F430AD" w:rsidP="00F430AD">
      <w:pPr>
        <w:pStyle w:val="ConsPlusNormal"/>
        <w:outlineLvl w:val="0"/>
        <w:rPr>
          <w:rFonts w:ascii="Times New Roman" w:hAnsi="Times New Roman" w:cs="Times New Roman"/>
          <w:sz w:val="26"/>
          <w:szCs w:val="26"/>
        </w:rPr>
      </w:pPr>
    </w:p>
    <w:p w:rsidR="00F430AD" w:rsidRPr="00E66663" w:rsidRDefault="00F430AD" w:rsidP="00F430AD">
      <w:pPr>
        <w:pStyle w:val="ConsPlusNormal"/>
        <w:ind w:left="5670"/>
        <w:outlineLvl w:val="0"/>
        <w:rPr>
          <w:rFonts w:ascii="Times New Roman" w:hAnsi="Times New Roman" w:cs="Times New Roman"/>
          <w:sz w:val="26"/>
          <w:szCs w:val="26"/>
        </w:rPr>
      </w:pPr>
      <w:r w:rsidRPr="00E66663">
        <w:rPr>
          <w:rFonts w:ascii="Times New Roman" w:hAnsi="Times New Roman" w:cs="Times New Roman"/>
          <w:sz w:val="26"/>
          <w:szCs w:val="26"/>
        </w:rPr>
        <w:t>Утвержден</w:t>
      </w:r>
      <w:r>
        <w:rPr>
          <w:rFonts w:ascii="Times New Roman" w:hAnsi="Times New Roman" w:cs="Times New Roman"/>
          <w:sz w:val="26"/>
          <w:szCs w:val="26"/>
        </w:rPr>
        <w:t>ы</w:t>
      </w:r>
    </w:p>
    <w:p w:rsidR="00F430AD" w:rsidRPr="00E66663" w:rsidRDefault="00F430AD" w:rsidP="00F430AD">
      <w:pPr>
        <w:pStyle w:val="ConsPlusNormal"/>
        <w:ind w:left="5670"/>
        <w:rPr>
          <w:rFonts w:ascii="Times New Roman" w:hAnsi="Times New Roman" w:cs="Times New Roman"/>
          <w:sz w:val="26"/>
          <w:szCs w:val="26"/>
        </w:rPr>
      </w:pPr>
      <w:r>
        <w:rPr>
          <w:rFonts w:ascii="Times New Roman" w:hAnsi="Times New Roman" w:cs="Times New Roman"/>
          <w:sz w:val="26"/>
          <w:szCs w:val="26"/>
        </w:rPr>
        <w:t>постановлением</w:t>
      </w:r>
    </w:p>
    <w:p w:rsidR="00F430AD" w:rsidRPr="00E66663" w:rsidRDefault="00F430AD" w:rsidP="00F430AD">
      <w:pPr>
        <w:pStyle w:val="ConsPlusNormal"/>
        <w:ind w:left="5670"/>
        <w:rPr>
          <w:rFonts w:ascii="Times New Roman" w:hAnsi="Times New Roman" w:cs="Times New Roman"/>
          <w:sz w:val="26"/>
          <w:szCs w:val="26"/>
        </w:rPr>
      </w:pPr>
      <w:r w:rsidRPr="00E66663">
        <w:rPr>
          <w:rFonts w:ascii="Times New Roman" w:hAnsi="Times New Roman" w:cs="Times New Roman"/>
          <w:sz w:val="26"/>
          <w:szCs w:val="26"/>
        </w:rPr>
        <w:t>Администрации города Норильска</w:t>
      </w:r>
    </w:p>
    <w:p w:rsidR="00F430AD" w:rsidRPr="00E66663" w:rsidRDefault="00F430AD" w:rsidP="00F430AD">
      <w:pPr>
        <w:autoSpaceDE w:val="0"/>
        <w:autoSpaceDN w:val="0"/>
        <w:adjustRightInd w:val="0"/>
        <w:spacing w:after="0" w:line="240" w:lineRule="auto"/>
        <w:ind w:left="5670"/>
        <w:rPr>
          <w:rFonts w:ascii="Times New Roman" w:hAnsi="Times New Roman"/>
          <w:sz w:val="26"/>
          <w:szCs w:val="26"/>
        </w:rPr>
      </w:pPr>
      <w:r>
        <w:rPr>
          <w:rFonts w:ascii="Times New Roman" w:hAnsi="Times New Roman"/>
          <w:sz w:val="26"/>
          <w:szCs w:val="26"/>
        </w:rPr>
        <w:t>от 19.09.2014 № 523</w:t>
      </w:r>
    </w:p>
    <w:p w:rsidR="00F430AD" w:rsidRPr="00390D3B" w:rsidRDefault="00F430AD" w:rsidP="00F430AD">
      <w:pPr>
        <w:pStyle w:val="ConsPlusNormal"/>
        <w:jc w:val="both"/>
        <w:rPr>
          <w:rFonts w:ascii="Times New Roman" w:hAnsi="Times New Roman" w:cs="Times New Roman"/>
          <w:sz w:val="26"/>
          <w:szCs w:val="26"/>
        </w:rPr>
      </w:pPr>
    </w:p>
    <w:p w:rsidR="00F430AD" w:rsidRPr="002E0253" w:rsidRDefault="00F430AD" w:rsidP="00F430AD">
      <w:pPr>
        <w:pStyle w:val="ConsPlusTitle"/>
        <w:jc w:val="center"/>
        <w:rPr>
          <w:rFonts w:ascii="Times New Roman" w:hAnsi="Times New Roman" w:cs="Times New Roman"/>
          <w:b w:val="0"/>
          <w:sz w:val="26"/>
          <w:szCs w:val="26"/>
        </w:rPr>
      </w:pPr>
      <w:bookmarkStart w:id="2" w:name="P76"/>
      <w:bookmarkEnd w:id="2"/>
      <w:r w:rsidRPr="002E0253">
        <w:rPr>
          <w:rFonts w:ascii="Times New Roman" w:hAnsi="Times New Roman" w:cs="Times New Roman"/>
          <w:b w:val="0"/>
          <w:sz w:val="26"/>
          <w:szCs w:val="26"/>
        </w:rPr>
        <w:t>ТРЕБОВАНИЯ</w:t>
      </w:r>
    </w:p>
    <w:p w:rsidR="00F430AD" w:rsidRPr="002E0253" w:rsidRDefault="00F430AD" w:rsidP="00F430AD">
      <w:pPr>
        <w:pStyle w:val="ConsPlusTitle"/>
        <w:jc w:val="center"/>
        <w:rPr>
          <w:rFonts w:ascii="Times New Roman" w:hAnsi="Times New Roman" w:cs="Times New Roman"/>
          <w:b w:val="0"/>
          <w:sz w:val="26"/>
          <w:szCs w:val="26"/>
        </w:rPr>
      </w:pPr>
      <w:r w:rsidRPr="002E0253">
        <w:rPr>
          <w:rFonts w:ascii="Times New Roman" w:hAnsi="Times New Roman" w:cs="Times New Roman"/>
          <w:b w:val="0"/>
          <w:sz w:val="26"/>
          <w:szCs w:val="26"/>
        </w:rPr>
        <w:t>К СОДЕРЖАНИЮ ПОЛОЖЕНИЙ (РЕГЛАМЕНТОВ) ОБ ОФИЦИАЛЬНЫХ</w:t>
      </w:r>
    </w:p>
    <w:p w:rsidR="00F430AD" w:rsidRPr="002E0253" w:rsidRDefault="00F430AD" w:rsidP="00F430AD">
      <w:pPr>
        <w:pStyle w:val="ConsPlusTitle"/>
        <w:jc w:val="center"/>
        <w:rPr>
          <w:rFonts w:ascii="Times New Roman" w:hAnsi="Times New Roman" w:cs="Times New Roman"/>
          <w:b w:val="0"/>
          <w:sz w:val="26"/>
          <w:szCs w:val="26"/>
        </w:rPr>
      </w:pPr>
      <w:r w:rsidRPr="002E0253">
        <w:rPr>
          <w:rFonts w:ascii="Times New Roman" w:hAnsi="Times New Roman" w:cs="Times New Roman"/>
          <w:b w:val="0"/>
          <w:sz w:val="26"/>
          <w:szCs w:val="26"/>
        </w:rPr>
        <w:t>ФИЗКУЛЬТУРНЫХ МЕРОПРИЯТИЯХ И СПОРТИВНЫХ СОРЕВНОВАНИЯХ</w:t>
      </w:r>
    </w:p>
    <w:p w:rsidR="00F430AD" w:rsidRPr="002E0253" w:rsidRDefault="00F430AD" w:rsidP="00F430AD">
      <w:pPr>
        <w:pStyle w:val="ConsPlusTitle"/>
        <w:jc w:val="center"/>
        <w:rPr>
          <w:rFonts w:ascii="Times New Roman" w:hAnsi="Times New Roman" w:cs="Times New Roman"/>
          <w:b w:val="0"/>
          <w:sz w:val="26"/>
          <w:szCs w:val="26"/>
        </w:rPr>
      </w:pPr>
      <w:r w:rsidRPr="002E0253">
        <w:rPr>
          <w:rFonts w:ascii="Times New Roman" w:hAnsi="Times New Roman" w:cs="Times New Roman"/>
          <w:b w:val="0"/>
          <w:sz w:val="26"/>
          <w:szCs w:val="26"/>
        </w:rPr>
        <w:t>МУНИЦИПАЛЬНОГО ОБРАЗОВАНИЯ ГОРОД НОРИЛЬСК</w:t>
      </w:r>
    </w:p>
    <w:p w:rsidR="00F430AD" w:rsidRPr="00390D3B" w:rsidRDefault="00F430AD" w:rsidP="00F430AD">
      <w:pPr>
        <w:pStyle w:val="ConsPlusNormal"/>
        <w:jc w:val="both"/>
        <w:rPr>
          <w:rFonts w:ascii="Times New Roman" w:hAnsi="Times New Roman" w:cs="Times New Roman"/>
          <w:sz w:val="26"/>
          <w:szCs w:val="26"/>
        </w:rPr>
      </w:pPr>
    </w:p>
    <w:p w:rsidR="00F430AD" w:rsidRPr="002E0253" w:rsidRDefault="00F430AD" w:rsidP="00F430AD">
      <w:pPr>
        <w:pStyle w:val="ConsPlusTitle"/>
        <w:jc w:val="center"/>
        <w:outlineLvl w:val="1"/>
        <w:rPr>
          <w:rFonts w:ascii="Times New Roman" w:hAnsi="Times New Roman" w:cs="Times New Roman"/>
          <w:b w:val="0"/>
          <w:sz w:val="26"/>
          <w:szCs w:val="26"/>
        </w:rPr>
      </w:pPr>
      <w:r w:rsidRPr="002E0253">
        <w:rPr>
          <w:rFonts w:ascii="Times New Roman" w:hAnsi="Times New Roman" w:cs="Times New Roman"/>
          <w:b w:val="0"/>
          <w:sz w:val="26"/>
          <w:szCs w:val="26"/>
        </w:rPr>
        <w:t>1. ОБЩИЕ ПОЛОЖЕНИЯ</w:t>
      </w:r>
    </w:p>
    <w:p w:rsidR="00F430AD" w:rsidRPr="00390D3B" w:rsidRDefault="00F430AD" w:rsidP="00F430AD">
      <w:pPr>
        <w:pStyle w:val="ConsPlusNormal"/>
        <w:jc w:val="both"/>
        <w:rPr>
          <w:rFonts w:ascii="Times New Roman" w:hAnsi="Times New Roman" w:cs="Times New Roman"/>
          <w:sz w:val="26"/>
          <w:szCs w:val="26"/>
        </w:rPr>
      </w:pP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1.1. Понятия, используемые в настоящих требованиях к содержанию положений (регламентов) об официальных физкультурных мероприятиях и спортивных соревнованиях муниципального образования город Норильск (далее - Требования), применяются в значении, определенном Федеральным законом от 04.12.2007                   № 329-ФЗ «О физической культуре и спорте в Российской Федерации», за исключением случаев, прямо оговоренных в настоящих Требованиях.</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1.2. Положение (регламент) об официальном физкультурном мероприятии или спортивном соревновании муниципального образования город Норильск (далее - положение (регламент) состоит из титульного листа и текста положения (регламента).</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1.3. На титульном листе указываются: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1.3.1. Грифы утверждения организаторами официального физкультурного мероприятия или спортивного соревнования муниципального образования город Норильск. При этом при утверждении документа более чем двумя организаторами официального физкультурного мероприятия или спортивного соревнования муниципального образования город Норильск грифы утверждения располагаются по два на одном уровне.</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Гриф утверждения начальником Управления по спорту Администрации города Норильска (далее - Управление) располагается в правом верхнем углу, в первом ряду.</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xml:space="preserve">1.3.2. Наименование положения (регламента), которое располагается под грифами о его утверждении по центру и набирается черным шрифтом </w:t>
      </w:r>
      <w:proofErr w:type="spellStart"/>
      <w:r w:rsidRPr="002E0253">
        <w:rPr>
          <w:rFonts w:ascii="Times New Roman" w:hAnsi="Times New Roman" w:cs="Times New Roman"/>
          <w:sz w:val="26"/>
          <w:szCs w:val="26"/>
        </w:rPr>
        <w:t>Times</w:t>
      </w:r>
      <w:proofErr w:type="spellEnd"/>
      <w:r w:rsidRPr="002E0253">
        <w:rPr>
          <w:rFonts w:ascii="Times New Roman" w:hAnsi="Times New Roman" w:cs="Times New Roman"/>
          <w:sz w:val="26"/>
          <w:szCs w:val="26"/>
        </w:rPr>
        <w:t xml:space="preserve"> </w:t>
      </w:r>
      <w:proofErr w:type="spellStart"/>
      <w:r w:rsidRPr="002E0253">
        <w:rPr>
          <w:rFonts w:ascii="Times New Roman" w:hAnsi="Times New Roman" w:cs="Times New Roman"/>
          <w:sz w:val="26"/>
          <w:szCs w:val="26"/>
        </w:rPr>
        <w:t>New</w:t>
      </w:r>
      <w:proofErr w:type="spellEnd"/>
      <w:r w:rsidRPr="002E0253">
        <w:rPr>
          <w:rFonts w:ascii="Times New Roman" w:hAnsi="Times New Roman" w:cs="Times New Roman"/>
          <w:sz w:val="26"/>
          <w:szCs w:val="26"/>
        </w:rPr>
        <w:t xml:space="preserve"> </w:t>
      </w:r>
      <w:proofErr w:type="spellStart"/>
      <w:r w:rsidRPr="002E0253">
        <w:rPr>
          <w:rFonts w:ascii="Times New Roman" w:hAnsi="Times New Roman" w:cs="Times New Roman"/>
          <w:sz w:val="26"/>
          <w:szCs w:val="26"/>
        </w:rPr>
        <w:t>Roman</w:t>
      </w:r>
      <w:proofErr w:type="spellEnd"/>
      <w:r w:rsidRPr="002E0253">
        <w:rPr>
          <w:rFonts w:ascii="Times New Roman" w:hAnsi="Times New Roman" w:cs="Times New Roman"/>
          <w:sz w:val="26"/>
          <w:szCs w:val="26"/>
        </w:rPr>
        <w:t>, размер 13, полужирное начертание, с одинарным междустрочным интервалом, в том числе:</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а) тип документа: положение или регламент (строчными буквами, начиная с заглавной буквы);</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б) полное наименование официального физкультурного мероприятия или спортивного соревнования муниципального образования город Норильск:</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для положения об официальном физкультурном мероприятии указывается полное наименование, соответствующее календарному плану официальных физкультурных мероприятий и спортивных мероприятий муниципального образования город Норильск;</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xml:space="preserve">- для положения о спортивных соревнованиях по виду спорта указываются </w:t>
      </w:r>
      <w:r>
        <w:rPr>
          <w:rFonts w:ascii="Times New Roman" w:hAnsi="Times New Roman" w:cs="Times New Roman"/>
          <w:sz w:val="26"/>
          <w:szCs w:val="26"/>
        </w:rPr>
        <w:lastRenderedPageBreak/>
        <w:t>слова, например, «о спортивных соревнованиях по»</w:t>
      </w:r>
      <w:r w:rsidRPr="002E0253">
        <w:rPr>
          <w:rFonts w:ascii="Times New Roman" w:hAnsi="Times New Roman" w:cs="Times New Roman"/>
          <w:sz w:val="26"/>
          <w:szCs w:val="26"/>
        </w:rPr>
        <w:t>, далее следует наименование вида спорта в соответствии с Всероссийским реестром видов спорта (далее - ВРВС) в дательном падеже, ниже по центру приводится номер - код вида спорта в соответствии с ВРВС;</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для регламента о спортивных соревнованиях указывается наименование спортивного соревнования в соответствии с положением об официальных спортивных соревнованиях муниципального образования город Норильск.</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В названии официального физкультурного мероприятия или спортивного соревнования муниципального образования город Норильск обязательно указывается: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тип состязаний (личное, командное, лично-командное);</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тип мероприятия (чемпионат, первенство, кубок, турнир, спартакиада).</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xml:space="preserve">1.4. Содержание положения (регламента) излагается в печатном виде на бумаге белого цвета в книжном формате А4, черным шрифтом </w:t>
      </w:r>
      <w:proofErr w:type="spellStart"/>
      <w:r w:rsidRPr="002E0253">
        <w:rPr>
          <w:rFonts w:ascii="Times New Roman" w:hAnsi="Times New Roman" w:cs="Times New Roman"/>
          <w:sz w:val="26"/>
          <w:szCs w:val="26"/>
        </w:rPr>
        <w:t>Times</w:t>
      </w:r>
      <w:proofErr w:type="spellEnd"/>
      <w:r w:rsidRPr="002E0253">
        <w:rPr>
          <w:rFonts w:ascii="Times New Roman" w:hAnsi="Times New Roman" w:cs="Times New Roman"/>
          <w:sz w:val="26"/>
          <w:szCs w:val="26"/>
        </w:rPr>
        <w:t xml:space="preserve"> </w:t>
      </w:r>
      <w:proofErr w:type="spellStart"/>
      <w:r w:rsidRPr="002E0253">
        <w:rPr>
          <w:rFonts w:ascii="Times New Roman" w:hAnsi="Times New Roman" w:cs="Times New Roman"/>
          <w:sz w:val="26"/>
          <w:szCs w:val="26"/>
        </w:rPr>
        <w:t>New</w:t>
      </w:r>
      <w:proofErr w:type="spellEnd"/>
      <w:r w:rsidRPr="002E0253">
        <w:rPr>
          <w:rFonts w:ascii="Times New Roman" w:hAnsi="Times New Roman" w:cs="Times New Roman"/>
          <w:sz w:val="26"/>
          <w:szCs w:val="26"/>
        </w:rPr>
        <w:t xml:space="preserve"> </w:t>
      </w:r>
      <w:proofErr w:type="spellStart"/>
      <w:r w:rsidRPr="002E0253">
        <w:rPr>
          <w:rFonts w:ascii="Times New Roman" w:hAnsi="Times New Roman" w:cs="Times New Roman"/>
          <w:sz w:val="26"/>
          <w:szCs w:val="26"/>
        </w:rPr>
        <w:t>Roman</w:t>
      </w:r>
      <w:proofErr w:type="spellEnd"/>
      <w:r w:rsidRPr="002E0253">
        <w:rPr>
          <w:rFonts w:ascii="Times New Roman" w:hAnsi="Times New Roman" w:cs="Times New Roman"/>
          <w:sz w:val="26"/>
          <w:szCs w:val="26"/>
        </w:rPr>
        <w:t>, размер 13, с одинарным междустрочным интервалом, при размерах полей: левое - 3 см, правое - 1 см, верхнее - 2 см, нижнее - 2 см.</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xml:space="preserve">Таблицы выполняются черным шрифтом </w:t>
      </w:r>
      <w:proofErr w:type="spellStart"/>
      <w:r w:rsidRPr="002E0253">
        <w:rPr>
          <w:rFonts w:ascii="Times New Roman" w:hAnsi="Times New Roman" w:cs="Times New Roman"/>
          <w:sz w:val="26"/>
          <w:szCs w:val="26"/>
        </w:rPr>
        <w:t>Arial</w:t>
      </w:r>
      <w:proofErr w:type="spellEnd"/>
      <w:r w:rsidRPr="002E0253">
        <w:rPr>
          <w:rFonts w:ascii="Times New Roman" w:hAnsi="Times New Roman" w:cs="Times New Roman"/>
          <w:sz w:val="26"/>
          <w:szCs w:val="26"/>
        </w:rPr>
        <w:t>, размер 12, в книжном формате (если они указываются по тексту положения (регламента) или в альбомном формате (если они оформляются в качестве приложений к положению (регламенту).</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Наименования разделов набираются строчными буквами, начиная с заглавной буквы, центрируются посередине листа и выделяются жирным шрифтом. Разделы нумеруются римскими цифрами.</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Наименования подразделов набираются строчными буквами, начиная с заглавной буквы, центрируются посередине листа и выделяются жирным шрифтом. Подразделы нумеруются арабскими цифрами.</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xml:space="preserve">Нумерация страниц выполняется сверху листа, по центру, титульный лист (первый) не нумеруется. Нумерация страниц осуществляется путем указания номера страницы арабской цифрой шрифтом </w:t>
      </w:r>
      <w:proofErr w:type="spellStart"/>
      <w:r w:rsidRPr="002E0253">
        <w:rPr>
          <w:rFonts w:ascii="Times New Roman" w:hAnsi="Times New Roman" w:cs="Times New Roman"/>
          <w:sz w:val="26"/>
          <w:szCs w:val="26"/>
        </w:rPr>
        <w:t>Times</w:t>
      </w:r>
      <w:proofErr w:type="spellEnd"/>
      <w:r w:rsidRPr="002E0253">
        <w:rPr>
          <w:rFonts w:ascii="Times New Roman" w:hAnsi="Times New Roman" w:cs="Times New Roman"/>
          <w:sz w:val="26"/>
          <w:szCs w:val="26"/>
        </w:rPr>
        <w:t xml:space="preserve"> </w:t>
      </w:r>
      <w:proofErr w:type="spellStart"/>
      <w:r w:rsidRPr="002E0253">
        <w:rPr>
          <w:rFonts w:ascii="Times New Roman" w:hAnsi="Times New Roman" w:cs="Times New Roman"/>
          <w:sz w:val="26"/>
          <w:szCs w:val="26"/>
        </w:rPr>
        <w:t>New</w:t>
      </w:r>
      <w:proofErr w:type="spellEnd"/>
      <w:r w:rsidRPr="002E0253">
        <w:rPr>
          <w:rFonts w:ascii="Times New Roman" w:hAnsi="Times New Roman" w:cs="Times New Roman"/>
          <w:sz w:val="26"/>
          <w:szCs w:val="26"/>
        </w:rPr>
        <w:t xml:space="preserve"> </w:t>
      </w:r>
      <w:proofErr w:type="spellStart"/>
      <w:r w:rsidRPr="002E0253">
        <w:rPr>
          <w:rFonts w:ascii="Times New Roman" w:hAnsi="Times New Roman" w:cs="Times New Roman"/>
          <w:sz w:val="26"/>
          <w:szCs w:val="26"/>
        </w:rPr>
        <w:t>Roman</w:t>
      </w:r>
      <w:proofErr w:type="spellEnd"/>
      <w:r w:rsidRPr="002E0253">
        <w:rPr>
          <w:rFonts w:ascii="Times New Roman" w:hAnsi="Times New Roman" w:cs="Times New Roman"/>
          <w:sz w:val="26"/>
          <w:szCs w:val="26"/>
        </w:rPr>
        <w:t>, размер 13. Приложения к положению (регламенту) нумеруются отдельно, первый лист приложений не нумеруется.</w:t>
      </w:r>
    </w:p>
    <w:p w:rsidR="00F430AD" w:rsidRPr="002E0253" w:rsidRDefault="00F430AD" w:rsidP="00F430AD">
      <w:pPr>
        <w:pStyle w:val="ConsPlusNormal"/>
        <w:jc w:val="both"/>
        <w:rPr>
          <w:rFonts w:ascii="Times New Roman" w:hAnsi="Times New Roman" w:cs="Times New Roman"/>
          <w:sz w:val="26"/>
          <w:szCs w:val="26"/>
        </w:rPr>
      </w:pPr>
    </w:p>
    <w:p w:rsidR="00F430AD" w:rsidRPr="00E637EB" w:rsidRDefault="00F430AD" w:rsidP="00F430AD">
      <w:pPr>
        <w:pStyle w:val="ConsPlusTitle"/>
        <w:jc w:val="center"/>
        <w:outlineLvl w:val="1"/>
        <w:rPr>
          <w:rFonts w:ascii="Times New Roman" w:hAnsi="Times New Roman" w:cs="Times New Roman"/>
          <w:b w:val="0"/>
          <w:sz w:val="26"/>
          <w:szCs w:val="26"/>
        </w:rPr>
      </w:pPr>
      <w:r w:rsidRPr="00E637EB">
        <w:rPr>
          <w:rFonts w:ascii="Times New Roman" w:hAnsi="Times New Roman" w:cs="Times New Roman"/>
          <w:b w:val="0"/>
          <w:sz w:val="26"/>
          <w:szCs w:val="26"/>
        </w:rPr>
        <w:t>2. ТРЕБОВАНИЯ К СОДЕРЖАНИЮ ПОЛОЖЕНИЙ ОБ ОФИЦИАЛЬНЫХ</w:t>
      </w:r>
    </w:p>
    <w:p w:rsidR="00F430AD" w:rsidRPr="00E637EB" w:rsidRDefault="00F430AD" w:rsidP="00F430AD">
      <w:pPr>
        <w:pStyle w:val="ConsPlusTitle"/>
        <w:jc w:val="center"/>
        <w:rPr>
          <w:rFonts w:ascii="Times New Roman" w:hAnsi="Times New Roman" w:cs="Times New Roman"/>
          <w:b w:val="0"/>
          <w:sz w:val="26"/>
          <w:szCs w:val="26"/>
        </w:rPr>
      </w:pPr>
      <w:r w:rsidRPr="00E637EB">
        <w:rPr>
          <w:rFonts w:ascii="Times New Roman" w:hAnsi="Times New Roman" w:cs="Times New Roman"/>
          <w:b w:val="0"/>
          <w:sz w:val="26"/>
          <w:szCs w:val="26"/>
        </w:rPr>
        <w:t>ФИЗКУЛЬТУРНЫХ МЕРОПРИЯТИЯХ МУНИЦИПАЛЬНОГО ОБРАЗОВАНИЯ</w:t>
      </w:r>
    </w:p>
    <w:p w:rsidR="00F430AD" w:rsidRPr="00E637EB" w:rsidRDefault="00F430AD" w:rsidP="00F430AD">
      <w:pPr>
        <w:pStyle w:val="ConsPlusTitle"/>
        <w:jc w:val="center"/>
        <w:rPr>
          <w:rFonts w:ascii="Times New Roman" w:hAnsi="Times New Roman" w:cs="Times New Roman"/>
          <w:b w:val="0"/>
          <w:sz w:val="26"/>
          <w:szCs w:val="26"/>
        </w:rPr>
      </w:pPr>
      <w:r w:rsidRPr="00E637EB">
        <w:rPr>
          <w:rFonts w:ascii="Times New Roman" w:hAnsi="Times New Roman" w:cs="Times New Roman"/>
          <w:b w:val="0"/>
          <w:sz w:val="26"/>
          <w:szCs w:val="26"/>
        </w:rPr>
        <w:t>ГОРОД НОРИЛЬСК</w:t>
      </w:r>
    </w:p>
    <w:p w:rsidR="00F430AD" w:rsidRPr="002E0253" w:rsidRDefault="00F430AD" w:rsidP="00F430AD">
      <w:pPr>
        <w:pStyle w:val="ConsPlusNormal"/>
        <w:jc w:val="both"/>
        <w:rPr>
          <w:rFonts w:ascii="Times New Roman" w:hAnsi="Times New Roman" w:cs="Times New Roman"/>
          <w:sz w:val="26"/>
          <w:szCs w:val="26"/>
        </w:rPr>
      </w:pP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2.1. Положения об официальных физкультурных мероприятиях муниципального образования город Норильск (далее в настоящем разделе - положение) составляются на каждое официальное физкультурное мероприятие муниципального образования город Норильск (далее - физкультурное мероприятие).</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xml:space="preserve">2.2. Для физкультурных мероприятий, имеющих отборочную и финальную стадии их проведения или </w:t>
      </w:r>
      <w:proofErr w:type="spellStart"/>
      <w:r w:rsidRPr="002E0253">
        <w:rPr>
          <w:rFonts w:ascii="Times New Roman" w:hAnsi="Times New Roman" w:cs="Times New Roman"/>
          <w:sz w:val="26"/>
          <w:szCs w:val="26"/>
        </w:rPr>
        <w:t>проводящихся</w:t>
      </w:r>
      <w:proofErr w:type="spellEnd"/>
      <w:r w:rsidRPr="002E0253">
        <w:rPr>
          <w:rFonts w:ascii="Times New Roman" w:hAnsi="Times New Roman" w:cs="Times New Roman"/>
          <w:sz w:val="26"/>
          <w:szCs w:val="26"/>
        </w:rPr>
        <w:t xml:space="preserve"> в несколько этапов, составляется одно положение.</w:t>
      </w:r>
    </w:p>
    <w:p w:rsidR="00F430AD" w:rsidRPr="002E0253" w:rsidRDefault="00F430AD" w:rsidP="00F430AD">
      <w:pPr>
        <w:pStyle w:val="ConsPlusNormal"/>
        <w:ind w:firstLine="709"/>
        <w:jc w:val="both"/>
        <w:rPr>
          <w:rFonts w:ascii="Times New Roman" w:hAnsi="Times New Roman" w:cs="Times New Roman"/>
          <w:sz w:val="26"/>
          <w:szCs w:val="26"/>
        </w:rPr>
      </w:pPr>
      <w:bookmarkStart w:id="3" w:name="P114"/>
      <w:bookmarkEnd w:id="3"/>
      <w:r w:rsidRPr="002E0253">
        <w:rPr>
          <w:rFonts w:ascii="Times New Roman" w:hAnsi="Times New Roman" w:cs="Times New Roman"/>
          <w:sz w:val="26"/>
          <w:szCs w:val="26"/>
        </w:rPr>
        <w:t>2.3. Положение включает в себя следующие разделы:</w:t>
      </w:r>
    </w:p>
    <w:p w:rsidR="00F430AD" w:rsidRPr="002E0253" w:rsidRDefault="00F430AD" w:rsidP="00F430A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2.3.1. «Общие положения»</w:t>
      </w:r>
      <w:r w:rsidRPr="002E0253">
        <w:rPr>
          <w:rFonts w:ascii="Times New Roman" w:hAnsi="Times New Roman" w:cs="Times New Roman"/>
          <w:sz w:val="26"/>
          <w:szCs w:val="26"/>
        </w:rPr>
        <w:t>. Данный 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а) причины и обоснование проведения физкультурного мероприятия - решение организатора (организаторов) физкультурного мероприятия;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б) цели и задачи проведения физкультурного мероприятия.</w:t>
      </w:r>
    </w:p>
    <w:p w:rsidR="00F430AD" w:rsidRPr="002E0253" w:rsidRDefault="00F430AD" w:rsidP="00F430A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2.3.2. «Место и сроки проведения»</w:t>
      </w:r>
      <w:r w:rsidRPr="002E0253">
        <w:rPr>
          <w:rFonts w:ascii="Times New Roman" w:hAnsi="Times New Roman" w:cs="Times New Roman"/>
          <w:sz w:val="26"/>
          <w:szCs w:val="26"/>
        </w:rPr>
        <w:t>. Данный 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а) место проведения (район, адрес);</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lastRenderedPageBreak/>
        <w:t>б) сроки проведения (число, месяц, год), включая день приезда и день отъезда участников физкультурного мероприятия.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xml:space="preserve">2.3.3. </w:t>
      </w:r>
      <w:r>
        <w:rPr>
          <w:rFonts w:ascii="Times New Roman" w:hAnsi="Times New Roman" w:cs="Times New Roman"/>
          <w:sz w:val="26"/>
          <w:szCs w:val="26"/>
        </w:rPr>
        <w:t>«</w:t>
      </w:r>
      <w:r w:rsidRPr="002E0253">
        <w:rPr>
          <w:rFonts w:ascii="Times New Roman" w:hAnsi="Times New Roman" w:cs="Times New Roman"/>
          <w:sz w:val="26"/>
          <w:szCs w:val="26"/>
        </w:rPr>
        <w:t>Организаторы физкультурного-мероприятия</w:t>
      </w:r>
      <w:r>
        <w:rPr>
          <w:rFonts w:ascii="Times New Roman" w:hAnsi="Times New Roman" w:cs="Times New Roman"/>
          <w:sz w:val="26"/>
          <w:szCs w:val="26"/>
        </w:rPr>
        <w:t>»</w:t>
      </w:r>
      <w:r w:rsidRPr="002E0253">
        <w:rPr>
          <w:rFonts w:ascii="Times New Roman" w:hAnsi="Times New Roman" w:cs="Times New Roman"/>
          <w:sz w:val="26"/>
          <w:szCs w:val="26"/>
        </w:rPr>
        <w:t>. Данный 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а) полные наименования (включая организационно-правовую форму) организаторов физкультурного мероприятия - юридических лиц, а также фамилии, имена, отчества (последнее - при наличии) организаторов физкультурного мероприятия - физических лиц;</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б) распределение прав и обязанностей между организаторами физкультурного мероприятия в отношении такого мероприятия и (или) ссылку на реквизиты договора между организаторами о распределении таких прав и обязанностей.</w:t>
      </w:r>
    </w:p>
    <w:p w:rsidR="00F430AD" w:rsidRPr="002E0253" w:rsidRDefault="00F430AD" w:rsidP="00F430A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2.3.4. «</w:t>
      </w:r>
      <w:r w:rsidRPr="002E0253">
        <w:rPr>
          <w:rFonts w:ascii="Times New Roman" w:hAnsi="Times New Roman" w:cs="Times New Roman"/>
          <w:sz w:val="26"/>
          <w:szCs w:val="26"/>
        </w:rPr>
        <w:t xml:space="preserve">Требования к </w:t>
      </w:r>
      <w:r>
        <w:rPr>
          <w:rFonts w:ascii="Times New Roman" w:hAnsi="Times New Roman" w:cs="Times New Roman"/>
          <w:sz w:val="26"/>
          <w:szCs w:val="26"/>
        </w:rPr>
        <w:t>участникам и условия их допуска»</w:t>
      </w:r>
      <w:r w:rsidRPr="002E0253">
        <w:rPr>
          <w:rFonts w:ascii="Times New Roman" w:hAnsi="Times New Roman" w:cs="Times New Roman"/>
          <w:sz w:val="26"/>
          <w:szCs w:val="26"/>
        </w:rPr>
        <w:t>. Данный 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а) условия, определяющие допуск команд и (или) участников к участию в физкультурном мероприятии (включая деятельность комиссии по допуску к участию в физкультурном мероприятии);</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б) численные составы команд муниципального образования город Норильск, организаций, структурных подразделений организаций, коллективов граждан (далее - субъект, образующий команду);</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в) группы участников по полу и возрасту;</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г) необходимое количество тренеров и обслуживающего персонала (руководители, специалисты, спортивные судьи) из расчета на одну команду.</w:t>
      </w:r>
    </w:p>
    <w:p w:rsidR="00F430AD" w:rsidRPr="002E0253" w:rsidRDefault="00F430AD" w:rsidP="00F430A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2.3.5. «</w:t>
      </w:r>
      <w:r w:rsidRPr="002E0253">
        <w:rPr>
          <w:rFonts w:ascii="Times New Roman" w:hAnsi="Times New Roman" w:cs="Times New Roman"/>
          <w:sz w:val="26"/>
          <w:szCs w:val="26"/>
        </w:rPr>
        <w:t xml:space="preserve">Подача заявок </w:t>
      </w:r>
      <w:r>
        <w:rPr>
          <w:rFonts w:ascii="Times New Roman" w:hAnsi="Times New Roman" w:cs="Times New Roman"/>
          <w:sz w:val="26"/>
          <w:szCs w:val="26"/>
        </w:rPr>
        <w:t>на участие»</w:t>
      </w:r>
      <w:r w:rsidRPr="002E0253">
        <w:rPr>
          <w:rFonts w:ascii="Times New Roman" w:hAnsi="Times New Roman" w:cs="Times New Roman"/>
          <w:sz w:val="26"/>
          <w:szCs w:val="26"/>
        </w:rPr>
        <w:t>. Данный 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xml:space="preserve">а) информация о необходимости согласования заявок с медицинским учреждением, и (или) физкультурно-спортивной организацией; </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б) сроки, порядок подачи заявок на участие в физкультурном мероприятии, требования к их оформлению;</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в) перечень документов, представляемых в комиссию по допуску к участию в физкультурном мероприятии;</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г) почтовый адрес и иные необходимые реквизиты организаторов физкультурного мероприятия для направления заявок (адрес электронной почты, телефон, факс).</w:t>
      </w:r>
    </w:p>
    <w:p w:rsidR="00F430AD" w:rsidRPr="002E0253" w:rsidRDefault="00F430AD" w:rsidP="00F430A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2.3.6. «</w:t>
      </w:r>
      <w:r w:rsidRPr="002E0253">
        <w:rPr>
          <w:rFonts w:ascii="Times New Roman" w:hAnsi="Times New Roman" w:cs="Times New Roman"/>
          <w:sz w:val="26"/>
          <w:szCs w:val="26"/>
        </w:rPr>
        <w:t>Прогр</w:t>
      </w:r>
      <w:r>
        <w:rPr>
          <w:rFonts w:ascii="Times New Roman" w:hAnsi="Times New Roman" w:cs="Times New Roman"/>
          <w:sz w:val="26"/>
          <w:szCs w:val="26"/>
        </w:rPr>
        <w:t>амма физкультурного мероприятия»</w:t>
      </w:r>
      <w:r w:rsidRPr="002E0253">
        <w:rPr>
          <w:rFonts w:ascii="Times New Roman" w:hAnsi="Times New Roman" w:cs="Times New Roman"/>
          <w:sz w:val="26"/>
          <w:szCs w:val="26"/>
        </w:rPr>
        <w:t>. Данный 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а) расписание соревнований и (или) иных организованных занятий по дням, с указанием дня приезда и дня отъезда;</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б) порядок проведения соревнований и (или) иных организованных занятий по видам спорта, включенных в программу физкультурного мероприятия;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в) ссылку на правила видов спорта, включенных в программу физкультурного мероприятия.</w:t>
      </w:r>
    </w:p>
    <w:p w:rsidR="00F430AD" w:rsidRPr="002E0253" w:rsidRDefault="00F430AD" w:rsidP="00F430A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2.3.7. «Условия подведения итогов»</w:t>
      </w:r>
      <w:r w:rsidRPr="002E0253">
        <w:rPr>
          <w:rFonts w:ascii="Times New Roman" w:hAnsi="Times New Roman" w:cs="Times New Roman"/>
          <w:sz w:val="26"/>
          <w:szCs w:val="26"/>
        </w:rPr>
        <w:t>. Данный 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а) условия (принципы и критерии) определения победителей и призеров в личных и (или) командных видах программы;</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б) условия подведения итогов общекомандного зачета, если общекомандный зачет подводится по итогам физкультурного мероприятия</w:t>
      </w:r>
      <w:r w:rsidRPr="002E0253">
        <w:rPr>
          <w:rFonts w:ascii="Times New Roman" w:hAnsi="Times New Roman" w:cs="Times New Roman"/>
          <w:strike/>
          <w:sz w:val="26"/>
          <w:szCs w:val="26"/>
        </w:rPr>
        <w:t>.</w:t>
      </w:r>
      <w:r w:rsidRPr="002E0253">
        <w:rPr>
          <w:rFonts w:ascii="Times New Roman" w:hAnsi="Times New Roman" w:cs="Times New Roman"/>
          <w:sz w:val="26"/>
          <w:szCs w:val="26"/>
        </w:rPr>
        <w:t>;</w:t>
      </w:r>
    </w:p>
    <w:p w:rsidR="00F430AD" w:rsidRPr="002E0253" w:rsidRDefault="00F430AD" w:rsidP="00F430A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2E0253">
        <w:rPr>
          <w:rFonts w:ascii="Times New Roman" w:eastAsia="Times New Roman" w:hAnsi="Times New Roman"/>
          <w:sz w:val="26"/>
          <w:szCs w:val="26"/>
          <w:lang w:eastAsia="ru-RU"/>
        </w:rPr>
        <w:t>в) сроки представления организаторами итоговых протоколов, фотоальбомов и справок об итогах проведения физкультурного мероприятия на бумажном и электронном носителях в Управление по спорту Администрации города Норильска.</w:t>
      </w:r>
    </w:p>
    <w:p w:rsidR="00F430AD" w:rsidRPr="002E0253" w:rsidRDefault="00F430AD" w:rsidP="00F430A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2.3.8. «Награждение»</w:t>
      </w:r>
      <w:r w:rsidRPr="002E0253">
        <w:rPr>
          <w:rFonts w:ascii="Times New Roman" w:hAnsi="Times New Roman" w:cs="Times New Roman"/>
          <w:sz w:val="26"/>
          <w:szCs w:val="26"/>
        </w:rPr>
        <w:t>. Данный 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xml:space="preserve">а) порядок и условия награждения победителей и призеров в личных видах </w:t>
      </w:r>
      <w:r w:rsidRPr="002E0253">
        <w:rPr>
          <w:rFonts w:ascii="Times New Roman" w:hAnsi="Times New Roman" w:cs="Times New Roman"/>
          <w:sz w:val="26"/>
          <w:szCs w:val="26"/>
        </w:rPr>
        <w:lastRenderedPageBreak/>
        <w:t>программы;</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б) порядок и условия награждения победителей и призеров в командных видах программы;</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в) порядок и условия награждения победителей и призеров в общекомандном зачете.</w:t>
      </w:r>
    </w:p>
    <w:p w:rsidR="00F430AD" w:rsidRPr="002E0253" w:rsidRDefault="00F430AD" w:rsidP="00F430A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2.3.9. «Условия финансирования»</w:t>
      </w:r>
      <w:r w:rsidRPr="002E0253">
        <w:rPr>
          <w:rFonts w:ascii="Times New Roman" w:hAnsi="Times New Roman" w:cs="Times New Roman"/>
          <w:sz w:val="26"/>
          <w:szCs w:val="26"/>
        </w:rPr>
        <w:t>. Данный раздел содержит сведения об источниках и условиях финансового обеспечения физкультурного мероприятия, включая финансовое обеспечение за счет средств бюджета муниципального образования город Норильск.</w:t>
      </w:r>
    </w:p>
    <w:p w:rsidR="00F430AD" w:rsidRPr="002E0253" w:rsidRDefault="00F430AD" w:rsidP="00F430A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2.3.10. «</w:t>
      </w:r>
      <w:r w:rsidRPr="002E0253">
        <w:rPr>
          <w:rFonts w:ascii="Times New Roman" w:hAnsi="Times New Roman" w:cs="Times New Roman"/>
          <w:sz w:val="26"/>
          <w:szCs w:val="26"/>
        </w:rPr>
        <w:t>Обеспечение без</w:t>
      </w:r>
      <w:r>
        <w:rPr>
          <w:rFonts w:ascii="Times New Roman" w:hAnsi="Times New Roman" w:cs="Times New Roman"/>
          <w:sz w:val="26"/>
          <w:szCs w:val="26"/>
        </w:rPr>
        <w:t>опасности участников и зрителей»</w:t>
      </w:r>
      <w:r w:rsidRPr="002E0253">
        <w:rPr>
          <w:rFonts w:ascii="Times New Roman" w:hAnsi="Times New Roman" w:cs="Times New Roman"/>
          <w:sz w:val="26"/>
          <w:szCs w:val="26"/>
        </w:rPr>
        <w:t>. Данный 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меры и условия, касающиеся обеспечения безопасности участников и зрителей при проведении физкультурного мероприятия.</w:t>
      </w:r>
    </w:p>
    <w:p w:rsidR="00F430AD" w:rsidRPr="002E0253" w:rsidRDefault="00F430AD" w:rsidP="00F430A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2.4. «Страхование участников»</w:t>
      </w:r>
      <w:r w:rsidRPr="002E0253">
        <w:rPr>
          <w:rFonts w:ascii="Times New Roman" w:hAnsi="Times New Roman" w:cs="Times New Roman"/>
          <w:sz w:val="26"/>
          <w:szCs w:val="26"/>
        </w:rPr>
        <w:t>. Данный 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условия страхования жизни и здоровья участников от несчастных случаев.</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2.5. В положение включаются разделы, не указанные в</w:t>
      </w:r>
      <w:r>
        <w:rPr>
          <w:rFonts w:ascii="Times New Roman" w:hAnsi="Times New Roman" w:cs="Times New Roman"/>
          <w:sz w:val="26"/>
          <w:szCs w:val="26"/>
        </w:rPr>
        <w:t xml:space="preserve"> пункте 2.4</w:t>
      </w:r>
      <w:r w:rsidRPr="002E0253">
        <w:rPr>
          <w:rFonts w:ascii="Times New Roman" w:hAnsi="Times New Roman" w:cs="Times New Roman"/>
          <w:sz w:val="26"/>
          <w:szCs w:val="26"/>
        </w:rPr>
        <w:t xml:space="preserve"> настоящих Требований, содержащие дополнительную информацию об организации и проведении физкультурного мероприятия, если это обусловлено особенностями проводимого физкультурного мероприятия.</w:t>
      </w:r>
    </w:p>
    <w:p w:rsidR="00F430AD" w:rsidRPr="002E0253" w:rsidRDefault="00F430AD" w:rsidP="00F430AD">
      <w:pPr>
        <w:pStyle w:val="ConsPlusNormal"/>
        <w:jc w:val="both"/>
        <w:rPr>
          <w:rFonts w:ascii="Times New Roman" w:hAnsi="Times New Roman" w:cs="Times New Roman"/>
          <w:sz w:val="26"/>
          <w:szCs w:val="26"/>
        </w:rPr>
      </w:pPr>
    </w:p>
    <w:p w:rsidR="00F430AD" w:rsidRPr="00E7760A" w:rsidRDefault="00F430AD" w:rsidP="00F430AD">
      <w:pPr>
        <w:pStyle w:val="ConsPlusTitle"/>
        <w:jc w:val="center"/>
        <w:outlineLvl w:val="1"/>
        <w:rPr>
          <w:rFonts w:ascii="Times New Roman" w:hAnsi="Times New Roman" w:cs="Times New Roman"/>
          <w:b w:val="0"/>
          <w:sz w:val="26"/>
          <w:szCs w:val="26"/>
        </w:rPr>
      </w:pPr>
      <w:r w:rsidRPr="00E7760A">
        <w:rPr>
          <w:rFonts w:ascii="Times New Roman" w:hAnsi="Times New Roman" w:cs="Times New Roman"/>
          <w:b w:val="0"/>
          <w:sz w:val="26"/>
          <w:szCs w:val="26"/>
        </w:rPr>
        <w:t>3. ТРЕБОВАНИЯ К СОДЕРЖАНИЮ ПОЛОЖЕНИЙ (РЕГЛАМЕНТОВ)</w:t>
      </w:r>
    </w:p>
    <w:p w:rsidR="00F430AD" w:rsidRPr="00E7760A" w:rsidRDefault="00F430AD" w:rsidP="00F430AD">
      <w:pPr>
        <w:pStyle w:val="ConsPlusTitle"/>
        <w:jc w:val="center"/>
        <w:rPr>
          <w:rFonts w:ascii="Times New Roman" w:hAnsi="Times New Roman" w:cs="Times New Roman"/>
          <w:b w:val="0"/>
          <w:sz w:val="26"/>
          <w:szCs w:val="26"/>
        </w:rPr>
      </w:pPr>
      <w:r w:rsidRPr="00E7760A">
        <w:rPr>
          <w:rFonts w:ascii="Times New Roman" w:hAnsi="Times New Roman" w:cs="Times New Roman"/>
          <w:b w:val="0"/>
          <w:sz w:val="26"/>
          <w:szCs w:val="26"/>
        </w:rPr>
        <w:t>ОБ ОФИЦИАЛЬНЫХ СПОРТИВНЫХ СОРЕВНОВАНИЯХ МУНИЦИПАЛЬНОГО</w:t>
      </w:r>
    </w:p>
    <w:p w:rsidR="00F430AD" w:rsidRPr="00E7760A" w:rsidRDefault="00F430AD" w:rsidP="00F430AD">
      <w:pPr>
        <w:pStyle w:val="ConsPlusTitle"/>
        <w:jc w:val="center"/>
        <w:rPr>
          <w:rFonts w:ascii="Times New Roman" w:hAnsi="Times New Roman" w:cs="Times New Roman"/>
          <w:b w:val="0"/>
          <w:sz w:val="26"/>
          <w:szCs w:val="26"/>
        </w:rPr>
      </w:pPr>
      <w:r w:rsidRPr="00E7760A">
        <w:rPr>
          <w:rFonts w:ascii="Times New Roman" w:hAnsi="Times New Roman" w:cs="Times New Roman"/>
          <w:b w:val="0"/>
          <w:sz w:val="26"/>
          <w:szCs w:val="26"/>
        </w:rPr>
        <w:t>ОБРАЗОВАНИЯ ГОРОД НОРИЛЬСК</w:t>
      </w:r>
    </w:p>
    <w:p w:rsidR="00F430AD" w:rsidRPr="002E0253" w:rsidRDefault="00F430AD" w:rsidP="00F430AD">
      <w:pPr>
        <w:pStyle w:val="ConsPlusNormal"/>
        <w:jc w:val="both"/>
        <w:rPr>
          <w:rFonts w:ascii="Times New Roman" w:hAnsi="Times New Roman" w:cs="Times New Roman"/>
          <w:sz w:val="26"/>
          <w:szCs w:val="26"/>
        </w:rPr>
      </w:pP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3.1. Положения (регламенты) об официальных спортивных соревнованиях муниципального образования город Норильск по видам спорта (спортивным дисциплинам), включенным во Всероссийский реестр видов спорта (далее - спортивное соревнование).</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3.2. Положения об официальных спортивных соревнованиях (спортивным дисциплинам) по виду спорта на календарный год (далее в настоящем разделе - положение). Положения об официальных спортивных соревнованиях муниципального образования город Норильск по виду спорта (спортивной дисциплине) разрабатываются спортивной федерацией по соответствующему виду спорта или физкультурно-спортивной организацией, на календарный год и утверждаются данной спортивной федерацией или физкультурно-спортивной организацией.</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3.3. Регламенты официальных спортивных соревнованиях (далее - спортивные соревнования) разрабатываются спортивной федерацией по соответствующему виду спорта или физкультурно-спортивной организацией.</w:t>
      </w:r>
    </w:p>
    <w:p w:rsidR="00F430AD" w:rsidRPr="002E0253" w:rsidRDefault="00F430AD" w:rsidP="00F430AD">
      <w:pPr>
        <w:pStyle w:val="ConsPlusNormal"/>
        <w:ind w:firstLine="709"/>
        <w:jc w:val="both"/>
        <w:rPr>
          <w:rFonts w:ascii="Times New Roman" w:hAnsi="Times New Roman" w:cs="Times New Roman"/>
          <w:sz w:val="26"/>
          <w:szCs w:val="26"/>
        </w:rPr>
      </w:pPr>
      <w:bookmarkStart w:id="4" w:name="P159"/>
      <w:bookmarkEnd w:id="4"/>
      <w:r w:rsidRPr="002E0253">
        <w:rPr>
          <w:rFonts w:ascii="Times New Roman" w:hAnsi="Times New Roman" w:cs="Times New Roman"/>
          <w:sz w:val="26"/>
          <w:szCs w:val="26"/>
        </w:rPr>
        <w:t>3.4 Положения включают в себя следующие разделы:</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3.4</w:t>
      </w:r>
      <w:r>
        <w:rPr>
          <w:rFonts w:ascii="Times New Roman" w:hAnsi="Times New Roman" w:cs="Times New Roman"/>
          <w:sz w:val="26"/>
          <w:szCs w:val="26"/>
        </w:rPr>
        <w:t>.1. «Общие положения»</w:t>
      </w:r>
      <w:r w:rsidRPr="002E0253">
        <w:rPr>
          <w:rFonts w:ascii="Times New Roman" w:hAnsi="Times New Roman" w:cs="Times New Roman"/>
          <w:sz w:val="26"/>
          <w:szCs w:val="26"/>
        </w:rPr>
        <w:t>. Данный 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а) ссылку на решения и документы, являющиеся основанием для проведения спортивных соревнований:</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дату и номер приказа начальника Управления об утверждении календарного плана официальных физкультурных мероприятий и спортивных мероприятий муниципального образования город Норильск;</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решение постоянно действующего руководящего органа местной спортивной федерации о проведении спортивных соревнований (в случае, если разработка положения осуществляется местной спортивной федерацией по виду спорта);</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lastRenderedPageBreak/>
        <w:t>- ссылку на правила вида спорта, в соответствии с которыми проводится спортивное соревнование;</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иные решения и документы, регулирующие проведение спортивного соревнования (при наличии).</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б) цель (развитие вида спорта) и задачи проведения спортивного соревнования;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в) требования о предотвращении конфликта интересов в сфере физической культуры и спорта, а также перечень мер, направленных на реализацию таких требований;</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г) требования о запрете на противоправное влияние на результаты спортивных соревнований (манипулирование официальными спортивными соревнованиями);</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д)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w:t>
      </w:r>
      <w:r>
        <w:rPr>
          <w:rFonts w:ascii="Times New Roman" w:hAnsi="Times New Roman" w:cs="Times New Roman"/>
          <w:sz w:val="26"/>
          <w:szCs w:val="26"/>
        </w:rPr>
        <w:t xml:space="preserve"> пунктом 3 части 4 статьи 26.2</w:t>
      </w:r>
      <w:r w:rsidRPr="002E0253">
        <w:rPr>
          <w:rFonts w:ascii="Times New Roman" w:hAnsi="Times New Roman" w:cs="Times New Roman"/>
          <w:sz w:val="26"/>
          <w:szCs w:val="26"/>
        </w:rPr>
        <w:t xml:space="preserve"> Фед</w:t>
      </w:r>
      <w:r>
        <w:rPr>
          <w:rFonts w:ascii="Times New Roman" w:hAnsi="Times New Roman" w:cs="Times New Roman"/>
          <w:sz w:val="26"/>
          <w:szCs w:val="26"/>
        </w:rPr>
        <w:t>ерального закона от 04.12.2007 № 329-ФЗ «</w:t>
      </w:r>
      <w:r w:rsidRPr="002E0253">
        <w:rPr>
          <w:rFonts w:ascii="Times New Roman" w:hAnsi="Times New Roman" w:cs="Times New Roman"/>
          <w:sz w:val="26"/>
          <w:szCs w:val="26"/>
        </w:rPr>
        <w:t xml:space="preserve">О физической культуре </w:t>
      </w:r>
      <w:r>
        <w:rPr>
          <w:rFonts w:ascii="Times New Roman" w:hAnsi="Times New Roman" w:cs="Times New Roman"/>
          <w:sz w:val="26"/>
          <w:szCs w:val="26"/>
        </w:rPr>
        <w:t>и спорте в Российской Федерации»</w:t>
      </w:r>
      <w:r w:rsidRPr="002E0253">
        <w:rPr>
          <w:rFonts w:ascii="Times New Roman" w:hAnsi="Times New Roman" w:cs="Times New Roman"/>
          <w:sz w:val="26"/>
          <w:szCs w:val="26"/>
        </w:rPr>
        <w:t>;</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е) основания для направления спортсменов на спортивные соревнования;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ж) требования о запрете взимать заявочные взносы со спортсменов, не достигших возраста 18 лет.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3.4</w:t>
      </w:r>
      <w:r>
        <w:rPr>
          <w:rFonts w:ascii="Times New Roman" w:hAnsi="Times New Roman" w:cs="Times New Roman"/>
          <w:sz w:val="26"/>
          <w:szCs w:val="26"/>
        </w:rPr>
        <w:t>.2. «</w:t>
      </w:r>
      <w:r w:rsidRPr="002E0253">
        <w:rPr>
          <w:rFonts w:ascii="Times New Roman" w:hAnsi="Times New Roman" w:cs="Times New Roman"/>
          <w:sz w:val="26"/>
          <w:szCs w:val="26"/>
        </w:rPr>
        <w:t>Организаторы спортивных соревнований</w:t>
      </w:r>
      <w:r>
        <w:rPr>
          <w:rFonts w:ascii="Times New Roman" w:hAnsi="Times New Roman" w:cs="Times New Roman"/>
          <w:sz w:val="26"/>
          <w:szCs w:val="26"/>
        </w:rPr>
        <w:t>»</w:t>
      </w:r>
      <w:r w:rsidRPr="002E0253">
        <w:rPr>
          <w:rFonts w:ascii="Times New Roman" w:hAnsi="Times New Roman" w:cs="Times New Roman"/>
          <w:sz w:val="26"/>
          <w:szCs w:val="26"/>
        </w:rPr>
        <w:t>. Данный 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а) полные наименования (включая организационно-правовую форму) организаторов спортивных соревнований - юридических лиц;</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б) общие принципы распределения прав и обязанностей между организаторами спортивных соревнований в случае отсутствия необходимости детализации в регламентах или договоре между организаторами или общие принципы распределения прав и обязанностей между организаторами спортивных соревнований, в частности, ссылку на необходимость распределения таких прав и обязанностей (включая ответственность за причиненный вред участникам мероприятия и (или) третьим лицам) между организаторами спортивных соревнований в договоре между ними или в регламентах.</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3.4</w:t>
      </w:r>
      <w:r>
        <w:rPr>
          <w:rFonts w:ascii="Times New Roman" w:hAnsi="Times New Roman" w:cs="Times New Roman"/>
          <w:sz w:val="26"/>
          <w:szCs w:val="26"/>
        </w:rPr>
        <w:t>.3. «</w:t>
      </w:r>
      <w:r w:rsidRPr="002E0253">
        <w:rPr>
          <w:rFonts w:ascii="Times New Roman" w:hAnsi="Times New Roman" w:cs="Times New Roman"/>
          <w:sz w:val="26"/>
          <w:szCs w:val="26"/>
        </w:rPr>
        <w:t>Обеспечение безопасности участников и зрителей, медицинское обеспечение, антидопинговое обеспечение спортивных соревнований</w:t>
      </w:r>
      <w:r>
        <w:rPr>
          <w:rFonts w:ascii="Times New Roman" w:hAnsi="Times New Roman" w:cs="Times New Roman"/>
          <w:sz w:val="26"/>
          <w:szCs w:val="26"/>
        </w:rPr>
        <w:t>»</w:t>
      </w:r>
      <w:r w:rsidRPr="002E0253">
        <w:rPr>
          <w:rFonts w:ascii="Times New Roman" w:hAnsi="Times New Roman" w:cs="Times New Roman"/>
          <w:sz w:val="26"/>
          <w:szCs w:val="26"/>
        </w:rPr>
        <w:t>. Данный 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а) требования по обеспечению безопасности участников и зрителей при проведении спортивных соревнований (в случае необходимости детализации в регламентах указываются общие требования);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б) требования по страхованию жизни и здоровья участников спортивных соревнований от несчастных случаев;</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в) общие требования по медицинскому обеспечению участников спортивных соревнований, включая наличие медицинского персонала для оказания в случае необходимости скорой медицинской помощи, проведение перед спортивными соревнованиями и во время спортивных соревнований медицинских осмотров, наличие у участников спортивных соревнований медицинских справок, подтверждающих состояние здоровья и возможность их допуска к соревнованиям;</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г) требования по антидопинговому обеспечению спортивных соревнований;</w:t>
      </w:r>
    </w:p>
    <w:p w:rsidR="00F430AD" w:rsidRPr="002E0253" w:rsidRDefault="00F430AD" w:rsidP="00F430AD">
      <w:pPr>
        <w:pStyle w:val="ConsPlusNormal"/>
        <w:ind w:firstLine="709"/>
        <w:jc w:val="both"/>
        <w:rPr>
          <w:rFonts w:ascii="Times New Roman" w:hAnsi="Times New Roman" w:cs="Times New Roman"/>
          <w:sz w:val="26"/>
          <w:szCs w:val="26"/>
        </w:rPr>
      </w:pPr>
      <w:bookmarkStart w:id="5" w:name="P174"/>
      <w:bookmarkEnd w:id="5"/>
      <w:r w:rsidRPr="002E0253">
        <w:rPr>
          <w:rFonts w:ascii="Times New Roman" w:hAnsi="Times New Roman" w:cs="Times New Roman"/>
          <w:sz w:val="26"/>
          <w:szCs w:val="26"/>
        </w:rPr>
        <w:t>3.4</w:t>
      </w:r>
      <w:r>
        <w:rPr>
          <w:rFonts w:ascii="Times New Roman" w:hAnsi="Times New Roman" w:cs="Times New Roman"/>
          <w:sz w:val="26"/>
          <w:szCs w:val="26"/>
        </w:rPr>
        <w:t>.4. «</w:t>
      </w:r>
      <w:r w:rsidRPr="002E0253">
        <w:rPr>
          <w:rFonts w:ascii="Times New Roman" w:hAnsi="Times New Roman" w:cs="Times New Roman"/>
          <w:sz w:val="26"/>
          <w:szCs w:val="26"/>
        </w:rPr>
        <w:t>Чемпионат муниципаль</w:t>
      </w:r>
      <w:r>
        <w:rPr>
          <w:rFonts w:ascii="Times New Roman" w:hAnsi="Times New Roman" w:cs="Times New Roman"/>
          <w:sz w:val="26"/>
          <w:szCs w:val="26"/>
        </w:rPr>
        <w:t>ного образования город Норильск»</w:t>
      </w:r>
      <w:r w:rsidRPr="002E0253">
        <w:rPr>
          <w:rFonts w:ascii="Times New Roman" w:hAnsi="Times New Roman" w:cs="Times New Roman"/>
          <w:sz w:val="26"/>
          <w:szCs w:val="26"/>
        </w:rPr>
        <w:t>.</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3.4</w:t>
      </w:r>
      <w:r>
        <w:rPr>
          <w:rFonts w:ascii="Times New Roman" w:hAnsi="Times New Roman" w:cs="Times New Roman"/>
          <w:sz w:val="26"/>
          <w:szCs w:val="26"/>
        </w:rPr>
        <w:t>.5. «</w:t>
      </w:r>
      <w:r w:rsidRPr="002E0253">
        <w:rPr>
          <w:rFonts w:ascii="Times New Roman" w:hAnsi="Times New Roman" w:cs="Times New Roman"/>
          <w:sz w:val="26"/>
          <w:szCs w:val="26"/>
        </w:rPr>
        <w:t>Кубок муниципаль</w:t>
      </w:r>
      <w:r>
        <w:rPr>
          <w:rFonts w:ascii="Times New Roman" w:hAnsi="Times New Roman" w:cs="Times New Roman"/>
          <w:sz w:val="26"/>
          <w:szCs w:val="26"/>
        </w:rPr>
        <w:t>ного образования город Норильск»</w:t>
      </w:r>
      <w:r w:rsidRPr="002E0253">
        <w:rPr>
          <w:rFonts w:ascii="Times New Roman" w:hAnsi="Times New Roman" w:cs="Times New Roman"/>
          <w:sz w:val="26"/>
          <w:szCs w:val="26"/>
        </w:rPr>
        <w:t>.</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3.4</w:t>
      </w:r>
      <w:r>
        <w:rPr>
          <w:rFonts w:ascii="Times New Roman" w:hAnsi="Times New Roman" w:cs="Times New Roman"/>
          <w:sz w:val="26"/>
          <w:szCs w:val="26"/>
        </w:rPr>
        <w:t>.6. «</w:t>
      </w:r>
      <w:r w:rsidRPr="002E0253">
        <w:rPr>
          <w:rFonts w:ascii="Times New Roman" w:hAnsi="Times New Roman" w:cs="Times New Roman"/>
          <w:sz w:val="26"/>
          <w:szCs w:val="26"/>
        </w:rPr>
        <w:t>Первенство муниципаль</w:t>
      </w:r>
      <w:r>
        <w:rPr>
          <w:rFonts w:ascii="Times New Roman" w:hAnsi="Times New Roman" w:cs="Times New Roman"/>
          <w:sz w:val="26"/>
          <w:szCs w:val="26"/>
        </w:rPr>
        <w:t>ного образования город Норильск»</w:t>
      </w:r>
      <w:r w:rsidRPr="002E0253">
        <w:rPr>
          <w:rFonts w:ascii="Times New Roman" w:hAnsi="Times New Roman" w:cs="Times New Roman"/>
          <w:sz w:val="26"/>
          <w:szCs w:val="26"/>
        </w:rPr>
        <w:t>.</w:t>
      </w:r>
    </w:p>
    <w:p w:rsidR="00F430AD" w:rsidRPr="002E0253" w:rsidRDefault="00F430AD" w:rsidP="00F430AD">
      <w:pPr>
        <w:pStyle w:val="ConsPlusNormal"/>
        <w:ind w:firstLine="709"/>
        <w:jc w:val="both"/>
        <w:rPr>
          <w:rFonts w:ascii="Times New Roman" w:hAnsi="Times New Roman" w:cs="Times New Roman"/>
          <w:sz w:val="26"/>
          <w:szCs w:val="26"/>
        </w:rPr>
      </w:pPr>
      <w:bookmarkStart w:id="6" w:name="P177"/>
      <w:bookmarkEnd w:id="6"/>
      <w:r w:rsidRPr="002E0253">
        <w:rPr>
          <w:rFonts w:ascii="Times New Roman" w:hAnsi="Times New Roman" w:cs="Times New Roman"/>
          <w:sz w:val="26"/>
          <w:szCs w:val="26"/>
        </w:rPr>
        <w:t>3.4</w:t>
      </w:r>
      <w:r>
        <w:rPr>
          <w:rFonts w:ascii="Times New Roman" w:hAnsi="Times New Roman" w:cs="Times New Roman"/>
          <w:sz w:val="26"/>
          <w:szCs w:val="26"/>
        </w:rPr>
        <w:t>.7. «</w:t>
      </w:r>
      <w:r w:rsidRPr="002E0253">
        <w:rPr>
          <w:rFonts w:ascii="Times New Roman" w:hAnsi="Times New Roman" w:cs="Times New Roman"/>
          <w:sz w:val="26"/>
          <w:szCs w:val="26"/>
        </w:rPr>
        <w:t xml:space="preserve">Городские спортивные соревнования муниципального образования город </w:t>
      </w:r>
      <w:r>
        <w:rPr>
          <w:rFonts w:ascii="Times New Roman" w:hAnsi="Times New Roman" w:cs="Times New Roman"/>
          <w:sz w:val="26"/>
          <w:szCs w:val="26"/>
        </w:rPr>
        <w:lastRenderedPageBreak/>
        <w:t>Норильск»</w:t>
      </w:r>
      <w:r w:rsidRPr="002E0253">
        <w:rPr>
          <w:rFonts w:ascii="Times New Roman" w:hAnsi="Times New Roman" w:cs="Times New Roman"/>
          <w:sz w:val="26"/>
          <w:szCs w:val="26"/>
        </w:rPr>
        <w:t>.</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xml:space="preserve">3.5. Разделы положения, предусмотренные </w:t>
      </w:r>
      <w:r>
        <w:rPr>
          <w:rFonts w:ascii="Times New Roman" w:hAnsi="Times New Roman" w:cs="Times New Roman"/>
          <w:sz w:val="26"/>
          <w:szCs w:val="26"/>
        </w:rPr>
        <w:t xml:space="preserve">пунктами 3.4.4 – 3.4.7 </w:t>
      </w:r>
      <w:r w:rsidRPr="002E0253">
        <w:rPr>
          <w:rFonts w:ascii="Times New Roman" w:hAnsi="Times New Roman" w:cs="Times New Roman"/>
          <w:sz w:val="26"/>
          <w:szCs w:val="26"/>
        </w:rPr>
        <w:t>настоящих Требований, включают в себя следующие подразделы:</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3.5</w:t>
      </w:r>
      <w:r>
        <w:rPr>
          <w:rFonts w:ascii="Times New Roman" w:hAnsi="Times New Roman" w:cs="Times New Roman"/>
          <w:sz w:val="26"/>
          <w:szCs w:val="26"/>
        </w:rPr>
        <w:t>.1. «</w:t>
      </w:r>
      <w:r w:rsidRPr="002E0253">
        <w:rPr>
          <w:rFonts w:ascii="Times New Roman" w:hAnsi="Times New Roman" w:cs="Times New Roman"/>
          <w:sz w:val="26"/>
          <w:szCs w:val="26"/>
        </w:rPr>
        <w:t>Общие све</w:t>
      </w:r>
      <w:r>
        <w:rPr>
          <w:rFonts w:ascii="Times New Roman" w:hAnsi="Times New Roman" w:cs="Times New Roman"/>
          <w:sz w:val="26"/>
          <w:szCs w:val="26"/>
        </w:rPr>
        <w:t>дения о спортивном соревновании»</w:t>
      </w:r>
      <w:r w:rsidRPr="002E0253">
        <w:rPr>
          <w:rFonts w:ascii="Times New Roman" w:hAnsi="Times New Roman" w:cs="Times New Roman"/>
          <w:sz w:val="26"/>
          <w:szCs w:val="26"/>
        </w:rPr>
        <w:t>. Данный 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а) наименование спортивного соревнования;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б) место проведения спортивного соревнования (район, наименование спортивного сооружения);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в) сроки проведения спортивного соревнования;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г) характер подведения итогов спортивного соревнования;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д) численные составы спортивных сборных команд;</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е) необходимое количество тренеров и обслуживающего персонала (руководители, специалисты, спортивные судьи) из расчета на одну спортивную сборную команду (для командных игровых видов спорта также - игровую команду (профессиональную спортивную команду) физкультурно-спортивной организации);</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ж) требуемую спортивную квалификацию спортсменов в соответствии с Единой всероссийской спортивной классификацией (далее - ЕВСК) (спортивный разряд), необходимую для допуска на спортивное соревнование;</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з) группы участников спортивных соревнований по полу и возрасту в соответствии с ЕВСК;</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и) программу спортивных соревнований, в том числе дату приезда и дату отъезда участников спортивного соревнования, проведение официальных тренировок (при наличии) и комиссии по допуску участников, наименование спортивной дисциплины, номер-код спортивной дисциплины (в соответствии с ВРВС), количество видов программы (излагается в табличной форме).</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3.5</w:t>
      </w:r>
      <w:r>
        <w:rPr>
          <w:rFonts w:ascii="Times New Roman" w:hAnsi="Times New Roman" w:cs="Times New Roman"/>
          <w:sz w:val="26"/>
          <w:szCs w:val="26"/>
        </w:rPr>
        <w:t>.2. «</w:t>
      </w:r>
      <w:r w:rsidRPr="002E0253">
        <w:rPr>
          <w:rFonts w:ascii="Times New Roman" w:hAnsi="Times New Roman" w:cs="Times New Roman"/>
          <w:sz w:val="26"/>
          <w:szCs w:val="26"/>
        </w:rPr>
        <w:t xml:space="preserve">Требования к </w:t>
      </w:r>
      <w:r>
        <w:rPr>
          <w:rFonts w:ascii="Times New Roman" w:hAnsi="Times New Roman" w:cs="Times New Roman"/>
          <w:sz w:val="26"/>
          <w:szCs w:val="26"/>
        </w:rPr>
        <w:t>участникам и условия их допуска»</w:t>
      </w:r>
      <w:r w:rsidRPr="002E0253">
        <w:rPr>
          <w:rFonts w:ascii="Times New Roman" w:hAnsi="Times New Roman" w:cs="Times New Roman"/>
          <w:sz w:val="26"/>
          <w:szCs w:val="26"/>
        </w:rPr>
        <w:t>. Данный 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а) исчерпывающие условия, определяющие допуск спортсменов спортивных сборных команд (или физкультурно-спортивных организаций - для командных игровых видов спорта) к спортивному соревнованию, включая минимально допустимый возраст спортсмена;</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б) сведения о численных составах спортивных команд, соревнующихся в видах программы соревнований с участием в каждой из противоборствующих сторон трех и более спортсменов (групп, экипажей, пар), результаты которых суммируются с целью определения команды-победительницы (далее - командные виды программы спортивных соревнований), а также в группах, экипажах - если программой предусмотрены командные виды программы спортивных соревнований, участие групп, экипажей;</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в) установленные ограничения на участие в спортивных соревнованиях.</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Положение не должно содержать ограничения по допуску к спортивному соревнованию исходя из членства спортсмена в какой-либо физкультурно-спортивной организации.</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3.5</w:t>
      </w:r>
      <w:r>
        <w:rPr>
          <w:rFonts w:ascii="Times New Roman" w:hAnsi="Times New Roman" w:cs="Times New Roman"/>
          <w:sz w:val="26"/>
          <w:szCs w:val="26"/>
        </w:rPr>
        <w:t>.3. «Заявки на участие»</w:t>
      </w:r>
      <w:r w:rsidRPr="002E0253">
        <w:rPr>
          <w:rFonts w:ascii="Times New Roman" w:hAnsi="Times New Roman" w:cs="Times New Roman"/>
          <w:sz w:val="26"/>
          <w:szCs w:val="26"/>
        </w:rPr>
        <w:t>. Данный 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а) информацию о необходимости согласования заявок с медицинским учреждением и (или) руководителем физкультурно-спортивной организации;</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б) сроки, порядок подачи заявок на участие в спортивном соревновании, требования к их оформлению;</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xml:space="preserve">в) исчерпывающий перечень документов, предъявляемых организатору спортивных соревнований, удостоверяющих личность и подтверждающих возраст </w:t>
      </w:r>
      <w:r w:rsidRPr="002E0253">
        <w:rPr>
          <w:rFonts w:ascii="Times New Roman" w:hAnsi="Times New Roman" w:cs="Times New Roman"/>
          <w:sz w:val="26"/>
          <w:szCs w:val="26"/>
        </w:rPr>
        <w:lastRenderedPageBreak/>
        <w:t>спортсмена, его спортивную квалификацию (спортивный разряд, спортивное звание), результаты выступления спортсмена на спортивных соревнованиях более низкого статуса, техническую исправность и соответствие инвентаря и технических средств правилам вида спорта;</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г) адрес и иные необходимые реквизиты организаторов спортивных соревнований для направления заявок, в том числе почтовый адрес, адрес электронной почты, телефон, факс.</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Положение не может содержать документы, касающиеся членства участника в какой-либо организации, оплаты вступительных и (или) членских взносов в такую организацию.</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3.5</w:t>
      </w:r>
      <w:r>
        <w:rPr>
          <w:rFonts w:ascii="Times New Roman" w:hAnsi="Times New Roman" w:cs="Times New Roman"/>
          <w:sz w:val="26"/>
          <w:szCs w:val="26"/>
        </w:rPr>
        <w:t>.4. «Условия подведения итогов»</w:t>
      </w:r>
      <w:r w:rsidRPr="002E0253">
        <w:rPr>
          <w:rFonts w:ascii="Times New Roman" w:hAnsi="Times New Roman" w:cs="Times New Roman"/>
          <w:sz w:val="26"/>
          <w:szCs w:val="26"/>
        </w:rPr>
        <w:t>. Данный 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а) систему проведения соревнований, условия (принципы и критерии) подведения итогов спортивного соревнования, определения победителей и призеров в личных видах программы спортивных соревнований и (или) в командных видах программы спортивных соревнований и наделения статусом чемпионов, победителей первенств, обладателей кубков муниципального образования город Норильск;</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б) условия подведения итогов при ранжировании спортивных сборных команд - участниц спортивных соревнований, по итогам выступления спортсменов (групп, экипажей, пар) во всех видах программы спортивных соревнований, включая командные виды программы спортивных соревнований (далее - командный зачет) - если командный зачет подводится по итогам спортивного соревнования;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в) сроки представления организаторами итоговых протоколов, фотоальбомов и справок об итогах проведения физкультурного мероприятия на бумажном и электронном носителях в Управление по спорту Администрации города Норильска.</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3.5</w:t>
      </w:r>
      <w:r>
        <w:rPr>
          <w:rFonts w:ascii="Times New Roman" w:hAnsi="Times New Roman" w:cs="Times New Roman"/>
          <w:sz w:val="26"/>
          <w:szCs w:val="26"/>
        </w:rPr>
        <w:t>.5. «</w:t>
      </w:r>
      <w:r w:rsidRPr="002E0253">
        <w:rPr>
          <w:rFonts w:ascii="Times New Roman" w:hAnsi="Times New Roman" w:cs="Times New Roman"/>
          <w:sz w:val="26"/>
          <w:szCs w:val="26"/>
        </w:rPr>
        <w:t>Наг</w:t>
      </w:r>
      <w:r>
        <w:rPr>
          <w:rFonts w:ascii="Times New Roman" w:hAnsi="Times New Roman" w:cs="Times New Roman"/>
          <w:sz w:val="26"/>
          <w:szCs w:val="26"/>
        </w:rPr>
        <w:t>раждение победителей и призеров»</w:t>
      </w:r>
      <w:r w:rsidRPr="002E0253">
        <w:rPr>
          <w:rFonts w:ascii="Times New Roman" w:hAnsi="Times New Roman" w:cs="Times New Roman"/>
          <w:sz w:val="26"/>
          <w:szCs w:val="26"/>
        </w:rPr>
        <w:t>. Данный подраздел содержит:</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а) порядок и условия награждения победителей и призеров в личных видах программы спортивных соревнований официальными наградами спортивного соревнования;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б) порядок и условия награждения победителей и призеров в командных видах программы спортивных соревнований официальными наградами спортивного соревнования;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в) порядок и условия награждения спортивных сборных команд муниципального образования город Норильск - победителей командного зачета официальными наградами спортивного;</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г) порядок и условия награждения тренеров, подготовивших победителей в личных и командных видах программы спортивных соревнований, официальными наградами спортивного соревнования.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3.5</w:t>
      </w:r>
      <w:r>
        <w:rPr>
          <w:rFonts w:ascii="Times New Roman" w:hAnsi="Times New Roman" w:cs="Times New Roman"/>
          <w:sz w:val="26"/>
          <w:szCs w:val="26"/>
        </w:rPr>
        <w:t>.6. «Условия финансирования»</w:t>
      </w:r>
      <w:r w:rsidRPr="002E0253">
        <w:rPr>
          <w:rFonts w:ascii="Times New Roman" w:hAnsi="Times New Roman" w:cs="Times New Roman"/>
          <w:sz w:val="26"/>
          <w:szCs w:val="26"/>
        </w:rPr>
        <w:t>. Данный раздел содержит сведения об источниках и условиях финансового обеспечения спортивного соревнования, включая финансовое обеспечение за счет средств бюджета муниципального образования город Норильск.</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 xml:space="preserve">3.6. В положение включаются разделы, не указанные в </w:t>
      </w:r>
      <w:r>
        <w:rPr>
          <w:rFonts w:ascii="Times New Roman" w:hAnsi="Times New Roman" w:cs="Times New Roman"/>
          <w:sz w:val="26"/>
          <w:szCs w:val="26"/>
        </w:rPr>
        <w:t xml:space="preserve">пункте 3.2 </w:t>
      </w:r>
      <w:r w:rsidRPr="002E0253">
        <w:rPr>
          <w:rFonts w:ascii="Times New Roman" w:hAnsi="Times New Roman" w:cs="Times New Roman"/>
          <w:sz w:val="26"/>
          <w:szCs w:val="26"/>
        </w:rPr>
        <w:t>настоящих Требований, содержащие дополнительную информацию об организации и проведении спортивных соревнований, если это обусловлено особенностями проводимых спортивных соревнований.</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3.7. Регламенты детализируют информацию положения, не могут ему противоречить и включают в себя: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а) перечень организаторов спортивного соревнования;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lastRenderedPageBreak/>
        <w:t>б) распределение прав и обязанностей между организаторами спортивного соревнования, включая ответственность за причиненный вред участникам мероприятия и (или) третьим лицам, или ссылку на реквизиты договора между указанными организаторами спортивного соревнования, на основе которого распределяются права и обязанности между ними, включая ответственность за причиненный вред участникам мероприятия и (или) третьим лицам;</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в) конкретные меры по обеспечению безопасности участников и зрителей спортивного соревнования;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г) детализированные требования по обеспечению медицинской помощью участников спортивного соревнования;</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д) адрес и иные необходимые реквизиты организаторов спортивного соревнования для направления заявок (почтовый адрес, адрес электронной почты, телефон, факс);</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е) дату и время начала заседаний судейской коллегии спортивных соревнований, проведения жеребьевки участников, расписание стартов, соответствующие срокам проведения спортивных соревнований, указанным в положении;</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ж) информацию о дополнительных наградах, установленных организаторами спортивного соревнования, порядок и условия награждения такими наградами (если организаторами спортивного соревнования устанавливаются дополнительные награды);</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з) порядок и условия внебюджетного финансового обеспечения спортивного соревнования, а также финансового обеспечения спортивного соревнования за счет средств бюджета муниципального образования город Норильск.</w:t>
      </w:r>
    </w:p>
    <w:p w:rsidR="00F430AD" w:rsidRPr="002E0253" w:rsidRDefault="00F430AD" w:rsidP="00F430AD">
      <w:pPr>
        <w:pStyle w:val="ConsPlusNormal"/>
        <w:ind w:firstLine="709"/>
        <w:jc w:val="both"/>
        <w:rPr>
          <w:rFonts w:ascii="Times New Roman" w:hAnsi="Times New Roman" w:cs="Times New Roman"/>
          <w:sz w:val="26"/>
          <w:szCs w:val="26"/>
        </w:rPr>
      </w:pPr>
      <w:r w:rsidRPr="002E0253">
        <w:rPr>
          <w:rFonts w:ascii="Times New Roman" w:hAnsi="Times New Roman" w:cs="Times New Roman"/>
          <w:sz w:val="26"/>
          <w:szCs w:val="26"/>
        </w:rPr>
        <w:t>В регламент включаются иные положения, не указанные в настоящем пункте, содержащие дополнительную информацию об организации и проведении спортивных соревнований, если это обусловлено особенностями проводимых спортивных соревнований.</w:t>
      </w: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p>
    <w:p w:rsidR="00F430AD" w:rsidRDefault="00F430AD" w:rsidP="00544155">
      <w:pPr>
        <w:tabs>
          <w:tab w:val="left" w:pos="1680"/>
        </w:tabs>
        <w:spacing w:after="0" w:line="240" w:lineRule="auto"/>
        <w:rPr>
          <w:rFonts w:ascii="Times New Roman" w:hAnsi="Times New Roman"/>
        </w:rPr>
      </w:pPr>
      <w:bookmarkStart w:id="7" w:name="_GoBack"/>
      <w:bookmarkEnd w:id="7"/>
    </w:p>
    <w:sectPr w:rsidR="00F430AD" w:rsidSect="00127E1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328CC"/>
    <w:multiLevelType w:val="hybridMultilevel"/>
    <w:tmpl w:val="CC5EAA84"/>
    <w:lvl w:ilvl="0" w:tplc="1E9E1C64">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CE2E63"/>
    <w:multiLevelType w:val="hybridMultilevel"/>
    <w:tmpl w:val="56FEB884"/>
    <w:lvl w:ilvl="0" w:tplc="BC741D1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6073C9"/>
    <w:multiLevelType w:val="multilevel"/>
    <w:tmpl w:val="B3DA2B42"/>
    <w:lvl w:ilvl="0">
      <w:start w:val="1"/>
      <w:numFmt w:val="decimal"/>
      <w:lvlText w:val="%1."/>
      <w:lvlJc w:val="left"/>
      <w:pPr>
        <w:ind w:left="1003"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2F"/>
    <w:rsid w:val="00007201"/>
    <w:rsid w:val="00056D1A"/>
    <w:rsid w:val="00082585"/>
    <w:rsid w:val="000D2BD9"/>
    <w:rsid w:val="00100150"/>
    <w:rsid w:val="00101124"/>
    <w:rsid w:val="00115850"/>
    <w:rsid w:val="00127E1A"/>
    <w:rsid w:val="00140407"/>
    <w:rsid w:val="00195E7B"/>
    <w:rsid w:val="001C6AF1"/>
    <w:rsid w:val="001E6C08"/>
    <w:rsid w:val="00202A11"/>
    <w:rsid w:val="00252D44"/>
    <w:rsid w:val="0025402F"/>
    <w:rsid w:val="002829D5"/>
    <w:rsid w:val="002A4675"/>
    <w:rsid w:val="002E6E02"/>
    <w:rsid w:val="002F16EE"/>
    <w:rsid w:val="003101BF"/>
    <w:rsid w:val="004056C4"/>
    <w:rsid w:val="00462600"/>
    <w:rsid w:val="0049764B"/>
    <w:rsid w:val="004E3A8C"/>
    <w:rsid w:val="004E4448"/>
    <w:rsid w:val="00522184"/>
    <w:rsid w:val="00540499"/>
    <w:rsid w:val="00544155"/>
    <w:rsid w:val="00546056"/>
    <w:rsid w:val="00580E4C"/>
    <w:rsid w:val="00586D61"/>
    <w:rsid w:val="00602A19"/>
    <w:rsid w:val="00603F2D"/>
    <w:rsid w:val="006355AC"/>
    <w:rsid w:val="00657A86"/>
    <w:rsid w:val="00675415"/>
    <w:rsid w:val="006C2D4F"/>
    <w:rsid w:val="006D5574"/>
    <w:rsid w:val="00703655"/>
    <w:rsid w:val="00721692"/>
    <w:rsid w:val="00775681"/>
    <w:rsid w:val="007C0DFD"/>
    <w:rsid w:val="007C64E1"/>
    <w:rsid w:val="00851568"/>
    <w:rsid w:val="0085396B"/>
    <w:rsid w:val="00866998"/>
    <w:rsid w:val="00876720"/>
    <w:rsid w:val="00882547"/>
    <w:rsid w:val="008A1934"/>
    <w:rsid w:val="008B35F7"/>
    <w:rsid w:val="00934E8A"/>
    <w:rsid w:val="009951A0"/>
    <w:rsid w:val="009A098D"/>
    <w:rsid w:val="009B1190"/>
    <w:rsid w:val="009E2ABB"/>
    <w:rsid w:val="00A82C6E"/>
    <w:rsid w:val="00A82CCC"/>
    <w:rsid w:val="00A83AD1"/>
    <w:rsid w:val="00A8702B"/>
    <w:rsid w:val="00A96C3C"/>
    <w:rsid w:val="00AA6839"/>
    <w:rsid w:val="00AB20C4"/>
    <w:rsid w:val="00AB514E"/>
    <w:rsid w:val="00AC52E2"/>
    <w:rsid w:val="00AF79D0"/>
    <w:rsid w:val="00B01679"/>
    <w:rsid w:val="00B248F9"/>
    <w:rsid w:val="00B35B0F"/>
    <w:rsid w:val="00B55606"/>
    <w:rsid w:val="00B73FD0"/>
    <w:rsid w:val="00BA4D3C"/>
    <w:rsid w:val="00BA7284"/>
    <w:rsid w:val="00BD5A65"/>
    <w:rsid w:val="00C4028F"/>
    <w:rsid w:val="00C61593"/>
    <w:rsid w:val="00C7797E"/>
    <w:rsid w:val="00CA142A"/>
    <w:rsid w:val="00CC4EF8"/>
    <w:rsid w:val="00CD3E29"/>
    <w:rsid w:val="00CE164E"/>
    <w:rsid w:val="00D00E4D"/>
    <w:rsid w:val="00D03CEB"/>
    <w:rsid w:val="00D162DC"/>
    <w:rsid w:val="00D22527"/>
    <w:rsid w:val="00D42CD2"/>
    <w:rsid w:val="00D577CE"/>
    <w:rsid w:val="00D6019D"/>
    <w:rsid w:val="00D60B5F"/>
    <w:rsid w:val="00DB6456"/>
    <w:rsid w:val="00DC251B"/>
    <w:rsid w:val="00DD65EC"/>
    <w:rsid w:val="00DE54FC"/>
    <w:rsid w:val="00E005EA"/>
    <w:rsid w:val="00E1746A"/>
    <w:rsid w:val="00E248EA"/>
    <w:rsid w:val="00E36E47"/>
    <w:rsid w:val="00E44DFB"/>
    <w:rsid w:val="00E63E67"/>
    <w:rsid w:val="00E75C8E"/>
    <w:rsid w:val="00E85AEC"/>
    <w:rsid w:val="00EB200F"/>
    <w:rsid w:val="00EB20C8"/>
    <w:rsid w:val="00EB7E47"/>
    <w:rsid w:val="00ED3A45"/>
    <w:rsid w:val="00F14D94"/>
    <w:rsid w:val="00F15EAF"/>
    <w:rsid w:val="00F21275"/>
    <w:rsid w:val="00F24B8A"/>
    <w:rsid w:val="00F33198"/>
    <w:rsid w:val="00F430AD"/>
    <w:rsid w:val="00F60EB3"/>
    <w:rsid w:val="00F6232D"/>
    <w:rsid w:val="00F73D76"/>
    <w:rsid w:val="00FA5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D051"/>
  <w15:chartTrackingRefBased/>
  <w15:docId w15:val="{41AD992D-9F00-4683-BFBA-3E242BB4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5402F"/>
    <w:pPr>
      <w:widowControl w:val="0"/>
      <w:autoSpaceDE w:val="0"/>
      <w:autoSpaceDN w:val="0"/>
    </w:pPr>
    <w:rPr>
      <w:rFonts w:eastAsia="Times New Roman" w:cs="Calibri"/>
      <w:sz w:val="22"/>
    </w:rPr>
  </w:style>
  <w:style w:type="paragraph" w:customStyle="1" w:styleId="ConsPlusTitle">
    <w:name w:val="ConsPlusTitle"/>
    <w:rsid w:val="0025402F"/>
    <w:pPr>
      <w:widowControl w:val="0"/>
      <w:autoSpaceDE w:val="0"/>
      <w:autoSpaceDN w:val="0"/>
    </w:pPr>
    <w:rPr>
      <w:rFonts w:eastAsia="Times New Roman" w:cs="Calibri"/>
      <w:b/>
      <w:sz w:val="22"/>
    </w:rPr>
  </w:style>
  <w:style w:type="paragraph" w:customStyle="1" w:styleId="ConsPlusTitlePage">
    <w:name w:val="ConsPlusTitlePage"/>
    <w:rsid w:val="0025402F"/>
    <w:pPr>
      <w:widowControl w:val="0"/>
      <w:autoSpaceDE w:val="0"/>
      <w:autoSpaceDN w:val="0"/>
    </w:pPr>
    <w:rPr>
      <w:rFonts w:ascii="Tahoma" w:eastAsia="Times New Roman" w:hAnsi="Tahoma" w:cs="Tahoma"/>
    </w:rPr>
  </w:style>
  <w:style w:type="paragraph" w:styleId="a3">
    <w:name w:val="Balloon Text"/>
    <w:basedOn w:val="a"/>
    <w:link w:val="a4"/>
    <w:uiPriority w:val="99"/>
    <w:semiHidden/>
    <w:unhideWhenUsed/>
    <w:rsid w:val="00602A19"/>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602A19"/>
    <w:rPr>
      <w:rFonts w:ascii="Segoe UI" w:hAnsi="Segoe UI" w:cs="Segoe UI"/>
      <w:sz w:val="18"/>
      <w:szCs w:val="18"/>
    </w:rPr>
  </w:style>
  <w:style w:type="paragraph" w:styleId="a5">
    <w:name w:val="List Paragraph"/>
    <w:basedOn w:val="a"/>
    <w:qFormat/>
    <w:rsid w:val="003101BF"/>
    <w:pPr>
      <w:spacing w:after="200" w:line="276" w:lineRule="auto"/>
      <w:ind w:left="720"/>
      <w:contextualSpacing/>
    </w:pPr>
  </w:style>
  <w:style w:type="character" w:customStyle="1" w:styleId="2">
    <w:name w:val="Основной текст (2)_"/>
    <w:link w:val="20"/>
    <w:rsid w:val="00E248EA"/>
    <w:rPr>
      <w:sz w:val="28"/>
      <w:szCs w:val="28"/>
      <w:shd w:val="clear" w:color="auto" w:fill="FFFFFF"/>
    </w:rPr>
  </w:style>
  <w:style w:type="paragraph" w:customStyle="1" w:styleId="20">
    <w:name w:val="Основной текст (2)"/>
    <w:basedOn w:val="a"/>
    <w:link w:val="2"/>
    <w:rsid w:val="00E248EA"/>
    <w:pPr>
      <w:widowControl w:val="0"/>
      <w:shd w:val="clear" w:color="auto" w:fill="FFFFFF"/>
      <w:spacing w:after="0" w:line="0" w:lineRule="atLeast"/>
    </w:pPr>
    <w:rPr>
      <w:sz w:val="28"/>
      <w:szCs w:val="28"/>
      <w:lang w:eastAsia="ru-RU"/>
    </w:rPr>
  </w:style>
  <w:style w:type="paragraph" w:styleId="a6">
    <w:name w:val="Body Text Indent"/>
    <w:basedOn w:val="a"/>
    <w:link w:val="a7"/>
    <w:uiPriority w:val="99"/>
    <w:unhideWhenUsed/>
    <w:rsid w:val="00CE164E"/>
    <w:pPr>
      <w:spacing w:after="120" w:line="276" w:lineRule="auto"/>
      <w:ind w:left="283"/>
    </w:pPr>
    <w:rPr>
      <w:rFonts w:eastAsia="Times New Roman"/>
      <w:lang w:eastAsia="ru-RU"/>
    </w:rPr>
  </w:style>
  <w:style w:type="character" w:customStyle="1" w:styleId="a7">
    <w:name w:val="Основной текст с отступом Знак"/>
    <w:link w:val="a6"/>
    <w:uiPriority w:val="99"/>
    <w:rsid w:val="00CE164E"/>
    <w:rPr>
      <w:rFonts w:eastAsia="Times New Roman"/>
      <w:sz w:val="22"/>
      <w:szCs w:val="22"/>
    </w:rPr>
  </w:style>
  <w:style w:type="character" w:styleId="a8">
    <w:name w:val="Hyperlink"/>
    <w:uiPriority w:val="99"/>
    <w:unhideWhenUsed/>
    <w:rsid w:val="00101124"/>
    <w:rPr>
      <w:color w:val="0563C1"/>
      <w:u w:val="single"/>
    </w:rPr>
  </w:style>
  <w:style w:type="character" w:styleId="a9">
    <w:name w:val="FollowedHyperlink"/>
    <w:uiPriority w:val="99"/>
    <w:semiHidden/>
    <w:unhideWhenUsed/>
    <w:rsid w:val="00FA5E1E"/>
    <w:rPr>
      <w:color w:val="954F72"/>
      <w:u w:val="single"/>
    </w:rPr>
  </w:style>
  <w:style w:type="paragraph" w:styleId="aa">
    <w:name w:val="header"/>
    <w:basedOn w:val="a"/>
    <w:link w:val="ab"/>
    <w:rsid w:val="00544155"/>
    <w:pPr>
      <w:tabs>
        <w:tab w:val="center" w:pos="4153"/>
        <w:tab w:val="right" w:pos="8306"/>
      </w:tabs>
      <w:spacing w:after="0" w:line="240" w:lineRule="auto"/>
    </w:pPr>
    <w:rPr>
      <w:rFonts w:ascii="Times New Roman" w:eastAsia="Times New Roman" w:hAnsi="Times New Roman"/>
      <w:sz w:val="26"/>
      <w:szCs w:val="20"/>
      <w:lang w:eastAsia="ru-RU"/>
    </w:rPr>
  </w:style>
  <w:style w:type="character" w:customStyle="1" w:styleId="ab">
    <w:name w:val="Верхний колонтитул Знак"/>
    <w:basedOn w:val="a0"/>
    <w:link w:val="aa"/>
    <w:rsid w:val="00544155"/>
    <w:rPr>
      <w:rFonts w:ascii="Times New Roman" w:eastAsia="Times New Roman" w:hAnsi="Times New Roman"/>
      <w:sz w:val="26"/>
    </w:rPr>
  </w:style>
  <w:style w:type="character" w:customStyle="1" w:styleId="ConsPlusNormal0">
    <w:name w:val="ConsPlusNormal Знак"/>
    <w:link w:val="ConsPlusNormal"/>
    <w:rsid w:val="00F430AD"/>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878B1-8FB2-400F-A23E-83ADB8E9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4160</Words>
  <Characters>23718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27823</CharactersWithSpaces>
  <SharedDoc>false</SharedDoc>
  <HLinks>
    <vt:vector size="18" baseType="variant">
      <vt:variant>
        <vt:i4>5767170</vt:i4>
      </vt:variant>
      <vt:variant>
        <vt:i4>6</vt:i4>
      </vt:variant>
      <vt:variant>
        <vt:i4>0</vt:i4>
      </vt:variant>
      <vt:variant>
        <vt:i4>5</vt:i4>
      </vt:variant>
      <vt:variant>
        <vt:lpwstr/>
      </vt:variant>
      <vt:variant>
        <vt:lpwstr>Par96</vt:lpwstr>
      </vt:variant>
      <vt:variant>
        <vt:i4>5439490</vt:i4>
      </vt:variant>
      <vt:variant>
        <vt:i4>3</vt:i4>
      </vt:variant>
      <vt:variant>
        <vt:i4>0</vt:i4>
      </vt:variant>
      <vt:variant>
        <vt:i4>5</vt:i4>
      </vt:variant>
      <vt:variant>
        <vt:lpwstr/>
      </vt:variant>
      <vt:variant>
        <vt:lpwstr>Par26</vt:lpwstr>
      </vt:variant>
      <vt:variant>
        <vt:i4>3539001</vt:i4>
      </vt:variant>
      <vt:variant>
        <vt:i4>0</vt:i4>
      </vt:variant>
      <vt:variant>
        <vt:i4>0</vt:i4>
      </vt:variant>
      <vt:variant>
        <vt:i4>5</vt:i4>
      </vt:variant>
      <vt:variant>
        <vt:lpwstr>consultantplus://offline/ref=D8436FA3C6C733C3F075813BCD769BFD2AAE9B0C7D6416CCF9704A52094943181CF382A144DA9F56O2u0D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Горелов Максим Владимирович</dc:creator>
  <cp:keywords/>
  <dc:description/>
  <cp:lastModifiedBy>Глухарева Елена Валерьевна</cp:lastModifiedBy>
  <cp:revision>7</cp:revision>
  <cp:lastPrinted>2025-10-29T06:57:00Z</cp:lastPrinted>
  <dcterms:created xsi:type="dcterms:W3CDTF">2025-10-29T02:39:00Z</dcterms:created>
  <dcterms:modified xsi:type="dcterms:W3CDTF">2025-10-29T07:13:00Z</dcterms:modified>
</cp:coreProperties>
</file>