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B9" w:rsidRDefault="005E6EB9" w:rsidP="005E6EB9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object w:dxaOrig="705" w:dyaOrig="849">
          <v:rect id="rectole0000000000" o:spid="_x0000_i1025" style="width:35.4pt;height:42.6pt" o:ole="" o:preferrelative="t" stroked="f">
            <v:imagedata r:id="rId4" o:title=""/>
          </v:rect>
          <o:OLEObject Type="Embed" ProgID="StaticMetafile" ShapeID="rectole0000000000" DrawAspect="Content" ObjectID="_1541831987" r:id="rId5"/>
        </w:object>
      </w:r>
    </w:p>
    <w:p w:rsidR="005E6EB9" w:rsidRDefault="005E6EB9" w:rsidP="005E6EB9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АДМИНИСТРАЦИЯ ГОРОДА НОРИЛЬСКА</w:t>
      </w:r>
    </w:p>
    <w:p w:rsidR="005E6EB9" w:rsidRDefault="005E6EB9" w:rsidP="005E6EB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КРАСНОЯРСКОГО КРАЯ</w:t>
      </w:r>
    </w:p>
    <w:p w:rsidR="005E6EB9" w:rsidRDefault="005E6EB9" w:rsidP="005E6EB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6EB9" w:rsidRDefault="005E6EB9" w:rsidP="005E6EB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5E6EB9" w:rsidRDefault="005E6EB9" w:rsidP="005E6EB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5E6EB9" w:rsidRDefault="0067463E" w:rsidP="005E6EB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28.11.</w:t>
      </w:r>
      <w:r w:rsidR="005E6EB9">
        <w:rPr>
          <w:rFonts w:ascii="Times New Roman" w:eastAsia="Times New Roman" w:hAnsi="Times New Roman" w:cs="Times New Roman"/>
          <w:sz w:val="26"/>
        </w:rPr>
        <w:t>2016</w:t>
      </w:r>
      <w:r w:rsidR="005E6EB9">
        <w:rPr>
          <w:rFonts w:ascii="Times New Roman" w:eastAsia="Times New Roman" w:hAnsi="Times New Roman" w:cs="Times New Roman"/>
          <w:sz w:val="26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5E6EB9">
        <w:rPr>
          <w:rFonts w:ascii="Times New Roman" w:eastAsia="Times New Roman" w:hAnsi="Times New Roman" w:cs="Times New Roman"/>
          <w:sz w:val="26"/>
        </w:rPr>
        <w:t xml:space="preserve"> г. Норильск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№ 561</w:t>
      </w:r>
    </w:p>
    <w:p w:rsidR="005E6EB9" w:rsidRDefault="005E6EB9" w:rsidP="005E6EB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E6EB9" w:rsidRDefault="005E6EB9" w:rsidP="005E6EB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E6EB9" w:rsidRDefault="005E6EB9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внесении изменений в постановление </w:t>
      </w:r>
    </w:p>
    <w:p w:rsidR="005E6EB9" w:rsidRDefault="005E6EB9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Администрации города Норильска от 13.05.2015 № 223</w:t>
      </w:r>
    </w:p>
    <w:p w:rsidR="005E6EB9" w:rsidRDefault="005E6EB9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E6EB9" w:rsidRDefault="005E6EB9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E6EB9" w:rsidRPr="005E6EB9" w:rsidRDefault="005E6EB9" w:rsidP="00E06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eastAsia="Times New Roman"/>
        </w:rPr>
        <w:tab/>
      </w:r>
      <w:r w:rsidR="00E06A67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урегулирования отдельных вопросов</w:t>
      </w:r>
      <w:r w:rsidR="007E772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E06A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связанных с принятием решений о зачете в стаж муниципальной службы муниципальных служащих Администрации города Норильска, ее структурных подразделений периодов замещения ими отдельных должностей руководителей и специалистов на предприятиях, в учреждениях и организациях,</w:t>
      </w:r>
    </w:p>
    <w:p w:rsidR="005E6EB9" w:rsidRDefault="005E6EB9" w:rsidP="00604BE4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>ПОСТАНОВЛЯЮ:</w:t>
      </w:r>
    </w:p>
    <w:p w:rsidR="005E6EB9" w:rsidRDefault="005E6EB9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E6EB9" w:rsidRDefault="00E06A67" w:rsidP="005E6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</w:t>
      </w:r>
      <w:r w:rsidR="005E6EB9" w:rsidRPr="006707B6">
        <w:rPr>
          <w:rFonts w:ascii="Times New Roman" w:eastAsia="Times New Roman" w:hAnsi="Times New Roman" w:cs="Times New Roman"/>
          <w:sz w:val="26"/>
        </w:rPr>
        <w:t xml:space="preserve">Внести в </w:t>
      </w:r>
      <w:r w:rsidR="00604BE4">
        <w:rPr>
          <w:rFonts w:ascii="Times New Roman" w:eastAsia="Times New Roman" w:hAnsi="Times New Roman" w:cs="Times New Roman"/>
          <w:sz w:val="26"/>
        </w:rPr>
        <w:t xml:space="preserve">Порядок </w:t>
      </w:r>
      <w:r w:rsidR="00604BE4" w:rsidRPr="00604BE4">
        <w:rPr>
          <w:rFonts w:ascii="Times New Roman" w:eastAsia="Times New Roman" w:hAnsi="Times New Roman" w:cs="Times New Roman"/>
          <w:sz w:val="26"/>
        </w:rPr>
        <w:t>принятия решений о зачете в стаж муниципальной службы муниципальных служащих Администрации города Норильска, ее структурных подразделений периодов замещения ими отдельных должностей руководителей и специалистов на предприятиях, в учреждениях и организациях</w:t>
      </w:r>
      <w:r w:rsidR="00604BE4">
        <w:rPr>
          <w:rFonts w:ascii="Times New Roman" w:eastAsia="Times New Roman" w:hAnsi="Times New Roman" w:cs="Times New Roman"/>
          <w:sz w:val="26"/>
        </w:rPr>
        <w:t xml:space="preserve">, утвержденный </w:t>
      </w:r>
      <w:r w:rsidR="007E7727">
        <w:rPr>
          <w:rFonts w:ascii="Times New Roman" w:eastAsia="Times New Roman" w:hAnsi="Times New Roman" w:cs="Times New Roman"/>
          <w:sz w:val="26"/>
        </w:rPr>
        <w:t>п</w:t>
      </w:r>
      <w:r w:rsidR="005E6EB9" w:rsidRPr="006707B6">
        <w:rPr>
          <w:rFonts w:ascii="Times New Roman" w:eastAsia="Times New Roman" w:hAnsi="Times New Roman" w:cs="Times New Roman"/>
          <w:sz w:val="26"/>
        </w:rPr>
        <w:t>остановление</w:t>
      </w:r>
      <w:r w:rsidR="00604BE4">
        <w:rPr>
          <w:rFonts w:ascii="Times New Roman" w:eastAsia="Times New Roman" w:hAnsi="Times New Roman" w:cs="Times New Roman"/>
          <w:sz w:val="26"/>
        </w:rPr>
        <w:t>м</w:t>
      </w:r>
      <w:r w:rsidR="005E6EB9" w:rsidRPr="006707B6">
        <w:rPr>
          <w:rFonts w:ascii="Times New Roman" w:eastAsia="Times New Roman" w:hAnsi="Times New Roman" w:cs="Times New Roman"/>
          <w:sz w:val="26"/>
        </w:rPr>
        <w:t xml:space="preserve"> Администрации города Норильска от </w:t>
      </w:r>
      <w:r w:rsidR="00604BE4">
        <w:rPr>
          <w:rFonts w:ascii="Times New Roman" w:eastAsia="Times New Roman" w:hAnsi="Times New Roman" w:cs="Times New Roman"/>
          <w:sz w:val="26"/>
        </w:rPr>
        <w:t>13.05.2015</w:t>
      </w:r>
      <w:r w:rsidR="005E6EB9" w:rsidRPr="006707B6">
        <w:rPr>
          <w:rFonts w:ascii="Times New Roman" w:eastAsia="Times New Roman" w:hAnsi="Times New Roman" w:cs="Times New Roman"/>
          <w:sz w:val="26"/>
        </w:rPr>
        <w:t xml:space="preserve"> №</w:t>
      </w:r>
      <w:r w:rsidR="00604BE4">
        <w:rPr>
          <w:rFonts w:ascii="Times New Roman" w:eastAsia="Times New Roman" w:hAnsi="Times New Roman" w:cs="Times New Roman"/>
          <w:sz w:val="26"/>
        </w:rPr>
        <w:t>223</w:t>
      </w:r>
      <w:r w:rsidR="005E6EB9" w:rsidRPr="006707B6">
        <w:rPr>
          <w:rFonts w:ascii="Times New Roman" w:eastAsia="Times New Roman" w:hAnsi="Times New Roman" w:cs="Times New Roman"/>
          <w:sz w:val="26"/>
        </w:rPr>
        <w:t xml:space="preserve"> (далее-</w:t>
      </w:r>
      <w:r w:rsidR="00604BE4">
        <w:rPr>
          <w:rFonts w:ascii="Times New Roman" w:eastAsia="Times New Roman" w:hAnsi="Times New Roman" w:cs="Times New Roman"/>
          <w:sz w:val="26"/>
        </w:rPr>
        <w:t>Порядок</w:t>
      </w:r>
      <w:r w:rsidR="005E6EB9" w:rsidRPr="006707B6">
        <w:rPr>
          <w:rFonts w:ascii="Times New Roman" w:eastAsia="Times New Roman" w:hAnsi="Times New Roman" w:cs="Times New Roman"/>
          <w:sz w:val="26"/>
        </w:rPr>
        <w:t>)</w:t>
      </w:r>
      <w:r w:rsidR="007E7727">
        <w:rPr>
          <w:rFonts w:ascii="Times New Roman" w:eastAsia="Times New Roman" w:hAnsi="Times New Roman" w:cs="Times New Roman"/>
          <w:sz w:val="26"/>
        </w:rPr>
        <w:t>,</w:t>
      </w:r>
      <w:r w:rsidR="005E6EB9" w:rsidRPr="006707B6">
        <w:rPr>
          <w:rFonts w:ascii="Times New Roman" w:eastAsia="Times New Roman" w:hAnsi="Times New Roman" w:cs="Times New Roman"/>
          <w:sz w:val="26"/>
        </w:rPr>
        <w:t xml:space="preserve"> следующие изменения:</w:t>
      </w:r>
    </w:p>
    <w:p w:rsidR="007E7727" w:rsidRDefault="005E6EB9" w:rsidP="00604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</w:t>
      </w:r>
      <w:r w:rsidR="007E7727">
        <w:rPr>
          <w:rFonts w:ascii="Times New Roman" w:eastAsia="Times New Roman" w:hAnsi="Times New Roman" w:cs="Times New Roman"/>
          <w:sz w:val="26"/>
        </w:rPr>
        <w:t>абзац второй пункта 3.12 Порядка изложить в следующей редакции:</w:t>
      </w:r>
    </w:p>
    <w:p w:rsidR="007E7727" w:rsidRDefault="007E7727" w:rsidP="001D6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</w:rPr>
        <w:t xml:space="preserve">«а)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подготовку проекта распоряжения Администрации</w:t>
      </w:r>
      <w:r w:rsidR="001D6925" w:rsidRPr="001D69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D6925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зачете в стаж муниципальной службы иных периодов работы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подлежащего изданию Руководителем Администрации города Норильска, </w:t>
      </w:r>
      <w:r w:rsidR="000460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 также подготовку проекта распоряжения </w:t>
      </w:r>
      <w:r w:rsidR="001D69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установлении соответствующего размера ежемесячной надбавки за выслугу лет (при наличии оснований), подлежащего изданию </w:t>
      </w:r>
      <w:r w:rsidR="0004601B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должностн</w:t>
      </w:r>
      <w:r w:rsidR="001D6925">
        <w:rPr>
          <w:rFonts w:ascii="Times New Roman" w:eastAsiaTheme="minorHAnsi" w:hAnsi="Times New Roman" w:cs="Times New Roman"/>
          <w:sz w:val="26"/>
          <w:szCs w:val="26"/>
          <w:lang w:eastAsia="en-US"/>
        </w:rPr>
        <w:t>ым лицом</w:t>
      </w:r>
      <w:r w:rsidR="000460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</w:t>
      </w:r>
      <w:r w:rsidR="001D69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4601B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Порядком замещения и освобождения должностей муниципальной службы и иных должностей в Администрации, утвержденным постановлением Администрации,</w:t>
      </w:r>
      <w:r w:rsidR="001D69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в случае принятия Решения, предусматривающего зачет муниципальному служащему в стаж его муниципальной службы иных периодов его работы;</w:t>
      </w:r>
    </w:p>
    <w:p w:rsidR="005E6EB9" w:rsidRDefault="007E7727" w:rsidP="001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</w:t>
      </w:r>
      <w:r w:rsidR="00604BE4">
        <w:rPr>
          <w:rFonts w:ascii="Times New Roman" w:eastAsia="Times New Roman" w:hAnsi="Times New Roman" w:cs="Times New Roman"/>
          <w:sz w:val="26"/>
        </w:rPr>
        <w:t>пункт 3.13 Порядка исключить.</w:t>
      </w:r>
    </w:p>
    <w:p w:rsidR="00604BE4" w:rsidRPr="00604BE4" w:rsidRDefault="00604BE4" w:rsidP="00604BE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2. </w:t>
      </w:r>
      <w:r w:rsidRPr="00604B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Опубликовать настоящее Постановление в газете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604BE4">
        <w:rPr>
          <w:rFonts w:ascii="Times New Roman" w:eastAsiaTheme="minorHAnsi" w:hAnsi="Times New Roman" w:cs="Times New Roman"/>
          <w:sz w:val="26"/>
          <w:szCs w:val="26"/>
          <w:lang w:eastAsia="en-US"/>
        </w:rPr>
        <w:t>Заполярная правда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604B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5E6EB9" w:rsidRDefault="005E6EB9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E6EB9" w:rsidRDefault="005E6EB9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04BE4" w:rsidRDefault="00604BE4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E6EB9" w:rsidRDefault="005E6EB9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Администрации города Норильска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  Е.Ю. Поздняков</w:t>
      </w:r>
    </w:p>
    <w:p w:rsidR="00604BE4" w:rsidRDefault="00604BE4" w:rsidP="005E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sectPr w:rsidR="0060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8B"/>
    <w:rsid w:val="0004601B"/>
    <w:rsid w:val="001400E4"/>
    <w:rsid w:val="001D6925"/>
    <w:rsid w:val="002E249B"/>
    <w:rsid w:val="005E6EB9"/>
    <w:rsid w:val="00604BE4"/>
    <w:rsid w:val="0067463E"/>
    <w:rsid w:val="007E7727"/>
    <w:rsid w:val="00A1727C"/>
    <w:rsid w:val="00E06A67"/>
    <w:rsid w:val="00ED6DB2"/>
    <w:rsid w:val="00FB268B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3BF4-FBD8-4424-8913-A2448984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5</cp:revision>
  <cp:lastPrinted>2016-10-31T03:53:00Z</cp:lastPrinted>
  <dcterms:created xsi:type="dcterms:W3CDTF">2016-11-03T02:03:00Z</dcterms:created>
  <dcterms:modified xsi:type="dcterms:W3CDTF">2016-11-28T02:53:00Z</dcterms:modified>
</cp:coreProperties>
</file>