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D11A3B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AC55AC">
        <w:rPr>
          <w:rFonts w:ascii="Times New Roman" w:hAnsi="Times New Roman" w:cs="Times New Roman"/>
          <w:sz w:val="26"/>
          <w:szCs w:val="26"/>
        </w:rPr>
        <w:t>20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120A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662</w:t>
      </w:r>
    </w:p>
    <w:p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AFC" w:rsidRPr="00E97715" w:rsidRDefault="00120AFC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5AC" w:rsidRDefault="00AC55AC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5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554FC8">
        <w:rPr>
          <w:rFonts w:ascii="Times New Roman" w:hAnsi="Times New Roman" w:cs="Times New Roman"/>
          <w:sz w:val="26"/>
          <w:szCs w:val="26"/>
        </w:rPr>
        <w:t>02.08.2019</w:t>
      </w:r>
      <w:r w:rsidRPr="00AC55AC">
        <w:rPr>
          <w:rFonts w:ascii="Times New Roman" w:hAnsi="Times New Roman" w:cs="Times New Roman"/>
          <w:sz w:val="26"/>
          <w:szCs w:val="26"/>
        </w:rPr>
        <w:t xml:space="preserve"> № 3</w:t>
      </w:r>
      <w:r w:rsidR="00554FC8">
        <w:rPr>
          <w:rFonts w:ascii="Times New Roman" w:hAnsi="Times New Roman" w:cs="Times New Roman"/>
          <w:sz w:val="26"/>
          <w:szCs w:val="26"/>
        </w:rPr>
        <w:t>3</w:t>
      </w:r>
      <w:r w:rsidRPr="00AC55AC">
        <w:rPr>
          <w:rFonts w:ascii="Times New Roman" w:hAnsi="Times New Roman" w:cs="Times New Roman"/>
          <w:sz w:val="26"/>
          <w:szCs w:val="26"/>
        </w:rPr>
        <w:t xml:space="preserve">8 </w:t>
      </w:r>
    </w:p>
    <w:p w:rsidR="00D40268" w:rsidRDefault="00D4026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4A2" w:rsidRPr="00E97715" w:rsidRDefault="00D614A2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4FC8" w:rsidRDefault="00554FC8" w:rsidP="00FD7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</w:t>
      </w:r>
      <w:r w:rsidRPr="00554FC8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54FC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Красноярского края от 22.09.2020 </w:t>
      </w:r>
      <w:r>
        <w:rPr>
          <w:rFonts w:ascii="Times New Roman" w:hAnsi="Times New Roman" w:cs="Times New Roman"/>
          <w:sz w:val="26"/>
          <w:szCs w:val="26"/>
        </w:rPr>
        <w:t>№ 22/5-502 «</w:t>
      </w:r>
      <w:r w:rsidRPr="00554FC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20.11.2018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54FC8">
        <w:rPr>
          <w:rFonts w:ascii="Times New Roman" w:hAnsi="Times New Roman" w:cs="Times New Roman"/>
          <w:sz w:val="26"/>
          <w:szCs w:val="26"/>
        </w:rPr>
        <w:t xml:space="preserve"> 9/5-211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54FC8">
        <w:rPr>
          <w:rFonts w:ascii="Times New Roman" w:hAnsi="Times New Roman" w:cs="Times New Roman"/>
          <w:sz w:val="26"/>
          <w:szCs w:val="26"/>
        </w:rPr>
        <w:t>Об утверждении Порядка сноса или приведения в соответствие с установленными требованиями самовольных построек на территории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FD7A38">
        <w:rPr>
          <w:rFonts w:ascii="Times New Roman" w:hAnsi="Times New Roman" w:cs="Times New Roman"/>
          <w:sz w:val="26"/>
          <w:szCs w:val="26"/>
        </w:rPr>
        <w:t>,</w:t>
      </w:r>
    </w:p>
    <w:p w:rsidR="00B66B79" w:rsidRDefault="007F4E7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6C5788" w:rsidRPr="00E25726" w:rsidRDefault="006C578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65E36" w:rsidRDefault="00AC55AC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922FC">
        <w:rPr>
          <w:rFonts w:ascii="Times New Roman" w:hAnsi="Times New Roman" w:cs="Times New Roman"/>
          <w:sz w:val="26"/>
          <w:szCs w:val="26"/>
        </w:rPr>
        <w:t xml:space="preserve">. </w:t>
      </w:r>
      <w:r w:rsidR="00FD7A38">
        <w:rPr>
          <w:rFonts w:ascii="Times New Roman" w:hAnsi="Times New Roman" w:cs="Times New Roman"/>
          <w:sz w:val="26"/>
          <w:szCs w:val="26"/>
        </w:rPr>
        <w:t>Внести в</w:t>
      </w:r>
      <w:r w:rsidR="00FD7A38" w:rsidRPr="00FD7A38">
        <w:rPr>
          <w:rFonts w:ascii="Times New Roman" w:hAnsi="Times New Roman" w:cs="Times New Roman"/>
          <w:sz w:val="26"/>
          <w:szCs w:val="26"/>
        </w:rPr>
        <w:t xml:space="preserve"> Порядок организации сноса или приведения в соответствие с установленными требованиями самовольных построек на территории муниципального образования город Норильск</w:t>
      </w:r>
      <w:r w:rsidR="003922FC" w:rsidRPr="003922FC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02.0</w:t>
      </w:r>
      <w:r w:rsidR="00FD7A38">
        <w:rPr>
          <w:rFonts w:ascii="Times New Roman" w:hAnsi="Times New Roman" w:cs="Times New Roman"/>
          <w:sz w:val="26"/>
          <w:szCs w:val="26"/>
        </w:rPr>
        <w:t>8.2019</w:t>
      </w:r>
      <w:r w:rsidR="003922FC" w:rsidRPr="003922FC">
        <w:rPr>
          <w:rFonts w:ascii="Times New Roman" w:hAnsi="Times New Roman" w:cs="Times New Roman"/>
          <w:sz w:val="26"/>
          <w:szCs w:val="26"/>
        </w:rPr>
        <w:t xml:space="preserve"> № 3</w:t>
      </w:r>
      <w:r w:rsidR="00FD7A38">
        <w:rPr>
          <w:rFonts w:ascii="Times New Roman" w:hAnsi="Times New Roman" w:cs="Times New Roman"/>
          <w:sz w:val="26"/>
          <w:szCs w:val="26"/>
        </w:rPr>
        <w:t>3</w:t>
      </w:r>
      <w:r w:rsidR="003922FC" w:rsidRPr="003922FC">
        <w:rPr>
          <w:rFonts w:ascii="Times New Roman" w:hAnsi="Times New Roman" w:cs="Times New Roman"/>
          <w:sz w:val="26"/>
          <w:szCs w:val="26"/>
        </w:rPr>
        <w:t xml:space="preserve">8 (далее – </w:t>
      </w:r>
      <w:r w:rsidR="004B7941">
        <w:rPr>
          <w:rFonts w:ascii="Times New Roman" w:hAnsi="Times New Roman" w:cs="Times New Roman"/>
          <w:sz w:val="26"/>
          <w:szCs w:val="26"/>
        </w:rPr>
        <w:t>Порядок</w:t>
      </w:r>
      <w:r w:rsidR="003922FC" w:rsidRPr="003922F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E795E" w:rsidRDefault="005E795E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первый пункта 1.3 Порядка изложить в следующей редакции:</w:t>
      </w:r>
    </w:p>
    <w:p w:rsidR="005E795E" w:rsidRDefault="005E795E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«1.3.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Лицом, уполномоченным на принятие от имени Администрации города Норильска решений </w:t>
      </w:r>
      <w:r>
        <w:rPr>
          <w:rFonts w:ascii="Times New Roman" w:hAnsi="Times New Roman"/>
          <w:sz w:val="26"/>
          <w:szCs w:val="26"/>
        </w:rPr>
        <w:t xml:space="preserve">о сносе самовольной постройки, о сносе или приведении самовольной постройки в соответствие с установленными требованиями,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отмене ранее принятого решения о сносе самовольной постройки или о ее приведении в соответствие с установленными требованиями,</w:t>
      </w:r>
      <w:r>
        <w:rPr>
          <w:rFonts w:ascii="Times New Roman" w:hAnsi="Times New Roman"/>
          <w:sz w:val="26"/>
          <w:szCs w:val="26"/>
        </w:rPr>
        <w:t xml:space="preserve"> о направлении в суд искового заявления о сносе самовольной постройки или ее приведении в соответствие с установленными требованиями, об отсутствии признаков самовольной постройки, о продлении срока сноса самовольной постройки или приведения ее в соответствие с установленными требованиями, об организации принудительного сноса самовольной постройки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заместитель Главы города Норильска (далее - уполномоченное лицо).».</w:t>
      </w:r>
    </w:p>
    <w:p w:rsidR="004B7941" w:rsidRDefault="00AB4149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941429">
        <w:rPr>
          <w:rFonts w:ascii="Times New Roman" w:hAnsi="Times New Roman" w:cs="Times New Roman"/>
          <w:sz w:val="26"/>
          <w:szCs w:val="26"/>
        </w:rPr>
        <w:t xml:space="preserve">. 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Дополнить раздел </w:t>
      </w:r>
      <w:r w:rsidR="004C3C08">
        <w:rPr>
          <w:rFonts w:ascii="Times New Roman" w:hAnsi="Times New Roman" w:cs="Times New Roman"/>
          <w:sz w:val="26"/>
          <w:szCs w:val="26"/>
        </w:rPr>
        <w:t>2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 </w:t>
      </w:r>
      <w:r w:rsidR="004B7941">
        <w:rPr>
          <w:rFonts w:ascii="Times New Roman" w:hAnsi="Times New Roman" w:cs="Times New Roman"/>
          <w:sz w:val="26"/>
          <w:szCs w:val="26"/>
        </w:rPr>
        <w:t>Порядка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 новыми пунктами </w:t>
      </w:r>
      <w:r w:rsidR="004C3C08">
        <w:rPr>
          <w:rFonts w:ascii="Times New Roman" w:hAnsi="Times New Roman" w:cs="Times New Roman"/>
          <w:sz w:val="26"/>
          <w:szCs w:val="26"/>
        </w:rPr>
        <w:t>2</w:t>
      </w:r>
      <w:r w:rsidR="004B7941" w:rsidRPr="004B7941">
        <w:rPr>
          <w:rFonts w:ascii="Times New Roman" w:hAnsi="Times New Roman" w:cs="Times New Roman"/>
          <w:sz w:val="26"/>
          <w:szCs w:val="26"/>
        </w:rPr>
        <w:t>.</w:t>
      </w:r>
      <w:r w:rsidR="004C3C08">
        <w:rPr>
          <w:rFonts w:ascii="Times New Roman" w:hAnsi="Times New Roman" w:cs="Times New Roman"/>
          <w:sz w:val="26"/>
          <w:szCs w:val="26"/>
        </w:rPr>
        <w:t>10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 </w:t>
      </w:r>
      <w:r w:rsidR="00DC37CE">
        <w:rPr>
          <w:rFonts w:ascii="Times New Roman" w:hAnsi="Times New Roman" w:cs="Times New Roman"/>
          <w:sz w:val="26"/>
          <w:szCs w:val="26"/>
        </w:rPr>
        <w:t>–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 </w:t>
      </w:r>
      <w:r w:rsidR="00DC37CE">
        <w:rPr>
          <w:rFonts w:ascii="Times New Roman" w:hAnsi="Times New Roman" w:cs="Times New Roman"/>
          <w:sz w:val="26"/>
          <w:szCs w:val="26"/>
        </w:rPr>
        <w:t>2.</w:t>
      </w:r>
      <w:r w:rsidR="00DE2618">
        <w:rPr>
          <w:rFonts w:ascii="Times New Roman" w:hAnsi="Times New Roman" w:cs="Times New Roman"/>
          <w:sz w:val="26"/>
          <w:szCs w:val="26"/>
        </w:rPr>
        <w:t>12</w:t>
      </w:r>
      <w:r w:rsidR="004B7941" w:rsidRPr="004B794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5252C" w:rsidRDefault="004C3C08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«2.10. </w:t>
      </w:r>
      <w:r w:rsidR="0035252C">
        <w:rPr>
          <w:rFonts w:ascii="Times New Roman" w:hAnsi="Times New Roman" w:cs="Times New Roman"/>
          <w:sz w:val="26"/>
          <w:szCs w:val="26"/>
        </w:rPr>
        <w:t>Р</w:t>
      </w:r>
      <w:r w:rsidR="00F05423" w:rsidRPr="00F05423">
        <w:rPr>
          <w:rFonts w:ascii="Times New Roman" w:hAnsi="Times New Roman" w:cs="Times New Roman"/>
          <w:sz w:val="26"/>
          <w:szCs w:val="26"/>
        </w:rPr>
        <w:t>ешени</w:t>
      </w:r>
      <w:r w:rsidR="0035252C">
        <w:rPr>
          <w:rFonts w:ascii="Times New Roman" w:hAnsi="Times New Roman" w:cs="Times New Roman"/>
          <w:sz w:val="26"/>
          <w:szCs w:val="26"/>
        </w:rPr>
        <w:t xml:space="preserve">е </w:t>
      </w:r>
      <w:r w:rsidR="00F05423" w:rsidRPr="00F05423">
        <w:rPr>
          <w:rFonts w:ascii="Times New Roman" w:hAnsi="Times New Roman" w:cs="Times New Roman"/>
          <w:sz w:val="26"/>
          <w:szCs w:val="26"/>
        </w:rPr>
        <w:t xml:space="preserve">о сносе самовольной постройки или о ее приведении в соответствие с установленными требованиями </w:t>
      </w:r>
      <w:r w:rsidR="0035252C">
        <w:rPr>
          <w:rFonts w:ascii="Times New Roman" w:hAnsi="Times New Roman" w:cs="Times New Roman"/>
          <w:sz w:val="26"/>
          <w:szCs w:val="26"/>
        </w:rPr>
        <w:t xml:space="preserve">может быть отменено по основаниям, предусмотренным </w:t>
      </w:r>
      <w:r w:rsidR="0035252C" w:rsidRPr="004B7941">
        <w:rPr>
          <w:rFonts w:ascii="Times New Roman" w:hAnsi="Times New Roman" w:cs="Times New Roman"/>
          <w:sz w:val="26"/>
          <w:szCs w:val="26"/>
        </w:rPr>
        <w:t>Порядк</w:t>
      </w:r>
      <w:r w:rsidR="00DC37CE">
        <w:rPr>
          <w:rFonts w:ascii="Times New Roman" w:hAnsi="Times New Roman" w:cs="Times New Roman"/>
          <w:sz w:val="26"/>
          <w:szCs w:val="26"/>
        </w:rPr>
        <w:t>ом</w:t>
      </w:r>
      <w:r w:rsidR="0035252C" w:rsidRPr="004B7941">
        <w:rPr>
          <w:rFonts w:ascii="Times New Roman" w:hAnsi="Times New Roman" w:cs="Times New Roman"/>
          <w:sz w:val="26"/>
          <w:szCs w:val="26"/>
        </w:rPr>
        <w:t xml:space="preserve"> сноса или приведения в соответствие с установленными требованиями самовольных построек на территории муниципального образования город Норильск, утвержденн</w:t>
      </w:r>
      <w:r w:rsidR="00DC37CE">
        <w:rPr>
          <w:rFonts w:ascii="Times New Roman" w:hAnsi="Times New Roman" w:cs="Times New Roman"/>
          <w:sz w:val="26"/>
          <w:szCs w:val="26"/>
        </w:rPr>
        <w:t>ым</w:t>
      </w:r>
      <w:r w:rsidR="0035252C" w:rsidRPr="004B7941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20.11.2018 </w:t>
      </w:r>
      <w:r w:rsidR="0035252C">
        <w:rPr>
          <w:rFonts w:ascii="Times New Roman" w:hAnsi="Times New Roman" w:cs="Times New Roman"/>
          <w:sz w:val="26"/>
          <w:szCs w:val="26"/>
        </w:rPr>
        <w:t>№</w:t>
      </w:r>
      <w:r w:rsidR="0035252C" w:rsidRPr="004B7941">
        <w:rPr>
          <w:rFonts w:ascii="Times New Roman" w:hAnsi="Times New Roman" w:cs="Times New Roman"/>
          <w:sz w:val="26"/>
          <w:szCs w:val="26"/>
        </w:rPr>
        <w:t xml:space="preserve"> 9/5-211.</w:t>
      </w:r>
    </w:p>
    <w:p w:rsidR="00D0087E" w:rsidRDefault="00D0087E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2.11. Рассмотрение вопроса об отмене ранее принятого решения </w:t>
      </w:r>
      <w:r w:rsidRPr="00F05423">
        <w:rPr>
          <w:rFonts w:ascii="Times New Roman" w:hAnsi="Times New Roman" w:cs="Times New Roman"/>
          <w:sz w:val="26"/>
          <w:szCs w:val="26"/>
        </w:rPr>
        <w:t>о сносе самовольной постройки или о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города Норильска на основании:</w:t>
      </w:r>
    </w:p>
    <w:p w:rsidR="00F91BEA" w:rsidRDefault="00D0087E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2.11.1. Заявления лица, </w:t>
      </w:r>
      <w:r w:rsidR="00A66FE7" w:rsidRPr="004B7941">
        <w:rPr>
          <w:rFonts w:ascii="Times New Roman" w:hAnsi="Times New Roman" w:cs="Times New Roman"/>
          <w:sz w:val="26"/>
          <w:szCs w:val="26"/>
        </w:rPr>
        <w:t>осуществивш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A66FE7" w:rsidRPr="004B7941">
        <w:rPr>
          <w:rFonts w:ascii="Times New Roman" w:hAnsi="Times New Roman" w:cs="Times New Roman"/>
          <w:sz w:val="26"/>
          <w:szCs w:val="26"/>
        </w:rPr>
        <w:t xml:space="preserve"> самовольную постройку, или правообладател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C37CE">
        <w:rPr>
          <w:rFonts w:ascii="Times New Roman" w:hAnsi="Times New Roman" w:cs="Times New Roman"/>
          <w:sz w:val="26"/>
          <w:szCs w:val="26"/>
        </w:rPr>
        <w:t xml:space="preserve"> </w:t>
      </w:r>
      <w:r w:rsidR="00A66FE7" w:rsidRPr="004B794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A66FE7">
        <w:rPr>
          <w:rFonts w:ascii="Times New Roman" w:hAnsi="Times New Roman" w:cs="Times New Roman"/>
          <w:sz w:val="26"/>
          <w:szCs w:val="26"/>
        </w:rPr>
        <w:t>,</w:t>
      </w:r>
      <w:r w:rsidR="00DC37CE">
        <w:rPr>
          <w:rFonts w:ascii="Times New Roman" w:hAnsi="Times New Roman" w:cs="Times New Roman"/>
          <w:sz w:val="26"/>
          <w:szCs w:val="26"/>
        </w:rPr>
        <w:t xml:space="preserve"> на котором создана или возведена самовольная постройка,</w:t>
      </w:r>
      <w:r w:rsidR="00F91BEA">
        <w:rPr>
          <w:rFonts w:ascii="Times New Roman" w:hAnsi="Times New Roman" w:cs="Times New Roman"/>
          <w:sz w:val="26"/>
          <w:szCs w:val="26"/>
        </w:rPr>
        <w:t xml:space="preserve"> об</w:t>
      </w:r>
      <w:r w:rsidR="00A66FE7" w:rsidRPr="004B7941">
        <w:rPr>
          <w:rFonts w:ascii="Times New Roman" w:hAnsi="Times New Roman" w:cs="Times New Roman"/>
          <w:sz w:val="26"/>
          <w:szCs w:val="26"/>
        </w:rPr>
        <w:t xml:space="preserve"> </w:t>
      </w:r>
      <w:r w:rsidR="00F91BEA" w:rsidRPr="004C3C08">
        <w:rPr>
          <w:rFonts w:ascii="Times New Roman" w:hAnsi="Times New Roman" w:cs="Times New Roman"/>
          <w:sz w:val="26"/>
          <w:szCs w:val="26"/>
        </w:rPr>
        <w:t>отмен</w:t>
      </w:r>
      <w:r w:rsidR="00F91BEA">
        <w:rPr>
          <w:rFonts w:ascii="Times New Roman" w:hAnsi="Times New Roman" w:cs="Times New Roman"/>
          <w:sz w:val="26"/>
          <w:szCs w:val="26"/>
        </w:rPr>
        <w:t>е</w:t>
      </w:r>
      <w:r w:rsidR="00F91BEA" w:rsidRPr="004C3C08">
        <w:rPr>
          <w:rFonts w:ascii="Times New Roman" w:hAnsi="Times New Roman" w:cs="Times New Roman"/>
          <w:sz w:val="26"/>
          <w:szCs w:val="26"/>
        </w:rPr>
        <w:t xml:space="preserve"> ранее принятого решения о сносе самовольной постройки или о ее приведении в соответствие с установленными требованиями</w:t>
      </w:r>
      <w:r w:rsidR="00F91B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поданного </w:t>
      </w:r>
      <w:r w:rsidR="00DC37CE">
        <w:rPr>
          <w:rFonts w:ascii="Times New Roman" w:hAnsi="Times New Roman" w:cs="Times New Roman"/>
          <w:sz w:val="26"/>
          <w:szCs w:val="26"/>
        </w:rPr>
        <w:t>в Администрацию города Норильска</w:t>
      </w:r>
      <w:r w:rsidR="00F91B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087E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подается в произвольной форме. К заявлению долж</w:t>
      </w:r>
      <w:r w:rsidR="00420280">
        <w:rPr>
          <w:rFonts w:ascii="Times New Roman" w:eastAsiaTheme="minorHAnsi" w:hAnsi="Times New Roman" w:cs="Times New Roman"/>
          <w:sz w:val="26"/>
          <w:szCs w:val="26"/>
          <w:lang w:eastAsia="en-US"/>
        </w:rPr>
        <w:t>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быть приложен </w:t>
      </w:r>
      <w:r>
        <w:rPr>
          <w:rFonts w:ascii="Times New Roman" w:hAnsi="Times New Roman" w:cs="Times New Roman"/>
          <w:sz w:val="26"/>
          <w:szCs w:val="26"/>
        </w:rPr>
        <w:t>один (или несколько) из следующих документов:</w:t>
      </w:r>
    </w:p>
    <w:p w:rsidR="00F91BEA" w:rsidRPr="00DC37CE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документы, подтверждающие право собственности, зарегистрированное в Едином государственном реестре недвижимости;</w:t>
      </w:r>
    </w:p>
    <w:p w:rsidR="00F91BEA" w:rsidRPr="00DC37CE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>- решение суда о признании права собственности;</w:t>
      </w:r>
    </w:p>
    <w:p w:rsidR="00F91BEA" w:rsidRPr="00DC37CE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ранее принятое решение суда об отказе в удовлетворении исковых требований о сносе самовольной постройки, или в отношении многоквартирного дома, жилого дома или садового дома;</w:t>
      </w:r>
    </w:p>
    <w:p w:rsidR="00F91BEA" w:rsidRPr="00DC37CE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документы в отношении здания, сооружения или другого строения, подтверждающие их создание на земельном участке, на котором расположен объект, в отношении которого принято решение о сносе самовольной постройки или о сносе или приведении ее в соответствие с установленными требованиями, до 14.05.1998 либо до дня вступления в силу Земельного </w:t>
      </w:r>
      <w:hyperlink r:id="rId9" w:history="1">
        <w:r w:rsidRPr="00DC37C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кодекса</w:t>
        </w:r>
      </w:hyperlink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Федерации;</w:t>
      </w:r>
    </w:p>
    <w:p w:rsidR="00F91BEA" w:rsidRDefault="00F91BEA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документы, подтверждающие, что требования градостроительных и строительных норм и правил, разрешенное использование земельного участка, требования о получении соответствующих согласований, разрешений не действовали</w:t>
      </w:r>
      <w:r w:rsidRPr="00F91B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C37CE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одновременно на дату начала строительств</w:t>
      </w:r>
      <w:r w:rsidR="00420280">
        <w:rPr>
          <w:rFonts w:ascii="Times New Roman" w:eastAsiaTheme="minorHAnsi" w:hAnsi="Times New Roman" w:cs="Times New Roman"/>
          <w:sz w:val="26"/>
          <w:szCs w:val="26"/>
          <w:lang w:eastAsia="en-US"/>
        </w:rPr>
        <w:t>а и на дату выявления нарушений.</w:t>
      </w:r>
    </w:p>
    <w:p w:rsidR="00420280" w:rsidRDefault="00420280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2.11.2. Вступившего в законную силу решения суда или акта контрольно-надзорного органа о признании решения о сносе самовольной постройки или о сносе или приведении ее в соответствие с установленными требованиями незаконным.</w:t>
      </w:r>
    </w:p>
    <w:p w:rsidR="00420280" w:rsidRDefault="00420280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2.11.3. Выявления в решении о сносе самовольной постройки или о сносе или приведении ее в соответствие с установленными требованиями иных противоречий действующему законодательству в порядке самоконтроля. </w:t>
      </w:r>
    </w:p>
    <w:p w:rsidR="00A66FE7" w:rsidRDefault="00A66FE7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r w:rsidR="0035252C">
        <w:rPr>
          <w:rFonts w:ascii="Times New Roman" w:hAnsi="Times New Roman" w:cs="Times New Roman"/>
          <w:sz w:val="26"/>
          <w:szCs w:val="26"/>
        </w:rPr>
        <w:t>Р</w:t>
      </w:r>
      <w:r w:rsidR="00420280">
        <w:rPr>
          <w:rFonts w:ascii="Times New Roman" w:hAnsi="Times New Roman" w:cs="Times New Roman"/>
          <w:sz w:val="26"/>
          <w:szCs w:val="26"/>
        </w:rPr>
        <w:t>ешение</w:t>
      </w:r>
      <w:r w:rsidR="0035252C">
        <w:rPr>
          <w:rFonts w:ascii="Times New Roman" w:hAnsi="Times New Roman" w:cs="Times New Roman"/>
          <w:sz w:val="26"/>
          <w:szCs w:val="26"/>
        </w:rPr>
        <w:t xml:space="preserve"> </w:t>
      </w:r>
      <w:r w:rsidR="0035252C" w:rsidRPr="004B7941">
        <w:rPr>
          <w:rFonts w:ascii="Times New Roman" w:hAnsi="Times New Roman" w:cs="Times New Roman"/>
          <w:sz w:val="26"/>
          <w:szCs w:val="26"/>
        </w:rPr>
        <w:t>об отмене ранее принятого решения о сносе самовольной постройки или о ее приведении в соответствие с установленными требованиями</w:t>
      </w:r>
      <w:r w:rsidR="0035252C">
        <w:rPr>
          <w:rFonts w:ascii="Times New Roman" w:hAnsi="Times New Roman" w:cs="Times New Roman"/>
          <w:sz w:val="26"/>
          <w:szCs w:val="26"/>
        </w:rPr>
        <w:t xml:space="preserve"> </w:t>
      </w:r>
      <w:r w:rsidR="00F05423" w:rsidRPr="00F05423">
        <w:rPr>
          <w:rFonts w:ascii="Times New Roman" w:hAnsi="Times New Roman" w:cs="Times New Roman"/>
          <w:sz w:val="26"/>
          <w:szCs w:val="26"/>
        </w:rPr>
        <w:t>принимается уполномоченным лицом</w:t>
      </w:r>
      <w:r w:rsidR="000D5DE2" w:rsidRPr="000D5DE2">
        <w:rPr>
          <w:rFonts w:ascii="Times New Roman" w:hAnsi="Times New Roman" w:cs="Times New Roman"/>
          <w:sz w:val="26"/>
          <w:szCs w:val="26"/>
        </w:rPr>
        <w:t xml:space="preserve"> </w:t>
      </w:r>
      <w:r w:rsidR="00357228">
        <w:rPr>
          <w:rFonts w:ascii="Times New Roman" w:hAnsi="Times New Roman" w:cs="Times New Roman"/>
          <w:sz w:val="26"/>
          <w:szCs w:val="26"/>
        </w:rPr>
        <w:t>по результатам рассмотрения документов, указанных в подпунктах 2.11.1</w:t>
      </w:r>
      <w:r w:rsidR="00D42BAF">
        <w:rPr>
          <w:rFonts w:ascii="Times New Roman" w:hAnsi="Times New Roman" w:cs="Times New Roman"/>
          <w:sz w:val="26"/>
          <w:szCs w:val="26"/>
        </w:rPr>
        <w:t xml:space="preserve"> -</w:t>
      </w:r>
      <w:r w:rsidR="00357228">
        <w:rPr>
          <w:rFonts w:ascii="Times New Roman" w:hAnsi="Times New Roman" w:cs="Times New Roman"/>
          <w:sz w:val="26"/>
          <w:szCs w:val="26"/>
        </w:rPr>
        <w:t xml:space="preserve"> 2.11.3 настоящего Порядка, и</w:t>
      </w:r>
      <w:r w:rsidR="000D5DE2">
        <w:rPr>
          <w:rFonts w:ascii="Times New Roman" w:hAnsi="Times New Roman" w:cs="Times New Roman"/>
          <w:sz w:val="26"/>
          <w:szCs w:val="26"/>
        </w:rPr>
        <w:t xml:space="preserve"> </w:t>
      </w:r>
      <w:r w:rsidR="000D5DE2" w:rsidRPr="00F05423"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="0035722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распоряжением Администрации города Норильска, изданным уполномоченным лицом</w:t>
      </w:r>
      <w:r w:rsidR="0070238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0D5DE2">
        <w:rPr>
          <w:rFonts w:ascii="Times New Roman" w:hAnsi="Times New Roman" w:cs="Times New Roman"/>
          <w:sz w:val="26"/>
          <w:szCs w:val="26"/>
        </w:rPr>
        <w:t xml:space="preserve"> в следующие сроки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5423" w:rsidRDefault="000D5DE2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2.12.1.</w:t>
      </w:r>
      <w:r w:rsidR="000824B5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F05423" w:rsidRPr="00F05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поступления</w:t>
      </w:r>
      <w:r w:rsidR="00D316AF">
        <w:rPr>
          <w:rFonts w:ascii="Times New Roman" w:hAnsi="Times New Roman" w:cs="Times New Roman"/>
          <w:sz w:val="26"/>
          <w:szCs w:val="26"/>
        </w:rPr>
        <w:t xml:space="preserve"> заявления и</w:t>
      </w:r>
      <w:r w:rsidRPr="004C3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документов,</w:t>
      </w:r>
      <w:r w:rsidRPr="00A66FE7">
        <w:t xml:space="preserve"> </w:t>
      </w:r>
      <w:r w:rsidR="00D316AF">
        <w:rPr>
          <w:rFonts w:ascii="Times New Roman" w:hAnsi="Times New Roman" w:cs="Times New Roman"/>
          <w:sz w:val="26"/>
          <w:szCs w:val="26"/>
        </w:rPr>
        <w:t>указанных в подпункте 2.11.1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5DE2">
        <w:rPr>
          <w:rFonts w:ascii="Times New Roman" w:hAnsi="Times New Roman" w:cs="Times New Roman"/>
          <w:sz w:val="26"/>
          <w:szCs w:val="26"/>
        </w:rPr>
        <w:t xml:space="preserve">в срок не позднее двадцати рабочих дней с даты </w:t>
      </w:r>
      <w:r w:rsidR="00D316AF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поступления;</w:t>
      </w:r>
    </w:p>
    <w:p w:rsidR="00A66FE7" w:rsidRDefault="000824B5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2.12.2. В случае</w:t>
      </w:r>
      <w:r w:rsidR="00A66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признания</w:t>
      </w:r>
      <w:r w:rsidRPr="000D5DE2">
        <w:rPr>
          <w:rFonts w:ascii="Times New Roman" w:hAnsi="Times New Roman" w:cs="Times New Roman"/>
          <w:sz w:val="26"/>
          <w:szCs w:val="26"/>
        </w:rPr>
        <w:t xml:space="preserve"> решения о сносе самовольной постройки или о сносе или приведении ее в соответствие с установленными требованиями незаконным</w:t>
      </w:r>
      <w:r>
        <w:rPr>
          <w:rFonts w:ascii="Times New Roman" w:hAnsi="Times New Roman" w:cs="Times New Roman"/>
          <w:sz w:val="26"/>
          <w:szCs w:val="26"/>
        </w:rPr>
        <w:t xml:space="preserve"> по решению суда,</w:t>
      </w:r>
      <w:r w:rsidRPr="000D5DE2">
        <w:rPr>
          <w:rFonts w:ascii="Times New Roman" w:hAnsi="Times New Roman" w:cs="Times New Roman"/>
          <w:sz w:val="26"/>
          <w:szCs w:val="26"/>
        </w:rPr>
        <w:t xml:space="preserve"> </w:t>
      </w:r>
      <w:r w:rsidR="000D5DE2" w:rsidRPr="000D5DE2">
        <w:rPr>
          <w:rFonts w:ascii="Times New Roman" w:hAnsi="Times New Roman" w:cs="Times New Roman"/>
          <w:sz w:val="26"/>
          <w:szCs w:val="26"/>
        </w:rPr>
        <w:t xml:space="preserve">в срок не позднее двадцати рабочих дней с даты </w:t>
      </w:r>
      <w:r w:rsidR="00A66FE7">
        <w:rPr>
          <w:rFonts w:ascii="Times New Roman" w:hAnsi="Times New Roman" w:cs="Times New Roman"/>
          <w:sz w:val="26"/>
          <w:szCs w:val="26"/>
        </w:rPr>
        <w:t xml:space="preserve">вступления в </w:t>
      </w:r>
      <w:r w:rsidR="000D5DE2">
        <w:rPr>
          <w:rFonts w:ascii="Times New Roman" w:hAnsi="Times New Roman" w:cs="Times New Roman"/>
          <w:sz w:val="26"/>
          <w:szCs w:val="26"/>
        </w:rPr>
        <w:t xml:space="preserve">законную </w:t>
      </w:r>
      <w:r w:rsidR="00A66FE7">
        <w:rPr>
          <w:rFonts w:ascii="Times New Roman" w:hAnsi="Times New Roman" w:cs="Times New Roman"/>
          <w:sz w:val="26"/>
          <w:szCs w:val="26"/>
        </w:rPr>
        <w:t xml:space="preserve">силу решения </w:t>
      </w:r>
      <w:r w:rsidR="000D5DE2">
        <w:rPr>
          <w:rFonts w:ascii="Times New Roman" w:hAnsi="Times New Roman" w:cs="Times New Roman"/>
          <w:sz w:val="26"/>
          <w:szCs w:val="26"/>
        </w:rPr>
        <w:t>суда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0D5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DE2" w:rsidRPr="000D5DE2" w:rsidRDefault="000824B5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2.12.3. В случае признания </w:t>
      </w:r>
      <w:r w:rsidRPr="000D5DE2">
        <w:rPr>
          <w:rFonts w:ascii="Times New Roman" w:hAnsi="Times New Roman" w:cs="Times New Roman"/>
          <w:sz w:val="26"/>
          <w:szCs w:val="26"/>
        </w:rPr>
        <w:t>решения о сносе самовольной постройки или о сносе или приведении ее в соответствие с установленными требованиями незаконным</w:t>
      </w:r>
      <w:r>
        <w:rPr>
          <w:rFonts w:ascii="Times New Roman" w:hAnsi="Times New Roman" w:cs="Times New Roman"/>
          <w:sz w:val="26"/>
          <w:szCs w:val="26"/>
        </w:rPr>
        <w:t xml:space="preserve"> контрольно-надзорным органом, </w:t>
      </w:r>
      <w:r w:rsidR="000D5DE2">
        <w:rPr>
          <w:rFonts w:ascii="Times New Roman" w:hAnsi="Times New Roman" w:cs="Times New Roman"/>
          <w:sz w:val="26"/>
          <w:szCs w:val="26"/>
        </w:rPr>
        <w:t>в</w:t>
      </w:r>
      <w:r w:rsidR="00D316AF">
        <w:rPr>
          <w:rFonts w:ascii="Times New Roman" w:hAnsi="Times New Roman" w:cs="Times New Roman"/>
          <w:sz w:val="26"/>
          <w:szCs w:val="26"/>
        </w:rPr>
        <w:t xml:space="preserve"> срок,</w:t>
      </w:r>
      <w:r w:rsidR="000D5DE2">
        <w:rPr>
          <w:rFonts w:ascii="Times New Roman" w:hAnsi="Times New Roman" w:cs="Times New Roman"/>
          <w:sz w:val="26"/>
          <w:szCs w:val="26"/>
        </w:rPr>
        <w:t xml:space="preserve"> установленный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316AF">
        <w:rPr>
          <w:rFonts w:ascii="Times New Roman" w:hAnsi="Times New Roman" w:cs="Times New Roman"/>
          <w:sz w:val="26"/>
          <w:szCs w:val="26"/>
        </w:rPr>
        <w:t>акте (</w:t>
      </w:r>
      <w:r w:rsidRPr="000824B5">
        <w:rPr>
          <w:rFonts w:ascii="Times New Roman" w:hAnsi="Times New Roman" w:cs="Times New Roman"/>
          <w:sz w:val="26"/>
          <w:szCs w:val="26"/>
        </w:rPr>
        <w:t>предписани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316AF">
        <w:rPr>
          <w:rFonts w:ascii="Times New Roman" w:hAnsi="Times New Roman" w:cs="Times New Roman"/>
          <w:sz w:val="26"/>
          <w:szCs w:val="26"/>
        </w:rPr>
        <w:t xml:space="preserve">, </w:t>
      </w:r>
      <w:r w:rsidRPr="000824B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24B5">
        <w:rPr>
          <w:rFonts w:ascii="Times New Roman" w:hAnsi="Times New Roman" w:cs="Times New Roman"/>
          <w:sz w:val="26"/>
          <w:szCs w:val="26"/>
        </w:rPr>
        <w:t>, представлени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24B5">
        <w:rPr>
          <w:rFonts w:ascii="Times New Roman" w:hAnsi="Times New Roman" w:cs="Times New Roman"/>
          <w:sz w:val="26"/>
          <w:szCs w:val="26"/>
        </w:rPr>
        <w:t>, решени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24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5DE2" w:rsidRPr="000D5DE2">
        <w:rPr>
          <w:rFonts w:ascii="Times New Roman" w:hAnsi="Times New Roman" w:cs="Times New Roman"/>
          <w:sz w:val="26"/>
          <w:szCs w:val="26"/>
        </w:rPr>
        <w:t>контрольно-надзорного органа;</w:t>
      </w:r>
    </w:p>
    <w:p w:rsidR="00D42BAF" w:rsidRDefault="000824B5" w:rsidP="000B22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2.12.4.</w:t>
      </w:r>
      <w:r w:rsidR="000D5DE2" w:rsidRPr="000D5D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0D5DE2" w:rsidRPr="000D5DE2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D5DE2" w:rsidRPr="000D5DE2">
        <w:rPr>
          <w:rFonts w:ascii="Times New Roman" w:hAnsi="Times New Roman" w:cs="Times New Roman"/>
          <w:sz w:val="26"/>
          <w:szCs w:val="26"/>
        </w:rPr>
        <w:t xml:space="preserve"> в решении о сносе самовольной постройки или о сносе или приведении ее в соответствие с установленными требованиями </w:t>
      </w:r>
      <w:r w:rsidR="00D316AF">
        <w:rPr>
          <w:rFonts w:ascii="Times New Roman" w:hAnsi="Times New Roman" w:cs="Times New Roman"/>
          <w:sz w:val="26"/>
          <w:szCs w:val="26"/>
        </w:rPr>
        <w:t xml:space="preserve">иных </w:t>
      </w:r>
      <w:r w:rsidR="000D5DE2" w:rsidRPr="000D5DE2">
        <w:rPr>
          <w:rFonts w:ascii="Times New Roman" w:hAnsi="Times New Roman" w:cs="Times New Roman"/>
          <w:sz w:val="26"/>
          <w:szCs w:val="26"/>
        </w:rPr>
        <w:t>противоречи</w:t>
      </w:r>
      <w:r w:rsidR="004E2732">
        <w:rPr>
          <w:rFonts w:ascii="Times New Roman" w:hAnsi="Times New Roman" w:cs="Times New Roman"/>
          <w:sz w:val="26"/>
          <w:szCs w:val="26"/>
        </w:rPr>
        <w:t>й действующему законодательству</w:t>
      </w:r>
      <w:r w:rsidR="00D316AF">
        <w:rPr>
          <w:rFonts w:ascii="Times New Roman" w:hAnsi="Times New Roman" w:cs="Times New Roman"/>
          <w:sz w:val="26"/>
          <w:szCs w:val="26"/>
        </w:rPr>
        <w:t xml:space="preserve"> в порядке самоконтроля</w:t>
      </w:r>
      <w:r w:rsidR="004E2732" w:rsidRPr="004E2732">
        <w:t xml:space="preserve"> </w:t>
      </w:r>
      <w:r w:rsidR="004E2732" w:rsidRPr="004E2732">
        <w:rPr>
          <w:rFonts w:ascii="Times New Roman" w:hAnsi="Times New Roman" w:cs="Times New Roman"/>
          <w:sz w:val="26"/>
          <w:szCs w:val="26"/>
        </w:rPr>
        <w:t xml:space="preserve">в срок не позднее двадцати рабочих дней с </w:t>
      </w:r>
      <w:r w:rsidR="004E2732">
        <w:rPr>
          <w:rFonts w:ascii="Times New Roman" w:hAnsi="Times New Roman" w:cs="Times New Roman"/>
          <w:sz w:val="26"/>
          <w:szCs w:val="26"/>
        </w:rPr>
        <w:t>момента выявления</w:t>
      </w:r>
      <w:r w:rsidR="00D316AF">
        <w:rPr>
          <w:rFonts w:ascii="Times New Roman" w:hAnsi="Times New Roman" w:cs="Times New Roman"/>
          <w:sz w:val="26"/>
          <w:szCs w:val="26"/>
        </w:rPr>
        <w:t>.</w:t>
      </w:r>
    </w:p>
    <w:p w:rsidR="00D42BAF" w:rsidRDefault="00D42BAF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2.13.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распоряжении </w:t>
      </w:r>
      <w:r w:rsidRPr="004B7941">
        <w:rPr>
          <w:rFonts w:ascii="Times New Roman" w:hAnsi="Times New Roman" w:cs="Times New Roman"/>
          <w:sz w:val="26"/>
          <w:szCs w:val="26"/>
        </w:rPr>
        <w:t>об отмене ранее принятого решения о сносе самовольной постройки или о ее приведении в соответствие с установленными требованиями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указываются:</w:t>
      </w:r>
    </w:p>
    <w:p w:rsidR="00D42BAF" w:rsidRDefault="00D42BAF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сведения о ранее принятом решении о сносе самовольной постройки или о ее приведении в соответствие с установленными требованиями;</w:t>
      </w:r>
    </w:p>
    <w:p w:rsidR="00D42BAF" w:rsidRDefault="00D42BAF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основания для принятия решения об отмене ранее принятого решения о сносе самовольной постройки или о сносе или приведении ее в соответствие с установленными требованиями.</w:t>
      </w:r>
    </w:p>
    <w:p w:rsidR="000B2227" w:rsidRDefault="00D42BAF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Копия распоряжения </w:t>
      </w:r>
      <w:r w:rsidRPr="004B7941">
        <w:rPr>
          <w:rFonts w:ascii="Times New Roman" w:hAnsi="Times New Roman" w:cs="Times New Roman"/>
          <w:sz w:val="26"/>
          <w:szCs w:val="26"/>
        </w:rPr>
        <w:t>об отмене ранее принятого решения о сносе самовольной постройки или о ее приведении в соответствие с установленными требованиями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</w:t>
      </w:r>
      <w:r w:rsidR="000B2227">
        <w:rPr>
          <w:rFonts w:ascii="Times New Roman" w:eastAsiaTheme="minorHAnsi" w:hAnsi="Times New Roman" w:cs="Times New Roman"/>
          <w:sz w:val="26"/>
          <w:szCs w:val="26"/>
          <w:lang w:eastAsia="en-US"/>
        </w:rPr>
        <w:t>пяти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рабочих дней со дня принятия направляется Управлением имущества</w:t>
      </w:r>
      <w:r w:rsidR="000B222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0B2227" w:rsidRDefault="000B2227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 Управление по градостроительству и землепользованию Администрации города Норильска</w:t>
      </w:r>
    </w:p>
    <w:p w:rsidR="000B2227" w:rsidRDefault="000B2227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4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заказным почтовым отправлением с обратным уведомлением о вручении либо вручается под подпись лицу, </w:t>
      </w:r>
      <w:r w:rsidR="00D42BAF">
        <w:rPr>
          <w:rFonts w:ascii="Times New Roman" w:hAnsi="Times New Roman" w:cs="Times New Roman"/>
          <w:sz w:val="26"/>
          <w:szCs w:val="26"/>
        </w:rPr>
        <w:t>указанному в подпункте 2.11.1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 (в случае, если основанием для принятия решения является поступление заявления и документов, указанных в подпункте 2.11.1 настоящего Порядка)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D5DE2" w:rsidRDefault="000B2227" w:rsidP="000B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D42BAF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направляется в контрольно-надзорный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орган, </w:t>
      </w:r>
      <w:r w:rsidR="00D4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актом которого </w:t>
      </w:r>
      <w:r w:rsidR="00D42BAF" w:rsidRPr="000D5DE2">
        <w:rPr>
          <w:rFonts w:ascii="Times New Roman" w:hAnsi="Times New Roman" w:cs="Times New Roman"/>
          <w:sz w:val="26"/>
          <w:szCs w:val="26"/>
        </w:rPr>
        <w:t>решени</w:t>
      </w:r>
      <w:r w:rsidR="00D42BAF">
        <w:rPr>
          <w:rFonts w:ascii="Times New Roman" w:hAnsi="Times New Roman" w:cs="Times New Roman"/>
          <w:sz w:val="26"/>
          <w:szCs w:val="26"/>
        </w:rPr>
        <w:t>е</w:t>
      </w:r>
      <w:r w:rsidR="00D42BAF" w:rsidRPr="000D5DE2">
        <w:rPr>
          <w:rFonts w:ascii="Times New Roman" w:hAnsi="Times New Roman" w:cs="Times New Roman"/>
          <w:sz w:val="26"/>
          <w:szCs w:val="26"/>
        </w:rPr>
        <w:t xml:space="preserve"> о сносе самовольной постройки или о сносе или приведении ее в соответствие с установленными требованиями</w:t>
      </w:r>
      <w:r w:rsidR="00D42BAF">
        <w:rPr>
          <w:rFonts w:ascii="Times New Roman" w:hAnsi="Times New Roman" w:cs="Times New Roman"/>
          <w:sz w:val="26"/>
          <w:szCs w:val="26"/>
        </w:rPr>
        <w:t xml:space="preserve"> признано </w:t>
      </w:r>
      <w:r w:rsidR="00D42BAF" w:rsidRPr="000D5DE2">
        <w:rPr>
          <w:rFonts w:ascii="Times New Roman" w:hAnsi="Times New Roman" w:cs="Times New Roman"/>
          <w:sz w:val="26"/>
          <w:szCs w:val="26"/>
        </w:rPr>
        <w:t>незаконным</w:t>
      </w:r>
      <w:r>
        <w:rPr>
          <w:rFonts w:ascii="Times New Roman" w:hAnsi="Times New Roman" w:cs="Times New Roman"/>
          <w:sz w:val="26"/>
          <w:szCs w:val="26"/>
        </w:rPr>
        <w:t xml:space="preserve"> (в случае, если основанием для принятия решения является акт контрольно-надзорного органа).</w:t>
      </w:r>
      <w:r w:rsidR="000824B5">
        <w:rPr>
          <w:rFonts w:ascii="Times New Roman" w:hAnsi="Times New Roman" w:cs="Times New Roman"/>
          <w:sz w:val="26"/>
          <w:szCs w:val="26"/>
        </w:rPr>
        <w:t>».</w:t>
      </w:r>
      <w:r w:rsidR="000D5DE2" w:rsidRPr="000D5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B79" w:rsidRPr="00E97715" w:rsidRDefault="007A2339" w:rsidP="000B2227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EB3" w:rsidRDefault="007A2339" w:rsidP="000B2227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3</w:t>
      </w:r>
      <w:r w:rsidR="00AD025D" w:rsidRPr="00E97715">
        <w:rPr>
          <w:rFonts w:ascii="Times New Roman" w:hAnsi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38749B" w:rsidRPr="0038749B">
        <w:rPr>
          <w:rFonts w:ascii="Times New Roman" w:hAnsi="Times New Roman"/>
          <w:bCs/>
          <w:sz w:val="26"/>
          <w:szCs w:val="26"/>
          <w:lang w:val="ru-RU"/>
        </w:rPr>
        <w:t>.</w:t>
      </w:r>
      <w:r w:rsidR="00FD6CBA" w:rsidRPr="00EA270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F24691" w:rsidRPr="00F24691" w:rsidRDefault="00F24691" w:rsidP="00F24691">
      <w:pPr>
        <w:pStyle w:val="2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4691" w:rsidRDefault="00F24691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2732" w:rsidRDefault="004E2732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A38" w:rsidRDefault="00FD7A38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</w:t>
      </w:r>
      <w:r w:rsidR="00FD7A38">
        <w:rPr>
          <w:rFonts w:ascii="Times New Roman" w:hAnsi="Times New Roman" w:cs="Times New Roman"/>
          <w:sz w:val="26"/>
          <w:szCs w:val="26"/>
        </w:rPr>
        <w:t xml:space="preserve">ы </w:t>
      </w:r>
      <w:r w:rsidR="007F4E78" w:rsidRPr="00E97715">
        <w:rPr>
          <w:rFonts w:ascii="Times New Roman" w:hAnsi="Times New Roman" w:cs="Times New Roman"/>
          <w:sz w:val="26"/>
          <w:szCs w:val="26"/>
        </w:rPr>
        <w:t>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  <w:r w:rsidR="001E1CB0">
        <w:rPr>
          <w:rFonts w:ascii="Times New Roman" w:hAnsi="Times New Roman" w:cs="Times New Roman"/>
          <w:sz w:val="26"/>
          <w:szCs w:val="26"/>
        </w:rPr>
        <w:t xml:space="preserve">     </w:t>
      </w:r>
      <w:r w:rsidR="00FD7A38">
        <w:rPr>
          <w:rFonts w:ascii="Times New Roman" w:hAnsi="Times New Roman" w:cs="Times New Roman"/>
          <w:sz w:val="26"/>
          <w:szCs w:val="26"/>
        </w:rPr>
        <w:t xml:space="preserve"> Н.А. Тимофеев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726" w:rsidRDefault="00E25726" w:rsidP="00230D02">
      <w:pPr>
        <w:spacing w:after="0" w:line="240" w:lineRule="auto"/>
        <w:rPr>
          <w:rFonts w:ascii="Times New Roman" w:hAnsi="Times New Roman" w:cs="Times New Roman"/>
        </w:rPr>
      </w:pPr>
    </w:p>
    <w:p w:rsidR="00937769" w:rsidRDefault="00937769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</w:p>
    <w:p w:rsidR="004E2732" w:rsidRDefault="004E2732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E2732" w:rsidSect="00D42BA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E4" w:rsidRDefault="007A2FE4" w:rsidP="00DE2618">
      <w:pPr>
        <w:spacing w:after="0" w:line="240" w:lineRule="auto"/>
      </w:pPr>
      <w:r>
        <w:separator/>
      </w:r>
    </w:p>
  </w:endnote>
  <w:endnote w:type="continuationSeparator" w:id="0">
    <w:p w:rsidR="007A2FE4" w:rsidRDefault="007A2FE4" w:rsidP="00D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E4" w:rsidRDefault="007A2FE4" w:rsidP="00DE2618">
      <w:pPr>
        <w:spacing w:after="0" w:line="240" w:lineRule="auto"/>
      </w:pPr>
      <w:r>
        <w:separator/>
      </w:r>
    </w:p>
  </w:footnote>
  <w:footnote w:type="continuationSeparator" w:id="0">
    <w:p w:rsidR="007A2FE4" w:rsidRDefault="007A2FE4" w:rsidP="00DE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048626"/>
      <w:docPartObj>
        <w:docPartGallery w:val="Page Numbers (Top of Page)"/>
        <w:docPartUnique/>
      </w:docPartObj>
    </w:sdtPr>
    <w:sdtEndPr/>
    <w:sdtContent>
      <w:p w:rsidR="00DE2618" w:rsidRDefault="00DE26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3B">
          <w:rPr>
            <w:noProof/>
          </w:rPr>
          <w:t>2</w:t>
        </w:r>
        <w:r>
          <w:fldChar w:fldCharType="end"/>
        </w:r>
      </w:p>
    </w:sdtContent>
  </w:sdt>
  <w:p w:rsidR="00DE2618" w:rsidRDefault="00DE26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0CD8"/>
    <w:rsid w:val="00002854"/>
    <w:rsid w:val="00003762"/>
    <w:rsid w:val="000037C3"/>
    <w:rsid w:val="000075E8"/>
    <w:rsid w:val="00010DF7"/>
    <w:rsid w:val="000116E6"/>
    <w:rsid w:val="00032B9E"/>
    <w:rsid w:val="000352BA"/>
    <w:rsid w:val="00056C86"/>
    <w:rsid w:val="000727F9"/>
    <w:rsid w:val="0007443E"/>
    <w:rsid w:val="00080327"/>
    <w:rsid w:val="000824B5"/>
    <w:rsid w:val="00082B69"/>
    <w:rsid w:val="00097064"/>
    <w:rsid w:val="00097D98"/>
    <w:rsid w:val="000A4DFE"/>
    <w:rsid w:val="000A53E8"/>
    <w:rsid w:val="000A57B1"/>
    <w:rsid w:val="000A688C"/>
    <w:rsid w:val="000B2227"/>
    <w:rsid w:val="000B48F8"/>
    <w:rsid w:val="000B6355"/>
    <w:rsid w:val="000B6802"/>
    <w:rsid w:val="000C3419"/>
    <w:rsid w:val="000C4535"/>
    <w:rsid w:val="000D11D3"/>
    <w:rsid w:val="000D5DE2"/>
    <w:rsid w:val="00102F02"/>
    <w:rsid w:val="0011087D"/>
    <w:rsid w:val="00120AFC"/>
    <w:rsid w:val="00132019"/>
    <w:rsid w:val="001351E1"/>
    <w:rsid w:val="001402EE"/>
    <w:rsid w:val="00160142"/>
    <w:rsid w:val="00171A2A"/>
    <w:rsid w:val="001776E1"/>
    <w:rsid w:val="001828EB"/>
    <w:rsid w:val="00182DE5"/>
    <w:rsid w:val="00183573"/>
    <w:rsid w:val="00186679"/>
    <w:rsid w:val="00196604"/>
    <w:rsid w:val="001A2259"/>
    <w:rsid w:val="001B2AA1"/>
    <w:rsid w:val="001B5A45"/>
    <w:rsid w:val="001C17C2"/>
    <w:rsid w:val="001C2C25"/>
    <w:rsid w:val="001D7563"/>
    <w:rsid w:val="001E1CB0"/>
    <w:rsid w:val="001F03A7"/>
    <w:rsid w:val="00214AEC"/>
    <w:rsid w:val="00223148"/>
    <w:rsid w:val="002274C2"/>
    <w:rsid w:val="00230D02"/>
    <w:rsid w:val="00245A05"/>
    <w:rsid w:val="002530F0"/>
    <w:rsid w:val="00266EB2"/>
    <w:rsid w:val="0028133A"/>
    <w:rsid w:val="00284B35"/>
    <w:rsid w:val="002874AF"/>
    <w:rsid w:val="002978B1"/>
    <w:rsid w:val="002A5D99"/>
    <w:rsid w:val="002A6D3F"/>
    <w:rsid w:val="002A6F1F"/>
    <w:rsid w:val="002C1708"/>
    <w:rsid w:val="002C3801"/>
    <w:rsid w:val="002E5DBA"/>
    <w:rsid w:val="002F14D3"/>
    <w:rsid w:val="002F5719"/>
    <w:rsid w:val="00301381"/>
    <w:rsid w:val="00310834"/>
    <w:rsid w:val="0032630B"/>
    <w:rsid w:val="00331866"/>
    <w:rsid w:val="00331930"/>
    <w:rsid w:val="00333503"/>
    <w:rsid w:val="00336D21"/>
    <w:rsid w:val="00341260"/>
    <w:rsid w:val="003466BC"/>
    <w:rsid w:val="0035252C"/>
    <w:rsid w:val="0035721F"/>
    <w:rsid w:val="00357228"/>
    <w:rsid w:val="0035762B"/>
    <w:rsid w:val="00357E26"/>
    <w:rsid w:val="003613E3"/>
    <w:rsid w:val="00365955"/>
    <w:rsid w:val="00370987"/>
    <w:rsid w:val="00376700"/>
    <w:rsid w:val="0038749B"/>
    <w:rsid w:val="003922FC"/>
    <w:rsid w:val="003A10C2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A29"/>
    <w:rsid w:val="00420280"/>
    <w:rsid w:val="004239DB"/>
    <w:rsid w:val="0043182B"/>
    <w:rsid w:val="0044133D"/>
    <w:rsid w:val="00453348"/>
    <w:rsid w:val="00454959"/>
    <w:rsid w:val="00461B4F"/>
    <w:rsid w:val="00465E36"/>
    <w:rsid w:val="00474B79"/>
    <w:rsid w:val="00485A51"/>
    <w:rsid w:val="00486090"/>
    <w:rsid w:val="0049222A"/>
    <w:rsid w:val="004A2DAC"/>
    <w:rsid w:val="004A5602"/>
    <w:rsid w:val="004B7235"/>
    <w:rsid w:val="004B7941"/>
    <w:rsid w:val="004B7B12"/>
    <w:rsid w:val="004C3C08"/>
    <w:rsid w:val="004C52CB"/>
    <w:rsid w:val="004D16A0"/>
    <w:rsid w:val="004D3297"/>
    <w:rsid w:val="004E2732"/>
    <w:rsid w:val="004E7507"/>
    <w:rsid w:val="004F2AA3"/>
    <w:rsid w:val="004F6441"/>
    <w:rsid w:val="004F69C6"/>
    <w:rsid w:val="00502AD8"/>
    <w:rsid w:val="005109A0"/>
    <w:rsid w:val="00534632"/>
    <w:rsid w:val="00536C3D"/>
    <w:rsid w:val="005407C1"/>
    <w:rsid w:val="00547D8A"/>
    <w:rsid w:val="00554FC8"/>
    <w:rsid w:val="00556DFF"/>
    <w:rsid w:val="0056265D"/>
    <w:rsid w:val="00565209"/>
    <w:rsid w:val="0056670C"/>
    <w:rsid w:val="00566995"/>
    <w:rsid w:val="00574FC3"/>
    <w:rsid w:val="0058783B"/>
    <w:rsid w:val="005A3FB2"/>
    <w:rsid w:val="005A5C53"/>
    <w:rsid w:val="005A7930"/>
    <w:rsid w:val="005C10AD"/>
    <w:rsid w:val="005C200D"/>
    <w:rsid w:val="005E38B3"/>
    <w:rsid w:val="005E795E"/>
    <w:rsid w:val="006155BB"/>
    <w:rsid w:val="00620D40"/>
    <w:rsid w:val="00621BEB"/>
    <w:rsid w:val="00624505"/>
    <w:rsid w:val="006257AE"/>
    <w:rsid w:val="006272D8"/>
    <w:rsid w:val="00633DCC"/>
    <w:rsid w:val="00634503"/>
    <w:rsid w:val="00650ED1"/>
    <w:rsid w:val="00656764"/>
    <w:rsid w:val="00672890"/>
    <w:rsid w:val="006A13A0"/>
    <w:rsid w:val="006A1AEE"/>
    <w:rsid w:val="006A2187"/>
    <w:rsid w:val="006A4916"/>
    <w:rsid w:val="006A75EC"/>
    <w:rsid w:val="006A7CAB"/>
    <w:rsid w:val="006B3E4C"/>
    <w:rsid w:val="006C2BC6"/>
    <w:rsid w:val="006C5788"/>
    <w:rsid w:val="006D6EC1"/>
    <w:rsid w:val="0070084D"/>
    <w:rsid w:val="0070238B"/>
    <w:rsid w:val="0070684B"/>
    <w:rsid w:val="007208B2"/>
    <w:rsid w:val="007233F1"/>
    <w:rsid w:val="00733ECA"/>
    <w:rsid w:val="0073754F"/>
    <w:rsid w:val="007402DE"/>
    <w:rsid w:val="0076389E"/>
    <w:rsid w:val="00765B64"/>
    <w:rsid w:val="00770FA9"/>
    <w:rsid w:val="00776C42"/>
    <w:rsid w:val="00784CED"/>
    <w:rsid w:val="007856C9"/>
    <w:rsid w:val="00791483"/>
    <w:rsid w:val="007A1F3B"/>
    <w:rsid w:val="007A2339"/>
    <w:rsid w:val="007A2FE4"/>
    <w:rsid w:val="007B6C46"/>
    <w:rsid w:val="007C2E8A"/>
    <w:rsid w:val="007C2EBE"/>
    <w:rsid w:val="007D01ED"/>
    <w:rsid w:val="007D1F5E"/>
    <w:rsid w:val="007E01BB"/>
    <w:rsid w:val="007E5D21"/>
    <w:rsid w:val="007E68E4"/>
    <w:rsid w:val="007F4E78"/>
    <w:rsid w:val="008061CA"/>
    <w:rsid w:val="008061FB"/>
    <w:rsid w:val="00811A56"/>
    <w:rsid w:val="008155B0"/>
    <w:rsid w:val="00824473"/>
    <w:rsid w:val="00832923"/>
    <w:rsid w:val="00834D29"/>
    <w:rsid w:val="008408CC"/>
    <w:rsid w:val="0084384C"/>
    <w:rsid w:val="00853C4E"/>
    <w:rsid w:val="00853DDE"/>
    <w:rsid w:val="008565B1"/>
    <w:rsid w:val="00874129"/>
    <w:rsid w:val="00877584"/>
    <w:rsid w:val="0088272C"/>
    <w:rsid w:val="008857A7"/>
    <w:rsid w:val="00891FF0"/>
    <w:rsid w:val="00892DED"/>
    <w:rsid w:val="008A6C14"/>
    <w:rsid w:val="008B328A"/>
    <w:rsid w:val="008B3F3A"/>
    <w:rsid w:val="008B71D9"/>
    <w:rsid w:val="008D0F31"/>
    <w:rsid w:val="008D557C"/>
    <w:rsid w:val="008D60C9"/>
    <w:rsid w:val="008D623E"/>
    <w:rsid w:val="008F20A1"/>
    <w:rsid w:val="008F2154"/>
    <w:rsid w:val="0091468F"/>
    <w:rsid w:val="0091738B"/>
    <w:rsid w:val="00924C29"/>
    <w:rsid w:val="0093308E"/>
    <w:rsid w:val="00936F85"/>
    <w:rsid w:val="00937769"/>
    <w:rsid w:val="00940580"/>
    <w:rsid w:val="00941429"/>
    <w:rsid w:val="00946F46"/>
    <w:rsid w:val="0094732F"/>
    <w:rsid w:val="00957359"/>
    <w:rsid w:val="00962AF3"/>
    <w:rsid w:val="0096377F"/>
    <w:rsid w:val="0097245D"/>
    <w:rsid w:val="00981175"/>
    <w:rsid w:val="00992ACA"/>
    <w:rsid w:val="009A1B79"/>
    <w:rsid w:val="009A23BE"/>
    <w:rsid w:val="009A41E0"/>
    <w:rsid w:val="009B3A44"/>
    <w:rsid w:val="009B627B"/>
    <w:rsid w:val="009C5319"/>
    <w:rsid w:val="009D1A77"/>
    <w:rsid w:val="009D62CB"/>
    <w:rsid w:val="009E0E18"/>
    <w:rsid w:val="009F07E3"/>
    <w:rsid w:val="009F37EA"/>
    <w:rsid w:val="00A14F3D"/>
    <w:rsid w:val="00A177F3"/>
    <w:rsid w:val="00A36304"/>
    <w:rsid w:val="00A66FE7"/>
    <w:rsid w:val="00A674EA"/>
    <w:rsid w:val="00A719AE"/>
    <w:rsid w:val="00A80038"/>
    <w:rsid w:val="00A93600"/>
    <w:rsid w:val="00A95E8C"/>
    <w:rsid w:val="00AB0EFF"/>
    <w:rsid w:val="00AB2F02"/>
    <w:rsid w:val="00AB4149"/>
    <w:rsid w:val="00AC3AC3"/>
    <w:rsid w:val="00AC55AC"/>
    <w:rsid w:val="00AD025D"/>
    <w:rsid w:val="00AD1512"/>
    <w:rsid w:val="00AD2D4A"/>
    <w:rsid w:val="00AD4A38"/>
    <w:rsid w:val="00AD7095"/>
    <w:rsid w:val="00AD713B"/>
    <w:rsid w:val="00AF7A29"/>
    <w:rsid w:val="00B06B29"/>
    <w:rsid w:val="00B118A2"/>
    <w:rsid w:val="00B24805"/>
    <w:rsid w:val="00B26F35"/>
    <w:rsid w:val="00B3346B"/>
    <w:rsid w:val="00B35108"/>
    <w:rsid w:val="00B37A0E"/>
    <w:rsid w:val="00B41968"/>
    <w:rsid w:val="00B423EF"/>
    <w:rsid w:val="00B51564"/>
    <w:rsid w:val="00B540AC"/>
    <w:rsid w:val="00B54708"/>
    <w:rsid w:val="00B64676"/>
    <w:rsid w:val="00B66B79"/>
    <w:rsid w:val="00B8399C"/>
    <w:rsid w:val="00B900C9"/>
    <w:rsid w:val="00B9565E"/>
    <w:rsid w:val="00BA130B"/>
    <w:rsid w:val="00BA4D24"/>
    <w:rsid w:val="00BA5BD8"/>
    <w:rsid w:val="00BA77A8"/>
    <w:rsid w:val="00BC4592"/>
    <w:rsid w:val="00BD223F"/>
    <w:rsid w:val="00BD5107"/>
    <w:rsid w:val="00BD51E3"/>
    <w:rsid w:val="00BD5C79"/>
    <w:rsid w:val="00C01622"/>
    <w:rsid w:val="00C072C2"/>
    <w:rsid w:val="00C2547B"/>
    <w:rsid w:val="00C46D49"/>
    <w:rsid w:val="00C479A0"/>
    <w:rsid w:val="00C732A6"/>
    <w:rsid w:val="00C76C17"/>
    <w:rsid w:val="00C77DA6"/>
    <w:rsid w:val="00C9298E"/>
    <w:rsid w:val="00C96AB2"/>
    <w:rsid w:val="00CA0068"/>
    <w:rsid w:val="00CB0FF9"/>
    <w:rsid w:val="00CB3CD3"/>
    <w:rsid w:val="00CB7ED9"/>
    <w:rsid w:val="00CC0ADD"/>
    <w:rsid w:val="00CC3FBF"/>
    <w:rsid w:val="00CC4080"/>
    <w:rsid w:val="00CD4F45"/>
    <w:rsid w:val="00CE16E8"/>
    <w:rsid w:val="00CE4C43"/>
    <w:rsid w:val="00CF7492"/>
    <w:rsid w:val="00D0087E"/>
    <w:rsid w:val="00D02F4C"/>
    <w:rsid w:val="00D06136"/>
    <w:rsid w:val="00D11A3B"/>
    <w:rsid w:val="00D142DC"/>
    <w:rsid w:val="00D15A6E"/>
    <w:rsid w:val="00D25791"/>
    <w:rsid w:val="00D31494"/>
    <w:rsid w:val="00D316AF"/>
    <w:rsid w:val="00D40268"/>
    <w:rsid w:val="00D42BAF"/>
    <w:rsid w:val="00D43E25"/>
    <w:rsid w:val="00D4646A"/>
    <w:rsid w:val="00D52031"/>
    <w:rsid w:val="00D614A2"/>
    <w:rsid w:val="00D618DF"/>
    <w:rsid w:val="00D83BE5"/>
    <w:rsid w:val="00DA73E1"/>
    <w:rsid w:val="00DB2364"/>
    <w:rsid w:val="00DC37CE"/>
    <w:rsid w:val="00DD77A4"/>
    <w:rsid w:val="00DE2618"/>
    <w:rsid w:val="00E1329A"/>
    <w:rsid w:val="00E25726"/>
    <w:rsid w:val="00E26966"/>
    <w:rsid w:val="00E33553"/>
    <w:rsid w:val="00E441BC"/>
    <w:rsid w:val="00E52FFE"/>
    <w:rsid w:val="00E542D3"/>
    <w:rsid w:val="00E56C85"/>
    <w:rsid w:val="00E81FF6"/>
    <w:rsid w:val="00E8539E"/>
    <w:rsid w:val="00E94841"/>
    <w:rsid w:val="00E97715"/>
    <w:rsid w:val="00EB3981"/>
    <w:rsid w:val="00EB63FC"/>
    <w:rsid w:val="00EC1E17"/>
    <w:rsid w:val="00EC7A66"/>
    <w:rsid w:val="00ED1DA7"/>
    <w:rsid w:val="00ED7A52"/>
    <w:rsid w:val="00EE44E8"/>
    <w:rsid w:val="00EF5E12"/>
    <w:rsid w:val="00EF7259"/>
    <w:rsid w:val="00EF7A8E"/>
    <w:rsid w:val="00F05423"/>
    <w:rsid w:val="00F11A90"/>
    <w:rsid w:val="00F14C54"/>
    <w:rsid w:val="00F16B94"/>
    <w:rsid w:val="00F24691"/>
    <w:rsid w:val="00F3021C"/>
    <w:rsid w:val="00F45E72"/>
    <w:rsid w:val="00F57A9C"/>
    <w:rsid w:val="00F64D6A"/>
    <w:rsid w:val="00F82CA2"/>
    <w:rsid w:val="00F86842"/>
    <w:rsid w:val="00F8713D"/>
    <w:rsid w:val="00F91BEA"/>
    <w:rsid w:val="00FA295A"/>
    <w:rsid w:val="00FA7107"/>
    <w:rsid w:val="00FB1970"/>
    <w:rsid w:val="00FB36CE"/>
    <w:rsid w:val="00FD3EB3"/>
    <w:rsid w:val="00FD5060"/>
    <w:rsid w:val="00FD6CBA"/>
    <w:rsid w:val="00FD7A38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AEE6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uiPriority w:val="99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D6CB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D6CBA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DE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69DE2D827256ECC9BCCFA81CED412FB9726AE69A3E66F179126F5CC056E08249150926F9D27D3393A3757D0Y9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A1C1-FA16-4BC0-B11F-9E0629D0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10</cp:revision>
  <cp:lastPrinted>2020-11-05T05:54:00Z</cp:lastPrinted>
  <dcterms:created xsi:type="dcterms:W3CDTF">2020-11-05T04:53:00Z</dcterms:created>
  <dcterms:modified xsi:type="dcterms:W3CDTF">2020-12-21T04:08:00Z</dcterms:modified>
</cp:coreProperties>
</file>