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F5710" w14:textId="77777777" w:rsidR="00285A13" w:rsidRDefault="00090381" w:rsidP="00285A13">
      <w:pPr>
        <w:pStyle w:val="a8"/>
        <w:tabs>
          <w:tab w:val="left" w:pos="7230"/>
        </w:tabs>
        <w:jc w:val="center"/>
      </w:pPr>
      <w:r>
        <w:rPr>
          <w:noProof/>
        </w:rPr>
        <w:drawing>
          <wp:inline distT="0" distB="0" distL="0" distR="0" wp14:anchorId="5975D1F1" wp14:editId="1804013D">
            <wp:extent cx="468630" cy="562610"/>
            <wp:effectExtent l="0" t="0" r="7620" b="889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 cy="562610"/>
                    </a:xfrm>
                    <a:prstGeom prst="rect">
                      <a:avLst/>
                    </a:prstGeom>
                    <a:noFill/>
                    <a:ln>
                      <a:noFill/>
                    </a:ln>
                  </pic:spPr>
                </pic:pic>
              </a:graphicData>
            </a:graphic>
          </wp:inline>
        </w:drawing>
      </w:r>
    </w:p>
    <w:p w14:paraId="301BE07F" w14:textId="77777777" w:rsidR="00285A13" w:rsidRDefault="00285A13" w:rsidP="00285A13">
      <w:pPr>
        <w:pStyle w:val="a8"/>
        <w:tabs>
          <w:tab w:val="left" w:pos="5529"/>
        </w:tabs>
        <w:spacing w:line="228" w:lineRule="auto"/>
        <w:jc w:val="center"/>
        <w:rPr>
          <w:sz w:val="26"/>
          <w:szCs w:val="26"/>
        </w:rPr>
      </w:pPr>
      <w:r>
        <w:rPr>
          <w:sz w:val="26"/>
          <w:szCs w:val="26"/>
        </w:rPr>
        <w:t>АДМИНИСТРАЦИЯ ГОРОДА НОРИЛЬСКА</w:t>
      </w:r>
    </w:p>
    <w:p w14:paraId="38804041" w14:textId="77777777" w:rsidR="00285A13" w:rsidRDefault="00285A13" w:rsidP="00285A13">
      <w:pPr>
        <w:pStyle w:val="a8"/>
        <w:jc w:val="center"/>
        <w:rPr>
          <w:sz w:val="26"/>
          <w:szCs w:val="26"/>
        </w:rPr>
      </w:pPr>
      <w:r>
        <w:rPr>
          <w:sz w:val="26"/>
          <w:szCs w:val="26"/>
        </w:rPr>
        <w:t>КРАСНОЯРСКОГО КРАЯ</w:t>
      </w:r>
    </w:p>
    <w:p w14:paraId="2B2DC878" w14:textId="77777777" w:rsidR="00285A13" w:rsidRDefault="00285A13" w:rsidP="00285A13">
      <w:pPr>
        <w:pStyle w:val="a8"/>
        <w:jc w:val="center"/>
        <w:outlineLvl w:val="0"/>
        <w:rPr>
          <w:b/>
          <w:bCs/>
          <w:sz w:val="28"/>
          <w:szCs w:val="28"/>
        </w:rPr>
      </w:pPr>
    </w:p>
    <w:p w14:paraId="167068AE" w14:textId="77777777" w:rsidR="00285A13" w:rsidRDefault="00285A13" w:rsidP="00285A13">
      <w:pPr>
        <w:pStyle w:val="a8"/>
        <w:jc w:val="center"/>
        <w:outlineLvl w:val="0"/>
        <w:rPr>
          <w:b/>
          <w:bCs/>
          <w:sz w:val="28"/>
          <w:szCs w:val="28"/>
        </w:rPr>
      </w:pPr>
      <w:r>
        <w:rPr>
          <w:b/>
          <w:bCs/>
          <w:sz w:val="28"/>
          <w:szCs w:val="28"/>
        </w:rPr>
        <w:t>ПОСТАНОВЛЕНИЕ</w:t>
      </w:r>
    </w:p>
    <w:p w14:paraId="716CA0D1" w14:textId="77777777" w:rsidR="00285A13" w:rsidRDefault="00285A13" w:rsidP="00285A13">
      <w:pPr>
        <w:rPr>
          <w:rFonts w:ascii="Times New Roman" w:hAnsi="Times New Roman"/>
        </w:rPr>
      </w:pPr>
    </w:p>
    <w:p w14:paraId="6F62684F" w14:textId="150943E7" w:rsidR="00285A13" w:rsidRDefault="006938C8" w:rsidP="00285A13">
      <w:pPr>
        <w:spacing w:after="0" w:line="240" w:lineRule="auto"/>
        <w:rPr>
          <w:rFonts w:ascii="Times New Roman" w:hAnsi="Times New Roman"/>
          <w:sz w:val="26"/>
        </w:rPr>
      </w:pPr>
      <w:r>
        <w:rPr>
          <w:rFonts w:ascii="Times New Roman" w:hAnsi="Times New Roman"/>
          <w:sz w:val="26"/>
        </w:rPr>
        <w:t>12.11.</w:t>
      </w:r>
      <w:r w:rsidR="00285A13">
        <w:rPr>
          <w:rFonts w:ascii="Times New Roman" w:hAnsi="Times New Roman"/>
          <w:sz w:val="26"/>
        </w:rPr>
        <w:t>2019</w:t>
      </w:r>
      <w:r w:rsidR="00285A13">
        <w:rPr>
          <w:rFonts w:ascii="Times New Roman" w:hAnsi="Times New Roman"/>
          <w:sz w:val="26"/>
        </w:rPr>
        <w:tab/>
        <w:t xml:space="preserve">                            </w:t>
      </w:r>
      <w:r>
        <w:rPr>
          <w:rFonts w:ascii="Times New Roman" w:hAnsi="Times New Roman"/>
          <w:sz w:val="26"/>
        </w:rPr>
        <w:t xml:space="preserve">         </w:t>
      </w:r>
      <w:r w:rsidR="00285A13">
        <w:rPr>
          <w:rFonts w:ascii="Times New Roman" w:hAnsi="Times New Roman"/>
          <w:sz w:val="26"/>
        </w:rPr>
        <w:t xml:space="preserve">     г. Но</w:t>
      </w:r>
      <w:r>
        <w:rPr>
          <w:rFonts w:ascii="Times New Roman" w:hAnsi="Times New Roman"/>
          <w:sz w:val="26"/>
        </w:rPr>
        <w:t xml:space="preserve">рильск </w:t>
      </w:r>
      <w:r>
        <w:rPr>
          <w:rFonts w:ascii="Times New Roman" w:hAnsi="Times New Roman"/>
          <w:sz w:val="26"/>
        </w:rPr>
        <w:tab/>
      </w:r>
      <w:r>
        <w:rPr>
          <w:rFonts w:ascii="Times New Roman" w:hAnsi="Times New Roman"/>
          <w:sz w:val="26"/>
        </w:rPr>
        <w:tab/>
      </w:r>
      <w:r>
        <w:rPr>
          <w:rFonts w:ascii="Times New Roman" w:hAnsi="Times New Roman"/>
          <w:sz w:val="26"/>
        </w:rPr>
        <w:tab/>
        <w:t xml:space="preserve">                          № 533</w:t>
      </w:r>
    </w:p>
    <w:p w14:paraId="2D489E9A" w14:textId="77777777" w:rsidR="00285A13" w:rsidRDefault="00285A13" w:rsidP="00285A13">
      <w:pPr>
        <w:spacing w:after="0" w:line="240" w:lineRule="auto"/>
        <w:rPr>
          <w:rFonts w:ascii="Times New Roman" w:hAnsi="Times New Roman"/>
          <w:sz w:val="26"/>
        </w:rPr>
      </w:pPr>
    </w:p>
    <w:p w14:paraId="55F9562E" w14:textId="77777777" w:rsidR="00285A13" w:rsidRDefault="00285A13" w:rsidP="00285A13">
      <w:pPr>
        <w:spacing w:after="0" w:line="240" w:lineRule="auto"/>
        <w:rPr>
          <w:rFonts w:ascii="Times New Roman" w:hAnsi="Times New Roman"/>
          <w:sz w:val="26"/>
        </w:rPr>
      </w:pPr>
    </w:p>
    <w:p w14:paraId="596C138D" w14:textId="77777777" w:rsidR="00285A13" w:rsidRDefault="00285A13" w:rsidP="00285A13">
      <w:pPr>
        <w:spacing w:after="0" w:line="240" w:lineRule="auto"/>
        <w:jc w:val="both"/>
        <w:rPr>
          <w:rFonts w:ascii="Times New Roman" w:hAnsi="Times New Roman"/>
          <w:sz w:val="26"/>
        </w:rPr>
      </w:pPr>
      <w:r>
        <w:rPr>
          <w:rFonts w:ascii="Times New Roman" w:hAnsi="Times New Roman"/>
          <w:sz w:val="26"/>
        </w:rPr>
        <w:t xml:space="preserve">О внесении изменений в </w:t>
      </w:r>
      <w:r w:rsidR="00FB5F72">
        <w:rPr>
          <w:rFonts w:ascii="Times New Roman" w:hAnsi="Times New Roman"/>
          <w:sz w:val="26"/>
        </w:rPr>
        <w:t>постановление</w:t>
      </w:r>
      <w:r w:rsidR="00AF10F7">
        <w:rPr>
          <w:rFonts w:ascii="Times New Roman" w:hAnsi="Times New Roman"/>
          <w:sz w:val="26"/>
        </w:rPr>
        <w:t xml:space="preserve"> </w:t>
      </w:r>
      <w:r w:rsidR="00FB5F72">
        <w:rPr>
          <w:rFonts w:ascii="Times New Roman" w:hAnsi="Times New Roman"/>
          <w:sz w:val="26"/>
        </w:rPr>
        <w:t>Администрации города Норильска</w:t>
      </w:r>
      <w:r w:rsidR="00AF10F7">
        <w:rPr>
          <w:rFonts w:ascii="Times New Roman" w:hAnsi="Times New Roman"/>
          <w:sz w:val="26"/>
        </w:rPr>
        <w:t xml:space="preserve"> </w:t>
      </w:r>
      <w:r w:rsidR="00856959">
        <w:rPr>
          <w:rFonts w:ascii="Times New Roman" w:hAnsi="Times New Roman"/>
          <w:sz w:val="26"/>
        </w:rPr>
        <w:t xml:space="preserve">от </w:t>
      </w:r>
      <w:r w:rsidR="00384396">
        <w:rPr>
          <w:rFonts w:ascii="Times New Roman" w:hAnsi="Times New Roman"/>
          <w:sz w:val="26"/>
        </w:rPr>
        <w:t>15.09.2015 № 476</w:t>
      </w:r>
    </w:p>
    <w:p w14:paraId="2236F732" w14:textId="77777777" w:rsidR="00285A13" w:rsidRDefault="00285A13" w:rsidP="00285A13">
      <w:pPr>
        <w:spacing w:after="0" w:line="240" w:lineRule="auto"/>
        <w:jc w:val="both"/>
        <w:rPr>
          <w:rFonts w:ascii="Times New Roman" w:hAnsi="Times New Roman"/>
          <w:sz w:val="26"/>
        </w:rPr>
      </w:pPr>
    </w:p>
    <w:p w14:paraId="31B5ED04" w14:textId="77777777" w:rsidR="00285A13" w:rsidRDefault="00285A13" w:rsidP="00285A13">
      <w:pPr>
        <w:spacing w:after="0" w:line="240" w:lineRule="auto"/>
        <w:ind w:firstLine="709"/>
        <w:jc w:val="both"/>
        <w:rPr>
          <w:rFonts w:ascii="Times New Roman" w:hAnsi="Times New Roman"/>
          <w:sz w:val="26"/>
        </w:rPr>
      </w:pPr>
      <w:r>
        <w:rPr>
          <w:rFonts w:ascii="Times New Roman" w:hAnsi="Times New Roman"/>
          <w:sz w:val="26"/>
        </w:rPr>
        <w:t xml:space="preserve">В целях приведения </w:t>
      </w:r>
      <w:r w:rsidR="00384396">
        <w:rPr>
          <w:rFonts w:ascii="Times New Roman" w:hAnsi="Times New Roman"/>
          <w:sz w:val="26"/>
        </w:rPr>
        <w:t xml:space="preserve">Административного регламента </w:t>
      </w:r>
      <w:r w:rsidR="00384396" w:rsidRPr="008939D9">
        <w:rPr>
          <w:rFonts w:ascii="Times New Roman" w:eastAsia="Calibri" w:hAnsi="Times New Roman"/>
          <w:sz w:val="26"/>
          <w:szCs w:val="26"/>
        </w:rPr>
        <w:t>предоставления муниципальной услуги по предоставлению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w:t>
      </w:r>
      <w:r w:rsidR="009C62EC">
        <w:rPr>
          <w:rFonts w:ascii="Times New Roman" w:eastAsiaTheme="minorHAnsi" w:hAnsi="Times New Roman"/>
          <w:sz w:val="26"/>
          <w:szCs w:val="26"/>
        </w:rPr>
        <w:t>,</w:t>
      </w:r>
      <w:r w:rsidR="00745D31">
        <w:rPr>
          <w:rFonts w:ascii="Times New Roman" w:eastAsia="Calibri" w:hAnsi="Times New Roman"/>
          <w:sz w:val="26"/>
          <w:szCs w:val="26"/>
        </w:rPr>
        <w:t xml:space="preserve"> </w:t>
      </w:r>
      <w:r>
        <w:rPr>
          <w:rFonts w:ascii="Times New Roman" w:hAnsi="Times New Roman"/>
          <w:sz w:val="26"/>
        </w:rPr>
        <w:t>в соответствие с Федеральным законом от 27.07.2010 № 210-ФЗ «Об организации предоставления государственных и муниципальных услуг»,</w:t>
      </w:r>
      <w:r w:rsidR="00736B0E" w:rsidRPr="00736B0E">
        <w:rPr>
          <w:rFonts w:ascii="Times New Roman" w:hAnsi="Times New Roman"/>
          <w:sz w:val="26"/>
          <w:szCs w:val="26"/>
        </w:rPr>
        <w:t xml:space="preserve"> </w:t>
      </w:r>
      <w:r w:rsidR="00736B0E" w:rsidRPr="00E727E9">
        <w:rPr>
          <w:rFonts w:ascii="Times New Roman" w:hAnsi="Times New Roman"/>
          <w:sz w:val="26"/>
          <w:szCs w:val="26"/>
        </w:rPr>
        <w:t>а также в связи с внутриструктурными изменениями в Администрации города Норильска,</w:t>
      </w:r>
    </w:p>
    <w:p w14:paraId="2B52809B" w14:textId="77777777" w:rsidR="00285A13" w:rsidRDefault="00285A13" w:rsidP="00285A13">
      <w:pPr>
        <w:spacing w:after="0" w:line="240" w:lineRule="auto"/>
        <w:jc w:val="both"/>
        <w:rPr>
          <w:rFonts w:ascii="Times New Roman" w:hAnsi="Times New Roman"/>
          <w:sz w:val="26"/>
        </w:rPr>
      </w:pPr>
      <w:r>
        <w:rPr>
          <w:rFonts w:ascii="Times New Roman" w:hAnsi="Times New Roman"/>
          <w:sz w:val="26"/>
        </w:rPr>
        <w:t>ПОСТАНОВЛЯЮ:</w:t>
      </w:r>
    </w:p>
    <w:p w14:paraId="171C7F18" w14:textId="77777777" w:rsidR="00285A13" w:rsidRDefault="00285A13" w:rsidP="00285A13">
      <w:pPr>
        <w:spacing w:after="0" w:line="240" w:lineRule="auto"/>
        <w:jc w:val="both"/>
        <w:rPr>
          <w:rFonts w:ascii="Times New Roman" w:hAnsi="Times New Roman"/>
          <w:sz w:val="26"/>
        </w:rPr>
      </w:pPr>
    </w:p>
    <w:p w14:paraId="3B448BD1" w14:textId="77777777" w:rsidR="00285A13" w:rsidRDefault="00285A13" w:rsidP="00582A02">
      <w:pPr>
        <w:numPr>
          <w:ilvl w:val="0"/>
          <w:numId w:val="4"/>
        </w:numPr>
        <w:tabs>
          <w:tab w:val="left" w:pos="1134"/>
        </w:tabs>
        <w:spacing w:after="0" w:line="240" w:lineRule="auto"/>
        <w:ind w:left="0" w:firstLine="709"/>
        <w:jc w:val="both"/>
        <w:rPr>
          <w:rFonts w:ascii="Times New Roman" w:hAnsi="Times New Roman"/>
          <w:sz w:val="26"/>
        </w:rPr>
      </w:pPr>
      <w:r>
        <w:rPr>
          <w:rFonts w:ascii="Times New Roman" w:hAnsi="Times New Roman"/>
          <w:sz w:val="26"/>
        </w:rPr>
        <w:t xml:space="preserve">Внести в </w:t>
      </w:r>
      <w:r w:rsidR="009C62EC" w:rsidRPr="0030215D">
        <w:rPr>
          <w:rFonts w:ascii="Times New Roman" w:eastAsiaTheme="minorHAnsi" w:hAnsi="Times New Roman"/>
          <w:sz w:val="26"/>
          <w:szCs w:val="26"/>
        </w:rPr>
        <w:t xml:space="preserve">Административный регламент </w:t>
      </w:r>
      <w:r w:rsidR="00384396" w:rsidRPr="008939D9">
        <w:rPr>
          <w:rFonts w:ascii="Times New Roman" w:eastAsia="Calibri" w:hAnsi="Times New Roman"/>
          <w:sz w:val="26"/>
          <w:szCs w:val="26"/>
        </w:rPr>
        <w:t>предоставления муниципальной услуги по предоставлению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w:t>
      </w:r>
      <w:r w:rsidR="009C62EC" w:rsidRPr="0030215D">
        <w:rPr>
          <w:rFonts w:ascii="Times New Roman" w:eastAsiaTheme="minorHAnsi" w:hAnsi="Times New Roman"/>
          <w:sz w:val="26"/>
          <w:szCs w:val="26"/>
        </w:rPr>
        <w:t>, утвержденный Постановлением Администрации</w:t>
      </w:r>
      <w:r w:rsidR="00384396">
        <w:rPr>
          <w:rFonts w:ascii="Times New Roman" w:eastAsiaTheme="minorHAnsi" w:hAnsi="Times New Roman"/>
          <w:sz w:val="26"/>
          <w:szCs w:val="26"/>
        </w:rPr>
        <w:t xml:space="preserve"> города Норильска от 15</w:t>
      </w:r>
      <w:r w:rsidR="009C62EC">
        <w:rPr>
          <w:rFonts w:ascii="Times New Roman" w:eastAsiaTheme="minorHAnsi" w:hAnsi="Times New Roman"/>
          <w:sz w:val="26"/>
          <w:szCs w:val="26"/>
        </w:rPr>
        <w:t xml:space="preserve">.09.2015 </w:t>
      </w:r>
      <w:r w:rsidR="00384396">
        <w:rPr>
          <w:rFonts w:ascii="Times New Roman" w:eastAsiaTheme="minorHAnsi" w:hAnsi="Times New Roman"/>
          <w:sz w:val="26"/>
          <w:szCs w:val="26"/>
        </w:rPr>
        <w:t xml:space="preserve">                  № 476</w:t>
      </w:r>
      <w:r w:rsidR="009C62EC" w:rsidRPr="00D92F20">
        <w:rPr>
          <w:rFonts w:ascii="Times New Roman" w:hAnsi="Times New Roman"/>
          <w:bCs/>
          <w:sz w:val="26"/>
          <w:szCs w:val="26"/>
        </w:rPr>
        <w:t xml:space="preserve"> </w:t>
      </w:r>
      <w:r w:rsidR="008939D9" w:rsidRPr="00D92F20">
        <w:rPr>
          <w:rFonts w:ascii="Times New Roman" w:hAnsi="Times New Roman"/>
          <w:bCs/>
          <w:sz w:val="26"/>
          <w:szCs w:val="26"/>
        </w:rPr>
        <w:t>(далее – Административный регламент</w:t>
      </w:r>
      <w:r w:rsidR="008939D9">
        <w:rPr>
          <w:rFonts w:ascii="Times New Roman" w:hAnsi="Times New Roman"/>
          <w:bCs/>
          <w:sz w:val="26"/>
          <w:szCs w:val="26"/>
        </w:rPr>
        <w:t>)</w:t>
      </w:r>
      <w:r w:rsidR="007A6DAA">
        <w:rPr>
          <w:rFonts w:ascii="Times New Roman" w:hAnsi="Times New Roman"/>
          <w:sz w:val="26"/>
        </w:rPr>
        <w:t>,</w:t>
      </w:r>
      <w:r>
        <w:rPr>
          <w:rFonts w:ascii="Times New Roman" w:hAnsi="Times New Roman"/>
          <w:sz w:val="26"/>
        </w:rPr>
        <w:t xml:space="preserve"> следующие изменения:</w:t>
      </w:r>
    </w:p>
    <w:p w14:paraId="4FB4B16F" w14:textId="5CC79B2F" w:rsidR="00736B0E" w:rsidRDefault="007E7D3E" w:rsidP="00582A0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1.1. </w:t>
      </w:r>
      <w:r w:rsidR="00D51184">
        <w:rPr>
          <w:rFonts w:ascii="Times New Roman" w:hAnsi="Times New Roman"/>
          <w:sz w:val="26"/>
        </w:rPr>
        <w:t>Пункт</w:t>
      </w:r>
      <w:r w:rsidR="0021543C">
        <w:rPr>
          <w:rFonts w:ascii="Times New Roman" w:hAnsi="Times New Roman"/>
          <w:sz w:val="26"/>
        </w:rPr>
        <w:t xml:space="preserve"> 2.2 А</w:t>
      </w:r>
      <w:r w:rsidR="00736B0E">
        <w:rPr>
          <w:rFonts w:ascii="Times New Roman" w:hAnsi="Times New Roman"/>
          <w:sz w:val="26"/>
        </w:rPr>
        <w:t>дминистративного регламента изложить в следующей редакции:</w:t>
      </w:r>
    </w:p>
    <w:p w14:paraId="6207C75D" w14:textId="77777777" w:rsidR="00736B0E" w:rsidRDefault="00736B0E" w:rsidP="00582A0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«2.2. Органом предоставления муниципальной услуги является Управление имущества Администрации города Н</w:t>
      </w:r>
      <w:r w:rsidR="00D51184">
        <w:rPr>
          <w:rFonts w:ascii="Times New Roman" w:hAnsi="Times New Roman"/>
          <w:sz w:val="26"/>
        </w:rPr>
        <w:t>орильска (далее – Управление).».</w:t>
      </w:r>
    </w:p>
    <w:p w14:paraId="41E95B38" w14:textId="31B7B3FA" w:rsidR="00D7777B" w:rsidRDefault="00D7777B" w:rsidP="00582A0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1.2. Пункт 2.3 Административного регламента изложить в следующей редакции:</w:t>
      </w:r>
    </w:p>
    <w:p w14:paraId="33E129AD" w14:textId="140D8500" w:rsidR="00D7777B" w:rsidRDefault="00D7777B"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rPr>
        <w:t>«</w:t>
      </w:r>
      <w:r>
        <w:rPr>
          <w:rFonts w:ascii="Times New Roman" w:hAnsi="Times New Roman"/>
          <w:sz w:val="26"/>
          <w:szCs w:val="26"/>
        </w:rPr>
        <w:t>2.3. Результатом предоставления муниципальной услуги является:</w:t>
      </w:r>
    </w:p>
    <w:p w14:paraId="411A92AB" w14:textId="3548990A" w:rsidR="00D7777B" w:rsidRDefault="00D7777B"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направление Управлением Заявителю копии распоряжения Администрации города Норильска, издаваемого Главой города Норильска или иным уполномоченным им лицом, об отказе в предоставлении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 (далее - Распоряжение об отказе в предоставлении земельного участка);</w:t>
      </w:r>
    </w:p>
    <w:p w14:paraId="051CF266" w14:textId="5B92C965" w:rsidR="00D7777B" w:rsidRDefault="00D7777B" w:rsidP="00582A02">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направление Управлением Заявителю копии распоряжения Администрации города Норильска, издаваемого Главой города Норильска или иным уполномоченным им лицом, о предоставлении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 (далее - Распоряжение о предоставлении земельного участка), а также проекта договора аренды, купли-продажи земельного участка, безвозмездного пользования земельным участком, находящегося в государственной или муниципальной собственности (далее - Договор), либо передача Управлением Заявителю земельного участка, </w:t>
      </w:r>
      <w:r>
        <w:rPr>
          <w:rFonts w:ascii="Times New Roman" w:hAnsi="Times New Roman"/>
          <w:sz w:val="26"/>
          <w:szCs w:val="26"/>
        </w:rPr>
        <w:lastRenderedPageBreak/>
        <w:t>предоставленного на праве постоянного (бессрочного) пользования или в собственность бесплатно по Акту приема - передачи (далее - Акт приема - передачи земельного участка).</w:t>
      </w:r>
    </w:p>
    <w:p w14:paraId="696AEDDE" w14:textId="36A941E8" w:rsidR="00D7777B" w:rsidRDefault="00D7777B" w:rsidP="00582A0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1.3</w:t>
      </w:r>
      <w:r>
        <w:rPr>
          <w:rFonts w:ascii="Times New Roman" w:hAnsi="Times New Roman"/>
          <w:sz w:val="26"/>
        </w:rPr>
        <w:t>. Пункт 2.5 Административного регламента изложить в следующей редакции:</w:t>
      </w:r>
    </w:p>
    <w:p w14:paraId="2301FE09" w14:textId="77777777" w:rsidR="00D7777B" w:rsidRDefault="00D7777B"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rPr>
        <w:t>«2.5.</w:t>
      </w:r>
      <w:r w:rsidRPr="00D7777B">
        <w:rPr>
          <w:rFonts w:ascii="Times New Roman" w:hAnsi="Times New Roman"/>
          <w:sz w:val="26"/>
          <w:szCs w:val="26"/>
        </w:rPr>
        <w:t xml:space="preserve"> </w:t>
      </w:r>
      <w:r>
        <w:rPr>
          <w:rFonts w:ascii="Times New Roman" w:hAnsi="Times New Roman"/>
          <w:sz w:val="26"/>
          <w:szCs w:val="26"/>
        </w:rPr>
        <w:t>Срок предоставления муниципальной услуги составляет:</w:t>
      </w:r>
    </w:p>
    <w:p w14:paraId="2B9FA236" w14:textId="77777777" w:rsidR="00D7777B" w:rsidRDefault="00D7777B"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регистрация заявления - в день поступления заявления в Управление;</w:t>
      </w:r>
    </w:p>
    <w:p w14:paraId="12247CE6" w14:textId="77777777" w:rsidR="00E208B3" w:rsidRDefault="00D7777B"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подготовка Уп</w:t>
      </w:r>
      <w:r w:rsidR="00E208B3">
        <w:rPr>
          <w:rFonts w:ascii="Times New Roman" w:hAnsi="Times New Roman"/>
          <w:sz w:val="26"/>
          <w:szCs w:val="26"/>
        </w:rPr>
        <w:t xml:space="preserve">равлением </w:t>
      </w:r>
      <w:r>
        <w:rPr>
          <w:rFonts w:ascii="Times New Roman" w:hAnsi="Times New Roman"/>
          <w:sz w:val="26"/>
          <w:szCs w:val="26"/>
        </w:rPr>
        <w:t xml:space="preserve">Распоряжения о предоставлении земельного участка или Распоряжения об отказе в предоставлении земельного участка - не позднее 14 дней с даты регистрации заявления в </w:t>
      </w:r>
      <w:r w:rsidR="00E208B3">
        <w:rPr>
          <w:rFonts w:ascii="Times New Roman" w:hAnsi="Times New Roman"/>
          <w:sz w:val="26"/>
          <w:szCs w:val="26"/>
        </w:rPr>
        <w:t>Управлении</w:t>
      </w:r>
      <w:r>
        <w:rPr>
          <w:rFonts w:ascii="Times New Roman" w:hAnsi="Times New Roman"/>
          <w:sz w:val="26"/>
          <w:szCs w:val="26"/>
        </w:rPr>
        <w:t>;</w:t>
      </w:r>
    </w:p>
    <w:p w14:paraId="35211682" w14:textId="77777777" w:rsidR="00E208B3" w:rsidRDefault="00D7777B"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направление Уп</w:t>
      </w:r>
      <w:r w:rsidR="00E208B3">
        <w:rPr>
          <w:rFonts w:ascii="Times New Roman" w:hAnsi="Times New Roman"/>
          <w:sz w:val="26"/>
          <w:szCs w:val="26"/>
        </w:rPr>
        <w:t xml:space="preserve">равлением </w:t>
      </w:r>
      <w:r>
        <w:rPr>
          <w:rFonts w:ascii="Times New Roman" w:hAnsi="Times New Roman"/>
          <w:sz w:val="26"/>
          <w:szCs w:val="26"/>
        </w:rPr>
        <w:t xml:space="preserve">Заявителю Распоряжения об отказе в предоставлении земельного участка - не позднее 30 дней с даты регистрации заявления в </w:t>
      </w:r>
      <w:r w:rsidR="00E208B3">
        <w:rPr>
          <w:rFonts w:ascii="Times New Roman" w:hAnsi="Times New Roman"/>
          <w:sz w:val="26"/>
          <w:szCs w:val="26"/>
        </w:rPr>
        <w:t>Управлении</w:t>
      </w:r>
      <w:r>
        <w:rPr>
          <w:rFonts w:ascii="Times New Roman" w:hAnsi="Times New Roman"/>
          <w:sz w:val="26"/>
          <w:szCs w:val="26"/>
        </w:rPr>
        <w:t>;</w:t>
      </w:r>
    </w:p>
    <w:p w14:paraId="43754F0B" w14:textId="1D206403" w:rsidR="00D7777B" w:rsidRDefault="00D7777B"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на</w:t>
      </w:r>
      <w:r w:rsidR="00E208B3">
        <w:rPr>
          <w:rFonts w:ascii="Times New Roman" w:hAnsi="Times New Roman"/>
          <w:sz w:val="26"/>
          <w:szCs w:val="26"/>
        </w:rPr>
        <w:t xml:space="preserve">правление Управлением </w:t>
      </w:r>
      <w:r>
        <w:rPr>
          <w:rFonts w:ascii="Times New Roman" w:hAnsi="Times New Roman"/>
          <w:sz w:val="26"/>
          <w:szCs w:val="26"/>
        </w:rPr>
        <w:t xml:space="preserve">Заявителю Распоряжения о предоставлении земельного участка и Договора либо передача земельного участка по Акту приема - передачи - не позднее 30 дней с даты регистрации заявления в </w:t>
      </w:r>
      <w:r w:rsidR="00E208B3">
        <w:rPr>
          <w:rFonts w:ascii="Times New Roman" w:hAnsi="Times New Roman"/>
          <w:sz w:val="26"/>
          <w:szCs w:val="26"/>
        </w:rPr>
        <w:t>Управлении</w:t>
      </w:r>
      <w:r>
        <w:rPr>
          <w:rFonts w:ascii="Times New Roman" w:hAnsi="Times New Roman"/>
          <w:sz w:val="26"/>
          <w:szCs w:val="26"/>
        </w:rPr>
        <w:t>.</w:t>
      </w:r>
    </w:p>
    <w:p w14:paraId="3AC87F8F" w14:textId="0921DA98" w:rsidR="00E208B3" w:rsidRDefault="00E208B3" w:rsidP="00582A0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1.4.</w:t>
      </w:r>
      <w:r w:rsidRPr="00E208B3">
        <w:rPr>
          <w:rFonts w:ascii="Times New Roman" w:hAnsi="Times New Roman"/>
          <w:sz w:val="26"/>
        </w:rPr>
        <w:t xml:space="preserve"> </w:t>
      </w:r>
      <w:r>
        <w:rPr>
          <w:rFonts w:ascii="Times New Roman" w:hAnsi="Times New Roman"/>
          <w:sz w:val="26"/>
        </w:rPr>
        <w:t>В пункте 2.6 Административного регламента:</w:t>
      </w:r>
    </w:p>
    <w:p w14:paraId="38D25236" w14:textId="77777777" w:rsidR="00E208B3" w:rsidRDefault="00E208B3" w:rsidP="00582A0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1.4.1. Абзац шестой изложить в следующей редакции:</w:t>
      </w:r>
    </w:p>
    <w:p w14:paraId="77A8C378" w14:textId="6AA533D1" w:rsidR="00E208B3" w:rsidRDefault="00E208B3" w:rsidP="00582A0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Федеральный закон от 13.07.2015 № 218-ФЗ «О государствен</w:t>
      </w:r>
      <w:r w:rsidR="00582A02">
        <w:rPr>
          <w:rFonts w:ascii="Times New Roman" w:hAnsi="Times New Roman"/>
          <w:sz w:val="26"/>
        </w:rPr>
        <w:t>ной регистрации недвижимости»;».</w:t>
      </w:r>
    </w:p>
    <w:p w14:paraId="7EA9867A" w14:textId="37ABCAE9" w:rsidR="00E208B3" w:rsidRPr="002D353D" w:rsidRDefault="00E208B3" w:rsidP="00582A0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1.4.</w:t>
      </w:r>
      <w:r w:rsidR="002D353D">
        <w:rPr>
          <w:rFonts w:ascii="Times New Roman" w:hAnsi="Times New Roman"/>
          <w:sz w:val="26"/>
        </w:rPr>
        <w:t>2. Абзац тринадцатый исключить.</w:t>
      </w:r>
    </w:p>
    <w:p w14:paraId="62EC9552" w14:textId="77777777" w:rsidR="002D353D" w:rsidRPr="002D353D" w:rsidRDefault="002D353D" w:rsidP="00582A02">
      <w:pPr>
        <w:autoSpaceDE w:val="0"/>
        <w:autoSpaceDN w:val="0"/>
        <w:adjustRightInd w:val="0"/>
        <w:spacing w:after="0" w:line="240" w:lineRule="auto"/>
        <w:ind w:firstLine="709"/>
        <w:jc w:val="both"/>
        <w:rPr>
          <w:rFonts w:ascii="Times New Roman" w:hAnsi="Times New Roman"/>
          <w:sz w:val="26"/>
        </w:rPr>
      </w:pPr>
      <w:r w:rsidRPr="002D353D">
        <w:rPr>
          <w:rFonts w:ascii="Times New Roman" w:hAnsi="Times New Roman"/>
          <w:sz w:val="26"/>
        </w:rPr>
        <w:t>1.5. В пункте 2.7 Административного регламента:</w:t>
      </w:r>
    </w:p>
    <w:p w14:paraId="29295590" w14:textId="77777777" w:rsidR="002D353D" w:rsidRPr="002D353D" w:rsidRDefault="002D353D" w:rsidP="00582A02">
      <w:pPr>
        <w:autoSpaceDE w:val="0"/>
        <w:autoSpaceDN w:val="0"/>
        <w:adjustRightInd w:val="0"/>
        <w:spacing w:after="0" w:line="240" w:lineRule="auto"/>
        <w:ind w:firstLine="709"/>
        <w:jc w:val="both"/>
        <w:rPr>
          <w:rFonts w:ascii="Times New Roman" w:hAnsi="Times New Roman"/>
          <w:sz w:val="26"/>
        </w:rPr>
      </w:pPr>
      <w:r w:rsidRPr="002D353D">
        <w:rPr>
          <w:rFonts w:ascii="Times New Roman" w:hAnsi="Times New Roman"/>
          <w:sz w:val="26"/>
        </w:rPr>
        <w:t>1.5.1. Абзац восьмой изложить в следующей редакции:</w:t>
      </w:r>
    </w:p>
    <w:p w14:paraId="31C448EF" w14:textId="315AA84B" w:rsidR="002D353D" w:rsidRPr="002D353D" w:rsidRDefault="002D353D" w:rsidP="00582A02">
      <w:pPr>
        <w:autoSpaceDE w:val="0"/>
        <w:autoSpaceDN w:val="0"/>
        <w:adjustRightInd w:val="0"/>
        <w:spacing w:after="0" w:line="240" w:lineRule="auto"/>
        <w:ind w:firstLine="709"/>
        <w:jc w:val="both"/>
        <w:rPr>
          <w:rFonts w:ascii="Times New Roman" w:hAnsi="Times New Roman"/>
          <w:sz w:val="26"/>
          <w:szCs w:val="26"/>
        </w:rPr>
      </w:pPr>
      <w:r w:rsidRPr="002D353D">
        <w:rPr>
          <w:rFonts w:ascii="Times New Roman" w:hAnsi="Times New Roman"/>
          <w:sz w:val="26"/>
          <w:szCs w:val="26"/>
        </w:rPr>
        <w:t xml:space="preserve">«ж) выписки из Единого государственного реестра недвижимости (далее по тексту – </w:t>
      </w:r>
      <w:r w:rsidR="00582A02">
        <w:rPr>
          <w:rFonts w:ascii="Times New Roman" w:hAnsi="Times New Roman"/>
          <w:sz w:val="26"/>
          <w:szCs w:val="26"/>
        </w:rPr>
        <w:t xml:space="preserve">выписка из </w:t>
      </w:r>
      <w:r w:rsidRPr="002D353D">
        <w:rPr>
          <w:rFonts w:ascii="Times New Roman" w:hAnsi="Times New Roman"/>
          <w:sz w:val="26"/>
          <w:szCs w:val="26"/>
        </w:rPr>
        <w:t>ЕГРН) об объекте недвижимости (об испрашиваемом земельном участке).</w:t>
      </w:r>
    </w:p>
    <w:p w14:paraId="522EC793" w14:textId="016DE801" w:rsidR="002D353D" w:rsidRPr="002D353D" w:rsidRDefault="002D353D" w:rsidP="00582A02">
      <w:pPr>
        <w:autoSpaceDE w:val="0"/>
        <w:autoSpaceDN w:val="0"/>
        <w:adjustRightInd w:val="0"/>
        <w:spacing w:after="0" w:line="240" w:lineRule="auto"/>
        <w:ind w:firstLine="709"/>
        <w:jc w:val="both"/>
        <w:rPr>
          <w:rFonts w:ascii="Times New Roman" w:hAnsi="Times New Roman"/>
          <w:sz w:val="26"/>
        </w:rPr>
      </w:pPr>
      <w:r w:rsidRPr="002D353D">
        <w:rPr>
          <w:rFonts w:ascii="Times New Roman" w:hAnsi="Times New Roman"/>
          <w:sz w:val="26"/>
        </w:rPr>
        <w:t>1.</w:t>
      </w:r>
      <w:r w:rsidR="00582A02">
        <w:rPr>
          <w:rFonts w:ascii="Times New Roman" w:hAnsi="Times New Roman"/>
          <w:sz w:val="26"/>
        </w:rPr>
        <w:t>5.2. Подпункт девятый исключить.</w:t>
      </w:r>
    </w:p>
    <w:p w14:paraId="67AB2891" w14:textId="5740DA94" w:rsidR="002D353D" w:rsidRDefault="002D353D" w:rsidP="00582A02">
      <w:pPr>
        <w:autoSpaceDE w:val="0"/>
        <w:autoSpaceDN w:val="0"/>
        <w:adjustRightInd w:val="0"/>
        <w:spacing w:after="0" w:line="240" w:lineRule="auto"/>
        <w:ind w:firstLine="709"/>
        <w:jc w:val="both"/>
        <w:rPr>
          <w:rFonts w:ascii="Times New Roman" w:hAnsi="Times New Roman"/>
          <w:sz w:val="26"/>
          <w:szCs w:val="26"/>
        </w:rPr>
      </w:pPr>
      <w:r w:rsidRPr="002D353D">
        <w:rPr>
          <w:rFonts w:ascii="Times New Roman" w:hAnsi="Times New Roman"/>
          <w:sz w:val="26"/>
        </w:rPr>
        <w:t xml:space="preserve">1.5.3. В абзацах четырнадцатом, </w:t>
      </w:r>
      <w:r w:rsidR="00632371">
        <w:rPr>
          <w:rFonts w:ascii="Times New Roman" w:hAnsi="Times New Roman"/>
          <w:sz w:val="26"/>
        </w:rPr>
        <w:t>пятнадцатом</w:t>
      </w:r>
      <w:r w:rsidRPr="002D353D">
        <w:rPr>
          <w:rFonts w:ascii="Times New Roman" w:hAnsi="Times New Roman"/>
          <w:sz w:val="26"/>
        </w:rPr>
        <w:t xml:space="preserve"> слова </w:t>
      </w:r>
      <w:r>
        <w:rPr>
          <w:rFonts w:ascii="Times New Roman" w:hAnsi="Times New Roman"/>
          <w:sz w:val="26"/>
        </w:rPr>
        <w:t>«</w:t>
      </w:r>
      <w:r w:rsidR="00775597">
        <w:rPr>
          <w:rFonts w:ascii="Times New Roman" w:hAnsi="Times New Roman"/>
          <w:sz w:val="26"/>
        </w:rPr>
        <w:t xml:space="preserve">в подпунктах </w:t>
      </w:r>
      <w:r w:rsidRPr="002D353D">
        <w:rPr>
          <w:rFonts w:ascii="Times New Roman" w:hAnsi="Times New Roman"/>
          <w:sz w:val="26"/>
        </w:rPr>
        <w:t>«</w:t>
      </w:r>
      <w:r w:rsidRPr="002D353D">
        <w:rPr>
          <w:rFonts w:ascii="Times New Roman" w:hAnsi="Times New Roman"/>
          <w:sz w:val="26"/>
          <w:szCs w:val="26"/>
        </w:rPr>
        <w:t>д» - «з»» заменить словами «</w:t>
      </w:r>
      <w:r w:rsidR="00775597">
        <w:rPr>
          <w:rFonts w:ascii="Times New Roman" w:hAnsi="Times New Roman"/>
          <w:sz w:val="26"/>
          <w:szCs w:val="26"/>
        </w:rPr>
        <w:t xml:space="preserve">в подпунктах </w:t>
      </w:r>
      <w:r w:rsidRPr="002D353D">
        <w:rPr>
          <w:rFonts w:ascii="Times New Roman" w:hAnsi="Times New Roman"/>
          <w:sz w:val="26"/>
          <w:szCs w:val="26"/>
        </w:rPr>
        <w:t>«д» - «ж»</w:t>
      </w:r>
      <w:r w:rsidR="00582A02">
        <w:rPr>
          <w:rFonts w:ascii="Times New Roman" w:hAnsi="Times New Roman"/>
          <w:sz w:val="26"/>
          <w:szCs w:val="26"/>
        </w:rPr>
        <w:t>».</w:t>
      </w:r>
    </w:p>
    <w:p w14:paraId="5C9D3521" w14:textId="71062AB9" w:rsidR="002D353D" w:rsidRDefault="002D353D"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1.5.4. Абзац </w:t>
      </w:r>
      <w:r w:rsidR="00632371">
        <w:rPr>
          <w:rFonts w:ascii="Times New Roman" w:hAnsi="Times New Roman"/>
          <w:sz w:val="26"/>
          <w:szCs w:val="26"/>
        </w:rPr>
        <w:t xml:space="preserve">семнадцатый </w:t>
      </w:r>
      <w:r>
        <w:rPr>
          <w:rFonts w:ascii="Times New Roman" w:hAnsi="Times New Roman"/>
          <w:sz w:val="26"/>
          <w:szCs w:val="26"/>
        </w:rPr>
        <w:t>изложить в следующей редакции:</w:t>
      </w:r>
    </w:p>
    <w:p w14:paraId="06398802" w14:textId="0B1E7C23" w:rsidR="002D353D" w:rsidRDefault="002D353D"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«Для рассмотрения Заявления Управление в течение 5-ти дней с даты поступления Заявления запрашивает </w:t>
      </w:r>
      <w:r w:rsidR="009F35E0" w:rsidRPr="000B12C8">
        <w:rPr>
          <w:rFonts w:ascii="Times New Roman" w:eastAsia="Calibri" w:hAnsi="Times New Roman"/>
          <w:spacing w:val="2"/>
          <w:sz w:val="26"/>
          <w:szCs w:val="26"/>
          <w:lang w:eastAsia="en-US"/>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2D353D">
        <w:rPr>
          <w:rFonts w:ascii="Times New Roman" w:hAnsi="Times New Roman"/>
          <w:sz w:val="26"/>
          <w:szCs w:val="26"/>
        </w:rPr>
        <w:t xml:space="preserve"> документы, указанные в </w:t>
      </w:r>
      <w:r w:rsidR="002703FC">
        <w:rPr>
          <w:rFonts w:ascii="Times New Roman" w:hAnsi="Times New Roman"/>
          <w:sz w:val="26"/>
          <w:szCs w:val="26"/>
        </w:rPr>
        <w:t>«д»</w:t>
      </w:r>
      <w:hyperlink r:id="rId9" w:history="1"/>
      <w:r w:rsidRPr="002D353D">
        <w:rPr>
          <w:rFonts w:ascii="Times New Roman" w:hAnsi="Times New Roman"/>
          <w:sz w:val="26"/>
          <w:szCs w:val="26"/>
        </w:rPr>
        <w:t xml:space="preserve"> - </w:t>
      </w:r>
      <w:r w:rsidR="002703FC">
        <w:rPr>
          <w:rFonts w:ascii="Times New Roman" w:hAnsi="Times New Roman"/>
          <w:sz w:val="26"/>
          <w:szCs w:val="26"/>
        </w:rPr>
        <w:t>«ж»</w:t>
      </w:r>
      <w:hyperlink r:id="rId10" w:history="1"/>
      <w:r w:rsidRPr="002D353D">
        <w:rPr>
          <w:rFonts w:ascii="Times New Roman" w:hAnsi="Times New Roman"/>
          <w:sz w:val="26"/>
          <w:szCs w:val="26"/>
        </w:rPr>
        <w:t xml:space="preserve"> настоящего </w:t>
      </w:r>
      <w:r>
        <w:rPr>
          <w:rFonts w:ascii="Times New Roman" w:hAnsi="Times New Roman"/>
          <w:sz w:val="26"/>
          <w:szCs w:val="26"/>
        </w:rPr>
        <w:t>пункта (их копии или содержащиеся в них сведения), если они не были представлены Заявителем по собственной инициативе.</w:t>
      </w:r>
      <w:r w:rsidR="002703FC">
        <w:rPr>
          <w:rFonts w:ascii="Times New Roman" w:hAnsi="Times New Roman"/>
          <w:sz w:val="26"/>
          <w:szCs w:val="26"/>
        </w:rPr>
        <w:t>».</w:t>
      </w:r>
    </w:p>
    <w:p w14:paraId="64650D84" w14:textId="7B78AAAF" w:rsidR="00AF3BE7" w:rsidRDefault="00AF3BE7"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1.6. В абзаце четвертом пункта 2.7.1.1, абзаце шестом пунктов 2.7.1.2 – 2.7.1.</w:t>
      </w:r>
      <w:r w:rsidR="00582A02">
        <w:rPr>
          <w:rFonts w:ascii="Times New Roman" w:hAnsi="Times New Roman"/>
          <w:sz w:val="26"/>
          <w:szCs w:val="26"/>
        </w:rPr>
        <w:t>5</w:t>
      </w:r>
      <w:r>
        <w:rPr>
          <w:rFonts w:ascii="Times New Roman" w:hAnsi="Times New Roman"/>
          <w:sz w:val="26"/>
          <w:szCs w:val="26"/>
        </w:rPr>
        <w:t xml:space="preserve">, абзаце пятом пункта 2.7.1.6, абзаце третьем пункта 2.7.1.7, абзаце четвертом пунктов 2.7.1.8, 2.7.1.9, </w:t>
      </w:r>
      <w:r w:rsidR="00582A02">
        <w:rPr>
          <w:rFonts w:ascii="Times New Roman" w:hAnsi="Times New Roman"/>
          <w:sz w:val="26"/>
          <w:szCs w:val="26"/>
        </w:rPr>
        <w:t xml:space="preserve">абзаце шестом пункта 2.7.1.10, </w:t>
      </w:r>
      <w:r>
        <w:rPr>
          <w:rFonts w:ascii="Times New Roman" w:hAnsi="Times New Roman"/>
          <w:sz w:val="26"/>
          <w:szCs w:val="26"/>
        </w:rPr>
        <w:t>абзаце третьем пункта 2.7.1.11, абзаце девятом пункта 2.7.1.12</w:t>
      </w:r>
      <w:r w:rsidR="00D16AF1">
        <w:rPr>
          <w:rFonts w:ascii="Times New Roman" w:hAnsi="Times New Roman"/>
          <w:sz w:val="26"/>
          <w:szCs w:val="26"/>
        </w:rPr>
        <w:t xml:space="preserve">, в абзаце третьем пунктов 2.7.1.13 – 2.7.1.15, абзаце седьмом пункта 2.7.1.16, абзаце четвертом пунктов 2.7.1.17, 2.7.1.18, абзаце третьем пунктов 2.7.1.19 – 2.7.1.28, абзаце четвертом пунктов 2.7.1.29, 2.7.1.30, абзаце третьем пунктов 2.7.1.31 – 2.7.1.36, абзаце шестом пункта 2.7.1.37, абзаце третьем пунктов 2.7.1.38 – 2.7.1.42, абзаце четвертом пункта 2.7.1.43, </w:t>
      </w:r>
      <w:r w:rsidR="00C05C07">
        <w:rPr>
          <w:rFonts w:ascii="Times New Roman" w:hAnsi="Times New Roman"/>
          <w:sz w:val="26"/>
          <w:szCs w:val="26"/>
        </w:rPr>
        <w:t>абзаце треть</w:t>
      </w:r>
      <w:r w:rsidR="00582A02">
        <w:rPr>
          <w:rFonts w:ascii="Times New Roman" w:hAnsi="Times New Roman"/>
          <w:sz w:val="26"/>
          <w:szCs w:val="26"/>
        </w:rPr>
        <w:t xml:space="preserve">ем пунктов 2.7.1.44 – 2.7.1.46 </w:t>
      </w:r>
      <w:r w:rsidR="00C05C07">
        <w:rPr>
          <w:rFonts w:ascii="Times New Roman" w:hAnsi="Times New Roman"/>
          <w:sz w:val="26"/>
          <w:szCs w:val="26"/>
        </w:rPr>
        <w:t>слова «в Управление по градостроительству» заменить словами «в Управление».</w:t>
      </w:r>
    </w:p>
    <w:p w14:paraId="26D4A1BD" w14:textId="2E531AF7" w:rsidR="002703FC" w:rsidRPr="002703FC" w:rsidRDefault="00C05C07"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1.7</w:t>
      </w:r>
      <w:r w:rsidR="002703FC" w:rsidRPr="002703FC">
        <w:rPr>
          <w:rFonts w:ascii="Times New Roman" w:hAnsi="Times New Roman"/>
          <w:sz w:val="26"/>
          <w:szCs w:val="26"/>
        </w:rPr>
        <w:t>. В пункте 2.7.1.3 Административного регламента:</w:t>
      </w:r>
    </w:p>
    <w:p w14:paraId="464D8515" w14:textId="00743D41" w:rsidR="002703FC" w:rsidRPr="002703FC" w:rsidRDefault="00C05C07"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1.7</w:t>
      </w:r>
      <w:r w:rsidR="002703FC" w:rsidRPr="002703FC">
        <w:rPr>
          <w:rFonts w:ascii="Times New Roman" w:hAnsi="Times New Roman"/>
          <w:sz w:val="26"/>
          <w:szCs w:val="26"/>
        </w:rPr>
        <w:t>.1. Абзац первый изложить в следующей редакции:</w:t>
      </w:r>
    </w:p>
    <w:p w14:paraId="3E9E9BB7" w14:textId="285667AB" w:rsidR="002703FC" w:rsidRDefault="002703FC" w:rsidP="00582A02">
      <w:pPr>
        <w:autoSpaceDE w:val="0"/>
        <w:autoSpaceDN w:val="0"/>
        <w:adjustRightInd w:val="0"/>
        <w:spacing w:after="0" w:line="240" w:lineRule="auto"/>
        <w:ind w:firstLine="709"/>
        <w:jc w:val="both"/>
        <w:rPr>
          <w:rFonts w:ascii="Times New Roman" w:hAnsi="Times New Roman"/>
          <w:sz w:val="26"/>
          <w:szCs w:val="26"/>
        </w:rPr>
      </w:pPr>
      <w:r w:rsidRPr="002703FC">
        <w:rPr>
          <w:rFonts w:ascii="Times New Roman" w:hAnsi="Times New Roman"/>
          <w:sz w:val="26"/>
          <w:szCs w:val="26"/>
        </w:rPr>
        <w:lastRenderedPageBreak/>
        <w:t>«</w:t>
      </w:r>
      <w:r w:rsidR="00F27A3F">
        <w:rPr>
          <w:rFonts w:ascii="Times New Roman" w:hAnsi="Times New Roman"/>
          <w:sz w:val="26"/>
          <w:szCs w:val="26"/>
        </w:rPr>
        <w:t>2.7.1.3. В случае, если Заявителем является член садоводческого некоммерческого товарищества (далее по тексту – СНТ) или огороднического некоммерческого товарищества (далее по тексту – ОНТ), которому земельный участок предоставлен для садоводства или огородничества:»;</w:t>
      </w:r>
    </w:p>
    <w:p w14:paraId="78B73AC4" w14:textId="73A3D48C" w:rsidR="00F27A3F" w:rsidRDefault="00C05C07"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1.7</w:t>
      </w:r>
      <w:r w:rsidR="001D43E1">
        <w:rPr>
          <w:rFonts w:ascii="Times New Roman" w:hAnsi="Times New Roman"/>
          <w:sz w:val="26"/>
          <w:szCs w:val="26"/>
        </w:rPr>
        <w:t>.2. Абзацы второй – пятый изложить в следующей редакции:</w:t>
      </w:r>
    </w:p>
    <w:p w14:paraId="1D85A929" w14:textId="4C9B63A0" w:rsidR="001D43E1" w:rsidRDefault="001D43E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Pr="002703FC">
        <w:rPr>
          <w:rFonts w:ascii="Times New Roman" w:hAnsi="Times New Roman"/>
          <w:sz w:val="26"/>
          <w:szCs w:val="26"/>
        </w:rPr>
        <w:t>документ о предоставлении исходного земельного участка СНТ или ОНТ, если право на такой земельный участок не зарегистрировано в ЕГРН;</w:t>
      </w:r>
    </w:p>
    <w:p w14:paraId="0049C4C0" w14:textId="0B11EEE3" w:rsidR="001D43E1" w:rsidRDefault="001D43E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документ, подтверждающий членство заявителя в СНТ или ОНТ;</w:t>
      </w:r>
    </w:p>
    <w:p w14:paraId="290DA223" w14:textId="4A0637FB" w:rsidR="001D43E1" w:rsidRPr="002703FC" w:rsidRDefault="001D43E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решение общего собрания членов СНТ или ОНТ о распределении садового или огородного земельного участка заявителю;</w:t>
      </w:r>
    </w:p>
    <w:p w14:paraId="01EF03D0" w14:textId="437D9618" w:rsidR="00BA31F4" w:rsidRPr="00A07C99" w:rsidRDefault="002703FC" w:rsidP="00582A02">
      <w:pPr>
        <w:autoSpaceDE w:val="0"/>
        <w:autoSpaceDN w:val="0"/>
        <w:adjustRightInd w:val="0"/>
        <w:spacing w:after="0" w:line="240" w:lineRule="auto"/>
        <w:ind w:firstLine="709"/>
        <w:jc w:val="both"/>
        <w:rPr>
          <w:rFonts w:ascii="Times New Roman" w:hAnsi="Times New Roman"/>
          <w:sz w:val="26"/>
          <w:szCs w:val="26"/>
        </w:rPr>
      </w:pPr>
      <w:r w:rsidRPr="00A07C99">
        <w:rPr>
          <w:rFonts w:ascii="Times New Roman" w:hAnsi="Times New Roman"/>
          <w:sz w:val="26"/>
          <w:szCs w:val="26"/>
        </w:rPr>
        <w:t>- утвержденный проект межевания территории.».</w:t>
      </w:r>
    </w:p>
    <w:p w14:paraId="008B2DA6" w14:textId="6ABC5473" w:rsidR="00F27EA0" w:rsidRPr="00A07C99" w:rsidRDefault="00C05C07"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1.8</w:t>
      </w:r>
      <w:r w:rsidR="00F27EA0" w:rsidRPr="00A07C99">
        <w:rPr>
          <w:rFonts w:ascii="Times New Roman" w:hAnsi="Times New Roman"/>
          <w:sz w:val="26"/>
          <w:szCs w:val="26"/>
        </w:rPr>
        <w:t>. Абзац третий пункта 2.7.1.</w:t>
      </w:r>
      <w:r w:rsidR="00A07C99" w:rsidRPr="00A07C99">
        <w:rPr>
          <w:rFonts w:ascii="Times New Roman" w:hAnsi="Times New Roman"/>
          <w:sz w:val="26"/>
          <w:szCs w:val="26"/>
        </w:rPr>
        <w:t>6</w:t>
      </w:r>
      <w:r w:rsidR="00F27EA0" w:rsidRPr="00A07C99">
        <w:rPr>
          <w:rFonts w:ascii="Times New Roman" w:hAnsi="Times New Roman"/>
          <w:sz w:val="26"/>
          <w:szCs w:val="26"/>
        </w:rPr>
        <w:t xml:space="preserve"> Административного регламента изложить в следующей редакции:</w:t>
      </w:r>
    </w:p>
    <w:p w14:paraId="49720074" w14:textId="72EE814B" w:rsidR="00BA31F4" w:rsidRPr="00A07C99" w:rsidRDefault="00F27EA0" w:rsidP="00582A02">
      <w:pPr>
        <w:autoSpaceDE w:val="0"/>
        <w:autoSpaceDN w:val="0"/>
        <w:adjustRightInd w:val="0"/>
        <w:spacing w:after="0" w:line="240" w:lineRule="auto"/>
        <w:ind w:firstLine="709"/>
        <w:jc w:val="both"/>
        <w:rPr>
          <w:rFonts w:ascii="Times New Roman" w:hAnsi="Times New Roman"/>
          <w:sz w:val="26"/>
          <w:szCs w:val="26"/>
        </w:rPr>
      </w:pPr>
      <w:r w:rsidRPr="00A07C99">
        <w:rPr>
          <w:rFonts w:ascii="Times New Roman" w:hAnsi="Times New Roman"/>
          <w:sz w:val="26"/>
          <w:szCs w:val="26"/>
        </w:rPr>
        <w:t>«-</w:t>
      </w:r>
      <w:r w:rsidRPr="00A07C99">
        <w:rPr>
          <w:rFonts w:ascii="Times New Roman" w:hAnsi="Times New Roman"/>
          <w:sz w:val="24"/>
          <w:szCs w:val="24"/>
        </w:rPr>
        <w:t xml:space="preserve"> </w:t>
      </w:r>
      <w:r w:rsidR="007B413D" w:rsidRPr="00A07C99">
        <w:rPr>
          <w:rFonts w:ascii="Times New Roman" w:hAnsi="Times New Roman"/>
          <w:sz w:val="26"/>
          <w:szCs w:val="26"/>
        </w:rPr>
        <w:t>д</w:t>
      </w:r>
      <w:r w:rsidRPr="00A07C99">
        <w:rPr>
          <w:rFonts w:ascii="Times New Roman" w:hAnsi="Times New Roman"/>
          <w:sz w:val="26"/>
          <w:szCs w:val="26"/>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1178A3" w:rsidRPr="00A07C99">
        <w:rPr>
          <w:rFonts w:ascii="Times New Roman" w:hAnsi="Times New Roman"/>
          <w:sz w:val="26"/>
          <w:szCs w:val="26"/>
        </w:rPr>
        <w:t>;».</w:t>
      </w:r>
    </w:p>
    <w:p w14:paraId="4AE9346D" w14:textId="73426F57" w:rsidR="001178A3" w:rsidRPr="00A07C99" w:rsidRDefault="00D4126B" w:rsidP="00582A02">
      <w:pPr>
        <w:autoSpaceDE w:val="0"/>
        <w:autoSpaceDN w:val="0"/>
        <w:adjustRightInd w:val="0"/>
        <w:spacing w:after="0" w:line="240" w:lineRule="auto"/>
        <w:ind w:firstLine="709"/>
        <w:jc w:val="both"/>
        <w:rPr>
          <w:rFonts w:ascii="Times New Roman" w:hAnsi="Times New Roman"/>
          <w:sz w:val="26"/>
          <w:szCs w:val="26"/>
        </w:rPr>
      </w:pPr>
      <w:r w:rsidRPr="00A07C99">
        <w:rPr>
          <w:rFonts w:ascii="Times New Roman" w:hAnsi="Times New Roman"/>
          <w:sz w:val="26"/>
          <w:szCs w:val="26"/>
        </w:rPr>
        <w:t>1</w:t>
      </w:r>
      <w:r w:rsidR="00C05C07">
        <w:rPr>
          <w:rFonts w:ascii="Times New Roman" w:hAnsi="Times New Roman"/>
          <w:sz w:val="26"/>
          <w:szCs w:val="26"/>
        </w:rPr>
        <w:t>.9</w:t>
      </w:r>
      <w:r w:rsidR="001178A3" w:rsidRPr="00A07C99">
        <w:rPr>
          <w:rFonts w:ascii="Times New Roman" w:hAnsi="Times New Roman"/>
          <w:sz w:val="26"/>
          <w:szCs w:val="26"/>
        </w:rPr>
        <w:t>. Абзац шестой пу</w:t>
      </w:r>
      <w:r w:rsidR="00A07C99" w:rsidRPr="00A07C99">
        <w:rPr>
          <w:rFonts w:ascii="Times New Roman" w:hAnsi="Times New Roman"/>
          <w:sz w:val="26"/>
          <w:szCs w:val="26"/>
        </w:rPr>
        <w:t>нкта 2.7.1.16</w:t>
      </w:r>
      <w:r w:rsidR="001178A3" w:rsidRPr="00A07C99">
        <w:rPr>
          <w:rFonts w:ascii="Times New Roman" w:hAnsi="Times New Roman"/>
          <w:sz w:val="26"/>
          <w:szCs w:val="26"/>
        </w:rPr>
        <w:t xml:space="preserve"> Административного регламента изложить в следующей редакции:</w:t>
      </w:r>
    </w:p>
    <w:p w14:paraId="6F8D136F" w14:textId="3F94F2E0" w:rsidR="0060546E" w:rsidRPr="00A07C99" w:rsidRDefault="001178A3" w:rsidP="00582A02">
      <w:pPr>
        <w:autoSpaceDE w:val="0"/>
        <w:autoSpaceDN w:val="0"/>
        <w:adjustRightInd w:val="0"/>
        <w:spacing w:after="0" w:line="240" w:lineRule="auto"/>
        <w:ind w:firstLine="709"/>
        <w:jc w:val="both"/>
        <w:rPr>
          <w:rFonts w:ascii="Times New Roman" w:hAnsi="Times New Roman"/>
          <w:sz w:val="26"/>
          <w:szCs w:val="26"/>
        </w:rPr>
      </w:pPr>
      <w:r w:rsidRPr="00A07C99">
        <w:rPr>
          <w:rFonts w:ascii="Times New Roman" w:hAnsi="Times New Roman"/>
          <w:sz w:val="26"/>
          <w:szCs w:val="26"/>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w:t>
      </w:r>
      <w:r w:rsidR="00D4126B" w:rsidRPr="00A07C99">
        <w:rPr>
          <w:rFonts w:ascii="Times New Roman" w:hAnsi="Times New Roman"/>
          <w:sz w:val="26"/>
          <w:szCs w:val="26"/>
        </w:rPr>
        <w:t>за исключением случаев</w:t>
      </w:r>
      <w:r w:rsidRPr="00A07C99">
        <w:rPr>
          <w:rFonts w:ascii="Times New Roman" w:hAnsi="Times New Roman"/>
          <w:sz w:val="26"/>
          <w:szCs w:val="26"/>
        </w:rPr>
        <w:t xml:space="preserve">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r w:rsidR="00A07C99" w:rsidRPr="00A07C99">
        <w:rPr>
          <w:rFonts w:ascii="Times New Roman" w:hAnsi="Times New Roman"/>
          <w:sz w:val="26"/>
          <w:szCs w:val="26"/>
        </w:rPr>
        <w:t xml:space="preserve">. </w:t>
      </w:r>
    </w:p>
    <w:p w14:paraId="46A5B288" w14:textId="2A16A559" w:rsidR="00BA31F4" w:rsidRPr="00A07C99" w:rsidRDefault="00C05C07" w:rsidP="00582A02">
      <w:pPr>
        <w:autoSpaceDE w:val="0"/>
        <w:autoSpaceDN w:val="0"/>
        <w:adjustRightInd w:val="0"/>
        <w:spacing w:after="0" w:line="240" w:lineRule="auto"/>
        <w:ind w:firstLine="709"/>
        <w:jc w:val="both"/>
        <w:rPr>
          <w:rFonts w:ascii="Times New Roman" w:hAnsi="Times New Roman"/>
          <w:color w:val="FF0000"/>
          <w:sz w:val="26"/>
          <w:szCs w:val="26"/>
        </w:rPr>
      </w:pPr>
      <w:r>
        <w:rPr>
          <w:rFonts w:ascii="Times New Roman" w:hAnsi="Times New Roman"/>
          <w:sz w:val="26"/>
          <w:szCs w:val="26"/>
        </w:rPr>
        <w:t>1.10</w:t>
      </w:r>
      <w:r w:rsidR="00A07C99" w:rsidRPr="00A07C99">
        <w:rPr>
          <w:rFonts w:ascii="Times New Roman" w:hAnsi="Times New Roman"/>
          <w:sz w:val="26"/>
          <w:szCs w:val="26"/>
        </w:rPr>
        <w:t xml:space="preserve">. </w:t>
      </w:r>
      <w:r w:rsidR="00F64174" w:rsidRPr="00A07C99">
        <w:rPr>
          <w:rFonts w:ascii="Times New Roman" w:hAnsi="Times New Roman"/>
          <w:sz w:val="26"/>
        </w:rPr>
        <w:t xml:space="preserve">В абзаце первом </w:t>
      </w:r>
      <w:r w:rsidR="00A07C99" w:rsidRPr="00A07C99">
        <w:rPr>
          <w:rFonts w:ascii="Times New Roman" w:hAnsi="Times New Roman"/>
          <w:sz w:val="26"/>
          <w:szCs w:val="26"/>
        </w:rPr>
        <w:t xml:space="preserve">пункта 2.7.1.20 </w:t>
      </w:r>
      <w:r w:rsidR="00F64174" w:rsidRPr="00A07C99">
        <w:rPr>
          <w:rFonts w:ascii="Times New Roman" w:hAnsi="Times New Roman"/>
          <w:sz w:val="26"/>
          <w:szCs w:val="26"/>
        </w:rPr>
        <w:t xml:space="preserve">Административного регламента слова </w:t>
      </w:r>
      <w:r w:rsidR="00A07C99" w:rsidRPr="00A07C99">
        <w:rPr>
          <w:rFonts w:ascii="Times New Roman" w:hAnsi="Times New Roman"/>
          <w:sz w:val="26"/>
          <w:szCs w:val="26"/>
        </w:rPr>
        <w:t xml:space="preserve">                 </w:t>
      </w:r>
      <w:proofErr w:type="gramStart"/>
      <w:r w:rsidR="00A07C99" w:rsidRPr="00A07C99">
        <w:rPr>
          <w:rFonts w:ascii="Times New Roman" w:hAnsi="Times New Roman"/>
          <w:sz w:val="26"/>
          <w:szCs w:val="26"/>
        </w:rPr>
        <w:t xml:space="preserve">   </w:t>
      </w:r>
      <w:r w:rsidR="00F64174" w:rsidRPr="00A07C99">
        <w:rPr>
          <w:rFonts w:ascii="Times New Roman" w:hAnsi="Times New Roman"/>
          <w:sz w:val="26"/>
          <w:szCs w:val="26"/>
        </w:rPr>
        <w:t>«</w:t>
      </w:r>
      <w:proofErr w:type="gramEnd"/>
      <w:r w:rsidR="00F64174" w:rsidRPr="00A07C99">
        <w:rPr>
          <w:rFonts w:ascii="Times New Roman" w:hAnsi="Times New Roman"/>
          <w:sz w:val="26"/>
          <w:szCs w:val="26"/>
        </w:rPr>
        <w:t>, дачного хозяйства» исключить</w:t>
      </w:r>
      <w:r w:rsidR="00A07C99" w:rsidRPr="00A07C99">
        <w:rPr>
          <w:rFonts w:ascii="Times New Roman" w:hAnsi="Times New Roman"/>
          <w:sz w:val="26"/>
          <w:szCs w:val="26"/>
        </w:rPr>
        <w:t>.</w:t>
      </w:r>
    </w:p>
    <w:p w14:paraId="43827FF6" w14:textId="33D6D799" w:rsidR="00F1225E" w:rsidRPr="00A07C99" w:rsidRDefault="00C05C07" w:rsidP="00582A02">
      <w:pPr>
        <w:tabs>
          <w:tab w:val="left" w:pos="1418"/>
        </w:tabs>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1.11</w:t>
      </w:r>
      <w:r w:rsidR="00F1225E" w:rsidRPr="00A07C99">
        <w:rPr>
          <w:rFonts w:ascii="Times New Roman" w:hAnsi="Times New Roman"/>
          <w:sz w:val="26"/>
          <w:szCs w:val="26"/>
        </w:rPr>
        <w:t>. В пункте 2.</w:t>
      </w:r>
      <w:r w:rsidR="00632371">
        <w:rPr>
          <w:rFonts w:ascii="Times New Roman" w:hAnsi="Times New Roman"/>
          <w:sz w:val="26"/>
          <w:szCs w:val="26"/>
        </w:rPr>
        <w:t>7.1.37</w:t>
      </w:r>
      <w:r w:rsidR="00F1225E" w:rsidRPr="00A07C99">
        <w:rPr>
          <w:rFonts w:ascii="Times New Roman" w:hAnsi="Times New Roman"/>
          <w:sz w:val="26"/>
          <w:szCs w:val="26"/>
        </w:rPr>
        <w:t xml:space="preserve"> Административного регламента:</w:t>
      </w:r>
    </w:p>
    <w:p w14:paraId="0073DC88" w14:textId="006936E7" w:rsidR="00F1225E" w:rsidRPr="00A07C99" w:rsidRDefault="00C05C07" w:rsidP="00582A02">
      <w:pPr>
        <w:tabs>
          <w:tab w:val="left" w:pos="1418"/>
        </w:tabs>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1.11</w:t>
      </w:r>
      <w:r w:rsidR="007B413D" w:rsidRPr="00A07C99">
        <w:rPr>
          <w:rFonts w:ascii="Times New Roman" w:hAnsi="Times New Roman"/>
          <w:sz w:val="26"/>
          <w:szCs w:val="26"/>
        </w:rPr>
        <w:t>.1. Абзац пятый исключить;</w:t>
      </w:r>
    </w:p>
    <w:p w14:paraId="5DBEDE47" w14:textId="48D4BDFF" w:rsidR="00BA31F4" w:rsidRPr="00A07C99" w:rsidRDefault="00C05C07" w:rsidP="00582A02">
      <w:pPr>
        <w:tabs>
          <w:tab w:val="left" w:pos="1418"/>
        </w:tabs>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1.11</w:t>
      </w:r>
      <w:r w:rsidR="00F1225E" w:rsidRPr="00A07C99">
        <w:rPr>
          <w:rFonts w:ascii="Times New Roman" w:hAnsi="Times New Roman"/>
          <w:sz w:val="26"/>
          <w:szCs w:val="26"/>
        </w:rPr>
        <w:t>.2. В абзаце седьмом слова «(документ, указанный в абзаце пятом настоящего подпункта – предоставляются п</w:t>
      </w:r>
      <w:r w:rsidR="007B413D" w:rsidRPr="00A07C99">
        <w:rPr>
          <w:rFonts w:ascii="Times New Roman" w:hAnsi="Times New Roman"/>
          <w:sz w:val="26"/>
          <w:szCs w:val="26"/>
        </w:rPr>
        <w:t>о желанию Заявителя)» исключить.</w:t>
      </w:r>
    </w:p>
    <w:p w14:paraId="69F5D419" w14:textId="538BE442" w:rsidR="00F1225E" w:rsidRPr="009D1B5C" w:rsidRDefault="00C05C07" w:rsidP="00582A02">
      <w:pPr>
        <w:tabs>
          <w:tab w:val="left" w:pos="1418"/>
        </w:tabs>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1.12</w:t>
      </w:r>
      <w:r w:rsidR="00A07C99" w:rsidRPr="009D1B5C">
        <w:rPr>
          <w:rFonts w:ascii="Times New Roman" w:hAnsi="Times New Roman"/>
          <w:sz w:val="26"/>
          <w:szCs w:val="26"/>
        </w:rPr>
        <w:t>. Абзац первый пункта 2.7.1.39</w:t>
      </w:r>
      <w:r w:rsidR="00F1225E" w:rsidRPr="009D1B5C">
        <w:rPr>
          <w:rFonts w:ascii="Times New Roman" w:hAnsi="Times New Roman"/>
          <w:sz w:val="26"/>
          <w:szCs w:val="26"/>
        </w:rPr>
        <w:t xml:space="preserve"> Административного регламента изложить в следующей редакции:</w:t>
      </w:r>
    </w:p>
    <w:p w14:paraId="7E621F95" w14:textId="54456FA8" w:rsidR="00BA31F4" w:rsidRPr="009D1B5C" w:rsidRDefault="00F1225E" w:rsidP="00582A02">
      <w:pPr>
        <w:tabs>
          <w:tab w:val="left" w:pos="1418"/>
        </w:tabs>
        <w:autoSpaceDE w:val="0"/>
        <w:autoSpaceDN w:val="0"/>
        <w:adjustRightInd w:val="0"/>
        <w:spacing w:after="0" w:line="240" w:lineRule="auto"/>
        <w:ind w:firstLine="709"/>
        <w:contextualSpacing/>
        <w:jc w:val="both"/>
        <w:rPr>
          <w:rFonts w:ascii="Times New Roman" w:hAnsi="Times New Roman"/>
          <w:sz w:val="26"/>
          <w:szCs w:val="26"/>
        </w:rPr>
      </w:pPr>
      <w:r w:rsidRPr="009D1B5C">
        <w:rPr>
          <w:rFonts w:ascii="Times New Roman" w:hAnsi="Times New Roman"/>
          <w:sz w:val="26"/>
          <w:szCs w:val="26"/>
        </w:rPr>
        <w:t>«В</w:t>
      </w:r>
      <w:r w:rsidR="00EA7A65" w:rsidRPr="009D1B5C">
        <w:rPr>
          <w:rFonts w:ascii="Times New Roman" w:hAnsi="Times New Roman"/>
          <w:sz w:val="26"/>
          <w:szCs w:val="26"/>
        </w:rPr>
        <w:t xml:space="preserve"> случае, если Заявителем является</w:t>
      </w:r>
      <w:r w:rsidRPr="009D1B5C">
        <w:rPr>
          <w:rFonts w:ascii="Times New Roman" w:hAnsi="Times New Roman"/>
          <w:sz w:val="26"/>
          <w:szCs w:val="26"/>
        </w:rPr>
        <w:t xml:space="preserve"> </w:t>
      </w:r>
      <w:r w:rsidR="00EA7A65" w:rsidRPr="009D1B5C">
        <w:rPr>
          <w:rFonts w:ascii="Times New Roman" w:hAnsi="Times New Roman"/>
          <w:sz w:val="26"/>
          <w:szCs w:val="26"/>
        </w:rPr>
        <w:t>г</w:t>
      </w:r>
      <w:r w:rsidRPr="009D1B5C">
        <w:rPr>
          <w:rFonts w:ascii="Times New Roman" w:hAnsi="Times New Roman"/>
          <w:sz w:val="26"/>
          <w:szCs w:val="26"/>
        </w:rPr>
        <w:t>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r w:rsidR="00EA7A65" w:rsidRPr="009D1B5C">
        <w:rPr>
          <w:rFonts w:ascii="Times New Roman" w:hAnsi="Times New Roman"/>
          <w:sz w:val="26"/>
          <w:szCs w:val="26"/>
        </w:rPr>
        <w:t>:».</w:t>
      </w:r>
    </w:p>
    <w:p w14:paraId="4409877D" w14:textId="4F112BD0" w:rsidR="00EA7A65" w:rsidRPr="009D1B5C" w:rsidRDefault="00C05C07" w:rsidP="00582A02">
      <w:pPr>
        <w:tabs>
          <w:tab w:val="left" w:pos="1418"/>
        </w:tabs>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1.13</w:t>
      </w:r>
      <w:r w:rsidR="009D1B5C" w:rsidRPr="009D1B5C">
        <w:rPr>
          <w:rFonts w:ascii="Times New Roman" w:hAnsi="Times New Roman"/>
          <w:sz w:val="26"/>
          <w:szCs w:val="26"/>
        </w:rPr>
        <w:t>.  Абзац второй пункта 2.7.1.42</w:t>
      </w:r>
      <w:r w:rsidR="00EA7A65" w:rsidRPr="009D1B5C">
        <w:rPr>
          <w:rFonts w:ascii="Times New Roman" w:hAnsi="Times New Roman"/>
          <w:sz w:val="26"/>
          <w:szCs w:val="26"/>
        </w:rPr>
        <w:t xml:space="preserve"> Административного регламента изложить в следующей редакции:</w:t>
      </w:r>
    </w:p>
    <w:p w14:paraId="15629683" w14:textId="4ABDDEFA" w:rsidR="00BA31F4" w:rsidRPr="009D1B5C" w:rsidRDefault="00EA7A65" w:rsidP="00582A02">
      <w:pPr>
        <w:tabs>
          <w:tab w:val="left" w:pos="1418"/>
        </w:tabs>
        <w:autoSpaceDE w:val="0"/>
        <w:autoSpaceDN w:val="0"/>
        <w:adjustRightInd w:val="0"/>
        <w:spacing w:after="0" w:line="240" w:lineRule="auto"/>
        <w:ind w:firstLine="709"/>
        <w:contextualSpacing/>
        <w:jc w:val="both"/>
        <w:rPr>
          <w:rFonts w:ascii="Times New Roman" w:hAnsi="Times New Roman"/>
          <w:sz w:val="26"/>
          <w:szCs w:val="26"/>
        </w:rPr>
      </w:pPr>
      <w:r w:rsidRPr="009D1B5C">
        <w:rPr>
          <w:rFonts w:ascii="Times New Roman" w:hAnsi="Times New Roman"/>
          <w:sz w:val="26"/>
          <w:szCs w:val="26"/>
        </w:rPr>
        <w:t>«- решение о создании некоммерческой организации.».</w:t>
      </w:r>
    </w:p>
    <w:p w14:paraId="5562EB6F" w14:textId="5925F42F" w:rsidR="00EA7A65" w:rsidRPr="009D1B5C" w:rsidRDefault="00C05C07" w:rsidP="00582A02">
      <w:pPr>
        <w:tabs>
          <w:tab w:val="left" w:pos="1418"/>
        </w:tabs>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1.14</w:t>
      </w:r>
      <w:r w:rsidR="009D1B5C" w:rsidRPr="009D1B5C">
        <w:rPr>
          <w:rFonts w:ascii="Times New Roman" w:hAnsi="Times New Roman"/>
          <w:sz w:val="26"/>
          <w:szCs w:val="26"/>
        </w:rPr>
        <w:t>. В пункте 2.7.1.43</w:t>
      </w:r>
      <w:r w:rsidR="00EA7A65" w:rsidRPr="009D1B5C">
        <w:rPr>
          <w:rFonts w:ascii="Times New Roman" w:hAnsi="Times New Roman"/>
          <w:sz w:val="26"/>
          <w:szCs w:val="26"/>
        </w:rPr>
        <w:t xml:space="preserve"> Административного регламента:</w:t>
      </w:r>
    </w:p>
    <w:p w14:paraId="4EEEEE32" w14:textId="768E1B07" w:rsidR="00EA7A65" w:rsidRPr="009D1B5C" w:rsidRDefault="00C05C07" w:rsidP="00582A02">
      <w:pPr>
        <w:tabs>
          <w:tab w:val="left" w:pos="1418"/>
        </w:tabs>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1.14</w:t>
      </w:r>
      <w:r w:rsidR="00EA7A65" w:rsidRPr="009D1B5C">
        <w:rPr>
          <w:rFonts w:ascii="Times New Roman" w:hAnsi="Times New Roman"/>
          <w:sz w:val="26"/>
          <w:szCs w:val="26"/>
        </w:rPr>
        <w:t>.1.</w:t>
      </w:r>
      <w:r w:rsidR="00907DD4" w:rsidRPr="009D1B5C">
        <w:rPr>
          <w:rFonts w:ascii="Times New Roman" w:hAnsi="Times New Roman"/>
          <w:sz w:val="26"/>
          <w:szCs w:val="26"/>
        </w:rPr>
        <w:t xml:space="preserve"> А</w:t>
      </w:r>
      <w:r w:rsidR="00EA7A65" w:rsidRPr="009D1B5C">
        <w:rPr>
          <w:rFonts w:ascii="Times New Roman" w:hAnsi="Times New Roman"/>
          <w:sz w:val="26"/>
          <w:szCs w:val="26"/>
        </w:rPr>
        <w:t>бзац второй изложить в следующей редакции:</w:t>
      </w:r>
    </w:p>
    <w:p w14:paraId="3F34CB15" w14:textId="4A79480A" w:rsidR="00EA7A65" w:rsidRPr="009D1B5C" w:rsidRDefault="00883587" w:rsidP="00582A02">
      <w:pPr>
        <w:tabs>
          <w:tab w:val="left" w:pos="1418"/>
        </w:tabs>
        <w:autoSpaceDE w:val="0"/>
        <w:autoSpaceDN w:val="0"/>
        <w:adjustRightInd w:val="0"/>
        <w:spacing w:after="0" w:line="240" w:lineRule="auto"/>
        <w:ind w:firstLine="709"/>
        <w:contextualSpacing/>
        <w:jc w:val="both"/>
        <w:rPr>
          <w:rFonts w:ascii="Times New Roman" w:hAnsi="Times New Roman"/>
          <w:sz w:val="26"/>
          <w:szCs w:val="26"/>
        </w:rPr>
      </w:pPr>
      <w:r w:rsidRPr="009D1B5C">
        <w:rPr>
          <w:rFonts w:ascii="Times New Roman" w:hAnsi="Times New Roman"/>
          <w:sz w:val="26"/>
          <w:szCs w:val="26"/>
        </w:rPr>
        <w:t>«-</w:t>
      </w:r>
      <w:r w:rsidR="00582A02">
        <w:rPr>
          <w:rFonts w:ascii="Times New Roman" w:hAnsi="Times New Roman"/>
          <w:sz w:val="26"/>
          <w:szCs w:val="26"/>
        </w:rPr>
        <w:t xml:space="preserve"> </w:t>
      </w:r>
      <w:r w:rsidRPr="009D1B5C">
        <w:rPr>
          <w:rFonts w:ascii="Times New Roman" w:hAnsi="Times New Roman"/>
          <w:sz w:val="26"/>
          <w:szCs w:val="26"/>
        </w:rPr>
        <w:t>сообщение Заявителя (З</w:t>
      </w:r>
      <w:r w:rsidR="00EA7A65" w:rsidRPr="009D1B5C">
        <w:rPr>
          <w:rFonts w:ascii="Times New Roman" w:hAnsi="Times New Roman"/>
          <w:sz w:val="26"/>
          <w:szCs w:val="26"/>
        </w:rPr>
        <w:t xml:space="preserve">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w:t>
      </w:r>
      <w:r w:rsidR="00EA7A65" w:rsidRPr="009D1B5C">
        <w:rPr>
          <w:rFonts w:ascii="Times New Roman" w:hAnsi="Times New Roman"/>
          <w:sz w:val="26"/>
          <w:szCs w:val="26"/>
        </w:rPr>
        <w:lastRenderedPageBreak/>
        <w:t>подтверждающий принадлежность гражданина к коренным малочисленным народам Севера, Сибири и Дальнего Востока (при обращении гражданина</w:t>
      </w:r>
      <w:r w:rsidR="00AF3BE7">
        <w:rPr>
          <w:rFonts w:ascii="Times New Roman" w:hAnsi="Times New Roman"/>
          <w:sz w:val="26"/>
          <w:szCs w:val="26"/>
        </w:rPr>
        <w:t>)</w:t>
      </w:r>
      <w:r w:rsidR="00EA7A65" w:rsidRPr="009D1B5C">
        <w:rPr>
          <w:rFonts w:ascii="Times New Roman" w:hAnsi="Times New Roman"/>
          <w:sz w:val="26"/>
          <w:szCs w:val="26"/>
        </w:rPr>
        <w:t>;»;</w:t>
      </w:r>
    </w:p>
    <w:p w14:paraId="675FB314" w14:textId="297FA0DB" w:rsidR="00EA7A65" w:rsidRPr="009D1B5C" w:rsidRDefault="00C05C07" w:rsidP="00582A02">
      <w:pPr>
        <w:tabs>
          <w:tab w:val="left" w:pos="1418"/>
        </w:tabs>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1.14</w:t>
      </w:r>
      <w:r w:rsidR="00EA7A65" w:rsidRPr="009D1B5C">
        <w:rPr>
          <w:rFonts w:ascii="Times New Roman" w:hAnsi="Times New Roman"/>
          <w:sz w:val="26"/>
          <w:szCs w:val="26"/>
        </w:rPr>
        <w:t>.2.</w:t>
      </w:r>
      <w:r w:rsidR="00907DD4" w:rsidRPr="009D1B5C">
        <w:rPr>
          <w:rFonts w:ascii="Times New Roman" w:hAnsi="Times New Roman"/>
          <w:sz w:val="26"/>
          <w:szCs w:val="26"/>
        </w:rPr>
        <w:t xml:space="preserve"> Абзац третий исключить.</w:t>
      </w:r>
    </w:p>
    <w:p w14:paraId="738D7059" w14:textId="4CEB54EC" w:rsidR="00527A79" w:rsidRDefault="00C05C07" w:rsidP="00582A02">
      <w:pPr>
        <w:tabs>
          <w:tab w:val="left" w:pos="1418"/>
        </w:tabs>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1.14</w:t>
      </w:r>
      <w:r w:rsidR="00907DD4" w:rsidRPr="009D1B5C">
        <w:rPr>
          <w:rFonts w:ascii="Times New Roman" w:hAnsi="Times New Roman"/>
          <w:sz w:val="26"/>
          <w:szCs w:val="26"/>
        </w:rPr>
        <w:t>.3. В абзаце пятом слова «</w:t>
      </w:r>
      <w:r w:rsidR="00582A02">
        <w:rPr>
          <w:rFonts w:ascii="Times New Roman" w:hAnsi="Times New Roman"/>
          <w:sz w:val="26"/>
          <w:szCs w:val="26"/>
        </w:rPr>
        <w:t xml:space="preserve">и копиях </w:t>
      </w:r>
      <w:r w:rsidR="00907DD4" w:rsidRPr="009D1B5C">
        <w:rPr>
          <w:rFonts w:ascii="Times New Roman" w:hAnsi="Times New Roman"/>
          <w:sz w:val="26"/>
          <w:szCs w:val="26"/>
        </w:rPr>
        <w:t>(документ, указанный в абзаце третьем настоящего подпункта – предоставляются по желанию Заявителя)» исключить.</w:t>
      </w:r>
    </w:p>
    <w:p w14:paraId="70A990E4" w14:textId="77777777" w:rsidR="00582A02" w:rsidRDefault="00C05C07"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1.15</w:t>
      </w:r>
      <w:r w:rsidR="00527A79" w:rsidRPr="00527A79">
        <w:rPr>
          <w:rFonts w:ascii="Times New Roman" w:hAnsi="Times New Roman"/>
          <w:sz w:val="26"/>
          <w:szCs w:val="26"/>
        </w:rPr>
        <w:t>. Пункты 2.7.1.5, 2.7.1.10 Административного регламента исключить.</w:t>
      </w:r>
    </w:p>
    <w:p w14:paraId="1AF88B03" w14:textId="29D4B4BD" w:rsidR="00527A79" w:rsidRDefault="00582A02"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1.16. </w:t>
      </w:r>
      <w:r w:rsidR="00527A79" w:rsidRPr="00527A79">
        <w:rPr>
          <w:rFonts w:ascii="Times New Roman" w:hAnsi="Times New Roman"/>
          <w:sz w:val="26"/>
          <w:szCs w:val="26"/>
        </w:rPr>
        <w:t>Пункты 2.7.1.6 - 2.7.1.48</w:t>
      </w:r>
      <w:r>
        <w:rPr>
          <w:rFonts w:ascii="Times New Roman" w:hAnsi="Times New Roman"/>
          <w:sz w:val="26"/>
          <w:szCs w:val="26"/>
        </w:rPr>
        <w:t xml:space="preserve"> Административного регламента</w:t>
      </w:r>
      <w:r w:rsidR="00527A79" w:rsidRPr="00527A79">
        <w:rPr>
          <w:rFonts w:ascii="Times New Roman" w:hAnsi="Times New Roman"/>
          <w:sz w:val="26"/>
          <w:szCs w:val="26"/>
        </w:rPr>
        <w:t xml:space="preserve"> считать пунктами 2.7.1.5 - 2.7.1.46</w:t>
      </w:r>
      <w:r w:rsidRPr="00582A02">
        <w:rPr>
          <w:rFonts w:ascii="Times New Roman" w:hAnsi="Times New Roman"/>
          <w:sz w:val="26"/>
          <w:szCs w:val="26"/>
        </w:rPr>
        <w:t xml:space="preserve"> </w:t>
      </w:r>
      <w:r w:rsidRPr="00527A79">
        <w:rPr>
          <w:rFonts w:ascii="Times New Roman" w:hAnsi="Times New Roman"/>
          <w:sz w:val="26"/>
          <w:szCs w:val="26"/>
        </w:rPr>
        <w:t>соответственно</w:t>
      </w:r>
      <w:r w:rsidR="00527A79" w:rsidRPr="00527A79">
        <w:rPr>
          <w:rFonts w:ascii="Times New Roman" w:hAnsi="Times New Roman"/>
          <w:sz w:val="26"/>
          <w:szCs w:val="26"/>
        </w:rPr>
        <w:t>.</w:t>
      </w:r>
    </w:p>
    <w:p w14:paraId="65C9BC8C" w14:textId="2FDFCACE" w:rsidR="00A07C99" w:rsidRDefault="00C05C07"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w:t>
      </w:r>
      <w:r w:rsidR="00582A02">
        <w:rPr>
          <w:rFonts w:ascii="Times New Roman" w:hAnsi="Times New Roman"/>
          <w:sz w:val="26"/>
          <w:szCs w:val="26"/>
        </w:rPr>
        <w:t>7</w:t>
      </w:r>
      <w:r w:rsidR="00A07C99">
        <w:rPr>
          <w:rFonts w:ascii="Times New Roman" w:hAnsi="Times New Roman"/>
          <w:sz w:val="26"/>
          <w:szCs w:val="26"/>
        </w:rPr>
        <w:t xml:space="preserve">. Дополнить Административный регламент новым пунктом 2.7.1.47 следующего содержания: </w:t>
      </w:r>
    </w:p>
    <w:p w14:paraId="5CFF6F23" w14:textId="77777777" w:rsidR="00F27A3F" w:rsidRDefault="009D1B5C"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«2.7.1.47.</w:t>
      </w:r>
      <w:r w:rsidRPr="009D1B5C">
        <w:rPr>
          <w:rFonts w:ascii="Times New Roman" w:hAnsi="Times New Roman"/>
          <w:sz w:val="26"/>
          <w:szCs w:val="26"/>
        </w:rPr>
        <w:t xml:space="preserve"> </w:t>
      </w:r>
      <w:r w:rsidRPr="002703FC">
        <w:rPr>
          <w:rFonts w:ascii="Times New Roman" w:hAnsi="Times New Roman"/>
          <w:sz w:val="26"/>
          <w:szCs w:val="26"/>
        </w:rPr>
        <w:t>В случае, если Заявителем является</w:t>
      </w:r>
      <w:r>
        <w:rPr>
          <w:rFonts w:ascii="Times New Roman" w:hAnsi="Times New Roman"/>
          <w:sz w:val="26"/>
          <w:szCs w:val="26"/>
        </w:rPr>
        <w:t xml:space="preserve"> лицо, уполномоченное на подачу заявления решением общего собрания членов СНТ или ОНТ о предоставлении земельного участка общего назначения, расположенного в границах территории ведения гражданами садоводства или о</w:t>
      </w:r>
      <w:r w:rsidR="00F27A3F">
        <w:rPr>
          <w:rFonts w:ascii="Times New Roman" w:hAnsi="Times New Roman"/>
          <w:sz w:val="26"/>
          <w:szCs w:val="26"/>
        </w:rPr>
        <w:t>городничества для собственных нужд:</w:t>
      </w:r>
    </w:p>
    <w:p w14:paraId="3D4F848F" w14:textId="2F9DC357" w:rsidR="009D1B5C" w:rsidRDefault="00F27A3F"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9D1B5C" w:rsidRPr="002703FC">
        <w:rPr>
          <w:rFonts w:ascii="Times New Roman" w:hAnsi="Times New Roman"/>
          <w:sz w:val="26"/>
          <w:szCs w:val="26"/>
        </w:rPr>
        <w:t xml:space="preserve"> </w:t>
      </w:r>
      <w:r w:rsidRPr="002703FC">
        <w:rPr>
          <w:rFonts w:ascii="Times New Roman" w:hAnsi="Times New Roman"/>
          <w:sz w:val="26"/>
          <w:szCs w:val="26"/>
        </w:rPr>
        <w:t>документ о предоставлении исходного земельного участка СНТ или ОНТ, если право на такой земельный участок не зарегистрировано в ЕГРН;</w:t>
      </w:r>
    </w:p>
    <w:p w14:paraId="304E6EE7" w14:textId="4EA5FCF4" w:rsidR="009D1B5C" w:rsidRDefault="00F27A3F"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9D1B5C" w:rsidRPr="002703FC">
        <w:rPr>
          <w:rFonts w:ascii="Times New Roman" w:hAnsi="Times New Roman"/>
          <w:sz w:val="26"/>
          <w:szCs w:val="26"/>
        </w:rPr>
        <w:t xml:space="preserve">решение общего собрания членов СНТ или ОНТ о </w:t>
      </w:r>
      <w:r>
        <w:rPr>
          <w:rFonts w:ascii="Times New Roman" w:hAnsi="Times New Roman"/>
          <w:sz w:val="26"/>
          <w:szCs w:val="26"/>
        </w:rPr>
        <w:t>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009D1B5C" w:rsidRPr="002703FC">
        <w:rPr>
          <w:rFonts w:ascii="Times New Roman" w:hAnsi="Times New Roman"/>
          <w:sz w:val="26"/>
          <w:szCs w:val="26"/>
        </w:rPr>
        <w:t>;</w:t>
      </w:r>
    </w:p>
    <w:p w14:paraId="6B9E76E4" w14:textId="7FC5648D" w:rsidR="001D43E1" w:rsidRDefault="001D43E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утвержденный проект межевания территории.</w:t>
      </w:r>
    </w:p>
    <w:p w14:paraId="05FBA7D5" w14:textId="77777777" w:rsidR="001D43E1" w:rsidRPr="001D43E1" w:rsidRDefault="001D43E1" w:rsidP="00582A02">
      <w:pPr>
        <w:autoSpaceDE w:val="0"/>
        <w:autoSpaceDN w:val="0"/>
        <w:adjustRightInd w:val="0"/>
        <w:spacing w:after="0" w:line="240" w:lineRule="auto"/>
        <w:ind w:firstLine="709"/>
        <w:jc w:val="both"/>
        <w:rPr>
          <w:rFonts w:ascii="Times New Roman" w:hAnsi="Times New Roman"/>
          <w:sz w:val="26"/>
          <w:szCs w:val="26"/>
        </w:rPr>
      </w:pPr>
      <w:r w:rsidRPr="001D43E1">
        <w:rPr>
          <w:rFonts w:ascii="Times New Roman" w:hAnsi="Times New Roman"/>
          <w:sz w:val="26"/>
          <w:szCs w:val="26"/>
        </w:rPr>
        <w:t>Документы, указанные в настоящем подпункте, предоставляются в Управление:</w:t>
      </w:r>
    </w:p>
    <w:p w14:paraId="6A192D36" w14:textId="685340D7" w:rsidR="001D43E1" w:rsidRDefault="001D43E1" w:rsidP="00582A02">
      <w:pPr>
        <w:autoSpaceDE w:val="0"/>
        <w:autoSpaceDN w:val="0"/>
        <w:adjustRightInd w:val="0"/>
        <w:spacing w:after="0" w:line="240" w:lineRule="auto"/>
        <w:ind w:firstLine="709"/>
        <w:jc w:val="both"/>
        <w:rPr>
          <w:rFonts w:ascii="Times New Roman" w:hAnsi="Times New Roman"/>
          <w:sz w:val="26"/>
          <w:szCs w:val="26"/>
        </w:rPr>
      </w:pPr>
      <w:r w:rsidRPr="001D43E1">
        <w:rPr>
          <w:rFonts w:ascii="Times New Roman" w:hAnsi="Times New Roman"/>
          <w:sz w:val="26"/>
          <w:szCs w:val="26"/>
        </w:rPr>
        <w:t xml:space="preserve">- в оригиналах (документы, указанные в </w:t>
      </w:r>
      <w:hyperlink r:id="rId11" w:history="1">
        <w:r w:rsidRPr="001D43E1">
          <w:rPr>
            <w:rFonts w:ascii="Times New Roman" w:hAnsi="Times New Roman"/>
            <w:sz w:val="26"/>
            <w:szCs w:val="26"/>
          </w:rPr>
          <w:t>абзацах втором</w:t>
        </w:r>
      </w:hyperlink>
      <w:r w:rsidRPr="001D43E1">
        <w:rPr>
          <w:rFonts w:ascii="Times New Roman" w:hAnsi="Times New Roman"/>
          <w:sz w:val="26"/>
          <w:szCs w:val="26"/>
        </w:rPr>
        <w:t xml:space="preserve">, </w:t>
      </w:r>
      <w:hyperlink r:id="rId12" w:history="1">
        <w:r w:rsidRPr="001D43E1">
          <w:rPr>
            <w:rFonts w:ascii="Times New Roman" w:hAnsi="Times New Roman"/>
            <w:sz w:val="26"/>
            <w:szCs w:val="26"/>
          </w:rPr>
          <w:t>третьем</w:t>
        </w:r>
      </w:hyperlink>
      <w:r w:rsidRPr="001D43E1">
        <w:rPr>
          <w:rFonts w:ascii="Times New Roman" w:hAnsi="Times New Roman"/>
          <w:sz w:val="26"/>
          <w:szCs w:val="26"/>
        </w:rPr>
        <w:t xml:space="preserve"> настоящего подпункта) и копиях (документ, указанный в </w:t>
      </w:r>
      <w:hyperlink r:id="rId13" w:history="1">
        <w:r w:rsidRPr="001D43E1">
          <w:rPr>
            <w:rFonts w:ascii="Times New Roman" w:hAnsi="Times New Roman"/>
            <w:sz w:val="26"/>
            <w:szCs w:val="26"/>
          </w:rPr>
          <w:t xml:space="preserve">абзаце </w:t>
        </w:r>
      </w:hyperlink>
      <w:r w:rsidRPr="001D43E1">
        <w:rPr>
          <w:rFonts w:ascii="Times New Roman" w:hAnsi="Times New Roman"/>
          <w:sz w:val="26"/>
          <w:szCs w:val="26"/>
        </w:rPr>
        <w:t xml:space="preserve">четвертом настоящего </w:t>
      </w:r>
      <w:r>
        <w:rPr>
          <w:rFonts w:ascii="Times New Roman" w:hAnsi="Times New Roman"/>
          <w:sz w:val="26"/>
          <w:szCs w:val="26"/>
        </w:rPr>
        <w:t>подпункта - предоставляется по желанию Заявителя)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14:paraId="2A153FF6" w14:textId="152486F5" w:rsidR="001D43E1" w:rsidRDefault="00C05C07"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w:t>
      </w:r>
      <w:r w:rsidR="00582A02">
        <w:rPr>
          <w:rFonts w:ascii="Times New Roman" w:hAnsi="Times New Roman"/>
          <w:sz w:val="26"/>
          <w:szCs w:val="26"/>
        </w:rPr>
        <w:t>8</w:t>
      </w:r>
      <w:r w:rsidR="001D43E1">
        <w:rPr>
          <w:rFonts w:ascii="Times New Roman" w:hAnsi="Times New Roman"/>
          <w:sz w:val="26"/>
          <w:szCs w:val="26"/>
        </w:rPr>
        <w:t xml:space="preserve">. Дополнить Административный регламент новым пунктом 2.7.1.48 следующего содержания: </w:t>
      </w:r>
    </w:p>
    <w:p w14:paraId="0C437A5D" w14:textId="761E5C81" w:rsidR="001D43E1" w:rsidRDefault="001D43E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«2.7.1.48.</w:t>
      </w:r>
      <w:r w:rsidRPr="009D1B5C">
        <w:rPr>
          <w:rFonts w:ascii="Times New Roman" w:hAnsi="Times New Roman"/>
          <w:sz w:val="26"/>
          <w:szCs w:val="26"/>
        </w:rPr>
        <w:t xml:space="preserve"> </w:t>
      </w:r>
      <w:r w:rsidRPr="002703FC">
        <w:rPr>
          <w:rFonts w:ascii="Times New Roman" w:hAnsi="Times New Roman"/>
          <w:sz w:val="26"/>
          <w:szCs w:val="26"/>
        </w:rPr>
        <w:t>В случае, если Заявителем является</w:t>
      </w:r>
      <w:r>
        <w:rPr>
          <w:rFonts w:ascii="Times New Roman" w:hAnsi="Times New Roman"/>
          <w:sz w:val="26"/>
          <w:szCs w:val="26"/>
        </w:rPr>
        <w:t xml:space="preserve"> лицо, уполномоченное на подачу заявления решением общего собрания членов СНТ или ОНТ о предоставлении ограниченного в обороте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p>
    <w:p w14:paraId="13BA0BE4" w14:textId="77777777" w:rsidR="001D43E1" w:rsidRDefault="001D43E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Pr="002703FC">
        <w:rPr>
          <w:rFonts w:ascii="Times New Roman" w:hAnsi="Times New Roman"/>
          <w:sz w:val="26"/>
          <w:szCs w:val="26"/>
        </w:rPr>
        <w:t xml:space="preserve"> документ о предоставлении исходного земельного участка СНТ или ОНТ, если право на такой земельный участок не зарегистрировано в ЕГРН;</w:t>
      </w:r>
    </w:p>
    <w:p w14:paraId="6366F5F4" w14:textId="41A2D390" w:rsidR="001D43E1" w:rsidRDefault="001D43E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2703FC">
        <w:rPr>
          <w:rFonts w:ascii="Times New Roman" w:hAnsi="Times New Roman"/>
          <w:sz w:val="26"/>
          <w:szCs w:val="26"/>
        </w:rPr>
        <w:t xml:space="preserve">решение общего собрания членов СНТ или ОНТ о </w:t>
      </w:r>
      <w:r>
        <w:rPr>
          <w:rFonts w:ascii="Times New Roman" w:hAnsi="Times New Roman"/>
          <w:sz w:val="26"/>
          <w:szCs w:val="26"/>
        </w:rPr>
        <w:t>приобретении права аренды земельного участка общего назначения, расположенного в границах территории садоводства или огородничества;</w:t>
      </w:r>
    </w:p>
    <w:p w14:paraId="7FF68075" w14:textId="77777777" w:rsidR="001D43E1" w:rsidRDefault="001D43E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утвержденный проект межевания территории.</w:t>
      </w:r>
    </w:p>
    <w:p w14:paraId="2EAAFB25" w14:textId="77777777" w:rsidR="001D43E1" w:rsidRPr="001D43E1" w:rsidRDefault="001D43E1" w:rsidP="00582A02">
      <w:pPr>
        <w:autoSpaceDE w:val="0"/>
        <w:autoSpaceDN w:val="0"/>
        <w:adjustRightInd w:val="0"/>
        <w:spacing w:after="0" w:line="240" w:lineRule="auto"/>
        <w:ind w:firstLine="709"/>
        <w:jc w:val="both"/>
        <w:rPr>
          <w:rFonts w:ascii="Times New Roman" w:hAnsi="Times New Roman"/>
          <w:sz w:val="26"/>
          <w:szCs w:val="26"/>
        </w:rPr>
      </w:pPr>
      <w:r w:rsidRPr="001D43E1">
        <w:rPr>
          <w:rFonts w:ascii="Times New Roman" w:hAnsi="Times New Roman"/>
          <w:sz w:val="26"/>
          <w:szCs w:val="26"/>
        </w:rPr>
        <w:t>Документы, указанные в настоящем подпункте, предоставляются в Управление:</w:t>
      </w:r>
    </w:p>
    <w:p w14:paraId="707190FB" w14:textId="370EA47B" w:rsidR="001D43E1" w:rsidRDefault="001D43E1" w:rsidP="00582A02">
      <w:pPr>
        <w:autoSpaceDE w:val="0"/>
        <w:autoSpaceDN w:val="0"/>
        <w:adjustRightInd w:val="0"/>
        <w:spacing w:after="0" w:line="240" w:lineRule="auto"/>
        <w:ind w:firstLine="709"/>
        <w:jc w:val="both"/>
        <w:rPr>
          <w:rFonts w:ascii="Times New Roman" w:hAnsi="Times New Roman"/>
          <w:sz w:val="26"/>
          <w:szCs w:val="26"/>
        </w:rPr>
      </w:pPr>
      <w:r w:rsidRPr="001D43E1">
        <w:rPr>
          <w:rFonts w:ascii="Times New Roman" w:hAnsi="Times New Roman"/>
          <w:sz w:val="26"/>
          <w:szCs w:val="26"/>
        </w:rPr>
        <w:t xml:space="preserve">- в оригиналах (документы, указанные в </w:t>
      </w:r>
      <w:hyperlink r:id="rId14" w:history="1">
        <w:r w:rsidRPr="001D43E1">
          <w:rPr>
            <w:rFonts w:ascii="Times New Roman" w:hAnsi="Times New Roman"/>
            <w:sz w:val="26"/>
            <w:szCs w:val="26"/>
          </w:rPr>
          <w:t>абзацах втором</w:t>
        </w:r>
      </w:hyperlink>
      <w:r w:rsidRPr="001D43E1">
        <w:rPr>
          <w:rFonts w:ascii="Times New Roman" w:hAnsi="Times New Roman"/>
          <w:sz w:val="26"/>
          <w:szCs w:val="26"/>
        </w:rPr>
        <w:t xml:space="preserve">, </w:t>
      </w:r>
      <w:hyperlink r:id="rId15" w:history="1">
        <w:r w:rsidRPr="001D43E1">
          <w:rPr>
            <w:rFonts w:ascii="Times New Roman" w:hAnsi="Times New Roman"/>
            <w:sz w:val="26"/>
            <w:szCs w:val="26"/>
          </w:rPr>
          <w:t>третьем</w:t>
        </w:r>
      </w:hyperlink>
      <w:r w:rsidRPr="001D43E1">
        <w:rPr>
          <w:rFonts w:ascii="Times New Roman" w:hAnsi="Times New Roman"/>
          <w:sz w:val="26"/>
          <w:szCs w:val="26"/>
        </w:rPr>
        <w:t xml:space="preserve"> настоящего подпункта) и копиях (документ, указанный в </w:t>
      </w:r>
      <w:hyperlink r:id="rId16" w:history="1">
        <w:r w:rsidRPr="001D43E1">
          <w:rPr>
            <w:rFonts w:ascii="Times New Roman" w:hAnsi="Times New Roman"/>
            <w:sz w:val="26"/>
            <w:szCs w:val="26"/>
          </w:rPr>
          <w:t xml:space="preserve">абзаце </w:t>
        </w:r>
      </w:hyperlink>
      <w:r w:rsidRPr="001D43E1">
        <w:rPr>
          <w:rFonts w:ascii="Times New Roman" w:hAnsi="Times New Roman"/>
          <w:sz w:val="26"/>
          <w:szCs w:val="26"/>
        </w:rPr>
        <w:t xml:space="preserve">четвертом настоящего </w:t>
      </w:r>
      <w:r>
        <w:rPr>
          <w:rFonts w:ascii="Times New Roman" w:hAnsi="Times New Roman"/>
          <w:sz w:val="26"/>
          <w:szCs w:val="26"/>
        </w:rPr>
        <w:t xml:space="preserve">подпункта - предоставляется по желанию Заявителя)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w:t>
      </w:r>
      <w:r>
        <w:rPr>
          <w:rFonts w:ascii="Times New Roman" w:hAnsi="Times New Roman"/>
          <w:sz w:val="26"/>
          <w:szCs w:val="26"/>
        </w:rPr>
        <w:lastRenderedPageBreak/>
        <w:t>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14:paraId="47C8C512" w14:textId="170B9551" w:rsidR="009F35E0" w:rsidRDefault="009F35E0"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1.19. Раздел 2 Административного регламента дополнить новым пунктом 2.7.1.49 следующего содержания:</w:t>
      </w:r>
    </w:p>
    <w:p w14:paraId="326C0624" w14:textId="724C7A4C" w:rsidR="009F35E0" w:rsidRDefault="00541657"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«2.7.1.49. </w:t>
      </w:r>
      <w:r w:rsidR="009F35E0">
        <w:rPr>
          <w:rFonts w:ascii="Times New Roman" w:hAnsi="Times New Roman"/>
          <w:sz w:val="26"/>
          <w:szCs w:val="26"/>
        </w:rPr>
        <w:t xml:space="preserve">Для рассмотрения Заявления Управление в течение 5-ти дней с даты поступления Заявления запрашивает </w:t>
      </w:r>
      <w:r w:rsidR="009F35E0" w:rsidRPr="000B12C8">
        <w:rPr>
          <w:rFonts w:ascii="Times New Roman" w:eastAsia="Calibri" w:hAnsi="Times New Roman"/>
          <w:spacing w:val="2"/>
          <w:sz w:val="26"/>
          <w:szCs w:val="26"/>
          <w:lang w:eastAsia="en-US"/>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9F35E0" w:rsidRPr="002D353D">
        <w:rPr>
          <w:rFonts w:ascii="Times New Roman" w:hAnsi="Times New Roman"/>
          <w:sz w:val="26"/>
          <w:szCs w:val="26"/>
        </w:rPr>
        <w:t xml:space="preserve"> документы, </w:t>
      </w:r>
      <w:r>
        <w:rPr>
          <w:rFonts w:ascii="Times New Roman" w:hAnsi="Times New Roman"/>
          <w:sz w:val="26"/>
          <w:szCs w:val="26"/>
        </w:rPr>
        <w:t xml:space="preserve">предоставляемые по желанию Заявителя, </w:t>
      </w:r>
      <w:r w:rsidR="009F35E0" w:rsidRPr="002D353D">
        <w:rPr>
          <w:rFonts w:ascii="Times New Roman" w:hAnsi="Times New Roman"/>
          <w:sz w:val="26"/>
          <w:szCs w:val="26"/>
        </w:rPr>
        <w:t xml:space="preserve">указанные </w:t>
      </w:r>
      <w:r w:rsidR="0066403F">
        <w:rPr>
          <w:rFonts w:ascii="Times New Roman" w:hAnsi="Times New Roman"/>
          <w:sz w:val="26"/>
          <w:szCs w:val="26"/>
        </w:rPr>
        <w:t xml:space="preserve">в </w:t>
      </w:r>
      <w:r w:rsidR="009F35E0">
        <w:rPr>
          <w:rFonts w:ascii="Times New Roman" w:hAnsi="Times New Roman"/>
          <w:sz w:val="26"/>
          <w:szCs w:val="26"/>
        </w:rPr>
        <w:t>пунктах 2.7.1.1 – 2.7.1.48 Административного регламента</w:t>
      </w:r>
      <w:r>
        <w:rPr>
          <w:rFonts w:ascii="Times New Roman" w:hAnsi="Times New Roman"/>
          <w:sz w:val="26"/>
          <w:szCs w:val="26"/>
        </w:rPr>
        <w:t xml:space="preserve">, </w:t>
      </w:r>
      <w:r w:rsidR="009F35E0">
        <w:rPr>
          <w:rFonts w:ascii="Times New Roman" w:hAnsi="Times New Roman"/>
          <w:sz w:val="26"/>
          <w:szCs w:val="26"/>
        </w:rPr>
        <w:t>(их копии или содержащиеся в них сведения), если они не были представлены Заявителем по собственной инициативе.</w:t>
      </w:r>
      <w:r>
        <w:rPr>
          <w:rFonts w:ascii="Times New Roman" w:hAnsi="Times New Roman"/>
          <w:sz w:val="26"/>
          <w:szCs w:val="26"/>
        </w:rPr>
        <w:t>».</w:t>
      </w:r>
    </w:p>
    <w:p w14:paraId="744B0034" w14:textId="233302B8" w:rsidR="008E4DD1" w:rsidRDefault="00C05C07"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541657">
        <w:rPr>
          <w:rFonts w:ascii="Times New Roman" w:hAnsi="Times New Roman"/>
          <w:sz w:val="26"/>
          <w:szCs w:val="26"/>
        </w:rPr>
        <w:t>20</w:t>
      </w:r>
      <w:r>
        <w:rPr>
          <w:rFonts w:ascii="Times New Roman" w:hAnsi="Times New Roman"/>
          <w:sz w:val="26"/>
          <w:szCs w:val="26"/>
        </w:rPr>
        <w:t xml:space="preserve">. </w:t>
      </w:r>
      <w:r w:rsidR="008E4DD1">
        <w:rPr>
          <w:rFonts w:ascii="Times New Roman" w:hAnsi="Times New Roman"/>
          <w:sz w:val="26"/>
          <w:szCs w:val="26"/>
        </w:rPr>
        <w:t>Пункт 2.8 Административного регламента:</w:t>
      </w:r>
    </w:p>
    <w:p w14:paraId="7C799518" w14:textId="1913E44F" w:rsidR="00C05C07" w:rsidRDefault="008E4DD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541657">
        <w:rPr>
          <w:rFonts w:ascii="Times New Roman" w:hAnsi="Times New Roman"/>
          <w:sz w:val="26"/>
          <w:szCs w:val="26"/>
        </w:rPr>
        <w:t>20</w:t>
      </w:r>
      <w:r>
        <w:rPr>
          <w:rFonts w:ascii="Times New Roman" w:hAnsi="Times New Roman"/>
          <w:sz w:val="26"/>
          <w:szCs w:val="26"/>
        </w:rPr>
        <w:t xml:space="preserve">.1. </w:t>
      </w:r>
      <w:r w:rsidR="00C05C07">
        <w:rPr>
          <w:rFonts w:ascii="Times New Roman" w:hAnsi="Times New Roman"/>
          <w:sz w:val="26"/>
          <w:szCs w:val="26"/>
        </w:rPr>
        <w:t>Абзац пятый изложить в следующей редакции:</w:t>
      </w:r>
    </w:p>
    <w:p w14:paraId="3521A34F" w14:textId="632D6868" w:rsidR="003735DF" w:rsidRDefault="00C05C07" w:rsidP="00582A02">
      <w:pPr>
        <w:autoSpaceDE w:val="0"/>
        <w:autoSpaceDN w:val="0"/>
        <w:adjustRightInd w:val="0"/>
        <w:spacing w:after="0" w:line="240" w:lineRule="auto"/>
        <w:ind w:firstLine="709"/>
        <w:jc w:val="both"/>
        <w:rPr>
          <w:rFonts w:ascii="Times New Roman" w:hAnsi="Times New Roman"/>
          <w:sz w:val="26"/>
          <w:szCs w:val="26"/>
        </w:rPr>
      </w:pPr>
      <w:r w:rsidRPr="008B5F8B">
        <w:rPr>
          <w:rFonts w:ascii="Times New Roman" w:hAnsi="Times New Roman"/>
          <w:sz w:val="26"/>
          <w:szCs w:val="26"/>
        </w:rPr>
        <w:t>«-</w:t>
      </w:r>
      <w:r w:rsidR="00582A02">
        <w:rPr>
          <w:rFonts w:ascii="Times New Roman" w:hAnsi="Times New Roman"/>
          <w:sz w:val="26"/>
          <w:szCs w:val="26"/>
        </w:rPr>
        <w:t xml:space="preserve"> </w:t>
      </w:r>
      <w:r w:rsidRPr="008B5F8B">
        <w:rPr>
          <w:rFonts w:ascii="Times New Roman" w:hAnsi="Times New Roman"/>
          <w:sz w:val="26"/>
          <w:szCs w:val="26"/>
        </w:rPr>
        <w:t xml:space="preserve">предоставлен не полный перечень документов, предусмотренных </w:t>
      </w:r>
      <w:hyperlink r:id="rId17" w:history="1">
        <w:r w:rsidRPr="008B5F8B">
          <w:rPr>
            <w:rFonts w:ascii="Times New Roman" w:hAnsi="Times New Roman"/>
            <w:sz w:val="26"/>
            <w:szCs w:val="26"/>
          </w:rPr>
          <w:t>пункт</w:t>
        </w:r>
        <w:r w:rsidR="00582A02">
          <w:rPr>
            <w:rFonts w:ascii="Times New Roman" w:hAnsi="Times New Roman"/>
            <w:sz w:val="26"/>
            <w:szCs w:val="26"/>
          </w:rPr>
          <w:t>ом</w:t>
        </w:r>
        <w:r w:rsidRPr="008B5F8B">
          <w:rPr>
            <w:rFonts w:ascii="Times New Roman" w:hAnsi="Times New Roman"/>
            <w:sz w:val="26"/>
            <w:szCs w:val="26"/>
          </w:rPr>
          <w:t xml:space="preserve"> 2.7</w:t>
        </w:r>
      </w:hyperlink>
      <w:r w:rsidRPr="008B5F8B">
        <w:rPr>
          <w:rFonts w:ascii="Times New Roman" w:hAnsi="Times New Roman"/>
          <w:sz w:val="26"/>
          <w:szCs w:val="26"/>
        </w:rPr>
        <w:t xml:space="preserve">, </w:t>
      </w:r>
      <w:hyperlink r:id="rId18" w:history="1">
        <w:r w:rsidRPr="008B5F8B">
          <w:rPr>
            <w:rFonts w:ascii="Times New Roman" w:hAnsi="Times New Roman"/>
            <w:sz w:val="26"/>
            <w:szCs w:val="26"/>
          </w:rPr>
          <w:t>подпунктами с 2.7.1.1</w:t>
        </w:r>
      </w:hyperlink>
      <w:r w:rsidRPr="008B5F8B">
        <w:rPr>
          <w:rFonts w:ascii="Times New Roman" w:hAnsi="Times New Roman"/>
          <w:sz w:val="26"/>
          <w:szCs w:val="26"/>
        </w:rPr>
        <w:t xml:space="preserve"> по </w:t>
      </w:r>
      <w:hyperlink r:id="rId19" w:history="1">
        <w:r w:rsidRPr="008B5F8B">
          <w:rPr>
            <w:rFonts w:ascii="Times New Roman" w:hAnsi="Times New Roman"/>
            <w:sz w:val="26"/>
            <w:szCs w:val="26"/>
          </w:rPr>
          <w:t>2.7.1.48</w:t>
        </w:r>
      </w:hyperlink>
      <w:r w:rsidRPr="008B5F8B">
        <w:rPr>
          <w:rFonts w:ascii="Times New Roman" w:hAnsi="Times New Roman"/>
          <w:sz w:val="26"/>
          <w:szCs w:val="26"/>
        </w:rPr>
        <w:t xml:space="preserve"> Административного регламента за исключением документов, указанных в </w:t>
      </w:r>
      <w:r w:rsidR="00582A02">
        <w:rPr>
          <w:rFonts w:ascii="Times New Roman" w:hAnsi="Times New Roman"/>
          <w:sz w:val="26"/>
          <w:szCs w:val="26"/>
        </w:rPr>
        <w:t xml:space="preserve">подпунктах </w:t>
      </w:r>
      <w:r w:rsidR="008B5F8B" w:rsidRPr="008A7080">
        <w:rPr>
          <w:rFonts w:ascii="Times New Roman" w:hAnsi="Times New Roman"/>
          <w:sz w:val="26"/>
          <w:szCs w:val="26"/>
        </w:rPr>
        <w:t>«</w:t>
      </w:r>
      <w:r w:rsidR="008A7080" w:rsidRPr="008A7080">
        <w:rPr>
          <w:rFonts w:ascii="Times New Roman" w:hAnsi="Times New Roman"/>
          <w:sz w:val="26"/>
          <w:szCs w:val="26"/>
        </w:rPr>
        <w:t>д</w:t>
      </w:r>
      <w:r w:rsidR="008B5F8B" w:rsidRPr="008A7080">
        <w:rPr>
          <w:rFonts w:ascii="Times New Roman" w:hAnsi="Times New Roman"/>
          <w:sz w:val="26"/>
          <w:szCs w:val="26"/>
        </w:rPr>
        <w:t>»</w:t>
      </w:r>
      <w:hyperlink r:id="rId20" w:history="1"/>
      <w:r w:rsidRPr="008A7080">
        <w:rPr>
          <w:rFonts w:ascii="Times New Roman" w:hAnsi="Times New Roman"/>
          <w:sz w:val="26"/>
          <w:szCs w:val="26"/>
        </w:rPr>
        <w:t xml:space="preserve"> - </w:t>
      </w:r>
      <w:hyperlink r:id="rId21" w:history="1">
        <w:r w:rsidR="008B5F8B" w:rsidRPr="008A7080">
          <w:rPr>
            <w:rFonts w:ascii="Times New Roman" w:hAnsi="Times New Roman"/>
            <w:sz w:val="26"/>
            <w:szCs w:val="26"/>
          </w:rPr>
          <w:t>«</w:t>
        </w:r>
        <w:r w:rsidR="008A7080" w:rsidRPr="008A7080">
          <w:rPr>
            <w:rFonts w:ascii="Times New Roman" w:hAnsi="Times New Roman"/>
            <w:sz w:val="26"/>
            <w:szCs w:val="26"/>
          </w:rPr>
          <w:t>ж</w:t>
        </w:r>
        <w:r w:rsidR="008B5F8B" w:rsidRPr="008A7080">
          <w:rPr>
            <w:rFonts w:ascii="Times New Roman" w:hAnsi="Times New Roman"/>
            <w:sz w:val="26"/>
            <w:szCs w:val="26"/>
          </w:rPr>
          <w:t xml:space="preserve">» </w:t>
        </w:r>
        <w:r w:rsidRPr="008A7080">
          <w:rPr>
            <w:rFonts w:ascii="Times New Roman" w:hAnsi="Times New Roman"/>
            <w:sz w:val="26"/>
            <w:szCs w:val="26"/>
          </w:rPr>
          <w:t>пункта 2.7</w:t>
        </w:r>
      </w:hyperlink>
      <w:r w:rsidRPr="008B5F8B">
        <w:rPr>
          <w:rFonts w:ascii="Times New Roman" w:hAnsi="Times New Roman"/>
          <w:sz w:val="26"/>
          <w:szCs w:val="26"/>
        </w:rPr>
        <w:t xml:space="preserve"> Административного регламента, а также документов, предоставляемых по желанию Заявителя, указанных в </w:t>
      </w:r>
      <w:hyperlink r:id="rId22" w:history="1">
        <w:r w:rsidRPr="008B5F8B">
          <w:rPr>
            <w:rFonts w:ascii="Times New Roman" w:hAnsi="Times New Roman"/>
            <w:sz w:val="26"/>
            <w:szCs w:val="26"/>
          </w:rPr>
          <w:t>подпунктах 2.7.1.1</w:t>
        </w:r>
      </w:hyperlink>
      <w:r w:rsidRPr="008B5F8B">
        <w:rPr>
          <w:rFonts w:ascii="Times New Roman" w:hAnsi="Times New Roman"/>
          <w:sz w:val="26"/>
          <w:szCs w:val="26"/>
        </w:rPr>
        <w:t xml:space="preserve"> </w:t>
      </w:r>
      <w:r w:rsidR="008B5F8B" w:rsidRPr="008B5F8B">
        <w:rPr>
          <w:rFonts w:ascii="Times New Roman" w:hAnsi="Times New Roman"/>
          <w:sz w:val="26"/>
          <w:szCs w:val="26"/>
        </w:rPr>
        <w:t>–</w:t>
      </w:r>
      <w:r w:rsidRPr="008B5F8B">
        <w:rPr>
          <w:rFonts w:ascii="Times New Roman" w:hAnsi="Times New Roman"/>
          <w:sz w:val="26"/>
          <w:szCs w:val="26"/>
        </w:rPr>
        <w:t xml:space="preserve"> </w:t>
      </w:r>
      <w:r w:rsidR="008B5F8B" w:rsidRPr="008B5F8B">
        <w:rPr>
          <w:rFonts w:ascii="Times New Roman" w:hAnsi="Times New Roman"/>
          <w:sz w:val="26"/>
          <w:szCs w:val="26"/>
        </w:rPr>
        <w:t>2.7.1.48</w:t>
      </w:r>
      <w:hyperlink r:id="rId23" w:history="1"/>
      <w:r w:rsidRPr="008B5F8B">
        <w:rPr>
          <w:rFonts w:ascii="Times New Roman" w:hAnsi="Times New Roman"/>
          <w:sz w:val="26"/>
          <w:szCs w:val="26"/>
        </w:rPr>
        <w:t xml:space="preserve"> Административного регламента.</w:t>
      </w:r>
      <w:r w:rsidR="008B5F8B" w:rsidRPr="008B5F8B">
        <w:rPr>
          <w:rFonts w:ascii="Times New Roman" w:hAnsi="Times New Roman"/>
          <w:sz w:val="26"/>
          <w:szCs w:val="26"/>
        </w:rPr>
        <w:t>».</w:t>
      </w:r>
    </w:p>
    <w:p w14:paraId="7F186BAB" w14:textId="5AFD40BA" w:rsidR="008E4DD1" w:rsidRPr="00CD26B0" w:rsidRDefault="008E4DD1" w:rsidP="008E4DD1">
      <w:pPr>
        <w:autoSpaceDE w:val="0"/>
        <w:autoSpaceDN w:val="0"/>
        <w:adjustRightInd w:val="0"/>
        <w:spacing w:after="0" w:line="240" w:lineRule="auto"/>
        <w:ind w:firstLine="708"/>
        <w:jc w:val="both"/>
        <w:rPr>
          <w:rFonts w:ascii="Times New Roman" w:eastAsia="Calibri" w:hAnsi="Times New Roman"/>
          <w:spacing w:val="2"/>
          <w:sz w:val="26"/>
          <w:szCs w:val="26"/>
          <w:lang w:eastAsia="en-US"/>
        </w:rPr>
      </w:pPr>
      <w:r>
        <w:rPr>
          <w:rFonts w:ascii="Times New Roman" w:hAnsi="Times New Roman"/>
          <w:sz w:val="26"/>
          <w:szCs w:val="26"/>
        </w:rPr>
        <w:t>1.</w:t>
      </w:r>
      <w:r w:rsidR="00541657">
        <w:rPr>
          <w:rFonts w:ascii="Times New Roman" w:hAnsi="Times New Roman"/>
          <w:sz w:val="26"/>
          <w:szCs w:val="26"/>
        </w:rPr>
        <w:t>20</w:t>
      </w:r>
      <w:r>
        <w:rPr>
          <w:rFonts w:ascii="Times New Roman" w:hAnsi="Times New Roman"/>
          <w:sz w:val="26"/>
          <w:szCs w:val="26"/>
        </w:rPr>
        <w:t>.2. Д</w:t>
      </w:r>
      <w:r w:rsidRPr="00CD26B0">
        <w:rPr>
          <w:rFonts w:ascii="Times New Roman" w:eastAsia="Calibri" w:hAnsi="Times New Roman"/>
          <w:spacing w:val="2"/>
          <w:sz w:val="26"/>
          <w:szCs w:val="26"/>
          <w:lang w:eastAsia="en-US"/>
        </w:rPr>
        <w:t xml:space="preserve">ополнить абзацем </w:t>
      </w:r>
      <w:r>
        <w:rPr>
          <w:rFonts w:ascii="Times New Roman" w:eastAsia="Calibri" w:hAnsi="Times New Roman"/>
          <w:spacing w:val="2"/>
          <w:sz w:val="26"/>
          <w:szCs w:val="26"/>
          <w:lang w:eastAsia="en-US"/>
        </w:rPr>
        <w:t>шестым</w:t>
      </w:r>
      <w:r w:rsidRPr="00CD26B0">
        <w:rPr>
          <w:rFonts w:ascii="Times New Roman" w:eastAsia="Calibri" w:hAnsi="Times New Roman"/>
          <w:spacing w:val="2"/>
          <w:sz w:val="26"/>
          <w:szCs w:val="26"/>
          <w:lang w:eastAsia="en-US"/>
        </w:rPr>
        <w:t xml:space="preserve"> следующего содержания: </w:t>
      </w:r>
    </w:p>
    <w:p w14:paraId="66E77295" w14:textId="77777777" w:rsidR="008E4DD1" w:rsidRPr="00CD26B0" w:rsidRDefault="008E4DD1" w:rsidP="008E4DD1">
      <w:pPr>
        <w:autoSpaceDE w:val="0"/>
        <w:autoSpaceDN w:val="0"/>
        <w:adjustRightInd w:val="0"/>
        <w:spacing w:after="0" w:line="240" w:lineRule="auto"/>
        <w:ind w:firstLine="708"/>
        <w:jc w:val="both"/>
        <w:rPr>
          <w:rFonts w:ascii="Times New Roman" w:eastAsia="Calibri" w:hAnsi="Times New Roman"/>
          <w:spacing w:val="2"/>
          <w:sz w:val="26"/>
          <w:szCs w:val="26"/>
          <w:lang w:eastAsia="en-US"/>
        </w:rPr>
      </w:pPr>
      <w:r w:rsidRPr="00CD26B0">
        <w:rPr>
          <w:rFonts w:ascii="Times New Roman" w:eastAsia="Calibri" w:hAnsi="Times New Roman"/>
          <w:spacing w:val="2"/>
          <w:sz w:val="26"/>
          <w:szCs w:val="26"/>
          <w:lang w:eastAsia="en-US"/>
        </w:rPr>
        <w:t>«- основания (случаи), указанные в пункте 2.10 Административного регламента.».</w:t>
      </w:r>
    </w:p>
    <w:p w14:paraId="57DA6602" w14:textId="7CE66722" w:rsidR="003735DF" w:rsidRDefault="00582A02"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rPr>
        <w:t>1.2</w:t>
      </w:r>
      <w:r w:rsidR="00541657">
        <w:rPr>
          <w:rFonts w:ascii="Times New Roman" w:hAnsi="Times New Roman"/>
          <w:sz w:val="26"/>
        </w:rPr>
        <w:t>1</w:t>
      </w:r>
      <w:r w:rsidR="00666E2F" w:rsidRPr="00F64174">
        <w:rPr>
          <w:rFonts w:ascii="Times New Roman" w:hAnsi="Times New Roman"/>
          <w:sz w:val="26"/>
        </w:rPr>
        <w:t xml:space="preserve">. </w:t>
      </w:r>
      <w:r w:rsidR="003735DF">
        <w:rPr>
          <w:rFonts w:ascii="Times New Roman" w:hAnsi="Times New Roman"/>
          <w:sz w:val="26"/>
        </w:rPr>
        <w:t xml:space="preserve">В </w:t>
      </w:r>
      <w:r w:rsidR="003735DF">
        <w:rPr>
          <w:rFonts w:ascii="Times New Roman" w:hAnsi="Times New Roman"/>
          <w:sz w:val="26"/>
          <w:szCs w:val="26"/>
        </w:rPr>
        <w:t>пункте 2.9 Административного регламента:</w:t>
      </w:r>
    </w:p>
    <w:p w14:paraId="4E545FA5" w14:textId="2D831F04" w:rsidR="00577E64" w:rsidRDefault="00582A02"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1.2</w:t>
      </w:r>
      <w:r w:rsidR="00541657">
        <w:rPr>
          <w:rFonts w:ascii="Times New Roman" w:hAnsi="Times New Roman"/>
          <w:sz w:val="26"/>
          <w:szCs w:val="26"/>
        </w:rPr>
        <w:t>1</w:t>
      </w:r>
      <w:r w:rsidR="003735DF">
        <w:rPr>
          <w:rFonts w:ascii="Times New Roman" w:hAnsi="Times New Roman"/>
          <w:sz w:val="26"/>
          <w:szCs w:val="26"/>
        </w:rPr>
        <w:t>.1.</w:t>
      </w:r>
      <w:r w:rsidR="003735DF">
        <w:rPr>
          <w:rFonts w:ascii="Times New Roman" w:hAnsi="Times New Roman"/>
          <w:sz w:val="26"/>
        </w:rPr>
        <w:t xml:space="preserve"> </w:t>
      </w:r>
      <w:r w:rsidR="003735DF">
        <w:rPr>
          <w:rFonts w:ascii="Times New Roman" w:hAnsi="Times New Roman"/>
          <w:sz w:val="26"/>
          <w:szCs w:val="26"/>
        </w:rPr>
        <w:t>В абзаце</w:t>
      </w:r>
      <w:r w:rsidR="00666E2F">
        <w:rPr>
          <w:rFonts w:ascii="Times New Roman" w:hAnsi="Times New Roman"/>
          <w:sz w:val="26"/>
          <w:szCs w:val="26"/>
        </w:rPr>
        <w:t xml:space="preserve"> четвертом слова </w:t>
      </w:r>
      <w:r w:rsidR="00666E2F" w:rsidRPr="00CB551F">
        <w:rPr>
          <w:rFonts w:ascii="Times New Roman" w:hAnsi="Times New Roman"/>
          <w:sz w:val="26"/>
          <w:szCs w:val="26"/>
        </w:rPr>
        <w:t>«, дачного хозяйства»</w:t>
      </w:r>
      <w:r w:rsidR="00666E2F">
        <w:rPr>
          <w:rFonts w:ascii="Times New Roman" w:hAnsi="Times New Roman"/>
          <w:sz w:val="26"/>
          <w:szCs w:val="26"/>
        </w:rPr>
        <w:t xml:space="preserve"> исключить</w:t>
      </w:r>
      <w:r w:rsidR="003735DF">
        <w:rPr>
          <w:rFonts w:ascii="Times New Roman" w:hAnsi="Times New Roman"/>
          <w:sz w:val="26"/>
          <w:szCs w:val="26"/>
        </w:rPr>
        <w:t>;</w:t>
      </w:r>
    </w:p>
    <w:p w14:paraId="44198BEA" w14:textId="3D07D002" w:rsidR="003735DF" w:rsidRPr="003735DF" w:rsidRDefault="00582A02"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1.2</w:t>
      </w:r>
      <w:r w:rsidR="00541657">
        <w:rPr>
          <w:rFonts w:ascii="Times New Roman" w:hAnsi="Times New Roman"/>
          <w:sz w:val="26"/>
          <w:szCs w:val="26"/>
        </w:rPr>
        <w:t>1</w:t>
      </w:r>
      <w:r w:rsidR="003735DF" w:rsidRPr="003735DF">
        <w:rPr>
          <w:rFonts w:ascii="Times New Roman" w:hAnsi="Times New Roman"/>
          <w:sz w:val="26"/>
          <w:szCs w:val="26"/>
        </w:rPr>
        <w:t>.2. Абзац тринадцатый изложить в следующей редакции:</w:t>
      </w:r>
    </w:p>
    <w:p w14:paraId="140E74EB" w14:textId="7FDD32F0" w:rsidR="003735DF" w:rsidRPr="003735DF" w:rsidRDefault="003735DF" w:rsidP="00582A02">
      <w:pPr>
        <w:autoSpaceDE w:val="0"/>
        <w:autoSpaceDN w:val="0"/>
        <w:adjustRightInd w:val="0"/>
        <w:spacing w:after="0" w:line="240" w:lineRule="auto"/>
        <w:ind w:firstLine="709"/>
        <w:jc w:val="both"/>
        <w:rPr>
          <w:rFonts w:ascii="Times New Roman" w:hAnsi="Times New Roman"/>
          <w:sz w:val="26"/>
          <w:szCs w:val="26"/>
        </w:rPr>
      </w:pPr>
      <w:r w:rsidRPr="003735DF">
        <w:rPr>
          <w:rFonts w:ascii="Times New Roman" w:hAnsi="Times New Roman"/>
          <w:sz w:val="26"/>
          <w:szCs w:val="26"/>
        </w:rPr>
        <w:t>«- в отношении земельного участка, указанного в Заявлении о его предоставлении, от гражданина или юридического лица в Управление поступило заявление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по его продаже или аукциона на право заключения договора его аренды при условии, что такой земельный участок образован путем выполнения заинтересованным лицом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и Управлением не принято решение об отказе в проведении этого аукциона;»;</w:t>
      </w:r>
    </w:p>
    <w:p w14:paraId="1DBE351A" w14:textId="51476688" w:rsidR="003735DF" w:rsidRDefault="008E4DD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1.2</w:t>
      </w:r>
      <w:r w:rsidR="00541657">
        <w:rPr>
          <w:rFonts w:ascii="Times New Roman" w:hAnsi="Times New Roman"/>
          <w:sz w:val="26"/>
          <w:szCs w:val="26"/>
        </w:rPr>
        <w:t>1</w:t>
      </w:r>
      <w:r w:rsidR="003735DF">
        <w:rPr>
          <w:rFonts w:ascii="Times New Roman" w:hAnsi="Times New Roman"/>
          <w:sz w:val="26"/>
          <w:szCs w:val="26"/>
        </w:rPr>
        <w:t>.3.</w:t>
      </w:r>
      <w:r w:rsidR="003735DF" w:rsidRPr="003735DF">
        <w:rPr>
          <w:rFonts w:ascii="Times New Roman" w:hAnsi="Times New Roman"/>
          <w:sz w:val="26"/>
          <w:szCs w:val="26"/>
        </w:rPr>
        <w:t xml:space="preserve"> Абзац </w:t>
      </w:r>
      <w:r w:rsidR="003735DF">
        <w:rPr>
          <w:rFonts w:ascii="Times New Roman" w:hAnsi="Times New Roman"/>
          <w:sz w:val="26"/>
          <w:szCs w:val="26"/>
        </w:rPr>
        <w:t xml:space="preserve">четырнадцатый </w:t>
      </w:r>
      <w:r w:rsidR="003735DF" w:rsidRPr="003735DF">
        <w:rPr>
          <w:rFonts w:ascii="Times New Roman" w:hAnsi="Times New Roman"/>
          <w:sz w:val="26"/>
          <w:szCs w:val="26"/>
        </w:rPr>
        <w:t>изложить в следующей редакции:</w:t>
      </w:r>
    </w:p>
    <w:p w14:paraId="1E0D5D64" w14:textId="525DF38B" w:rsidR="003735DF" w:rsidRDefault="003735DF"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8E4DD1">
        <w:rPr>
          <w:rFonts w:ascii="Times New Roman" w:hAnsi="Times New Roman"/>
          <w:sz w:val="26"/>
          <w:szCs w:val="26"/>
        </w:rPr>
        <w:t xml:space="preserve"> </w:t>
      </w:r>
      <w:r>
        <w:rPr>
          <w:rFonts w:ascii="Times New Roman" w:hAnsi="Times New Roman"/>
          <w:sz w:val="26"/>
          <w:szCs w:val="26"/>
        </w:rPr>
        <w:t>в отношении земельного участка, указанного в Заявлении о его предоставлении, Управлением опубликовано и размещено извещение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и размещено извещение на официальном сайте Администрации города Норильска, в информационно-телекоммуникационной сети «Интернет»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7954F28F" w14:textId="7E240546" w:rsidR="008A196C" w:rsidRDefault="00541657"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1.21</w:t>
      </w:r>
      <w:r w:rsidR="008A196C">
        <w:rPr>
          <w:rFonts w:ascii="Times New Roman" w:hAnsi="Times New Roman"/>
          <w:sz w:val="26"/>
          <w:szCs w:val="26"/>
        </w:rPr>
        <w:t>.4. Дополнить абзацем двадцать восьмым следующего содержания:</w:t>
      </w:r>
    </w:p>
    <w:p w14:paraId="626CDBD7" w14:textId="2323F6D7" w:rsidR="008A196C" w:rsidRDefault="008A196C" w:rsidP="008A196C">
      <w:pPr>
        <w:autoSpaceDE w:val="0"/>
        <w:autoSpaceDN w:val="0"/>
        <w:adjustRightInd w:val="0"/>
        <w:spacing w:after="0" w:line="240" w:lineRule="auto"/>
        <w:ind w:firstLine="708"/>
        <w:jc w:val="both"/>
        <w:rPr>
          <w:rFonts w:ascii="Times New Roman" w:hAnsi="Times New Roman"/>
          <w:sz w:val="26"/>
          <w:szCs w:val="26"/>
        </w:rPr>
      </w:pPr>
      <w:r w:rsidRPr="00CD26B0">
        <w:rPr>
          <w:rFonts w:ascii="Times New Roman" w:hAnsi="Times New Roman"/>
          <w:sz w:val="26"/>
          <w:szCs w:val="26"/>
        </w:rPr>
        <w:lastRenderedPageBreak/>
        <w:t>«- основания (случаи), указанные в пункте 2.10 Административного регламента.».</w:t>
      </w:r>
    </w:p>
    <w:p w14:paraId="6F6CDD7B" w14:textId="6477C613" w:rsidR="008A196C" w:rsidRPr="00CD26B0" w:rsidRDefault="008A196C" w:rsidP="008A196C">
      <w:pPr>
        <w:autoSpaceDE w:val="0"/>
        <w:autoSpaceDN w:val="0"/>
        <w:adjustRightInd w:val="0"/>
        <w:spacing w:after="0" w:line="240" w:lineRule="auto"/>
        <w:ind w:firstLine="708"/>
        <w:jc w:val="both"/>
        <w:rPr>
          <w:rFonts w:ascii="Times New Roman" w:hAnsi="Times New Roman"/>
          <w:sz w:val="26"/>
          <w:szCs w:val="26"/>
        </w:rPr>
      </w:pPr>
      <w:bookmarkStart w:id="0" w:name="_Hlk15191445"/>
      <w:r>
        <w:rPr>
          <w:rFonts w:ascii="Times New Roman" w:hAnsi="Times New Roman"/>
          <w:sz w:val="26"/>
          <w:szCs w:val="26"/>
        </w:rPr>
        <w:t>1.2</w:t>
      </w:r>
      <w:r w:rsidR="00541657">
        <w:rPr>
          <w:rFonts w:ascii="Times New Roman" w:hAnsi="Times New Roman"/>
          <w:sz w:val="26"/>
          <w:szCs w:val="26"/>
        </w:rPr>
        <w:t>2</w:t>
      </w:r>
      <w:r>
        <w:rPr>
          <w:rFonts w:ascii="Times New Roman" w:hAnsi="Times New Roman"/>
          <w:sz w:val="26"/>
          <w:szCs w:val="26"/>
        </w:rPr>
        <w:t xml:space="preserve">. Раздел 2 Административного регламента дополнить новым пунктом </w:t>
      </w:r>
      <w:r w:rsidRPr="00CD26B0">
        <w:rPr>
          <w:rFonts w:ascii="Times New Roman" w:hAnsi="Times New Roman"/>
          <w:sz w:val="26"/>
          <w:szCs w:val="26"/>
        </w:rPr>
        <w:t>2.10 следующего содержания:</w:t>
      </w:r>
      <w:bookmarkEnd w:id="0"/>
    </w:p>
    <w:p w14:paraId="3E79BCD5" w14:textId="3D8FC574" w:rsidR="008A196C" w:rsidRPr="00CD26B0" w:rsidRDefault="008A196C" w:rsidP="008A196C">
      <w:pPr>
        <w:autoSpaceDE w:val="0"/>
        <w:autoSpaceDN w:val="0"/>
        <w:adjustRightInd w:val="0"/>
        <w:spacing w:after="0" w:line="240" w:lineRule="auto"/>
        <w:ind w:firstLine="708"/>
        <w:jc w:val="both"/>
        <w:rPr>
          <w:rFonts w:ascii="Times New Roman" w:hAnsi="Times New Roman"/>
          <w:sz w:val="26"/>
          <w:szCs w:val="26"/>
        </w:rPr>
      </w:pPr>
      <w:r w:rsidRPr="00CD26B0">
        <w:rPr>
          <w:rFonts w:ascii="Times New Roman" w:hAnsi="Times New Roman"/>
          <w:sz w:val="26"/>
          <w:szCs w:val="26"/>
        </w:rPr>
        <w:t>«2.10</w:t>
      </w:r>
      <w:r>
        <w:rPr>
          <w:rFonts w:ascii="Times New Roman" w:hAnsi="Times New Roman"/>
          <w:sz w:val="26"/>
          <w:szCs w:val="26"/>
        </w:rPr>
        <w:t>.</w:t>
      </w:r>
      <w:r w:rsidRPr="00CD26B0">
        <w:rPr>
          <w:rFonts w:ascii="Times New Roman" w:hAnsi="Times New Roman"/>
          <w:sz w:val="26"/>
          <w:szCs w:val="26"/>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w:t>
      </w:r>
      <w:r>
        <w:rPr>
          <w:rFonts w:ascii="Times New Roman" w:hAnsi="Times New Roman"/>
          <w:sz w:val="26"/>
          <w:szCs w:val="26"/>
        </w:rPr>
        <w:t>и, указанных в пунктах 2.8, 2.9</w:t>
      </w:r>
      <w:r w:rsidRPr="00CD26B0">
        <w:rPr>
          <w:rFonts w:ascii="Times New Roman" w:hAnsi="Times New Roman"/>
          <w:sz w:val="26"/>
          <w:szCs w:val="26"/>
        </w:rPr>
        <w:t xml:space="preserve"> Административного регламента, такими основаниями (в том числе для последующего отказа) являются: </w:t>
      </w:r>
    </w:p>
    <w:p w14:paraId="5F4E08AD" w14:textId="77777777" w:rsidR="008A196C" w:rsidRPr="00CD26B0" w:rsidRDefault="008A196C" w:rsidP="008A196C">
      <w:pPr>
        <w:autoSpaceDE w:val="0"/>
        <w:autoSpaceDN w:val="0"/>
        <w:adjustRightInd w:val="0"/>
        <w:spacing w:after="0" w:line="240" w:lineRule="auto"/>
        <w:ind w:firstLine="708"/>
        <w:jc w:val="both"/>
        <w:rPr>
          <w:rFonts w:ascii="Times New Roman" w:hAnsi="Times New Roman"/>
          <w:sz w:val="26"/>
          <w:szCs w:val="26"/>
        </w:rPr>
      </w:pPr>
      <w:r w:rsidRPr="00CD26B0">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предоставления муниципальной услуги;</w:t>
      </w:r>
    </w:p>
    <w:p w14:paraId="4FAFB1C2" w14:textId="39EFDF68" w:rsidR="008A196C" w:rsidRPr="00CD26B0" w:rsidRDefault="008A196C" w:rsidP="008A196C">
      <w:pPr>
        <w:autoSpaceDE w:val="0"/>
        <w:autoSpaceDN w:val="0"/>
        <w:adjustRightInd w:val="0"/>
        <w:spacing w:after="0" w:line="240" w:lineRule="auto"/>
        <w:ind w:firstLine="708"/>
        <w:jc w:val="both"/>
        <w:rPr>
          <w:rFonts w:ascii="Times New Roman" w:hAnsi="Times New Roman"/>
          <w:sz w:val="26"/>
          <w:szCs w:val="26"/>
        </w:rPr>
      </w:pPr>
      <w:r w:rsidRPr="00CD26B0">
        <w:rPr>
          <w:rFonts w:ascii="Times New Roman" w:hAnsi="Times New Roman"/>
          <w:sz w:val="26"/>
          <w:szCs w:val="26"/>
        </w:rPr>
        <w:t>б)</w:t>
      </w:r>
      <w:r>
        <w:rPr>
          <w:rFonts w:ascii="Times New Roman" w:hAnsi="Times New Roman"/>
          <w:sz w:val="26"/>
          <w:szCs w:val="26"/>
        </w:rPr>
        <w:t xml:space="preserve"> </w:t>
      </w:r>
      <w:r w:rsidRPr="00CD26B0">
        <w:rPr>
          <w:rFonts w:ascii="Times New Roman" w:hAnsi="Times New Roman"/>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w:t>
      </w:r>
      <w:r w:rsidRPr="00CD26B0">
        <w:rPr>
          <w:rFonts w:ascii="Times New Roman" w:eastAsia="Calibri" w:hAnsi="Times New Roman"/>
          <w:sz w:val="26"/>
          <w:szCs w:val="26"/>
          <w:lang w:eastAsia="en-US"/>
        </w:rPr>
        <w:t xml:space="preserve">в </w:t>
      </w:r>
      <w:r w:rsidR="008A7080" w:rsidRPr="008B5F8B">
        <w:rPr>
          <w:rFonts w:ascii="Times New Roman" w:hAnsi="Times New Roman"/>
          <w:sz w:val="26"/>
          <w:szCs w:val="26"/>
        </w:rPr>
        <w:t xml:space="preserve">указанных в </w:t>
      </w:r>
      <w:r w:rsidR="008A7080">
        <w:rPr>
          <w:rFonts w:ascii="Times New Roman" w:hAnsi="Times New Roman"/>
          <w:sz w:val="26"/>
          <w:szCs w:val="26"/>
        </w:rPr>
        <w:t xml:space="preserve">подпунктах </w:t>
      </w:r>
      <w:r w:rsidR="008A7080" w:rsidRPr="008A7080">
        <w:rPr>
          <w:rFonts w:ascii="Times New Roman" w:hAnsi="Times New Roman"/>
          <w:sz w:val="26"/>
          <w:szCs w:val="26"/>
        </w:rPr>
        <w:t>«д»</w:t>
      </w:r>
      <w:hyperlink r:id="rId24" w:history="1"/>
      <w:r w:rsidR="008A7080" w:rsidRPr="008A7080">
        <w:rPr>
          <w:rFonts w:ascii="Times New Roman" w:hAnsi="Times New Roman"/>
          <w:sz w:val="26"/>
          <w:szCs w:val="26"/>
        </w:rPr>
        <w:t xml:space="preserve"> - </w:t>
      </w:r>
      <w:hyperlink r:id="rId25" w:history="1">
        <w:r w:rsidR="008A7080" w:rsidRPr="008A7080">
          <w:rPr>
            <w:rFonts w:ascii="Times New Roman" w:hAnsi="Times New Roman"/>
            <w:sz w:val="26"/>
            <w:szCs w:val="26"/>
          </w:rPr>
          <w:t>«ж» пункта 2.7</w:t>
        </w:r>
      </w:hyperlink>
      <w:r w:rsidR="008A7080" w:rsidRPr="008B5F8B">
        <w:rPr>
          <w:rFonts w:ascii="Times New Roman" w:hAnsi="Times New Roman"/>
          <w:sz w:val="26"/>
          <w:szCs w:val="26"/>
        </w:rPr>
        <w:t xml:space="preserve"> Административного регламента, а также документов, предоставляемых по желанию Заявителя, указанных в </w:t>
      </w:r>
      <w:hyperlink r:id="rId26" w:history="1">
        <w:r w:rsidR="008A7080" w:rsidRPr="008B5F8B">
          <w:rPr>
            <w:rFonts w:ascii="Times New Roman" w:hAnsi="Times New Roman"/>
            <w:sz w:val="26"/>
            <w:szCs w:val="26"/>
          </w:rPr>
          <w:t>подпунктах 2.7.1.1</w:t>
        </w:r>
      </w:hyperlink>
      <w:r w:rsidR="008A7080" w:rsidRPr="008B5F8B">
        <w:rPr>
          <w:rFonts w:ascii="Times New Roman" w:hAnsi="Times New Roman"/>
          <w:sz w:val="26"/>
          <w:szCs w:val="26"/>
        </w:rPr>
        <w:t xml:space="preserve"> – 2.7.1.48</w:t>
      </w:r>
      <w:hyperlink r:id="rId27" w:history="1"/>
      <w:r w:rsidR="008A7080" w:rsidRPr="008B5F8B">
        <w:rPr>
          <w:rFonts w:ascii="Times New Roman" w:hAnsi="Times New Roman"/>
          <w:sz w:val="26"/>
          <w:szCs w:val="26"/>
        </w:rPr>
        <w:t xml:space="preserve"> Административного регламента</w:t>
      </w:r>
      <w:r w:rsidRPr="00CD26B0">
        <w:rPr>
          <w:rFonts w:ascii="Times New Roman" w:eastAsia="Calibri" w:hAnsi="Times New Roman"/>
          <w:sz w:val="26"/>
          <w:szCs w:val="26"/>
          <w:lang w:eastAsia="en-US"/>
        </w:rPr>
        <w:t>)</w:t>
      </w:r>
      <w:r w:rsidRPr="00CD26B0">
        <w:rPr>
          <w:rFonts w:ascii="Times New Roman" w:hAnsi="Times New Roman"/>
          <w:sz w:val="26"/>
          <w:szCs w:val="26"/>
        </w:rPr>
        <w:t>;</w:t>
      </w:r>
    </w:p>
    <w:p w14:paraId="2243424F" w14:textId="658E9686" w:rsidR="008A196C" w:rsidRDefault="008A196C" w:rsidP="008A196C">
      <w:pPr>
        <w:autoSpaceDE w:val="0"/>
        <w:autoSpaceDN w:val="0"/>
        <w:adjustRightInd w:val="0"/>
        <w:spacing w:after="0" w:line="240" w:lineRule="auto"/>
        <w:ind w:firstLine="708"/>
        <w:jc w:val="both"/>
        <w:rPr>
          <w:rFonts w:ascii="Times New Roman" w:hAnsi="Times New Roman"/>
          <w:sz w:val="26"/>
          <w:szCs w:val="26"/>
        </w:rPr>
      </w:pPr>
      <w:r w:rsidRPr="00CD26B0">
        <w:rPr>
          <w:rFonts w:ascii="Times New Roman" w:hAnsi="Times New Roman"/>
          <w:sz w:val="26"/>
          <w:szCs w:val="26"/>
        </w:rP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r w:rsidR="008A7080" w:rsidRPr="008B5F8B">
        <w:rPr>
          <w:rFonts w:ascii="Times New Roman" w:hAnsi="Times New Roman"/>
          <w:sz w:val="26"/>
          <w:szCs w:val="26"/>
        </w:rPr>
        <w:t xml:space="preserve">указанных в </w:t>
      </w:r>
      <w:r w:rsidR="008A7080">
        <w:rPr>
          <w:rFonts w:ascii="Times New Roman" w:hAnsi="Times New Roman"/>
          <w:sz w:val="26"/>
          <w:szCs w:val="26"/>
        </w:rPr>
        <w:t xml:space="preserve">подпунктах </w:t>
      </w:r>
      <w:r w:rsidR="008A7080" w:rsidRPr="008A7080">
        <w:rPr>
          <w:rFonts w:ascii="Times New Roman" w:hAnsi="Times New Roman"/>
          <w:sz w:val="26"/>
          <w:szCs w:val="26"/>
        </w:rPr>
        <w:t>«д»</w:t>
      </w:r>
      <w:hyperlink r:id="rId28" w:history="1"/>
      <w:r w:rsidR="008A7080" w:rsidRPr="008A7080">
        <w:rPr>
          <w:rFonts w:ascii="Times New Roman" w:hAnsi="Times New Roman"/>
          <w:sz w:val="26"/>
          <w:szCs w:val="26"/>
        </w:rPr>
        <w:t xml:space="preserve"> - </w:t>
      </w:r>
      <w:hyperlink r:id="rId29" w:history="1">
        <w:r w:rsidR="008A7080" w:rsidRPr="008A7080">
          <w:rPr>
            <w:rFonts w:ascii="Times New Roman" w:hAnsi="Times New Roman"/>
            <w:sz w:val="26"/>
            <w:szCs w:val="26"/>
          </w:rPr>
          <w:t>«ж» пункта 2.7</w:t>
        </w:r>
      </w:hyperlink>
      <w:r w:rsidR="008A7080" w:rsidRPr="008B5F8B">
        <w:rPr>
          <w:rFonts w:ascii="Times New Roman" w:hAnsi="Times New Roman"/>
          <w:sz w:val="26"/>
          <w:szCs w:val="26"/>
        </w:rPr>
        <w:t xml:space="preserve"> Административного регламента, а также документов, предоставляемых по желанию Заявителя, указанных в </w:t>
      </w:r>
      <w:hyperlink r:id="rId30" w:history="1">
        <w:r w:rsidR="008A7080" w:rsidRPr="008B5F8B">
          <w:rPr>
            <w:rFonts w:ascii="Times New Roman" w:hAnsi="Times New Roman"/>
            <w:sz w:val="26"/>
            <w:szCs w:val="26"/>
          </w:rPr>
          <w:t>подпунктах 2.7.1.1</w:t>
        </w:r>
      </w:hyperlink>
      <w:r w:rsidR="008A7080" w:rsidRPr="008B5F8B">
        <w:rPr>
          <w:rFonts w:ascii="Times New Roman" w:hAnsi="Times New Roman"/>
          <w:sz w:val="26"/>
          <w:szCs w:val="26"/>
        </w:rPr>
        <w:t xml:space="preserve"> – 2.7.1.48</w:t>
      </w:r>
      <w:hyperlink r:id="rId31" w:history="1"/>
      <w:r w:rsidR="008A7080" w:rsidRPr="008B5F8B">
        <w:rPr>
          <w:rFonts w:ascii="Times New Roman" w:hAnsi="Times New Roman"/>
          <w:sz w:val="26"/>
          <w:szCs w:val="26"/>
        </w:rPr>
        <w:t xml:space="preserve"> Административного регламента</w:t>
      </w:r>
      <w:r w:rsidR="008A7080">
        <w:rPr>
          <w:rFonts w:ascii="Times New Roman" w:hAnsi="Times New Roman"/>
          <w:sz w:val="26"/>
          <w:szCs w:val="26"/>
        </w:rPr>
        <w:t>)</w:t>
      </w:r>
      <w:r w:rsidRPr="00CD26B0">
        <w:rPr>
          <w:rFonts w:ascii="Times New Roman" w:hAnsi="Times New Roman"/>
          <w:sz w:val="26"/>
          <w:szCs w:val="26"/>
        </w:rPr>
        <w:t>.».</w:t>
      </w:r>
    </w:p>
    <w:p w14:paraId="09539A95" w14:textId="2AE07F28" w:rsidR="008A196C" w:rsidRDefault="008A196C" w:rsidP="008A196C">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1.</w:t>
      </w:r>
      <w:r w:rsidR="009F35E0">
        <w:rPr>
          <w:rFonts w:ascii="Times New Roman" w:hAnsi="Times New Roman"/>
          <w:sz w:val="26"/>
          <w:szCs w:val="26"/>
        </w:rPr>
        <w:t>2</w:t>
      </w:r>
      <w:r w:rsidR="00541657">
        <w:rPr>
          <w:rFonts w:ascii="Times New Roman" w:hAnsi="Times New Roman"/>
          <w:sz w:val="26"/>
          <w:szCs w:val="26"/>
        </w:rPr>
        <w:t>3</w:t>
      </w:r>
      <w:r>
        <w:rPr>
          <w:rFonts w:ascii="Times New Roman" w:hAnsi="Times New Roman"/>
          <w:sz w:val="26"/>
          <w:szCs w:val="26"/>
        </w:rPr>
        <w:t>. Раздел 2 Административного регламента дополнить новым пунктом 2.11 следующего содержания:</w:t>
      </w:r>
    </w:p>
    <w:p w14:paraId="675DFD59" w14:textId="77777777" w:rsidR="008A196C" w:rsidRDefault="008A196C" w:rsidP="008A196C">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«2.11. Основаниями для приостановления предоставления муниципальной услуги Заявителю являются:</w:t>
      </w:r>
    </w:p>
    <w:p w14:paraId="1BCD3A84" w14:textId="77777777" w:rsidR="008A196C" w:rsidRDefault="008A196C" w:rsidP="008A196C">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наличие ошибок в документах, полученных в рамках межведомственного взаимодействия;</w:t>
      </w:r>
    </w:p>
    <w:p w14:paraId="2B4AA51C" w14:textId="77777777" w:rsidR="008A196C" w:rsidRDefault="008A196C" w:rsidP="008A196C">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истечение срока действия документов, полученных в рамках межведомственного взаимодействия.».</w:t>
      </w:r>
    </w:p>
    <w:p w14:paraId="4F72151F" w14:textId="1EFA1818" w:rsidR="00A1198D" w:rsidRDefault="00E41314" w:rsidP="00582A0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1.</w:t>
      </w:r>
      <w:r w:rsidR="008E4DD1">
        <w:rPr>
          <w:rFonts w:ascii="Times New Roman" w:hAnsi="Times New Roman"/>
          <w:sz w:val="26"/>
          <w:szCs w:val="26"/>
        </w:rPr>
        <w:t>2</w:t>
      </w:r>
      <w:r w:rsidR="00541657">
        <w:rPr>
          <w:rFonts w:ascii="Times New Roman" w:hAnsi="Times New Roman"/>
          <w:sz w:val="26"/>
          <w:szCs w:val="26"/>
        </w:rPr>
        <w:t>4</w:t>
      </w:r>
      <w:r w:rsidR="00DA72D8">
        <w:rPr>
          <w:rFonts w:ascii="Times New Roman" w:hAnsi="Times New Roman"/>
          <w:sz w:val="26"/>
          <w:szCs w:val="26"/>
        </w:rPr>
        <w:t xml:space="preserve">. </w:t>
      </w:r>
      <w:r w:rsidR="00A1198D">
        <w:rPr>
          <w:rFonts w:ascii="Times New Roman" w:hAnsi="Times New Roman"/>
          <w:sz w:val="26"/>
          <w:szCs w:val="26"/>
        </w:rPr>
        <w:t xml:space="preserve">Пункт 2.13 </w:t>
      </w:r>
      <w:r w:rsidR="00A1198D">
        <w:rPr>
          <w:rFonts w:ascii="Times New Roman" w:hAnsi="Times New Roman"/>
          <w:sz w:val="26"/>
        </w:rPr>
        <w:t>Административного регламента изложить в следующей редакции:</w:t>
      </w:r>
    </w:p>
    <w:p w14:paraId="66A13694" w14:textId="77777777" w:rsidR="00A1198D" w:rsidRDefault="00A1198D"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«2.13. Время регистрации Заявления и приема документов специалистом Уп</w:t>
      </w:r>
      <w:r w:rsidR="00787387">
        <w:rPr>
          <w:rFonts w:ascii="Times New Roman" w:hAnsi="Times New Roman"/>
          <w:sz w:val="26"/>
          <w:szCs w:val="26"/>
        </w:rPr>
        <w:t xml:space="preserve">равления при их представлении </w:t>
      </w:r>
      <w:r>
        <w:rPr>
          <w:rFonts w:ascii="Times New Roman" w:hAnsi="Times New Roman"/>
          <w:sz w:val="26"/>
          <w:szCs w:val="26"/>
        </w:rPr>
        <w:t>лично Заявителем не должно превышать 15 минут.</w:t>
      </w:r>
      <w:r w:rsidR="00A34F96">
        <w:rPr>
          <w:rFonts w:ascii="Times New Roman" w:hAnsi="Times New Roman"/>
          <w:sz w:val="26"/>
          <w:szCs w:val="26"/>
        </w:rPr>
        <w:t>».</w:t>
      </w:r>
    </w:p>
    <w:p w14:paraId="5172FD24" w14:textId="0E0FBCBF" w:rsidR="00577E64" w:rsidRDefault="008B5F8B" w:rsidP="00582A0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1.</w:t>
      </w:r>
      <w:r w:rsidR="00541657">
        <w:rPr>
          <w:rFonts w:ascii="Times New Roman" w:hAnsi="Times New Roman"/>
          <w:sz w:val="26"/>
          <w:szCs w:val="26"/>
        </w:rPr>
        <w:t>25</w:t>
      </w:r>
      <w:r w:rsidR="00577E64">
        <w:rPr>
          <w:rFonts w:ascii="Times New Roman" w:hAnsi="Times New Roman"/>
          <w:sz w:val="26"/>
          <w:szCs w:val="26"/>
        </w:rPr>
        <w:t xml:space="preserve">. Пункт 2.15.1 </w:t>
      </w:r>
      <w:r w:rsidR="00577E64">
        <w:rPr>
          <w:rFonts w:ascii="Times New Roman" w:hAnsi="Times New Roman"/>
          <w:sz w:val="26"/>
        </w:rPr>
        <w:t>Административного регламента изложить в следующей редакции:</w:t>
      </w:r>
    </w:p>
    <w:p w14:paraId="49BD35B9" w14:textId="768E550C" w:rsidR="00577E64" w:rsidRDefault="00577E64"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rPr>
        <w:t xml:space="preserve">«2.15.1. </w:t>
      </w:r>
      <w:r>
        <w:rPr>
          <w:rFonts w:ascii="Times New Roman" w:hAnsi="Times New Roman"/>
          <w:sz w:val="26"/>
          <w:szCs w:val="26"/>
        </w:rPr>
        <w:t>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специалистов Управления, установленной в доступном месте, для получения муниципальной услуги инвалидами.».</w:t>
      </w:r>
    </w:p>
    <w:p w14:paraId="34FC19B4" w14:textId="68689C81" w:rsidR="00577E64" w:rsidRDefault="008E4DD1" w:rsidP="00582A0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1.2</w:t>
      </w:r>
      <w:r w:rsidR="00541657">
        <w:rPr>
          <w:rFonts w:ascii="Times New Roman" w:hAnsi="Times New Roman"/>
          <w:sz w:val="26"/>
          <w:szCs w:val="26"/>
        </w:rPr>
        <w:t>6</w:t>
      </w:r>
      <w:r w:rsidR="00577E64">
        <w:rPr>
          <w:rFonts w:ascii="Times New Roman" w:hAnsi="Times New Roman"/>
          <w:sz w:val="26"/>
          <w:szCs w:val="26"/>
        </w:rPr>
        <w:t xml:space="preserve">. Пункт 2.15.5 </w:t>
      </w:r>
      <w:r w:rsidR="00577E64">
        <w:rPr>
          <w:rFonts w:ascii="Times New Roman" w:hAnsi="Times New Roman"/>
          <w:sz w:val="26"/>
        </w:rPr>
        <w:t>Административного регламента изложить в следующей редакции:</w:t>
      </w:r>
    </w:p>
    <w:p w14:paraId="598124B8" w14:textId="58C78376" w:rsidR="00577E64" w:rsidRDefault="00577E64"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rPr>
        <w:t>«2.15.5.</w:t>
      </w:r>
      <w:r w:rsidRPr="00577E64">
        <w:rPr>
          <w:rFonts w:ascii="Times New Roman" w:hAnsi="Times New Roman"/>
          <w:sz w:val="26"/>
          <w:szCs w:val="26"/>
        </w:rPr>
        <w:t xml:space="preserve"> </w:t>
      </w:r>
      <w:r>
        <w:rPr>
          <w:rFonts w:ascii="Times New Roman" w:hAnsi="Times New Roman"/>
          <w:sz w:val="26"/>
          <w:szCs w:val="26"/>
        </w:rPr>
        <w:t>Здание, в котором располагается Управление имеет пост охраны, оборудуется средствами пожаротушения и оказания первой медицинской помощи (аптечкой).</w:t>
      </w:r>
      <w:r w:rsidR="00AA02B4">
        <w:rPr>
          <w:rFonts w:ascii="Times New Roman" w:hAnsi="Times New Roman"/>
          <w:sz w:val="26"/>
          <w:szCs w:val="26"/>
        </w:rPr>
        <w:t>».</w:t>
      </w:r>
    </w:p>
    <w:p w14:paraId="678E4A5B" w14:textId="2369F89D" w:rsidR="00AA02B4" w:rsidRDefault="008E4DD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1.2</w:t>
      </w:r>
      <w:r w:rsidR="00541657">
        <w:rPr>
          <w:rFonts w:ascii="Times New Roman" w:hAnsi="Times New Roman"/>
          <w:sz w:val="26"/>
          <w:szCs w:val="26"/>
        </w:rPr>
        <w:t>7</w:t>
      </w:r>
      <w:r w:rsidR="00AA02B4">
        <w:rPr>
          <w:rFonts w:ascii="Times New Roman" w:hAnsi="Times New Roman"/>
          <w:sz w:val="26"/>
          <w:szCs w:val="26"/>
        </w:rPr>
        <w:t>. В пункте 2.16 Административного регламента:</w:t>
      </w:r>
    </w:p>
    <w:p w14:paraId="54A4BE69" w14:textId="685DF71C" w:rsidR="00AA02B4" w:rsidRDefault="008E4DD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1.2</w:t>
      </w:r>
      <w:r w:rsidR="00541657">
        <w:rPr>
          <w:rFonts w:ascii="Times New Roman" w:hAnsi="Times New Roman"/>
          <w:sz w:val="26"/>
          <w:szCs w:val="26"/>
        </w:rPr>
        <w:t>7</w:t>
      </w:r>
      <w:r w:rsidR="00AA02B4">
        <w:rPr>
          <w:rFonts w:ascii="Times New Roman" w:hAnsi="Times New Roman"/>
          <w:sz w:val="26"/>
          <w:szCs w:val="26"/>
        </w:rPr>
        <w:t>.1. Абзац первый изложить в следующей редакции:</w:t>
      </w:r>
    </w:p>
    <w:p w14:paraId="690E2537" w14:textId="219E0BF0" w:rsidR="00AA02B4" w:rsidRDefault="00AA02B4"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 информационных стендах Управления размещается следующая информация:»;</w:t>
      </w:r>
    </w:p>
    <w:p w14:paraId="4E21710C" w14:textId="7C00DA12" w:rsidR="00AA02B4" w:rsidRDefault="008E4DD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1.2</w:t>
      </w:r>
      <w:r w:rsidR="00541657">
        <w:rPr>
          <w:rFonts w:ascii="Times New Roman" w:hAnsi="Times New Roman"/>
          <w:sz w:val="26"/>
          <w:szCs w:val="26"/>
        </w:rPr>
        <w:t>7</w:t>
      </w:r>
      <w:r w:rsidR="00AA02B4">
        <w:rPr>
          <w:rFonts w:ascii="Times New Roman" w:hAnsi="Times New Roman"/>
          <w:sz w:val="26"/>
          <w:szCs w:val="26"/>
        </w:rPr>
        <w:t>.2. Абзац второй изложить в следующей редакции:</w:t>
      </w:r>
    </w:p>
    <w:p w14:paraId="5DEAC507" w14:textId="358FFFFE" w:rsidR="00AA02B4" w:rsidRDefault="00AA02B4"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место нахождения и график работы Управления;»;</w:t>
      </w:r>
    </w:p>
    <w:p w14:paraId="4668FC49" w14:textId="19E6FFFB" w:rsidR="00AA02B4" w:rsidRPr="00536F88" w:rsidRDefault="008E4DD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1.2</w:t>
      </w:r>
      <w:r w:rsidR="00541657">
        <w:rPr>
          <w:rFonts w:ascii="Times New Roman" w:hAnsi="Times New Roman"/>
          <w:sz w:val="26"/>
          <w:szCs w:val="26"/>
        </w:rPr>
        <w:t>7</w:t>
      </w:r>
      <w:r w:rsidR="00AA02B4">
        <w:rPr>
          <w:rFonts w:ascii="Times New Roman" w:hAnsi="Times New Roman"/>
          <w:sz w:val="26"/>
          <w:szCs w:val="26"/>
        </w:rPr>
        <w:t xml:space="preserve">.3. Абзац шестой </w:t>
      </w:r>
      <w:r w:rsidR="00AA02B4">
        <w:rPr>
          <w:rFonts w:ascii="Times New Roman" w:hAnsi="Times New Roman"/>
          <w:sz w:val="26"/>
        </w:rPr>
        <w:t>изложить в следующей редакции:</w:t>
      </w:r>
    </w:p>
    <w:p w14:paraId="434328F0" w14:textId="62F347AB" w:rsidR="00E41314" w:rsidRDefault="00AA02B4" w:rsidP="00582A02">
      <w:pPr>
        <w:autoSpaceDE w:val="0"/>
        <w:autoSpaceDN w:val="0"/>
        <w:adjustRightInd w:val="0"/>
        <w:spacing w:after="0" w:line="240" w:lineRule="auto"/>
        <w:ind w:firstLine="709"/>
        <w:jc w:val="both"/>
        <w:rPr>
          <w:rStyle w:val="a3"/>
          <w:rFonts w:ascii="Times New Roman" w:hAnsi="Times New Roman"/>
          <w:color w:val="auto"/>
          <w:sz w:val="26"/>
          <w:szCs w:val="26"/>
          <w:u w:val="none"/>
        </w:rPr>
      </w:pPr>
      <w:r>
        <w:rPr>
          <w:rFonts w:ascii="Times New Roman" w:hAnsi="Times New Roman"/>
          <w:sz w:val="26"/>
        </w:rPr>
        <w:t xml:space="preserve">«- адрес электронной почты Управления: </w:t>
      </w:r>
      <w:hyperlink r:id="rId32" w:history="1">
        <w:r w:rsidRPr="00DF2910">
          <w:rPr>
            <w:rStyle w:val="a3"/>
            <w:rFonts w:ascii="Times New Roman" w:hAnsi="Times New Roman"/>
            <w:color w:val="auto"/>
            <w:sz w:val="26"/>
            <w:szCs w:val="26"/>
            <w:u w:val="none"/>
            <w:lang w:val="en-US"/>
          </w:rPr>
          <w:t>imushestvo</w:t>
        </w:r>
        <w:r w:rsidRPr="00DF2910">
          <w:rPr>
            <w:rStyle w:val="a3"/>
            <w:rFonts w:ascii="Times New Roman" w:hAnsi="Times New Roman"/>
            <w:color w:val="auto"/>
            <w:sz w:val="26"/>
            <w:szCs w:val="26"/>
            <w:u w:val="none"/>
          </w:rPr>
          <w:t>@norilsk-city.ru;»</w:t>
        </w:r>
      </w:hyperlink>
      <w:r w:rsidRPr="00DF2910">
        <w:rPr>
          <w:rStyle w:val="a3"/>
          <w:rFonts w:ascii="Times New Roman" w:hAnsi="Times New Roman"/>
          <w:color w:val="auto"/>
          <w:sz w:val="26"/>
          <w:szCs w:val="26"/>
          <w:u w:val="none"/>
        </w:rPr>
        <w:t>.</w:t>
      </w:r>
    </w:p>
    <w:p w14:paraId="02865CA1" w14:textId="1F4A244C" w:rsidR="00DF2910" w:rsidRDefault="00907DD4" w:rsidP="00582A02">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1</w:t>
      </w:r>
      <w:r w:rsidR="008E4DD1">
        <w:rPr>
          <w:rFonts w:ascii="Times New Roman" w:hAnsi="Times New Roman"/>
          <w:sz w:val="26"/>
          <w:szCs w:val="26"/>
        </w:rPr>
        <w:t>.2</w:t>
      </w:r>
      <w:r w:rsidR="00541657">
        <w:rPr>
          <w:rFonts w:ascii="Times New Roman" w:hAnsi="Times New Roman"/>
          <w:sz w:val="26"/>
          <w:szCs w:val="26"/>
        </w:rPr>
        <w:t>8</w:t>
      </w:r>
      <w:r w:rsidR="004E0289">
        <w:rPr>
          <w:rFonts w:ascii="Times New Roman" w:hAnsi="Times New Roman"/>
          <w:sz w:val="26"/>
          <w:szCs w:val="26"/>
        </w:rPr>
        <w:t xml:space="preserve">. Абзац четвертый пункта 2.17 </w:t>
      </w:r>
      <w:r w:rsidR="004E0289">
        <w:rPr>
          <w:rFonts w:ascii="Times New Roman" w:hAnsi="Times New Roman"/>
          <w:sz w:val="26"/>
        </w:rPr>
        <w:t>Административного регламента изложить в следующей редакции:</w:t>
      </w:r>
    </w:p>
    <w:p w14:paraId="779C2D01" w14:textId="60722388" w:rsidR="004E0289" w:rsidRDefault="004E0289"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rPr>
        <w:t>«</w:t>
      </w:r>
      <w:r>
        <w:rPr>
          <w:rFonts w:ascii="Times New Roman" w:hAnsi="Times New Roman"/>
          <w:sz w:val="26"/>
          <w:szCs w:val="26"/>
        </w:rPr>
        <w:t>- доля обоснованных жалоб Заявителей и работников (специалистов, руководителей)</w:t>
      </w:r>
      <w:r w:rsidR="00E448E7">
        <w:rPr>
          <w:rFonts w:ascii="Times New Roman" w:hAnsi="Times New Roman"/>
          <w:sz w:val="26"/>
          <w:szCs w:val="26"/>
        </w:rPr>
        <w:t>,</w:t>
      </w:r>
      <w:r>
        <w:rPr>
          <w:rFonts w:ascii="Times New Roman" w:hAnsi="Times New Roman"/>
          <w:sz w:val="26"/>
          <w:szCs w:val="26"/>
        </w:rPr>
        <w:t xml:space="preserve"> поступивших в Управление и (или) в Администрацию города Норильска</w:t>
      </w:r>
      <w:r w:rsidR="00E448E7">
        <w:rPr>
          <w:rFonts w:ascii="Times New Roman" w:hAnsi="Times New Roman"/>
          <w:sz w:val="26"/>
          <w:szCs w:val="26"/>
        </w:rPr>
        <w:t>,</w:t>
      </w:r>
      <w:r>
        <w:rPr>
          <w:rFonts w:ascii="Times New Roman" w:hAnsi="Times New Roman"/>
          <w:sz w:val="26"/>
          <w:szCs w:val="26"/>
        </w:rPr>
        <w:t xml:space="preserve">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w:t>
      </w:r>
      <w:r w:rsidR="00AA02B4">
        <w:rPr>
          <w:rFonts w:ascii="Times New Roman" w:hAnsi="Times New Roman"/>
          <w:sz w:val="26"/>
          <w:szCs w:val="26"/>
        </w:rPr>
        <w:t>щих и специалистов Управления.».</w:t>
      </w:r>
    </w:p>
    <w:p w14:paraId="15C9FD7D" w14:textId="156381ED" w:rsidR="00541657" w:rsidRDefault="00541657" w:rsidP="0054165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1.29. </w:t>
      </w:r>
      <w:r w:rsidRPr="00CD26B0">
        <w:rPr>
          <w:rFonts w:ascii="Times New Roman" w:hAnsi="Times New Roman"/>
          <w:sz w:val="26"/>
          <w:szCs w:val="26"/>
        </w:rPr>
        <w:t>Пункты 2.10-2.1</w:t>
      </w:r>
      <w:r>
        <w:rPr>
          <w:rFonts w:ascii="Times New Roman" w:hAnsi="Times New Roman"/>
          <w:sz w:val="26"/>
          <w:szCs w:val="26"/>
        </w:rPr>
        <w:t>8.1</w:t>
      </w:r>
      <w:r w:rsidRPr="00CD26B0">
        <w:rPr>
          <w:rFonts w:ascii="Times New Roman" w:hAnsi="Times New Roman"/>
          <w:sz w:val="26"/>
          <w:szCs w:val="26"/>
        </w:rPr>
        <w:t xml:space="preserve"> Административного регламента считать пунктами 2.1</w:t>
      </w:r>
      <w:r>
        <w:rPr>
          <w:rFonts w:ascii="Times New Roman" w:hAnsi="Times New Roman"/>
          <w:sz w:val="26"/>
          <w:szCs w:val="26"/>
        </w:rPr>
        <w:t xml:space="preserve">2 </w:t>
      </w:r>
      <w:r w:rsidRPr="00CD26B0">
        <w:rPr>
          <w:rFonts w:ascii="Times New Roman" w:hAnsi="Times New Roman"/>
          <w:sz w:val="26"/>
          <w:szCs w:val="26"/>
        </w:rPr>
        <w:t>-</w:t>
      </w:r>
      <w:r>
        <w:rPr>
          <w:rFonts w:ascii="Times New Roman" w:hAnsi="Times New Roman"/>
          <w:sz w:val="26"/>
          <w:szCs w:val="26"/>
        </w:rPr>
        <w:t xml:space="preserve"> </w:t>
      </w:r>
      <w:r w:rsidRPr="00CD26B0">
        <w:rPr>
          <w:rFonts w:ascii="Times New Roman" w:hAnsi="Times New Roman"/>
          <w:sz w:val="26"/>
          <w:szCs w:val="26"/>
        </w:rPr>
        <w:t>2.</w:t>
      </w:r>
      <w:r>
        <w:rPr>
          <w:rFonts w:ascii="Times New Roman" w:hAnsi="Times New Roman"/>
          <w:sz w:val="26"/>
          <w:szCs w:val="26"/>
        </w:rPr>
        <w:t>20.1</w:t>
      </w:r>
      <w:r w:rsidRPr="00CD26B0">
        <w:rPr>
          <w:rFonts w:ascii="Times New Roman" w:hAnsi="Times New Roman"/>
          <w:sz w:val="26"/>
          <w:szCs w:val="26"/>
        </w:rPr>
        <w:t xml:space="preserve"> соответственно.</w:t>
      </w:r>
    </w:p>
    <w:p w14:paraId="22A3682F" w14:textId="0C0C2892" w:rsidR="00352694" w:rsidRPr="003D4715" w:rsidRDefault="00B70A29" w:rsidP="0035269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1.30</w:t>
      </w:r>
      <w:r w:rsidR="00AA02B4">
        <w:rPr>
          <w:rFonts w:ascii="Times New Roman" w:hAnsi="Times New Roman"/>
          <w:sz w:val="26"/>
          <w:szCs w:val="26"/>
        </w:rPr>
        <w:t>.</w:t>
      </w:r>
      <w:r w:rsidR="00240CD8">
        <w:rPr>
          <w:rFonts w:ascii="Times New Roman" w:hAnsi="Times New Roman"/>
          <w:sz w:val="26"/>
          <w:szCs w:val="26"/>
        </w:rPr>
        <w:t xml:space="preserve"> </w:t>
      </w:r>
      <w:r w:rsidR="00352694" w:rsidRPr="003D4715">
        <w:rPr>
          <w:rFonts w:ascii="Times New Roman" w:hAnsi="Times New Roman"/>
          <w:sz w:val="26"/>
          <w:szCs w:val="26"/>
        </w:rPr>
        <w:t>Раздел 3 Административного регламента изложить в следующей редакции:</w:t>
      </w:r>
    </w:p>
    <w:p w14:paraId="71E08F9D"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«3.1. Исполнение Муниципальной услуги Управлением включает следующие административные процедуры:</w:t>
      </w:r>
    </w:p>
    <w:p w14:paraId="4EF2713F"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 прием и регистрация Заявления с документами Заявителя в Управлении;</w:t>
      </w:r>
    </w:p>
    <w:p w14:paraId="45EF576D"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09F9CCC3"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4F31185A"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 рассмотрение Управлением Заявления с документами Заявителя;</w:t>
      </w:r>
    </w:p>
    <w:p w14:paraId="2980016C"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 подготовка Управлением Распоряжения о предоставлении земельного участка или Распоряжения об отказе в предоставлении земельного участка; направление Управлением Заявителю Распоряжения об отказе в предоставлении земельного участка;</w:t>
      </w:r>
    </w:p>
    <w:p w14:paraId="2EC36613"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 подготовка и направление Управлением Заявителю Распоряжения о предоставлении земельного участка, проекта Договора или передача земельного участка по Акту приема - передачи.</w:t>
      </w:r>
    </w:p>
    <w:p w14:paraId="192FB894"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3.2. Прием и регистрация Заявления с приложенными к нему документами.</w:t>
      </w:r>
    </w:p>
    <w:p w14:paraId="56C8B8CA"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eastAsiaTheme="minorHAnsi" w:hAnsi="Times New Roman"/>
          <w:sz w:val="26"/>
          <w:szCs w:val="26"/>
          <w:lang w:eastAsia="en-US"/>
        </w:rPr>
        <w:t xml:space="preserve">3.2.1. </w:t>
      </w:r>
      <w:r w:rsidRPr="0047701D">
        <w:rPr>
          <w:rFonts w:ascii="Times New Roman" w:hAnsi="Times New Roman"/>
          <w:sz w:val="26"/>
          <w:szCs w:val="26"/>
        </w:rPr>
        <w:t>Основанием для исполнения административной процедуры является обращение Заявителя с Заявлением о предоставлении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 в Управление.</w:t>
      </w:r>
    </w:p>
    <w:p w14:paraId="6D6611F8"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 xml:space="preserve">Прием Заявления и приложенных к нему документов, указанных в </w:t>
      </w:r>
      <w:hyperlink r:id="rId33" w:history="1">
        <w:r w:rsidRPr="0047701D">
          <w:rPr>
            <w:rFonts w:ascii="Times New Roman" w:hAnsi="Times New Roman"/>
            <w:sz w:val="26"/>
            <w:szCs w:val="26"/>
          </w:rPr>
          <w:t>пункте 2.7</w:t>
        </w:r>
      </w:hyperlink>
      <w:r w:rsidRPr="0047701D">
        <w:rPr>
          <w:rFonts w:ascii="Times New Roman" w:hAnsi="Times New Roman"/>
          <w:sz w:val="26"/>
          <w:szCs w:val="26"/>
        </w:rPr>
        <w:t xml:space="preserve">, </w:t>
      </w:r>
      <w:hyperlink r:id="rId34" w:history="1">
        <w:r w:rsidRPr="0047701D">
          <w:rPr>
            <w:rFonts w:ascii="Times New Roman" w:hAnsi="Times New Roman"/>
            <w:sz w:val="26"/>
            <w:szCs w:val="26"/>
          </w:rPr>
          <w:t>подпунктах 2.7.1.1</w:t>
        </w:r>
      </w:hyperlink>
      <w:r w:rsidRPr="0047701D">
        <w:rPr>
          <w:rFonts w:ascii="Times New Roman" w:hAnsi="Times New Roman"/>
          <w:sz w:val="26"/>
          <w:szCs w:val="26"/>
        </w:rPr>
        <w:t xml:space="preserve"> - </w:t>
      </w:r>
      <w:hyperlink r:id="rId35" w:history="1">
        <w:r w:rsidRPr="0047701D">
          <w:rPr>
            <w:rFonts w:ascii="Times New Roman" w:hAnsi="Times New Roman"/>
            <w:sz w:val="26"/>
            <w:szCs w:val="26"/>
          </w:rPr>
          <w:t>2.7.1.48</w:t>
        </w:r>
      </w:hyperlink>
      <w:r w:rsidRPr="0047701D">
        <w:rPr>
          <w:rFonts w:ascii="Times New Roman" w:hAnsi="Times New Roman"/>
          <w:color w:val="FF0000"/>
          <w:sz w:val="26"/>
          <w:szCs w:val="26"/>
        </w:rPr>
        <w:t xml:space="preserve"> </w:t>
      </w:r>
      <w:r w:rsidRPr="0047701D">
        <w:rPr>
          <w:rFonts w:ascii="Times New Roman" w:hAnsi="Times New Roman"/>
          <w:sz w:val="26"/>
          <w:szCs w:val="26"/>
        </w:rPr>
        <w:t>Административного регламента, осуществляется сотрудником отдела распоряжения земельными участками Управления (далее по тексту - РЗУ).</w:t>
      </w:r>
    </w:p>
    <w:p w14:paraId="7FCC4935"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 xml:space="preserve">При приеме Заявления с приложенными документами, представленными Заявителем лично, посредством почтового отправления или в форме электронных </w:t>
      </w:r>
      <w:r w:rsidRPr="0047701D">
        <w:rPr>
          <w:rFonts w:ascii="Times New Roman" w:hAnsi="Times New Roman"/>
          <w:sz w:val="26"/>
          <w:szCs w:val="26"/>
        </w:rPr>
        <w:lastRenderedPageBreak/>
        <w:t>документов на адрес электронной почты Управления: imushestvo@norilsk-city.ru, через единый портал государственных и муниципальных услуг и (или) региональный портал государственных и муниципальных услуг специалистом отдела РЗУ составляется и подписывается расписка о приеме документов с обязательным указанием даты и времени приема документов, которая передается Заявителю лично в руки или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 подписанных усиленной квалифицированной электронной подписью.</w:t>
      </w:r>
    </w:p>
    <w:p w14:paraId="5B2168AB" w14:textId="16081E1E"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 xml:space="preserve">3.2.2. При наличии оснований для отказа в приеме документов, указанных в </w:t>
      </w:r>
      <w:hyperlink r:id="rId36" w:history="1">
        <w:r w:rsidRPr="0047701D">
          <w:rPr>
            <w:rFonts w:ascii="Times New Roman" w:eastAsiaTheme="minorHAnsi" w:hAnsi="Times New Roman"/>
            <w:sz w:val="26"/>
            <w:szCs w:val="26"/>
            <w:lang w:eastAsia="en-US"/>
          </w:rPr>
          <w:t>пункт</w:t>
        </w:r>
        <w:r w:rsidR="00206CD7">
          <w:rPr>
            <w:rFonts w:ascii="Times New Roman" w:eastAsiaTheme="minorHAnsi" w:hAnsi="Times New Roman"/>
            <w:sz w:val="26"/>
            <w:szCs w:val="26"/>
            <w:lang w:eastAsia="en-US"/>
          </w:rPr>
          <w:t>ах</w:t>
        </w:r>
        <w:r w:rsidRPr="0047701D">
          <w:rPr>
            <w:rFonts w:ascii="Times New Roman" w:eastAsiaTheme="minorHAnsi" w:hAnsi="Times New Roman"/>
            <w:sz w:val="26"/>
            <w:szCs w:val="26"/>
            <w:lang w:eastAsia="en-US"/>
          </w:rPr>
          <w:t xml:space="preserve"> 2.8</w:t>
        </w:r>
      </w:hyperlink>
      <w:r w:rsidR="00C25C95">
        <w:rPr>
          <w:rFonts w:ascii="Times New Roman" w:eastAsiaTheme="minorHAnsi" w:hAnsi="Times New Roman"/>
          <w:sz w:val="26"/>
          <w:szCs w:val="26"/>
          <w:lang w:eastAsia="en-US"/>
        </w:rPr>
        <w:t>,</w:t>
      </w:r>
      <w:r w:rsidR="00206CD7">
        <w:rPr>
          <w:rFonts w:ascii="Times New Roman" w:eastAsiaTheme="minorHAnsi" w:hAnsi="Times New Roman"/>
          <w:sz w:val="26"/>
          <w:szCs w:val="26"/>
          <w:lang w:eastAsia="en-US"/>
        </w:rPr>
        <w:t xml:space="preserve"> </w:t>
      </w:r>
      <w:r w:rsidR="00C25C95">
        <w:rPr>
          <w:rFonts w:ascii="Times New Roman" w:eastAsiaTheme="minorHAnsi" w:hAnsi="Times New Roman"/>
          <w:sz w:val="26"/>
          <w:szCs w:val="26"/>
          <w:lang w:eastAsia="en-US"/>
        </w:rPr>
        <w:t>2.10</w:t>
      </w:r>
      <w:r w:rsidRPr="0047701D">
        <w:rPr>
          <w:rFonts w:ascii="Times New Roman" w:eastAsiaTheme="minorHAnsi" w:hAnsi="Times New Roman"/>
          <w:sz w:val="26"/>
          <w:szCs w:val="26"/>
          <w:lang w:eastAsia="en-US"/>
        </w:rPr>
        <w:t xml:space="preserve"> Административного регламента, документы должны быть возвращены Заявителю.</w:t>
      </w:r>
    </w:p>
    <w:p w14:paraId="2BB9500C"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Специалист отдела РЗУ в течение пяти календарных дней с даты регистрации в Управлении заявления с документами направляет Заявителю письмо за подписью начальника Управления с обоснованием отказа в приеме заявления и документов способом, определенным в заявлении, либо, если способ получения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p>
    <w:p w14:paraId="7F40B3B9"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703BB877"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1) Основанием для начала административной процедуры является рассмотрение документов, указанных в подпунктах «д»</w:t>
      </w:r>
      <w:hyperlink r:id="rId37" w:history="1"/>
      <w:r w:rsidRPr="0047701D">
        <w:rPr>
          <w:rFonts w:ascii="Times New Roman" w:hAnsi="Times New Roman"/>
          <w:sz w:val="26"/>
          <w:szCs w:val="26"/>
        </w:rPr>
        <w:t xml:space="preserve"> - </w:t>
      </w:r>
      <w:hyperlink r:id="rId38" w:history="1">
        <w:r w:rsidRPr="0047701D">
          <w:rPr>
            <w:rFonts w:ascii="Times New Roman" w:hAnsi="Times New Roman"/>
            <w:sz w:val="26"/>
            <w:szCs w:val="26"/>
          </w:rPr>
          <w:t>«ж» пункта 2.7</w:t>
        </w:r>
      </w:hyperlink>
      <w:r w:rsidRPr="0047701D">
        <w:rPr>
          <w:rFonts w:ascii="Times New Roman" w:hAnsi="Times New Roman"/>
          <w:sz w:val="26"/>
          <w:szCs w:val="26"/>
        </w:rPr>
        <w:t xml:space="preserve"> Административного регламента, а также документов, предоставляемых по желанию Заявителя, указанных в </w:t>
      </w:r>
      <w:hyperlink r:id="rId39" w:history="1">
        <w:r w:rsidRPr="0047701D">
          <w:rPr>
            <w:rFonts w:ascii="Times New Roman" w:hAnsi="Times New Roman"/>
            <w:sz w:val="26"/>
            <w:szCs w:val="26"/>
          </w:rPr>
          <w:t>подпунктах 2.7.1.1</w:t>
        </w:r>
      </w:hyperlink>
      <w:r w:rsidRPr="0047701D">
        <w:rPr>
          <w:rFonts w:ascii="Times New Roman" w:hAnsi="Times New Roman"/>
          <w:sz w:val="26"/>
          <w:szCs w:val="26"/>
        </w:rPr>
        <w:t xml:space="preserve"> – 2.7.1.48</w:t>
      </w:r>
      <w:hyperlink r:id="rId40" w:history="1"/>
      <w:r w:rsidRPr="0047701D">
        <w:rPr>
          <w:rFonts w:ascii="Times New Roman" w:hAnsi="Times New Roman"/>
          <w:sz w:val="26"/>
          <w:szCs w:val="26"/>
        </w:rPr>
        <w:t xml:space="preserve"> Административного регламента, полученных в рамках межведомственного взаимодействия;</w:t>
      </w:r>
    </w:p>
    <w:p w14:paraId="3E209B9A"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2.11 Административного регламента:</w:t>
      </w:r>
    </w:p>
    <w:p w14:paraId="03FE2BDB"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 специалист отдела РЗУ Управления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 жилищного фонда.</w:t>
      </w:r>
    </w:p>
    <w:p w14:paraId="48E519EB"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 xml:space="preserve">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 </w:t>
      </w:r>
    </w:p>
    <w:p w14:paraId="18203067"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3) лицами, ответственными за выполнение административной процедуры, являются специалисты отдела РЗУ Управления;</w:t>
      </w:r>
    </w:p>
    <w:p w14:paraId="25EDA5B4"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14:paraId="28FAAC67"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lastRenderedPageBreak/>
        <w:t>5) результатом выполнения административной процедуры является принятие решения о приостановлении предоставления муниципальной услуги.».</w:t>
      </w:r>
    </w:p>
    <w:p w14:paraId="33B4C63B" w14:textId="77777777" w:rsidR="00352694" w:rsidRPr="0047701D" w:rsidRDefault="00352694" w:rsidP="00352694">
      <w:pPr>
        <w:pStyle w:val="a7"/>
        <w:tabs>
          <w:tab w:val="left" w:pos="0"/>
        </w:tabs>
        <w:ind w:firstLine="709"/>
        <w:jc w:val="both"/>
        <w:rPr>
          <w:rFonts w:ascii="Times New Roman" w:hAnsi="Times New Roman"/>
          <w:sz w:val="26"/>
          <w:szCs w:val="26"/>
        </w:rPr>
      </w:pPr>
      <w:r w:rsidRPr="0047701D">
        <w:rPr>
          <w:rFonts w:ascii="Times New Roman" w:hAnsi="Times New Roman"/>
          <w:sz w:val="26"/>
          <w:szCs w:val="26"/>
        </w:rPr>
        <w:t xml:space="preserve"> 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3925A4F8" w14:textId="77777777" w:rsidR="00352694" w:rsidRPr="0047701D" w:rsidRDefault="00352694" w:rsidP="00352694">
      <w:pPr>
        <w:pStyle w:val="a7"/>
        <w:tabs>
          <w:tab w:val="left" w:pos="0"/>
        </w:tabs>
        <w:ind w:firstLine="709"/>
        <w:jc w:val="both"/>
        <w:rPr>
          <w:rFonts w:ascii="Times New Roman" w:hAnsi="Times New Roman"/>
          <w:sz w:val="26"/>
          <w:szCs w:val="26"/>
        </w:rPr>
      </w:pPr>
      <w:r w:rsidRPr="0047701D">
        <w:rPr>
          <w:rFonts w:ascii="Times New Roman" w:hAnsi="Times New Roman"/>
          <w:sz w:val="26"/>
          <w:szCs w:val="26"/>
        </w:rPr>
        <w:t>1) основанием для начала административной процедуры является принятое решение о приостановлении предоставления муниципальной услуги, указанное в 3.3 Административного регламента;</w:t>
      </w:r>
    </w:p>
    <w:p w14:paraId="74368845" w14:textId="77777777" w:rsidR="00352694" w:rsidRPr="0047701D" w:rsidRDefault="00352694" w:rsidP="00352694">
      <w:pPr>
        <w:pStyle w:val="a7"/>
        <w:tabs>
          <w:tab w:val="left" w:pos="0"/>
        </w:tabs>
        <w:ind w:firstLine="709"/>
        <w:jc w:val="both"/>
        <w:rPr>
          <w:rFonts w:ascii="Times New Roman" w:hAnsi="Times New Roman"/>
          <w:iCs/>
          <w:sz w:val="26"/>
          <w:szCs w:val="26"/>
        </w:rPr>
      </w:pPr>
      <w:r w:rsidRPr="0047701D">
        <w:rPr>
          <w:rFonts w:ascii="Times New Roman" w:hAnsi="Times New Roman"/>
          <w:sz w:val="26"/>
          <w:szCs w:val="26"/>
        </w:rPr>
        <w:t xml:space="preserve">2) </w:t>
      </w:r>
      <w:r w:rsidRPr="0047701D">
        <w:rPr>
          <w:rFonts w:ascii="Times New Roman" w:hAnsi="Times New Roman"/>
          <w:iCs/>
          <w:sz w:val="26"/>
          <w:szCs w:val="26"/>
        </w:rPr>
        <w:t xml:space="preserve">специалист отдела РЗУ Управления в течение 3 рабочих дней с даты поступления </w:t>
      </w:r>
      <w:r w:rsidRPr="0047701D">
        <w:rPr>
          <w:rFonts w:ascii="Times New Roman" w:hAnsi="Times New Roman"/>
          <w:sz w:val="26"/>
          <w:szCs w:val="26"/>
        </w:rPr>
        <w:t>документов в рамках межведомственного взаимодействия</w:t>
      </w:r>
      <w:r w:rsidRPr="0047701D">
        <w:rPr>
          <w:rFonts w:ascii="Times New Roman" w:hAnsi="Times New Roman"/>
          <w:iCs/>
          <w:sz w:val="26"/>
          <w:szCs w:val="26"/>
        </w:rPr>
        <w:t xml:space="preserve"> в Управление запрашивает повторно документы (их копии или сведения, содержащиеся в них), указанные </w:t>
      </w:r>
      <w:r w:rsidRPr="0047701D">
        <w:rPr>
          <w:rFonts w:ascii="Times New Roman" w:hAnsi="Times New Roman"/>
          <w:sz w:val="26"/>
          <w:szCs w:val="26"/>
        </w:rPr>
        <w:t>в подпунктах «д»</w:t>
      </w:r>
      <w:hyperlink r:id="rId41" w:history="1"/>
      <w:r w:rsidRPr="0047701D">
        <w:rPr>
          <w:rFonts w:ascii="Times New Roman" w:hAnsi="Times New Roman"/>
          <w:sz w:val="26"/>
          <w:szCs w:val="26"/>
        </w:rPr>
        <w:t xml:space="preserve"> - </w:t>
      </w:r>
      <w:hyperlink r:id="rId42" w:history="1">
        <w:r w:rsidRPr="0047701D">
          <w:rPr>
            <w:rFonts w:ascii="Times New Roman" w:hAnsi="Times New Roman"/>
            <w:sz w:val="26"/>
            <w:szCs w:val="26"/>
          </w:rPr>
          <w:t>«ж» пункта 2.7</w:t>
        </w:r>
      </w:hyperlink>
      <w:r w:rsidRPr="0047701D">
        <w:rPr>
          <w:rFonts w:ascii="Times New Roman" w:hAnsi="Times New Roman"/>
          <w:sz w:val="26"/>
          <w:szCs w:val="26"/>
        </w:rPr>
        <w:t xml:space="preserve"> Административного регламента, а также документов, предоставляемых по желанию Заявителя, указанных в </w:t>
      </w:r>
      <w:hyperlink r:id="rId43" w:history="1">
        <w:r w:rsidRPr="0047701D">
          <w:rPr>
            <w:rFonts w:ascii="Times New Roman" w:hAnsi="Times New Roman"/>
            <w:sz w:val="26"/>
            <w:szCs w:val="26"/>
          </w:rPr>
          <w:t>подпунктах 2.7.1.1</w:t>
        </w:r>
      </w:hyperlink>
      <w:r w:rsidRPr="0047701D">
        <w:rPr>
          <w:rFonts w:ascii="Times New Roman" w:hAnsi="Times New Roman"/>
          <w:sz w:val="26"/>
          <w:szCs w:val="26"/>
        </w:rPr>
        <w:t xml:space="preserve"> – 2.7.1.48</w:t>
      </w:r>
      <w:hyperlink r:id="rId44" w:history="1"/>
      <w:r w:rsidRPr="0047701D">
        <w:rPr>
          <w:rFonts w:ascii="Times New Roman" w:hAnsi="Times New Roman"/>
          <w:sz w:val="26"/>
          <w:szCs w:val="26"/>
        </w:rPr>
        <w:t xml:space="preserve"> Административного регламента, полученных в рамках межведомственного взаимодействия,</w:t>
      </w:r>
      <w:r w:rsidRPr="0047701D">
        <w:rPr>
          <w:rFonts w:ascii="Times New Roman" w:hAnsi="Times New Roman"/>
          <w:iCs/>
          <w:sz w:val="26"/>
          <w:szCs w:val="26"/>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B16B886" w14:textId="77777777" w:rsidR="00352694" w:rsidRPr="0047701D" w:rsidRDefault="00352694" w:rsidP="00352694">
      <w:pPr>
        <w:pStyle w:val="a7"/>
        <w:tabs>
          <w:tab w:val="left" w:pos="0"/>
        </w:tabs>
        <w:ind w:firstLine="709"/>
        <w:jc w:val="both"/>
        <w:rPr>
          <w:rFonts w:ascii="Times New Roman" w:hAnsi="Times New Roman"/>
          <w:sz w:val="26"/>
          <w:szCs w:val="26"/>
        </w:rPr>
      </w:pPr>
      <w:r w:rsidRPr="0047701D">
        <w:rPr>
          <w:rFonts w:ascii="Times New Roman" w:hAnsi="Times New Roman"/>
          <w:sz w:val="26"/>
          <w:szCs w:val="26"/>
        </w:rPr>
        <w:t>3) лицами, ответственными за выполнение административной процедуры, являются специалисты отдела РЗУ Управления;</w:t>
      </w:r>
    </w:p>
    <w:p w14:paraId="61B1D773" w14:textId="77777777" w:rsidR="00352694" w:rsidRPr="0047701D" w:rsidRDefault="00352694" w:rsidP="00352694">
      <w:pPr>
        <w:pStyle w:val="a7"/>
        <w:tabs>
          <w:tab w:val="left" w:pos="0"/>
        </w:tabs>
        <w:ind w:firstLine="709"/>
        <w:jc w:val="both"/>
        <w:rPr>
          <w:rFonts w:ascii="Times New Roman" w:hAnsi="Times New Roman"/>
          <w:sz w:val="26"/>
          <w:szCs w:val="26"/>
        </w:rPr>
      </w:pPr>
      <w:r w:rsidRPr="0047701D">
        <w:rPr>
          <w:rFonts w:ascii="Times New Roman" w:hAnsi="Times New Roman"/>
          <w:sz w:val="26"/>
          <w:szCs w:val="26"/>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7EA350D5"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5) результатом выполнения административной процедуры является запрос документов в рамках межведомственного взаимодействия.</w:t>
      </w:r>
    </w:p>
    <w:p w14:paraId="5A60F775"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3.5. Рассмотрение Управлением Заявления и приложенных к нему документов.</w:t>
      </w:r>
    </w:p>
    <w:p w14:paraId="55023BEA"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3.5.1. Основанием для исполнения административной процедуры является регистрация Заявления с приложенными документами и поступление их специалисту отдела РЗУ.</w:t>
      </w:r>
    </w:p>
    <w:p w14:paraId="51C155E0" w14:textId="4FAAA03A"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 xml:space="preserve">Специалист отдела РЗУ Управления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w:t>
      </w:r>
      <w:hyperlink r:id="rId45" w:history="1">
        <w:r w:rsidRPr="0047701D">
          <w:rPr>
            <w:rFonts w:ascii="Times New Roman" w:eastAsiaTheme="minorHAnsi" w:hAnsi="Times New Roman"/>
            <w:sz w:val="26"/>
            <w:szCs w:val="26"/>
            <w:lang w:eastAsia="en-US"/>
          </w:rPr>
          <w:t>пункт</w:t>
        </w:r>
        <w:r w:rsidR="00555558">
          <w:rPr>
            <w:rFonts w:ascii="Times New Roman" w:eastAsiaTheme="minorHAnsi" w:hAnsi="Times New Roman"/>
            <w:sz w:val="26"/>
            <w:szCs w:val="26"/>
            <w:lang w:eastAsia="en-US"/>
          </w:rPr>
          <w:t>ах</w:t>
        </w:r>
        <w:r w:rsidRPr="0047701D">
          <w:rPr>
            <w:rFonts w:ascii="Times New Roman" w:eastAsiaTheme="minorHAnsi" w:hAnsi="Times New Roman"/>
            <w:sz w:val="26"/>
            <w:szCs w:val="26"/>
            <w:lang w:eastAsia="en-US"/>
          </w:rPr>
          <w:t xml:space="preserve"> 2.9</w:t>
        </w:r>
      </w:hyperlink>
      <w:r w:rsidR="0075592A">
        <w:rPr>
          <w:rFonts w:ascii="Times New Roman" w:eastAsiaTheme="minorHAnsi" w:hAnsi="Times New Roman"/>
          <w:sz w:val="26"/>
          <w:szCs w:val="26"/>
          <w:lang w:eastAsia="en-US"/>
        </w:rPr>
        <w:t>, 2.10</w:t>
      </w:r>
      <w:r w:rsidRPr="0047701D">
        <w:rPr>
          <w:rFonts w:ascii="Times New Roman" w:eastAsiaTheme="minorHAnsi" w:hAnsi="Times New Roman"/>
          <w:sz w:val="26"/>
          <w:szCs w:val="26"/>
          <w:lang w:eastAsia="en-US"/>
        </w:rPr>
        <w:t xml:space="preserve"> Административного регламента.</w:t>
      </w:r>
    </w:p>
    <w:p w14:paraId="0108525D"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3.6. Подготовка Управлением Распоряжения о предоставлении земельного участка или Распоряжения об отказе в предоставлении земельного участка; направление Управлением Заявителю Распоряжения об отказе в предоставлении земельного участка.</w:t>
      </w:r>
    </w:p>
    <w:p w14:paraId="374C610C" w14:textId="4DD3AD5A"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 xml:space="preserve">3.6.1. В случае наличия оснований для отказа в предоставлении Муниципальной услуги, предусмотренных </w:t>
      </w:r>
      <w:hyperlink r:id="rId46" w:history="1">
        <w:r w:rsidR="00555558">
          <w:rPr>
            <w:rFonts w:ascii="Times New Roman" w:eastAsiaTheme="minorHAnsi" w:hAnsi="Times New Roman"/>
            <w:sz w:val="26"/>
            <w:szCs w:val="26"/>
            <w:lang w:eastAsia="en-US"/>
          </w:rPr>
          <w:t>пунктами</w:t>
        </w:r>
        <w:r w:rsidRPr="0047701D">
          <w:rPr>
            <w:rFonts w:ascii="Times New Roman" w:eastAsiaTheme="minorHAnsi" w:hAnsi="Times New Roman"/>
            <w:sz w:val="26"/>
            <w:szCs w:val="26"/>
            <w:lang w:eastAsia="en-US"/>
          </w:rPr>
          <w:t xml:space="preserve"> 2.9</w:t>
        </w:r>
      </w:hyperlink>
      <w:r w:rsidR="0075592A">
        <w:rPr>
          <w:rFonts w:ascii="Times New Roman" w:eastAsiaTheme="minorHAnsi" w:hAnsi="Times New Roman"/>
          <w:sz w:val="26"/>
          <w:szCs w:val="26"/>
          <w:lang w:eastAsia="en-US"/>
        </w:rPr>
        <w:t>, 2.10</w:t>
      </w:r>
      <w:r w:rsidRPr="0047701D">
        <w:rPr>
          <w:rFonts w:ascii="Times New Roman" w:eastAsiaTheme="minorHAnsi" w:hAnsi="Times New Roman"/>
          <w:sz w:val="26"/>
          <w:szCs w:val="26"/>
          <w:lang w:eastAsia="en-US"/>
        </w:rPr>
        <w:t xml:space="preserve"> Административного регламента, специалист отдела РЗУ:</w:t>
      </w:r>
    </w:p>
    <w:p w14:paraId="0833EA19"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 подготавливает проект Распоряжения об отказе в предоставлении земельного участка - в срок не позднее 14 дней с даты регистрации Заявления в Управлении.</w:t>
      </w:r>
    </w:p>
    <w:p w14:paraId="4AA86CC4"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 xml:space="preserve">- направляет Заявителю (либо его уполномоченному представителю) копию Распоряжения об отказе Распоряжения о предоставлении земельного участка способом, определенном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w:t>
      </w:r>
      <w:r w:rsidRPr="0047701D">
        <w:rPr>
          <w:rFonts w:ascii="Times New Roman" w:eastAsiaTheme="minorHAnsi" w:hAnsi="Times New Roman"/>
          <w:sz w:val="26"/>
          <w:szCs w:val="26"/>
          <w:lang w:eastAsia="en-US"/>
        </w:rPr>
        <w:lastRenderedPageBreak/>
        <w:t>форме электронного документа, подписанного усиленной квалифицированной электронной подписью, в срок не позднее 30 дней с даты регистрации Заявления в Управлении.</w:t>
      </w:r>
    </w:p>
    <w:p w14:paraId="3A617112" w14:textId="4694CC4E"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 xml:space="preserve">3.6.2. При отсутствии оснований для отказа в предоставлении Муниципальной услуги, указанных в </w:t>
      </w:r>
      <w:hyperlink r:id="rId47" w:history="1">
        <w:r w:rsidRPr="0047701D">
          <w:rPr>
            <w:rFonts w:ascii="Times New Roman" w:eastAsiaTheme="minorHAnsi" w:hAnsi="Times New Roman"/>
            <w:sz w:val="26"/>
            <w:szCs w:val="26"/>
            <w:lang w:eastAsia="en-US"/>
          </w:rPr>
          <w:t>пункт</w:t>
        </w:r>
        <w:r w:rsidR="00E121DA">
          <w:rPr>
            <w:rFonts w:ascii="Times New Roman" w:eastAsiaTheme="minorHAnsi" w:hAnsi="Times New Roman"/>
            <w:sz w:val="26"/>
            <w:szCs w:val="26"/>
            <w:lang w:eastAsia="en-US"/>
          </w:rPr>
          <w:t>ах</w:t>
        </w:r>
        <w:r w:rsidRPr="0047701D">
          <w:rPr>
            <w:rFonts w:ascii="Times New Roman" w:eastAsiaTheme="minorHAnsi" w:hAnsi="Times New Roman"/>
            <w:sz w:val="26"/>
            <w:szCs w:val="26"/>
            <w:lang w:eastAsia="en-US"/>
          </w:rPr>
          <w:t xml:space="preserve"> 2.9</w:t>
        </w:r>
      </w:hyperlink>
      <w:r w:rsidR="00E121DA">
        <w:rPr>
          <w:rFonts w:ascii="Times New Roman" w:eastAsiaTheme="minorHAnsi" w:hAnsi="Times New Roman"/>
          <w:sz w:val="26"/>
          <w:szCs w:val="26"/>
          <w:lang w:eastAsia="en-US"/>
        </w:rPr>
        <w:t>, 2.10</w:t>
      </w:r>
      <w:r w:rsidRPr="0047701D">
        <w:rPr>
          <w:rFonts w:ascii="Times New Roman" w:eastAsiaTheme="minorHAnsi" w:hAnsi="Times New Roman"/>
          <w:sz w:val="26"/>
          <w:szCs w:val="26"/>
          <w:lang w:eastAsia="en-US"/>
        </w:rPr>
        <w:t xml:space="preserve"> Административного регламента, специалист отдела РЗУ:</w:t>
      </w:r>
    </w:p>
    <w:p w14:paraId="473B9F86"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 подготавливает проект Распоряжения о предоставлении земельного участка - не позднее 14 дней с даты регистрации Заявления в Управлении;</w:t>
      </w:r>
    </w:p>
    <w:p w14:paraId="5563A54E"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 направляет Заявление и документы, а также Распоряжение о предоставлении земельного участка в отдел договорной работы по земельным участкам Управления – в течение 3 рабочих дней с даты издания Распоряжения о предоставлении земельного участка.</w:t>
      </w:r>
    </w:p>
    <w:p w14:paraId="6AC98211"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3.7. Подготовка и направление Управлением Заявителю Распоряжения о предоставлении земельного участка, проекта Договора или передача земельного участка по Акту приема - передачи.</w:t>
      </w:r>
    </w:p>
    <w:p w14:paraId="4F8FB31F"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Основанием для исполнения административной процедуры является поступление в отдел договорной работы по земельным участкам Управления Распоряжения о предоставлении земельного участка, копии Заявления Заявителя с приложенными документами.</w:t>
      </w:r>
    </w:p>
    <w:p w14:paraId="56D78A4C"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3.7.1. При получении Распоряжения о предоставлении земельного участка в безвозмездное пользование, в собственность, в аренду без проведения торгов с копией Заявления и документами Заявителя специалист отдела договорной работы по земельным участкам Управления направляет Заявителю Распоряжение о предоставлении земельного участка и проект Договора в срок не позднее 30 дней с даты регистрации Заявления в Управлении.</w:t>
      </w:r>
    </w:p>
    <w:p w14:paraId="25E15DE0"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Проект Договора вместе с копией Распоряжения о предоставлении земельного участка направляются Заявителю (либо его уполномоченному представителю) способом, определенном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p>
    <w:p w14:paraId="51DB332A"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3.7.2. В случае получения Распоряжения о предоставлении земельного участка в постоянное (бессрочное) пользование, с копией Заявления и документами Заявителя:</w:t>
      </w:r>
    </w:p>
    <w:p w14:paraId="6146B576"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 специалист отдела договорной работы по земельным участкам Управления направляет Заявителю Распоряжение о предоставлении земельного участка в срок не позднее 30 дней с даты регистрации Заявления в Управлении.</w:t>
      </w:r>
    </w:p>
    <w:p w14:paraId="70AC5C96"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 Управление передает земельный участок Заявителю по Акту приема - передачи в срок не позднее 30 дней с даты регистрации Заявления в Управлении.</w:t>
      </w:r>
    </w:p>
    <w:p w14:paraId="1F68D5D7"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Копия Распоряжения о предоставлении земельного участка направляется Заявителю (либо его уполномоченному представителю) способом, определенном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p>
    <w:p w14:paraId="13E04996"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3.8. Результатом выполнения административной процедуры является выдача или направление Заявителю Распоряжения о предоставлении земельного участка с проектом Договора или передача земельного участка по Акту приема - передачи.</w:t>
      </w:r>
    </w:p>
    <w:p w14:paraId="1E73C6FA"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lastRenderedPageBreak/>
        <w:t>3.9. Адрес, по которому осуществляется прием Заявителей по вопросам подачи заявлений и документов, в целях получения консультации:</w:t>
      </w:r>
    </w:p>
    <w:p w14:paraId="5AA5233C" w14:textId="71C1C930"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 xml:space="preserve">- Красноярский край, город Норильск, район Центральный, Ленинский проспект, 23 </w:t>
      </w:r>
      <w:r w:rsidR="00CE787A">
        <w:rPr>
          <w:rFonts w:ascii="Times New Roman" w:eastAsiaTheme="minorHAnsi" w:hAnsi="Times New Roman"/>
          <w:sz w:val="26"/>
          <w:szCs w:val="26"/>
          <w:lang w:eastAsia="en-US"/>
        </w:rPr>
        <w:t>«</w:t>
      </w:r>
      <w:r w:rsidRPr="0047701D">
        <w:rPr>
          <w:rFonts w:ascii="Times New Roman" w:eastAsiaTheme="minorHAnsi" w:hAnsi="Times New Roman"/>
          <w:sz w:val="26"/>
          <w:szCs w:val="26"/>
          <w:lang w:eastAsia="en-US"/>
        </w:rPr>
        <w:t>А</w:t>
      </w:r>
      <w:r w:rsidR="00CE787A">
        <w:rPr>
          <w:rFonts w:ascii="Times New Roman" w:eastAsiaTheme="minorHAnsi" w:hAnsi="Times New Roman"/>
          <w:sz w:val="26"/>
          <w:szCs w:val="26"/>
          <w:lang w:eastAsia="en-US"/>
        </w:rPr>
        <w:t>»</w:t>
      </w:r>
      <w:r w:rsidRPr="0047701D">
        <w:rPr>
          <w:rFonts w:ascii="Times New Roman" w:eastAsiaTheme="minorHAnsi" w:hAnsi="Times New Roman"/>
          <w:sz w:val="26"/>
          <w:szCs w:val="26"/>
          <w:lang w:eastAsia="en-US"/>
        </w:rPr>
        <w:t>.</w:t>
      </w:r>
    </w:p>
    <w:p w14:paraId="0C459A67"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eastAsiaTheme="minorHAnsi" w:hAnsi="Times New Roman"/>
          <w:sz w:val="26"/>
          <w:szCs w:val="26"/>
          <w:lang w:eastAsia="en-US"/>
        </w:rPr>
        <w:t xml:space="preserve">3.10. </w:t>
      </w:r>
      <w:r w:rsidRPr="0047701D">
        <w:rPr>
          <w:rFonts w:ascii="Times New Roman" w:hAnsi="Times New Roman"/>
          <w:sz w:val="26"/>
          <w:szCs w:val="26"/>
        </w:rPr>
        <w:t>Дни и время приема Заявителей по вопросам подачи Заявления и прилагаемых к нему документов, в целях получения консультации:</w:t>
      </w:r>
    </w:p>
    <w:p w14:paraId="65412095"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понедельник – пятница с 9.30 до 17.30,</w:t>
      </w:r>
    </w:p>
    <w:p w14:paraId="0E8BD2B1"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обеденный перерыв с 13.00 до 14.00,</w:t>
      </w:r>
    </w:p>
    <w:p w14:paraId="251E8C9F"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технические перерывы с 11.00 до 11.30 и с 15.30 до 16.00.</w:t>
      </w:r>
    </w:p>
    <w:p w14:paraId="20056BB5"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eastAsiaTheme="minorHAnsi" w:hAnsi="Times New Roman"/>
          <w:sz w:val="26"/>
          <w:szCs w:val="26"/>
          <w:lang w:eastAsia="en-US"/>
        </w:rPr>
        <w:t xml:space="preserve">3.11. </w:t>
      </w:r>
      <w:r w:rsidRPr="0047701D">
        <w:rPr>
          <w:rFonts w:ascii="Times New Roman" w:hAnsi="Times New Roman"/>
          <w:sz w:val="26"/>
          <w:szCs w:val="26"/>
        </w:rPr>
        <w:t>Телефоны Управления:</w:t>
      </w:r>
    </w:p>
    <w:p w14:paraId="0B01BE39"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 приемная Управления: (3919) 43-71-80, факс: (3919) 43-71-81;</w:t>
      </w:r>
    </w:p>
    <w:p w14:paraId="5CEB3E69"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 отдел распоряжения земельными участками: (3919) 43-71-80;</w:t>
      </w:r>
    </w:p>
    <w:p w14:paraId="47C63AB4"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 отдел договорной работы по земельным участкам: (3919) 43-71-80 добавочный 1429, 1430, 1431, 1432, 1434, 1436.</w:t>
      </w:r>
    </w:p>
    <w:p w14:paraId="1AC6EF33"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eastAsiaTheme="minorHAnsi" w:hAnsi="Times New Roman"/>
          <w:sz w:val="26"/>
          <w:szCs w:val="26"/>
          <w:lang w:eastAsia="en-US"/>
        </w:rPr>
        <w:t xml:space="preserve">3.12. </w:t>
      </w:r>
      <w:r w:rsidRPr="0047701D">
        <w:rPr>
          <w:rFonts w:ascii="Times New Roman" w:hAnsi="Times New Roman"/>
          <w:sz w:val="26"/>
          <w:szCs w:val="26"/>
        </w:rPr>
        <w:t>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14:paraId="5CD328E7"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 в устной форме при личном обращении вышеуказанных лиц, а также при обращении: отдел распоряжения земельными участками - (3919) 43-71-80); отдел договорной работы по земельным участкам - (3919) 43-71-80 добавочный 1429, 1430, 1431, 1432, 1434, 1436;</w:t>
      </w:r>
    </w:p>
    <w:p w14:paraId="2BD51AA8"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 в письменной форме по письменному запросу вышеуказанных лиц о получении консультации;</w:t>
      </w:r>
    </w:p>
    <w:p w14:paraId="296C78B9" w14:textId="77777777" w:rsidR="00352694" w:rsidRPr="0047701D" w:rsidRDefault="00352694" w:rsidP="00352694">
      <w:pPr>
        <w:autoSpaceDE w:val="0"/>
        <w:autoSpaceDN w:val="0"/>
        <w:adjustRightInd w:val="0"/>
        <w:spacing w:after="0" w:line="240" w:lineRule="auto"/>
        <w:ind w:firstLine="709"/>
        <w:jc w:val="both"/>
        <w:rPr>
          <w:rStyle w:val="a3"/>
          <w:rFonts w:ascii="Times New Roman" w:hAnsi="Times New Roman"/>
          <w:color w:val="auto"/>
          <w:sz w:val="26"/>
          <w:szCs w:val="26"/>
          <w:u w:val="none"/>
        </w:rPr>
      </w:pPr>
      <w:r w:rsidRPr="0047701D">
        <w:rPr>
          <w:rFonts w:ascii="Times New Roman" w:hAnsi="Times New Roman"/>
          <w:sz w:val="26"/>
          <w:szCs w:val="26"/>
        </w:rPr>
        <w:t xml:space="preserve">- по электронной почте при поступлении запроса вышеуказанных лиц о получении консультации в электронном виде (электронный адрес: </w:t>
      </w:r>
      <w:hyperlink r:id="rId48" w:history="1">
        <w:r w:rsidRPr="0047701D">
          <w:rPr>
            <w:rStyle w:val="a3"/>
            <w:rFonts w:ascii="Times New Roman" w:hAnsi="Times New Roman"/>
            <w:color w:val="auto"/>
            <w:sz w:val="26"/>
            <w:szCs w:val="26"/>
            <w:u w:val="none"/>
            <w:lang w:val="en-US"/>
          </w:rPr>
          <w:t>imushestvo</w:t>
        </w:r>
        <w:r w:rsidRPr="0047701D">
          <w:rPr>
            <w:rStyle w:val="a3"/>
            <w:rFonts w:ascii="Times New Roman" w:hAnsi="Times New Roman"/>
            <w:color w:val="auto"/>
            <w:sz w:val="26"/>
            <w:szCs w:val="26"/>
            <w:u w:val="none"/>
          </w:rPr>
          <w:t>@norilsk-city.ru).</w:t>
        </w:r>
      </w:hyperlink>
    </w:p>
    <w:p w14:paraId="416014F1"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eastAsiaTheme="minorHAnsi" w:hAnsi="Times New Roman"/>
          <w:sz w:val="26"/>
          <w:szCs w:val="26"/>
          <w:lang w:eastAsia="en-US"/>
        </w:rPr>
        <w:t xml:space="preserve">3.13. </w:t>
      </w:r>
      <w:r w:rsidRPr="0047701D">
        <w:rPr>
          <w:rFonts w:ascii="Times New Roman" w:hAnsi="Times New Roman"/>
          <w:sz w:val="26"/>
          <w:szCs w:val="26"/>
        </w:rPr>
        <w:t>При ответах на телефонные звонки и устные обращения Заявителей специалисты отдела распоряжения земельными участками и отдела договорной работы по земельным участкам Управления в вежливой форме четко и подробно</w:t>
      </w:r>
      <w:r w:rsidRPr="0047701D">
        <w:rPr>
          <w:rStyle w:val="a3"/>
          <w:rFonts w:ascii="Times New Roman" w:hAnsi="Times New Roman"/>
          <w:color w:val="auto"/>
          <w:sz w:val="26"/>
          <w:szCs w:val="26"/>
          <w:u w:val="none"/>
        </w:rPr>
        <w:t xml:space="preserve"> </w:t>
      </w:r>
      <w:r w:rsidRPr="0047701D">
        <w:rPr>
          <w:rFonts w:ascii="Times New Roman" w:hAnsi="Times New Roman"/>
          <w:sz w:val="26"/>
          <w:szCs w:val="26"/>
        </w:rPr>
        <w:t>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14:paraId="1E10432F"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hAnsi="Times New Roman"/>
          <w:sz w:val="26"/>
          <w:szCs w:val="26"/>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14:paraId="70EE2F8C"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3.14. Прием Заявителей ведется в порядке общей очереди.</w:t>
      </w:r>
    </w:p>
    <w:p w14:paraId="7CA30704" w14:textId="77777777" w:rsidR="00352694" w:rsidRPr="0047701D" w:rsidRDefault="00352694" w:rsidP="00352694">
      <w:pPr>
        <w:autoSpaceDE w:val="0"/>
        <w:autoSpaceDN w:val="0"/>
        <w:adjustRightInd w:val="0"/>
        <w:spacing w:after="0" w:line="240" w:lineRule="auto"/>
        <w:ind w:firstLine="709"/>
        <w:jc w:val="both"/>
        <w:rPr>
          <w:rFonts w:ascii="Times New Roman" w:hAnsi="Times New Roman"/>
          <w:sz w:val="26"/>
          <w:szCs w:val="26"/>
        </w:rPr>
      </w:pPr>
      <w:r w:rsidRPr="0047701D">
        <w:rPr>
          <w:rFonts w:ascii="Times New Roman" w:eastAsiaTheme="minorHAnsi" w:hAnsi="Times New Roman"/>
          <w:sz w:val="26"/>
          <w:szCs w:val="26"/>
          <w:lang w:eastAsia="en-US"/>
        </w:rPr>
        <w:t xml:space="preserve">3.15. </w:t>
      </w:r>
      <w:r w:rsidRPr="0047701D">
        <w:rPr>
          <w:rFonts w:ascii="Times New Roman" w:hAnsi="Times New Roman"/>
          <w:sz w:val="26"/>
          <w:szCs w:val="26"/>
        </w:rPr>
        <w:t>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14:paraId="155119B8" w14:textId="2C599AB4"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 xml:space="preserve">3.16. Текст настоящего Административного регламента размещен на официальном сайте муниципального образования город Норильск http://www.norilsk-city.ru в сети </w:t>
      </w:r>
      <w:r>
        <w:rPr>
          <w:rFonts w:ascii="Times New Roman" w:eastAsiaTheme="minorHAnsi" w:hAnsi="Times New Roman"/>
          <w:sz w:val="26"/>
          <w:szCs w:val="26"/>
          <w:lang w:eastAsia="en-US"/>
        </w:rPr>
        <w:t>«</w:t>
      </w:r>
      <w:r w:rsidRPr="0047701D">
        <w:rPr>
          <w:rFonts w:ascii="Times New Roman" w:eastAsiaTheme="minorHAnsi" w:hAnsi="Times New Roman"/>
          <w:sz w:val="26"/>
          <w:szCs w:val="26"/>
          <w:lang w:eastAsia="en-US"/>
        </w:rPr>
        <w:t>Интернет</w:t>
      </w:r>
      <w:r>
        <w:rPr>
          <w:rFonts w:ascii="Times New Roman" w:eastAsiaTheme="minorHAnsi" w:hAnsi="Times New Roman"/>
          <w:sz w:val="26"/>
          <w:szCs w:val="26"/>
          <w:lang w:eastAsia="en-US"/>
        </w:rPr>
        <w:t>»</w:t>
      </w:r>
      <w:r w:rsidRPr="0047701D">
        <w:rPr>
          <w:rFonts w:ascii="Times New Roman" w:eastAsiaTheme="minorHAnsi" w:hAnsi="Times New Roman"/>
          <w:sz w:val="26"/>
          <w:szCs w:val="26"/>
          <w:lang w:eastAsia="en-US"/>
        </w:rPr>
        <w:t>.</w:t>
      </w:r>
    </w:p>
    <w:p w14:paraId="635465A8"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lastRenderedPageBreak/>
        <w:t>3.17. Особенности предоставления муниципальной услуги в многофункциональном центре:</w:t>
      </w:r>
    </w:p>
    <w:p w14:paraId="37CCD89D" w14:textId="77777777"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3.17.1.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 Норильске»,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многофункциональный центр.</w:t>
      </w:r>
    </w:p>
    <w:p w14:paraId="489EDF2B" w14:textId="5CC40E23" w:rsidR="00352694" w:rsidRPr="0047701D" w:rsidRDefault="00352694" w:rsidP="0035269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701D">
        <w:rPr>
          <w:rFonts w:ascii="Times New Roman" w:eastAsiaTheme="minorHAnsi" w:hAnsi="Times New Roman"/>
          <w:sz w:val="26"/>
          <w:szCs w:val="26"/>
          <w:lang w:eastAsia="en-US"/>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r>
        <w:rPr>
          <w:rFonts w:ascii="Times New Roman" w:eastAsiaTheme="minorHAnsi" w:hAnsi="Times New Roman"/>
          <w:sz w:val="26"/>
          <w:szCs w:val="26"/>
          <w:lang w:eastAsia="en-US"/>
        </w:rPr>
        <w:t>».</w:t>
      </w:r>
    </w:p>
    <w:p w14:paraId="39E322EE" w14:textId="22E5D902" w:rsidR="00763F6F" w:rsidRDefault="0072131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52694">
        <w:rPr>
          <w:rFonts w:ascii="Times New Roman" w:hAnsi="Times New Roman"/>
          <w:sz w:val="26"/>
          <w:szCs w:val="26"/>
        </w:rPr>
        <w:t>31</w:t>
      </w:r>
      <w:r w:rsidR="00BE20CE">
        <w:rPr>
          <w:rFonts w:ascii="Times New Roman" w:hAnsi="Times New Roman"/>
          <w:sz w:val="26"/>
          <w:szCs w:val="26"/>
        </w:rPr>
        <w:t xml:space="preserve">. Пункт 4.1 </w:t>
      </w:r>
      <w:r w:rsidR="00763F6F">
        <w:rPr>
          <w:rFonts w:ascii="Times New Roman" w:hAnsi="Times New Roman"/>
          <w:sz w:val="26"/>
          <w:szCs w:val="26"/>
        </w:rPr>
        <w:t>Административного регламента изложить в следующей редакции:</w:t>
      </w:r>
    </w:p>
    <w:p w14:paraId="59BFCDE4" w14:textId="77777777" w:rsidR="00763F6F" w:rsidRDefault="00763F6F"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«4.1. Контроль за исполнением Административного регламента осуществляется в форме текущего и внепланового контроля.</w:t>
      </w:r>
    </w:p>
    <w:p w14:paraId="2E4A7DF8" w14:textId="77777777" w:rsidR="00763F6F" w:rsidRDefault="00763F6F"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распоряжения земельными участками Управления,</w:t>
      </w:r>
      <w:r w:rsidR="00C81124">
        <w:rPr>
          <w:rFonts w:ascii="Times New Roman" w:hAnsi="Times New Roman"/>
          <w:sz w:val="26"/>
          <w:szCs w:val="26"/>
        </w:rPr>
        <w:t xml:space="preserve"> </w:t>
      </w:r>
      <w:r>
        <w:rPr>
          <w:rFonts w:ascii="Times New Roman" w:hAnsi="Times New Roman"/>
          <w:sz w:val="26"/>
          <w:szCs w:val="26"/>
        </w:rPr>
        <w:t xml:space="preserve">начальником отдела </w:t>
      </w:r>
      <w:r w:rsidR="00C81124">
        <w:rPr>
          <w:rFonts w:ascii="Times New Roman" w:hAnsi="Times New Roman"/>
          <w:sz w:val="26"/>
          <w:szCs w:val="26"/>
        </w:rPr>
        <w:t>договорной работы по земельным участкам Управления</w:t>
      </w:r>
      <w:r>
        <w:rPr>
          <w:rFonts w:ascii="Times New Roman" w:hAnsi="Times New Roman"/>
          <w:sz w:val="26"/>
          <w:szCs w:val="26"/>
        </w:rPr>
        <w:t>, заместителем начальника Управления, начальником Управления</w:t>
      </w:r>
      <w:r w:rsidR="00C81124">
        <w:rPr>
          <w:rFonts w:ascii="Times New Roman" w:hAnsi="Times New Roman"/>
          <w:sz w:val="26"/>
          <w:szCs w:val="26"/>
        </w:rPr>
        <w:t>.</w:t>
      </w:r>
    </w:p>
    <w:p w14:paraId="7ACF5A46" w14:textId="77777777" w:rsidR="00763F6F" w:rsidRDefault="00763F6F"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w:t>
      </w:r>
      <w:r w:rsidRPr="00915BC2">
        <w:rPr>
          <w:rFonts w:ascii="Times New Roman" w:hAnsi="Times New Roman"/>
          <w:sz w:val="26"/>
          <w:szCs w:val="26"/>
        </w:rPr>
        <w:t>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r w:rsidR="008F5C96" w:rsidRPr="00915BC2">
        <w:rPr>
          <w:rFonts w:ascii="Times New Roman" w:hAnsi="Times New Roman"/>
          <w:sz w:val="26"/>
          <w:szCs w:val="26"/>
        </w:rPr>
        <w:t>.».</w:t>
      </w:r>
    </w:p>
    <w:p w14:paraId="52EA54CE" w14:textId="65FC6CC8" w:rsidR="00BE20CE" w:rsidRDefault="0072131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52694">
        <w:rPr>
          <w:rFonts w:ascii="Times New Roman" w:hAnsi="Times New Roman"/>
          <w:sz w:val="26"/>
          <w:szCs w:val="26"/>
        </w:rPr>
        <w:t>32</w:t>
      </w:r>
      <w:r w:rsidR="00BE20CE">
        <w:rPr>
          <w:rFonts w:ascii="Times New Roman" w:hAnsi="Times New Roman"/>
          <w:sz w:val="26"/>
          <w:szCs w:val="26"/>
        </w:rPr>
        <w:t>.</w:t>
      </w:r>
      <w:r w:rsidR="00BE20CE" w:rsidRPr="00BE20CE">
        <w:rPr>
          <w:rFonts w:ascii="Times New Roman" w:hAnsi="Times New Roman"/>
          <w:sz w:val="26"/>
          <w:szCs w:val="26"/>
        </w:rPr>
        <w:t xml:space="preserve"> </w:t>
      </w:r>
      <w:r w:rsidR="00BE20CE">
        <w:rPr>
          <w:rFonts w:ascii="Times New Roman" w:hAnsi="Times New Roman"/>
          <w:sz w:val="26"/>
          <w:szCs w:val="26"/>
        </w:rPr>
        <w:t>Пункт 4.2 Административного регламента изложить в следующей редакции:</w:t>
      </w:r>
    </w:p>
    <w:p w14:paraId="49A2A6A5" w14:textId="765695D9" w:rsidR="00BE20CE" w:rsidRDefault="00BE20CE"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«4.2.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w:t>
      </w:r>
      <w:hyperlink r:id="rId49" w:history="1">
        <w:r w:rsidRPr="00BE20CE">
          <w:rPr>
            <w:rFonts w:ascii="Times New Roman" w:hAnsi="Times New Roman"/>
            <w:sz w:val="26"/>
            <w:szCs w:val="26"/>
          </w:rPr>
          <w:t>законодательством</w:t>
        </w:r>
      </w:hyperlink>
      <w:r w:rsidRPr="00BE20CE">
        <w:rPr>
          <w:rFonts w:ascii="Times New Roman" w:hAnsi="Times New Roman"/>
          <w:sz w:val="26"/>
          <w:szCs w:val="26"/>
        </w:rPr>
        <w:t>.</w:t>
      </w:r>
      <w:r>
        <w:rPr>
          <w:rFonts w:ascii="Times New Roman" w:hAnsi="Times New Roman"/>
          <w:sz w:val="26"/>
          <w:szCs w:val="26"/>
        </w:rPr>
        <w:t>».</w:t>
      </w:r>
    </w:p>
    <w:p w14:paraId="153E61E8" w14:textId="053002F4" w:rsidR="008B32F2" w:rsidRDefault="0072131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52694">
        <w:rPr>
          <w:rFonts w:ascii="Times New Roman" w:hAnsi="Times New Roman"/>
          <w:sz w:val="26"/>
          <w:szCs w:val="26"/>
        </w:rPr>
        <w:t>33</w:t>
      </w:r>
      <w:r w:rsidR="00BE20CE">
        <w:rPr>
          <w:rFonts w:ascii="Times New Roman" w:hAnsi="Times New Roman"/>
          <w:sz w:val="26"/>
          <w:szCs w:val="26"/>
        </w:rPr>
        <w:t xml:space="preserve">. </w:t>
      </w:r>
      <w:r w:rsidR="008B32F2">
        <w:rPr>
          <w:rFonts w:ascii="Times New Roman" w:hAnsi="Times New Roman"/>
          <w:sz w:val="26"/>
          <w:szCs w:val="26"/>
        </w:rPr>
        <w:t>В п</w:t>
      </w:r>
      <w:r w:rsidR="00BE20CE">
        <w:rPr>
          <w:rFonts w:ascii="Times New Roman" w:hAnsi="Times New Roman"/>
          <w:sz w:val="26"/>
          <w:szCs w:val="26"/>
        </w:rPr>
        <w:t>ункт 5.1 Административного регламента</w:t>
      </w:r>
      <w:r w:rsidR="008B32F2">
        <w:rPr>
          <w:rFonts w:ascii="Times New Roman" w:hAnsi="Times New Roman"/>
          <w:sz w:val="26"/>
          <w:szCs w:val="26"/>
        </w:rPr>
        <w:t>:</w:t>
      </w:r>
    </w:p>
    <w:p w14:paraId="72BF9AA4" w14:textId="3D189217" w:rsidR="00BE20CE" w:rsidRDefault="0072131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52694">
        <w:rPr>
          <w:rFonts w:ascii="Times New Roman" w:hAnsi="Times New Roman"/>
          <w:sz w:val="26"/>
          <w:szCs w:val="26"/>
        </w:rPr>
        <w:t>33</w:t>
      </w:r>
      <w:r w:rsidR="008B32F2">
        <w:rPr>
          <w:rFonts w:ascii="Times New Roman" w:hAnsi="Times New Roman"/>
          <w:sz w:val="26"/>
          <w:szCs w:val="26"/>
        </w:rPr>
        <w:t>.1. Абзац первый</w:t>
      </w:r>
      <w:r w:rsidR="00BE20CE">
        <w:rPr>
          <w:rFonts w:ascii="Times New Roman" w:hAnsi="Times New Roman"/>
          <w:sz w:val="26"/>
          <w:szCs w:val="26"/>
        </w:rPr>
        <w:t xml:space="preserve"> изложить в следующей редакции:</w:t>
      </w:r>
    </w:p>
    <w:p w14:paraId="6D966F8C" w14:textId="45C4A9DA" w:rsidR="00BE20CE" w:rsidRDefault="00BE20CE" w:rsidP="00582A02">
      <w:pPr>
        <w:autoSpaceDE w:val="0"/>
        <w:autoSpaceDN w:val="0"/>
        <w:adjustRightInd w:val="0"/>
        <w:spacing w:after="0" w:line="240" w:lineRule="auto"/>
        <w:ind w:firstLine="709"/>
        <w:jc w:val="both"/>
        <w:rPr>
          <w:rFonts w:ascii="Times New Roman" w:hAnsi="Times New Roman"/>
          <w:sz w:val="26"/>
          <w:szCs w:val="26"/>
        </w:rPr>
      </w:pPr>
      <w:r w:rsidRPr="00BE20CE">
        <w:rPr>
          <w:rFonts w:ascii="Times New Roman" w:hAnsi="Times New Roman"/>
          <w:sz w:val="26"/>
          <w:szCs w:val="26"/>
        </w:rPr>
        <w:t>«5.1. Заявитель имеет право на обжалование решений, действий (бездействия) должностных лиц, муниципальных служащих, специалистов в досудебном порядке.</w:t>
      </w:r>
      <w:r w:rsidR="00CE787A">
        <w:rPr>
          <w:rFonts w:ascii="Times New Roman" w:hAnsi="Times New Roman"/>
          <w:sz w:val="26"/>
          <w:szCs w:val="26"/>
        </w:rPr>
        <w:t>».</w:t>
      </w:r>
    </w:p>
    <w:p w14:paraId="22D7A380" w14:textId="22A21F9A" w:rsidR="008B32F2" w:rsidRDefault="0072131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52694">
        <w:rPr>
          <w:rFonts w:ascii="Times New Roman" w:hAnsi="Times New Roman"/>
          <w:sz w:val="26"/>
          <w:szCs w:val="26"/>
        </w:rPr>
        <w:t>33</w:t>
      </w:r>
      <w:r w:rsidR="008B32F2">
        <w:rPr>
          <w:rFonts w:ascii="Times New Roman" w:hAnsi="Times New Roman"/>
          <w:sz w:val="26"/>
          <w:szCs w:val="26"/>
        </w:rPr>
        <w:t>.2. Абзац третий изложить в следующей редакции:</w:t>
      </w:r>
    </w:p>
    <w:p w14:paraId="1F496FF4" w14:textId="5A2644A3" w:rsidR="00BE20CE" w:rsidRDefault="008B32F2"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BE20CE" w:rsidRPr="00BE20CE">
        <w:rPr>
          <w:rFonts w:ascii="Times New Roman" w:hAnsi="Times New Roman"/>
          <w:sz w:val="26"/>
          <w:szCs w:val="26"/>
        </w:rPr>
        <w:t>- должностных лиц, муниципальных служащих, специалистов Управления</w:t>
      </w:r>
      <w:r w:rsidR="00BE20CE">
        <w:rPr>
          <w:rFonts w:ascii="Times New Roman" w:hAnsi="Times New Roman"/>
          <w:sz w:val="26"/>
          <w:szCs w:val="26"/>
        </w:rPr>
        <w:t xml:space="preserve"> (</w:t>
      </w:r>
      <w:r w:rsidR="00BE20CE" w:rsidRPr="00BE20CE">
        <w:rPr>
          <w:rFonts w:ascii="Times New Roman" w:hAnsi="Times New Roman"/>
          <w:sz w:val="26"/>
          <w:szCs w:val="26"/>
        </w:rPr>
        <w:t>кроме начальника Управления) - начальнику Управления;</w:t>
      </w:r>
      <w:r w:rsidR="00CE787A">
        <w:rPr>
          <w:rFonts w:ascii="Times New Roman" w:hAnsi="Times New Roman"/>
          <w:sz w:val="26"/>
          <w:szCs w:val="26"/>
        </w:rPr>
        <w:t>».</w:t>
      </w:r>
    </w:p>
    <w:p w14:paraId="1B45F0AD" w14:textId="7C586AD8" w:rsidR="008B32F2" w:rsidRDefault="0072131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52694">
        <w:rPr>
          <w:rFonts w:ascii="Times New Roman" w:hAnsi="Times New Roman"/>
          <w:sz w:val="26"/>
          <w:szCs w:val="26"/>
        </w:rPr>
        <w:t>33</w:t>
      </w:r>
      <w:r w:rsidR="008B32F2">
        <w:rPr>
          <w:rFonts w:ascii="Times New Roman" w:hAnsi="Times New Roman"/>
          <w:sz w:val="26"/>
          <w:szCs w:val="26"/>
        </w:rPr>
        <w:t>.3. Абзац четвертый изложить в следующей редакции:</w:t>
      </w:r>
    </w:p>
    <w:p w14:paraId="3EF6ECF9" w14:textId="77C74CA1" w:rsidR="00BE20CE" w:rsidRDefault="008B32F2"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BE20CE" w:rsidRPr="00BE20CE">
        <w:rPr>
          <w:rFonts w:ascii="Times New Roman" w:hAnsi="Times New Roman"/>
          <w:sz w:val="26"/>
          <w:szCs w:val="26"/>
        </w:rPr>
        <w:t>- начальника Управления - заместителю Главы города Норильска по собственности и развитию предпринимательства;</w:t>
      </w:r>
      <w:r w:rsidR="00CE787A">
        <w:rPr>
          <w:rFonts w:ascii="Times New Roman" w:hAnsi="Times New Roman"/>
          <w:sz w:val="26"/>
          <w:szCs w:val="26"/>
        </w:rPr>
        <w:t>».</w:t>
      </w:r>
    </w:p>
    <w:p w14:paraId="6947CA82" w14:textId="70EAAA98" w:rsidR="008B32F2" w:rsidRDefault="0072131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1.</w:t>
      </w:r>
      <w:r w:rsidR="00352694">
        <w:rPr>
          <w:rFonts w:ascii="Times New Roman" w:hAnsi="Times New Roman"/>
          <w:sz w:val="26"/>
          <w:szCs w:val="26"/>
        </w:rPr>
        <w:t>33</w:t>
      </w:r>
      <w:r w:rsidR="008B32F2">
        <w:rPr>
          <w:rFonts w:ascii="Times New Roman" w:hAnsi="Times New Roman"/>
          <w:sz w:val="26"/>
          <w:szCs w:val="26"/>
        </w:rPr>
        <w:t>.4. Абзац шестой изложить в следующей редакции:</w:t>
      </w:r>
    </w:p>
    <w:p w14:paraId="2A99972A" w14:textId="36250A5B" w:rsidR="00BE20CE" w:rsidRDefault="008B32F2"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BE20CE" w:rsidRPr="00BE20CE">
        <w:rPr>
          <w:rFonts w:ascii="Times New Roman" w:hAnsi="Times New Roman"/>
          <w:sz w:val="26"/>
          <w:szCs w:val="26"/>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r>
        <w:rPr>
          <w:rFonts w:ascii="Times New Roman" w:hAnsi="Times New Roman"/>
          <w:sz w:val="26"/>
          <w:szCs w:val="26"/>
        </w:rPr>
        <w:t>».</w:t>
      </w:r>
    </w:p>
    <w:p w14:paraId="460B11C9" w14:textId="4B7C07A5" w:rsidR="008B32F2" w:rsidRDefault="0072131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52694">
        <w:rPr>
          <w:rFonts w:ascii="Times New Roman" w:hAnsi="Times New Roman"/>
          <w:sz w:val="26"/>
          <w:szCs w:val="26"/>
        </w:rPr>
        <w:t>34</w:t>
      </w:r>
      <w:r w:rsidR="008B32F2">
        <w:rPr>
          <w:rFonts w:ascii="Times New Roman" w:hAnsi="Times New Roman"/>
          <w:sz w:val="26"/>
          <w:szCs w:val="26"/>
        </w:rPr>
        <w:t>. В пункте 5.4 Административного регламента:</w:t>
      </w:r>
    </w:p>
    <w:p w14:paraId="31B625DC" w14:textId="45EE9FF0" w:rsidR="008B32F2" w:rsidRDefault="0072131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52694">
        <w:rPr>
          <w:rFonts w:ascii="Times New Roman" w:hAnsi="Times New Roman"/>
          <w:sz w:val="26"/>
          <w:szCs w:val="26"/>
        </w:rPr>
        <w:t>34</w:t>
      </w:r>
      <w:r w:rsidR="008B32F2">
        <w:rPr>
          <w:rFonts w:ascii="Times New Roman" w:hAnsi="Times New Roman"/>
          <w:sz w:val="26"/>
          <w:szCs w:val="26"/>
        </w:rPr>
        <w:t>.1. Абзац первый изложить в следующей редакции:</w:t>
      </w:r>
    </w:p>
    <w:p w14:paraId="2D98E954" w14:textId="6ACDD7F9" w:rsidR="00520A97" w:rsidRDefault="008B32F2"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«5.4. Основанием для начала процедуры досудебного обж</w:t>
      </w:r>
      <w:r w:rsidR="00520A97">
        <w:rPr>
          <w:rFonts w:ascii="Times New Roman" w:hAnsi="Times New Roman"/>
          <w:sz w:val="26"/>
          <w:szCs w:val="26"/>
        </w:rPr>
        <w:t xml:space="preserve">алования в отношении Управления, </w:t>
      </w:r>
      <w:r>
        <w:rPr>
          <w:rFonts w:ascii="Times New Roman" w:hAnsi="Times New Roman"/>
          <w:sz w:val="26"/>
          <w:szCs w:val="26"/>
        </w:rPr>
        <w:t>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r w:rsidR="00CE787A">
        <w:rPr>
          <w:rFonts w:ascii="Times New Roman" w:hAnsi="Times New Roman"/>
          <w:sz w:val="26"/>
          <w:szCs w:val="26"/>
        </w:rPr>
        <w:t>».</w:t>
      </w:r>
    </w:p>
    <w:p w14:paraId="14F188D4" w14:textId="469EC400" w:rsidR="008F5C96" w:rsidRDefault="0072131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52694">
        <w:rPr>
          <w:rFonts w:ascii="Times New Roman" w:hAnsi="Times New Roman"/>
          <w:sz w:val="26"/>
          <w:szCs w:val="26"/>
        </w:rPr>
        <w:t>34</w:t>
      </w:r>
      <w:r w:rsidR="00520A97">
        <w:rPr>
          <w:rFonts w:ascii="Times New Roman" w:hAnsi="Times New Roman"/>
          <w:sz w:val="26"/>
          <w:szCs w:val="26"/>
        </w:rPr>
        <w:t xml:space="preserve">.2. </w:t>
      </w:r>
      <w:r w:rsidR="00356D33">
        <w:rPr>
          <w:rFonts w:ascii="Times New Roman" w:hAnsi="Times New Roman"/>
          <w:sz w:val="26"/>
          <w:szCs w:val="26"/>
        </w:rPr>
        <w:t>Абзац третий изложить в следующей редакции:</w:t>
      </w:r>
    </w:p>
    <w:p w14:paraId="111AF1BA" w14:textId="2DB7C5F9" w:rsidR="00356D33" w:rsidRDefault="00356D33" w:rsidP="00582A02">
      <w:pPr>
        <w:autoSpaceDE w:val="0"/>
        <w:autoSpaceDN w:val="0"/>
        <w:adjustRightInd w:val="0"/>
        <w:spacing w:after="0" w:line="240" w:lineRule="auto"/>
        <w:ind w:firstLine="709"/>
        <w:jc w:val="both"/>
        <w:rPr>
          <w:rFonts w:ascii="Times New Roman" w:hAnsi="Times New Roman"/>
          <w:sz w:val="26"/>
          <w:szCs w:val="26"/>
        </w:rPr>
      </w:pPr>
      <w:r w:rsidRPr="00356D33">
        <w:rPr>
          <w:rFonts w:ascii="Times New Roman" w:hAnsi="Times New Roman"/>
          <w:sz w:val="26"/>
          <w:szCs w:val="26"/>
        </w:rPr>
        <w:t xml:space="preserve">«Жалоба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и может быть направлена по почте по адресу: Красноярский край, город Норильск, район Центральный, Ленинский проспект, 23 </w:t>
      </w:r>
      <w:r>
        <w:rPr>
          <w:rFonts w:ascii="Times New Roman" w:hAnsi="Times New Roman"/>
          <w:sz w:val="26"/>
          <w:szCs w:val="26"/>
        </w:rPr>
        <w:t>«</w:t>
      </w:r>
      <w:r w:rsidRPr="00356D33">
        <w:rPr>
          <w:rFonts w:ascii="Times New Roman" w:hAnsi="Times New Roman"/>
          <w:sz w:val="26"/>
          <w:szCs w:val="26"/>
        </w:rPr>
        <w:t>А</w:t>
      </w:r>
      <w:r>
        <w:rPr>
          <w:rFonts w:ascii="Times New Roman" w:hAnsi="Times New Roman"/>
          <w:sz w:val="26"/>
          <w:szCs w:val="26"/>
        </w:rPr>
        <w:t>»</w:t>
      </w:r>
      <w:r w:rsidRPr="00356D33">
        <w:rPr>
          <w:rFonts w:ascii="Times New Roman" w:hAnsi="Times New Roman"/>
          <w:sz w:val="26"/>
          <w:szCs w:val="26"/>
        </w:rPr>
        <w:t xml:space="preserve">, на электронный адрес Управления: </w:t>
      </w:r>
      <w:hyperlink r:id="rId50" w:history="1">
        <w:r w:rsidR="008D6EBC" w:rsidRPr="00AB1834">
          <w:rPr>
            <w:rStyle w:val="a3"/>
            <w:rFonts w:ascii="Times New Roman" w:hAnsi="Times New Roman"/>
            <w:color w:val="auto"/>
            <w:sz w:val="26"/>
            <w:szCs w:val="26"/>
            <w:u w:val="none"/>
            <w:lang w:val="en-US"/>
          </w:rPr>
          <w:t>imushestvo</w:t>
        </w:r>
        <w:r w:rsidR="008D6EBC" w:rsidRPr="00AB1834">
          <w:rPr>
            <w:rStyle w:val="a3"/>
            <w:rFonts w:ascii="Times New Roman" w:hAnsi="Times New Roman"/>
            <w:color w:val="auto"/>
            <w:sz w:val="26"/>
            <w:szCs w:val="26"/>
            <w:u w:val="none"/>
          </w:rPr>
          <w:t>@norilsk-city.ru</w:t>
        </w:r>
      </w:hyperlink>
      <w:r w:rsidRPr="00356D33">
        <w:rPr>
          <w:rFonts w:ascii="Times New Roman" w:hAnsi="Times New Roman"/>
          <w:sz w:val="26"/>
          <w:szCs w:val="26"/>
        </w:rPr>
        <w:t xml:space="preserve"> в сети </w:t>
      </w:r>
      <w:r w:rsidR="008D6EBC" w:rsidRPr="00181C27">
        <w:rPr>
          <w:rFonts w:ascii="Times New Roman" w:hAnsi="Times New Roman"/>
          <w:sz w:val="26"/>
          <w:szCs w:val="26"/>
        </w:rPr>
        <w:t>«</w:t>
      </w:r>
      <w:r w:rsidRPr="00181C27">
        <w:rPr>
          <w:rFonts w:ascii="Times New Roman" w:hAnsi="Times New Roman"/>
          <w:sz w:val="26"/>
          <w:szCs w:val="26"/>
        </w:rPr>
        <w:t>Интернет</w:t>
      </w:r>
      <w:r w:rsidR="008D6EBC" w:rsidRPr="00181C27">
        <w:rPr>
          <w:rFonts w:ascii="Times New Roman" w:hAnsi="Times New Roman"/>
          <w:sz w:val="26"/>
          <w:szCs w:val="26"/>
        </w:rPr>
        <w:t>»</w:t>
      </w:r>
      <w:r w:rsidRPr="00181C27">
        <w:rPr>
          <w:rFonts w:ascii="Times New Roman" w:hAnsi="Times New Roman"/>
          <w:sz w:val="26"/>
          <w:szCs w:val="26"/>
        </w:rPr>
        <w:t xml:space="preserve">, </w:t>
      </w:r>
      <w:r w:rsidR="008D6EBC" w:rsidRPr="00181C27">
        <w:rPr>
          <w:rFonts w:ascii="Times New Roman" w:hAnsi="Times New Roman"/>
          <w:sz w:val="26"/>
          <w:szCs w:val="26"/>
        </w:rPr>
        <w:t>ч</w:t>
      </w:r>
      <w:r w:rsidRPr="00181C27">
        <w:rPr>
          <w:rFonts w:ascii="Times New Roman" w:hAnsi="Times New Roman"/>
          <w:sz w:val="26"/>
          <w:szCs w:val="26"/>
        </w:rPr>
        <w:t>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w:t>
      </w:r>
      <w:r w:rsidR="00CE787A">
        <w:rPr>
          <w:rFonts w:ascii="Times New Roman" w:hAnsi="Times New Roman"/>
          <w:sz w:val="26"/>
          <w:szCs w:val="26"/>
        </w:rPr>
        <w:t>а при личном приеме Заявителя.».</w:t>
      </w:r>
    </w:p>
    <w:p w14:paraId="1FB993EB" w14:textId="7B247718" w:rsidR="00600FED" w:rsidRDefault="0072131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52694">
        <w:rPr>
          <w:rFonts w:ascii="Times New Roman" w:hAnsi="Times New Roman"/>
          <w:sz w:val="26"/>
          <w:szCs w:val="26"/>
        </w:rPr>
        <w:t>34</w:t>
      </w:r>
      <w:r w:rsidR="00600FED">
        <w:rPr>
          <w:rFonts w:ascii="Times New Roman" w:hAnsi="Times New Roman"/>
          <w:sz w:val="26"/>
          <w:szCs w:val="26"/>
        </w:rPr>
        <w:t>.3. Абзац пятый изложить в следующей редакции:</w:t>
      </w:r>
    </w:p>
    <w:p w14:paraId="3237E240" w14:textId="5C8181E5" w:rsidR="00600FED" w:rsidRDefault="00600FED"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«Жалоба на решения, действия (бездействие) должностных лиц, муниципальных служащих, специалистов Управления, осуществляемых (принятых) в ходе предоставления муниципальной услуги, в сфере градостроительных правоотношений может быть подана Заявителем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14:paraId="3834CBF7" w14:textId="4C0CD6E2" w:rsidR="00600FED" w:rsidRDefault="0072131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52694">
        <w:rPr>
          <w:rFonts w:ascii="Times New Roman" w:hAnsi="Times New Roman"/>
          <w:sz w:val="26"/>
          <w:szCs w:val="26"/>
        </w:rPr>
        <w:t>35</w:t>
      </w:r>
      <w:r w:rsidR="00600FED">
        <w:rPr>
          <w:rFonts w:ascii="Times New Roman" w:hAnsi="Times New Roman"/>
          <w:sz w:val="26"/>
          <w:szCs w:val="26"/>
        </w:rPr>
        <w:t>. Пункт 5.5. Административного регламента изложить в следующей редакции:</w:t>
      </w:r>
    </w:p>
    <w:p w14:paraId="5E6A79B4" w14:textId="56D98D54" w:rsidR="00600FED" w:rsidRDefault="00600FED"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«5.5. Заявитель имеет право на получение информации и документов в Управлении, необходимых для обоснования и рассмотрения жалобы.».</w:t>
      </w:r>
    </w:p>
    <w:p w14:paraId="69A0BF58" w14:textId="74842901" w:rsidR="00600FED" w:rsidRDefault="0072131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52694">
        <w:rPr>
          <w:rFonts w:ascii="Times New Roman" w:hAnsi="Times New Roman"/>
          <w:sz w:val="26"/>
          <w:szCs w:val="26"/>
        </w:rPr>
        <w:t>36</w:t>
      </w:r>
      <w:r w:rsidR="00600FED">
        <w:rPr>
          <w:rFonts w:ascii="Times New Roman" w:hAnsi="Times New Roman"/>
          <w:sz w:val="26"/>
          <w:szCs w:val="26"/>
        </w:rPr>
        <w:t xml:space="preserve">. В пункте 5.6 Административного регламента: </w:t>
      </w:r>
    </w:p>
    <w:p w14:paraId="730FA89A" w14:textId="1DC5F1F3" w:rsidR="00600FED" w:rsidRDefault="0072131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52694">
        <w:rPr>
          <w:rFonts w:ascii="Times New Roman" w:hAnsi="Times New Roman"/>
          <w:sz w:val="26"/>
          <w:szCs w:val="26"/>
        </w:rPr>
        <w:t>36</w:t>
      </w:r>
      <w:r w:rsidR="00600FED">
        <w:rPr>
          <w:rFonts w:ascii="Times New Roman" w:hAnsi="Times New Roman"/>
          <w:sz w:val="26"/>
          <w:szCs w:val="26"/>
        </w:rPr>
        <w:t>.1. Абзац второй изложить в следующей редакции:</w:t>
      </w:r>
    </w:p>
    <w:p w14:paraId="20A1FB18" w14:textId="71A10B8E" w:rsidR="00600FED" w:rsidRDefault="00600FED"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r w:rsidR="00CF1C05">
        <w:rPr>
          <w:rFonts w:ascii="Times New Roman" w:hAnsi="Times New Roman"/>
          <w:sz w:val="26"/>
          <w:szCs w:val="26"/>
        </w:rPr>
        <w:t>.</w:t>
      </w:r>
    </w:p>
    <w:p w14:paraId="199033DC" w14:textId="3612D7D4" w:rsidR="00600FED" w:rsidRDefault="0072131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52694">
        <w:rPr>
          <w:rFonts w:ascii="Times New Roman" w:hAnsi="Times New Roman"/>
          <w:sz w:val="26"/>
          <w:szCs w:val="26"/>
        </w:rPr>
        <w:t>36</w:t>
      </w:r>
      <w:r w:rsidR="00600FED">
        <w:rPr>
          <w:rFonts w:ascii="Times New Roman" w:hAnsi="Times New Roman"/>
          <w:sz w:val="26"/>
          <w:szCs w:val="26"/>
        </w:rPr>
        <w:t>.2. Абзац четвертый изложить в следующей редакции:</w:t>
      </w:r>
    </w:p>
    <w:p w14:paraId="012A8D2E" w14:textId="528CD984" w:rsidR="00600FED" w:rsidRDefault="00600FED"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14:paraId="3A5D5C0E" w14:textId="279B61D0" w:rsidR="00600FED" w:rsidRDefault="0072131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52694">
        <w:rPr>
          <w:rFonts w:ascii="Times New Roman" w:hAnsi="Times New Roman"/>
          <w:sz w:val="26"/>
          <w:szCs w:val="26"/>
        </w:rPr>
        <w:t>36</w:t>
      </w:r>
      <w:r w:rsidR="00600FED">
        <w:rPr>
          <w:rFonts w:ascii="Times New Roman" w:hAnsi="Times New Roman"/>
          <w:sz w:val="26"/>
          <w:szCs w:val="26"/>
        </w:rPr>
        <w:t>.3. Абзац пятый изложить в следующей редакции:</w:t>
      </w:r>
    </w:p>
    <w:p w14:paraId="5876DFCC" w14:textId="0E375ED0" w:rsidR="00600FED" w:rsidRDefault="00600FED"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14:paraId="58F2CBA5" w14:textId="4F3DF29E" w:rsidR="00600FED" w:rsidRDefault="0072131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52694">
        <w:rPr>
          <w:rFonts w:ascii="Times New Roman" w:hAnsi="Times New Roman"/>
          <w:sz w:val="26"/>
          <w:szCs w:val="26"/>
        </w:rPr>
        <w:t>37</w:t>
      </w:r>
      <w:r w:rsidR="00600FED">
        <w:rPr>
          <w:rFonts w:ascii="Times New Roman" w:hAnsi="Times New Roman"/>
          <w:sz w:val="26"/>
          <w:szCs w:val="26"/>
        </w:rPr>
        <w:t>. Абзац второй пункта 5.7 Административного регламента изложить в следующей редакции:</w:t>
      </w:r>
    </w:p>
    <w:p w14:paraId="47C8CFE2" w14:textId="2D18AD4E" w:rsidR="00600FED" w:rsidRDefault="00600FED"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такой жалобы.».</w:t>
      </w:r>
    </w:p>
    <w:p w14:paraId="591C4890" w14:textId="51504118" w:rsidR="00600FED" w:rsidRDefault="008B5ED0"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52694">
        <w:rPr>
          <w:rFonts w:ascii="Times New Roman" w:hAnsi="Times New Roman"/>
          <w:sz w:val="26"/>
          <w:szCs w:val="26"/>
        </w:rPr>
        <w:t>38</w:t>
      </w:r>
      <w:r w:rsidR="00600FED">
        <w:rPr>
          <w:rFonts w:ascii="Times New Roman" w:hAnsi="Times New Roman"/>
          <w:sz w:val="26"/>
          <w:szCs w:val="26"/>
        </w:rPr>
        <w:t>. Абзац первый пункта 5.8 Административного регламента изложить в следующей редакции:</w:t>
      </w:r>
    </w:p>
    <w:p w14:paraId="527801C2" w14:textId="2F72B56B" w:rsidR="00600FED" w:rsidRDefault="00600FED"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«5.8. По результатам рассмотрения жалобы принимается одно из следующих решений:».</w:t>
      </w:r>
    </w:p>
    <w:p w14:paraId="34B9F2BC" w14:textId="2C6DCDC2" w:rsidR="002D353D" w:rsidRPr="00181C27" w:rsidRDefault="00721311"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52694">
        <w:rPr>
          <w:rFonts w:ascii="Times New Roman" w:hAnsi="Times New Roman"/>
          <w:sz w:val="26"/>
          <w:szCs w:val="26"/>
        </w:rPr>
        <w:t>39</w:t>
      </w:r>
      <w:r w:rsidR="002D353D">
        <w:rPr>
          <w:rFonts w:ascii="Times New Roman" w:hAnsi="Times New Roman"/>
          <w:sz w:val="26"/>
          <w:szCs w:val="26"/>
        </w:rPr>
        <w:t>. По всему тексту Административного регламента слов</w:t>
      </w:r>
      <w:r w:rsidR="008B5ED0">
        <w:rPr>
          <w:rFonts w:ascii="Times New Roman" w:hAnsi="Times New Roman"/>
          <w:sz w:val="26"/>
          <w:szCs w:val="26"/>
        </w:rPr>
        <w:t>о</w:t>
      </w:r>
      <w:r w:rsidR="002D353D">
        <w:rPr>
          <w:rFonts w:ascii="Times New Roman" w:hAnsi="Times New Roman"/>
          <w:sz w:val="26"/>
          <w:szCs w:val="26"/>
        </w:rPr>
        <w:t xml:space="preserve"> «ЕГРП» зам</w:t>
      </w:r>
      <w:r w:rsidR="008B5ED0">
        <w:rPr>
          <w:rFonts w:ascii="Times New Roman" w:hAnsi="Times New Roman"/>
          <w:sz w:val="26"/>
          <w:szCs w:val="26"/>
        </w:rPr>
        <w:t>енить словом</w:t>
      </w:r>
      <w:r w:rsidR="002D353D">
        <w:rPr>
          <w:rFonts w:ascii="Times New Roman" w:hAnsi="Times New Roman"/>
          <w:sz w:val="26"/>
          <w:szCs w:val="26"/>
        </w:rPr>
        <w:t xml:space="preserve"> «ЕГРН».</w:t>
      </w:r>
    </w:p>
    <w:p w14:paraId="22F0F8A8" w14:textId="3D732C49" w:rsidR="00AD3300" w:rsidRDefault="00B54D4D" w:rsidP="00582A02">
      <w:pPr>
        <w:autoSpaceDE w:val="0"/>
        <w:autoSpaceDN w:val="0"/>
        <w:adjustRightInd w:val="0"/>
        <w:spacing w:after="0" w:line="240" w:lineRule="auto"/>
        <w:ind w:firstLine="709"/>
        <w:jc w:val="both"/>
        <w:rPr>
          <w:rFonts w:ascii="Times New Roman" w:eastAsiaTheme="minorHAnsi" w:hAnsi="Times New Roman"/>
          <w:sz w:val="26"/>
          <w:szCs w:val="26"/>
        </w:rPr>
      </w:pPr>
      <w:r w:rsidRPr="00352694">
        <w:rPr>
          <w:rFonts w:ascii="Times New Roman" w:hAnsi="Times New Roman"/>
          <w:sz w:val="26"/>
          <w:szCs w:val="26"/>
        </w:rPr>
        <w:t>1.</w:t>
      </w:r>
      <w:r w:rsidR="00352694" w:rsidRPr="00352694">
        <w:rPr>
          <w:rFonts w:ascii="Times New Roman" w:hAnsi="Times New Roman"/>
          <w:sz w:val="26"/>
          <w:szCs w:val="26"/>
        </w:rPr>
        <w:t>40</w:t>
      </w:r>
      <w:r w:rsidR="00D90F07" w:rsidRPr="00352694">
        <w:rPr>
          <w:rFonts w:ascii="Times New Roman" w:hAnsi="Times New Roman"/>
          <w:sz w:val="26"/>
          <w:szCs w:val="26"/>
        </w:rPr>
        <w:t>.</w:t>
      </w:r>
      <w:r w:rsidR="00D90F07" w:rsidRPr="00352694">
        <w:rPr>
          <w:rFonts w:ascii="Times New Roman" w:hAnsi="Times New Roman"/>
          <w:sz w:val="26"/>
        </w:rPr>
        <w:t xml:space="preserve"> </w:t>
      </w:r>
      <w:r w:rsidR="00AD3300" w:rsidRPr="00352694">
        <w:rPr>
          <w:rFonts w:ascii="Times New Roman" w:eastAsiaTheme="minorHAnsi" w:hAnsi="Times New Roman"/>
          <w:color w:val="000000" w:themeColor="text1"/>
          <w:sz w:val="26"/>
          <w:szCs w:val="26"/>
        </w:rPr>
        <w:t xml:space="preserve">Приложение № 1 к Административному регламенту </w:t>
      </w:r>
      <w:r w:rsidR="00AD3300" w:rsidRPr="00352694">
        <w:rPr>
          <w:rFonts w:ascii="Times New Roman" w:eastAsiaTheme="minorHAnsi" w:hAnsi="Times New Roman"/>
          <w:sz w:val="26"/>
          <w:szCs w:val="26"/>
        </w:rPr>
        <w:t>изложить в редакции</w:t>
      </w:r>
      <w:r w:rsidR="00AD3300">
        <w:rPr>
          <w:rFonts w:ascii="Times New Roman" w:eastAsiaTheme="minorHAnsi" w:hAnsi="Times New Roman"/>
          <w:sz w:val="26"/>
          <w:szCs w:val="26"/>
        </w:rPr>
        <w:t xml:space="preserve"> согласно Приложению № 1</w:t>
      </w:r>
      <w:hyperlink r:id="rId51" w:history="1"/>
      <w:r w:rsidR="000F7DDE">
        <w:rPr>
          <w:rFonts w:ascii="Times New Roman" w:eastAsiaTheme="minorHAnsi" w:hAnsi="Times New Roman"/>
          <w:sz w:val="26"/>
          <w:szCs w:val="26"/>
        </w:rPr>
        <w:t xml:space="preserve"> к настоящему постановлению.</w:t>
      </w:r>
    </w:p>
    <w:p w14:paraId="11801CB3" w14:textId="330B771F" w:rsidR="00D90F07" w:rsidRPr="00AD3300" w:rsidRDefault="00B54D4D"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eastAsiaTheme="minorHAnsi" w:hAnsi="Times New Roman"/>
          <w:sz w:val="26"/>
          <w:szCs w:val="26"/>
        </w:rPr>
        <w:t>1.</w:t>
      </w:r>
      <w:r w:rsidR="00352694">
        <w:rPr>
          <w:rFonts w:ascii="Times New Roman" w:eastAsiaTheme="minorHAnsi" w:hAnsi="Times New Roman"/>
          <w:sz w:val="26"/>
          <w:szCs w:val="26"/>
        </w:rPr>
        <w:t>41</w:t>
      </w:r>
      <w:r w:rsidR="00AD3300">
        <w:rPr>
          <w:rFonts w:ascii="Times New Roman" w:eastAsiaTheme="minorHAnsi" w:hAnsi="Times New Roman"/>
          <w:sz w:val="26"/>
          <w:szCs w:val="26"/>
        </w:rPr>
        <w:t xml:space="preserve">. </w:t>
      </w:r>
      <w:r w:rsidR="00AD3300">
        <w:rPr>
          <w:rFonts w:ascii="Times New Roman" w:eastAsiaTheme="minorHAnsi" w:hAnsi="Times New Roman"/>
          <w:color w:val="000000" w:themeColor="text1"/>
          <w:sz w:val="26"/>
          <w:szCs w:val="26"/>
        </w:rPr>
        <w:t xml:space="preserve">Приложение № 2 к Административному регламенту </w:t>
      </w:r>
      <w:r w:rsidR="00AD3300">
        <w:rPr>
          <w:rFonts w:ascii="Times New Roman" w:eastAsiaTheme="minorHAnsi" w:hAnsi="Times New Roman"/>
          <w:sz w:val="26"/>
          <w:szCs w:val="26"/>
        </w:rPr>
        <w:t>изложить в редакции согласно Приложению № 2</w:t>
      </w:r>
      <w:hyperlink r:id="rId52" w:history="1"/>
      <w:r w:rsidR="00AD3300">
        <w:rPr>
          <w:rFonts w:ascii="Times New Roman" w:eastAsiaTheme="minorHAnsi" w:hAnsi="Times New Roman"/>
          <w:sz w:val="26"/>
          <w:szCs w:val="26"/>
        </w:rPr>
        <w:t xml:space="preserve"> к настоящему постановлению.</w:t>
      </w:r>
    </w:p>
    <w:p w14:paraId="7AD9C66E" w14:textId="77777777" w:rsidR="00285A13" w:rsidRPr="000F0E7A" w:rsidRDefault="00285A13" w:rsidP="00582A0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 Опубликовать настоящее постановление в газете «Заполярная правда» и </w:t>
      </w:r>
      <w:r w:rsidRPr="000F0E7A">
        <w:rPr>
          <w:rFonts w:ascii="Times New Roman" w:hAnsi="Times New Roman"/>
          <w:sz w:val="26"/>
          <w:szCs w:val="26"/>
        </w:rPr>
        <w:t>разместить его на официальном сайте муниципального образования город Норильск.</w:t>
      </w:r>
    </w:p>
    <w:p w14:paraId="5E1AB52E" w14:textId="77777777" w:rsidR="00A0459F" w:rsidRDefault="00285A13" w:rsidP="00582A02">
      <w:pPr>
        <w:pStyle w:val="a7"/>
        <w:ind w:firstLine="709"/>
        <w:jc w:val="both"/>
        <w:rPr>
          <w:rFonts w:ascii="Times New Roman" w:eastAsia="Calibri" w:hAnsi="Times New Roman"/>
          <w:sz w:val="26"/>
          <w:szCs w:val="26"/>
          <w:lang w:eastAsia="en-US"/>
        </w:rPr>
      </w:pPr>
      <w:r w:rsidRPr="000F0E7A">
        <w:rPr>
          <w:rFonts w:ascii="Times New Roman" w:hAnsi="Times New Roman"/>
          <w:sz w:val="26"/>
          <w:szCs w:val="26"/>
        </w:rPr>
        <w:t xml:space="preserve">3. </w:t>
      </w:r>
      <w:r w:rsidR="004F7D32" w:rsidRPr="000F0E7A">
        <w:rPr>
          <w:rFonts w:ascii="Times New Roman" w:eastAsia="Calibri" w:hAnsi="Times New Roman"/>
          <w:sz w:val="26"/>
          <w:szCs w:val="26"/>
          <w:lang w:eastAsia="en-US"/>
        </w:rPr>
        <w:t xml:space="preserve">Настоящее постановление вступает в силу после его опубликования в газете «Заполярная правда» </w:t>
      </w:r>
      <w:r w:rsidR="00842A8D">
        <w:rPr>
          <w:rFonts w:ascii="Times New Roman" w:eastAsia="Calibri" w:hAnsi="Times New Roman"/>
          <w:sz w:val="26"/>
          <w:szCs w:val="26"/>
          <w:lang w:eastAsia="en-US"/>
        </w:rPr>
        <w:t>и распространяет свое действие</w:t>
      </w:r>
      <w:r w:rsidR="00842A8D" w:rsidRPr="00842A8D">
        <w:t xml:space="preserve"> </w:t>
      </w:r>
      <w:r w:rsidR="00842A8D" w:rsidRPr="00842A8D">
        <w:rPr>
          <w:rFonts w:ascii="Times New Roman" w:eastAsia="Calibri" w:hAnsi="Times New Roman"/>
          <w:sz w:val="26"/>
          <w:szCs w:val="26"/>
          <w:lang w:eastAsia="en-US"/>
        </w:rPr>
        <w:t>на правоотношения, возникшие с 01.08.2019</w:t>
      </w:r>
      <w:r w:rsidR="00A0459F">
        <w:rPr>
          <w:rFonts w:ascii="Times New Roman" w:eastAsia="Calibri" w:hAnsi="Times New Roman"/>
          <w:sz w:val="26"/>
          <w:szCs w:val="26"/>
          <w:lang w:eastAsia="en-US"/>
        </w:rPr>
        <w:t>.</w:t>
      </w:r>
    </w:p>
    <w:p w14:paraId="303051AA" w14:textId="77777777" w:rsidR="00BF0A0C" w:rsidRDefault="00BF0A0C" w:rsidP="00BF0A0C">
      <w:pPr>
        <w:autoSpaceDE w:val="0"/>
        <w:autoSpaceDN w:val="0"/>
        <w:adjustRightInd w:val="0"/>
        <w:spacing w:after="0" w:line="240" w:lineRule="auto"/>
        <w:jc w:val="both"/>
        <w:rPr>
          <w:rFonts w:ascii="Times New Roman" w:hAnsi="Times New Roman"/>
          <w:sz w:val="26"/>
          <w:szCs w:val="26"/>
        </w:rPr>
      </w:pPr>
    </w:p>
    <w:p w14:paraId="05999035" w14:textId="77777777" w:rsidR="00A0459F" w:rsidRDefault="00A0459F" w:rsidP="00BF0A0C">
      <w:pPr>
        <w:autoSpaceDE w:val="0"/>
        <w:autoSpaceDN w:val="0"/>
        <w:adjustRightInd w:val="0"/>
        <w:spacing w:after="0" w:line="240" w:lineRule="auto"/>
        <w:jc w:val="both"/>
        <w:rPr>
          <w:rFonts w:ascii="Times New Roman" w:hAnsi="Times New Roman"/>
          <w:sz w:val="26"/>
          <w:szCs w:val="26"/>
        </w:rPr>
      </w:pPr>
    </w:p>
    <w:p w14:paraId="03AB4E8A" w14:textId="77777777" w:rsidR="00285A13" w:rsidRDefault="00285A13" w:rsidP="00285A13">
      <w:pPr>
        <w:autoSpaceDE w:val="0"/>
        <w:autoSpaceDN w:val="0"/>
        <w:adjustRightInd w:val="0"/>
        <w:spacing w:after="0" w:line="240" w:lineRule="auto"/>
        <w:jc w:val="both"/>
        <w:rPr>
          <w:rFonts w:ascii="Times New Roman" w:hAnsi="Times New Roman"/>
          <w:sz w:val="26"/>
          <w:szCs w:val="26"/>
        </w:rPr>
      </w:pPr>
    </w:p>
    <w:p w14:paraId="2FDD442A" w14:textId="1BA2B61B" w:rsidR="00FB5F72" w:rsidRDefault="00285A13" w:rsidP="008B5F8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Глава города Норильска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Р.В. Ахметчин</w:t>
      </w:r>
    </w:p>
    <w:p w14:paraId="47C962BF" w14:textId="77777777" w:rsidR="008B5F8B" w:rsidRDefault="008B5F8B" w:rsidP="00285A13">
      <w:pPr>
        <w:shd w:val="clear" w:color="auto" w:fill="FFFFFF"/>
        <w:spacing w:after="0" w:line="240" w:lineRule="auto"/>
        <w:rPr>
          <w:rFonts w:ascii="Times New Roman" w:hAnsi="Times New Roman"/>
          <w:color w:val="000000"/>
        </w:rPr>
      </w:pPr>
    </w:p>
    <w:p w14:paraId="4833BB30" w14:textId="77777777" w:rsidR="00CF1C05" w:rsidRDefault="00CF1C05" w:rsidP="00285A13">
      <w:pPr>
        <w:shd w:val="clear" w:color="auto" w:fill="FFFFFF"/>
        <w:spacing w:after="0" w:line="240" w:lineRule="auto"/>
        <w:rPr>
          <w:rFonts w:ascii="Times New Roman" w:hAnsi="Times New Roman"/>
          <w:color w:val="000000"/>
        </w:rPr>
      </w:pPr>
    </w:p>
    <w:p w14:paraId="03A0EAEC" w14:textId="77777777" w:rsidR="00CF1C05" w:rsidRDefault="00CF1C05" w:rsidP="00285A13">
      <w:pPr>
        <w:shd w:val="clear" w:color="auto" w:fill="FFFFFF"/>
        <w:spacing w:after="0" w:line="240" w:lineRule="auto"/>
        <w:rPr>
          <w:rFonts w:ascii="Times New Roman" w:hAnsi="Times New Roman"/>
          <w:color w:val="000000"/>
        </w:rPr>
      </w:pPr>
    </w:p>
    <w:p w14:paraId="4F610D71" w14:textId="77777777" w:rsidR="00CF1C05" w:rsidRDefault="00CF1C05" w:rsidP="00285A13">
      <w:pPr>
        <w:shd w:val="clear" w:color="auto" w:fill="FFFFFF"/>
        <w:spacing w:after="0" w:line="240" w:lineRule="auto"/>
        <w:rPr>
          <w:rFonts w:ascii="Times New Roman" w:hAnsi="Times New Roman"/>
          <w:color w:val="000000"/>
        </w:rPr>
      </w:pPr>
    </w:p>
    <w:p w14:paraId="594D7A3F" w14:textId="77777777" w:rsidR="00CF1C05" w:rsidRDefault="00CF1C05" w:rsidP="00285A13">
      <w:pPr>
        <w:shd w:val="clear" w:color="auto" w:fill="FFFFFF"/>
        <w:spacing w:after="0" w:line="240" w:lineRule="auto"/>
        <w:rPr>
          <w:rFonts w:ascii="Times New Roman" w:hAnsi="Times New Roman"/>
          <w:color w:val="000000"/>
        </w:rPr>
      </w:pPr>
    </w:p>
    <w:p w14:paraId="0C57A6B2" w14:textId="77777777" w:rsidR="00CF1C05" w:rsidRDefault="00CF1C05" w:rsidP="00285A13">
      <w:pPr>
        <w:shd w:val="clear" w:color="auto" w:fill="FFFFFF"/>
        <w:spacing w:after="0" w:line="240" w:lineRule="auto"/>
        <w:rPr>
          <w:rFonts w:ascii="Times New Roman" w:hAnsi="Times New Roman"/>
          <w:color w:val="000000"/>
        </w:rPr>
      </w:pPr>
    </w:p>
    <w:p w14:paraId="19A2AC0B" w14:textId="77777777" w:rsidR="00CF1C05" w:rsidRDefault="00CF1C05" w:rsidP="00285A13">
      <w:pPr>
        <w:shd w:val="clear" w:color="auto" w:fill="FFFFFF"/>
        <w:spacing w:after="0" w:line="240" w:lineRule="auto"/>
        <w:rPr>
          <w:rFonts w:ascii="Times New Roman" w:hAnsi="Times New Roman"/>
          <w:color w:val="000000"/>
        </w:rPr>
      </w:pPr>
    </w:p>
    <w:p w14:paraId="10AEF060" w14:textId="77777777" w:rsidR="00CF1C05" w:rsidRDefault="00CF1C05" w:rsidP="00285A13">
      <w:pPr>
        <w:shd w:val="clear" w:color="auto" w:fill="FFFFFF"/>
        <w:spacing w:after="0" w:line="240" w:lineRule="auto"/>
        <w:rPr>
          <w:rFonts w:ascii="Times New Roman" w:hAnsi="Times New Roman"/>
          <w:color w:val="000000"/>
        </w:rPr>
      </w:pPr>
    </w:p>
    <w:p w14:paraId="22484634" w14:textId="77777777" w:rsidR="00CF1C05" w:rsidRDefault="00CF1C05" w:rsidP="00285A13">
      <w:pPr>
        <w:shd w:val="clear" w:color="auto" w:fill="FFFFFF"/>
        <w:spacing w:after="0" w:line="240" w:lineRule="auto"/>
        <w:rPr>
          <w:rFonts w:ascii="Times New Roman" w:hAnsi="Times New Roman"/>
          <w:color w:val="000000"/>
        </w:rPr>
      </w:pPr>
    </w:p>
    <w:p w14:paraId="49B9FCA0" w14:textId="77777777" w:rsidR="00CF1C05" w:rsidRDefault="00CF1C05" w:rsidP="00285A13">
      <w:pPr>
        <w:shd w:val="clear" w:color="auto" w:fill="FFFFFF"/>
        <w:spacing w:after="0" w:line="240" w:lineRule="auto"/>
        <w:rPr>
          <w:rFonts w:ascii="Times New Roman" w:hAnsi="Times New Roman"/>
          <w:color w:val="000000"/>
        </w:rPr>
      </w:pPr>
    </w:p>
    <w:p w14:paraId="7F1D67C1" w14:textId="77777777" w:rsidR="00CF1C05" w:rsidRDefault="00CF1C05" w:rsidP="00285A13">
      <w:pPr>
        <w:shd w:val="clear" w:color="auto" w:fill="FFFFFF"/>
        <w:spacing w:after="0" w:line="240" w:lineRule="auto"/>
        <w:rPr>
          <w:rFonts w:ascii="Times New Roman" w:hAnsi="Times New Roman"/>
          <w:color w:val="000000"/>
        </w:rPr>
      </w:pPr>
    </w:p>
    <w:p w14:paraId="26224AF4" w14:textId="77777777" w:rsidR="00CF1C05" w:rsidRDefault="00CF1C05" w:rsidP="00285A13">
      <w:pPr>
        <w:shd w:val="clear" w:color="auto" w:fill="FFFFFF"/>
        <w:spacing w:after="0" w:line="240" w:lineRule="auto"/>
        <w:rPr>
          <w:rFonts w:ascii="Times New Roman" w:hAnsi="Times New Roman"/>
          <w:color w:val="000000"/>
        </w:rPr>
      </w:pPr>
    </w:p>
    <w:p w14:paraId="0CA24597" w14:textId="77777777" w:rsidR="00CF1C05" w:rsidRDefault="00CF1C05" w:rsidP="00285A13">
      <w:pPr>
        <w:shd w:val="clear" w:color="auto" w:fill="FFFFFF"/>
        <w:spacing w:after="0" w:line="240" w:lineRule="auto"/>
        <w:rPr>
          <w:rFonts w:ascii="Times New Roman" w:hAnsi="Times New Roman"/>
          <w:color w:val="000000"/>
        </w:rPr>
      </w:pPr>
    </w:p>
    <w:p w14:paraId="48546841" w14:textId="77777777" w:rsidR="00CF1C05" w:rsidRDefault="00CF1C05" w:rsidP="00285A13">
      <w:pPr>
        <w:shd w:val="clear" w:color="auto" w:fill="FFFFFF"/>
        <w:spacing w:after="0" w:line="240" w:lineRule="auto"/>
        <w:rPr>
          <w:rFonts w:ascii="Times New Roman" w:hAnsi="Times New Roman"/>
          <w:color w:val="000000"/>
        </w:rPr>
      </w:pPr>
    </w:p>
    <w:p w14:paraId="69305A81" w14:textId="77777777" w:rsidR="00CF1C05" w:rsidRDefault="00CF1C05" w:rsidP="00285A13">
      <w:pPr>
        <w:shd w:val="clear" w:color="auto" w:fill="FFFFFF"/>
        <w:spacing w:after="0" w:line="240" w:lineRule="auto"/>
        <w:rPr>
          <w:rFonts w:ascii="Times New Roman" w:hAnsi="Times New Roman"/>
          <w:color w:val="000000"/>
        </w:rPr>
      </w:pPr>
    </w:p>
    <w:p w14:paraId="6F3DFEC4" w14:textId="77777777" w:rsidR="00A0459F" w:rsidRDefault="00A0459F" w:rsidP="00285A13">
      <w:pPr>
        <w:shd w:val="clear" w:color="auto" w:fill="FFFFFF"/>
        <w:spacing w:after="0" w:line="240" w:lineRule="auto"/>
        <w:rPr>
          <w:rFonts w:ascii="Times New Roman" w:hAnsi="Times New Roman"/>
          <w:color w:val="000000"/>
        </w:rPr>
      </w:pPr>
    </w:p>
    <w:p w14:paraId="3863AA47" w14:textId="77777777" w:rsidR="00A0459F" w:rsidRDefault="00A0459F" w:rsidP="00285A13">
      <w:pPr>
        <w:shd w:val="clear" w:color="auto" w:fill="FFFFFF"/>
        <w:spacing w:after="0" w:line="240" w:lineRule="auto"/>
        <w:rPr>
          <w:rFonts w:ascii="Times New Roman" w:hAnsi="Times New Roman"/>
          <w:color w:val="000000"/>
        </w:rPr>
      </w:pPr>
    </w:p>
    <w:p w14:paraId="6288300C" w14:textId="77777777" w:rsidR="00A0459F" w:rsidRDefault="00A0459F" w:rsidP="00285A13">
      <w:pPr>
        <w:shd w:val="clear" w:color="auto" w:fill="FFFFFF"/>
        <w:spacing w:after="0" w:line="240" w:lineRule="auto"/>
        <w:rPr>
          <w:rFonts w:ascii="Times New Roman" w:hAnsi="Times New Roman"/>
          <w:color w:val="000000"/>
        </w:rPr>
      </w:pPr>
    </w:p>
    <w:p w14:paraId="1DA8166D" w14:textId="77777777" w:rsidR="00A0459F" w:rsidRDefault="00A0459F" w:rsidP="00285A13">
      <w:pPr>
        <w:shd w:val="clear" w:color="auto" w:fill="FFFFFF"/>
        <w:spacing w:after="0" w:line="240" w:lineRule="auto"/>
        <w:rPr>
          <w:rFonts w:ascii="Times New Roman" w:hAnsi="Times New Roman"/>
          <w:color w:val="000000"/>
        </w:rPr>
      </w:pPr>
    </w:p>
    <w:p w14:paraId="547113CF" w14:textId="77777777" w:rsidR="00A0459F" w:rsidRDefault="00A0459F" w:rsidP="00285A13">
      <w:pPr>
        <w:shd w:val="clear" w:color="auto" w:fill="FFFFFF"/>
        <w:spacing w:after="0" w:line="240" w:lineRule="auto"/>
        <w:rPr>
          <w:rFonts w:ascii="Times New Roman" w:hAnsi="Times New Roman"/>
          <w:color w:val="000000"/>
        </w:rPr>
      </w:pPr>
    </w:p>
    <w:p w14:paraId="1111DF98" w14:textId="77777777" w:rsidR="00A0459F" w:rsidRDefault="00A0459F" w:rsidP="00285A13">
      <w:pPr>
        <w:shd w:val="clear" w:color="auto" w:fill="FFFFFF"/>
        <w:spacing w:after="0" w:line="240" w:lineRule="auto"/>
        <w:rPr>
          <w:rFonts w:ascii="Times New Roman" w:hAnsi="Times New Roman"/>
          <w:color w:val="000000"/>
        </w:rPr>
      </w:pPr>
    </w:p>
    <w:p w14:paraId="75BB7334" w14:textId="77777777" w:rsidR="00A0459F" w:rsidRDefault="00A0459F" w:rsidP="00285A13">
      <w:pPr>
        <w:shd w:val="clear" w:color="auto" w:fill="FFFFFF"/>
        <w:spacing w:after="0" w:line="240" w:lineRule="auto"/>
        <w:rPr>
          <w:rFonts w:ascii="Times New Roman" w:hAnsi="Times New Roman"/>
          <w:color w:val="000000"/>
        </w:rPr>
      </w:pPr>
    </w:p>
    <w:p w14:paraId="333F7971" w14:textId="77777777" w:rsidR="00A0459F" w:rsidRDefault="00A0459F" w:rsidP="00285A13">
      <w:pPr>
        <w:shd w:val="clear" w:color="auto" w:fill="FFFFFF"/>
        <w:spacing w:after="0" w:line="240" w:lineRule="auto"/>
        <w:rPr>
          <w:rFonts w:ascii="Times New Roman" w:hAnsi="Times New Roman"/>
          <w:color w:val="000000"/>
        </w:rPr>
      </w:pPr>
    </w:p>
    <w:p w14:paraId="2522BF17" w14:textId="77777777" w:rsidR="00A0459F" w:rsidRDefault="00A0459F" w:rsidP="00285A13">
      <w:pPr>
        <w:shd w:val="clear" w:color="auto" w:fill="FFFFFF"/>
        <w:spacing w:after="0" w:line="240" w:lineRule="auto"/>
        <w:rPr>
          <w:rFonts w:ascii="Times New Roman" w:hAnsi="Times New Roman"/>
          <w:color w:val="000000"/>
        </w:rPr>
      </w:pPr>
    </w:p>
    <w:p w14:paraId="4109A36E" w14:textId="77777777" w:rsidR="00A0459F" w:rsidRDefault="00A0459F" w:rsidP="00285A13">
      <w:pPr>
        <w:shd w:val="clear" w:color="auto" w:fill="FFFFFF"/>
        <w:spacing w:after="0" w:line="240" w:lineRule="auto"/>
        <w:rPr>
          <w:rFonts w:ascii="Times New Roman" w:hAnsi="Times New Roman"/>
          <w:color w:val="000000"/>
        </w:rPr>
      </w:pPr>
    </w:p>
    <w:p w14:paraId="29CF9724" w14:textId="77777777" w:rsidR="00A0459F" w:rsidRDefault="00A0459F" w:rsidP="00285A13">
      <w:pPr>
        <w:shd w:val="clear" w:color="auto" w:fill="FFFFFF"/>
        <w:spacing w:after="0" w:line="240" w:lineRule="auto"/>
        <w:rPr>
          <w:rFonts w:ascii="Times New Roman" w:hAnsi="Times New Roman"/>
          <w:color w:val="000000"/>
        </w:rPr>
      </w:pPr>
    </w:p>
    <w:p w14:paraId="1BE6144D" w14:textId="77777777" w:rsidR="00A0459F" w:rsidRDefault="00A0459F" w:rsidP="00285A13">
      <w:pPr>
        <w:shd w:val="clear" w:color="auto" w:fill="FFFFFF"/>
        <w:spacing w:after="0" w:line="240" w:lineRule="auto"/>
        <w:rPr>
          <w:rFonts w:ascii="Times New Roman" w:hAnsi="Times New Roman"/>
          <w:color w:val="000000"/>
        </w:rPr>
      </w:pPr>
    </w:p>
    <w:p w14:paraId="64A587BE" w14:textId="77777777" w:rsidR="00A0459F" w:rsidRDefault="00A0459F" w:rsidP="00285A13">
      <w:pPr>
        <w:shd w:val="clear" w:color="auto" w:fill="FFFFFF"/>
        <w:spacing w:after="0" w:line="240" w:lineRule="auto"/>
        <w:rPr>
          <w:rFonts w:ascii="Times New Roman" w:hAnsi="Times New Roman"/>
          <w:color w:val="000000"/>
        </w:rPr>
      </w:pPr>
    </w:p>
    <w:p w14:paraId="568CC1DE" w14:textId="1F7EBFD9" w:rsidR="00285A13" w:rsidRDefault="00285A13" w:rsidP="00285A13">
      <w:pPr>
        <w:shd w:val="clear" w:color="auto" w:fill="FFFFFF"/>
        <w:spacing w:after="0" w:line="240" w:lineRule="auto"/>
        <w:rPr>
          <w:rFonts w:ascii="Times New Roman" w:hAnsi="Times New Roman"/>
          <w:color w:val="000000"/>
        </w:rPr>
      </w:pPr>
    </w:p>
    <w:p w14:paraId="70F64DD8" w14:textId="0299DF3F" w:rsidR="00D24F45" w:rsidRDefault="00D24F45" w:rsidP="001A0A7A">
      <w:pPr>
        <w:shd w:val="clear" w:color="auto" w:fill="FFFFFF"/>
        <w:spacing w:after="0" w:line="240" w:lineRule="auto"/>
        <w:rPr>
          <w:rFonts w:ascii="Times New Roman" w:hAnsi="Times New Roman"/>
          <w:sz w:val="24"/>
          <w:szCs w:val="24"/>
        </w:rPr>
        <w:sectPr w:rsidR="00D24F45" w:rsidSect="00CF1C05">
          <w:headerReference w:type="default" r:id="rId53"/>
          <w:pgSz w:w="11906" w:h="16838"/>
          <w:pgMar w:top="1021" w:right="567" w:bottom="851" w:left="1701" w:header="709" w:footer="709" w:gutter="0"/>
          <w:cols w:space="708"/>
          <w:titlePg/>
          <w:docGrid w:linePitch="360"/>
        </w:sectPr>
      </w:pPr>
    </w:p>
    <w:p w14:paraId="34153C66" w14:textId="77777777" w:rsidR="00120770" w:rsidRPr="00096DDD" w:rsidRDefault="00120770" w:rsidP="0004633E">
      <w:pPr>
        <w:spacing w:after="0" w:line="240" w:lineRule="auto"/>
        <w:ind w:firstLine="3119"/>
        <w:rPr>
          <w:rFonts w:ascii="Times New Roman" w:hAnsi="Times New Roman"/>
          <w:sz w:val="24"/>
          <w:szCs w:val="24"/>
        </w:rPr>
      </w:pPr>
      <w:r>
        <w:rPr>
          <w:rFonts w:ascii="Times New Roman" w:hAnsi="Times New Roman"/>
          <w:sz w:val="24"/>
          <w:szCs w:val="24"/>
        </w:rPr>
        <w:lastRenderedPageBreak/>
        <w:t>Приложение № 1</w:t>
      </w:r>
    </w:p>
    <w:p w14:paraId="2DBAE24F" w14:textId="25C24C18" w:rsidR="00120770" w:rsidRPr="00096DDD" w:rsidRDefault="00120770" w:rsidP="0004633E">
      <w:pPr>
        <w:spacing w:after="0" w:line="240" w:lineRule="auto"/>
        <w:ind w:firstLine="3119"/>
        <w:rPr>
          <w:rFonts w:ascii="Times New Roman" w:hAnsi="Times New Roman"/>
          <w:sz w:val="24"/>
          <w:szCs w:val="24"/>
        </w:rPr>
      </w:pPr>
      <w:r w:rsidRPr="00096DDD">
        <w:rPr>
          <w:rFonts w:ascii="Times New Roman" w:hAnsi="Times New Roman"/>
          <w:sz w:val="24"/>
          <w:szCs w:val="24"/>
        </w:rPr>
        <w:t>к Постановлению</w:t>
      </w:r>
    </w:p>
    <w:p w14:paraId="7588AE96" w14:textId="77777777" w:rsidR="00120770" w:rsidRPr="00096DDD" w:rsidRDefault="00120770" w:rsidP="0004633E">
      <w:pPr>
        <w:spacing w:after="0" w:line="240" w:lineRule="auto"/>
        <w:ind w:firstLine="3119"/>
        <w:rPr>
          <w:rFonts w:ascii="Times New Roman" w:hAnsi="Times New Roman"/>
          <w:sz w:val="24"/>
          <w:szCs w:val="24"/>
        </w:rPr>
      </w:pPr>
      <w:r w:rsidRPr="00096DDD">
        <w:rPr>
          <w:rFonts w:ascii="Times New Roman" w:hAnsi="Times New Roman"/>
          <w:sz w:val="24"/>
          <w:szCs w:val="24"/>
        </w:rPr>
        <w:t>Администрации города Норильска</w:t>
      </w:r>
    </w:p>
    <w:p w14:paraId="646AEC32" w14:textId="00195399" w:rsidR="0004633E" w:rsidRDefault="00120770" w:rsidP="0004633E">
      <w:pPr>
        <w:tabs>
          <w:tab w:val="left" w:pos="708"/>
          <w:tab w:val="left" w:pos="1416"/>
          <w:tab w:val="left" w:pos="2124"/>
          <w:tab w:val="left" w:pos="2832"/>
          <w:tab w:val="left" w:pos="3540"/>
          <w:tab w:val="left" w:pos="7440"/>
        </w:tabs>
        <w:spacing w:after="0" w:line="240" w:lineRule="auto"/>
        <w:ind w:firstLine="3119"/>
        <w:rPr>
          <w:rFonts w:ascii="Times New Roman" w:hAnsi="Times New Roman"/>
          <w:sz w:val="24"/>
          <w:szCs w:val="24"/>
        </w:rPr>
      </w:pPr>
      <w:r w:rsidRPr="00092409">
        <w:rPr>
          <w:rFonts w:ascii="Times New Roman" w:hAnsi="Times New Roman"/>
          <w:sz w:val="24"/>
          <w:szCs w:val="24"/>
        </w:rPr>
        <w:t>от</w:t>
      </w:r>
      <w:r w:rsidR="006938C8">
        <w:rPr>
          <w:rFonts w:ascii="Times New Roman" w:hAnsi="Times New Roman"/>
          <w:sz w:val="24"/>
          <w:szCs w:val="24"/>
        </w:rPr>
        <w:t xml:space="preserve"> 12.11.</w:t>
      </w:r>
      <w:r w:rsidRPr="00092409">
        <w:rPr>
          <w:rFonts w:ascii="Times New Roman" w:hAnsi="Times New Roman"/>
          <w:sz w:val="24"/>
          <w:szCs w:val="24"/>
        </w:rPr>
        <w:t>2019 №</w:t>
      </w:r>
      <w:r w:rsidR="006938C8">
        <w:rPr>
          <w:rFonts w:ascii="Times New Roman" w:hAnsi="Times New Roman"/>
          <w:sz w:val="24"/>
          <w:szCs w:val="24"/>
        </w:rPr>
        <w:t xml:space="preserve"> 533</w:t>
      </w:r>
    </w:p>
    <w:p w14:paraId="3E212C15" w14:textId="74F41FB0" w:rsidR="00120770" w:rsidRPr="00092409" w:rsidRDefault="00120770" w:rsidP="0004633E">
      <w:pPr>
        <w:tabs>
          <w:tab w:val="left" w:pos="708"/>
          <w:tab w:val="left" w:pos="1416"/>
          <w:tab w:val="left" w:pos="2124"/>
          <w:tab w:val="left" w:pos="2832"/>
          <w:tab w:val="left" w:pos="3540"/>
          <w:tab w:val="left" w:pos="7440"/>
        </w:tabs>
        <w:spacing w:after="0" w:line="240" w:lineRule="auto"/>
        <w:ind w:firstLine="3119"/>
        <w:rPr>
          <w:rFonts w:ascii="Times New Roman" w:eastAsiaTheme="minorHAnsi" w:hAnsi="Times New Roman"/>
          <w:sz w:val="24"/>
          <w:szCs w:val="24"/>
        </w:rPr>
      </w:pPr>
      <w:r w:rsidRPr="0004633E">
        <w:rPr>
          <w:rFonts w:ascii="Times New Roman" w:eastAsiaTheme="minorHAnsi" w:hAnsi="Times New Roman"/>
          <w:sz w:val="24"/>
          <w:szCs w:val="24"/>
        </w:rPr>
        <w:t>Приложение №</w:t>
      </w:r>
      <w:r w:rsidRPr="00092409">
        <w:rPr>
          <w:rFonts w:ascii="Times New Roman" w:eastAsiaTheme="minorHAnsi" w:hAnsi="Times New Roman"/>
          <w:sz w:val="24"/>
          <w:szCs w:val="24"/>
        </w:rPr>
        <w:t xml:space="preserve"> 1</w:t>
      </w:r>
    </w:p>
    <w:p w14:paraId="7586184C" w14:textId="77777777" w:rsidR="00092409" w:rsidRDefault="00120770" w:rsidP="0004633E">
      <w:pPr>
        <w:autoSpaceDE w:val="0"/>
        <w:autoSpaceDN w:val="0"/>
        <w:adjustRightInd w:val="0"/>
        <w:spacing w:after="0" w:line="240" w:lineRule="auto"/>
        <w:ind w:firstLine="3119"/>
        <w:rPr>
          <w:rFonts w:ascii="Times New Roman" w:eastAsiaTheme="minorHAnsi" w:hAnsi="Times New Roman"/>
          <w:sz w:val="24"/>
          <w:szCs w:val="24"/>
        </w:rPr>
      </w:pPr>
      <w:r w:rsidRPr="00096DDD">
        <w:rPr>
          <w:rFonts w:ascii="Times New Roman" w:eastAsiaTheme="minorHAnsi" w:hAnsi="Times New Roman"/>
          <w:sz w:val="24"/>
          <w:szCs w:val="24"/>
        </w:rPr>
        <w:t>к Административному регламенту</w:t>
      </w:r>
      <w:r w:rsidR="00092409">
        <w:rPr>
          <w:rFonts w:ascii="Times New Roman" w:eastAsiaTheme="minorHAnsi" w:hAnsi="Times New Roman"/>
          <w:sz w:val="24"/>
          <w:szCs w:val="24"/>
        </w:rPr>
        <w:t xml:space="preserve"> </w:t>
      </w:r>
      <w:r w:rsidRPr="00096DDD">
        <w:rPr>
          <w:rFonts w:ascii="Times New Roman" w:eastAsiaTheme="minorHAnsi" w:hAnsi="Times New Roman"/>
          <w:sz w:val="24"/>
          <w:szCs w:val="24"/>
        </w:rPr>
        <w:t xml:space="preserve">предоставления </w:t>
      </w:r>
    </w:p>
    <w:p w14:paraId="3D9D1870" w14:textId="77777777" w:rsidR="00092409" w:rsidRDefault="00120770" w:rsidP="0004633E">
      <w:pPr>
        <w:autoSpaceDE w:val="0"/>
        <w:autoSpaceDN w:val="0"/>
        <w:adjustRightInd w:val="0"/>
        <w:spacing w:after="0" w:line="240" w:lineRule="auto"/>
        <w:ind w:firstLine="3119"/>
        <w:rPr>
          <w:rFonts w:ascii="Times New Roman" w:eastAsiaTheme="minorHAnsi" w:hAnsi="Times New Roman"/>
          <w:sz w:val="24"/>
          <w:szCs w:val="24"/>
        </w:rPr>
      </w:pPr>
      <w:r w:rsidRPr="00096DDD">
        <w:rPr>
          <w:rFonts w:ascii="Times New Roman" w:eastAsiaTheme="minorHAnsi" w:hAnsi="Times New Roman"/>
          <w:sz w:val="24"/>
          <w:szCs w:val="24"/>
        </w:rPr>
        <w:t>муниципальной</w:t>
      </w:r>
      <w:r w:rsidR="00092409">
        <w:rPr>
          <w:rFonts w:ascii="Times New Roman" w:eastAsiaTheme="minorHAnsi" w:hAnsi="Times New Roman"/>
          <w:sz w:val="24"/>
          <w:szCs w:val="24"/>
        </w:rPr>
        <w:t xml:space="preserve"> </w:t>
      </w:r>
      <w:r>
        <w:rPr>
          <w:rFonts w:ascii="Times New Roman" w:eastAsiaTheme="minorHAnsi" w:hAnsi="Times New Roman"/>
          <w:sz w:val="24"/>
          <w:szCs w:val="24"/>
        </w:rPr>
        <w:t>услуги</w:t>
      </w:r>
      <w:r w:rsidRPr="00096DDD">
        <w:rPr>
          <w:rFonts w:ascii="Times New Roman" w:eastAsiaTheme="minorHAnsi" w:hAnsi="Times New Roman"/>
          <w:sz w:val="24"/>
          <w:szCs w:val="24"/>
        </w:rPr>
        <w:t xml:space="preserve"> </w:t>
      </w:r>
      <w:r>
        <w:rPr>
          <w:rFonts w:ascii="Times New Roman" w:eastAsiaTheme="minorHAnsi" w:hAnsi="Times New Roman"/>
          <w:sz w:val="24"/>
          <w:szCs w:val="24"/>
        </w:rPr>
        <w:t>по предоставлению</w:t>
      </w:r>
      <w:r w:rsidR="00092409">
        <w:rPr>
          <w:rFonts w:ascii="Times New Roman" w:eastAsiaTheme="minorHAnsi" w:hAnsi="Times New Roman"/>
          <w:sz w:val="24"/>
          <w:szCs w:val="24"/>
        </w:rPr>
        <w:t xml:space="preserve"> </w:t>
      </w:r>
      <w:r>
        <w:rPr>
          <w:rFonts w:ascii="Times New Roman" w:eastAsiaTheme="minorHAnsi" w:hAnsi="Times New Roman"/>
          <w:sz w:val="24"/>
          <w:szCs w:val="24"/>
        </w:rPr>
        <w:t xml:space="preserve">земельного </w:t>
      </w:r>
    </w:p>
    <w:p w14:paraId="7E38AF50" w14:textId="3D65CD11" w:rsidR="00120770" w:rsidRDefault="00120770" w:rsidP="0004633E">
      <w:pPr>
        <w:autoSpaceDE w:val="0"/>
        <w:autoSpaceDN w:val="0"/>
        <w:adjustRightInd w:val="0"/>
        <w:spacing w:after="0" w:line="240" w:lineRule="auto"/>
        <w:ind w:firstLine="3119"/>
        <w:rPr>
          <w:rFonts w:ascii="Times New Roman" w:eastAsiaTheme="minorHAnsi" w:hAnsi="Times New Roman"/>
          <w:sz w:val="24"/>
          <w:szCs w:val="24"/>
        </w:rPr>
      </w:pPr>
      <w:r>
        <w:rPr>
          <w:rFonts w:ascii="Times New Roman" w:eastAsiaTheme="minorHAnsi" w:hAnsi="Times New Roman"/>
          <w:sz w:val="24"/>
          <w:szCs w:val="24"/>
        </w:rPr>
        <w:t>участка, находящегося</w:t>
      </w:r>
      <w:r w:rsidR="00092409">
        <w:rPr>
          <w:rFonts w:ascii="Times New Roman" w:eastAsiaTheme="minorHAnsi" w:hAnsi="Times New Roman"/>
          <w:sz w:val="24"/>
          <w:szCs w:val="24"/>
        </w:rPr>
        <w:t xml:space="preserve"> </w:t>
      </w:r>
      <w:r>
        <w:rPr>
          <w:rFonts w:ascii="Times New Roman" w:eastAsiaTheme="minorHAnsi" w:hAnsi="Times New Roman"/>
          <w:sz w:val="24"/>
          <w:szCs w:val="24"/>
        </w:rPr>
        <w:t>в государственной или</w:t>
      </w:r>
    </w:p>
    <w:p w14:paraId="2B67E9BB" w14:textId="0B0497A0" w:rsidR="00120770" w:rsidRDefault="00120770" w:rsidP="0004633E">
      <w:pPr>
        <w:spacing w:after="0" w:line="240" w:lineRule="auto"/>
        <w:ind w:firstLine="3119"/>
        <w:rPr>
          <w:rFonts w:ascii="Times New Roman" w:eastAsiaTheme="minorHAnsi" w:hAnsi="Times New Roman"/>
          <w:sz w:val="24"/>
          <w:szCs w:val="24"/>
        </w:rPr>
      </w:pPr>
      <w:r>
        <w:rPr>
          <w:rFonts w:ascii="Times New Roman" w:eastAsiaTheme="minorHAnsi" w:hAnsi="Times New Roman"/>
          <w:sz w:val="24"/>
          <w:szCs w:val="24"/>
        </w:rPr>
        <w:t>муниципальной собственности,</w:t>
      </w:r>
      <w:r w:rsidR="00092409">
        <w:rPr>
          <w:rFonts w:ascii="Times New Roman" w:eastAsiaTheme="minorHAnsi" w:hAnsi="Times New Roman"/>
          <w:sz w:val="24"/>
          <w:szCs w:val="24"/>
        </w:rPr>
        <w:t xml:space="preserve"> </w:t>
      </w:r>
      <w:r>
        <w:rPr>
          <w:rFonts w:ascii="Times New Roman" w:eastAsiaTheme="minorHAnsi" w:hAnsi="Times New Roman"/>
          <w:sz w:val="24"/>
          <w:szCs w:val="24"/>
        </w:rPr>
        <w:t>в постоянное (бессрочное)</w:t>
      </w:r>
    </w:p>
    <w:p w14:paraId="29E13253" w14:textId="1DEF39F6" w:rsidR="00120770" w:rsidRDefault="00120770" w:rsidP="0004633E">
      <w:pPr>
        <w:spacing w:after="0" w:line="240" w:lineRule="auto"/>
        <w:ind w:firstLine="3119"/>
        <w:rPr>
          <w:rFonts w:ascii="Times New Roman" w:eastAsiaTheme="minorHAnsi" w:hAnsi="Times New Roman"/>
          <w:sz w:val="24"/>
          <w:szCs w:val="24"/>
        </w:rPr>
      </w:pPr>
      <w:r>
        <w:rPr>
          <w:rFonts w:ascii="Times New Roman" w:eastAsiaTheme="minorHAnsi" w:hAnsi="Times New Roman"/>
          <w:sz w:val="24"/>
          <w:szCs w:val="24"/>
        </w:rPr>
        <w:t>пользование или безвозмездное</w:t>
      </w:r>
      <w:r w:rsidR="00092409">
        <w:rPr>
          <w:rFonts w:ascii="Times New Roman" w:eastAsiaTheme="minorHAnsi" w:hAnsi="Times New Roman"/>
          <w:sz w:val="24"/>
          <w:szCs w:val="24"/>
        </w:rPr>
        <w:t xml:space="preserve"> </w:t>
      </w:r>
      <w:r>
        <w:rPr>
          <w:rFonts w:ascii="Times New Roman" w:eastAsiaTheme="minorHAnsi" w:hAnsi="Times New Roman"/>
          <w:sz w:val="24"/>
          <w:szCs w:val="24"/>
        </w:rPr>
        <w:t>пользование, в собственность,</w:t>
      </w:r>
    </w:p>
    <w:p w14:paraId="0042D56F" w14:textId="44543D5B" w:rsidR="00092409" w:rsidRDefault="00120770" w:rsidP="0004633E">
      <w:pPr>
        <w:spacing w:after="0" w:line="240" w:lineRule="auto"/>
        <w:ind w:firstLine="3119"/>
        <w:rPr>
          <w:rFonts w:ascii="Times New Roman" w:hAnsi="Times New Roman"/>
          <w:sz w:val="24"/>
          <w:szCs w:val="24"/>
        </w:rPr>
      </w:pPr>
      <w:r>
        <w:rPr>
          <w:rFonts w:ascii="Times New Roman" w:eastAsiaTheme="minorHAnsi" w:hAnsi="Times New Roman"/>
          <w:sz w:val="24"/>
          <w:szCs w:val="24"/>
        </w:rPr>
        <w:t>в аренду без проведения торгов,</w:t>
      </w:r>
      <w:r w:rsidR="00092409">
        <w:rPr>
          <w:rFonts w:ascii="Times New Roman" w:eastAsiaTheme="minorHAnsi" w:hAnsi="Times New Roman"/>
          <w:sz w:val="24"/>
          <w:szCs w:val="24"/>
        </w:rPr>
        <w:t xml:space="preserve"> </w:t>
      </w:r>
      <w:r w:rsidRPr="00096DDD">
        <w:rPr>
          <w:rFonts w:ascii="Times New Roman" w:hAnsi="Times New Roman"/>
          <w:sz w:val="24"/>
          <w:szCs w:val="24"/>
        </w:rPr>
        <w:t>утвержденно</w:t>
      </w:r>
      <w:r>
        <w:rPr>
          <w:rFonts w:ascii="Times New Roman" w:hAnsi="Times New Roman"/>
          <w:sz w:val="24"/>
          <w:szCs w:val="24"/>
        </w:rPr>
        <w:t>му</w:t>
      </w:r>
    </w:p>
    <w:p w14:paraId="79D585FD" w14:textId="3C467B85" w:rsidR="00120770" w:rsidRPr="00092409" w:rsidRDefault="00120770" w:rsidP="0004633E">
      <w:pPr>
        <w:spacing w:after="0" w:line="240" w:lineRule="auto"/>
        <w:ind w:firstLine="3119"/>
        <w:rPr>
          <w:rFonts w:ascii="Times New Roman" w:eastAsiaTheme="minorHAnsi" w:hAnsi="Times New Roman"/>
          <w:sz w:val="24"/>
          <w:szCs w:val="24"/>
        </w:rPr>
      </w:pPr>
      <w:r w:rsidRPr="00096DDD">
        <w:rPr>
          <w:rFonts w:ascii="Times New Roman" w:hAnsi="Times New Roman"/>
          <w:sz w:val="24"/>
          <w:szCs w:val="24"/>
        </w:rPr>
        <w:t xml:space="preserve"> </w:t>
      </w:r>
      <w:r w:rsidRPr="00096DDD">
        <w:rPr>
          <w:rFonts w:ascii="Times New Roman" w:hAnsi="Times New Roman"/>
          <w:bCs/>
          <w:sz w:val="24"/>
          <w:szCs w:val="24"/>
        </w:rPr>
        <w:t>Постановлением</w:t>
      </w:r>
      <w:r w:rsidR="00092409">
        <w:rPr>
          <w:rFonts w:ascii="Times New Roman" w:eastAsiaTheme="minorHAnsi" w:hAnsi="Times New Roman"/>
          <w:sz w:val="24"/>
          <w:szCs w:val="24"/>
        </w:rPr>
        <w:t xml:space="preserve"> </w:t>
      </w:r>
      <w:r w:rsidRPr="00096DDD">
        <w:rPr>
          <w:rFonts w:ascii="Times New Roman" w:hAnsi="Times New Roman"/>
          <w:bCs/>
          <w:sz w:val="24"/>
          <w:szCs w:val="24"/>
        </w:rPr>
        <w:t>Администрации города Норильска</w:t>
      </w:r>
    </w:p>
    <w:p w14:paraId="0F8228FC" w14:textId="77777777" w:rsidR="00120770" w:rsidRPr="00096DDD" w:rsidRDefault="00120770" w:rsidP="0004633E">
      <w:pPr>
        <w:spacing w:after="0" w:line="240" w:lineRule="auto"/>
        <w:ind w:firstLine="3119"/>
        <w:rPr>
          <w:rFonts w:ascii="Times New Roman" w:hAnsi="Times New Roman"/>
          <w:bCs/>
          <w:sz w:val="24"/>
          <w:szCs w:val="24"/>
        </w:rPr>
      </w:pPr>
      <w:r>
        <w:rPr>
          <w:rFonts w:ascii="Times New Roman" w:hAnsi="Times New Roman"/>
          <w:bCs/>
          <w:sz w:val="24"/>
          <w:szCs w:val="24"/>
        </w:rPr>
        <w:t>от 15.09.2015 № 476</w:t>
      </w:r>
    </w:p>
    <w:p w14:paraId="0F6AF895" w14:textId="77777777" w:rsidR="007B6063" w:rsidRDefault="007B6063" w:rsidP="007B6063">
      <w:pPr>
        <w:autoSpaceDE w:val="0"/>
        <w:autoSpaceDN w:val="0"/>
        <w:adjustRightInd w:val="0"/>
        <w:spacing w:after="0" w:line="240" w:lineRule="auto"/>
        <w:ind w:firstLine="540"/>
        <w:jc w:val="both"/>
        <w:rPr>
          <w:rFonts w:ascii="Times New Roman" w:hAnsi="Times New Roman"/>
          <w:color w:val="FF0000"/>
          <w:sz w:val="26"/>
          <w:szCs w:val="26"/>
        </w:rPr>
      </w:pPr>
    </w:p>
    <w:p w14:paraId="15CF25FA" w14:textId="77777777" w:rsidR="007B6063" w:rsidRPr="007B6063" w:rsidRDefault="007B6063" w:rsidP="007B6063">
      <w:pPr>
        <w:autoSpaceDE w:val="0"/>
        <w:autoSpaceDN w:val="0"/>
        <w:adjustRightInd w:val="0"/>
        <w:spacing w:after="0" w:line="240" w:lineRule="auto"/>
        <w:jc w:val="center"/>
        <w:rPr>
          <w:rFonts w:ascii="Times New Roman" w:eastAsia="Calibri" w:hAnsi="Times New Roman"/>
          <w:b/>
          <w:bCs/>
          <w:sz w:val="26"/>
          <w:szCs w:val="26"/>
          <w:lang w:eastAsia="en-US"/>
        </w:rPr>
      </w:pPr>
      <w:r w:rsidRPr="007B6063">
        <w:rPr>
          <w:rFonts w:ascii="Times New Roman" w:eastAsia="Calibri" w:hAnsi="Times New Roman"/>
          <w:b/>
          <w:bCs/>
          <w:sz w:val="26"/>
          <w:szCs w:val="26"/>
          <w:lang w:eastAsia="en-US"/>
        </w:rPr>
        <w:t>БЛОК-СХЕМА</w:t>
      </w:r>
    </w:p>
    <w:p w14:paraId="46F0A3FD" w14:textId="77777777" w:rsidR="007B6063" w:rsidRPr="007B6063" w:rsidRDefault="007B6063" w:rsidP="007B6063">
      <w:pPr>
        <w:autoSpaceDE w:val="0"/>
        <w:autoSpaceDN w:val="0"/>
        <w:adjustRightInd w:val="0"/>
        <w:spacing w:after="0" w:line="240" w:lineRule="auto"/>
        <w:jc w:val="center"/>
        <w:rPr>
          <w:rFonts w:ascii="Times New Roman" w:eastAsia="Calibri" w:hAnsi="Times New Roman"/>
          <w:b/>
          <w:bCs/>
          <w:sz w:val="26"/>
          <w:szCs w:val="26"/>
          <w:lang w:eastAsia="en-US"/>
        </w:rPr>
      </w:pPr>
      <w:r w:rsidRPr="007B6063">
        <w:rPr>
          <w:rFonts w:ascii="Times New Roman" w:eastAsia="Calibri" w:hAnsi="Times New Roman"/>
          <w:b/>
          <w:bCs/>
          <w:sz w:val="26"/>
          <w:szCs w:val="26"/>
          <w:lang w:eastAsia="en-US"/>
        </w:rPr>
        <w:t xml:space="preserve">ПРЕДОСТАВЛЕНИЯ МУНИЦИПАЛЬНОЙ УСЛУГИ ПО </w:t>
      </w:r>
    </w:p>
    <w:p w14:paraId="18CFF548" w14:textId="77777777" w:rsidR="000A47FA" w:rsidRDefault="007B6063" w:rsidP="000A47FA">
      <w:pPr>
        <w:pStyle w:val="a7"/>
        <w:jc w:val="center"/>
        <w:rPr>
          <w:rFonts w:ascii="Times New Roman" w:hAnsi="Times New Roman"/>
          <w:b/>
          <w:sz w:val="26"/>
          <w:szCs w:val="26"/>
        </w:rPr>
      </w:pPr>
      <w:r w:rsidRPr="007B6063">
        <w:rPr>
          <w:rFonts w:ascii="Times New Roman" w:hAnsi="Times New Roman"/>
          <w:b/>
          <w:sz w:val="26"/>
          <w:szCs w:val="26"/>
        </w:rPr>
        <w:t xml:space="preserve">ПРЕДОСТАВЛЕНИЮ ЗЕМЕЛЬНОГО УЧАСТКА, НАХОДЯЩЕГОСЯ В ГОСУДАРСТВЕННОЙ ИЛИ МУНИЦИПАЛЬНОЙ СОБСТВЕННОСТИ, </w:t>
      </w:r>
      <w:r w:rsidR="00120770">
        <w:rPr>
          <w:rFonts w:ascii="Times New Roman" w:hAnsi="Times New Roman"/>
          <w:b/>
          <w:sz w:val="26"/>
          <w:szCs w:val="26"/>
        </w:rPr>
        <w:t>В ПОСТОЯННОЕ (БЕССРОЧНОЕ) ПОЛЬЗОВАНИЕ ИЛИ БЕЗВОЗМЕЗДНОЕ ПОЛЬЗОВАНИЕ</w:t>
      </w:r>
      <w:r w:rsidR="00035800">
        <w:rPr>
          <w:rFonts w:ascii="Times New Roman" w:hAnsi="Times New Roman"/>
          <w:b/>
          <w:sz w:val="26"/>
          <w:szCs w:val="26"/>
        </w:rPr>
        <w:t>, В СОБСТВЕННОСТЬ, В АРЕНДУ БЕЗ ПРОВЕДЕНИЯ ТОРГОВ</w:t>
      </w:r>
    </w:p>
    <w:p w14:paraId="7D0192DC" w14:textId="77777777" w:rsidR="00B67341" w:rsidRPr="00DA063B" w:rsidRDefault="00B67341" w:rsidP="000A47FA">
      <w:pPr>
        <w:pStyle w:val="a7"/>
        <w:jc w:val="center"/>
        <w:rPr>
          <w:rFonts w:cs="Calibri"/>
          <w:b/>
        </w:rPr>
      </w:pPr>
      <w:r w:rsidRPr="000A47FA">
        <w:rPr>
          <w:rFonts w:ascii="Times New Roman" w:hAnsi="Times New Roman"/>
          <w:noProof/>
        </w:rPr>
        <mc:AlternateContent>
          <mc:Choice Requires="wps">
            <w:drawing>
              <wp:anchor distT="0" distB="0" distL="114300" distR="114300" simplePos="0" relativeHeight="251675648" behindDoc="0" locked="0" layoutInCell="1" allowOverlap="1" wp14:anchorId="2B9183BE" wp14:editId="169CB82E">
                <wp:simplePos x="0" y="0"/>
                <wp:positionH relativeFrom="column">
                  <wp:posOffset>714029</wp:posOffset>
                </wp:positionH>
                <wp:positionV relativeFrom="paragraph">
                  <wp:posOffset>34463</wp:posOffset>
                </wp:positionV>
                <wp:extent cx="4128654" cy="381000"/>
                <wp:effectExtent l="0" t="0" r="24765" b="1905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654" cy="381000"/>
                        </a:xfrm>
                        <a:prstGeom prst="rect">
                          <a:avLst/>
                        </a:prstGeom>
                        <a:solidFill>
                          <a:srgbClr val="FFFFFF"/>
                        </a:solidFill>
                        <a:ln w="9525">
                          <a:solidFill>
                            <a:srgbClr val="000000"/>
                          </a:solidFill>
                          <a:miter lim="800000"/>
                          <a:headEnd/>
                          <a:tailEnd/>
                        </a:ln>
                      </wps:spPr>
                      <wps:txbx>
                        <w:txbxContent>
                          <w:p w14:paraId="467F6D28" w14:textId="3C1A40C2" w:rsidR="00352694" w:rsidRPr="002932CB" w:rsidRDefault="00352694" w:rsidP="000A47FA">
                            <w:pPr>
                              <w:jc w:val="center"/>
                              <w:rPr>
                                <w:rFonts w:ascii="Times New Roman" w:hAnsi="Times New Roman"/>
                                <w:sz w:val="24"/>
                                <w:szCs w:val="24"/>
                              </w:rPr>
                            </w:pPr>
                            <w:r w:rsidRPr="0004633E">
                              <w:rPr>
                                <w:rFonts w:ascii="Times New Roman" w:hAnsi="Times New Roman"/>
                                <w:sz w:val="20"/>
                                <w:szCs w:val="20"/>
                              </w:rPr>
                              <w:t xml:space="preserve">Прием и регистрация Заявления </w:t>
                            </w:r>
                            <w:r w:rsidR="002932CB" w:rsidRPr="0004633E">
                              <w:rPr>
                                <w:rFonts w:ascii="Times New Roman" w:hAnsi="Times New Roman"/>
                                <w:sz w:val="20"/>
                                <w:szCs w:val="20"/>
                              </w:rPr>
                              <w:t>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183BE" id="_x0000_t202" coordsize="21600,21600" o:spt="202" path="m,l,21600r21600,l21600,xe">
                <v:stroke joinstyle="miter"/>
                <v:path gradientshapeok="t" o:connecttype="rect"/>
              </v:shapetype>
              <v:shape id="Надпись 74" o:spid="_x0000_s1026" type="#_x0000_t202" style="position:absolute;left:0;text-align:left;margin-left:56.2pt;margin-top:2.7pt;width:325.1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">
                <v:textbox>
                  <w:txbxContent>
                    <w:p w14:paraId="467F6D28" w14:textId="3C1A40C2" w:rsidR="00352694" w:rsidRPr="002932CB" w:rsidRDefault="00352694" w:rsidP="000A47FA">
                      <w:pPr>
                        <w:jc w:val="center"/>
                        <w:rPr>
                          <w:rFonts w:ascii="Times New Roman" w:hAnsi="Times New Roman"/>
                          <w:sz w:val="24"/>
                          <w:szCs w:val="24"/>
                        </w:rPr>
                      </w:pPr>
                      <w:r w:rsidRPr="0004633E">
                        <w:rPr>
                          <w:rFonts w:ascii="Times New Roman" w:hAnsi="Times New Roman"/>
                          <w:sz w:val="20"/>
                          <w:szCs w:val="20"/>
                        </w:rPr>
                        <w:t xml:space="preserve">Прием и регистрация Заявления </w:t>
                      </w:r>
                      <w:r w:rsidR="002932CB" w:rsidRPr="0004633E">
                        <w:rPr>
                          <w:rFonts w:ascii="Times New Roman" w:hAnsi="Times New Roman"/>
                          <w:sz w:val="20"/>
                          <w:szCs w:val="20"/>
                        </w:rPr>
                        <w:t>и документов, необходимых для предоставления муниципальной услуги</w:t>
                      </w:r>
                    </w:p>
                  </w:txbxContent>
                </v:textbox>
              </v:shape>
            </w:pict>
          </mc:Fallback>
        </mc:AlternateContent>
      </w:r>
    </w:p>
    <w:p w14:paraId="406BFB9B" w14:textId="77777777" w:rsidR="000A47FA" w:rsidRPr="00DA063B" w:rsidRDefault="000A47FA" w:rsidP="000A47FA">
      <w:pPr>
        <w:pStyle w:val="a7"/>
        <w:rPr>
          <w:rFonts w:cs="Calibri"/>
        </w:rPr>
      </w:pPr>
    </w:p>
    <w:p w14:paraId="09A0428D" w14:textId="77777777" w:rsidR="000A47FA" w:rsidRPr="00DA063B" w:rsidRDefault="000A47FA" w:rsidP="000A47FA">
      <w:pPr>
        <w:pStyle w:val="a7"/>
        <w:rPr>
          <w:rFonts w:cs="Calibri"/>
        </w:rPr>
      </w:pPr>
    </w:p>
    <w:p w14:paraId="6425DB82" w14:textId="77777777" w:rsidR="000A47FA" w:rsidRPr="00DA063B" w:rsidRDefault="000A47FA" w:rsidP="000A47FA">
      <w:pPr>
        <w:pStyle w:val="a7"/>
        <w:rPr>
          <w:rFonts w:cs="Calibri"/>
        </w:rPr>
      </w:pPr>
      <w:r w:rsidRPr="00DA063B">
        <w:rPr>
          <w:rFonts w:cs="Calibri"/>
          <w:noProof/>
        </w:rPr>
        <mc:AlternateContent>
          <mc:Choice Requires="wps">
            <w:drawing>
              <wp:anchor distT="0" distB="0" distL="114300" distR="114300" simplePos="0" relativeHeight="251676672" behindDoc="0" locked="0" layoutInCell="1" allowOverlap="1" wp14:anchorId="7AA43CD8" wp14:editId="2EB885EC">
                <wp:simplePos x="0" y="0"/>
                <wp:positionH relativeFrom="column">
                  <wp:posOffset>2687955</wp:posOffset>
                </wp:positionH>
                <wp:positionV relativeFrom="paragraph">
                  <wp:posOffset>18415</wp:posOffset>
                </wp:positionV>
                <wp:extent cx="635" cy="107950"/>
                <wp:effectExtent l="52705" t="13970" r="60960" b="2095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24C3E" id="_x0000_t32" coordsize="21600,21600" o:spt="32" o:oned="t" path="m,l21600,21600e" filled="f">
                <v:path arrowok="t" fillok="f" o:connecttype="none"/>
                <o:lock v:ext="edit" shapetype="t"/>
              </v:shapetype>
              <v:shape id="Прямая со стрелкой 73" o:spid="_x0000_s1026" type="#_x0000_t32" style="position:absolute;margin-left:211.65pt;margin-top:1.45pt;width:.05pt;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">
                <v:stroke endarrow="block"/>
              </v:shape>
            </w:pict>
          </mc:Fallback>
        </mc:AlternateContent>
      </w:r>
    </w:p>
    <w:p w14:paraId="1B630496" w14:textId="77777777" w:rsidR="000A47FA" w:rsidRPr="00DA063B" w:rsidRDefault="000A47FA" w:rsidP="000A47FA">
      <w:pPr>
        <w:pStyle w:val="a7"/>
        <w:rPr>
          <w:rFonts w:cs="Calibri"/>
        </w:rPr>
      </w:pPr>
      <w:r w:rsidRPr="00DA063B">
        <w:rPr>
          <w:rFonts w:cs="Calibri"/>
          <w:noProof/>
        </w:rPr>
        <mc:AlternateContent>
          <mc:Choice Requires="wps">
            <w:drawing>
              <wp:anchor distT="0" distB="0" distL="114300" distR="114300" simplePos="0" relativeHeight="251698176" behindDoc="0" locked="0" layoutInCell="1" allowOverlap="1" wp14:anchorId="0331588D" wp14:editId="6D8CC7C5">
                <wp:simplePos x="0" y="0"/>
                <wp:positionH relativeFrom="column">
                  <wp:posOffset>139065</wp:posOffset>
                </wp:positionH>
                <wp:positionV relativeFrom="paragraph">
                  <wp:posOffset>9929</wp:posOffset>
                </wp:positionV>
                <wp:extent cx="6117994" cy="295333"/>
                <wp:effectExtent l="0" t="0" r="16510" b="28575"/>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994" cy="295333"/>
                        </a:xfrm>
                        <a:prstGeom prst="rect">
                          <a:avLst/>
                        </a:prstGeom>
                        <a:solidFill>
                          <a:srgbClr val="FFFFFF"/>
                        </a:solidFill>
                        <a:ln w="9525">
                          <a:solidFill>
                            <a:srgbClr val="000000"/>
                          </a:solidFill>
                          <a:miter lim="800000"/>
                          <a:headEnd/>
                          <a:tailEnd/>
                        </a:ln>
                      </wps:spPr>
                      <wps:txbx>
                        <w:txbxContent>
                          <w:p w14:paraId="7CB184E1" w14:textId="77777777" w:rsidR="00352694" w:rsidRPr="002932CB" w:rsidRDefault="00352694" w:rsidP="002932CB">
                            <w:pPr>
                              <w:spacing w:after="0" w:line="240" w:lineRule="auto"/>
                              <w:ind w:right="17"/>
                              <w:jc w:val="center"/>
                              <w:rPr>
                                <w:rFonts w:ascii="Times New Roman" w:hAnsi="Times New Roman"/>
                                <w:sz w:val="24"/>
                                <w:szCs w:val="24"/>
                              </w:rPr>
                            </w:pPr>
                            <w:r w:rsidRPr="0004633E">
                              <w:rPr>
                                <w:rFonts w:ascii="Times New Roman" w:hAnsi="Times New Roman"/>
                                <w:sz w:val="20"/>
                                <w:szCs w:val="20"/>
                              </w:rPr>
                              <w:t>Проверка наличия оснований для отказа в приеме Заявления с приложенными</w:t>
                            </w:r>
                            <w:r w:rsidRPr="002932CB">
                              <w:rPr>
                                <w:rFonts w:ascii="Times New Roman" w:hAnsi="Times New Roman"/>
                                <w:sz w:val="24"/>
                                <w:szCs w:val="24"/>
                              </w:rPr>
                              <w:t xml:space="preserve">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1588D" id="Надпись 72" o:spid="_x0000_s1027" type="#_x0000_t202" style="position:absolute;margin-left:10.95pt;margin-top:.8pt;width:481.7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">
                <v:textbox>
                  <w:txbxContent>
                    <w:p w14:paraId="7CB184E1" w14:textId="77777777" w:rsidR="00352694" w:rsidRPr="002932CB" w:rsidRDefault="00352694" w:rsidP="002932CB">
                      <w:pPr>
                        <w:spacing w:after="0" w:line="240" w:lineRule="auto"/>
                        <w:ind w:right="17"/>
                        <w:jc w:val="center"/>
                        <w:rPr>
                          <w:rFonts w:ascii="Times New Roman" w:hAnsi="Times New Roman"/>
                          <w:sz w:val="24"/>
                          <w:szCs w:val="24"/>
                        </w:rPr>
                      </w:pPr>
                      <w:r w:rsidRPr="0004633E">
                        <w:rPr>
                          <w:rFonts w:ascii="Times New Roman" w:hAnsi="Times New Roman"/>
                          <w:sz w:val="20"/>
                          <w:szCs w:val="20"/>
                        </w:rPr>
                        <w:t>Проверка наличия оснований для отказа в приеме Заявления с приложенными</w:t>
                      </w:r>
                      <w:r w:rsidRPr="002932CB">
                        <w:rPr>
                          <w:rFonts w:ascii="Times New Roman" w:hAnsi="Times New Roman"/>
                          <w:sz w:val="24"/>
                          <w:szCs w:val="24"/>
                        </w:rPr>
                        <w:t xml:space="preserve"> документами</w:t>
                      </w:r>
                    </w:p>
                  </w:txbxContent>
                </v:textbox>
              </v:shape>
            </w:pict>
          </mc:Fallback>
        </mc:AlternateContent>
      </w:r>
    </w:p>
    <w:p w14:paraId="40B3B9B8" w14:textId="77777777" w:rsidR="000A47FA" w:rsidRPr="00DA063B" w:rsidRDefault="000A47FA" w:rsidP="000A47FA">
      <w:pPr>
        <w:pStyle w:val="a7"/>
        <w:rPr>
          <w:rFonts w:cs="Calibri"/>
        </w:rPr>
      </w:pPr>
      <w:r w:rsidRPr="00DA063B">
        <w:rPr>
          <w:rFonts w:cs="Calibri"/>
          <w:noProof/>
        </w:rPr>
        <mc:AlternateContent>
          <mc:Choice Requires="wps">
            <w:drawing>
              <wp:anchor distT="0" distB="0" distL="114300" distR="114300" simplePos="0" relativeHeight="251699200" behindDoc="0" locked="0" layoutInCell="1" allowOverlap="1" wp14:anchorId="14F5D151" wp14:editId="356BBC69">
                <wp:simplePos x="0" y="0"/>
                <wp:positionH relativeFrom="column">
                  <wp:posOffset>2687320</wp:posOffset>
                </wp:positionH>
                <wp:positionV relativeFrom="paragraph">
                  <wp:posOffset>149225</wp:posOffset>
                </wp:positionV>
                <wp:extent cx="0" cy="130810"/>
                <wp:effectExtent l="52705" t="5080" r="61595" b="1651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7B92D79" id="Прямая со стрелкой 71" o:spid="_x0000_s1026" type="#_x0000_t32" style="position:absolute;margin-left:211.6pt;margin-top:11.75pt;width:0;height:10.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">
                <v:stroke endarrow="block"/>
              </v:shape>
            </w:pict>
          </mc:Fallback>
        </mc:AlternateContent>
      </w:r>
    </w:p>
    <w:p w14:paraId="49E8AFC5" w14:textId="258457C7" w:rsidR="000A47FA" w:rsidRPr="00DA063B" w:rsidRDefault="005A5A32" w:rsidP="000A47FA">
      <w:pPr>
        <w:pStyle w:val="a7"/>
        <w:rPr>
          <w:rFonts w:cs="Calibri"/>
        </w:rPr>
      </w:pPr>
      <w:r w:rsidRPr="00DA063B">
        <w:rPr>
          <w:rFonts w:cs="Calibri"/>
          <w:noProof/>
        </w:rPr>
        <mc:AlternateContent>
          <mc:Choice Requires="wps">
            <w:drawing>
              <wp:anchor distT="0" distB="0" distL="114300" distR="114300" simplePos="0" relativeHeight="251678720" behindDoc="0" locked="0" layoutInCell="1" allowOverlap="1" wp14:anchorId="7DC87F4C" wp14:editId="633B2D20">
                <wp:simplePos x="0" y="0"/>
                <wp:positionH relativeFrom="column">
                  <wp:posOffset>3811905</wp:posOffset>
                </wp:positionH>
                <wp:positionV relativeFrom="paragraph">
                  <wp:posOffset>17145</wp:posOffset>
                </wp:positionV>
                <wp:extent cx="516255" cy="280035"/>
                <wp:effectExtent l="0" t="0" r="0" b="0"/>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7D609" w14:textId="77777777" w:rsidR="00352694" w:rsidRPr="000A47FA" w:rsidRDefault="00352694" w:rsidP="000A47FA">
                            <w:pPr>
                              <w:jc w:val="center"/>
                              <w:rPr>
                                <w:rFonts w:ascii="Times New Roman" w:hAnsi="Times New Roman"/>
                                <w:sz w:val="20"/>
                                <w:szCs w:val="20"/>
                              </w:rPr>
                            </w:pPr>
                            <w:r w:rsidRPr="000A47FA">
                              <w:rPr>
                                <w:rFonts w:ascii="Times New Roman" w:hAnsi="Times New Roman"/>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87F4C" id="Надпись 68" o:spid="_x0000_s1028" type="#_x0000_t202" style="position:absolute;margin-left:300.15pt;margin-top:1.35pt;width:40.65pt;height:2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" stroked="f">
                <v:textbox>
                  <w:txbxContent>
                    <w:p w14:paraId="7547D609" w14:textId="77777777" w:rsidR="00352694" w:rsidRPr="000A47FA" w:rsidRDefault="00352694" w:rsidP="000A47FA">
                      <w:pPr>
                        <w:jc w:val="center"/>
                        <w:rPr>
                          <w:rFonts w:ascii="Times New Roman" w:hAnsi="Times New Roman"/>
                          <w:sz w:val="20"/>
                          <w:szCs w:val="20"/>
                        </w:rPr>
                      </w:pPr>
                      <w:r w:rsidRPr="000A47FA">
                        <w:rPr>
                          <w:rFonts w:ascii="Times New Roman" w:hAnsi="Times New Roman"/>
                          <w:sz w:val="20"/>
                          <w:szCs w:val="20"/>
                        </w:rPr>
                        <w:t>нет</w:t>
                      </w:r>
                    </w:p>
                  </w:txbxContent>
                </v:textbox>
              </v:shape>
            </w:pict>
          </mc:Fallback>
        </mc:AlternateContent>
      </w:r>
      <w:r w:rsidR="000A47FA" w:rsidRPr="00DA063B">
        <w:rPr>
          <w:rFonts w:cs="Calibri"/>
          <w:noProof/>
        </w:rPr>
        <mc:AlternateContent>
          <mc:Choice Requires="wps">
            <w:drawing>
              <wp:anchor distT="0" distB="0" distL="114300" distR="114300" simplePos="0" relativeHeight="251702272" behindDoc="0" locked="0" layoutInCell="1" allowOverlap="1" wp14:anchorId="0127D387" wp14:editId="193D4919">
                <wp:simplePos x="0" y="0"/>
                <wp:positionH relativeFrom="column">
                  <wp:posOffset>1767840</wp:posOffset>
                </wp:positionH>
                <wp:positionV relativeFrom="paragraph">
                  <wp:posOffset>117475</wp:posOffset>
                </wp:positionV>
                <wp:extent cx="1889125" cy="469900"/>
                <wp:effectExtent l="0" t="0" r="15875" b="2540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69900"/>
                        </a:xfrm>
                        <a:prstGeom prst="rect">
                          <a:avLst/>
                        </a:prstGeom>
                        <a:solidFill>
                          <a:srgbClr val="FFFFFF"/>
                        </a:solidFill>
                        <a:ln w="9525">
                          <a:solidFill>
                            <a:srgbClr val="000000"/>
                          </a:solidFill>
                          <a:miter lim="800000"/>
                          <a:headEnd/>
                          <a:tailEnd/>
                        </a:ln>
                      </wps:spPr>
                      <wps:txbx>
                        <w:txbxContent>
                          <w:p w14:paraId="5C6A2B66" w14:textId="77777777" w:rsidR="00352694" w:rsidRPr="00DA063B" w:rsidRDefault="00352694" w:rsidP="000A47FA">
                            <w:pPr>
                              <w:jc w:val="center"/>
                              <w:rPr>
                                <w:rFonts w:cs="Calibri"/>
                              </w:rPr>
                            </w:pPr>
                            <w:r w:rsidRPr="0004633E">
                              <w:rPr>
                                <w:rFonts w:ascii="Times New Roman" w:hAnsi="Times New Roman"/>
                                <w:sz w:val="20"/>
                                <w:szCs w:val="20"/>
                              </w:rPr>
                              <w:t>Наличие оснований для отказа в приеме</w:t>
                            </w:r>
                            <w:r w:rsidRPr="00DA063B">
                              <w:rPr>
                                <w:rFonts w:cs="Calibri"/>
                              </w:rPr>
                              <w:t xml:space="preserve"> документов</w:t>
                            </w:r>
                          </w:p>
                          <w:p w14:paraId="700FBD52" w14:textId="77777777" w:rsidR="00352694" w:rsidRDefault="00352694" w:rsidP="000A4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7D387" id="Прямоугольник 70" o:spid="_x0000_s1029" style="position:absolute;margin-left:139.2pt;margin-top:9.25pt;width:148.75pt;height:3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">
                <v:textbox>
                  <w:txbxContent>
                    <w:p w14:paraId="5C6A2B66" w14:textId="77777777" w:rsidR="00352694" w:rsidRPr="00DA063B" w:rsidRDefault="00352694" w:rsidP="000A47FA">
                      <w:pPr>
                        <w:jc w:val="center"/>
                        <w:rPr>
                          <w:rFonts w:cs="Calibri"/>
                        </w:rPr>
                      </w:pPr>
                      <w:r w:rsidRPr="0004633E">
                        <w:rPr>
                          <w:rFonts w:ascii="Times New Roman" w:hAnsi="Times New Roman"/>
                          <w:sz w:val="20"/>
                          <w:szCs w:val="20"/>
                        </w:rPr>
                        <w:t>Наличие оснований для отказа в приеме</w:t>
                      </w:r>
                      <w:r w:rsidRPr="00DA063B">
                        <w:rPr>
                          <w:rFonts w:cs="Calibri"/>
                        </w:rPr>
                        <w:t xml:space="preserve"> документов</w:t>
                      </w:r>
                    </w:p>
                    <w:p w14:paraId="700FBD52" w14:textId="77777777" w:rsidR="00352694" w:rsidRDefault="00352694" w:rsidP="000A47FA"/>
                  </w:txbxContent>
                </v:textbox>
              </v:rect>
            </w:pict>
          </mc:Fallback>
        </mc:AlternateContent>
      </w:r>
      <w:r w:rsidR="000A47FA" w:rsidRPr="00DA063B">
        <w:rPr>
          <w:rFonts w:cs="Calibri"/>
          <w:noProof/>
        </w:rPr>
        <mc:AlternateContent>
          <mc:Choice Requires="wps">
            <w:drawing>
              <wp:anchor distT="0" distB="0" distL="114300" distR="114300" simplePos="0" relativeHeight="251677696" behindDoc="0" locked="0" layoutInCell="1" allowOverlap="1" wp14:anchorId="13EA32D7" wp14:editId="61283B71">
                <wp:simplePos x="0" y="0"/>
                <wp:positionH relativeFrom="column">
                  <wp:posOffset>890270</wp:posOffset>
                </wp:positionH>
                <wp:positionV relativeFrom="paragraph">
                  <wp:posOffset>30480</wp:posOffset>
                </wp:positionV>
                <wp:extent cx="411480" cy="337185"/>
                <wp:effectExtent l="0" t="0" r="0" b="0"/>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D9F6B" w14:textId="77777777" w:rsidR="00352694" w:rsidRPr="000A47FA" w:rsidRDefault="00352694" w:rsidP="000A47FA">
                            <w:pPr>
                              <w:jc w:val="center"/>
                              <w:rPr>
                                <w:rFonts w:ascii="Times New Roman" w:hAnsi="Times New Roman"/>
                                <w:sz w:val="20"/>
                                <w:szCs w:val="20"/>
                              </w:rPr>
                            </w:pPr>
                            <w:r w:rsidRPr="000A47FA">
                              <w:rPr>
                                <w:rFonts w:ascii="Times New Roman" w:hAnsi="Times New Roman"/>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A32D7" id="Надпись 69" o:spid="_x0000_s1030" type="#_x0000_t202" style="position:absolute;margin-left:70.1pt;margin-top:2.4pt;width:32.4pt;height:2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" stroked="f">
                <v:textbox>
                  <w:txbxContent>
                    <w:p w14:paraId="506D9F6B" w14:textId="77777777" w:rsidR="00352694" w:rsidRPr="000A47FA" w:rsidRDefault="00352694" w:rsidP="000A47FA">
                      <w:pPr>
                        <w:jc w:val="center"/>
                        <w:rPr>
                          <w:rFonts w:ascii="Times New Roman" w:hAnsi="Times New Roman"/>
                          <w:sz w:val="20"/>
                          <w:szCs w:val="20"/>
                        </w:rPr>
                      </w:pPr>
                      <w:r w:rsidRPr="000A47FA">
                        <w:rPr>
                          <w:rFonts w:ascii="Times New Roman" w:hAnsi="Times New Roman"/>
                          <w:sz w:val="20"/>
                          <w:szCs w:val="20"/>
                        </w:rPr>
                        <w:t>да</w:t>
                      </w:r>
                    </w:p>
                  </w:txbxContent>
                </v:textbox>
              </v:shape>
            </w:pict>
          </mc:Fallback>
        </mc:AlternateContent>
      </w:r>
    </w:p>
    <w:p w14:paraId="7EABEFEE" w14:textId="77777777" w:rsidR="000A47FA" w:rsidRPr="00DA063B" w:rsidRDefault="000A47FA" w:rsidP="000A47FA">
      <w:pPr>
        <w:pStyle w:val="a7"/>
        <w:rPr>
          <w:rFonts w:cs="Calibri"/>
        </w:rPr>
      </w:pPr>
      <w:r w:rsidRPr="00DA063B">
        <w:rPr>
          <w:rFonts w:cs="Calibri"/>
          <w:noProof/>
        </w:rPr>
        <mc:AlternateContent>
          <mc:Choice Requires="wps">
            <w:drawing>
              <wp:anchor distT="0" distB="0" distL="114300" distR="114300" simplePos="0" relativeHeight="251681792" behindDoc="0" locked="0" layoutInCell="1" allowOverlap="1" wp14:anchorId="19843B59" wp14:editId="00E58B9E">
                <wp:simplePos x="0" y="0"/>
                <wp:positionH relativeFrom="column">
                  <wp:posOffset>3660775</wp:posOffset>
                </wp:positionH>
                <wp:positionV relativeFrom="paragraph">
                  <wp:posOffset>130175</wp:posOffset>
                </wp:positionV>
                <wp:extent cx="1174115" cy="635"/>
                <wp:effectExtent l="6985" t="12065" r="9525" b="635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1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3728198" id="Прямая со стрелкой 67" o:spid="_x0000_s1026" type="#_x0000_t32" style="position:absolute;margin-left:288.25pt;margin-top:10.25pt;width:92.4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"/>
            </w:pict>
          </mc:Fallback>
        </mc:AlternateContent>
      </w:r>
      <w:r w:rsidRPr="00DA063B">
        <w:rPr>
          <w:rFonts w:cs="Calibri"/>
          <w:noProof/>
        </w:rPr>
        <mc:AlternateContent>
          <mc:Choice Requires="wps">
            <w:drawing>
              <wp:anchor distT="0" distB="0" distL="114300" distR="114300" simplePos="0" relativeHeight="251682816" behindDoc="0" locked="0" layoutInCell="1" allowOverlap="1" wp14:anchorId="0129EE6A" wp14:editId="40AC0CF6">
                <wp:simplePos x="0" y="0"/>
                <wp:positionH relativeFrom="column">
                  <wp:posOffset>718820</wp:posOffset>
                </wp:positionH>
                <wp:positionV relativeFrom="paragraph">
                  <wp:posOffset>130175</wp:posOffset>
                </wp:positionV>
                <wp:extent cx="0" cy="288925"/>
                <wp:effectExtent l="55880" t="12065" r="58420" b="2286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A9C95E4" id="Прямая со стрелкой 66" o:spid="_x0000_s1026" type="#_x0000_t32" style="position:absolute;margin-left:56.6pt;margin-top:10.25pt;width:0;height:2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">
                <v:stroke endarrow="block"/>
              </v:shape>
            </w:pict>
          </mc:Fallback>
        </mc:AlternateContent>
      </w:r>
      <w:r w:rsidRPr="00DA063B">
        <w:rPr>
          <w:rFonts w:cs="Calibri"/>
          <w:noProof/>
        </w:rPr>
        <mc:AlternateContent>
          <mc:Choice Requires="wps">
            <w:drawing>
              <wp:anchor distT="0" distB="0" distL="114300" distR="114300" simplePos="0" relativeHeight="251683840" behindDoc="0" locked="0" layoutInCell="1" allowOverlap="1" wp14:anchorId="2379FE0A" wp14:editId="1A13877F">
                <wp:simplePos x="0" y="0"/>
                <wp:positionH relativeFrom="column">
                  <wp:posOffset>717550</wp:posOffset>
                </wp:positionH>
                <wp:positionV relativeFrom="paragraph">
                  <wp:posOffset>130175</wp:posOffset>
                </wp:positionV>
                <wp:extent cx="1157605" cy="0"/>
                <wp:effectExtent l="6985" t="12065" r="6985" b="698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152BA01" id="Прямая со стрелкой 65" o:spid="_x0000_s1026" type="#_x0000_t32" style="position:absolute;margin-left:56.5pt;margin-top:10.25pt;width:91.1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"/>
            </w:pict>
          </mc:Fallback>
        </mc:AlternateContent>
      </w:r>
      <w:r w:rsidRPr="00DA063B">
        <w:rPr>
          <w:rFonts w:cs="Calibri"/>
          <w:noProof/>
        </w:rPr>
        <mc:AlternateContent>
          <mc:Choice Requires="wps">
            <w:drawing>
              <wp:anchor distT="0" distB="0" distL="114300" distR="114300" simplePos="0" relativeHeight="251680768" behindDoc="0" locked="0" layoutInCell="1" allowOverlap="1" wp14:anchorId="7A41E003" wp14:editId="4C3BBADD">
                <wp:simplePos x="0" y="0"/>
                <wp:positionH relativeFrom="column">
                  <wp:posOffset>4834890</wp:posOffset>
                </wp:positionH>
                <wp:positionV relativeFrom="paragraph">
                  <wp:posOffset>130175</wp:posOffset>
                </wp:positionV>
                <wp:extent cx="0" cy="288925"/>
                <wp:effectExtent l="57150" t="12065" r="57150" b="2286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A4F0E59" id="Прямая со стрелкой 64" o:spid="_x0000_s1026" type="#_x0000_t32" style="position:absolute;margin-left:380.7pt;margin-top:10.25pt;width:0;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">
                <v:stroke endarrow="block"/>
              </v:shape>
            </w:pict>
          </mc:Fallback>
        </mc:AlternateContent>
      </w:r>
    </w:p>
    <w:p w14:paraId="252075B9" w14:textId="5F2A0066" w:rsidR="000A47FA" w:rsidRDefault="000A47FA" w:rsidP="000A47FA">
      <w:pPr>
        <w:pStyle w:val="a7"/>
        <w:rPr>
          <w:rFonts w:cs="Calibri"/>
        </w:rPr>
      </w:pPr>
    </w:p>
    <w:p w14:paraId="69510236" w14:textId="7C43B148" w:rsidR="000A47FA" w:rsidRPr="00DA063B" w:rsidRDefault="002932CB" w:rsidP="000A47FA">
      <w:pPr>
        <w:pStyle w:val="a7"/>
        <w:rPr>
          <w:rFonts w:cs="Calibri"/>
        </w:rPr>
      </w:pPr>
      <w:r w:rsidRPr="002932CB">
        <w:rPr>
          <w:rFonts w:ascii="Times New Roman" w:hAnsi="Times New Roman"/>
          <w:noProof/>
        </w:rPr>
        <mc:AlternateContent>
          <mc:Choice Requires="wps">
            <w:drawing>
              <wp:anchor distT="0" distB="0" distL="114300" distR="114300" simplePos="0" relativeHeight="251781120" behindDoc="0" locked="0" layoutInCell="1" allowOverlap="1" wp14:anchorId="38489C8F" wp14:editId="3D4B2439">
                <wp:simplePos x="0" y="0"/>
                <wp:positionH relativeFrom="column">
                  <wp:posOffset>3348990</wp:posOffset>
                </wp:positionH>
                <wp:positionV relativeFrom="paragraph">
                  <wp:posOffset>101600</wp:posOffset>
                </wp:positionV>
                <wp:extent cx="2517140" cy="748030"/>
                <wp:effectExtent l="0" t="0" r="16510" b="1397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48030"/>
                        </a:xfrm>
                        <a:prstGeom prst="rect">
                          <a:avLst/>
                        </a:prstGeom>
                        <a:solidFill>
                          <a:srgbClr val="FFFFFF"/>
                        </a:solidFill>
                        <a:ln w="9525">
                          <a:solidFill>
                            <a:srgbClr val="000000"/>
                          </a:solidFill>
                          <a:miter lim="800000"/>
                          <a:headEnd/>
                          <a:tailEnd/>
                        </a:ln>
                      </wps:spPr>
                      <wps:txbx>
                        <w:txbxContent>
                          <w:p w14:paraId="3F257595" w14:textId="77777777" w:rsidR="002932CB" w:rsidRPr="002932CB" w:rsidRDefault="002932CB" w:rsidP="002932CB">
                            <w:pPr>
                              <w:jc w:val="center"/>
                              <w:rPr>
                                <w:rFonts w:ascii="Times New Roman" w:hAnsi="Times New Roman"/>
                                <w:sz w:val="24"/>
                                <w:szCs w:val="24"/>
                              </w:rPr>
                            </w:pPr>
                            <w:r w:rsidRPr="002932CB">
                              <w:rPr>
                                <w:rFonts w:ascii="Times New Roman" w:hAnsi="Times New Roman"/>
                                <w:sz w:val="24"/>
                                <w:szCs w:val="24"/>
                              </w:rPr>
                              <w:t>Наличие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89C8F" id="Надпись 44" o:spid="_x0000_s1031" type="#_x0000_t202" style="position:absolute;margin-left:263.7pt;margin-top:8pt;width:198.2pt;height:58.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">
                <v:textbox>
                  <w:txbxContent>
                    <w:p w14:paraId="3F257595" w14:textId="77777777" w:rsidR="002932CB" w:rsidRPr="002932CB" w:rsidRDefault="002932CB" w:rsidP="002932CB">
                      <w:pPr>
                        <w:jc w:val="center"/>
                        <w:rPr>
                          <w:rFonts w:ascii="Times New Roman" w:hAnsi="Times New Roman"/>
                          <w:sz w:val="24"/>
                          <w:szCs w:val="24"/>
                        </w:rPr>
                      </w:pPr>
                      <w:r w:rsidRPr="002932CB">
                        <w:rPr>
                          <w:rFonts w:ascii="Times New Roman" w:hAnsi="Times New Roman"/>
                          <w:sz w:val="24"/>
                          <w:szCs w:val="24"/>
                        </w:rPr>
                        <w:t>Наличие оснований для приостановления предоставления муниципальной услуги</w:t>
                      </w:r>
                    </w:p>
                  </w:txbxContent>
                </v:textbox>
              </v:shape>
            </w:pict>
          </mc:Fallback>
        </mc:AlternateContent>
      </w:r>
      <w:r w:rsidR="000A47FA" w:rsidRPr="00DA063B">
        <w:rPr>
          <w:rFonts w:cs="Calibri"/>
          <w:noProof/>
        </w:rPr>
        <mc:AlternateContent>
          <mc:Choice Requires="wps">
            <w:drawing>
              <wp:anchor distT="0" distB="0" distL="114300" distR="114300" simplePos="0" relativeHeight="251685888" behindDoc="0" locked="0" layoutInCell="1" allowOverlap="1" wp14:anchorId="76543BDA" wp14:editId="5B18D99E">
                <wp:simplePos x="0" y="0"/>
                <wp:positionH relativeFrom="column">
                  <wp:posOffset>-337185</wp:posOffset>
                </wp:positionH>
                <wp:positionV relativeFrom="paragraph">
                  <wp:posOffset>101600</wp:posOffset>
                </wp:positionV>
                <wp:extent cx="2159635" cy="857250"/>
                <wp:effectExtent l="0" t="0" r="12065" b="19050"/>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57250"/>
                        </a:xfrm>
                        <a:prstGeom prst="rect">
                          <a:avLst/>
                        </a:prstGeom>
                        <a:solidFill>
                          <a:srgbClr val="FFFFFF"/>
                        </a:solidFill>
                        <a:ln w="9525">
                          <a:solidFill>
                            <a:srgbClr val="000000"/>
                          </a:solidFill>
                          <a:miter lim="800000"/>
                          <a:headEnd/>
                          <a:tailEnd/>
                        </a:ln>
                      </wps:spPr>
                      <wps:txbx>
                        <w:txbxContent>
                          <w:p w14:paraId="60A8BFB6" w14:textId="445B5DE0" w:rsidR="00352694" w:rsidRPr="002932CB" w:rsidRDefault="00352694" w:rsidP="002932CB">
                            <w:pPr>
                              <w:spacing w:after="0" w:line="240" w:lineRule="auto"/>
                              <w:jc w:val="center"/>
                              <w:rPr>
                                <w:rFonts w:ascii="Times New Roman" w:hAnsi="Times New Roman"/>
                                <w:sz w:val="24"/>
                                <w:szCs w:val="24"/>
                              </w:rPr>
                            </w:pPr>
                            <w:r w:rsidRPr="002932CB">
                              <w:rPr>
                                <w:rFonts w:ascii="Times New Roman" w:hAnsi="Times New Roman"/>
                                <w:sz w:val="24"/>
                                <w:szCs w:val="24"/>
                              </w:rPr>
                              <w:t>Отказ в приеме документов</w:t>
                            </w:r>
                            <w:r w:rsidR="002932CB" w:rsidRPr="002932CB">
                              <w:rPr>
                                <w:rFonts w:ascii="Times New Roman" w:hAnsi="Times New Roman"/>
                                <w:sz w:val="24"/>
                                <w:szCs w:val="24"/>
                              </w:rPr>
                              <w:t xml:space="preserve"> Заявителю с приложением письма за подписью начальника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43BDA" id="Надпись 62" o:spid="_x0000_s1032" type="#_x0000_t202" style="position:absolute;margin-left:-26.55pt;margin-top:8pt;width:170.05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">
                <v:textbox>
                  <w:txbxContent>
                    <w:p w14:paraId="60A8BFB6" w14:textId="445B5DE0" w:rsidR="00352694" w:rsidRPr="002932CB" w:rsidRDefault="00352694" w:rsidP="002932CB">
                      <w:pPr>
                        <w:spacing w:after="0" w:line="240" w:lineRule="auto"/>
                        <w:jc w:val="center"/>
                        <w:rPr>
                          <w:rFonts w:ascii="Times New Roman" w:hAnsi="Times New Roman"/>
                          <w:sz w:val="24"/>
                          <w:szCs w:val="24"/>
                        </w:rPr>
                      </w:pPr>
                      <w:r w:rsidRPr="002932CB">
                        <w:rPr>
                          <w:rFonts w:ascii="Times New Roman" w:hAnsi="Times New Roman"/>
                          <w:sz w:val="24"/>
                          <w:szCs w:val="24"/>
                        </w:rPr>
                        <w:t>Отказ в приеме документов</w:t>
                      </w:r>
                      <w:r w:rsidR="002932CB" w:rsidRPr="002932CB">
                        <w:rPr>
                          <w:rFonts w:ascii="Times New Roman" w:hAnsi="Times New Roman"/>
                          <w:sz w:val="24"/>
                          <w:szCs w:val="24"/>
                        </w:rPr>
                        <w:t xml:space="preserve"> Заявителю с приложением письма за подписью начальника Управления</w:t>
                      </w:r>
                    </w:p>
                  </w:txbxContent>
                </v:textbox>
              </v:shape>
            </w:pict>
          </mc:Fallback>
        </mc:AlternateContent>
      </w:r>
    </w:p>
    <w:p w14:paraId="63CEC0CF" w14:textId="2CF98A84" w:rsidR="000A47FA" w:rsidRDefault="000A47FA" w:rsidP="000A47FA">
      <w:pPr>
        <w:pStyle w:val="a7"/>
        <w:rPr>
          <w:rFonts w:cs="Calibri"/>
        </w:rPr>
      </w:pPr>
    </w:p>
    <w:p w14:paraId="51C519BE" w14:textId="4FC390A8" w:rsidR="002932CB" w:rsidRDefault="005A5A32" w:rsidP="000A47FA">
      <w:pPr>
        <w:pStyle w:val="a7"/>
        <w:rPr>
          <w:rFonts w:cs="Calibri"/>
        </w:rPr>
      </w:pPr>
      <w:r>
        <w:rPr>
          <w:rFonts w:cs="Calibri"/>
          <w:noProof/>
        </w:rPr>
        <mc:AlternateContent>
          <mc:Choice Requires="wps">
            <w:drawing>
              <wp:anchor distT="0" distB="0" distL="114300" distR="114300" simplePos="0" relativeHeight="251804672" behindDoc="0" locked="0" layoutInCell="1" allowOverlap="1" wp14:anchorId="1C9167BC" wp14:editId="0E811090">
                <wp:simplePos x="0" y="0"/>
                <wp:positionH relativeFrom="column">
                  <wp:posOffset>2482215</wp:posOffset>
                </wp:positionH>
                <wp:positionV relativeFrom="paragraph">
                  <wp:posOffset>46355</wp:posOffset>
                </wp:positionV>
                <wp:extent cx="0" cy="645160"/>
                <wp:effectExtent l="76200" t="0" r="76200" b="59690"/>
                <wp:wrapNone/>
                <wp:docPr id="88" name="Прямая со стрелкой 88"/>
                <wp:cNvGraphicFramePr/>
                <a:graphic xmlns:a="http://schemas.openxmlformats.org/drawingml/2006/main">
                  <a:graphicData uri="http://schemas.microsoft.com/office/word/2010/wordprocessingShape">
                    <wps:wsp>
                      <wps:cNvCnPr/>
                      <wps:spPr>
                        <a:xfrm>
                          <a:off x="0" y="0"/>
                          <a:ext cx="0" cy="645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F9721F9" id="_x0000_t32" coordsize="21600,21600" o:spt="32" o:oned="t" path="m,l21600,21600e" filled="f">
                <v:path arrowok="t" fillok="f" o:connecttype="none"/>
                <o:lock v:ext="edit" shapetype="t"/>
              </v:shapetype>
              <v:shape id="Прямая со стрелкой 88" o:spid="_x0000_s1026" type="#_x0000_t32" style="position:absolute;margin-left:195.45pt;margin-top:3.65pt;width:0;height:50.8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" strokecolor="black [3200]" strokeweight=".5pt">
                <v:stroke endarrow="block" joinstyle="miter"/>
              </v:shape>
            </w:pict>
          </mc:Fallback>
        </mc:AlternateContent>
      </w:r>
      <w:r w:rsidRPr="00DA063B">
        <w:rPr>
          <w:rFonts w:cs="Calibri"/>
          <w:noProof/>
        </w:rPr>
        <mc:AlternateContent>
          <mc:Choice Requires="wps">
            <w:drawing>
              <wp:anchor distT="0" distB="0" distL="114300" distR="114300" simplePos="0" relativeHeight="251791360" behindDoc="0" locked="0" layoutInCell="1" allowOverlap="1" wp14:anchorId="52913AA1" wp14:editId="3B6F73BC">
                <wp:simplePos x="0" y="0"/>
                <wp:positionH relativeFrom="column">
                  <wp:posOffset>2667000</wp:posOffset>
                </wp:positionH>
                <wp:positionV relativeFrom="paragraph">
                  <wp:posOffset>167005</wp:posOffset>
                </wp:positionV>
                <wp:extent cx="411480" cy="337185"/>
                <wp:effectExtent l="0" t="0" r="0" b="0"/>
                <wp:wrapNone/>
                <wp:docPr id="80"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9C845" w14:textId="77777777" w:rsidR="005A5A32" w:rsidRPr="000A47FA" w:rsidRDefault="005A5A32" w:rsidP="005A5A32">
                            <w:pPr>
                              <w:jc w:val="center"/>
                              <w:rPr>
                                <w:rFonts w:ascii="Times New Roman" w:hAnsi="Times New Roman"/>
                                <w:sz w:val="20"/>
                                <w:szCs w:val="20"/>
                              </w:rPr>
                            </w:pPr>
                            <w:r w:rsidRPr="000A47FA">
                              <w:rPr>
                                <w:rFonts w:ascii="Times New Roman" w:hAnsi="Times New Roman"/>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13AA1" id="Надпись 80" o:spid="_x0000_s1033" type="#_x0000_t202" style="position:absolute;margin-left:210pt;margin-top:13.15pt;width:32.4pt;height:26.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" stroked="f">
                <v:textbox>
                  <w:txbxContent>
                    <w:p w14:paraId="7659C845" w14:textId="77777777" w:rsidR="005A5A32" w:rsidRPr="000A47FA" w:rsidRDefault="005A5A32" w:rsidP="005A5A32">
                      <w:pPr>
                        <w:jc w:val="center"/>
                        <w:rPr>
                          <w:rFonts w:ascii="Times New Roman" w:hAnsi="Times New Roman"/>
                          <w:sz w:val="20"/>
                          <w:szCs w:val="20"/>
                        </w:rPr>
                      </w:pPr>
                      <w:r w:rsidRPr="000A47FA">
                        <w:rPr>
                          <w:rFonts w:ascii="Times New Roman" w:hAnsi="Times New Roman"/>
                          <w:sz w:val="20"/>
                          <w:szCs w:val="20"/>
                        </w:rPr>
                        <w:t>да</w:t>
                      </w:r>
                    </w:p>
                  </w:txbxContent>
                </v:textbox>
              </v:shape>
            </w:pict>
          </mc:Fallback>
        </mc:AlternateContent>
      </w:r>
      <w:r>
        <w:rPr>
          <w:rFonts w:cs="Calibri"/>
          <w:noProof/>
        </w:rPr>
        <mc:AlternateContent>
          <mc:Choice Requires="wps">
            <w:drawing>
              <wp:anchor distT="0" distB="0" distL="114300" distR="114300" simplePos="0" relativeHeight="251788288" behindDoc="0" locked="0" layoutInCell="1" allowOverlap="1" wp14:anchorId="66C1B21F" wp14:editId="38E43F79">
                <wp:simplePos x="0" y="0"/>
                <wp:positionH relativeFrom="column">
                  <wp:posOffset>2482215</wp:posOffset>
                </wp:positionH>
                <wp:positionV relativeFrom="paragraph">
                  <wp:posOffset>46355</wp:posOffset>
                </wp:positionV>
                <wp:extent cx="866775" cy="0"/>
                <wp:effectExtent l="0" t="0" r="9525" b="19050"/>
                <wp:wrapNone/>
                <wp:docPr id="75" name="Прямая соединительная линия 75"/>
                <wp:cNvGraphicFramePr/>
                <a:graphic xmlns:a="http://schemas.openxmlformats.org/drawingml/2006/main">
                  <a:graphicData uri="http://schemas.microsoft.com/office/word/2010/wordprocessingShape">
                    <wps:wsp>
                      <wps:cNvCnPr/>
                      <wps:spPr>
                        <a:xfrm flipH="1">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4D1F6" id="Прямая соединительная линия 75" o:spid="_x0000_s1026" style="position:absolute;flip:x;z-index:251788288;visibility:visible;mso-wrap-style:square;mso-wrap-distance-left:9pt;mso-wrap-distance-top:0;mso-wrap-distance-right:9pt;mso-wrap-distance-bottom:0;mso-position-horizontal:absolute;mso-position-horizontal-relative:text;mso-position-vertical:absolute;mso-position-vertical-relative:text" from="195.45pt,3.65pt" to="263.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" strokecolor="black [3200]" strokeweight=".5pt">
                <v:stroke joinstyle="miter"/>
              </v:line>
            </w:pict>
          </mc:Fallback>
        </mc:AlternateContent>
      </w:r>
    </w:p>
    <w:p w14:paraId="11796FE2" w14:textId="3F545E8E" w:rsidR="002932CB" w:rsidRDefault="002932CB" w:rsidP="000A47FA">
      <w:pPr>
        <w:pStyle w:val="a7"/>
        <w:rPr>
          <w:rFonts w:cs="Calibri"/>
        </w:rPr>
      </w:pPr>
    </w:p>
    <w:p w14:paraId="15215B39" w14:textId="4C4E1818" w:rsidR="002932CB" w:rsidRDefault="002932CB" w:rsidP="005A5A32">
      <w:pPr>
        <w:pStyle w:val="a7"/>
        <w:tabs>
          <w:tab w:val="center" w:pos="4819"/>
        </w:tabs>
        <w:rPr>
          <w:rFonts w:cs="Calibri"/>
        </w:rPr>
      </w:pPr>
      <w:r w:rsidRPr="00DA063B">
        <w:rPr>
          <w:rFonts w:cs="Calibri"/>
          <w:noProof/>
        </w:rPr>
        <mc:AlternateContent>
          <mc:Choice Requires="wps">
            <w:drawing>
              <wp:anchor distT="0" distB="0" distL="114300" distR="114300" simplePos="0" relativeHeight="251785216" behindDoc="0" locked="0" layoutInCell="1" allowOverlap="1" wp14:anchorId="15794AFD" wp14:editId="7A2ADDB2">
                <wp:simplePos x="0" y="0"/>
                <wp:positionH relativeFrom="column">
                  <wp:posOffset>4838700</wp:posOffset>
                </wp:positionH>
                <wp:positionV relativeFrom="paragraph">
                  <wp:posOffset>165735</wp:posOffset>
                </wp:positionV>
                <wp:extent cx="0" cy="187960"/>
                <wp:effectExtent l="57150" t="12700" r="57150" b="1841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80897" id="Прямая со стрелкой 56" o:spid="_x0000_s1026" type="#_x0000_t32" style="position:absolute;margin-left:381pt;margin-top:13.05pt;width:0;height:14.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wj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">
                <v:stroke endarrow="block"/>
              </v:shape>
            </w:pict>
          </mc:Fallback>
        </mc:AlternateContent>
      </w:r>
      <w:r w:rsidR="005A5A32">
        <w:rPr>
          <w:rFonts w:cs="Calibri"/>
        </w:rPr>
        <w:tab/>
      </w:r>
    </w:p>
    <w:p w14:paraId="13C55BA6" w14:textId="1887F639" w:rsidR="002932CB" w:rsidRDefault="005A5A32" w:rsidP="000A47FA">
      <w:pPr>
        <w:pStyle w:val="a7"/>
        <w:rPr>
          <w:rFonts w:cs="Calibri"/>
        </w:rPr>
      </w:pPr>
      <w:r w:rsidRPr="002932CB">
        <w:rPr>
          <w:rFonts w:ascii="Times New Roman" w:hAnsi="Times New Roman"/>
          <w:noProof/>
        </w:rPr>
        <mc:AlternateContent>
          <mc:Choice Requires="wps">
            <w:drawing>
              <wp:anchor distT="0" distB="0" distL="114300" distR="114300" simplePos="0" relativeHeight="251787264" behindDoc="0" locked="0" layoutInCell="1" allowOverlap="1" wp14:anchorId="2194F371" wp14:editId="078B250B">
                <wp:simplePos x="0" y="0"/>
                <wp:positionH relativeFrom="column">
                  <wp:posOffset>-384810</wp:posOffset>
                </wp:positionH>
                <wp:positionV relativeFrom="paragraph">
                  <wp:posOffset>229870</wp:posOffset>
                </wp:positionV>
                <wp:extent cx="3286125" cy="866775"/>
                <wp:effectExtent l="0" t="0" r="28575" b="28575"/>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866775"/>
                        </a:xfrm>
                        <a:prstGeom prst="rect">
                          <a:avLst/>
                        </a:prstGeom>
                        <a:solidFill>
                          <a:srgbClr val="FFFFFF"/>
                        </a:solidFill>
                        <a:ln w="9525">
                          <a:solidFill>
                            <a:srgbClr val="000000"/>
                          </a:solidFill>
                          <a:miter lim="800000"/>
                          <a:headEnd/>
                          <a:tailEnd/>
                        </a:ln>
                      </wps:spPr>
                      <wps:txbx>
                        <w:txbxContent>
                          <w:p w14:paraId="519CB80A" w14:textId="77777777" w:rsidR="005A5A32" w:rsidRPr="005A5A32" w:rsidRDefault="005A5A32" w:rsidP="005A5A32">
                            <w:pPr>
                              <w:spacing w:after="0" w:line="240" w:lineRule="auto"/>
                              <w:jc w:val="center"/>
                              <w:rPr>
                                <w:rFonts w:ascii="Times New Roman" w:hAnsi="Times New Roman"/>
                                <w:sz w:val="24"/>
                                <w:szCs w:val="24"/>
                              </w:rPr>
                            </w:pPr>
                            <w:r w:rsidRPr="005A5A32">
                              <w:rPr>
                                <w:rFonts w:ascii="Times New Roman" w:hAnsi="Times New Roman"/>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4F371" id="Надпись 59" o:spid="_x0000_s1034" type="#_x0000_t202" style="position:absolute;margin-left:-30.3pt;margin-top:18.1pt;width:258.75pt;height:68.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">
                <v:textbox>
                  <w:txbxContent>
                    <w:p w14:paraId="519CB80A" w14:textId="77777777" w:rsidR="005A5A32" w:rsidRPr="005A5A32" w:rsidRDefault="005A5A32" w:rsidP="005A5A32">
                      <w:pPr>
                        <w:spacing w:after="0" w:line="240" w:lineRule="auto"/>
                        <w:jc w:val="center"/>
                        <w:rPr>
                          <w:rFonts w:ascii="Times New Roman" w:hAnsi="Times New Roman"/>
                          <w:sz w:val="24"/>
                          <w:szCs w:val="24"/>
                        </w:rPr>
                      </w:pPr>
                      <w:r w:rsidRPr="005A5A32">
                        <w:rPr>
                          <w:rFonts w:ascii="Times New Roman" w:hAnsi="Times New Roman"/>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v:shape>
            </w:pict>
          </mc:Fallback>
        </mc:AlternateContent>
      </w:r>
    </w:p>
    <w:p w14:paraId="1559AF4C" w14:textId="5B850119" w:rsidR="002932CB" w:rsidRDefault="002932CB" w:rsidP="000A47FA">
      <w:pPr>
        <w:pStyle w:val="a7"/>
        <w:rPr>
          <w:rFonts w:cs="Calibri"/>
        </w:rPr>
      </w:pPr>
      <w:r w:rsidRPr="002932CB">
        <w:rPr>
          <w:rFonts w:ascii="Times New Roman" w:hAnsi="Times New Roman"/>
          <w:noProof/>
        </w:rPr>
        <mc:AlternateContent>
          <mc:Choice Requires="wps">
            <w:drawing>
              <wp:anchor distT="0" distB="0" distL="114300" distR="114300" simplePos="0" relativeHeight="251783168" behindDoc="0" locked="0" layoutInCell="1" allowOverlap="1" wp14:anchorId="15A945D6" wp14:editId="724D3955">
                <wp:simplePos x="0" y="0"/>
                <wp:positionH relativeFrom="column">
                  <wp:posOffset>3158490</wp:posOffset>
                </wp:positionH>
                <wp:positionV relativeFrom="paragraph">
                  <wp:posOffset>8890</wp:posOffset>
                </wp:positionV>
                <wp:extent cx="3058795" cy="819150"/>
                <wp:effectExtent l="0" t="0" r="27305" b="1905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819150"/>
                        </a:xfrm>
                        <a:prstGeom prst="rect">
                          <a:avLst/>
                        </a:prstGeom>
                        <a:solidFill>
                          <a:srgbClr val="FFFFFF"/>
                        </a:solidFill>
                        <a:ln w="9525">
                          <a:solidFill>
                            <a:srgbClr val="000000"/>
                          </a:solidFill>
                          <a:miter lim="800000"/>
                          <a:headEnd/>
                          <a:tailEnd/>
                        </a:ln>
                      </wps:spPr>
                      <wps:txbx>
                        <w:txbxContent>
                          <w:p w14:paraId="27445424" w14:textId="77777777" w:rsidR="002932CB" w:rsidRPr="002932CB" w:rsidRDefault="002932CB" w:rsidP="002932CB">
                            <w:pPr>
                              <w:spacing w:after="0" w:line="240" w:lineRule="auto"/>
                              <w:jc w:val="center"/>
                              <w:rPr>
                                <w:rFonts w:ascii="Times New Roman" w:hAnsi="Times New Roman"/>
                                <w:sz w:val="24"/>
                                <w:szCs w:val="24"/>
                              </w:rPr>
                            </w:pPr>
                            <w:r w:rsidRPr="002932CB">
                              <w:rPr>
                                <w:rFonts w:ascii="Times New Roman" w:hAnsi="Times New Roman"/>
                                <w:sz w:val="24"/>
                                <w:szCs w:val="24"/>
                              </w:rPr>
                              <w:t>Проверка заявления с приложенными документам и определение отсутствия либо наличия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945D6" id="Надпись 45" o:spid="_x0000_s1035" type="#_x0000_t202" style="position:absolute;margin-left:248.7pt;margin-top:.7pt;width:240.85pt;height:6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">
                <v:textbox>
                  <w:txbxContent>
                    <w:p w14:paraId="27445424" w14:textId="77777777" w:rsidR="002932CB" w:rsidRPr="002932CB" w:rsidRDefault="002932CB" w:rsidP="002932CB">
                      <w:pPr>
                        <w:spacing w:after="0" w:line="240" w:lineRule="auto"/>
                        <w:jc w:val="center"/>
                        <w:rPr>
                          <w:rFonts w:ascii="Times New Roman" w:hAnsi="Times New Roman"/>
                          <w:sz w:val="24"/>
                          <w:szCs w:val="24"/>
                        </w:rPr>
                      </w:pPr>
                      <w:r w:rsidRPr="002932CB">
                        <w:rPr>
                          <w:rFonts w:ascii="Times New Roman" w:hAnsi="Times New Roman"/>
                          <w:sz w:val="24"/>
                          <w:szCs w:val="24"/>
                        </w:rPr>
                        <w:t>Проверка заявления с приложенными документам и определение отсутствия либо наличия оснований для отказа в предоставлении муниципальной услуги</w:t>
                      </w:r>
                    </w:p>
                  </w:txbxContent>
                </v:textbox>
              </v:shape>
            </w:pict>
          </mc:Fallback>
        </mc:AlternateContent>
      </w:r>
    </w:p>
    <w:p w14:paraId="2CA6AEBB" w14:textId="2084E905" w:rsidR="002932CB" w:rsidRDefault="002932CB" w:rsidP="000A47FA">
      <w:pPr>
        <w:pStyle w:val="a7"/>
        <w:rPr>
          <w:rFonts w:cs="Calibri"/>
        </w:rPr>
      </w:pPr>
    </w:p>
    <w:p w14:paraId="3BB556ED" w14:textId="0B40215C" w:rsidR="002932CB" w:rsidRDefault="002932CB" w:rsidP="000A47FA">
      <w:pPr>
        <w:pStyle w:val="a7"/>
        <w:rPr>
          <w:rFonts w:cs="Calibri"/>
        </w:rPr>
      </w:pPr>
    </w:p>
    <w:p w14:paraId="36D484EF" w14:textId="7199EC2B" w:rsidR="002932CB" w:rsidRDefault="002932CB" w:rsidP="000A47FA">
      <w:pPr>
        <w:pStyle w:val="a7"/>
        <w:rPr>
          <w:rFonts w:cs="Calibri"/>
        </w:rPr>
      </w:pPr>
    </w:p>
    <w:p w14:paraId="27E9DCB7" w14:textId="375B36B2" w:rsidR="002932CB" w:rsidRPr="00DA063B" w:rsidRDefault="005A5A32" w:rsidP="000A47FA">
      <w:pPr>
        <w:pStyle w:val="a7"/>
        <w:rPr>
          <w:rFonts w:cs="Calibri"/>
        </w:rPr>
      </w:pPr>
      <w:r w:rsidRPr="00DA063B">
        <w:rPr>
          <w:rFonts w:cs="Calibri"/>
          <w:noProof/>
        </w:rPr>
        <mc:AlternateContent>
          <mc:Choice Requires="wps">
            <w:drawing>
              <wp:anchor distT="0" distB="0" distL="114300" distR="114300" simplePos="0" relativeHeight="251795456" behindDoc="0" locked="0" layoutInCell="1" allowOverlap="1" wp14:anchorId="16798B76" wp14:editId="67092438">
                <wp:simplePos x="0" y="0"/>
                <wp:positionH relativeFrom="column">
                  <wp:posOffset>4841240</wp:posOffset>
                </wp:positionH>
                <wp:positionV relativeFrom="paragraph">
                  <wp:posOffset>150495</wp:posOffset>
                </wp:positionV>
                <wp:extent cx="0" cy="187960"/>
                <wp:effectExtent l="57150" t="12700" r="57150" b="1841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E9420" id="Прямая со стрелкой 82" o:spid="_x0000_s1026" type="#_x0000_t32" style="position:absolute;margin-left:381.2pt;margin-top:11.85pt;width:0;height:14.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BmYgIAAHcEAAAOAAAAZHJzL2Uyb0RvYy54bWysVM2O0zAQviPxDpbv3TSl222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">
                <v:stroke endarrow="block"/>
              </v:shape>
            </w:pict>
          </mc:Fallback>
        </mc:AlternateContent>
      </w:r>
    </w:p>
    <w:p w14:paraId="3CE62162" w14:textId="691D7EB6" w:rsidR="005A5A32" w:rsidRDefault="005A5A32" w:rsidP="000A47FA">
      <w:pPr>
        <w:pStyle w:val="a7"/>
        <w:rPr>
          <w:rFonts w:cs="Calibri"/>
        </w:rPr>
      </w:pPr>
      <w:r w:rsidRPr="00DA063B">
        <w:rPr>
          <w:rFonts w:cs="Calibri"/>
          <w:noProof/>
        </w:rPr>
        <mc:AlternateContent>
          <mc:Choice Requires="wps">
            <w:drawing>
              <wp:anchor distT="0" distB="0" distL="114300" distR="114300" simplePos="0" relativeHeight="251806720" behindDoc="0" locked="0" layoutInCell="1" allowOverlap="1" wp14:anchorId="7E977F9E" wp14:editId="3BEDBF57">
                <wp:simplePos x="0" y="0"/>
                <wp:positionH relativeFrom="column">
                  <wp:posOffset>2567940</wp:posOffset>
                </wp:positionH>
                <wp:positionV relativeFrom="paragraph">
                  <wp:posOffset>92711</wp:posOffset>
                </wp:positionV>
                <wp:extent cx="411480" cy="266700"/>
                <wp:effectExtent l="0" t="0" r="7620" b="0"/>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E37ED" w14:textId="77777777" w:rsidR="005A5A32" w:rsidRPr="000A47FA" w:rsidRDefault="005A5A32" w:rsidP="005A5A32">
                            <w:pPr>
                              <w:jc w:val="center"/>
                              <w:rPr>
                                <w:rFonts w:ascii="Times New Roman" w:hAnsi="Times New Roman"/>
                                <w:sz w:val="20"/>
                                <w:szCs w:val="20"/>
                              </w:rPr>
                            </w:pPr>
                            <w:r w:rsidRPr="000A47FA">
                              <w:rPr>
                                <w:rFonts w:ascii="Times New Roman" w:hAnsi="Times New Roman"/>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7F9E" id="Надпись 90" o:spid="_x0000_s1036" type="#_x0000_t202" style="position:absolute;margin-left:202.2pt;margin-top:7.3pt;width:32.4pt;height:2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" stroked="f">
                <v:textbox>
                  <w:txbxContent>
                    <w:p w14:paraId="746E37ED" w14:textId="77777777" w:rsidR="005A5A32" w:rsidRPr="000A47FA" w:rsidRDefault="005A5A32" w:rsidP="005A5A32">
                      <w:pPr>
                        <w:jc w:val="center"/>
                        <w:rPr>
                          <w:rFonts w:ascii="Times New Roman" w:hAnsi="Times New Roman"/>
                          <w:sz w:val="20"/>
                          <w:szCs w:val="20"/>
                        </w:rPr>
                      </w:pPr>
                      <w:r w:rsidRPr="000A47FA">
                        <w:rPr>
                          <w:rFonts w:ascii="Times New Roman" w:hAnsi="Times New Roman"/>
                          <w:sz w:val="20"/>
                          <w:szCs w:val="20"/>
                        </w:rPr>
                        <w:t>да</w:t>
                      </w:r>
                    </w:p>
                  </w:txbxContent>
                </v:textbox>
              </v:shape>
            </w:pict>
          </mc:Fallback>
        </mc:AlternateContent>
      </w:r>
      <w:r w:rsidRPr="002932CB">
        <w:rPr>
          <w:rFonts w:ascii="Times New Roman" w:hAnsi="Times New Roman"/>
          <w:noProof/>
        </w:rPr>
        <mc:AlternateContent>
          <mc:Choice Requires="wps">
            <w:drawing>
              <wp:anchor distT="0" distB="0" distL="114300" distR="114300" simplePos="0" relativeHeight="251793408" behindDoc="0" locked="0" layoutInCell="1" allowOverlap="1" wp14:anchorId="3088B43B" wp14:editId="6377C208">
                <wp:simplePos x="0" y="0"/>
                <wp:positionH relativeFrom="column">
                  <wp:posOffset>3234690</wp:posOffset>
                </wp:positionH>
                <wp:positionV relativeFrom="paragraph">
                  <wp:posOffset>166370</wp:posOffset>
                </wp:positionV>
                <wp:extent cx="2898140" cy="495300"/>
                <wp:effectExtent l="0" t="0" r="16510" b="1905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140" cy="495300"/>
                        </a:xfrm>
                        <a:prstGeom prst="rect">
                          <a:avLst/>
                        </a:prstGeom>
                        <a:solidFill>
                          <a:srgbClr val="FFFFFF"/>
                        </a:solidFill>
                        <a:ln w="9525">
                          <a:solidFill>
                            <a:srgbClr val="000000"/>
                          </a:solidFill>
                          <a:miter lim="800000"/>
                          <a:headEnd/>
                          <a:tailEnd/>
                        </a:ln>
                      </wps:spPr>
                      <wps:txbx>
                        <w:txbxContent>
                          <w:p w14:paraId="6A2D262A" w14:textId="77777777" w:rsidR="005A5A32" w:rsidRPr="005A5A32" w:rsidRDefault="005A5A32" w:rsidP="005A5A32">
                            <w:pPr>
                              <w:spacing w:after="0" w:line="240" w:lineRule="auto"/>
                              <w:jc w:val="center"/>
                              <w:rPr>
                                <w:rFonts w:ascii="Times New Roman" w:hAnsi="Times New Roman"/>
                                <w:sz w:val="24"/>
                                <w:szCs w:val="24"/>
                              </w:rPr>
                            </w:pPr>
                            <w:r w:rsidRPr="005A5A32">
                              <w:rPr>
                                <w:rFonts w:ascii="Times New Roman" w:hAnsi="Times New Roman"/>
                                <w:sz w:val="24"/>
                                <w:szCs w:val="24"/>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8B43B" id="Прямоугольник 81" o:spid="_x0000_s1037" style="position:absolute;margin-left:254.7pt;margin-top:13.1pt;width:228.2pt;height:3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">
                <v:textbox>
                  <w:txbxContent>
                    <w:p w14:paraId="6A2D262A" w14:textId="77777777" w:rsidR="005A5A32" w:rsidRPr="005A5A32" w:rsidRDefault="005A5A32" w:rsidP="005A5A32">
                      <w:pPr>
                        <w:spacing w:after="0" w:line="240" w:lineRule="auto"/>
                        <w:jc w:val="center"/>
                        <w:rPr>
                          <w:rFonts w:ascii="Times New Roman" w:hAnsi="Times New Roman"/>
                          <w:sz w:val="24"/>
                          <w:szCs w:val="24"/>
                        </w:rPr>
                      </w:pPr>
                      <w:r w:rsidRPr="005A5A32">
                        <w:rPr>
                          <w:rFonts w:ascii="Times New Roman" w:hAnsi="Times New Roman"/>
                          <w:sz w:val="24"/>
                          <w:szCs w:val="24"/>
                        </w:rPr>
                        <w:t>Наличие оснований для отказа в предоставлении муниципальной услуги</w:t>
                      </w:r>
                    </w:p>
                  </w:txbxContent>
                </v:textbox>
              </v:rect>
            </w:pict>
          </mc:Fallback>
        </mc:AlternateContent>
      </w:r>
    </w:p>
    <w:p w14:paraId="639B76B4" w14:textId="6D3A1AA8" w:rsidR="005A5A32" w:rsidRDefault="005A5A32" w:rsidP="000A47FA">
      <w:pPr>
        <w:pStyle w:val="a7"/>
        <w:rPr>
          <w:rFonts w:cs="Calibri"/>
        </w:rPr>
      </w:pPr>
    </w:p>
    <w:p w14:paraId="5E25C9E1" w14:textId="75A13F4F" w:rsidR="005A5A32" w:rsidRDefault="005A5A32" w:rsidP="000A47FA">
      <w:pPr>
        <w:pStyle w:val="a7"/>
        <w:rPr>
          <w:rFonts w:cs="Calibri"/>
        </w:rPr>
      </w:pPr>
      <w:r>
        <w:rPr>
          <w:rFonts w:cs="Calibri"/>
          <w:noProof/>
        </w:rPr>
        <mc:AlternateContent>
          <mc:Choice Requires="wps">
            <w:drawing>
              <wp:anchor distT="0" distB="0" distL="114300" distR="114300" simplePos="0" relativeHeight="251803648" behindDoc="0" locked="0" layoutInCell="1" allowOverlap="1" wp14:anchorId="4606B003" wp14:editId="743D0E65">
                <wp:simplePos x="0" y="0"/>
                <wp:positionH relativeFrom="column">
                  <wp:posOffset>2377440</wp:posOffset>
                </wp:positionH>
                <wp:positionV relativeFrom="paragraph">
                  <wp:posOffset>65405</wp:posOffset>
                </wp:positionV>
                <wp:extent cx="0" cy="200025"/>
                <wp:effectExtent l="76200" t="0" r="57150" b="47625"/>
                <wp:wrapNone/>
                <wp:docPr id="87" name="Прямая со стрелкой 87"/>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424023" id="Прямая со стрелкой 87" o:spid="_x0000_s1026" type="#_x0000_t32" style="position:absolute;margin-left:187.2pt;margin-top:5.15pt;width:0;height:15.7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" strokecolor="black [3200]" strokeweight=".5pt">
                <v:stroke endarrow="block" joinstyle="miter"/>
              </v:shape>
            </w:pict>
          </mc:Fallback>
        </mc:AlternateContent>
      </w:r>
      <w:r>
        <w:rPr>
          <w:rFonts w:cs="Calibri"/>
          <w:noProof/>
        </w:rPr>
        <mc:AlternateContent>
          <mc:Choice Requires="wps">
            <w:drawing>
              <wp:anchor distT="0" distB="0" distL="114300" distR="114300" simplePos="0" relativeHeight="251802624" behindDoc="0" locked="0" layoutInCell="1" allowOverlap="1" wp14:anchorId="23AAA306" wp14:editId="554EC975">
                <wp:simplePos x="0" y="0"/>
                <wp:positionH relativeFrom="column">
                  <wp:posOffset>2377440</wp:posOffset>
                </wp:positionH>
                <wp:positionV relativeFrom="paragraph">
                  <wp:posOffset>65405</wp:posOffset>
                </wp:positionV>
                <wp:extent cx="857250" cy="0"/>
                <wp:effectExtent l="0" t="0" r="19050" b="19050"/>
                <wp:wrapNone/>
                <wp:docPr id="86" name="Прямая соединительная линия 86"/>
                <wp:cNvGraphicFramePr/>
                <a:graphic xmlns:a="http://schemas.openxmlformats.org/drawingml/2006/main">
                  <a:graphicData uri="http://schemas.microsoft.com/office/word/2010/wordprocessingShape">
                    <wps:wsp>
                      <wps:cNvCnPr/>
                      <wps:spPr>
                        <a:xfrm flipH="1">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258AD1" id="Прямая соединительная линия 86" o:spid="_x0000_s1026" style="position:absolute;flip:x;z-index:251802624;visibility:visible;mso-wrap-style:square;mso-wrap-distance-left:9pt;mso-wrap-distance-top:0;mso-wrap-distance-right:9pt;mso-wrap-distance-bottom:0;mso-position-horizontal:absolute;mso-position-horizontal-relative:text;mso-position-vertical:absolute;mso-position-vertical-relative:text" from="187.2pt,5.15pt" to="254.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" strokecolor="black [3200]" strokeweight=".5pt">
                <v:stroke joinstyle="miter"/>
              </v:line>
            </w:pict>
          </mc:Fallback>
        </mc:AlternateContent>
      </w:r>
      <w:r w:rsidRPr="00DA063B">
        <w:rPr>
          <w:rFonts w:cs="Calibri"/>
          <w:noProof/>
        </w:rPr>
        <mc:AlternateContent>
          <mc:Choice Requires="wps">
            <w:drawing>
              <wp:anchor distT="0" distB="0" distL="114300" distR="114300" simplePos="0" relativeHeight="251801600" behindDoc="0" locked="0" layoutInCell="1" allowOverlap="1" wp14:anchorId="05B8B329" wp14:editId="07761AA6">
                <wp:simplePos x="0" y="0"/>
                <wp:positionH relativeFrom="column">
                  <wp:posOffset>-602615</wp:posOffset>
                </wp:positionH>
                <wp:positionV relativeFrom="paragraph">
                  <wp:posOffset>265430</wp:posOffset>
                </wp:positionV>
                <wp:extent cx="3761105" cy="885825"/>
                <wp:effectExtent l="0" t="0" r="10795" b="28575"/>
                <wp:wrapNone/>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885825"/>
                        </a:xfrm>
                        <a:prstGeom prst="rect">
                          <a:avLst/>
                        </a:prstGeom>
                        <a:solidFill>
                          <a:srgbClr val="FFFFFF"/>
                        </a:solidFill>
                        <a:ln w="9525">
                          <a:solidFill>
                            <a:srgbClr val="000000"/>
                          </a:solidFill>
                          <a:miter lim="800000"/>
                          <a:headEnd/>
                          <a:tailEnd/>
                        </a:ln>
                      </wps:spPr>
                      <wps:txbx>
                        <w:txbxContent>
                          <w:p w14:paraId="23C6ECFD" w14:textId="77777777" w:rsidR="005A5A32" w:rsidRPr="005A5A32" w:rsidRDefault="005A5A32" w:rsidP="005A5A32">
                            <w:pPr>
                              <w:spacing w:after="0" w:line="240" w:lineRule="auto"/>
                              <w:jc w:val="center"/>
                              <w:rPr>
                                <w:rFonts w:ascii="Times New Roman" w:hAnsi="Times New Roman"/>
                              </w:rPr>
                            </w:pPr>
                            <w:r w:rsidRPr="005A5A32">
                              <w:rPr>
                                <w:rFonts w:ascii="Times New Roman" w:hAnsi="Times New Roman"/>
                              </w:rPr>
                              <w:t>Подготовка и направление Распоряжения Администрации города Норильска об отказе в предоставлении земельного участка в постоянное (бессрочное) пользование или безвозмездное пользование, в собственность, в аренду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8B329" id="Надпись 85" o:spid="_x0000_s1038" type="#_x0000_t202" style="position:absolute;margin-left:-47.45pt;margin-top:20.9pt;width:296.15pt;height:69.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">
                <v:textbox>
                  <w:txbxContent>
                    <w:p w14:paraId="23C6ECFD" w14:textId="77777777" w:rsidR="005A5A32" w:rsidRPr="005A5A32" w:rsidRDefault="005A5A32" w:rsidP="005A5A32">
                      <w:pPr>
                        <w:spacing w:after="0" w:line="240" w:lineRule="auto"/>
                        <w:jc w:val="center"/>
                        <w:rPr>
                          <w:rFonts w:ascii="Times New Roman" w:hAnsi="Times New Roman"/>
                        </w:rPr>
                      </w:pPr>
                      <w:r w:rsidRPr="005A5A32">
                        <w:rPr>
                          <w:rFonts w:ascii="Times New Roman" w:hAnsi="Times New Roman"/>
                        </w:rPr>
                        <w:t>Подготовка и направление Распоряжения Администрации города Норильска об отказе в предоставлении земельного участка в постоянное (бессрочное) пользование или безвозмездное пользование, в собственность, в аренду без проведения торгов</w:t>
                      </w:r>
                    </w:p>
                  </w:txbxContent>
                </v:textbox>
              </v:shape>
            </w:pict>
          </mc:Fallback>
        </mc:AlternateContent>
      </w:r>
    </w:p>
    <w:p w14:paraId="6ABEAB8E" w14:textId="11E8765A" w:rsidR="005A5A32" w:rsidRDefault="005A5A32" w:rsidP="000A47FA">
      <w:pPr>
        <w:pStyle w:val="a7"/>
        <w:rPr>
          <w:rFonts w:cs="Calibri"/>
        </w:rPr>
      </w:pPr>
      <w:r>
        <w:rPr>
          <w:rFonts w:cs="Calibri"/>
          <w:noProof/>
        </w:rPr>
        <mc:AlternateContent>
          <mc:Choice Requires="wps">
            <w:drawing>
              <wp:anchor distT="0" distB="0" distL="114300" distR="114300" simplePos="0" relativeHeight="251807744" behindDoc="0" locked="0" layoutInCell="1" allowOverlap="1" wp14:anchorId="1E11052F" wp14:editId="1787070B">
                <wp:simplePos x="0" y="0"/>
                <wp:positionH relativeFrom="column">
                  <wp:posOffset>4758690</wp:posOffset>
                </wp:positionH>
                <wp:positionV relativeFrom="paragraph">
                  <wp:posOffset>152400</wp:posOffset>
                </wp:positionV>
                <wp:extent cx="19050" cy="885825"/>
                <wp:effectExtent l="57150" t="0" r="57150" b="47625"/>
                <wp:wrapNone/>
                <wp:docPr id="91" name="Прямая со стрелкой 91"/>
                <wp:cNvGraphicFramePr/>
                <a:graphic xmlns:a="http://schemas.openxmlformats.org/drawingml/2006/main">
                  <a:graphicData uri="http://schemas.microsoft.com/office/word/2010/wordprocessingShape">
                    <wps:wsp>
                      <wps:cNvCnPr/>
                      <wps:spPr>
                        <a:xfrm>
                          <a:off x="0" y="0"/>
                          <a:ext cx="19050"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845D7A" id="Прямая со стрелкой 91" o:spid="_x0000_s1026" type="#_x0000_t32" style="position:absolute;margin-left:374.7pt;margin-top:12pt;width:1.5pt;height:69.7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" strokecolor="black [3200]" strokeweight=".5pt">
                <v:stroke endarrow="block" joinstyle="miter"/>
              </v:shape>
            </w:pict>
          </mc:Fallback>
        </mc:AlternateContent>
      </w:r>
    </w:p>
    <w:p w14:paraId="2FC8593A" w14:textId="6FF8BA97" w:rsidR="005A5A32" w:rsidRDefault="005A5A32" w:rsidP="000A47FA">
      <w:pPr>
        <w:pStyle w:val="a7"/>
        <w:rPr>
          <w:rFonts w:cs="Calibri"/>
        </w:rPr>
      </w:pPr>
      <w:r w:rsidRPr="002932CB">
        <w:rPr>
          <w:rFonts w:ascii="Times New Roman" w:hAnsi="Times New Roman"/>
          <w:noProof/>
        </w:rPr>
        <mc:AlternateContent>
          <mc:Choice Requires="wps">
            <w:drawing>
              <wp:anchor distT="0" distB="0" distL="114300" distR="114300" simplePos="0" relativeHeight="251799552" behindDoc="0" locked="0" layoutInCell="1" allowOverlap="1" wp14:anchorId="1A9A7CED" wp14:editId="78BCF6D7">
                <wp:simplePos x="0" y="0"/>
                <wp:positionH relativeFrom="column">
                  <wp:posOffset>4923155</wp:posOffset>
                </wp:positionH>
                <wp:positionV relativeFrom="paragraph">
                  <wp:posOffset>36830</wp:posOffset>
                </wp:positionV>
                <wp:extent cx="391795" cy="217715"/>
                <wp:effectExtent l="0" t="0" r="8255" b="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21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5010E" w14:textId="77777777" w:rsidR="005A5A32" w:rsidRPr="005A5A32" w:rsidRDefault="005A5A32" w:rsidP="005A5A32">
                            <w:pPr>
                              <w:jc w:val="center"/>
                              <w:rPr>
                                <w:rFonts w:ascii="Times New Roman" w:hAnsi="Times New Roman"/>
                              </w:rPr>
                            </w:pPr>
                            <w:r w:rsidRPr="005A5A32">
                              <w:rPr>
                                <w:rFonts w:ascii="Times New Roman" w:hAnsi="Times New Roman"/>
                              </w:rPr>
                              <w:t>нет</w:t>
                            </w:r>
                          </w:p>
                          <w:p w14:paraId="741647AE" w14:textId="77777777" w:rsidR="005A5A32" w:rsidRDefault="005A5A32" w:rsidP="005A5A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A7CED" id="Надпись 84" o:spid="_x0000_s1039" type="#_x0000_t202" style="position:absolute;margin-left:387.65pt;margin-top:2.9pt;width:30.85pt;height:17.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" stroked="f">
                <v:textbox>
                  <w:txbxContent>
                    <w:p w14:paraId="4C55010E" w14:textId="77777777" w:rsidR="005A5A32" w:rsidRPr="005A5A32" w:rsidRDefault="005A5A32" w:rsidP="005A5A32">
                      <w:pPr>
                        <w:jc w:val="center"/>
                        <w:rPr>
                          <w:rFonts w:ascii="Times New Roman" w:hAnsi="Times New Roman"/>
                        </w:rPr>
                      </w:pPr>
                      <w:r w:rsidRPr="005A5A32">
                        <w:rPr>
                          <w:rFonts w:ascii="Times New Roman" w:hAnsi="Times New Roman"/>
                        </w:rPr>
                        <w:t>нет</w:t>
                      </w:r>
                    </w:p>
                    <w:p w14:paraId="741647AE" w14:textId="77777777" w:rsidR="005A5A32" w:rsidRDefault="005A5A32" w:rsidP="005A5A32"/>
                  </w:txbxContent>
                </v:textbox>
              </v:shape>
            </w:pict>
          </mc:Fallback>
        </mc:AlternateContent>
      </w:r>
    </w:p>
    <w:p w14:paraId="3413DC77" w14:textId="0914B9B0" w:rsidR="005A5A32" w:rsidRDefault="005A5A32" w:rsidP="000A47FA">
      <w:pPr>
        <w:pStyle w:val="a7"/>
        <w:rPr>
          <w:rFonts w:cs="Calibri"/>
        </w:rPr>
      </w:pPr>
    </w:p>
    <w:p w14:paraId="3283D8B7" w14:textId="77777777" w:rsidR="006938C8" w:rsidRDefault="006938C8" w:rsidP="000A47FA">
      <w:pPr>
        <w:pStyle w:val="a7"/>
        <w:rPr>
          <w:rFonts w:cs="Calibri"/>
        </w:rPr>
      </w:pPr>
    </w:p>
    <w:p w14:paraId="071DB329" w14:textId="77777777" w:rsidR="006938C8" w:rsidRDefault="006938C8" w:rsidP="000A47FA">
      <w:pPr>
        <w:pStyle w:val="a7"/>
        <w:rPr>
          <w:rFonts w:cs="Calibri"/>
        </w:rPr>
      </w:pPr>
    </w:p>
    <w:p w14:paraId="196ED4BC" w14:textId="77777777" w:rsidR="006938C8" w:rsidRDefault="006938C8" w:rsidP="000A47FA">
      <w:pPr>
        <w:pStyle w:val="a7"/>
        <w:rPr>
          <w:rFonts w:cs="Calibri"/>
        </w:rPr>
      </w:pPr>
    </w:p>
    <w:p w14:paraId="4BE3E38C" w14:textId="77777777" w:rsidR="006938C8" w:rsidRDefault="006938C8" w:rsidP="000A47FA">
      <w:pPr>
        <w:pStyle w:val="a7"/>
        <w:rPr>
          <w:rFonts w:cs="Calibri"/>
        </w:rPr>
      </w:pPr>
    </w:p>
    <w:p w14:paraId="009D54FE" w14:textId="77777777" w:rsidR="006938C8" w:rsidRDefault="006938C8" w:rsidP="000A47FA">
      <w:pPr>
        <w:pStyle w:val="a7"/>
        <w:rPr>
          <w:rFonts w:cs="Calibri"/>
        </w:rPr>
      </w:pPr>
    </w:p>
    <w:p w14:paraId="0DC7B452" w14:textId="2BB30A2A" w:rsidR="000A47FA" w:rsidRPr="00DA063B" w:rsidRDefault="005A5A32" w:rsidP="000A47FA">
      <w:pPr>
        <w:pStyle w:val="a7"/>
        <w:rPr>
          <w:rFonts w:cs="Calibri"/>
        </w:rPr>
      </w:pPr>
      <w:r>
        <w:rPr>
          <w:rFonts w:cs="Calibri"/>
          <w:noProof/>
        </w:rPr>
        <w:lastRenderedPageBreak/>
        <mc:AlternateContent>
          <mc:Choice Requires="wps">
            <w:drawing>
              <wp:anchor distT="0" distB="0" distL="114300" distR="114300" simplePos="0" relativeHeight="251808768" behindDoc="0" locked="0" layoutInCell="1" allowOverlap="1" wp14:anchorId="13C66690" wp14:editId="36E9356B">
                <wp:simplePos x="0" y="0"/>
                <wp:positionH relativeFrom="column">
                  <wp:posOffset>4558665</wp:posOffset>
                </wp:positionH>
                <wp:positionV relativeFrom="paragraph">
                  <wp:posOffset>-210820</wp:posOffset>
                </wp:positionV>
                <wp:extent cx="0" cy="381000"/>
                <wp:effectExtent l="76200" t="0" r="95250" b="57150"/>
                <wp:wrapNone/>
                <wp:docPr id="92" name="Прямая со стрелкой 92"/>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140F02" id="Прямая со стрелкой 92" o:spid="_x0000_s1026" type="#_x0000_t32" style="position:absolute;margin-left:358.95pt;margin-top:-16.6pt;width:0;height:30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" strokecolor="black [3200]" strokeweight=".5pt">
                <v:stroke endarrow="block" joinstyle="miter"/>
              </v:shape>
            </w:pict>
          </mc:Fallback>
        </mc:AlternateContent>
      </w:r>
    </w:p>
    <w:p w14:paraId="06B97DF2" w14:textId="6C745E73" w:rsidR="002932CB" w:rsidRDefault="005A5A32" w:rsidP="000A47FA">
      <w:pPr>
        <w:pStyle w:val="a7"/>
        <w:rPr>
          <w:rFonts w:cs="Calibri"/>
        </w:rPr>
      </w:pPr>
      <w:r w:rsidRPr="00DA063B">
        <w:rPr>
          <w:rFonts w:cs="Calibri"/>
          <w:noProof/>
        </w:rPr>
        <mc:AlternateContent>
          <mc:Choice Requires="wps">
            <w:drawing>
              <wp:anchor distT="0" distB="0" distL="114300" distR="114300" simplePos="0" relativeHeight="251714560" behindDoc="0" locked="0" layoutInCell="1" allowOverlap="1" wp14:anchorId="15A82B24" wp14:editId="63F290F7">
                <wp:simplePos x="0" y="0"/>
                <wp:positionH relativeFrom="column">
                  <wp:posOffset>3063240</wp:posOffset>
                </wp:positionH>
                <wp:positionV relativeFrom="paragraph">
                  <wp:posOffset>8890</wp:posOffset>
                </wp:positionV>
                <wp:extent cx="2820035" cy="1714500"/>
                <wp:effectExtent l="0" t="0" r="18415" b="1905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1714500"/>
                        </a:xfrm>
                        <a:prstGeom prst="rect">
                          <a:avLst/>
                        </a:prstGeom>
                        <a:solidFill>
                          <a:srgbClr val="FFFFFF"/>
                        </a:solidFill>
                        <a:ln w="9525">
                          <a:solidFill>
                            <a:srgbClr val="000000"/>
                          </a:solidFill>
                          <a:miter lim="800000"/>
                          <a:headEnd/>
                          <a:tailEnd/>
                        </a:ln>
                      </wps:spPr>
                      <wps:txbx>
                        <w:txbxContent>
                          <w:p w14:paraId="627CF7B6" w14:textId="77777777" w:rsidR="00352694" w:rsidRPr="005A5A32" w:rsidRDefault="00352694" w:rsidP="005A5A32">
                            <w:pPr>
                              <w:autoSpaceDE w:val="0"/>
                              <w:autoSpaceDN w:val="0"/>
                              <w:adjustRightInd w:val="0"/>
                              <w:spacing w:after="0" w:line="240" w:lineRule="auto"/>
                              <w:jc w:val="center"/>
                              <w:rPr>
                                <w:rFonts w:ascii="Times New Roman" w:hAnsi="Times New Roman"/>
                                <w:sz w:val="24"/>
                                <w:szCs w:val="24"/>
                              </w:rPr>
                            </w:pPr>
                            <w:r w:rsidRPr="005A5A32">
                              <w:rPr>
                                <w:rFonts w:ascii="Times New Roman" w:hAnsi="Times New Roman"/>
                                <w:sz w:val="24"/>
                                <w:szCs w:val="24"/>
                              </w:rPr>
                              <w:t>Подготовка и направление Распоряжения Администрации города Норильска о предоставлении земельного участка постоянное (бессрочное) пользование или безвозмездное пользование, в собственность, в аренду без проведения торгов, Акта приема - передачи земельного участка</w:t>
                            </w:r>
                          </w:p>
                          <w:p w14:paraId="6F37D9D4" w14:textId="77777777" w:rsidR="00352694" w:rsidRPr="005A5A32" w:rsidRDefault="00352694" w:rsidP="005A5A32">
                            <w:pPr>
                              <w:spacing w:after="0" w:line="240" w:lineRule="auto"/>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82B24" id="Надпись 20" o:spid="_x0000_s1040" type="#_x0000_t202" style="position:absolute;margin-left:241.2pt;margin-top:.7pt;width:222.05pt;height: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">
                <v:textbox>
                  <w:txbxContent>
                    <w:p w14:paraId="627CF7B6" w14:textId="77777777" w:rsidR="00352694" w:rsidRPr="005A5A32" w:rsidRDefault="00352694" w:rsidP="005A5A32">
                      <w:pPr>
                        <w:autoSpaceDE w:val="0"/>
                        <w:autoSpaceDN w:val="0"/>
                        <w:adjustRightInd w:val="0"/>
                        <w:spacing w:after="0" w:line="240" w:lineRule="auto"/>
                        <w:jc w:val="center"/>
                        <w:rPr>
                          <w:rFonts w:ascii="Times New Roman" w:hAnsi="Times New Roman"/>
                          <w:sz w:val="24"/>
                          <w:szCs w:val="24"/>
                        </w:rPr>
                      </w:pPr>
                      <w:r w:rsidRPr="005A5A32">
                        <w:rPr>
                          <w:rFonts w:ascii="Times New Roman" w:hAnsi="Times New Roman"/>
                          <w:sz w:val="24"/>
                          <w:szCs w:val="24"/>
                        </w:rPr>
                        <w:t>Подготовка и направление Распоряжения Администрации города Норильска о предоставлении земельного участка постоянное (бессрочное) пользование или безвозмездное пользование, в собственность, в аренду без проведения торгов, Акта приема - передачи земельного участка</w:t>
                      </w:r>
                    </w:p>
                    <w:p w14:paraId="6F37D9D4" w14:textId="77777777" w:rsidR="00352694" w:rsidRPr="005A5A32" w:rsidRDefault="00352694" w:rsidP="005A5A32">
                      <w:pPr>
                        <w:spacing w:after="0" w:line="240" w:lineRule="auto"/>
                        <w:jc w:val="center"/>
                        <w:rPr>
                          <w:rFonts w:ascii="Times New Roman" w:hAnsi="Times New Roman"/>
                          <w:sz w:val="24"/>
                          <w:szCs w:val="24"/>
                        </w:rPr>
                      </w:pPr>
                    </w:p>
                  </w:txbxContent>
                </v:textbox>
              </v:shape>
            </w:pict>
          </mc:Fallback>
        </mc:AlternateContent>
      </w:r>
    </w:p>
    <w:p w14:paraId="51CC4D09" w14:textId="636673C6" w:rsidR="002932CB" w:rsidRDefault="002932CB" w:rsidP="000A47FA">
      <w:pPr>
        <w:pStyle w:val="a7"/>
        <w:rPr>
          <w:rFonts w:cs="Calibri"/>
        </w:rPr>
      </w:pPr>
    </w:p>
    <w:p w14:paraId="7AC5ED1E" w14:textId="1B110CD3" w:rsidR="002932CB" w:rsidRDefault="002932CB" w:rsidP="000A47FA">
      <w:pPr>
        <w:pStyle w:val="a7"/>
        <w:rPr>
          <w:rFonts w:cs="Calibri"/>
        </w:rPr>
      </w:pPr>
    </w:p>
    <w:p w14:paraId="162684B2" w14:textId="108DDBA5" w:rsidR="002932CB" w:rsidRDefault="002932CB" w:rsidP="000A47FA">
      <w:pPr>
        <w:pStyle w:val="a7"/>
        <w:rPr>
          <w:rFonts w:cs="Calibri"/>
        </w:rPr>
      </w:pPr>
    </w:p>
    <w:p w14:paraId="415D6F94" w14:textId="50A348F6" w:rsidR="000A47FA" w:rsidRPr="00DA063B" w:rsidRDefault="000A47FA" w:rsidP="000A47FA">
      <w:pPr>
        <w:pStyle w:val="a7"/>
        <w:rPr>
          <w:rFonts w:cs="Calibri"/>
        </w:rPr>
      </w:pPr>
    </w:p>
    <w:p w14:paraId="388E46AD" w14:textId="2BC0A5D7" w:rsidR="000A47FA" w:rsidRPr="00DA063B" w:rsidRDefault="000A47FA" w:rsidP="000A47FA">
      <w:pPr>
        <w:pStyle w:val="a7"/>
        <w:rPr>
          <w:rFonts w:cs="Calibri"/>
        </w:rPr>
      </w:pPr>
    </w:p>
    <w:p w14:paraId="453A2062" w14:textId="0C7022DA" w:rsidR="000A47FA" w:rsidRPr="00DA063B" w:rsidRDefault="000A47FA" w:rsidP="000A47FA">
      <w:pPr>
        <w:pStyle w:val="a7"/>
        <w:rPr>
          <w:rFonts w:cs="Calibri"/>
        </w:rPr>
      </w:pPr>
    </w:p>
    <w:p w14:paraId="61F918A8" w14:textId="4F6ED8A3" w:rsidR="000A47FA" w:rsidRPr="00DA063B" w:rsidRDefault="000A47FA" w:rsidP="000A47FA">
      <w:pPr>
        <w:pStyle w:val="a7"/>
        <w:rPr>
          <w:rFonts w:cs="Calibri"/>
        </w:rPr>
      </w:pPr>
    </w:p>
    <w:p w14:paraId="2C33C2B1" w14:textId="0CBDAB1F" w:rsidR="000A47FA" w:rsidRPr="00DA063B" w:rsidRDefault="000A47FA" w:rsidP="000A47FA">
      <w:pPr>
        <w:pStyle w:val="a7"/>
        <w:rPr>
          <w:rFonts w:cs="Calibri"/>
        </w:rPr>
      </w:pPr>
    </w:p>
    <w:p w14:paraId="58C0DC16" w14:textId="7FC5F7FF" w:rsidR="000A47FA" w:rsidRPr="00DA063B" w:rsidRDefault="000A47FA" w:rsidP="000A47FA">
      <w:pPr>
        <w:pStyle w:val="a7"/>
        <w:rPr>
          <w:rFonts w:cs="Calibri"/>
        </w:rPr>
      </w:pPr>
    </w:p>
    <w:p w14:paraId="79C82562" w14:textId="4FC0FD7B" w:rsidR="000A47FA" w:rsidRPr="00DA063B" w:rsidRDefault="000A47FA" w:rsidP="000A47FA">
      <w:pPr>
        <w:pStyle w:val="a7"/>
        <w:rPr>
          <w:rFonts w:cs="Calibri"/>
        </w:rPr>
      </w:pPr>
    </w:p>
    <w:p w14:paraId="0E4F284D" w14:textId="77777777" w:rsidR="000A47FA" w:rsidRPr="00DA063B" w:rsidRDefault="000A47FA" w:rsidP="000A47FA">
      <w:pPr>
        <w:pStyle w:val="a7"/>
        <w:rPr>
          <w:rFonts w:cs="Calibri"/>
        </w:rPr>
      </w:pPr>
    </w:p>
    <w:p w14:paraId="0DC9C3A7" w14:textId="77777777" w:rsidR="000A47FA" w:rsidRPr="00DA063B" w:rsidRDefault="000A47FA" w:rsidP="000A47FA">
      <w:pPr>
        <w:pStyle w:val="a7"/>
        <w:rPr>
          <w:rFonts w:cs="Calibri"/>
        </w:rPr>
      </w:pPr>
    </w:p>
    <w:p w14:paraId="1063A18E" w14:textId="77777777" w:rsidR="0061023C" w:rsidRPr="00DA063B" w:rsidRDefault="0061023C" w:rsidP="000A47FA">
      <w:pPr>
        <w:pStyle w:val="a7"/>
        <w:rPr>
          <w:rFonts w:cs="Calibri"/>
        </w:rPr>
      </w:pPr>
    </w:p>
    <w:p w14:paraId="59398DCA" w14:textId="77777777" w:rsidR="000A47FA" w:rsidRPr="00DA063B" w:rsidRDefault="000A47FA" w:rsidP="000A47FA">
      <w:pPr>
        <w:pStyle w:val="a7"/>
        <w:rPr>
          <w:rFonts w:cs="Calibri"/>
        </w:rPr>
      </w:pPr>
    </w:p>
    <w:p w14:paraId="100169FC" w14:textId="77777777" w:rsidR="000A47FA" w:rsidRPr="00DA063B" w:rsidRDefault="000A47FA" w:rsidP="000A47FA">
      <w:pPr>
        <w:pStyle w:val="a7"/>
        <w:rPr>
          <w:rFonts w:cs="Calibri"/>
        </w:rPr>
      </w:pPr>
    </w:p>
    <w:p w14:paraId="214B95BB" w14:textId="77777777" w:rsidR="000A47FA" w:rsidRPr="00DA063B" w:rsidRDefault="000A47FA" w:rsidP="000A47FA">
      <w:pPr>
        <w:pStyle w:val="a7"/>
        <w:rPr>
          <w:rFonts w:cs="Calibri"/>
        </w:rPr>
      </w:pPr>
    </w:p>
    <w:p w14:paraId="6BBBEEB6" w14:textId="77777777" w:rsidR="000A47FA" w:rsidRPr="00DA063B" w:rsidRDefault="000A47FA" w:rsidP="000A47FA">
      <w:pPr>
        <w:pStyle w:val="a7"/>
        <w:rPr>
          <w:rFonts w:cs="Calibri"/>
        </w:rPr>
      </w:pPr>
    </w:p>
    <w:p w14:paraId="11FC9F91" w14:textId="77777777" w:rsidR="002932CB" w:rsidRDefault="002932CB" w:rsidP="002932CB">
      <w:pPr>
        <w:pStyle w:val="a7"/>
        <w:rPr>
          <w:rFonts w:ascii="Times New Roman" w:hAnsi="Times New Roman"/>
        </w:rPr>
      </w:pPr>
    </w:p>
    <w:p w14:paraId="0981E5CA" w14:textId="77777777" w:rsidR="002932CB" w:rsidRDefault="002932CB" w:rsidP="002932CB">
      <w:pPr>
        <w:pStyle w:val="a7"/>
        <w:ind w:firstLine="709"/>
        <w:jc w:val="both"/>
        <w:rPr>
          <w:rFonts w:ascii="Times New Roman" w:hAnsi="Times New Roman"/>
        </w:rPr>
      </w:pPr>
    </w:p>
    <w:p w14:paraId="6BB05222" w14:textId="77777777" w:rsidR="005A5A32" w:rsidRDefault="005A5A32" w:rsidP="002932CB">
      <w:pPr>
        <w:pStyle w:val="a7"/>
        <w:ind w:firstLine="709"/>
        <w:jc w:val="both"/>
        <w:rPr>
          <w:rFonts w:ascii="Times New Roman" w:hAnsi="Times New Roman"/>
        </w:rPr>
      </w:pPr>
    </w:p>
    <w:p w14:paraId="664BCC99" w14:textId="77777777" w:rsidR="005A5A32" w:rsidRDefault="005A5A32" w:rsidP="002932CB">
      <w:pPr>
        <w:pStyle w:val="a7"/>
        <w:ind w:firstLine="709"/>
        <w:jc w:val="both"/>
        <w:rPr>
          <w:rFonts w:ascii="Times New Roman" w:hAnsi="Times New Roman"/>
        </w:rPr>
      </w:pPr>
    </w:p>
    <w:p w14:paraId="04F4F94E" w14:textId="77777777" w:rsidR="005A5A32" w:rsidRDefault="005A5A32" w:rsidP="002932CB">
      <w:pPr>
        <w:pStyle w:val="a7"/>
        <w:ind w:firstLine="709"/>
        <w:jc w:val="both"/>
        <w:rPr>
          <w:rFonts w:ascii="Times New Roman" w:hAnsi="Times New Roman"/>
        </w:rPr>
      </w:pPr>
    </w:p>
    <w:p w14:paraId="450CD225" w14:textId="77777777" w:rsidR="005A5A32" w:rsidRDefault="005A5A32" w:rsidP="002932CB">
      <w:pPr>
        <w:pStyle w:val="a7"/>
        <w:ind w:firstLine="709"/>
        <w:jc w:val="both"/>
        <w:rPr>
          <w:rFonts w:ascii="Times New Roman" w:hAnsi="Times New Roman"/>
        </w:rPr>
      </w:pPr>
    </w:p>
    <w:p w14:paraId="17E6A0BF" w14:textId="77777777" w:rsidR="005A5A32" w:rsidRDefault="005A5A32" w:rsidP="002932CB">
      <w:pPr>
        <w:pStyle w:val="a7"/>
        <w:ind w:firstLine="709"/>
        <w:jc w:val="both"/>
        <w:rPr>
          <w:rFonts w:ascii="Times New Roman" w:hAnsi="Times New Roman"/>
        </w:rPr>
      </w:pPr>
    </w:p>
    <w:p w14:paraId="05B187EC" w14:textId="77777777" w:rsidR="005A5A32" w:rsidRDefault="005A5A32" w:rsidP="002932CB">
      <w:pPr>
        <w:pStyle w:val="a7"/>
        <w:ind w:firstLine="709"/>
        <w:jc w:val="both"/>
        <w:rPr>
          <w:rFonts w:ascii="Times New Roman" w:hAnsi="Times New Roman"/>
        </w:rPr>
      </w:pPr>
    </w:p>
    <w:p w14:paraId="06B8159F" w14:textId="77777777" w:rsidR="005A5A32" w:rsidRDefault="005A5A32" w:rsidP="002932CB">
      <w:pPr>
        <w:pStyle w:val="a7"/>
        <w:ind w:firstLine="709"/>
        <w:jc w:val="both"/>
        <w:rPr>
          <w:rFonts w:ascii="Times New Roman" w:hAnsi="Times New Roman"/>
        </w:rPr>
      </w:pPr>
    </w:p>
    <w:p w14:paraId="5F2220AB" w14:textId="77777777" w:rsidR="005A5A32" w:rsidRDefault="005A5A32" w:rsidP="002932CB">
      <w:pPr>
        <w:pStyle w:val="a7"/>
        <w:ind w:firstLine="709"/>
        <w:jc w:val="both"/>
        <w:rPr>
          <w:rFonts w:ascii="Times New Roman" w:hAnsi="Times New Roman"/>
        </w:rPr>
      </w:pPr>
    </w:p>
    <w:p w14:paraId="3B4C2AE5" w14:textId="77777777" w:rsidR="005A5A32" w:rsidRDefault="005A5A32" w:rsidP="002932CB">
      <w:pPr>
        <w:pStyle w:val="a7"/>
        <w:ind w:firstLine="709"/>
        <w:jc w:val="both"/>
        <w:rPr>
          <w:rFonts w:ascii="Times New Roman" w:hAnsi="Times New Roman"/>
        </w:rPr>
      </w:pPr>
    </w:p>
    <w:p w14:paraId="741666CF" w14:textId="77777777" w:rsidR="005A5A32" w:rsidRDefault="005A5A32" w:rsidP="002932CB">
      <w:pPr>
        <w:pStyle w:val="a7"/>
        <w:ind w:firstLine="709"/>
        <w:jc w:val="both"/>
        <w:rPr>
          <w:rFonts w:ascii="Times New Roman" w:hAnsi="Times New Roman"/>
        </w:rPr>
      </w:pPr>
    </w:p>
    <w:p w14:paraId="1A730851" w14:textId="77777777" w:rsidR="005A5A32" w:rsidRDefault="005A5A32" w:rsidP="002932CB">
      <w:pPr>
        <w:pStyle w:val="a7"/>
        <w:ind w:firstLine="709"/>
        <w:jc w:val="both"/>
        <w:rPr>
          <w:rFonts w:ascii="Times New Roman" w:hAnsi="Times New Roman"/>
        </w:rPr>
      </w:pPr>
    </w:p>
    <w:p w14:paraId="4A12BB4E" w14:textId="77777777" w:rsidR="005A5A32" w:rsidRDefault="005A5A32" w:rsidP="002932CB">
      <w:pPr>
        <w:pStyle w:val="a7"/>
        <w:ind w:firstLine="709"/>
        <w:jc w:val="both"/>
        <w:rPr>
          <w:rFonts w:ascii="Times New Roman" w:hAnsi="Times New Roman"/>
        </w:rPr>
      </w:pPr>
    </w:p>
    <w:p w14:paraId="4BA87BCC" w14:textId="77777777" w:rsidR="005A5A32" w:rsidRDefault="005A5A32" w:rsidP="002932CB">
      <w:pPr>
        <w:pStyle w:val="a7"/>
        <w:ind w:firstLine="709"/>
        <w:jc w:val="both"/>
        <w:rPr>
          <w:rFonts w:ascii="Times New Roman" w:hAnsi="Times New Roman"/>
        </w:rPr>
      </w:pPr>
    </w:p>
    <w:p w14:paraId="19A2207F" w14:textId="77777777" w:rsidR="005A5A32" w:rsidRDefault="005A5A32" w:rsidP="002932CB">
      <w:pPr>
        <w:pStyle w:val="a7"/>
        <w:ind w:firstLine="709"/>
        <w:jc w:val="both"/>
        <w:rPr>
          <w:rFonts w:ascii="Times New Roman" w:hAnsi="Times New Roman"/>
        </w:rPr>
      </w:pPr>
    </w:p>
    <w:p w14:paraId="7BC56460" w14:textId="77777777" w:rsidR="005A5A32" w:rsidRDefault="005A5A32" w:rsidP="002932CB">
      <w:pPr>
        <w:pStyle w:val="a7"/>
        <w:ind w:firstLine="709"/>
        <w:jc w:val="both"/>
        <w:rPr>
          <w:rFonts w:ascii="Times New Roman" w:hAnsi="Times New Roman"/>
        </w:rPr>
      </w:pPr>
    </w:p>
    <w:p w14:paraId="5EA8B893" w14:textId="77777777" w:rsidR="005A5A32" w:rsidRDefault="005A5A32" w:rsidP="002932CB">
      <w:pPr>
        <w:pStyle w:val="a7"/>
        <w:ind w:firstLine="709"/>
        <w:jc w:val="both"/>
        <w:rPr>
          <w:rFonts w:ascii="Times New Roman" w:hAnsi="Times New Roman"/>
        </w:rPr>
      </w:pPr>
    </w:p>
    <w:p w14:paraId="09BDC96E" w14:textId="77777777" w:rsidR="005A5A32" w:rsidRDefault="005A5A32" w:rsidP="002932CB">
      <w:pPr>
        <w:pStyle w:val="a7"/>
        <w:ind w:firstLine="709"/>
        <w:jc w:val="both"/>
        <w:rPr>
          <w:rFonts w:ascii="Times New Roman" w:hAnsi="Times New Roman"/>
        </w:rPr>
      </w:pPr>
    </w:p>
    <w:p w14:paraId="50E53543" w14:textId="77777777" w:rsidR="005A5A32" w:rsidRDefault="005A5A32" w:rsidP="002932CB">
      <w:pPr>
        <w:pStyle w:val="a7"/>
        <w:ind w:firstLine="709"/>
        <w:jc w:val="both"/>
        <w:rPr>
          <w:rFonts w:ascii="Times New Roman" w:hAnsi="Times New Roman"/>
        </w:rPr>
      </w:pPr>
    </w:p>
    <w:p w14:paraId="04391CF1" w14:textId="77777777" w:rsidR="005A5A32" w:rsidRDefault="005A5A32" w:rsidP="002932CB">
      <w:pPr>
        <w:pStyle w:val="a7"/>
        <w:ind w:firstLine="709"/>
        <w:jc w:val="both"/>
        <w:rPr>
          <w:rFonts w:ascii="Times New Roman" w:hAnsi="Times New Roman"/>
        </w:rPr>
      </w:pPr>
    </w:p>
    <w:p w14:paraId="1E17F59C" w14:textId="77777777" w:rsidR="005A5A32" w:rsidRDefault="005A5A32" w:rsidP="002932CB">
      <w:pPr>
        <w:pStyle w:val="a7"/>
        <w:ind w:firstLine="709"/>
        <w:jc w:val="both"/>
        <w:rPr>
          <w:rFonts w:ascii="Times New Roman" w:hAnsi="Times New Roman"/>
        </w:rPr>
      </w:pPr>
    </w:p>
    <w:p w14:paraId="18363405" w14:textId="77777777" w:rsidR="005A5A32" w:rsidRDefault="005A5A32" w:rsidP="002932CB">
      <w:pPr>
        <w:pStyle w:val="a7"/>
        <w:ind w:firstLine="709"/>
        <w:jc w:val="both"/>
        <w:rPr>
          <w:rFonts w:ascii="Times New Roman" w:hAnsi="Times New Roman"/>
        </w:rPr>
      </w:pPr>
    </w:p>
    <w:p w14:paraId="72766F31" w14:textId="77777777" w:rsidR="005A5A32" w:rsidRDefault="005A5A32" w:rsidP="002932CB">
      <w:pPr>
        <w:pStyle w:val="a7"/>
        <w:ind w:firstLine="709"/>
        <w:jc w:val="both"/>
        <w:rPr>
          <w:rFonts w:ascii="Times New Roman" w:hAnsi="Times New Roman"/>
        </w:rPr>
      </w:pPr>
    </w:p>
    <w:p w14:paraId="4494A0AA" w14:textId="77777777" w:rsidR="005A5A32" w:rsidRDefault="005A5A32" w:rsidP="002932CB">
      <w:pPr>
        <w:pStyle w:val="a7"/>
        <w:ind w:firstLine="709"/>
        <w:jc w:val="both"/>
        <w:rPr>
          <w:rFonts w:ascii="Times New Roman" w:hAnsi="Times New Roman"/>
        </w:rPr>
      </w:pPr>
    </w:p>
    <w:p w14:paraId="14E468F6" w14:textId="77777777" w:rsidR="005A5A32" w:rsidRDefault="005A5A32" w:rsidP="002932CB">
      <w:pPr>
        <w:pStyle w:val="a7"/>
        <w:ind w:firstLine="709"/>
        <w:jc w:val="both"/>
        <w:rPr>
          <w:rFonts w:ascii="Times New Roman" w:hAnsi="Times New Roman"/>
        </w:rPr>
      </w:pPr>
    </w:p>
    <w:p w14:paraId="199B589F" w14:textId="77777777" w:rsidR="005A5A32" w:rsidRDefault="005A5A32" w:rsidP="002932CB">
      <w:pPr>
        <w:pStyle w:val="a7"/>
        <w:ind w:firstLine="709"/>
        <w:jc w:val="both"/>
        <w:rPr>
          <w:rFonts w:ascii="Times New Roman" w:hAnsi="Times New Roman"/>
        </w:rPr>
      </w:pPr>
    </w:p>
    <w:p w14:paraId="77A38887" w14:textId="77777777" w:rsidR="005A5A32" w:rsidRDefault="005A5A32" w:rsidP="002932CB">
      <w:pPr>
        <w:pStyle w:val="a7"/>
        <w:ind w:firstLine="709"/>
        <w:jc w:val="both"/>
        <w:rPr>
          <w:rFonts w:ascii="Times New Roman" w:hAnsi="Times New Roman"/>
        </w:rPr>
      </w:pPr>
    </w:p>
    <w:p w14:paraId="57B988CB" w14:textId="77777777" w:rsidR="005A5A32" w:rsidRDefault="005A5A32" w:rsidP="002932CB">
      <w:pPr>
        <w:pStyle w:val="a7"/>
        <w:ind w:firstLine="709"/>
        <w:jc w:val="both"/>
        <w:rPr>
          <w:rFonts w:ascii="Times New Roman" w:hAnsi="Times New Roman"/>
        </w:rPr>
      </w:pPr>
    </w:p>
    <w:p w14:paraId="03C1C75D" w14:textId="77777777" w:rsidR="005A5A32" w:rsidRDefault="005A5A32" w:rsidP="002932CB">
      <w:pPr>
        <w:pStyle w:val="a7"/>
        <w:ind w:firstLine="709"/>
        <w:jc w:val="both"/>
        <w:rPr>
          <w:rFonts w:ascii="Times New Roman" w:hAnsi="Times New Roman"/>
        </w:rPr>
      </w:pPr>
    </w:p>
    <w:p w14:paraId="3C09F8AD" w14:textId="77777777" w:rsidR="005A5A32" w:rsidRDefault="005A5A32" w:rsidP="002932CB">
      <w:pPr>
        <w:pStyle w:val="a7"/>
        <w:ind w:firstLine="709"/>
        <w:jc w:val="both"/>
        <w:rPr>
          <w:rFonts w:ascii="Times New Roman" w:hAnsi="Times New Roman"/>
        </w:rPr>
      </w:pPr>
    </w:p>
    <w:p w14:paraId="6595E009" w14:textId="77777777" w:rsidR="005A5A32" w:rsidRDefault="005A5A32" w:rsidP="002932CB">
      <w:pPr>
        <w:pStyle w:val="a7"/>
        <w:ind w:firstLine="709"/>
        <w:jc w:val="both"/>
        <w:rPr>
          <w:rFonts w:ascii="Times New Roman" w:hAnsi="Times New Roman"/>
          <w:sz w:val="26"/>
          <w:szCs w:val="26"/>
        </w:rPr>
      </w:pPr>
    </w:p>
    <w:p w14:paraId="57593EC4" w14:textId="77777777" w:rsidR="002932CB" w:rsidRDefault="002932CB" w:rsidP="002932CB">
      <w:pPr>
        <w:pStyle w:val="a7"/>
        <w:ind w:firstLine="709"/>
        <w:jc w:val="both"/>
        <w:rPr>
          <w:rFonts w:ascii="Times New Roman" w:hAnsi="Times New Roman"/>
          <w:sz w:val="26"/>
          <w:szCs w:val="26"/>
        </w:rPr>
      </w:pPr>
    </w:p>
    <w:p w14:paraId="15C9C182" w14:textId="77777777" w:rsidR="002932CB" w:rsidRDefault="002932CB" w:rsidP="002932CB">
      <w:pPr>
        <w:pStyle w:val="a7"/>
        <w:ind w:firstLine="709"/>
        <w:jc w:val="both"/>
        <w:rPr>
          <w:rFonts w:ascii="Times New Roman" w:hAnsi="Times New Roman"/>
          <w:sz w:val="26"/>
          <w:szCs w:val="26"/>
        </w:rPr>
      </w:pPr>
    </w:p>
    <w:p w14:paraId="78115A63" w14:textId="77777777" w:rsidR="002932CB" w:rsidRDefault="002932CB" w:rsidP="002932CB">
      <w:pPr>
        <w:pStyle w:val="a7"/>
        <w:ind w:firstLine="709"/>
        <w:jc w:val="both"/>
        <w:rPr>
          <w:rFonts w:ascii="Times New Roman" w:hAnsi="Times New Roman"/>
          <w:sz w:val="26"/>
          <w:szCs w:val="26"/>
        </w:rPr>
      </w:pPr>
    </w:p>
    <w:p w14:paraId="5A73A6C2" w14:textId="77777777" w:rsidR="00120770" w:rsidRPr="00096DDD" w:rsidRDefault="00120770" w:rsidP="006938C8">
      <w:pPr>
        <w:spacing w:after="0" w:line="240" w:lineRule="auto"/>
        <w:ind w:left="4248"/>
        <w:rPr>
          <w:rFonts w:ascii="Times New Roman" w:hAnsi="Times New Roman"/>
          <w:sz w:val="24"/>
          <w:szCs w:val="24"/>
        </w:rPr>
      </w:pPr>
      <w:r>
        <w:rPr>
          <w:rFonts w:ascii="Times New Roman" w:hAnsi="Times New Roman"/>
          <w:sz w:val="24"/>
          <w:szCs w:val="24"/>
        </w:rPr>
        <w:lastRenderedPageBreak/>
        <w:t>Приложение № 2</w:t>
      </w:r>
    </w:p>
    <w:p w14:paraId="21D14E79" w14:textId="0B338CBE" w:rsidR="00120770" w:rsidRPr="00096DDD" w:rsidRDefault="00120770" w:rsidP="006938C8">
      <w:pPr>
        <w:spacing w:after="0" w:line="240" w:lineRule="auto"/>
        <w:ind w:left="4248"/>
        <w:rPr>
          <w:rFonts w:ascii="Times New Roman" w:hAnsi="Times New Roman"/>
          <w:sz w:val="24"/>
          <w:szCs w:val="24"/>
        </w:rPr>
      </w:pPr>
      <w:r w:rsidRPr="00096DDD">
        <w:rPr>
          <w:rFonts w:ascii="Times New Roman" w:hAnsi="Times New Roman"/>
          <w:sz w:val="24"/>
          <w:szCs w:val="24"/>
        </w:rPr>
        <w:t>к Постановлению</w:t>
      </w:r>
    </w:p>
    <w:p w14:paraId="75BC444E" w14:textId="77777777" w:rsidR="00120770" w:rsidRPr="00096DDD" w:rsidRDefault="00120770" w:rsidP="006938C8">
      <w:pPr>
        <w:spacing w:after="0" w:line="240" w:lineRule="auto"/>
        <w:ind w:left="4248"/>
        <w:rPr>
          <w:rFonts w:ascii="Times New Roman" w:hAnsi="Times New Roman"/>
          <w:sz w:val="24"/>
          <w:szCs w:val="24"/>
        </w:rPr>
      </w:pPr>
      <w:r w:rsidRPr="00096DDD">
        <w:rPr>
          <w:rFonts w:ascii="Times New Roman" w:hAnsi="Times New Roman"/>
          <w:sz w:val="24"/>
          <w:szCs w:val="24"/>
        </w:rPr>
        <w:t>Администрации города Норильска</w:t>
      </w:r>
    </w:p>
    <w:p w14:paraId="2F2FDC3D" w14:textId="53AB171C" w:rsidR="006938C8" w:rsidRDefault="006938C8" w:rsidP="006938C8">
      <w:pPr>
        <w:tabs>
          <w:tab w:val="right" w:pos="9638"/>
        </w:tabs>
        <w:spacing w:after="0" w:line="240" w:lineRule="auto"/>
        <w:ind w:left="4248"/>
        <w:rPr>
          <w:rFonts w:ascii="Times New Roman" w:hAnsi="Times New Roman"/>
          <w:sz w:val="24"/>
          <w:szCs w:val="24"/>
        </w:rPr>
      </w:pPr>
      <w:r>
        <w:rPr>
          <w:rFonts w:ascii="Times New Roman" w:hAnsi="Times New Roman"/>
          <w:sz w:val="24"/>
          <w:szCs w:val="24"/>
        </w:rPr>
        <w:t>от 12.11.2019 №533</w:t>
      </w:r>
    </w:p>
    <w:p w14:paraId="48C5EDE0" w14:textId="65A26EF4" w:rsidR="00120770" w:rsidRPr="00096DDD" w:rsidRDefault="006938C8" w:rsidP="006938C8">
      <w:pPr>
        <w:tabs>
          <w:tab w:val="right" w:pos="9638"/>
        </w:tabs>
        <w:spacing w:after="0" w:line="240" w:lineRule="auto"/>
        <w:ind w:left="4248"/>
        <w:rPr>
          <w:rFonts w:ascii="Times New Roman" w:eastAsiaTheme="minorHAnsi" w:hAnsi="Times New Roman"/>
          <w:sz w:val="24"/>
          <w:szCs w:val="24"/>
        </w:rPr>
      </w:pPr>
      <w:r w:rsidRPr="006938C8">
        <w:rPr>
          <w:rFonts w:ascii="Times New Roman" w:hAnsi="Times New Roman"/>
          <w:sz w:val="24"/>
          <w:szCs w:val="24"/>
        </w:rPr>
        <w:t>П</w:t>
      </w:r>
      <w:r w:rsidR="00120770" w:rsidRPr="006938C8">
        <w:rPr>
          <w:rFonts w:ascii="Times New Roman" w:eastAsiaTheme="minorHAnsi" w:hAnsi="Times New Roman"/>
          <w:sz w:val="24"/>
          <w:szCs w:val="24"/>
        </w:rPr>
        <w:t>риложение</w:t>
      </w:r>
      <w:r w:rsidR="00120770" w:rsidRPr="00096DDD">
        <w:rPr>
          <w:rFonts w:ascii="Times New Roman" w:eastAsiaTheme="minorHAnsi" w:hAnsi="Times New Roman"/>
          <w:sz w:val="24"/>
          <w:szCs w:val="24"/>
        </w:rPr>
        <w:t xml:space="preserve"> № 2</w:t>
      </w:r>
    </w:p>
    <w:p w14:paraId="2C1F1430" w14:textId="66EA12FC" w:rsidR="00120770" w:rsidRDefault="00120770" w:rsidP="006938C8">
      <w:pPr>
        <w:autoSpaceDE w:val="0"/>
        <w:autoSpaceDN w:val="0"/>
        <w:adjustRightInd w:val="0"/>
        <w:spacing w:after="0" w:line="240" w:lineRule="auto"/>
        <w:ind w:left="4248"/>
        <w:rPr>
          <w:rFonts w:ascii="Times New Roman" w:eastAsiaTheme="minorHAnsi" w:hAnsi="Times New Roman"/>
          <w:sz w:val="24"/>
          <w:szCs w:val="24"/>
        </w:rPr>
      </w:pPr>
      <w:r w:rsidRPr="00096DDD">
        <w:rPr>
          <w:rFonts w:ascii="Times New Roman" w:eastAsiaTheme="minorHAnsi" w:hAnsi="Times New Roman"/>
          <w:sz w:val="24"/>
          <w:szCs w:val="24"/>
        </w:rPr>
        <w:t>к Административному регламенту</w:t>
      </w:r>
      <w:r w:rsidR="006938C8">
        <w:rPr>
          <w:rFonts w:ascii="Times New Roman" w:eastAsiaTheme="minorHAnsi" w:hAnsi="Times New Roman"/>
          <w:sz w:val="24"/>
          <w:szCs w:val="24"/>
        </w:rPr>
        <w:t xml:space="preserve"> </w:t>
      </w:r>
      <w:r w:rsidRPr="00096DDD">
        <w:rPr>
          <w:rFonts w:ascii="Times New Roman" w:eastAsiaTheme="minorHAnsi" w:hAnsi="Times New Roman"/>
          <w:sz w:val="24"/>
          <w:szCs w:val="24"/>
        </w:rPr>
        <w:t>предоставления муниципальной</w:t>
      </w:r>
      <w:r w:rsidR="006938C8">
        <w:rPr>
          <w:rFonts w:ascii="Times New Roman" w:eastAsiaTheme="minorHAnsi" w:hAnsi="Times New Roman"/>
          <w:sz w:val="24"/>
          <w:szCs w:val="24"/>
        </w:rPr>
        <w:t xml:space="preserve"> </w:t>
      </w:r>
      <w:r>
        <w:rPr>
          <w:rFonts w:ascii="Times New Roman" w:eastAsiaTheme="minorHAnsi" w:hAnsi="Times New Roman"/>
          <w:sz w:val="24"/>
          <w:szCs w:val="24"/>
        </w:rPr>
        <w:t>услуги</w:t>
      </w:r>
      <w:r w:rsidRPr="00096DDD">
        <w:rPr>
          <w:rFonts w:ascii="Times New Roman" w:eastAsiaTheme="minorHAnsi" w:hAnsi="Times New Roman"/>
          <w:sz w:val="24"/>
          <w:szCs w:val="24"/>
        </w:rPr>
        <w:t xml:space="preserve"> </w:t>
      </w:r>
      <w:r>
        <w:rPr>
          <w:rFonts w:ascii="Times New Roman" w:eastAsiaTheme="minorHAnsi" w:hAnsi="Times New Roman"/>
          <w:sz w:val="24"/>
          <w:szCs w:val="24"/>
        </w:rPr>
        <w:t>по предоставлению</w:t>
      </w:r>
    </w:p>
    <w:p w14:paraId="2DE82121" w14:textId="76D241D5" w:rsidR="00120770" w:rsidRDefault="00120770" w:rsidP="006938C8">
      <w:pPr>
        <w:spacing w:after="0" w:line="240" w:lineRule="auto"/>
        <w:ind w:left="4248"/>
        <w:rPr>
          <w:rFonts w:ascii="Times New Roman" w:eastAsiaTheme="minorHAnsi" w:hAnsi="Times New Roman"/>
          <w:sz w:val="24"/>
          <w:szCs w:val="24"/>
        </w:rPr>
      </w:pPr>
      <w:r>
        <w:rPr>
          <w:rFonts w:ascii="Times New Roman" w:eastAsiaTheme="minorHAnsi" w:hAnsi="Times New Roman"/>
          <w:sz w:val="24"/>
          <w:szCs w:val="24"/>
        </w:rPr>
        <w:t>земельного участка, находящегося</w:t>
      </w:r>
      <w:r w:rsidR="006938C8">
        <w:rPr>
          <w:rFonts w:ascii="Times New Roman" w:eastAsiaTheme="minorHAnsi" w:hAnsi="Times New Roman"/>
          <w:sz w:val="24"/>
          <w:szCs w:val="24"/>
        </w:rPr>
        <w:t xml:space="preserve"> </w:t>
      </w:r>
      <w:r>
        <w:rPr>
          <w:rFonts w:ascii="Times New Roman" w:eastAsiaTheme="minorHAnsi" w:hAnsi="Times New Roman"/>
          <w:sz w:val="24"/>
          <w:szCs w:val="24"/>
        </w:rPr>
        <w:t>в государственной или</w:t>
      </w:r>
      <w:r w:rsidR="006938C8">
        <w:rPr>
          <w:rFonts w:ascii="Times New Roman" w:eastAsiaTheme="minorHAnsi" w:hAnsi="Times New Roman"/>
          <w:sz w:val="24"/>
          <w:szCs w:val="24"/>
        </w:rPr>
        <w:t xml:space="preserve"> </w:t>
      </w:r>
      <w:r>
        <w:rPr>
          <w:rFonts w:ascii="Times New Roman" w:eastAsiaTheme="minorHAnsi" w:hAnsi="Times New Roman"/>
          <w:sz w:val="24"/>
          <w:szCs w:val="24"/>
        </w:rPr>
        <w:t>муниципальной собственности,</w:t>
      </w:r>
      <w:r w:rsidR="006938C8">
        <w:rPr>
          <w:rFonts w:ascii="Times New Roman" w:eastAsiaTheme="minorHAnsi" w:hAnsi="Times New Roman"/>
          <w:sz w:val="24"/>
          <w:szCs w:val="24"/>
        </w:rPr>
        <w:t xml:space="preserve"> </w:t>
      </w:r>
      <w:r>
        <w:rPr>
          <w:rFonts w:ascii="Times New Roman" w:eastAsiaTheme="minorHAnsi" w:hAnsi="Times New Roman"/>
          <w:sz w:val="24"/>
          <w:szCs w:val="24"/>
        </w:rPr>
        <w:t>в постоянное (бессрочное)</w:t>
      </w:r>
    </w:p>
    <w:p w14:paraId="346CC64C" w14:textId="082214FE" w:rsidR="00120770" w:rsidRPr="006938C8" w:rsidRDefault="00120770" w:rsidP="006938C8">
      <w:pPr>
        <w:spacing w:after="0" w:line="240" w:lineRule="auto"/>
        <w:ind w:left="4248"/>
        <w:rPr>
          <w:rFonts w:ascii="Times New Roman" w:eastAsiaTheme="minorHAnsi" w:hAnsi="Times New Roman"/>
          <w:sz w:val="24"/>
          <w:szCs w:val="24"/>
        </w:rPr>
      </w:pPr>
      <w:r>
        <w:rPr>
          <w:rFonts w:ascii="Times New Roman" w:eastAsiaTheme="minorHAnsi" w:hAnsi="Times New Roman"/>
          <w:sz w:val="24"/>
          <w:szCs w:val="24"/>
        </w:rPr>
        <w:t>пользование или безвозмездное</w:t>
      </w:r>
      <w:r w:rsidR="006938C8">
        <w:rPr>
          <w:rFonts w:ascii="Times New Roman" w:eastAsiaTheme="minorHAnsi" w:hAnsi="Times New Roman"/>
          <w:sz w:val="24"/>
          <w:szCs w:val="24"/>
        </w:rPr>
        <w:t xml:space="preserve"> </w:t>
      </w:r>
      <w:r>
        <w:rPr>
          <w:rFonts w:ascii="Times New Roman" w:eastAsiaTheme="minorHAnsi" w:hAnsi="Times New Roman"/>
          <w:sz w:val="24"/>
          <w:szCs w:val="24"/>
        </w:rPr>
        <w:t>пользование, в собственность,</w:t>
      </w:r>
      <w:r w:rsidR="006938C8">
        <w:rPr>
          <w:rFonts w:ascii="Times New Roman" w:eastAsiaTheme="minorHAnsi" w:hAnsi="Times New Roman"/>
          <w:sz w:val="24"/>
          <w:szCs w:val="24"/>
        </w:rPr>
        <w:t xml:space="preserve"> </w:t>
      </w:r>
      <w:r>
        <w:rPr>
          <w:rFonts w:ascii="Times New Roman" w:eastAsiaTheme="minorHAnsi" w:hAnsi="Times New Roman"/>
          <w:sz w:val="24"/>
          <w:szCs w:val="24"/>
        </w:rPr>
        <w:t>в аренду без проведения торгов</w:t>
      </w:r>
      <w:r>
        <w:rPr>
          <w:rFonts w:ascii="Times New Roman" w:hAnsi="Times New Roman"/>
          <w:sz w:val="24"/>
          <w:szCs w:val="24"/>
        </w:rPr>
        <w:t>,</w:t>
      </w:r>
    </w:p>
    <w:p w14:paraId="4C003111" w14:textId="6B8817E9" w:rsidR="00120770" w:rsidRPr="00096DDD" w:rsidRDefault="00120770" w:rsidP="006938C8">
      <w:pPr>
        <w:spacing w:after="0" w:line="240" w:lineRule="auto"/>
        <w:ind w:left="4248"/>
        <w:rPr>
          <w:rFonts w:ascii="Times New Roman" w:hAnsi="Times New Roman"/>
          <w:sz w:val="24"/>
          <w:szCs w:val="24"/>
        </w:rPr>
      </w:pPr>
      <w:r w:rsidRPr="00096DDD">
        <w:rPr>
          <w:rFonts w:ascii="Times New Roman" w:hAnsi="Times New Roman"/>
          <w:sz w:val="24"/>
          <w:szCs w:val="24"/>
        </w:rPr>
        <w:t>утвержденно</w:t>
      </w:r>
      <w:r>
        <w:rPr>
          <w:rFonts w:ascii="Times New Roman" w:hAnsi="Times New Roman"/>
          <w:sz w:val="24"/>
          <w:szCs w:val="24"/>
        </w:rPr>
        <w:t>му</w:t>
      </w:r>
      <w:r w:rsidRPr="00096DDD">
        <w:rPr>
          <w:rFonts w:ascii="Times New Roman" w:hAnsi="Times New Roman"/>
          <w:sz w:val="24"/>
          <w:szCs w:val="24"/>
        </w:rPr>
        <w:t xml:space="preserve"> </w:t>
      </w:r>
      <w:r w:rsidRPr="00096DDD">
        <w:rPr>
          <w:rFonts w:ascii="Times New Roman" w:hAnsi="Times New Roman"/>
          <w:bCs/>
          <w:sz w:val="24"/>
          <w:szCs w:val="24"/>
        </w:rPr>
        <w:t>Постановлением</w:t>
      </w:r>
    </w:p>
    <w:p w14:paraId="3E6742C0" w14:textId="5F0A2793" w:rsidR="00120770" w:rsidRPr="00096DDD" w:rsidRDefault="00120770" w:rsidP="006938C8">
      <w:pPr>
        <w:spacing w:after="0" w:line="240" w:lineRule="auto"/>
        <w:ind w:left="4248"/>
        <w:rPr>
          <w:rFonts w:ascii="Times New Roman" w:hAnsi="Times New Roman"/>
          <w:bCs/>
          <w:sz w:val="24"/>
          <w:szCs w:val="24"/>
        </w:rPr>
      </w:pPr>
      <w:r w:rsidRPr="00096DDD">
        <w:rPr>
          <w:rFonts w:ascii="Times New Roman" w:hAnsi="Times New Roman"/>
          <w:bCs/>
          <w:sz w:val="24"/>
          <w:szCs w:val="24"/>
        </w:rPr>
        <w:t>Администрации города Норильска</w:t>
      </w:r>
    </w:p>
    <w:p w14:paraId="1A7896F8" w14:textId="77777777" w:rsidR="00120770" w:rsidRPr="00096DDD" w:rsidRDefault="00120770" w:rsidP="006938C8">
      <w:pPr>
        <w:spacing w:after="0" w:line="240" w:lineRule="auto"/>
        <w:ind w:left="4248"/>
        <w:rPr>
          <w:rFonts w:ascii="Times New Roman" w:hAnsi="Times New Roman"/>
          <w:bCs/>
          <w:sz w:val="24"/>
          <w:szCs w:val="24"/>
        </w:rPr>
      </w:pPr>
      <w:r>
        <w:rPr>
          <w:rFonts w:ascii="Times New Roman" w:hAnsi="Times New Roman"/>
          <w:bCs/>
          <w:sz w:val="24"/>
          <w:szCs w:val="24"/>
        </w:rPr>
        <w:t>от 15.09.2015 № 476</w:t>
      </w:r>
    </w:p>
    <w:p w14:paraId="1EF22543" w14:textId="77777777" w:rsidR="00120770" w:rsidRDefault="00120770" w:rsidP="00120770">
      <w:pPr>
        <w:spacing w:after="0" w:line="240" w:lineRule="auto"/>
        <w:ind w:left="4253" w:right="-426" w:firstLine="9"/>
        <w:rPr>
          <w:rFonts w:ascii="Times New Roman" w:hAnsi="Times New Roman"/>
          <w:sz w:val="24"/>
          <w:szCs w:val="24"/>
        </w:rPr>
      </w:pPr>
    </w:p>
    <w:p w14:paraId="1E8C1B3C" w14:textId="77777777" w:rsidR="006938C8" w:rsidRDefault="006938C8" w:rsidP="00120770">
      <w:pPr>
        <w:spacing w:after="0" w:line="240" w:lineRule="auto"/>
        <w:ind w:left="4253" w:right="-426" w:firstLine="9"/>
        <w:rPr>
          <w:rFonts w:ascii="Times New Roman" w:hAnsi="Times New Roman"/>
          <w:sz w:val="24"/>
          <w:szCs w:val="24"/>
        </w:rPr>
      </w:pPr>
    </w:p>
    <w:p w14:paraId="7FFD80CB" w14:textId="77777777" w:rsidR="006938C8" w:rsidRDefault="006938C8" w:rsidP="00120770">
      <w:pPr>
        <w:spacing w:after="0" w:line="240" w:lineRule="auto"/>
        <w:ind w:left="4253" w:right="-426" w:firstLine="9"/>
        <w:rPr>
          <w:rFonts w:ascii="Times New Roman" w:hAnsi="Times New Roman"/>
          <w:sz w:val="24"/>
          <w:szCs w:val="24"/>
        </w:rPr>
      </w:pPr>
    </w:p>
    <w:p w14:paraId="3B42EE32" w14:textId="77777777" w:rsidR="006938C8" w:rsidRDefault="006938C8" w:rsidP="00120770">
      <w:pPr>
        <w:spacing w:after="0" w:line="240" w:lineRule="auto"/>
        <w:ind w:left="4253" w:right="-426" w:firstLine="9"/>
        <w:rPr>
          <w:rFonts w:ascii="Times New Roman" w:hAnsi="Times New Roman"/>
          <w:sz w:val="24"/>
          <w:szCs w:val="24"/>
        </w:rPr>
      </w:pPr>
    </w:p>
    <w:p w14:paraId="11B8D726" w14:textId="77777777" w:rsidR="006938C8" w:rsidRPr="005E1BC5" w:rsidRDefault="006938C8" w:rsidP="00120770">
      <w:pPr>
        <w:spacing w:after="0" w:line="240" w:lineRule="auto"/>
        <w:ind w:left="4253" w:right="-426" w:firstLine="9"/>
        <w:rPr>
          <w:rFonts w:ascii="Times New Roman" w:hAnsi="Times New Roman"/>
          <w:sz w:val="24"/>
          <w:szCs w:val="24"/>
        </w:rPr>
      </w:pPr>
      <w:bookmarkStart w:id="1" w:name="_GoBack"/>
      <w:bookmarkEnd w:id="1"/>
    </w:p>
    <w:p w14:paraId="4A8C3C74" w14:textId="77777777" w:rsidR="00120770" w:rsidRDefault="00120770" w:rsidP="00120770">
      <w:pPr>
        <w:spacing w:after="0" w:line="240" w:lineRule="auto"/>
        <w:ind w:left="4253" w:right="-426" w:firstLine="9"/>
        <w:jc w:val="both"/>
        <w:rPr>
          <w:rFonts w:ascii="Times New Roman" w:hAnsi="Times New Roman"/>
          <w:sz w:val="24"/>
          <w:szCs w:val="24"/>
        </w:rPr>
      </w:pPr>
      <w:r w:rsidRPr="000A2606">
        <w:rPr>
          <w:rFonts w:ascii="Times New Roman" w:hAnsi="Times New Roman"/>
          <w:sz w:val="24"/>
          <w:szCs w:val="24"/>
        </w:rPr>
        <w:t xml:space="preserve">Начальнику Управления </w:t>
      </w:r>
      <w:r>
        <w:rPr>
          <w:rFonts w:ascii="Times New Roman" w:hAnsi="Times New Roman"/>
          <w:sz w:val="24"/>
          <w:szCs w:val="24"/>
        </w:rPr>
        <w:t>имущества</w:t>
      </w:r>
    </w:p>
    <w:p w14:paraId="00F80211" w14:textId="77777777" w:rsidR="00120770" w:rsidRPr="000A2606" w:rsidRDefault="00120770" w:rsidP="00120770">
      <w:pPr>
        <w:spacing w:after="0" w:line="240" w:lineRule="auto"/>
        <w:ind w:left="4253" w:right="-426" w:firstLine="9"/>
        <w:jc w:val="both"/>
        <w:rPr>
          <w:rFonts w:ascii="Times New Roman" w:hAnsi="Times New Roman"/>
          <w:sz w:val="24"/>
          <w:szCs w:val="24"/>
        </w:rPr>
      </w:pPr>
      <w:r w:rsidRPr="000A2606">
        <w:rPr>
          <w:rFonts w:ascii="Times New Roman" w:hAnsi="Times New Roman"/>
          <w:sz w:val="24"/>
          <w:szCs w:val="24"/>
        </w:rPr>
        <w:t>Администрации города Норильска</w:t>
      </w:r>
    </w:p>
    <w:p w14:paraId="4573E412" w14:textId="77777777" w:rsidR="00120770" w:rsidRPr="000A2606" w:rsidRDefault="00120770" w:rsidP="00120770">
      <w:pPr>
        <w:spacing w:after="0" w:line="240" w:lineRule="auto"/>
        <w:ind w:left="4253" w:right="-426" w:firstLine="9"/>
        <w:rPr>
          <w:rFonts w:ascii="Times New Roman" w:hAnsi="Times New Roman"/>
          <w:sz w:val="24"/>
          <w:szCs w:val="24"/>
        </w:rPr>
      </w:pPr>
      <w:r w:rsidRPr="000A2606">
        <w:rPr>
          <w:rFonts w:ascii="Times New Roman" w:hAnsi="Times New Roman"/>
          <w:sz w:val="24"/>
          <w:szCs w:val="24"/>
        </w:rPr>
        <w:t xml:space="preserve"> </w:t>
      </w:r>
    </w:p>
    <w:p w14:paraId="0A017297" w14:textId="77777777" w:rsidR="00120770" w:rsidRPr="000A2606" w:rsidRDefault="00120770" w:rsidP="00120770">
      <w:pPr>
        <w:spacing w:after="0" w:line="240" w:lineRule="auto"/>
        <w:ind w:left="4253" w:firstLine="9"/>
        <w:rPr>
          <w:rFonts w:ascii="Times New Roman" w:hAnsi="Times New Roman"/>
          <w:sz w:val="24"/>
          <w:szCs w:val="24"/>
        </w:rPr>
      </w:pPr>
      <w:r w:rsidRPr="000A2606">
        <w:rPr>
          <w:noProof/>
          <w:sz w:val="24"/>
          <w:szCs w:val="24"/>
        </w:rPr>
        <mc:AlternateContent>
          <mc:Choice Requires="wps">
            <w:drawing>
              <wp:anchor distT="4294967295" distB="4294967295" distL="114300" distR="114300" simplePos="0" relativeHeight="251737088" behindDoc="0" locked="0" layoutInCell="1" allowOverlap="1" wp14:anchorId="225FC2A5" wp14:editId="4EBAEA44">
                <wp:simplePos x="0" y="0"/>
                <wp:positionH relativeFrom="column">
                  <wp:posOffset>2740025</wp:posOffset>
                </wp:positionH>
                <wp:positionV relativeFrom="paragraph">
                  <wp:posOffset>2539</wp:posOffset>
                </wp:positionV>
                <wp:extent cx="3309620" cy="0"/>
                <wp:effectExtent l="0" t="0" r="2413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D9BCE0E" id="Прямая соединительная линия 5"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5.75pt,.2pt" to="476.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" strokecolor="black [3213]" strokeweight=".25pt">
                <v:stroke joinstyle="miter"/>
                <o:lock v:ext="edit" shapetype="f"/>
              </v:line>
            </w:pict>
          </mc:Fallback>
        </mc:AlternateContent>
      </w:r>
      <w:r w:rsidRPr="000A2606">
        <w:rPr>
          <w:rFonts w:ascii="Times New Roman" w:hAnsi="Times New Roman"/>
          <w:sz w:val="24"/>
          <w:szCs w:val="24"/>
        </w:rPr>
        <w:t>(Ф.И.О. начальника Управления)</w:t>
      </w:r>
    </w:p>
    <w:p w14:paraId="7495C6F2" w14:textId="77777777" w:rsidR="00120770" w:rsidRPr="000A2606" w:rsidRDefault="00120770" w:rsidP="00120770">
      <w:pPr>
        <w:tabs>
          <w:tab w:val="left" w:pos="9355"/>
        </w:tabs>
        <w:spacing w:after="0" w:line="240" w:lineRule="auto"/>
        <w:ind w:left="4253" w:firstLine="9"/>
        <w:rPr>
          <w:rFonts w:ascii="Times New Roman" w:hAnsi="Times New Roman"/>
          <w:sz w:val="24"/>
          <w:szCs w:val="24"/>
        </w:rPr>
      </w:pPr>
      <w:r w:rsidRPr="000A2606">
        <w:rPr>
          <w:rFonts w:ascii="Times New Roman" w:hAnsi="Times New Roman"/>
          <w:sz w:val="24"/>
          <w:szCs w:val="24"/>
        </w:rPr>
        <w:t xml:space="preserve">от </w:t>
      </w:r>
      <w:r w:rsidRPr="000A2606">
        <w:rPr>
          <w:rFonts w:ascii="Times New Roman" w:hAnsi="Times New Roman"/>
          <w:sz w:val="24"/>
          <w:szCs w:val="24"/>
          <w:u w:val="single"/>
        </w:rPr>
        <w:tab/>
      </w:r>
    </w:p>
    <w:p w14:paraId="30FE25AE" w14:textId="77777777" w:rsidR="00120770" w:rsidRPr="000A2606" w:rsidRDefault="00120770" w:rsidP="00120770">
      <w:pPr>
        <w:tabs>
          <w:tab w:val="center" w:pos="7088"/>
        </w:tabs>
        <w:spacing w:after="0" w:line="240" w:lineRule="auto"/>
        <w:ind w:left="4963"/>
        <w:rPr>
          <w:rFonts w:ascii="Times New Roman" w:hAnsi="Times New Roman"/>
          <w:sz w:val="24"/>
          <w:szCs w:val="24"/>
        </w:rPr>
      </w:pPr>
      <w:r w:rsidRPr="000A2606">
        <w:rPr>
          <w:rFonts w:ascii="Times New Roman" w:hAnsi="Times New Roman"/>
          <w:sz w:val="24"/>
          <w:szCs w:val="24"/>
        </w:rPr>
        <w:t>(Ф.И.О. физического лица (последнее – при наличии), наименование юридического лица)</w:t>
      </w:r>
    </w:p>
    <w:p w14:paraId="20F8501E" w14:textId="77777777" w:rsidR="00120770" w:rsidRPr="000A2606" w:rsidRDefault="00120770" w:rsidP="00120770">
      <w:pPr>
        <w:tabs>
          <w:tab w:val="left" w:pos="9355"/>
        </w:tabs>
        <w:spacing w:after="0" w:line="240" w:lineRule="auto"/>
        <w:ind w:left="4253" w:firstLine="9"/>
        <w:rPr>
          <w:rFonts w:ascii="Times New Roman" w:hAnsi="Times New Roman"/>
          <w:sz w:val="24"/>
          <w:szCs w:val="24"/>
          <w:u w:val="single"/>
        </w:rPr>
      </w:pPr>
      <w:r w:rsidRPr="000A2606">
        <w:rPr>
          <w:rFonts w:ascii="Times New Roman" w:hAnsi="Times New Roman"/>
          <w:sz w:val="24"/>
          <w:szCs w:val="24"/>
          <w:u w:val="single"/>
        </w:rPr>
        <w:tab/>
      </w:r>
    </w:p>
    <w:p w14:paraId="71264272" w14:textId="77777777" w:rsidR="00120770" w:rsidRPr="000A2606" w:rsidRDefault="00120770" w:rsidP="00120770">
      <w:pPr>
        <w:tabs>
          <w:tab w:val="left" w:pos="9355"/>
        </w:tabs>
        <w:spacing w:after="0" w:line="240" w:lineRule="auto"/>
        <w:ind w:left="4253" w:firstLine="9"/>
        <w:rPr>
          <w:rFonts w:ascii="Times New Roman" w:hAnsi="Times New Roman"/>
          <w:sz w:val="24"/>
          <w:szCs w:val="24"/>
          <w:u w:val="single"/>
        </w:rPr>
      </w:pPr>
      <w:r w:rsidRPr="000A2606">
        <w:rPr>
          <w:rFonts w:ascii="Times New Roman" w:hAnsi="Times New Roman"/>
          <w:sz w:val="24"/>
          <w:szCs w:val="24"/>
          <w:u w:val="single"/>
        </w:rPr>
        <w:tab/>
      </w:r>
    </w:p>
    <w:p w14:paraId="63D00E6A" w14:textId="77777777" w:rsidR="00120770" w:rsidRPr="000A2606" w:rsidRDefault="00120770" w:rsidP="00120770">
      <w:pPr>
        <w:tabs>
          <w:tab w:val="left" w:pos="9638"/>
        </w:tabs>
        <w:spacing w:after="0" w:line="240" w:lineRule="auto"/>
        <w:ind w:left="4253" w:firstLine="9"/>
        <w:jc w:val="both"/>
        <w:rPr>
          <w:rFonts w:ascii="Times New Roman" w:hAnsi="Times New Roman"/>
          <w:sz w:val="24"/>
          <w:szCs w:val="24"/>
        </w:rPr>
      </w:pPr>
      <w:r w:rsidRPr="000A2606">
        <w:rPr>
          <w:rFonts w:ascii="Times New Roman" w:hAnsi="Times New Roman"/>
          <w:sz w:val="24"/>
          <w:szCs w:val="24"/>
        </w:rPr>
        <w:t xml:space="preserve">Зарегистрированного по адресу: </w:t>
      </w:r>
    </w:p>
    <w:p w14:paraId="3FC5F437" w14:textId="77777777" w:rsidR="00120770" w:rsidRPr="000A2606" w:rsidRDefault="00120770" w:rsidP="00120770">
      <w:pPr>
        <w:tabs>
          <w:tab w:val="left" w:pos="6804"/>
          <w:tab w:val="left" w:pos="9355"/>
        </w:tabs>
        <w:spacing w:after="0" w:line="240" w:lineRule="auto"/>
        <w:ind w:left="4253" w:firstLine="9"/>
        <w:rPr>
          <w:rFonts w:ascii="Times New Roman" w:hAnsi="Times New Roman"/>
          <w:sz w:val="24"/>
          <w:szCs w:val="24"/>
        </w:rPr>
      </w:pPr>
      <w:r w:rsidRPr="000A2606">
        <w:rPr>
          <w:rFonts w:ascii="Times New Roman" w:hAnsi="Times New Roman"/>
          <w:sz w:val="24"/>
          <w:szCs w:val="24"/>
        </w:rPr>
        <w:t>г.</w:t>
      </w:r>
      <w:r w:rsidRPr="000A2606">
        <w:rPr>
          <w:rFonts w:ascii="Times New Roman" w:hAnsi="Times New Roman"/>
          <w:sz w:val="24"/>
          <w:szCs w:val="24"/>
          <w:u w:val="single"/>
        </w:rPr>
        <w:tab/>
      </w:r>
      <w:r w:rsidRPr="000A2606">
        <w:rPr>
          <w:rFonts w:ascii="Times New Roman" w:hAnsi="Times New Roman"/>
          <w:sz w:val="24"/>
          <w:szCs w:val="24"/>
        </w:rPr>
        <w:t xml:space="preserve"> р-он</w:t>
      </w:r>
      <w:r w:rsidRPr="000A2606">
        <w:rPr>
          <w:rFonts w:ascii="Times New Roman" w:hAnsi="Times New Roman"/>
          <w:sz w:val="24"/>
          <w:szCs w:val="24"/>
          <w:u w:val="single"/>
        </w:rPr>
        <w:tab/>
      </w:r>
    </w:p>
    <w:p w14:paraId="2836B78D" w14:textId="77777777" w:rsidR="00120770" w:rsidRPr="000A2606" w:rsidRDefault="00120770" w:rsidP="00120770">
      <w:pPr>
        <w:tabs>
          <w:tab w:val="left" w:pos="9355"/>
        </w:tabs>
        <w:spacing w:after="0" w:line="240" w:lineRule="auto"/>
        <w:ind w:left="4253" w:firstLine="9"/>
        <w:rPr>
          <w:rFonts w:ascii="Times New Roman" w:hAnsi="Times New Roman"/>
          <w:sz w:val="24"/>
          <w:szCs w:val="24"/>
        </w:rPr>
      </w:pPr>
      <w:r w:rsidRPr="000A2606">
        <w:rPr>
          <w:rFonts w:ascii="Times New Roman" w:hAnsi="Times New Roman"/>
          <w:sz w:val="24"/>
          <w:szCs w:val="24"/>
        </w:rPr>
        <w:t>ул.</w:t>
      </w:r>
      <w:r w:rsidRPr="000A2606">
        <w:rPr>
          <w:rFonts w:ascii="Times New Roman" w:hAnsi="Times New Roman"/>
          <w:sz w:val="24"/>
          <w:szCs w:val="24"/>
          <w:u w:val="single"/>
        </w:rPr>
        <w:tab/>
      </w:r>
    </w:p>
    <w:p w14:paraId="562C6055" w14:textId="77777777" w:rsidR="00120770" w:rsidRPr="000A2606" w:rsidRDefault="00120770" w:rsidP="00120770">
      <w:pPr>
        <w:tabs>
          <w:tab w:val="left" w:pos="6804"/>
          <w:tab w:val="left" w:pos="9355"/>
        </w:tabs>
        <w:spacing w:after="0" w:line="240" w:lineRule="auto"/>
        <w:ind w:left="4253" w:firstLine="9"/>
        <w:rPr>
          <w:rFonts w:ascii="Times New Roman" w:hAnsi="Times New Roman"/>
          <w:sz w:val="24"/>
          <w:szCs w:val="24"/>
        </w:rPr>
      </w:pPr>
      <w:r w:rsidRPr="000A2606">
        <w:rPr>
          <w:rFonts w:ascii="Times New Roman" w:hAnsi="Times New Roman"/>
          <w:sz w:val="24"/>
          <w:szCs w:val="24"/>
        </w:rPr>
        <w:t xml:space="preserve">дом </w:t>
      </w:r>
      <w:r w:rsidRPr="000A2606">
        <w:rPr>
          <w:rFonts w:ascii="Times New Roman" w:hAnsi="Times New Roman"/>
          <w:sz w:val="24"/>
          <w:szCs w:val="24"/>
          <w:u w:val="single"/>
        </w:rPr>
        <w:tab/>
      </w:r>
      <w:r w:rsidRPr="000A2606">
        <w:rPr>
          <w:rFonts w:ascii="Times New Roman" w:hAnsi="Times New Roman"/>
          <w:sz w:val="24"/>
          <w:szCs w:val="24"/>
        </w:rPr>
        <w:t xml:space="preserve">кв.(офис) </w:t>
      </w:r>
      <w:r w:rsidRPr="000A2606">
        <w:rPr>
          <w:rFonts w:ascii="Times New Roman" w:hAnsi="Times New Roman"/>
          <w:sz w:val="24"/>
          <w:szCs w:val="24"/>
          <w:u w:val="single"/>
        </w:rPr>
        <w:tab/>
      </w:r>
    </w:p>
    <w:p w14:paraId="7F787AFC" w14:textId="77777777" w:rsidR="00120770" w:rsidRPr="000A2606" w:rsidRDefault="00120770" w:rsidP="00120770">
      <w:pPr>
        <w:tabs>
          <w:tab w:val="left" w:pos="9355"/>
        </w:tabs>
        <w:spacing w:after="0" w:line="240" w:lineRule="auto"/>
        <w:ind w:left="4253" w:firstLine="9"/>
        <w:rPr>
          <w:rFonts w:ascii="Times New Roman" w:hAnsi="Times New Roman"/>
          <w:sz w:val="24"/>
          <w:szCs w:val="24"/>
          <w:u w:val="single"/>
        </w:rPr>
      </w:pPr>
      <w:r w:rsidRPr="000A2606">
        <w:rPr>
          <w:rFonts w:ascii="Times New Roman" w:hAnsi="Times New Roman"/>
          <w:sz w:val="24"/>
          <w:szCs w:val="24"/>
        </w:rPr>
        <w:t>ИНН</w:t>
      </w:r>
      <w:r w:rsidRPr="000A2606">
        <w:rPr>
          <w:rFonts w:ascii="Times New Roman" w:hAnsi="Times New Roman"/>
          <w:sz w:val="24"/>
          <w:szCs w:val="24"/>
          <w:u w:val="single"/>
        </w:rPr>
        <w:tab/>
      </w:r>
    </w:p>
    <w:p w14:paraId="4C131B25" w14:textId="77777777" w:rsidR="00120770" w:rsidRPr="000A2606" w:rsidRDefault="00120770" w:rsidP="00120770">
      <w:pPr>
        <w:tabs>
          <w:tab w:val="left" w:pos="9355"/>
        </w:tabs>
        <w:spacing w:after="0" w:line="240" w:lineRule="auto"/>
        <w:ind w:left="4253" w:firstLine="9"/>
        <w:rPr>
          <w:rFonts w:ascii="Times New Roman" w:hAnsi="Times New Roman"/>
          <w:sz w:val="24"/>
          <w:szCs w:val="24"/>
        </w:rPr>
      </w:pPr>
      <w:r w:rsidRPr="000A2606">
        <w:rPr>
          <w:rFonts w:ascii="Times New Roman" w:hAnsi="Times New Roman"/>
          <w:sz w:val="24"/>
          <w:szCs w:val="24"/>
        </w:rPr>
        <w:t>ОГРН</w:t>
      </w:r>
      <w:r w:rsidRPr="000A2606">
        <w:rPr>
          <w:rFonts w:ascii="Times New Roman" w:hAnsi="Times New Roman"/>
          <w:sz w:val="24"/>
          <w:szCs w:val="24"/>
          <w:u w:val="single"/>
        </w:rPr>
        <w:tab/>
      </w:r>
    </w:p>
    <w:p w14:paraId="14052F30" w14:textId="77777777" w:rsidR="00120770" w:rsidRPr="000A2606" w:rsidRDefault="00120770" w:rsidP="00120770">
      <w:pPr>
        <w:spacing w:after="0" w:line="240" w:lineRule="auto"/>
        <w:ind w:left="3540"/>
        <w:rPr>
          <w:rFonts w:ascii="Times New Roman" w:hAnsi="Times New Roman"/>
          <w:b/>
          <w:sz w:val="24"/>
          <w:szCs w:val="24"/>
        </w:rPr>
      </w:pPr>
      <w:r w:rsidRPr="000A2606">
        <w:rPr>
          <w:rFonts w:ascii="Times New Roman" w:hAnsi="Times New Roman"/>
          <w:sz w:val="24"/>
          <w:szCs w:val="24"/>
        </w:rPr>
        <w:t xml:space="preserve">           Телефон___________________________________</w:t>
      </w:r>
    </w:p>
    <w:p w14:paraId="25F008A0" w14:textId="77777777" w:rsidR="00120770" w:rsidRPr="000A2606" w:rsidRDefault="00120770" w:rsidP="00120770">
      <w:pPr>
        <w:tabs>
          <w:tab w:val="left" w:pos="6804"/>
          <w:tab w:val="left" w:pos="9638"/>
        </w:tabs>
        <w:spacing w:after="0" w:line="240" w:lineRule="auto"/>
        <w:ind w:left="4253" w:firstLine="9"/>
        <w:rPr>
          <w:rFonts w:ascii="Times New Roman" w:hAnsi="Times New Roman"/>
          <w:sz w:val="24"/>
          <w:szCs w:val="24"/>
        </w:rPr>
      </w:pPr>
      <w:r w:rsidRPr="000A2606">
        <w:rPr>
          <w:rFonts w:ascii="Times New Roman" w:hAnsi="Times New Roman"/>
          <w:sz w:val="24"/>
          <w:szCs w:val="24"/>
        </w:rPr>
        <w:t>Реквизиты документа, удостоверяющего личность (для физического лица): __________________________________________</w:t>
      </w:r>
    </w:p>
    <w:p w14:paraId="0487A0D8" w14:textId="77777777" w:rsidR="00120770" w:rsidRPr="000A2606" w:rsidRDefault="00120770" w:rsidP="00120770">
      <w:pPr>
        <w:tabs>
          <w:tab w:val="left" w:pos="6804"/>
          <w:tab w:val="left" w:pos="9638"/>
        </w:tabs>
        <w:spacing w:after="0" w:line="240" w:lineRule="auto"/>
        <w:ind w:left="4253" w:firstLine="9"/>
        <w:rPr>
          <w:rFonts w:ascii="Times New Roman" w:hAnsi="Times New Roman"/>
          <w:sz w:val="24"/>
          <w:szCs w:val="24"/>
        </w:rPr>
      </w:pPr>
      <w:r w:rsidRPr="000A2606">
        <w:rPr>
          <w:rFonts w:ascii="Times New Roman" w:hAnsi="Times New Roman"/>
          <w:sz w:val="24"/>
          <w:szCs w:val="24"/>
        </w:rPr>
        <w:t>__________________________________________</w:t>
      </w:r>
    </w:p>
    <w:p w14:paraId="62323337" w14:textId="77777777" w:rsidR="00120770" w:rsidRPr="000A2606" w:rsidRDefault="00120770" w:rsidP="00120770">
      <w:pPr>
        <w:spacing w:after="0" w:line="240" w:lineRule="auto"/>
        <w:ind w:left="3545" w:firstLine="708"/>
        <w:jc w:val="both"/>
        <w:rPr>
          <w:rFonts w:ascii="Times New Roman" w:hAnsi="Times New Roman"/>
          <w:sz w:val="24"/>
          <w:szCs w:val="24"/>
        </w:rPr>
      </w:pPr>
      <w:r w:rsidRPr="000A2606">
        <w:rPr>
          <w:rFonts w:ascii="Times New Roman" w:hAnsi="Times New Roman"/>
          <w:sz w:val="24"/>
          <w:szCs w:val="24"/>
        </w:rPr>
        <w:t>адрес электронной почты (при наличии):</w:t>
      </w:r>
    </w:p>
    <w:p w14:paraId="3AE3C063" w14:textId="77777777" w:rsidR="00120770" w:rsidRPr="000A2606" w:rsidRDefault="00120770" w:rsidP="00120770">
      <w:pPr>
        <w:spacing w:after="0" w:line="240" w:lineRule="auto"/>
        <w:rPr>
          <w:rFonts w:ascii="Times New Roman" w:hAnsi="Times New Roman"/>
          <w:sz w:val="24"/>
          <w:szCs w:val="24"/>
        </w:rPr>
      </w:pPr>
      <w:r w:rsidRPr="000A2606">
        <w:rPr>
          <w:rFonts w:ascii="Times New Roman" w:hAnsi="Times New Roman"/>
          <w:sz w:val="24"/>
          <w:szCs w:val="24"/>
        </w:rPr>
        <w:t xml:space="preserve">                                                                 </w:t>
      </w:r>
      <w:r>
        <w:rPr>
          <w:rFonts w:ascii="Times New Roman" w:hAnsi="Times New Roman"/>
          <w:sz w:val="24"/>
          <w:szCs w:val="24"/>
        </w:rPr>
        <w:t xml:space="preserve">      </w:t>
      </w:r>
      <w:r w:rsidRPr="000A2606">
        <w:rPr>
          <w:rFonts w:ascii="Times New Roman" w:hAnsi="Times New Roman"/>
          <w:sz w:val="24"/>
          <w:szCs w:val="24"/>
        </w:rPr>
        <w:t>_______________________________________</w:t>
      </w:r>
    </w:p>
    <w:p w14:paraId="4E587606" w14:textId="77777777" w:rsidR="00120770" w:rsidRPr="005E1BC5" w:rsidRDefault="00120770" w:rsidP="00120770">
      <w:pPr>
        <w:spacing w:after="0" w:line="240" w:lineRule="auto"/>
        <w:rPr>
          <w:rFonts w:ascii="Times New Roman" w:hAnsi="Times New Roman"/>
          <w:sz w:val="26"/>
          <w:szCs w:val="26"/>
        </w:rPr>
      </w:pPr>
    </w:p>
    <w:p w14:paraId="32B498C6" w14:textId="77777777" w:rsidR="00120770" w:rsidRPr="000A2606" w:rsidRDefault="00120770" w:rsidP="00120770">
      <w:pPr>
        <w:autoSpaceDE w:val="0"/>
        <w:autoSpaceDN w:val="0"/>
        <w:adjustRightInd w:val="0"/>
        <w:spacing w:after="0" w:line="240" w:lineRule="auto"/>
        <w:jc w:val="center"/>
        <w:rPr>
          <w:rFonts w:ascii="Times New Roman" w:hAnsi="Times New Roman"/>
          <w:sz w:val="24"/>
          <w:szCs w:val="24"/>
        </w:rPr>
      </w:pPr>
      <w:r w:rsidRPr="000A2606">
        <w:rPr>
          <w:rFonts w:ascii="Times New Roman" w:hAnsi="Times New Roman"/>
          <w:sz w:val="24"/>
          <w:szCs w:val="24"/>
        </w:rPr>
        <w:t>РЕКОМЕНДУЕМАЯ ФОРМА ЗАЯВЛЕНИЯ</w:t>
      </w:r>
    </w:p>
    <w:p w14:paraId="5555C08A" w14:textId="77777777" w:rsidR="00120770" w:rsidRPr="005E1BC5" w:rsidRDefault="00120770" w:rsidP="00120770">
      <w:pPr>
        <w:autoSpaceDE w:val="0"/>
        <w:autoSpaceDN w:val="0"/>
        <w:adjustRightInd w:val="0"/>
        <w:spacing w:after="0" w:line="240" w:lineRule="auto"/>
        <w:jc w:val="both"/>
        <w:rPr>
          <w:rFonts w:ascii="Times New Roman" w:hAnsi="Times New Roman"/>
          <w:sz w:val="24"/>
          <w:szCs w:val="24"/>
        </w:rPr>
      </w:pPr>
    </w:p>
    <w:p w14:paraId="55C85B74" w14:textId="77777777" w:rsidR="00120770" w:rsidRPr="00BC5F1C" w:rsidRDefault="00120770" w:rsidP="00120770">
      <w:pPr>
        <w:autoSpaceDE w:val="0"/>
        <w:autoSpaceDN w:val="0"/>
        <w:adjustRightInd w:val="0"/>
        <w:spacing w:after="0" w:line="240" w:lineRule="auto"/>
        <w:ind w:firstLine="708"/>
        <w:jc w:val="both"/>
        <w:rPr>
          <w:rFonts w:ascii="Times New Roman" w:hAnsi="Times New Roman"/>
          <w:sz w:val="26"/>
          <w:szCs w:val="26"/>
        </w:rPr>
      </w:pPr>
      <w:r w:rsidRPr="00BC5F1C">
        <w:rPr>
          <w:rFonts w:ascii="Times New Roman" w:hAnsi="Times New Roman"/>
          <w:sz w:val="26"/>
          <w:szCs w:val="26"/>
        </w:rPr>
        <w:t>Прошу предоставить земельный участок площадью _________________кв. м,</w:t>
      </w:r>
    </w:p>
    <w:p w14:paraId="02694B82" w14:textId="77777777" w:rsidR="00120770" w:rsidRPr="00BC5F1C" w:rsidRDefault="00120770" w:rsidP="00120770">
      <w:pPr>
        <w:autoSpaceDE w:val="0"/>
        <w:autoSpaceDN w:val="0"/>
        <w:adjustRightInd w:val="0"/>
        <w:spacing w:after="0" w:line="240" w:lineRule="auto"/>
        <w:jc w:val="both"/>
        <w:rPr>
          <w:rFonts w:ascii="Times New Roman" w:hAnsi="Times New Roman"/>
          <w:sz w:val="24"/>
          <w:szCs w:val="24"/>
        </w:rPr>
      </w:pPr>
      <w:r w:rsidRPr="00BC5F1C">
        <w:rPr>
          <w:rFonts w:ascii="Times New Roman" w:hAnsi="Times New Roman"/>
          <w:sz w:val="26"/>
          <w:szCs w:val="26"/>
        </w:rPr>
        <w:t xml:space="preserve">кадастровый номер: _______________________________, расположенный по </w:t>
      </w:r>
      <w:proofErr w:type="gramStart"/>
      <w:r w:rsidRPr="00BC5F1C">
        <w:rPr>
          <w:rFonts w:ascii="Times New Roman" w:hAnsi="Times New Roman"/>
          <w:sz w:val="26"/>
          <w:szCs w:val="26"/>
        </w:rPr>
        <w:t>адресу:</w:t>
      </w:r>
      <w:r w:rsidRPr="00BC5F1C">
        <w:rPr>
          <w:rFonts w:ascii="Times New Roman" w:hAnsi="Times New Roman"/>
          <w:sz w:val="24"/>
          <w:szCs w:val="24"/>
        </w:rPr>
        <w:t>_</w:t>
      </w:r>
      <w:proofErr w:type="gramEnd"/>
      <w:r w:rsidRPr="00BC5F1C">
        <w:rPr>
          <w:rFonts w:ascii="Times New Roman" w:hAnsi="Times New Roman"/>
          <w:sz w:val="24"/>
          <w:szCs w:val="24"/>
        </w:rPr>
        <w:t>______________________________________________________________________</w:t>
      </w:r>
    </w:p>
    <w:p w14:paraId="1C826FF4" w14:textId="77777777" w:rsidR="00120770" w:rsidRPr="00BC5F1C" w:rsidRDefault="00120770" w:rsidP="00120770">
      <w:pPr>
        <w:autoSpaceDE w:val="0"/>
        <w:autoSpaceDN w:val="0"/>
        <w:adjustRightInd w:val="0"/>
        <w:spacing w:after="0" w:line="240" w:lineRule="auto"/>
        <w:jc w:val="both"/>
        <w:rPr>
          <w:rFonts w:ascii="Times New Roman" w:hAnsi="Times New Roman"/>
          <w:sz w:val="24"/>
          <w:szCs w:val="24"/>
        </w:rPr>
      </w:pPr>
      <w:r w:rsidRPr="00BC5F1C">
        <w:rPr>
          <w:rFonts w:ascii="Times New Roman" w:hAnsi="Times New Roman"/>
          <w:sz w:val="24"/>
          <w:szCs w:val="24"/>
        </w:rPr>
        <w:t>_____________________________________________________________________________,</w:t>
      </w:r>
    </w:p>
    <w:p w14:paraId="530DA02F" w14:textId="77777777" w:rsidR="00120770" w:rsidRPr="00BC5F1C" w:rsidRDefault="00120770" w:rsidP="00120770">
      <w:pPr>
        <w:autoSpaceDE w:val="0"/>
        <w:autoSpaceDN w:val="0"/>
        <w:adjustRightInd w:val="0"/>
        <w:spacing w:after="0" w:line="240" w:lineRule="auto"/>
        <w:jc w:val="both"/>
        <w:rPr>
          <w:rFonts w:ascii="Times New Roman" w:hAnsi="Times New Roman"/>
          <w:sz w:val="24"/>
          <w:szCs w:val="24"/>
        </w:rPr>
      </w:pPr>
      <w:r w:rsidRPr="00BC5F1C">
        <w:rPr>
          <w:rFonts w:ascii="Times New Roman" w:hAnsi="Times New Roman"/>
          <w:sz w:val="26"/>
          <w:szCs w:val="26"/>
        </w:rPr>
        <w:t>для</w:t>
      </w:r>
      <w:r w:rsidRPr="00BC5F1C">
        <w:rPr>
          <w:rFonts w:ascii="Times New Roman" w:hAnsi="Times New Roman"/>
          <w:sz w:val="24"/>
          <w:szCs w:val="24"/>
        </w:rPr>
        <w:t>__________________________________________________________________________</w:t>
      </w:r>
    </w:p>
    <w:p w14:paraId="4CC712ED" w14:textId="77777777" w:rsidR="00120770" w:rsidRPr="00BC5F1C" w:rsidRDefault="00120770" w:rsidP="00120770">
      <w:pPr>
        <w:autoSpaceDE w:val="0"/>
        <w:autoSpaceDN w:val="0"/>
        <w:adjustRightInd w:val="0"/>
        <w:spacing w:after="0" w:line="240" w:lineRule="auto"/>
        <w:ind w:firstLine="708"/>
        <w:jc w:val="both"/>
        <w:rPr>
          <w:rFonts w:ascii="Times New Roman" w:hAnsi="Times New Roman"/>
          <w:sz w:val="20"/>
          <w:szCs w:val="20"/>
        </w:rPr>
      </w:pPr>
      <w:r w:rsidRPr="00BC5F1C">
        <w:rPr>
          <w:rFonts w:ascii="Times New Roman" w:hAnsi="Times New Roman"/>
          <w:sz w:val="20"/>
          <w:szCs w:val="20"/>
        </w:rPr>
        <w:t>(строительства, размещения, эксплуатации, установки)</w:t>
      </w:r>
    </w:p>
    <w:p w14:paraId="0C2DDE80" w14:textId="77777777" w:rsidR="00120770" w:rsidRPr="00BC5F1C" w:rsidRDefault="00120770" w:rsidP="00120770">
      <w:pPr>
        <w:autoSpaceDE w:val="0"/>
        <w:autoSpaceDN w:val="0"/>
        <w:adjustRightInd w:val="0"/>
        <w:spacing w:after="0" w:line="240" w:lineRule="auto"/>
        <w:jc w:val="both"/>
        <w:rPr>
          <w:rFonts w:ascii="Times New Roman" w:hAnsi="Times New Roman"/>
          <w:sz w:val="24"/>
          <w:szCs w:val="24"/>
        </w:rPr>
      </w:pPr>
      <w:r w:rsidRPr="00BC5F1C">
        <w:rPr>
          <w:rFonts w:ascii="Times New Roman" w:hAnsi="Times New Roman"/>
          <w:sz w:val="24"/>
          <w:szCs w:val="24"/>
        </w:rPr>
        <w:lastRenderedPageBreak/>
        <w:t xml:space="preserve">__________________________________________________________________________________________________________________, </w:t>
      </w:r>
      <w:r w:rsidRPr="00BC5F1C">
        <w:rPr>
          <w:rFonts w:ascii="Times New Roman" w:hAnsi="Times New Roman"/>
          <w:sz w:val="26"/>
          <w:szCs w:val="26"/>
        </w:rPr>
        <w:t xml:space="preserve">сроком на _______________ Земельный </w:t>
      </w:r>
      <w:proofErr w:type="gramStart"/>
      <w:r w:rsidRPr="00BC5F1C">
        <w:rPr>
          <w:rFonts w:ascii="Times New Roman" w:hAnsi="Times New Roman"/>
          <w:sz w:val="26"/>
          <w:szCs w:val="26"/>
        </w:rPr>
        <w:t xml:space="preserve">   </w:t>
      </w:r>
      <w:r w:rsidRPr="00BC5F1C">
        <w:rPr>
          <w:rFonts w:ascii="Times New Roman" w:hAnsi="Times New Roman"/>
          <w:sz w:val="20"/>
          <w:szCs w:val="20"/>
        </w:rPr>
        <w:t>(</w:t>
      </w:r>
      <w:proofErr w:type="gramEnd"/>
      <w:r w:rsidRPr="00BC5F1C">
        <w:rPr>
          <w:rFonts w:ascii="Times New Roman" w:hAnsi="Times New Roman"/>
          <w:sz w:val="20"/>
          <w:szCs w:val="20"/>
        </w:rPr>
        <w:t>функциональное назначение объекта)</w:t>
      </w:r>
    </w:p>
    <w:p w14:paraId="56BD8427" w14:textId="77777777" w:rsidR="00120770" w:rsidRPr="00BC5F1C" w:rsidRDefault="00120770" w:rsidP="00120770">
      <w:pPr>
        <w:autoSpaceDE w:val="0"/>
        <w:autoSpaceDN w:val="0"/>
        <w:adjustRightInd w:val="0"/>
        <w:spacing w:after="0" w:line="240" w:lineRule="auto"/>
        <w:jc w:val="both"/>
        <w:rPr>
          <w:rFonts w:ascii="Times New Roman" w:hAnsi="Times New Roman"/>
          <w:sz w:val="20"/>
          <w:szCs w:val="20"/>
        </w:rPr>
      </w:pPr>
      <w:r w:rsidRPr="00BC5F1C">
        <w:rPr>
          <w:rFonts w:ascii="Times New Roman" w:hAnsi="Times New Roman"/>
          <w:sz w:val="26"/>
          <w:szCs w:val="26"/>
        </w:rPr>
        <w:t>участок предполагается использовать на праве</w:t>
      </w:r>
      <w:r w:rsidRPr="00BC5F1C">
        <w:rPr>
          <w:rFonts w:ascii="Times New Roman" w:hAnsi="Times New Roman"/>
          <w:sz w:val="24"/>
          <w:szCs w:val="24"/>
        </w:rPr>
        <w:t xml:space="preserve"> _________________________________</w:t>
      </w:r>
    </w:p>
    <w:p w14:paraId="3F83BA17" w14:textId="77777777" w:rsidR="00120770" w:rsidRPr="00BC5F1C" w:rsidRDefault="00120770" w:rsidP="00120770">
      <w:pPr>
        <w:autoSpaceDE w:val="0"/>
        <w:autoSpaceDN w:val="0"/>
        <w:adjustRightInd w:val="0"/>
        <w:spacing w:after="0" w:line="240" w:lineRule="auto"/>
        <w:ind w:left="3540" w:firstLine="708"/>
        <w:jc w:val="both"/>
        <w:rPr>
          <w:rFonts w:ascii="Times New Roman" w:hAnsi="Times New Roman"/>
          <w:sz w:val="20"/>
          <w:szCs w:val="20"/>
        </w:rPr>
      </w:pPr>
      <w:r w:rsidRPr="00BC5F1C">
        <w:rPr>
          <w:rFonts w:ascii="Times New Roman" w:hAnsi="Times New Roman"/>
          <w:sz w:val="20"/>
          <w:szCs w:val="20"/>
        </w:rPr>
        <w:t>(собственности, аренды, безвозмездного пользования,</w:t>
      </w:r>
    </w:p>
    <w:p w14:paraId="3B86C9BD" w14:textId="77777777" w:rsidR="00120770" w:rsidRPr="00BC5F1C" w:rsidRDefault="00120770" w:rsidP="00120770">
      <w:pPr>
        <w:autoSpaceDE w:val="0"/>
        <w:autoSpaceDN w:val="0"/>
        <w:adjustRightInd w:val="0"/>
        <w:spacing w:after="0" w:line="240" w:lineRule="auto"/>
        <w:ind w:left="3540" w:firstLine="708"/>
        <w:jc w:val="both"/>
        <w:rPr>
          <w:rFonts w:ascii="Times New Roman" w:hAnsi="Times New Roman"/>
          <w:sz w:val="20"/>
          <w:szCs w:val="20"/>
        </w:rPr>
      </w:pPr>
      <w:r w:rsidRPr="00BC5F1C">
        <w:rPr>
          <w:rFonts w:ascii="Times New Roman" w:hAnsi="Times New Roman"/>
          <w:sz w:val="20"/>
          <w:szCs w:val="20"/>
        </w:rPr>
        <w:t>постоянного (бессрочного) пользования)</w:t>
      </w:r>
    </w:p>
    <w:p w14:paraId="3CF63924" w14:textId="77777777" w:rsidR="00120770" w:rsidRPr="00BC5F1C" w:rsidRDefault="00120770" w:rsidP="00120770">
      <w:pPr>
        <w:autoSpaceDE w:val="0"/>
        <w:autoSpaceDN w:val="0"/>
        <w:adjustRightInd w:val="0"/>
        <w:spacing w:after="0" w:line="240" w:lineRule="auto"/>
        <w:jc w:val="both"/>
        <w:rPr>
          <w:rFonts w:ascii="Times New Roman" w:hAnsi="Times New Roman"/>
          <w:sz w:val="24"/>
          <w:szCs w:val="24"/>
        </w:rPr>
      </w:pPr>
      <w:r w:rsidRPr="00BC5F1C">
        <w:rPr>
          <w:rFonts w:ascii="Times New Roman" w:hAnsi="Times New Roman"/>
          <w:sz w:val="26"/>
          <w:szCs w:val="26"/>
        </w:rPr>
        <w:t>Основанием предоставления земельного участка без торгов является____________</w:t>
      </w:r>
      <w:r w:rsidRPr="00BC5F1C">
        <w:rPr>
          <w:rFonts w:ascii="Times New Roman" w:hAnsi="Times New Roman"/>
          <w:sz w:val="24"/>
          <w:szCs w:val="24"/>
        </w:rPr>
        <w:t xml:space="preserve"> _____________________________________________________________________________</w:t>
      </w:r>
    </w:p>
    <w:p w14:paraId="4CFAFFFB" w14:textId="77777777" w:rsidR="00120770" w:rsidRPr="00BC5F1C" w:rsidRDefault="00120770" w:rsidP="00120770">
      <w:pPr>
        <w:autoSpaceDE w:val="0"/>
        <w:autoSpaceDN w:val="0"/>
        <w:adjustRightInd w:val="0"/>
        <w:spacing w:after="0" w:line="240" w:lineRule="auto"/>
        <w:jc w:val="both"/>
        <w:rPr>
          <w:rFonts w:ascii="Times New Roman" w:hAnsi="Times New Roman"/>
          <w:sz w:val="20"/>
          <w:szCs w:val="20"/>
        </w:rPr>
      </w:pPr>
      <w:r w:rsidRPr="00BC5F1C">
        <w:rPr>
          <w:rFonts w:ascii="Times New Roman" w:hAnsi="Times New Roman"/>
          <w:sz w:val="20"/>
          <w:szCs w:val="20"/>
        </w:rPr>
        <w:t xml:space="preserve"> (указываются основания, предусмотренные </w:t>
      </w:r>
      <w:hyperlink r:id="rId54" w:history="1">
        <w:r w:rsidRPr="00AA703D">
          <w:rPr>
            <w:rStyle w:val="a3"/>
            <w:rFonts w:ascii="Times New Roman" w:hAnsi="Times New Roman"/>
            <w:color w:val="auto"/>
            <w:sz w:val="20"/>
            <w:szCs w:val="20"/>
            <w:u w:val="none"/>
          </w:rPr>
          <w:t>п. 2 ст. 39.3</w:t>
        </w:r>
      </w:hyperlink>
      <w:r w:rsidRPr="00AA703D">
        <w:rPr>
          <w:rFonts w:ascii="Times New Roman" w:hAnsi="Times New Roman"/>
          <w:sz w:val="20"/>
          <w:szCs w:val="20"/>
        </w:rPr>
        <w:t xml:space="preserve">, </w:t>
      </w:r>
      <w:hyperlink r:id="rId55" w:history="1">
        <w:r w:rsidRPr="00AA703D">
          <w:rPr>
            <w:rStyle w:val="a3"/>
            <w:rFonts w:ascii="Times New Roman" w:hAnsi="Times New Roman"/>
            <w:color w:val="auto"/>
            <w:sz w:val="20"/>
            <w:szCs w:val="20"/>
            <w:u w:val="none"/>
          </w:rPr>
          <w:t>ст. 39.5</w:t>
        </w:r>
      </w:hyperlink>
      <w:r w:rsidRPr="00AA703D">
        <w:rPr>
          <w:rFonts w:ascii="Times New Roman" w:hAnsi="Times New Roman"/>
          <w:sz w:val="20"/>
          <w:szCs w:val="20"/>
        </w:rPr>
        <w:t xml:space="preserve">, </w:t>
      </w:r>
      <w:hyperlink r:id="rId56" w:history="1">
        <w:r w:rsidRPr="00AA703D">
          <w:rPr>
            <w:rStyle w:val="a3"/>
            <w:rFonts w:ascii="Times New Roman" w:hAnsi="Times New Roman"/>
            <w:color w:val="auto"/>
            <w:sz w:val="20"/>
            <w:szCs w:val="20"/>
            <w:u w:val="none"/>
          </w:rPr>
          <w:t>п. 2 ст</w:t>
        </w:r>
      </w:hyperlink>
      <w:r w:rsidRPr="00AA703D">
        <w:rPr>
          <w:rFonts w:ascii="Times New Roman" w:hAnsi="Times New Roman"/>
          <w:sz w:val="20"/>
          <w:szCs w:val="20"/>
        </w:rPr>
        <w:t xml:space="preserve">.39.6 или </w:t>
      </w:r>
      <w:hyperlink r:id="rId57" w:history="1">
        <w:r w:rsidRPr="00AA703D">
          <w:rPr>
            <w:rStyle w:val="a3"/>
            <w:rFonts w:ascii="Times New Roman" w:hAnsi="Times New Roman"/>
            <w:color w:val="auto"/>
            <w:sz w:val="20"/>
            <w:szCs w:val="20"/>
            <w:u w:val="none"/>
          </w:rPr>
          <w:t>п. 2 ст. 39.10</w:t>
        </w:r>
      </w:hyperlink>
      <w:r w:rsidRPr="00BC5F1C">
        <w:rPr>
          <w:rFonts w:ascii="Times New Roman" w:hAnsi="Times New Roman"/>
          <w:sz w:val="20"/>
          <w:szCs w:val="20"/>
        </w:rPr>
        <w:t xml:space="preserve"> ЗК РФ)</w:t>
      </w:r>
    </w:p>
    <w:p w14:paraId="543B1B38" w14:textId="77777777" w:rsidR="00120770" w:rsidRPr="00BC5F1C" w:rsidRDefault="00120770" w:rsidP="00120770">
      <w:pPr>
        <w:autoSpaceDE w:val="0"/>
        <w:autoSpaceDN w:val="0"/>
        <w:adjustRightInd w:val="0"/>
        <w:spacing w:after="0" w:line="240" w:lineRule="auto"/>
        <w:jc w:val="both"/>
        <w:rPr>
          <w:rFonts w:ascii="Times New Roman" w:hAnsi="Times New Roman"/>
          <w:sz w:val="26"/>
          <w:szCs w:val="26"/>
        </w:rPr>
      </w:pPr>
      <w:r w:rsidRPr="00BC5F1C">
        <w:rPr>
          <w:rFonts w:ascii="Times New Roman" w:hAnsi="Times New Roman"/>
          <w:sz w:val="26"/>
          <w:szCs w:val="26"/>
        </w:rPr>
        <w:t>Решение о предварительном согласовании предоставления земельного участка:</w:t>
      </w:r>
    </w:p>
    <w:p w14:paraId="7A9027C7" w14:textId="77777777" w:rsidR="00120770" w:rsidRPr="00BC5F1C" w:rsidRDefault="00120770" w:rsidP="00120770">
      <w:pPr>
        <w:autoSpaceDE w:val="0"/>
        <w:autoSpaceDN w:val="0"/>
        <w:adjustRightInd w:val="0"/>
        <w:spacing w:after="0" w:line="240" w:lineRule="auto"/>
        <w:jc w:val="both"/>
        <w:rPr>
          <w:rFonts w:ascii="Times New Roman" w:hAnsi="Times New Roman"/>
          <w:sz w:val="24"/>
          <w:szCs w:val="24"/>
        </w:rPr>
      </w:pPr>
      <w:r w:rsidRPr="00BC5F1C">
        <w:rPr>
          <w:rFonts w:ascii="Times New Roman" w:hAnsi="Times New Roman"/>
          <w:sz w:val="24"/>
          <w:szCs w:val="24"/>
        </w:rPr>
        <w:t>___________________________________________________________________________</w:t>
      </w:r>
    </w:p>
    <w:p w14:paraId="075307D7" w14:textId="77777777" w:rsidR="00120770" w:rsidRPr="00BC5F1C" w:rsidRDefault="00120770" w:rsidP="00120770">
      <w:pPr>
        <w:autoSpaceDE w:val="0"/>
        <w:autoSpaceDN w:val="0"/>
        <w:adjustRightInd w:val="0"/>
        <w:spacing w:after="0" w:line="240" w:lineRule="auto"/>
        <w:ind w:left="708" w:firstLine="708"/>
        <w:jc w:val="both"/>
        <w:rPr>
          <w:rFonts w:ascii="Times New Roman" w:hAnsi="Times New Roman"/>
          <w:sz w:val="20"/>
          <w:szCs w:val="20"/>
        </w:rPr>
      </w:pPr>
      <w:r w:rsidRPr="00BC5F1C">
        <w:rPr>
          <w:rFonts w:ascii="Times New Roman" w:hAnsi="Times New Roman"/>
          <w:sz w:val="20"/>
          <w:szCs w:val="20"/>
        </w:rPr>
        <w:t xml:space="preserve"> (реквизиты распоряжения Администрации города Норильска)</w:t>
      </w:r>
    </w:p>
    <w:p w14:paraId="1760710A" w14:textId="77777777" w:rsidR="00120770" w:rsidRPr="00BC5F1C" w:rsidRDefault="00120770" w:rsidP="00120770">
      <w:pPr>
        <w:tabs>
          <w:tab w:val="left" w:pos="9638"/>
        </w:tabs>
        <w:spacing w:after="0" w:line="240" w:lineRule="auto"/>
        <w:rPr>
          <w:rFonts w:ascii="Times New Roman" w:hAnsi="Times New Roman"/>
          <w:sz w:val="26"/>
          <w:szCs w:val="26"/>
        </w:rPr>
      </w:pPr>
    </w:p>
    <w:p w14:paraId="69DD4D5E" w14:textId="77777777" w:rsidR="00120770" w:rsidRPr="00BC5F1C" w:rsidRDefault="00120770" w:rsidP="00120770">
      <w:pPr>
        <w:tabs>
          <w:tab w:val="center" w:pos="6096"/>
        </w:tabs>
        <w:spacing w:after="0" w:line="240" w:lineRule="auto"/>
        <w:rPr>
          <w:rFonts w:ascii="Times New Roman" w:hAnsi="Times New Roman"/>
        </w:rPr>
      </w:pPr>
      <w:r w:rsidRPr="00BC5F1C">
        <w:rPr>
          <w:rFonts w:ascii="Times New Roman" w:hAnsi="Times New Roman"/>
          <w:sz w:val="26"/>
          <w:szCs w:val="26"/>
        </w:rPr>
        <w:t xml:space="preserve"> __________</w:t>
      </w:r>
      <w:r w:rsidRPr="00BC5F1C">
        <w:rPr>
          <w:rFonts w:ascii="Times New Roman" w:hAnsi="Times New Roman"/>
          <w:sz w:val="26"/>
          <w:szCs w:val="26"/>
        </w:rPr>
        <w:tab/>
        <w:t xml:space="preserve">                                                            _________________</w:t>
      </w:r>
    </w:p>
    <w:p w14:paraId="69EE0CF3" w14:textId="77777777" w:rsidR="00120770" w:rsidRPr="00BC5F1C" w:rsidRDefault="00120770" w:rsidP="00120770">
      <w:pPr>
        <w:tabs>
          <w:tab w:val="left" w:pos="8080"/>
        </w:tabs>
        <w:spacing w:after="0" w:line="240" w:lineRule="auto"/>
        <w:ind w:firstLine="708"/>
        <w:rPr>
          <w:rFonts w:ascii="Times New Roman" w:hAnsi="Times New Roman"/>
        </w:rPr>
      </w:pPr>
      <w:r w:rsidRPr="00BC5F1C">
        <w:rPr>
          <w:rFonts w:ascii="Times New Roman" w:hAnsi="Times New Roman"/>
        </w:rPr>
        <w:t>дата</w:t>
      </w:r>
      <w:r w:rsidRPr="00BC5F1C">
        <w:rPr>
          <w:rFonts w:ascii="Times New Roman" w:hAnsi="Times New Roman"/>
          <w:sz w:val="26"/>
          <w:szCs w:val="26"/>
        </w:rPr>
        <w:tab/>
      </w:r>
      <w:r w:rsidRPr="00BC5F1C">
        <w:rPr>
          <w:rFonts w:ascii="Times New Roman" w:hAnsi="Times New Roman"/>
        </w:rPr>
        <w:t>подпись</w:t>
      </w:r>
    </w:p>
    <w:p w14:paraId="6C73C581" w14:textId="77777777" w:rsidR="00B54D4D" w:rsidRPr="000A2606" w:rsidRDefault="00B54D4D" w:rsidP="00B54D4D">
      <w:pPr>
        <w:autoSpaceDE w:val="0"/>
        <w:autoSpaceDN w:val="0"/>
        <w:adjustRightInd w:val="0"/>
        <w:spacing w:after="0" w:line="240" w:lineRule="auto"/>
        <w:jc w:val="center"/>
        <w:rPr>
          <w:rFonts w:ascii="Times New Roman" w:hAnsi="Times New Roman"/>
          <w:sz w:val="24"/>
          <w:szCs w:val="24"/>
        </w:rPr>
      </w:pPr>
    </w:p>
    <w:p w14:paraId="306CD00A" w14:textId="77777777" w:rsidR="00B54D4D" w:rsidRPr="009B7784" w:rsidRDefault="00B54D4D" w:rsidP="00B54D4D">
      <w:pPr>
        <w:shd w:val="clear" w:color="auto" w:fill="FFFFFF"/>
        <w:spacing w:after="0" w:line="240" w:lineRule="auto"/>
        <w:rPr>
          <w:rFonts w:ascii="Times New Roman" w:hAnsi="Times New Roman"/>
          <w:sz w:val="26"/>
          <w:szCs w:val="26"/>
        </w:rPr>
      </w:pPr>
    </w:p>
    <w:sectPr w:rsidR="00B54D4D" w:rsidRPr="009B7784" w:rsidSect="00EB05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41364" w14:textId="77777777" w:rsidR="006E7A3D" w:rsidRDefault="006E7A3D" w:rsidP="0018014B">
      <w:pPr>
        <w:spacing w:after="0" w:line="240" w:lineRule="auto"/>
      </w:pPr>
      <w:r>
        <w:separator/>
      </w:r>
    </w:p>
  </w:endnote>
  <w:endnote w:type="continuationSeparator" w:id="0">
    <w:p w14:paraId="549F8289" w14:textId="77777777" w:rsidR="006E7A3D" w:rsidRDefault="006E7A3D" w:rsidP="0018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A3C71" w14:textId="77777777" w:rsidR="006E7A3D" w:rsidRDefault="006E7A3D" w:rsidP="0018014B">
      <w:pPr>
        <w:spacing w:after="0" w:line="240" w:lineRule="auto"/>
      </w:pPr>
      <w:r>
        <w:separator/>
      </w:r>
    </w:p>
  </w:footnote>
  <w:footnote w:type="continuationSeparator" w:id="0">
    <w:p w14:paraId="07A3DF8B" w14:textId="77777777" w:rsidR="006E7A3D" w:rsidRDefault="006E7A3D" w:rsidP="00180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6"/>
        <w:szCs w:val="26"/>
      </w:rPr>
      <w:id w:val="-351422296"/>
      <w:docPartObj>
        <w:docPartGallery w:val="Page Numbers (Top of Page)"/>
        <w:docPartUnique/>
      </w:docPartObj>
    </w:sdtPr>
    <w:sdtEndPr/>
    <w:sdtContent>
      <w:p w14:paraId="627A8FD6" w14:textId="27F74367" w:rsidR="00352694" w:rsidRPr="00601270" w:rsidRDefault="00352694">
        <w:pPr>
          <w:pStyle w:val="a8"/>
          <w:jc w:val="center"/>
          <w:rPr>
            <w:sz w:val="26"/>
            <w:szCs w:val="26"/>
          </w:rPr>
        </w:pPr>
        <w:r w:rsidRPr="00601270">
          <w:rPr>
            <w:sz w:val="26"/>
            <w:szCs w:val="26"/>
          </w:rPr>
          <w:fldChar w:fldCharType="begin"/>
        </w:r>
        <w:r w:rsidRPr="00601270">
          <w:rPr>
            <w:sz w:val="26"/>
            <w:szCs w:val="26"/>
          </w:rPr>
          <w:instrText>PAGE   \* MERGEFORMAT</w:instrText>
        </w:r>
        <w:r w:rsidRPr="00601270">
          <w:rPr>
            <w:sz w:val="26"/>
            <w:szCs w:val="26"/>
          </w:rPr>
          <w:fldChar w:fldCharType="separate"/>
        </w:r>
        <w:r w:rsidR="006938C8">
          <w:rPr>
            <w:noProof/>
            <w:sz w:val="26"/>
            <w:szCs w:val="26"/>
          </w:rPr>
          <w:t>18</w:t>
        </w:r>
        <w:r w:rsidRPr="00601270">
          <w:rPr>
            <w:sz w:val="26"/>
            <w:szCs w:val="26"/>
          </w:rPr>
          <w:fldChar w:fldCharType="end"/>
        </w:r>
      </w:p>
    </w:sdtContent>
  </w:sdt>
  <w:p w14:paraId="12ECEAA6" w14:textId="77777777" w:rsidR="00352694" w:rsidRPr="00601270" w:rsidRDefault="00352694">
    <w:pPr>
      <w:pStyle w:val="a8"/>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6"/>
    <w:rsid w:val="00000843"/>
    <w:rsid w:val="00001A9C"/>
    <w:rsid w:val="000029AE"/>
    <w:rsid w:val="00011196"/>
    <w:rsid w:val="00017076"/>
    <w:rsid w:val="0002005E"/>
    <w:rsid w:val="000204E7"/>
    <w:rsid w:val="00020F72"/>
    <w:rsid w:val="00021F0B"/>
    <w:rsid w:val="000236BC"/>
    <w:rsid w:val="00025A00"/>
    <w:rsid w:val="00032429"/>
    <w:rsid w:val="00034A7E"/>
    <w:rsid w:val="00035800"/>
    <w:rsid w:val="00041ADA"/>
    <w:rsid w:val="000438E8"/>
    <w:rsid w:val="0004633E"/>
    <w:rsid w:val="000535E8"/>
    <w:rsid w:val="00067667"/>
    <w:rsid w:val="00076CE5"/>
    <w:rsid w:val="00083EA3"/>
    <w:rsid w:val="00090381"/>
    <w:rsid w:val="00092409"/>
    <w:rsid w:val="0009406A"/>
    <w:rsid w:val="00096EF0"/>
    <w:rsid w:val="000A47FA"/>
    <w:rsid w:val="000A4F3C"/>
    <w:rsid w:val="000A556B"/>
    <w:rsid w:val="000B06C0"/>
    <w:rsid w:val="000B5FF8"/>
    <w:rsid w:val="000C010F"/>
    <w:rsid w:val="000C0CBC"/>
    <w:rsid w:val="000C7927"/>
    <w:rsid w:val="000D26AA"/>
    <w:rsid w:val="000D29F9"/>
    <w:rsid w:val="000D387E"/>
    <w:rsid w:val="000D63B6"/>
    <w:rsid w:val="000E1FDA"/>
    <w:rsid w:val="000E7FCD"/>
    <w:rsid w:val="000F0E7A"/>
    <w:rsid w:val="000F7DDE"/>
    <w:rsid w:val="00111E3F"/>
    <w:rsid w:val="00113CEA"/>
    <w:rsid w:val="001178A3"/>
    <w:rsid w:val="00120770"/>
    <w:rsid w:val="0012600E"/>
    <w:rsid w:val="00132B3D"/>
    <w:rsid w:val="00134AF8"/>
    <w:rsid w:val="00140291"/>
    <w:rsid w:val="00175F4C"/>
    <w:rsid w:val="0018014B"/>
    <w:rsid w:val="00181C27"/>
    <w:rsid w:val="00183337"/>
    <w:rsid w:val="0019001F"/>
    <w:rsid w:val="00191BE3"/>
    <w:rsid w:val="00191D17"/>
    <w:rsid w:val="001933D2"/>
    <w:rsid w:val="00197BD0"/>
    <w:rsid w:val="001A0A7A"/>
    <w:rsid w:val="001A51CB"/>
    <w:rsid w:val="001A5D79"/>
    <w:rsid w:val="001B1FC2"/>
    <w:rsid w:val="001B297D"/>
    <w:rsid w:val="001C32AC"/>
    <w:rsid w:val="001C507A"/>
    <w:rsid w:val="001C59AD"/>
    <w:rsid w:val="001D1081"/>
    <w:rsid w:val="001D43E1"/>
    <w:rsid w:val="001D6AF0"/>
    <w:rsid w:val="001E2483"/>
    <w:rsid w:val="001F546F"/>
    <w:rsid w:val="00206CD7"/>
    <w:rsid w:val="0021543C"/>
    <w:rsid w:val="00216E9E"/>
    <w:rsid w:val="00221514"/>
    <w:rsid w:val="002253A0"/>
    <w:rsid w:val="0023652D"/>
    <w:rsid w:val="00240C9D"/>
    <w:rsid w:val="00240CD8"/>
    <w:rsid w:val="00246A89"/>
    <w:rsid w:val="002476DB"/>
    <w:rsid w:val="00247973"/>
    <w:rsid w:val="002507FB"/>
    <w:rsid w:val="00254FE6"/>
    <w:rsid w:val="002703A4"/>
    <w:rsid w:val="002703FC"/>
    <w:rsid w:val="00281A19"/>
    <w:rsid w:val="00285A13"/>
    <w:rsid w:val="00286396"/>
    <w:rsid w:val="002869BD"/>
    <w:rsid w:val="002920A8"/>
    <w:rsid w:val="002932CB"/>
    <w:rsid w:val="00295E58"/>
    <w:rsid w:val="00296837"/>
    <w:rsid w:val="002A1FC3"/>
    <w:rsid w:val="002A30F1"/>
    <w:rsid w:val="002B37CB"/>
    <w:rsid w:val="002B5C72"/>
    <w:rsid w:val="002B7BB5"/>
    <w:rsid w:val="002C15B0"/>
    <w:rsid w:val="002C7007"/>
    <w:rsid w:val="002D353D"/>
    <w:rsid w:val="002E2EA0"/>
    <w:rsid w:val="002E4D35"/>
    <w:rsid w:val="002E5060"/>
    <w:rsid w:val="002F24FC"/>
    <w:rsid w:val="002F371A"/>
    <w:rsid w:val="002F49FB"/>
    <w:rsid w:val="002F7890"/>
    <w:rsid w:val="00300D56"/>
    <w:rsid w:val="003011C9"/>
    <w:rsid w:val="00304856"/>
    <w:rsid w:val="003149F4"/>
    <w:rsid w:val="00316092"/>
    <w:rsid w:val="003162F6"/>
    <w:rsid w:val="0032191D"/>
    <w:rsid w:val="0032349C"/>
    <w:rsid w:val="00324276"/>
    <w:rsid w:val="003260A9"/>
    <w:rsid w:val="00327D26"/>
    <w:rsid w:val="00332BA8"/>
    <w:rsid w:val="00336B6F"/>
    <w:rsid w:val="00340E38"/>
    <w:rsid w:val="00342374"/>
    <w:rsid w:val="00346010"/>
    <w:rsid w:val="00352694"/>
    <w:rsid w:val="00356D33"/>
    <w:rsid w:val="00360E9F"/>
    <w:rsid w:val="00362D05"/>
    <w:rsid w:val="0036774B"/>
    <w:rsid w:val="0036794E"/>
    <w:rsid w:val="0036796C"/>
    <w:rsid w:val="00371E2C"/>
    <w:rsid w:val="003735DF"/>
    <w:rsid w:val="00384396"/>
    <w:rsid w:val="00385E4A"/>
    <w:rsid w:val="00387D76"/>
    <w:rsid w:val="00391BDE"/>
    <w:rsid w:val="003A6F77"/>
    <w:rsid w:val="003A773C"/>
    <w:rsid w:val="003B79A2"/>
    <w:rsid w:val="003C0419"/>
    <w:rsid w:val="003E3721"/>
    <w:rsid w:val="003E5FF9"/>
    <w:rsid w:val="003F1377"/>
    <w:rsid w:val="003F69ED"/>
    <w:rsid w:val="00400E03"/>
    <w:rsid w:val="0040577F"/>
    <w:rsid w:val="00406269"/>
    <w:rsid w:val="00412573"/>
    <w:rsid w:val="00426185"/>
    <w:rsid w:val="00431D65"/>
    <w:rsid w:val="0043280A"/>
    <w:rsid w:val="00432FA7"/>
    <w:rsid w:val="0043691A"/>
    <w:rsid w:val="00444F25"/>
    <w:rsid w:val="00445D63"/>
    <w:rsid w:val="0046236F"/>
    <w:rsid w:val="004630B9"/>
    <w:rsid w:val="00463EBF"/>
    <w:rsid w:val="00464871"/>
    <w:rsid w:val="00473BB6"/>
    <w:rsid w:val="00481753"/>
    <w:rsid w:val="00487738"/>
    <w:rsid w:val="004A5073"/>
    <w:rsid w:val="004A5090"/>
    <w:rsid w:val="004B10B3"/>
    <w:rsid w:val="004B2B7B"/>
    <w:rsid w:val="004C6033"/>
    <w:rsid w:val="004D1DB5"/>
    <w:rsid w:val="004D31EA"/>
    <w:rsid w:val="004E0289"/>
    <w:rsid w:val="004E21CF"/>
    <w:rsid w:val="004E2585"/>
    <w:rsid w:val="004E3E4F"/>
    <w:rsid w:val="004E7581"/>
    <w:rsid w:val="004F7D32"/>
    <w:rsid w:val="00500AFC"/>
    <w:rsid w:val="0050302D"/>
    <w:rsid w:val="00504B5C"/>
    <w:rsid w:val="00510509"/>
    <w:rsid w:val="005107E7"/>
    <w:rsid w:val="005108E0"/>
    <w:rsid w:val="00512157"/>
    <w:rsid w:val="00520A97"/>
    <w:rsid w:val="00527A79"/>
    <w:rsid w:val="00527C65"/>
    <w:rsid w:val="00535421"/>
    <w:rsid w:val="00536F88"/>
    <w:rsid w:val="00537B13"/>
    <w:rsid w:val="00541218"/>
    <w:rsid w:val="00541657"/>
    <w:rsid w:val="00544FFD"/>
    <w:rsid w:val="0055043C"/>
    <w:rsid w:val="005543F0"/>
    <w:rsid w:val="00555558"/>
    <w:rsid w:val="00555D01"/>
    <w:rsid w:val="00560E45"/>
    <w:rsid w:val="00565296"/>
    <w:rsid w:val="0056625C"/>
    <w:rsid w:val="00567490"/>
    <w:rsid w:val="00577E64"/>
    <w:rsid w:val="00582A02"/>
    <w:rsid w:val="00583745"/>
    <w:rsid w:val="00584BDB"/>
    <w:rsid w:val="00592F7A"/>
    <w:rsid w:val="00593EAD"/>
    <w:rsid w:val="0059409E"/>
    <w:rsid w:val="005A2139"/>
    <w:rsid w:val="005A2FDC"/>
    <w:rsid w:val="005A5A32"/>
    <w:rsid w:val="005A5E9E"/>
    <w:rsid w:val="005A6C2B"/>
    <w:rsid w:val="005B3868"/>
    <w:rsid w:val="005B5352"/>
    <w:rsid w:val="005C1AE9"/>
    <w:rsid w:val="005C239E"/>
    <w:rsid w:val="005C2DD8"/>
    <w:rsid w:val="005C44C6"/>
    <w:rsid w:val="005C6D75"/>
    <w:rsid w:val="005C6DCF"/>
    <w:rsid w:val="005C6EF8"/>
    <w:rsid w:val="005D478C"/>
    <w:rsid w:val="005E0802"/>
    <w:rsid w:val="005E1CB9"/>
    <w:rsid w:val="00600FED"/>
    <w:rsid w:val="00601270"/>
    <w:rsid w:val="00603EB5"/>
    <w:rsid w:val="0060546E"/>
    <w:rsid w:val="0061023C"/>
    <w:rsid w:val="00610ADD"/>
    <w:rsid w:val="00614A8D"/>
    <w:rsid w:val="00621C31"/>
    <w:rsid w:val="00632371"/>
    <w:rsid w:val="0063691C"/>
    <w:rsid w:val="00640D32"/>
    <w:rsid w:val="00641609"/>
    <w:rsid w:val="00643B2F"/>
    <w:rsid w:val="006477A6"/>
    <w:rsid w:val="00652247"/>
    <w:rsid w:val="00660B60"/>
    <w:rsid w:val="00663346"/>
    <w:rsid w:val="0066403F"/>
    <w:rsid w:val="00666E2F"/>
    <w:rsid w:val="006724A7"/>
    <w:rsid w:val="00675E36"/>
    <w:rsid w:val="00684D97"/>
    <w:rsid w:val="00686A97"/>
    <w:rsid w:val="00686EE2"/>
    <w:rsid w:val="0068796F"/>
    <w:rsid w:val="00690923"/>
    <w:rsid w:val="006912FB"/>
    <w:rsid w:val="00692DFF"/>
    <w:rsid w:val="00693162"/>
    <w:rsid w:val="006938C8"/>
    <w:rsid w:val="006A22A0"/>
    <w:rsid w:val="006C5831"/>
    <w:rsid w:val="006C7124"/>
    <w:rsid w:val="006D097C"/>
    <w:rsid w:val="006D3B02"/>
    <w:rsid w:val="006D6140"/>
    <w:rsid w:val="006E7A3D"/>
    <w:rsid w:val="006F790E"/>
    <w:rsid w:val="00702A65"/>
    <w:rsid w:val="00707AA3"/>
    <w:rsid w:val="0071220B"/>
    <w:rsid w:val="00712EBB"/>
    <w:rsid w:val="00721311"/>
    <w:rsid w:val="00722032"/>
    <w:rsid w:val="00736B0E"/>
    <w:rsid w:val="00745D31"/>
    <w:rsid w:val="0075592A"/>
    <w:rsid w:val="00757CFF"/>
    <w:rsid w:val="0076279A"/>
    <w:rsid w:val="00763F6F"/>
    <w:rsid w:val="0076512E"/>
    <w:rsid w:val="00765F73"/>
    <w:rsid w:val="00766CD3"/>
    <w:rsid w:val="00775597"/>
    <w:rsid w:val="0078161F"/>
    <w:rsid w:val="00784665"/>
    <w:rsid w:val="0078652C"/>
    <w:rsid w:val="00787387"/>
    <w:rsid w:val="00793E86"/>
    <w:rsid w:val="007A6847"/>
    <w:rsid w:val="007A6DAA"/>
    <w:rsid w:val="007B3582"/>
    <w:rsid w:val="007B413D"/>
    <w:rsid w:val="007B4823"/>
    <w:rsid w:val="007B6063"/>
    <w:rsid w:val="007B67C8"/>
    <w:rsid w:val="007C1859"/>
    <w:rsid w:val="007C2AAB"/>
    <w:rsid w:val="007C4A56"/>
    <w:rsid w:val="007C7F37"/>
    <w:rsid w:val="007D40BF"/>
    <w:rsid w:val="007E212E"/>
    <w:rsid w:val="007E6A96"/>
    <w:rsid w:val="007E7D3E"/>
    <w:rsid w:val="007F6C2E"/>
    <w:rsid w:val="00800EE5"/>
    <w:rsid w:val="00805046"/>
    <w:rsid w:val="00810D52"/>
    <w:rsid w:val="00820861"/>
    <w:rsid w:val="0082111F"/>
    <w:rsid w:val="00822692"/>
    <w:rsid w:val="00823168"/>
    <w:rsid w:val="00824688"/>
    <w:rsid w:val="00825295"/>
    <w:rsid w:val="00833ED5"/>
    <w:rsid w:val="00835070"/>
    <w:rsid w:val="008424A6"/>
    <w:rsid w:val="00842A8D"/>
    <w:rsid w:val="00856959"/>
    <w:rsid w:val="008609E8"/>
    <w:rsid w:val="0086272E"/>
    <w:rsid w:val="00872388"/>
    <w:rsid w:val="00876A86"/>
    <w:rsid w:val="00883563"/>
    <w:rsid w:val="00883587"/>
    <w:rsid w:val="00883F50"/>
    <w:rsid w:val="008939D9"/>
    <w:rsid w:val="008959BF"/>
    <w:rsid w:val="00897D77"/>
    <w:rsid w:val="008A196C"/>
    <w:rsid w:val="008A7080"/>
    <w:rsid w:val="008B32F2"/>
    <w:rsid w:val="008B5ED0"/>
    <w:rsid w:val="008B5F8B"/>
    <w:rsid w:val="008B75AC"/>
    <w:rsid w:val="008C5712"/>
    <w:rsid w:val="008C689B"/>
    <w:rsid w:val="008D2478"/>
    <w:rsid w:val="008D50A4"/>
    <w:rsid w:val="008D6EBC"/>
    <w:rsid w:val="008E4DD1"/>
    <w:rsid w:val="008E7BA5"/>
    <w:rsid w:val="008F5C96"/>
    <w:rsid w:val="00902608"/>
    <w:rsid w:val="00907DD4"/>
    <w:rsid w:val="00913106"/>
    <w:rsid w:val="00915207"/>
    <w:rsid w:val="00915BC2"/>
    <w:rsid w:val="009214DC"/>
    <w:rsid w:val="009226D4"/>
    <w:rsid w:val="009257D6"/>
    <w:rsid w:val="00927BC1"/>
    <w:rsid w:val="009302E0"/>
    <w:rsid w:val="00930985"/>
    <w:rsid w:val="00930FFA"/>
    <w:rsid w:val="009328F6"/>
    <w:rsid w:val="009510B7"/>
    <w:rsid w:val="00955750"/>
    <w:rsid w:val="0095691F"/>
    <w:rsid w:val="00961835"/>
    <w:rsid w:val="009674EC"/>
    <w:rsid w:val="00975DC0"/>
    <w:rsid w:val="00983DC2"/>
    <w:rsid w:val="009A11CC"/>
    <w:rsid w:val="009A13C9"/>
    <w:rsid w:val="009A374B"/>
    <w:rsid w:val="009A4314"/>
    <w:rsid w:val="009B4DE4"/>
    <w:rsid w:val="009B5386"/>
    <w:rsid w:val="009B6CA1"/>
    <w:rsid w:val="009B7784"/>
    <w:rsid w:val="009C1406"/>
    <w:rsid w:val="009C2E45"/>
    <w:rsid w:val="009C3950"/>
    <w:rsid w:val="009C3E13"/>
    <w:rsid w:val="009C5C94"/>
    <w:rsid w:val="009C62EC"/>
    <w:rsid w:val="009D1B5C"/>
    <w:rsid w:val="009D2DF7"/>
    <w:rsid w:val="009D3579"/>
    <w:rsid w:val="009D3F47"/>
    <w:rsid w:val="009D764D"/>
    <w:rsid w:val="009E3029"/>
    <w:rsid w:val="009E43B9"/>
    <w:rsid w:val="009E4FA3"/>
    <w:rsid w:val="009E608D"/>
    <w:rsid w:val="009F0754"/>
    <w:rsid w:val="009F35E0"/>
    <w:rsid w:val="00A00BB9"/>
    <w:rsid w:val="00A0459F"/>
    <w:rsid w:val="00A07C99"/>
    <w:rsid w:val="00A108F9"/>
    <w:rsid w:val="00A1198D"/>
    <w:rsid w:val="00A16DC6"/>
    <w:rsid w:val="00A24E2E"/>
    <w:rsid w:val="00A312AC"/>
    <w:rsid w:val="00A34F96"/>
    <w:rsid w:val="00A37713"/>
    <w:rsid w:val="00A41FD1"/>
    <w:rsid w:val="00A4533B"/>
    <w:rsid w:val="00A50F81"/>
    <w:rsid w:val="00A63DB3"/>
    <w:rsid w:val="00A6422A"/>
    <w:rsid w:val="00A67821"/>
    <w:rsid w:val="00A70970"/>
    <w:rsid w:val="00A76BFF"/>
    <w:rsid w:val="00A94A6B"/>
    <w:rsid w:val="00A954E3"/>
    <w:rsid w:val="00AA02B4"/>
    <w:rsid w:val="00AB57ED"/>
    <w:rsid w:val="00AC3FC1"/>
    <w:rsid w:val="00AD198B"/>
    <w:rsid w:val="00AD3300"/>
    <w:rsid w:val="00AD4DD5"/>
    <w:rsid w:val="00AE52F0"/>
    <w:rsid w:val="00AF10F7"/>
    <w:rsid w:val="00AF3BE7"/>
    <w:rsid w:val="00AF3DB8"/>
    <w:rsid w:val="00AF4782"/>
    <w:rsid w:val="00AF7E9C"/>
    <w:rsid w:val="00B0023E"/>
    <w:rsid w:val="00B00D04"/>
    <w:rsid w:val="00B226BF"/>
    <w:rsid w:val="00B275E5"/>
    <w:rsid w:val="00B32A21"/>
    <w:rsid w:val="00B33E1A"/>
    <w:rsid w:val="00B34956"/>
    <w:rsid w:val="00B36D47"/>
    <w:rsid w:val="00B41046"/>
    <w:rsid w:val="00B43223"/>
    <w:rsid w:val="00B4418B"/>
    <w:rsid w:val="00B45198"/>
    <w:rsid w:val="00B543B0"/>
    <w:rsid w:val="00B54D4D"/>
    <w:rsid w:val="00B64EFD"/>
    <w:rsid w:val="00B67341"/>
    <w:rsid w:val="00B70A29"/>
    <w:rsid w:val="00B70FE4"/>
    <w:rsid w:val="00B74AC5"/>
    <w:rsid w:val="00B904DD"/>
    <w:rsid w:val="00B94436"/>
    <w:rsid w:val="00BA31F4"/>
    <w:rsid w:val="00BA3873"/>
    <w:rsid w:val="00BA5D90"/>
    <w:rsid w:val="00BC0C3A"/>
    <w:rsid w:val="00BC16E6"/>
    <w:rsid w:val="00BD173D"/>
    <w:rsid w:val="00BD4C1A"/>
    <w:rsid w:val="00BD63A2"/>
    <w:rsid w:val="00BE0090"/>
    <w:rsid w:val="00BE20CE"/>
    <w:rsid w:val="00BE6352"/>
    <w:rsid w:val="00BF0755"/>
    <w:rsid w:val="00BF0A0C"/>
    <w:rsid w:val="00BF2909"/>
    <w:rsid w:val="00BF5AA2"/>
    <w:rsid w:val="00BF7E5B"/>
    <w:rsid w:val="00C05C07"/>
    <w:rsid w:val="00C213FE"/>
    <w:rsid w:val="00C25C95"/>
    <w:rsid w:val="00C26C42"/>
    <w:rsid w:val="00C31104"/>
    <w:rsid w:val="00C31FAD"/>
    <w:rsid w:val="00C472C9"/>
    <w:rsid w:val="00C47595"/>
    <w:rsid w:val="00C54357"/>
    <w:rsid w:val="00C55975"/>
    <w:rsid w:val="00C61E7F"/>
    <w:rsid w:val="00C637B8"/>
    <w:rsid w:val="00C7641A"/>
    <w:rsid w:val="00C76BED"/>
    <w:rsid w:val="00C81124"/>
    <w:rsid w:val="00C83AC9"/>
    <w:rsid w:val="00C85E8A"/>
    <w:rsid w:val="00C87F7C"/>
    <w:rsid w:val="00CA2401"/>
    <w:rsid w:val="00CA75DD"/>
    <w:rsid w:val="00CB304B"/>
    <w:rsid w:val="00CB45B3"/>
    <w:rsid w:val="00CB5C50"/>
    <w:rsid w:val="00CB7E7F"/>
    <w:rsid w:val="00CC6DBD"/>
    <w:rsid w:val="00CD30D0"/>
    <w:rsid w:val="00CD4045"/>
    <w:rsid w:val="00CE03F4"/>
    <w:rsid w:val="00CE787A"/>
    <w:rsid w:val="00CF1C05"/>
    <w:rsid w:val="00D03E7E"/>
    <w:rsid w:val="00D16AF1"/>
    <w:rsid w:val="00D24F45"/>
    <w:rsid w:val="00D3621D"/>
    <w:rsid w:val="00D36FF9"/>
    <w:rsid w:val="00D4126B"/>
    <w:rsid w:val="00D43977"/>
    <w:rsid w:val="00D45999"/>
    <w:rsid w:val="00D51184"/>
    <w:rsid w:val="00D60987"/>
    <w:rsid w:val="00D63DDE"/>
    <w:rsid w:val="00D64E07"/>
    <w:rsid w:val="00D67541"/>
    <w:rsid w:val="00D7762B"/>
    <w:rsid w:val="00D7777B"/>
    <w:rsid w:val="00D8239E"/>
    <w:rsid w:val="00D82DA8"/>
    <w:rsid w:val="00D9086C"/>
    <w:rsid w:val="00D90F07"/>
    <w:rsid w:val="00D919C1"/>
    <w:rsid w:val="00DA063B"/>
    <w:rsid w:val="00DA0DA8"/>
    <w:rsid w:val="00DA1D0C"/>
    <w:rsid w:val="00DA51A4"/>
    <w:rsid w:val="00DA5586"/>
    <w:rsid w:val="00DA67BB"/>
    <w:rsid w:val="00DA68E3"/>
    <w:rsid w:val="00DA7172"/>
    <w:rsid w:val="00DA72D8"/>
    <w:rsid w:val="00DB2265"/>
    <w:rsid w:val="00DB383B"/>
    <w:rsid w:val="00DB4824"/>
    <w:rsid w:val="00DB7ADF"/>
    <w:rsid w:val="00DD1B1A"/>
    <w:rsid w:val="00DE1B20"/>
    <w:rsid w:val="00DE2178"/>
    <w:rsid w:val="00DF2910"/>
    <w:rsid w:val="00E068E9"/>
    <w:rsid w:val="00E11DB8"/>
    <w:rsid w:val="00E121DA"/>
    <w:rsid w:val="00E208B3"/>
    <w:rsid w:val="00E26469"/>
    <w:rsid w:val="00E31689"/>
    <w:rsid w:val="00E31F6D"/>
    <w:rsid w:val="00E372BE"/>
    <w:rsid w:val="00E41314"/>
    <w:rsid w:val="00E41364"/>
    <w:rsid w:val="00E448E7"/>
    <w:rsid w:val="00E46CF8"/>
    <w:rsid w:val="00E528AE"/>
    <w:rsid w:val="00E575CC"/>
    <w:rsid w:val="00E62CEF"/>
    <w:rsid w:val="00E70786"/>
    <w:rsid w:val="00E73E28"/>
    <w:rsid w:val="00E76144"/>
    <w:rsid w:val="00E76F99"/>
    <w:rsid w:val="00E810B0"/>
    <w:rsid w:val="00EA657E"/>
    <w:rsid w:val="00EA6F96"/>
    <w:rsid w:val="00EA7A65"/>
    <w:rsid w:val="00EB0531"/>
    <w:rsid w:val="00EB1743"/>
    <w:rsid w:val="00EC6385"/>
    <w:rsid w:val="00EE1D2C"/>
    <w:rsid w:val="00EE633D"/>
    <w:rsid w:val="00EE78DE"/>
    <w:rsid w:val="00EF3D4C"/>
    <w:rsid w:val="00EF4E60"/>
    <w:rsid w:val="00F06028"/>
    <w:rsid w:val="00F11AAC"/>
    <w:rsid w:val="00F1225E"/>
    <w:rsid w:val="00F129FC"/>
    <w:rsid w:val="00F138ED"/>
    <w:rsid w:val="00F15FCB"/>
    <w:rsid w:val="00F27A3F"/>
    <w:rsid w:val="00F27EA0"/>
    <w:rsid w:val="00F361BB"/>
    <w:rsid w:val="00F41B7D"/>
    <w:rsid w:val="00F421A3"/>
    <w:rsid w:val="00F530C7"/>
    <w:rsid w:val="00F5424B"/>
    <w:rsid w:val="00F549D3"/>
    <w:rsid w:val="00F576DC"/>
    <w:rsid w:val="00F64174"/>
    <w:rsid w:val="00F6717D"/>
    <w:rsid w:val="00F8048A"/>
    <w:rsid w:val="00F83CD3"/>
    <w:rsid w:val="00F91747"/>
    <w:rsid w:val="00FA23CC"/>
    <w:rsid w:val="00FA293A"/>
    <w:rsid w:val="00FA5894"/>
    <w:rsid w:val="00FB2431"/>
    <w:rsid w:val="00FB3CA6"/>
    <w:rsid w:val="00FB5F72"/>
    <w:rsid w:val="00FC2316"/>
    <w:rsid w:val="00FC2938"/>
    <w:rsid w:val="00FC5659"/>
    <w:rsid w:val="00FC624E"/>
    <w:rsid w:val="00FC6A12"/>
    <w:rsid w:val="00FD1C30"/>
    <w:rsid w:val="00FD27EC"/>
    <w:rsid w:val="00FE3F5E"/>
    <w:rsid w:val="00FF0FFD"/>
    <w:rsid w:val="00FF3B2D"/>
    <w:rsid w:val="00FF4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BA9F"/>
  <w15:chartTrackingRefBased/>
  <w15:docId w15:val="{BA7ACC5F-7401-400D-9EF6-94F85E2D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3E86"/>
    <w:rPr>
      <w:color w:val="0000FF"/>
      <w:u w:val="single"/>
    </w:rPr>
  </w:style>
  <w:style w:type="paragraph" w:styleId="a4">
    <w:name w:val="Balloon Text"/>
    <w:basedOn w:val="a"/>
    <w:link w:val="a5"/>
    <w:uiPriority w:val="99"/>
    <w:semiHidden/>
    <w:unhideWhenUsed/>
    <w:rsid w:val="008959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959BF"/>
    <w:rPr>
      <w:rFonts w:ascii="Tahoma" w:hAnsi="Tahoma" w:cs="Tahoma"/>
      <w:sz w:val="16"/>
      <w:szCs w:val="16"/>
    </w:rPr>
  </w:style>
  <w:style w:type="paragraph" w:customStyle="1" w:styleId="ConsPlusNormal">
    <w:name w:val="ConsPlusNormal"/>
    <w:rsid w:val="00336B6F"/>
    <w:pPr>
      <w:autoSpaceDE w:val="0"/>
      <w:autoSpaceDN w:val="0"/>
      <w:adjustRightInd w:val="0"/>
    </w:pPr>
    <w:rPr>
      <w:rFonts w:ascii="Arial" w:hAnsi="Arial" w:cs="Arial"/>
    </w:rPr>
  </w:style>
  <w:style w:type="paragraph" w:customStyle="1" w:styleId="revann">
    <w:name w:val="rev_ann"/>
    <w:basedOn w:val="a"/>
    <w:rsid w:val="00527C65"/>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semiHidden/>
    <w:unhideWhenUsed/>
    <w:rsid w:val="00527C65"/>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D36FF9"/>
    <w:rPr>
      <w:sz w:val="22"/>
      <w:szCs w:val="22"/>
    </w:rPr>
  </w:style>
  <w:style w:type="paragraph" w:styleId="a8">
    <w:name w:val="header"/>
    <w:basedOn w:val="a"/>
    <w:link w:val="a9"/>
    <w:uiPriority w:val="99"/>
    <w:rsid w:val="000D387E"/>
    <w:pPr>
      <w:tabs>
        <w:tab w:val="center" w:pos="4153"/>
        <w:tab w:val="right" w:pos="8306"/>
      </w:tabs>
      <w:spacing w:after="0" w:line="240" w:lineRule="auto"/>
    </w:pPr>
    <w:rPr>
      <w:rFonts w:ascii="Times New Roman" w:hAnsi="Times New Roman"/>
      <w:sz w:val="24"/>
      <w:szCs w:val="24"/>
    </w:rPr>
  </w:style>
  <w:style w:type="character" w:customStyle="1" w:styleId="a9">
    <w:name w:val="Верхний колонтитул Знак"/>
    <w:link w:val="a8"/>
    <w:uiPriority w:val="99"/>
    <w:rsid w:val="000D387E"/>
    <w:rPr>
      <w:rFonts w:ascii="Times New Roman" w:hAnsi="Times New Roman"/>
      <w:sz w:val="24"/>
      <w:szCs w:val="24"/>
    </w:rPr>
  </w:style>
  <w:style w:type="paragraph" w:styleId="aa">
    <w:name w:val="List Paragraph"/>
    <w:basedOn w:val="a"/>
    <w:uiPriority w:val="34"/>
    <w:qFormat/>
    <w:rsid w:val="006D6140"/>
    <w:pPr>
      <w:ind w:left="720"/>
      <w:contextualSpacing/>
    </w:pPr>
  </w:style>
  <w:style w:type="paragraph" w:styleId="ab">
    <w:name w:val="footer"/>
    <w:basedOn w:val="a"/>
    <w:link w:val="ac"/>
    <w:uiPriority w:val="99"/>
    <w:unhideWhenUsed/>
    <w:rsid w:val="0018014B"/>
    <w:pPr>
      <w:tabs>
        <w:tab w:val="center" w:pos="4677"/>
        <w:tab w:val="right" w:pos="9355"/>
      </w:tabs>
    </w:pPr>
  </w:style>
  <w:style w:type="character" w:customStyle="1" w:styleId="ac">
    <w:name w:val="Нижний колонтитул Знак"/>
    <w:link w:val="ab"/>
    <w:uiPriority w:val="99"/>
    <w:rsid w:val="0018014B"/>
    <w:rPr>
      <w:sz w:val="22"/>
      <w:szCs w:val="22"/>
    </w:rPr>
  </w:style>
  <w:style w:type="character" w:styleId="ad">
    <w:name w:val="annotation reference"/>
    <w:basedOn w:val="a0"/>
    <w:uiPriority w:val="99"/>
    <w:semiHidden/>
    <w:unhideWhenUsed/>
    <w:rsid w:val="002476DB"/>
    <w:rPr>
      <w:sz w:val="16"/>
      <w:szCs w:val="16"/>
    </w:rPr>
  </w:style>
  <w:style w:type="paragraph" w:styleId="ae">
    <w:name w:val="annotation text"/>
    <w:basedOn w:val="a"/>
    <w:link w:val="af"/>
    <w:uiPriority w:val="99"/>
    <w:unhideWhenUsed/>
    <w:rsid w:val="002476DB"/>
    <w:pPr>
      <w:spacing w:line="240" w:lineRule="auto"/>
    </w:pPr>
    <w:rPr>
      <w:sz w:val="20"/>
      <w:szCs w:val="20"/>
    </w:rPr>
  </w:style>
  <w:style w:type="character" w:customStyle="1" w:styleId="af">
    <w:name w:val="Текст примечания Знак"/>
    <w:basedOn w:val="a0"/>
    <w:link w:val="ae"/>
    <w:uiPriority w:val="99"/>
    <w:rsid w:val="002476DB"/>
  </w:style>
  <w:style w:type="paragraph" w:styleId="af0">
    <w:name w:val="annotation subject"/>
    <w:basedOn w:val="ae"/>
    <w:next w:val="ae"/>
    <w:link w:val="af1"/>
    <w:uiPriority w:val="99"/>
    <w:semiHidden/>
    <w:unhideWhenUsed/>
    <w:rsid w:val="002476DB"/>
    <w:rPr>
      <w:b/>
      <w:bCs/>
    </w:rPr>
  </w:style>
  <w:style w:type="character" w:customStyle="1" w:styleId="af1">
    <w:name w:val="Тема примечания Знак"/>
    <w:basedOn w:val="af"/>
    <w:link w:val="af0"/>
    <w:uiPriority w:val="99"/>
    <w:semiHidden/>
    <w:rsid w:val="00247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04588">
      <w:bodyDiv w:val="1"/>
      <w:marLeft w:val="0"/>
      <w:marRight w:val="0"/>
      <w:marTop w:val="0"/>
      <w:marBottom w:val="0"/>
      <w:divBdr>
        <w:top w:val="none" w:sz="0" w:space="0" w:color="auto"/>
        <w:left w:val="none" w:sz="0" w:space="0" w:color="auto"/>
        <w:bottom w:val="none" w:sz="0" w:space="0" w:color="auto"/>
        <w:right w:val="none" w:sz="0" w:space="0" w:color="auto"/>
      </w:divBdr>
    </w:div>
    <w:div w:id="951672765">
      <w:bodyDiv w:val="1"/>
      <w:marLeft w:val="0"/>
      <w:marRight w:val="0"/>
      <w:marTop w:val="0"/>
      <w:marBottom w:val="0"/>
      <w:divBdr>
        <w:top w:val="none" w:sz="0" w:space="0" w:color="auto"/>
        <w:left w:val="none" w:sz="0" w:space="0" w:color="auto"/>
        <w:bottom w:val="none" w:sz="0" w:space="0" w:color="auto"/>
        <w:right w:val="none" w:sz="0" w:space="0" w:color="auto"/>
      </w:divBdr>
    </w:div>
    <w:div w:id="1128622891">
      <w:bodyDiv w:val="1"/>
      <w:marLeft w:val="0"/>
      <w:marRight w:val="0"/>
      <w:marTop w:val="0"/>
      <w:marBottom w:val="0"/>
      <w:divBdr>
        <w:top w:val="none" w:sz="0" w:space="0" w:color="auto"/>
        <w:left w:val="none" w:sz="0" w:space="0" w:color="auto"/>
        <w:bottom w:val="none" w:sz="0" w:space="0" w:color="auto"/>
        <w:right w:val="none" w:sz="0" w:space="0" w:color="auto"/>
      </w:divBdr>
    </w:div>
    <w:div w:id="119900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535F51F1BFC5D31EF85F3DBF1075F32A5D3A4CCA00ACCEC4294FA22112762313AEE1D2A7892EAA1C4A83DA29211558745168D74949C9E52F679626f927I" TargetMode="External"/><Relationship Id="rId18" Type="http://schemas.openxmlformats.org/officeDocument/2006/relationships/hyperlink" Target="consultantplus://offline/ref=8030B57468263409C0E4000F02A3F79C0389EE4FBE490315C21A9ABCE2E9F7689424CAD5730BE33CADBCE3A8AB5F48FE326100A9F22CBD5BDEA04740QBk3D" TargetMode="External"/><Relationship Id="rId26" Type="http://schemas.openxmlformats.org/officeDocument/2006/relationships/hyperlink" Target="consultantplus://offline/ref=8030B57468263409C0E4000F02A3F79C0389EE4FBE490315C21A9ABCE2E9F7689424CAD5730BE33CADBCE3A8AB5F48FE326100A9F22CBD5BDEA04740QBk3D" TargetMode="External"/><Relationship Id="rId39" Type="http://schemas.openxmlformats.org/officeDocument/2006/relationships/hyperlink" Target="consultantplus://offline/ref=8030B57468263409C0E4000F02A3F79C0389EE4FBE490315C21A9ABCE2E9F7689424CAD5730BE33CADBCE3A8AB5F48FE326100A9F22CBD5BDEA04740QBk3D" TargetMode="External"/><Relationship Id="rId21" Type="http://schemas.openxmlformats.org/officeDocument/2006/relationships/hyperlink" Target="consultantplus://offline/ref=8030B57468263409C0E4000F02A3F79C0389EE4FBE490315C21A9ABCE2E9F7689424CAD5730BE33CADBCE3A8A05F48FE326100A9F22CBD5BDEA04740QBk3D" TargetMode="External"/><Relationship Id="rId34" Type="http://schemas.openxmlformats.org/officeDocument/2006/relationships/hyperlink" Target="consultantplus://offline/ref=05E889E153C9D187F919B9A3EBCA61F5406FF2A2C006E6C665E4B9C0537026EF7EFBB3D792E33EF4B1EB4E0D55068035FA7D3EAA2EBFAFDEE68D5B55IFe2D" TargetMode="External"/><Relationship Id="rId42" Type="http://schemas.openxmlformats.org/officeDocument/2006/relationships/hyperlink" Target="consultantplus://offline/ref=8030B57468263409C0E4000F02A3F79C0389EE4FBE490315C21A9ABCE2E9F7689424CAD5730BE33CADBCE3A8A05F48FE326100A9F22CBD5BDEA04740QBk3D" TargetMode="External"/><Relationship Id="rId47" Type="http://schemas.openxmlformats.org/officeDocument/2006/relationships/hyperlink" Target="consultantplus://offline/ref=778CDD3AE7063710BA306DB5A47CDFAF3D96B52C25686164580584ED771D6FD16BD435C586B6A0D1E5CB430E20C56529BB208CCFEE55F8A62E51B349XFU5C" TargetMode="External"/><Relationship Id="rId50" Type="http://schemas.openxmlformats.org/officeDocument/2006/relationships/hyperlink" Target="mailto:imushestvo@norilsk-city.ru" TargetMode="External"/><Relationship Id="rId55" Type="http://schemas.openxmlformats.org/officeDocument/2006/relationships/hyperlink" Target="consultantplus://offline/ref=E4BBCDC4E83EEB1AA2F3CB9B331C2B6F73C3C3E8C06DB9E99D8CFABBC08FB81C3CAFC0C1B1R6m2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535F51F1BFC5D31EF85F3DBF1075F32A5D3A4CCA00ACCEC4294FA22112762313AEE1D2A7892EAA1C4A83DA29211558745168D74949C9E52F679626f927I" TargetMode="External"/><Relationship Id="rId29" Type="http://schemas.openxmlformats.org/officeDocument/2006/relationships/hyperlink" Target="consultantplus://offline/ref=8030B57468263409C0E4000F02A3F79C0389EE4FBE490315C21A9ABCE2E9F7689424CAD5730BE33CADBCE3A8A05F48FE326100A9F22CBD5BDEA04740QBk3D" TargetMode="External"/><Relationship Id="rId11" Type="http://schemas.openxmlformats.org/officeDocument/2006/relationships/hyperlink" Target="consultantplus://offline/ref=87535F51F1BFC5D31EF85F3DBF1075F32A5D3A4CCA00ACCEC4294FA22112762313AEE1D2A7892EAA1C4A83DA2E211558745168D74949C9E52F679626f927I" TargetMode="External"/><Relationship Id="rId24" Type="http://schemas.openxmlformats.org/officeDocument/2006/relationships/hyperlink" Target="consultantplus://offline/ref=8030B57468263409C0E4000F02A3F79C0389EE4FBE490315C21A9ABCE2E9F7689424CAD5730BE33CADBCE3A8A25F48FE326100A9F22CBD5BDEA04740QBk3D" TargetMode="External"/><Relationship Id="rId32" Type="http://schemas.openxmlformats.org/officeDocument/2006/relationships/hyperlink" Target="mailto:imushestvo@norilsk-city.ru;" TargetMode="External"/><Relationship Id="rId37" Type="http://schemas.openxmlformats.org/officeDocument/2006/relationships/hyperlink" Target="consultantplus://offline/ref=8030B57468263409C0E4000F02A3F79C0389EE4FBE490315C21A9ABCE2E9F7689424CAD5730BE33CADBCE3A8A25F48FE326100A9F22CBD5BDEA04740QBk3D" TargetMode="External"/><Relationship Id="rId40" Type="http://schemas.openxmlformats.org/officeDocument/2006/relationships/hyperlink" Target="consultantplus://offline/ref=8030B57468263409C0E4000F02A3F79C0389EE4FBE490315C21A9ABCE2E9F7689424CAD5730BE33CADBCE1AAAA5F48FE326100A9F22CBD5BDEA04740QBk3D" TargetMode="External"/><Relationship Id="rId45" Type="http://schemas.openxmlformats.org/officeDocument/2006/relationships/hyperlink" Target="consultantplus://offline/ref=778CDD3AE7063710BA306DB5A47CDFAF3D96B52C25686164580584ED771D6FD16BD435C586B6A0D1E5CB430E20C56529BB208CCFEE55F8A62E51B349XFU5C"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consultantplus://offline/ref=8030B57468263409C0E4000F02A3F79C0389EE4FBE490315C21A9ABCE2E9F7689424CAD5730BE33CADBCE6ACA65F48FE326100A9F22CBD5BDEA04740QBk3D" TargetMode="External"/><Relationship Id="rId4" Type="http://schemas.openxmlformats.org/officeDocument/2006/relationships/settings" Target="settings.xml"/><Relationship Id="rId9" Type="http://schemas.openxmlformats.org/officeDocument/2006/relationships/hyperlink" Target="consultantplus://offline/ref=E422C366BC5E42E49F36884AE2A1DF150C3F2349744ADC2154D0CFC13BFE68D886DA69ECF47DB6EDC9AE9AF80E29890976CF8266AE29CC2ACA3FE9DFI963H" TargetMode="External"/><Relationship Id="rId14" Type="http://schemas.openxmlformats.org/officeDocument/2006/relationships/hyperlink" Target="consultantplus://offline/ref=87535F51F1BFC5D31EF85F3DBF1075F32A5D3A4CCA00ACCEC4294FA22112762313AEE1D2A7892EAA1C4A83DA2E211558745168D74949C9E52F679626f927I" TargetMode="External"/><Relationship Id="rId22" Type="http://schemas.openxmlformats.org/officeDocument/2006/relationships/hyperlink" Target="consultantplus://offline/ref=8030B57468263409C0E4000F02A3F79C0389EE4FBE490315C21A9ABCE2E9F7689424CAD5730BE33CADBCE3A8AB5F48FE326100A9F22CBD5BDEA04740QBk3D" TargetMode="External"/><Relationship Id="rId27" Type="http://schemas.openxmlformats.org/officeDocument/2006/relationships/hyperlink" Target="consultantplus://offline/ref=8030B57468263409C0E4000F02A3F79C0389EE4FBE490315C21A9ABCE2E9F7689424CAD5730BE33CADBCE1AAAA5F48FE326100A9F22CBD5BDEA04740QBk3D" TargetMode="External"/><Relationship Id="rId30" Type="http://schemas.openxmlformats.org/officeDocument/2006/relationships/hyperlink" Target="consultantplus://offline/ref=8030B57468263409C0E4000F02A3F79C0389EE4FBE490315C21A9ABCE2E9F7689424CAD5730BE33CADBCE3A8AB5F48FE326100A9F22CBD5BDEA04740QBk3D" TargetMode="External"/><Relationship Id="rId35" Type="http://schemas.openxmlformats.org/officeDocument/2006/relationships/hyperlink" Target="consultantplus://offline/ref=05E889E153C9D187F919B9A3EBCA61F5406FF2A2C006E6C665E4B9C0537026EF7EFBB3D792E33EF4B1EB4B0958068035FA7D3EAA2EBFAFDEE68D5B55IFe2D" TargetMode="External"/><Relationship Id="rId43" Type="http://schemas.openxmlformats.org/officeDocument/2006/relationships/hyperlink" Target="consultantplus://offline/ref=8030B57468263409C0E4000F02A3F79C0389EE4FBE490315C21A9ABCE2E9F7689424CAD5730BE33CADBCE3A8AB5F48FE326100A9F22CBD5BDEA04740QBk3D" TargetMode="External"/><Relationship Id="rId48" Type="http://schemas.openxmlformats.org/officeDocument/2006/relationships/hyperlink" Target="mailto:imushestvo@norilsk-city.ru)." TargetMode="External"/><Relationship Id="rId56" Type="http://schemas.openxmlformats.org/officeDocument/2006/relationships/hyperlink" Target="consultantplus://offline/ref=E4BBCDC4E83EEB1AA2F3CB9B331C2B6F73C3C3E8C06DB9E99D8CFABBC08FB81C3CAFC0C1B2R6m0D" TargetMode="External"/><Relationship Id="rId8" Type="http://schemas.openxmlformats.org/officeDocument/2006/relationships/image" Target="media/image1.jpeg"/><Relationship Id="rId51" Type="http://schemas.openxmlformats.org/officeDocument/2006/relationships/hyperlink" Target="consultantplus://offline/ref=FBBA4AB39557FD365729AFE72CE1300A082B95DE485DCF21411EC3A0805C71D15105A225842A313561308B25DE3057D1DC98AF4E36227D688A159F5DDAeAE" TargetMode="External"/><Relationship Id="rId3" Type="http://schemas.openxmlformats.org/officeDocument/2006/relationships/styles" Target="styles.xml"/><Relationship Id="rId12" Type="http://schemas.openxmlformats.org/officeDocument/2006/relationships/hyperlink" Target="consultantplus://offline/ref=87535F51F1BFC5D31EF85F3DBF1075F32A5D3A4CCA00ACCEC4294FA22112762313AEE1D2A7892EAA1C4A83DA2F211558745168D74949C9E52F679626f927I" TargetMode="External"/><Relationship Id="rId17" Type="http://schemas.openxmlformats.org/officeDocument/2006/relationships/hyperlink" Target="consultantplus://offline/ref=8030B57468263409C0E4000F02A3F79C0389EE4FBE490315C21A9ABCE2E9F7689424CAD5730BE33CADBCE3A9A35F48FE326100A9F22CBD5BDEA04740QBk3D" TargetMode="External"/><Relationship Id="rId25" Type="http://schemas.openxmlformats.org/officeDocument/2006/relationships/hyperlink" Target="consultantplus://offline/ref=8030B57468263409C0E4000F02A3F79C0389EE4FBE490315C21A9ABCE2E9F7689424CAD5730BE33CADBCE3A8A05F48FE326100A9F22CBD5BDEA04740QBk3D" TargetMode="External"/><Relationship Id="rId33" Type="http://schemas.openxmlformats.org/officeDocument/2006/relationships/hyperlink" Target="consultantplus://offline/ref=05E889E153C9D187F919B9A3EBCA61F5406FF2A2C006E6C665E4B9C0537026EF7EFBB3D792E33EF4B1EB4E0C5D068035FA7D3EAA2EBFAFDEE68D5B55IFe2D" TargetMode="External"/><Relationship Id="rId38" Type="http://schemas.openxmlformats.org/officeDocument/2006/relationships/hyperlink" Target="consultantplus://offline/ref=8030B57468263409C0E4000F02A3F79C0389EE4FBE490315C21A9ABCE2E9F7689424CAD5730BE33CADBCE3A8A05F48FE326100A9F22CBD5BDEA04740QBk3D" TargetMode="External"/><Relationship Id="rId46" Type="http://schemas.openxmlformats.org/officeDocument/2006/relationships/hyperlink" Target="consultantplus://offline/ref=778CDD3AE7063710BA306DB5A47CDFAF3D96B52C25686164580584ED771D6FD16BD435C586B6A0D1E5CB430E20C56529BB208CCFEE55F8A62E51B349XFU5C" TargetMode="External"/><Relationship Id="rId59" Type="http://schemas.openxmlformats.org/officeDocument/2006/relationships/theme" Target="theme/theme1.xml"/><Relationship Id="rId20" Type="http://schemas.openxmlformats.org/officeDocument/2006/relationships/hyperlink" Target="consultantplus://offline/ref=8030B57468263409C0E4000F02A3F79C0389EE4FBE490315C21A9ABCE2E9F7689424CAD5730BE33CADBCE3A8A25F48FE326100A9F22CBD5BDEA04740QBk3D" TargetMode="External"/><Relationship Id="rId41" Type="http://schemas.openxmlformats.org/officeDocument/2006/relationships/hyperlink" Target="consultantplus://offline/ref=8030B57468263409C0E4000F02A3F79C0389EE4FBE490315C21A9ABCE2E9F7689424CAD5730BE33CADBCE3A8A25F48FE326100A9F22CBD5BDEA04740QBk3D" TargetMode="External"/><Relationship Id="rId54" Type="http://schemas.openxmlformats.org/officeDocument/2006/relationships/hyperlink" Target="consultantplus://offline/ref=E4BBCDC4E83EEB1AA2F3CB9B331C2B6F73C3C3E8C06DB9E99D8CFABBC08FB81C3CAFC0C1B7R6m2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7535F51F1BFC5D31EF85F3DBF1075F32A5D3A4CCA00ACCEC4294FA22112762313AEE1D2A7892EAA1C4A83DA2F211558745168D74949C9E52F679626f927I" TargetMode="External"/><Relationship Id="rId23" Type="http://schemas.openxmlformats.org/officeDocument/2006/relationships/hyperlink" Target="consultantplus://offline/ref=8030B57468263409C0E4000F02A3F79C0389EE4FBE490315C21A9ABCE2E9F7689424CAD5730BE33CADBCE1AAAA5F48FE326100A9F22CBD5BDEA04740QBk3D" TargetMode="External"/><Relationship Id="rId28" Type="http://schemas.openxmlformats.org/officeDocument/2006/relationships/hyperlink" Target="consultantplus://offline/ref=8030B57468263409C0E4000F02A3F79C0389EE4FBE490315C21A9ABCE2E9F7689424CAD5730BE33CADBCE3A8A25F48FE326100A9F22CBD5BDEA04740QBk3D" TargetMode="External"/><Relationship Id="rId36" Type="http://schemas.openxmlformats.org/officeDocument/2006/relationships/hyperlink" Target="consultantplus://offline/ref=778CDD3AE7063710BA306DB5A47CDFAF3D96B52C25686164580584ED771D6FD16BD435C586B6A0D1E5CB430E2BC56529BB208CCFEE55F8A62E51B349XFU5C" TargetMode="External"/><Relationship Id="rId49" Type="http://schemas.openxmlformats.org/officeDocument/2006/relationships/hyperlink" Target="consultantplus://offline/ref=FA120FA56BBCB4CB3A11A126A6511A439B2BDDBC93B570032EE01BD54F7D48DFE23E3DB51293DCF061066E3FB8686B682CB83B8467Z7L2E" TargetMode="External"/><Relationship Id="rId57" Type="http://schemas.openxmlformats.org/officeDocument/2006/relationships/hyperlink" Target="consultantplus://offline/ref=E4BBCDC4E83EEB1AA2F3CB9B331C2B6F73C3C3E8C06DB9E99D8CFABBC08FB81C3CAFC0C0B3R6m2D" TargetMode="External"/><Relationship Id="rId10" Type="http://schemas.openxmlformats.org/officeDocument/2006/relationships/hyperlink" Target="consultantplus://offline/ref=E422C366BC5E42E49F36884AE2A1DF150C3F2349744ADC2154D0CFC13BFE68D886DA69ECF47DB6EDC9AE9AF80129890976CF8266AE29CC2ACA3FE9DFI963H" TargetMode="External"/><Relationship Id="rId31" Type="http://schemas.openxmlformats.org/officeDocument/2006/relationships/hyperlink" Target="consultantplus://offline/ref=8030B57468263409C0E4000F02A3F79C0389EE4FBE490315C21A9ABCE2E9F7689424CAD5730BE33CADBCE1AAAA5F48FE326100A9F22CBD5BDEA04740QBk3D" TargetMode="External"/><Relationship Id="rId44" Type="http://schemas.openxmlformats.org/officeDocument/2006/relationships/hyperlink" Target="consultantplus://offline/ref=8030B57468263409C0E4000F02A3F79C0389EE4FBE490315C21A9ABCE2E9F7689424CAD5730BE33CADBCE1AAAA5F48FE326100A9F22CBD5BDEA04740QBk3D" TargetMode="External"/><Relationship Id="rId52" Type="http://schemas.openxmlformats.org/officeDocument/2006/relationships/hyperlink" Target="consultantplus://offline/ref=FBBA4AB39557FD365729AFE72CE1300A082B95DE485DCF21411EC3A0805C71D15105A225842A313561308B25DE3057D1DC98AF4E36227D688A159F5DDAe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D271D-494F-4605-9743-DC6A95AA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18</Pages>
  <Words>7695</Words>
  <Characters>43863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51456</CharactersWithSpaces>
  <SharedDoc>false</SharedDoc>
  <HLinks>
    <vt:vector size="6" baseType="variant">
      <vt:variant>
        <vt:i4>4653181</vt:i4>
      </vt:variant>
      <vt:variant>
        <vt:i4>0</vt:i4>
      </vt:variant>
      <vt:variant>
        <vt:i4>0</vt:i4>
      </vt:variant>
      <vt:variant>
        <vt:i4>5</vt:i4>
      </vt:variant>
      <vt:variant>
        <vt:lpwstr>mailto:pravo-adm@norilsk-city.ru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adm64</dc:creator>
  <cp:keywords/>
  <dc:description/>
  <cp:lastModifiedBy>Грицюк Марина Геннадьевна</cp:lastModifiedBy>
  <cp:revision>25</cp:revision>
  <cp:lastPrinted>2019-10-11T03:34:00Z</cp:lastPrinted>
  <dcterms:created xsi:type="dcterms:W3CDTF">2019-10-10T12:05:00Z</dcterms:created>
  <dcterms:modified xsi:type="dcterms:W3CDTF">2019-11-12T07:44:00Z</dcterms:modified>
</cp:coreProperties>
</file>