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3" w:rsidRDefault="00D52051" w:rsidP="007803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803B3" w:rsidRDefault="007803B3" w:rsidP="007803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13.04.2023</w:t>
      </w: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02B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7803B3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7803B3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7803B3" w:rsidRPr="007803B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803B3">
        <w:rPr>
          <w:rFonts w:ascii="Times New Roman" w:hAnsi="Times New Roman" w:cs="Times New Roman"/>
          <w:sz w:val="26"/>
          <w:szCs w:val="26"/>
        </w:rPr>
        <w:t>»</w:t>
      </w:r>
      <w:r w:rsidR="00DA1D15" w:rsidRPr="00DA1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C6" w:rsidRDefault="00CB61C6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7803B3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B811BA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7803B3" w:rsidRPr="007803B3">
        <w:rPr>
          <w:rFonts w:ascii="Times New Roman" w:hAnsi="Times New Roman" w:cs="Times New Roman"/>
          <w:sz w:val="26"/>
          <w:szCs w:val="26"/>
        </w:rPr>
        <w:t>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DA1D15" w:rsidRDefault="00DA1D15" w:rsidP="009931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7803B3">
        <w:rPr>
          <w:rFonts w:ascii="Times New Roman" w:hAnsi="Times New Roman" w:cs="Times New Roman"/>
          <w:sz w:val="26"/>
          <w:szCs w:val="26"/>
        </w:rPr>
        <w:t>11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803B3">
        <w:rPr>
          <w:rFonts w:ascii="Times New Roman" w:hAnsi="Times New Roman" w:cs="Times New Roman"/>
          <w:spacing w:val="2"/>
          <w:sz w:val="24"/>
          <w:szCs w:val="26"/>
        </w:rPr>
        <w:t>12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7803B3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803B3">
        <w:rPr>
          <w:rFonts w:ascii="Times New Roman" w:hAnsi="Times New Roman" w:cs="Times New Roman"/>
          <w:sz w:val="26"/>
          <w:szCs w:val="26"/>
        </w:rPr>
        <w:t>04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7803B3">
        <w:rPr>
          <w:rFonts w:ascii="Times New Roman" w:hAnsi="Times New Roman" w:cs="Times New Roman"/>
          <w:sz w:val="26"/>
          <w:szCs w:val="26"/>
        </w:rPr>
        <w:t>4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DA1D15">
        <w:rPr>
          <w:rFonts w:ascii="Times New Roman" w:hAnsi="Times New Roman" w:cs="Times New Roman"/>
          <w:sz w:val="26"/>
          <w:szCs w:val="26"/>
        </w:rPr>
        <w:t>2</w:t>
      </w:r>
      <w:r w:rsidR="007803B3">
        <w:rPr>
          <w:rFonts w:ascii="Times New Roman" w:hAnsi="Times New Roman" w:cs="Times New Roman"/>
          <w:sz w:val="26"/>
          <w:szCs w:val="26"/>
        </w:rPr>
        <w:t>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CB61C6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 w:rsidRPr="00CB61C6">
        <w:rPr>
          <w:rFonts w:ascii="Times New Roman" w:hAnsi="Times New Roman" w:cs="Times New Roman"/>
          <w:sz w:val="26"/>
          <w:szCs w:val="26"/>
        </w:rPr>
        <w:t xml:space="preserve">с </w:t>
      </w:r>
      <w:r w:rsidR="007803B3" w:rsidRPr="00CB61C6">
        <w:rPr>
          <w:rFonts w:ascii="Times New Roman" w:hAnsi="Times New Roman" w:cs="Times New Roman"/>
          <w:sz w:val="26"/>
          <w:szCs w:val="26"/>
        </w:rPr>
        <w:t>11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12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E4AC4" w:rsidRDefault="004E4AC4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B607B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92812" w:rsidRDefault="00092812" w:rsidP="001F7B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Т.М. 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BB607B" w:rsidRDefault="00BB607B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B811B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4E4AC4" w:rsidRPr="004E4AC4">
        <w:rPr>
          <w:rFonts w:ascii="Times New Roman" w:hAnsi="Times New Roman" w:cs="Times New Roman"/>
          <w:sz w:val="26"/>
          <w:szCs w:val="26"/>
        </w:rPr>
        <w:t>Керимов</w:t>
      </w:r>
      <w:bookmarkStart w:id="0" w:name="_GoBack"/>
      <w:bookmarkEnd w:id="0"/>
      <w:r w:rsidR="004E4AC4" w:rsidRPr="004E4A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AC4" w:rsidRPr="004E4AC4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="004E4AC4" w:rsidRPr="004E4AC4">
        <w:rPr>
          <w:rFonts w:ascii="Times New Roman" w:hAnsi="Times New Roman" w:cs="Times New Roman"/>
          <w:sz w:val="26"/>
          <w:szCs w:val="26"/>
        </w:rPr>
        <w:t>.</w:t>
      </w:r>
      <w:r w:rsidR="004E4A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4E4AC4" w:rsidRPr="004E4AC4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BB607B" w:rsidRPr="007803B3">
        <w:rPr>
          <w:rFonts w:ascii="Times New Roman" w:hAnsi="Times New Roman" w:cs="Times New Roman"/>
          <w:sz w:val="26"/>
          <w:szCs w:val="26"/>
        </w:rPr>
        <w:t>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07B" w:rsidRDefault="00BB607B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BB607B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BB607B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143C61" w:rsidRDefault="00143C61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BB607B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BB607B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4E4AC4" w:rsidRPr="004E4AC4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BB607B" w:rsidRPr="007803B3">
        <w:rPr>
          <w:sz w:val="26"/>
          <w:szCs w:val="26"/>
        </w:rPr>
        <w:t>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BB607B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Default="00D34B57" w:rsidP="00BB607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B607B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="004E4AC4" w:rsidRPr="004E4AC4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BB607B" w:rsidRPr="007803B3">
        <w:rPr>
          <w:rFonts w:ascii="Times New Roman" w:hAnsi="Times New Roman" w:cs="Times New Roman"/>
          <w:sz w:val="26"/>
          <w:szCs w:val="26"/>
        </w:rPr>
        <w:t>и объекта капитального строительства «магазины», расположенного: Российская Федерация, Красноярский край, городской округ город Норильск, район улицы Бегичева, 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4B57" w:rsidRDefault="00D34B57" w:rsidP="00470CF3">
      <w:pPr>
        <w:ind w:firstLine="652"/>
        <w:jc w:val="both"/>
        <w:rPr>
          <w:sz w:val="26"/>
          <w:szCs w:val="26"/>
        </w:rPr>
      </w:pPr>
    </w:p>
    <w:p w:rsidR="00092812" w:rsidRDefault="00092812" w:rsidP="00470CF3">
      <w:pPr>
        <w:ind w:firstLine="652"/>
        <w:jc w:val="both"/>
        <w:rPr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BB6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2812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AC4"/>
    <w:rsid w:val="004E4F6A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03B3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07B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61C6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1D15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7D38-F747-4402-8CB0-41A1E5C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2023-04-14T09:39:00Z</cp:lastPrinted>
  <dcterms:created xsi:type="dcterms:W3CDTF">2023-04-14T03:28:00Z</dcterms:created>
  <dcterms:modified xsi:type="dcterms:W3CDTF">2023-04-14T09:39:00Z</dcterms:modified>
</cp:coreProperties>
</file>