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3646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24:55:0401004:2530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42BBC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AB69D3">
        <w:rPr>
          <w:color w:val="000000"/>
          <w:sz w:val="26"/>
          <w:szCs w:val="26"/>
        </w:rPr>
        <w:t xml:space="preserve"> 86</w:t>
      </w:r>
      <w:r w:rsidR="00703530">
        <w:rPr>
          <w:color w:val="000000"/>
          <w:sz w:val="26"/>
          <w:szCs w:val="26"/>
        </w:rPr>
        <w:t>»</w:t>
      </w:r>
      <w:r w:rsidR="00AB69D3">
        <w:rPr>
          <w:color w:val="000000"/>
          <w:sz w:val="26"/>
          <w:szCs w:val="26"/>
        </w:rPr>
        <w:t>, земельный участок 1</w:t>
      </w:r>
      <w:r w:rsidR="000A683E">
        <w:rPr>
          <w:color w:val="000000"/>
          <w:sz w:val="26"/>
          <w:szCs w:val="26"/>
        </w:rPr>
        <w:t>А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6468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975B-E2B6-458D-8EEC-9488AEF1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2022-12-09T04:27:00Z</cp:lastPrinted>
  <dcterms:created xsi:type="dcterms:W3CDTF">2022-12-09T04:27:00Z</dcterms:created>
  <dcterms:modified xsi:type="dcterms:W3CDTF">2022-12-15T07:51:00Z</dcterms:modified>
</cp:coreProperties>
</file>