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BD" w:rsidRDefault="00BC3823">
      <w:pPr>
        <w:spacing w:after="300" w:line="259" w:lineRule="auto"/>
        <w:ind w:left="4395" w:right="0" w:firstLine="0"/>
      </w:pPr>
      <w:r>
        <w:rPr>
          <w:noProof/>
        </w:rPr>
        <w:drawing>
          <wp:inline distT="0" distB="0" distL="0" distR="0">
            <wp:extent cx="470110" cy="561901"/>
            <wp:effectExtent l="0" t="0" r="0" b="0"/>
            <wp:docPr id="232" name="Picture 2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Picture 23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0110" cy="561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48BD" w:rsidRDefault="00BC3823">
      <w:pPr>
        <w:spacing w:line="259" w:lineRule="auto"/>
        <w:ind w:left="0" w:firstLine="0"/>
        <w:jc w:val="center"/>
      </w:pPr>
      <w:r>
        <w:t>КРАСНОЯРСКИЙ КРАЙ</w:t>
      </w:r>
    </w:p>
    <w:p w:rsidR="009C48BD" w:rsidRDefault="00BC3823">
      <w:pPr>
        <w:spacing w:after="303"/>
        <w:ind w:left="2134" w:right="0"/>
      </w:pPr>
      <w:r>
        <w:t>АДМИНИСТРАЦИЯ ГОРОДА НОРИЛЬСКА</w:t>
      </w:r>
    </w:p>
    <w:p w:rsidR="009C48BD" w:rsidRDefault="00BC3823">
      <w:pPr>
        <w:spacing w:after="192" w:line="259" w:lineRule="auto"/>
        <w:ind w:left="0" w:firstLine="0"/>
        <w:jc w:val="center"/>
      </w:pPr>
      <w:r>
        <w:rPr>
          <w:b/>
          <w:sz w:val="28"/>
        </w:rPr>
        <w:t>РАСПОРЯЖЕНИЕ</w:t>
      </w:r>
    </w:p>
    <w:p w:rsidR="009C48BD" w:rsidRDefault="00903DF7">
      <w:pPr>
        <w:tabs>
          <w:tab w:val="center" w:pos="4768"/>
          <w:tab w:val="right" w:pos="9368"/>
        </w:tabs>
        <w:spacing w:after="536"/>
        <w:ind w:left="-15" w:right="0" w:firstLine="0"/>
      </w:pPr>
      <w:r>
        <w:t>28.05.</w:t>
      </w:r>
      <w:r w:rsidR="00BC3823">
        <w:t>2026</w:t>
      </w:r>
      <w:r w:rsidR="00BC3823">
        <w:tab/>
        <w:t>г. Норильск</w:t>
      </w:r>
      <w:r w:rsidR="00BC3823">
        <w:tab/>
        <w:t>№</w:t>
      </w:r>
      <w:r>
        <w:t xml:space="preserve"> 3370</w:t>
      </w:r>
    </w:p>
    <w:p w:rsidR="009C48BD" w:rsidRDefault="00BC3823" w:rsidP="00BC677F">
      <w:pPr>
        <w:spacing w:after="288"/>
        <w:ind w:left="-5" w:right="0"/>
        <w:jc w:val="both"/>
      </w:pPr>
      <w:r>
        <w:t>О внесении изменений в распоряжение Администрации города Норильска</w:t>
      </w:r>
      <w:r w:rsidR="00BC677F">
        <w:t xml:space="preserve"> </w:t>
      </w:r>
      <w:r>
        <w:t>от 17.07.2019 № 3841</w:t>
      </w:r>
    </w:p>
    <w:p w:rsidR="009C48BD" w:rsidRDefault="00BC3823">
      <w:pPr>
        <w:spacing w:after="331" w:line="238" w:lineRule="auto"/>
        <w:ind w:left="0" w:firstLine="680"/>
        <w:jc w:val="both"/>
      </w:pPr>
      <w:r>
        <w:t xml:space="preserve">В </w:t>
      </w:r>
      <w:r w:rsidR="00BC677F">
        <w:t>целях приведения в соответствие с действующим законодательством,</w:t>
      </w:r>
    </w:p>
    <w:p w:rsidR="009C48BD" w:rsidRDefault="00BC3823" w:rsidP="00BC677F">
      <w:pPr>
        <w:numPr>
          <w:ilvl w:val="0"/>
          <w:numId w:val="1"/>
        </w:numPr>
        <w:ind w:right="0" w:firstLine="709"/>
        <w:jc w:val="both"/>
      </w:pPr>
      <w:r>
        <w:t>Внести</w:t>
      </w:r>
      <w:r w:rsidR="00BC677F">
        <w:t xml:space="preserve"> </w:t>
      </w:r>
      <w:r>
        <w:t>в</w:t>
      </w:r>
      <w:r w:rsidR="00BC677F">
        <w:t xml:space="preserve"> </w:t>
      </w:r>
      <w:r>
        <w:t>Регламент</w:t>
      </w:r>
      <w:r w:rsidR="00BC677F">
        <w:t xml:space="preserve"> </w:t>
      </w:r>
      <w:r>
        <w:t>взаимодействия</w:t>
      </w:r>
      <w:r w:rsidR="00BC677F">
        <w:t xml:space="preserve"> </w:t>
      </w:r>
      <w:r>
        <w:t>между</w:t>
      </w:r>
      <w:r w:rsidR="00BC677F">
        <w:t xml:space="preserve"> </w:t>
      </w:r>
      <w:r>
        <w:t>структурными подразделениями Администрации города Норильска при подготовке информации об осуществлении муниципального контроля, утвержденный распоряжением Администрации города Норильска от 17.07.2019 № 3841 (далее – Регламент), следующие изменения:</w:t>
      </w:r>
    </w:p>
    <w:p w:rsidR="00BC677F" w:rsidRDefault="00BC3823" w:rsidP="00BC677F">
      <w:pPr>
        <w:numPr>
          <w:ilvl w:val="1"/>
          <w:numId w:val="1"/>
        </w:numPr>
        <w:ind w:left="0" w:right="0" w:firstLine="709"/>
        <w:jc w:val="both"/>
      </w:pPr>
      <w:r>
        <w:t>В пункте 1.1 Регламента</w:t>
      </w:r>
      <w:r w:rsidR="00BC677F">
        <w:t>:</w:t>
      </w:r>
    </w:p>
    <w:p w:rsidR="009C48BD" w:rsidRDefault="00BC677F" w:rsidP="00BC677F">
      <w:pPr>
        <w:pStyle w:val="a3"/>
        <w:numPr>
          <w:ilvl w:val="2"/>
          <w:numId w:val="2"/>
        </w:numPr>
        <w:ind w:left="0" w:right="0" w:firstLine="709"/>
        <w:jc w:val="both"/>
      </w:pPr>
      <w:r>
        <w:t>В абзаце первом</w:t>
      </w:r>
      <w:r w:rsidR="00BC3823">
        <w:t xml:space="preserve"> слова «Управление по правопорядку и административной практике Администрации города Норильска» заменить словами «Управление по правопорядку Администрации города </w:t>
      </w:r>
      <w:r>
        <w:t>Норильска»;</w:t>
      </w:r>
    </w:p>
    <w:p w:rsidR="009C48BD" w:rsidRDefault="00BC3823" w:rsidP="00BC677F">
      <w:pPr>
        <w:pStyle w:val="a3"/>
        <w:numPr>
          <w:ilvl w:val="2"/>
          <w:numId w:val="2"/>
        </w:numPr>
        <w:ind w:left="0" w:right="0" w:firstLine="709"/>
        <w:jc w:val="both"/>
      </w:pPr>
      <w:r>
        <w:t xml:space="preserve">Абзац </w:t>
      </w:r>
      <w:r w:rsidR="00BC677F">
        <w:t xml:space="preserve">третий </w:t>
      </w:r>
      <w:r>
        <w:t>исключить.</w:t>
      </w:r>
    </w:p>
    <w:p w:rsidR="000A0129" w:rsidRDefault="00C34FB5" w:rsidP="00C34FB5">
      <w:pPr>
        <w:pStyle w:val="a3"/>
        <w:numPr>
          <w:ilvl w:val="0"/>
          <w:numId w:val="2"/>
        </w:numPr>
        <w:tabs>
          <w:tab w:val="left" w:pos="1418"/>
        </w:tabs>
        <w:ind w:right="0" w:firstLine="124"/>
        <w:jc w:val="both"/>
      </w:pPr>
      <w:r>
        <w:t>Пункт</w:t>
      </w:r>
      <w:r w:rsidR="00BA3CFA">
        <w:t>ы</w:t>
      </w:r>
      <w:r w:rsidR="002E1BA7">
        <w:t xml:space="preserve"> 2.4</w:t>
      </w:r>
      <w:r w:rsidR="00311B8F">
        <w:t xml:space="preserve"> - </w:t>
      </w:r>
      <w:r w:rsidR="00FB3F40">
        <w:t>2.5</w:t>
      </w:r>
      <w:r>
        <w:t xml:space="preserve"> Регламента </w:t>
      </w:r>
      <w:r w:rsidR="00BA3CFA">
        <w:t>исключить.</w:t>
      </w:r>
    </w:p>
    <w:p w:rsidR="00FB3F40" w:rsidRDefault="00FB3F40" w:rsidP="00511CC5">
      <w:pPr>
        <w:pStyle w:val="a3"/>
        <w:numPr>
          <w:ilvl w:val="0"/>
          <w:numId w:val="2"/>
        </w:numPr>
        <w:ind w:left="0" w:firstLine="709"/>
        <w:jc w:val="both"/>
      </w:pPr>
      <w:r>
        <w:t xml:space="preserve">Пункт 2.6 Регламента </w:t>
      </w:r>
      <w:r w:rsidR="00511CC5">
        <w:t xml:space="preserve">считать пунктом 2.4 и </w:t>
      </w:r>
      <w:r w:rsidRPr="00FB3F40">
        <w:t xml:space="preserve">изложить </w:t>
      </w:r>
      <w:r w:rsidR="00511CC5">
        <w:t xml:space="preserve">его </w:t>
      </w:r>
      <w:r w:rsidRPr="00FB3F40">
        <w:t>в следующей редакции:</w:t>
      </w:r>
    </w:p>
    <w:p w:rsidR="00FB3F40" w:rsidRDefault="00FB3F40" w:rsidP="00B534BF">
      <w:pPr>
        <w:pStyle w:val="a3"/>
        <w:ind w:left="0" w:firstLine="709"/>
        <w:jc w:val="both"/>
      </w:pPr>
      <w:r>
        <w:t>«</w:t>
      </w:r>
      <w:r w:rsidR="00511CC5">
        <w:t>2.4</w:t>
      </w:r>
      <w:r w:rsidRPr="00FB3F40">
        <w:t xml:space="preserve">. В случае нарушения структурным подразделением </w:t>
      </w:r>
      <w:r w:rsidR="00C76DF0">
        <w:t xml:space="preserve">сроков, установленных </w:t>
      </w:r>
      <w:r w:rsidRPr="00FB3F40">
        <w:t>Управление</w:t>
      </w:r>
      <w:r w:rsidR="00C76DF0">
        <w:t>м</w:t>
      </w:r>
      <w:r w:rsidRPr="00FB3F40">
        <w:t xml:space="preserve"> по правопорядку</w:t>
      </w:r>
      <w:r w:rsidR="00511CC5" w:rsidRPr="00511CC5">
        <w:t xml:space="preserve"> в запросах</w:t>
      </w:r>
      <w:r w:rsidR="00C76DF0" w:rsidRPr="00511CC5">
        <w:t>,</w:t>
      </w:r>
      <w:r w:rsidRPr="00FB3F40">
        <w:t xml:space="preserve"> </w:t>
      </w:r>
      <w:r w:rsidR="00C76DF0">
        <w:t xml:space="preserve">и, как следствие, несвоевременного предоставления </w:t>
      </w:r>
      <w:r>
        <w:t>информа</w:t>
      </w:r>
      <w:r w:rsidR="000D2902">
        <w:t>ции, необходимой для подготовки</w:t>
      </w:r>
      <w:r>
        <w:t xml:space="preserve"> ежегодного доклада </w:t>
      </w:r>
      <w:r w:rsidR="00B534BF">
        <w:t xml:space="preserve">и </w:t>
      </w:r>
      <w:r w:rsidR="000D2902">
        <w:t>отчетных форм</w:t>
      </w:r>
      <w:r w:rsidRPr="00FB3F40">
        <w:t>, Управлением по правопорядку подготавливаются предложения о применении дисциплинарных взысканий к виновным должностным лицам структурных подразделений.</w:t>
      </w:r>
      <w:r>
        <w:t>»</w:t>
      </w:r>
    </w:p>
    <w:p w:rsidR="009C48BD" w:rsidRDefault="00BC3823" w:rsidP="00206EE4">
      <w:pPr>
        <w:pStyle w:val="a3"/>
        <w:numPr>
          <w:ilvl w:val="0"/>
          <w:numId w:val="2"/>
        </w:numPr>
        <w:spacing w:after="618"/>
        <w:ind w:left="0" w:right="0" w:firstLine="709"/>
        <w:jc w:val="both"/>
      </w:pPr>
      <w:r>
        <w:t>Разместить настоящее распоряжение на официальном сайте муниципального образования город Норильск.</w:t>
      </w:r>
    </w:p>
    <w:p w:rsidR="009C48BD" w:rsidRDefault="00BC3823" w:rsidP="00B534BF">
      <w:pPr>
        <w:pStyle w:val="a6"/>
      </w:pPr>
      <w:r>
        <w:t>Глава города Норильска</w:t>
      </w:r>
      <w:r>
        <w:tab/>
        <w:t xml:space="preserve"> </w:t>
      </w:r>
      <w:r w:rsidR="00B534BF">
        <w:t xml:space="preserve">                                                                             </w:t>
      </w:r>
      <w:r>
        <w:t>Д.В. Карасев</w:t>
      </w:r>
    </w:p>
    <w:p w:rsidR="00B534BF" w:rsidRDefault="00B534BF" w:rsidP="00B534BF">
      <w:pPr>
        <w:pStyle w:val="a6"/>
      </w:pPr>
    </w:p>
    <w:p w:rsidR="009C48BD" w:rsidRDefault="009C48BD" w:rsidP="00B534BF">
      <w:pPr>
        <w:pStyle w:val="a6"/>
      </w:pPr>
      <w:bookmarkStart w:id="0" w:name="_GoBack"/>
      <w:bookmarkEnd w:id="0"/>
    </w:p>
    <w:sectPr w:rsidR="009C48BD" w:rsidSect="002E1BA7">
      <w:pgSz w:w="11906" w:h="16838"/>
      <w:pgMar w:top="1387" w:right="837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720552"/>
    <w:multiLevelType w:val="multilevel"/>
    <w:tmpl w:val="A4F4916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84" w:hanging="1800"/>
      </w:pPr>
      <w:rPr>
        <w:rFonts w:hint="default"/>
      </w:rPr>
    </w:lvl>
  </w:abstractNum>
  <w:abstractNum w:abstractNumId="1">
    <w:nsid w:val="55D21469"/>
    <w:multiLevelType w:val="multilevel"/>
    <w:tmpl w:val="550E7D02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BD"/>
    <w:rsid w:val="000A0129"/>
    <w:rsid w:val="000A613E"/>
    <w:rsid w:val="000D2902"/>
    <w:rsid w:val="00206EE4"/>
    <w:rsid w:val="002E1BA7"/>
    <w:rsid w:val="00311B8F"/>
    <w:rsid w:val="0033072F"/>
    <w:rsid w:val="004E060E"/>
    <w:rsid w:val="00511CC5"/>
    <w:rsid w:val="00723801"/>
    <w:rsid w:val="007252CA"/>
    <w:rsid w:val="00765890"/>
    <w:rsid w:val="00903DF7"/>
    <w:rsid w:val="009C48BD"/>
    <w:rsid w:val="00AB2138"/>
    <w:rsid w:val="00B534BF"/>
    <w:rsid w:val="00BA3CFA"/>
    <w:rsid w:val="00BC3823"/>
    <w:rsid w:val="00BC677F"/>
    <w:rsid w:val="00C34FB5"/>
    <w:rsid w:val="00C76DF0"/>
    <w:rsid w:val="00CD5DFD"/>
    <w:rsid w:val="00E04812"/>
    <w:rsid w:val="00FB3F40"/>
    <w:rsid w:val="00FC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1A1776-78D1-4255-97C6-D2D14A602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9" w:lineRule="auto"/>
      <w:ind w:left="10" w:right="14" w:hanging="1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77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1BA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1BA7"/>
    <w:rPr>
      <w:rFonts w:ascii="Segoe UI" w:eastAsia="Times New Roman" w:hAnsi="Segoe UI" w:cs="Segoe UI"/>
      <w:color w:val="000000"/>
      <w:sz w:val="18"/>
      <w:szCs w:val="18"/>
    </w:rPr>
  </w:style>
  <w:style w:type="paragraph" w:styleId="a6">
    <w:name w:val="No Spacing"/>
    <w:uiPriority w:val="1"/>
    <w:qFormat/>
    <w:rsid w:val="00B534BF"/>
    <w:pPr>
      <w:spacing w:after="0" w:line="240" w:lineRule="auto"/>
      <w:ind w:left="10" w:right="14" w:hanging="10"/>
    </w:pPr>
    <w:rPr>
      <w:rFonts w:ascii="Times New Roman" w:eastAsia="Times New Roman" w:hAnsi="Times New Roman" w:cs="Times New Roman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cp:lastModifiedBy>Ральцевич Лариса Юрьевна</cp:lastModifiedBy>
  <cp:revision>9</cp:revision>
  <cp:lastPrinted>2026-05-25T04:01:00Z</cp:lastPrinted>
  <dcterms:created xsi:type="dcterms:W3CDTF">2026-04-09T09:30:00Z</dcterms:created>
  <dcterms:modified xsi:type="dcterms:W3CDTF">2026-05-28T02:38:00Z</dcterms:modified>
</cp:coreProperties>
</file>