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E0" w:rsidRPr="009022C4" w:rsidRDefault="00FB6EE0" w:rsidP="007A7779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69265" cy="564515"/>
            <wp:effectExtent l="19050" t="0" r="6985" b="0"/>
            <wp:docPr id="1" name="Рисунок 4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EE0" w:rsidRPr="009022C4" w:rsidRDefault="00FB6EE0" w:rsidP="00FB6EE0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022C4">
        <w:rPr>
          <w:rFonts w:ascii="Times New Roman" w:eastAsia="Times New Roman" w:hAnsi="Times New Roman"/>
          <w:sz w:val="26"/>
          <w:szCs w:val="26"/>
        </w:rPr>
        <w:t>АДМИНИСТРАЦИЯ ГОРОДА НОРИЛЬСКА</w:t>
      </w:r>
    </w:p>
    <w:p w:rsidR="00FB6EE0" w:rsidRPr="009022C4" w:rsidRDefault="00FB6EE0" w:rsidP="00FB6EE0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022C4">
        <w:rPr>
          <w:rFonts w:ascii="Times New Roman" w:eastAsia="Times New Roman" w:hAnsi="Times New Roman"/>
          <w:sz w:val="26"/>
          <w:szCs w:val="26"/>
        </w:rPr>
        <w:t>КРАСНОЯРСКОГО КРАЯ</w:t>
      </w:r>
    </w:p>
    <w:p w:rsidR="00FB6EE0" w:rsidRPr="009022C4" w:rsidRDefault="00FB6EE0" w:rsidP="00FB6EE0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B6EE0" w:rsidRPr="009022C4" w:rsidRDefault="000D563D" w:rsidP="00FB6EE0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ПОСТАНОВЛЕНИЕ</w:t>
      </w:r>
    </w:p>
    <w:p w:rsidR="00FB6EE0" w:rsidRPr="009022C4" w:rsidRDefault="00FB6EE0" w:rsidP="00FB6EE0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</w:p>
    <w:p w:rsidR="00FB6EE0" w:rsidRPr="009022C4" w:rsidRDefault="00424825" w:rsidP="00FB6EE0">
      <w:pPr>
        <w:tabs>
          <w:tab w:val="left" w:pos="3969"/>
          <w:tab w:val="left" w:pos="779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11.03.</w:t>
      </w:r>
      <w:r w:rsidR="00FB6EE0">
        <w:rPr>
          <w:rFonts w:ascii="Times New Roman" w:eastAsia="Times New Roman" w:hAnsi="Times New Roman"/>
          <w:sz w:val="26"/>
          <w:szCs w:val="26"/>
        </w:rPr>
        <w:t>2013</w:t>
      </w:r>
      <w:r w:rsidR="00FB6EE0" w:rsidRPr="009022C4">
        <w:rPr>
          <w:rFonts w:ascii="Times New Roman" w:eastAsia="Times New Roman" w:hAnsi="Times New Roman"/>
          <w:sz w:val="26"/>
          <w:szCs w:val="26"/>
        </w:rPr>
        <w:tab/>
        <w:t xml:space="preserve">   г</w:t>
      </w:r>
      <w:proofErr w:type="gramStart"/>
      <w:r w:rsidR="00FB6EE0" w:rsidRPr="009022C4">
        <w:rPr>
          <w:rFonts w:ascii="Times New Roman" w:eastAsia="Times New Roman" w:hAnsi="Times New Roman"/>
          <w:sz w:val="26"/>
          <w:szCs w:val="26"/>
        </w:rPr>
        <w:t>.Н</w:t>
      </w:r>
      <w:proofErr w:type="gramEnd"/>
      <w:r w:rsidR="00FB6EE0" w:rsidRPr="009022C4">
        <w:rPr>
          <w:rFonts w:ascii="Times New Roman" w:eastAsia="Times New Roman" w:hAnsi="Times New Roman"/>
          <w:sz w:val="26"/>
          <w:szCs w:val="26"/>
        </w:rPr>
        <w:t xml:space="preserve">орильск                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          №  78</w:t>
      </w:r>
    </w:p>
    <w:p w:rsidR="00FB6EE0" w:rsidRPr="009022C4" w:rsidRDefault="00FB6EE0" w:rsidP="00FB6EE0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FB6EE0" w:rsidRDefault="00FB6EE0" w:rsidP="000D563D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9022C4">
        <w:rPr>
          <w:rFonts w:ascii="Times New Roman" w:eastAsia="Times New Roman" w:hAnsi="Times New Roman"/>
          <w:sz w:val="26"/>
          <w:szCs w:val="26"/>
        </w:rPr>
        <w:t xml:space="preserve">О внесении изменений в </w:t>
      </w:r>
      <w:r w:rsidR="000D563D">
        <w:rPr>
          <w:rFonts w:ascii="Times New Roman" w:eastAsia="Times New Roman" w:hAnsi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C52E15" w:rsidRDefault="00FB6EE0" w:rsidP="000D563D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9022C4">
        <w:rPr>
          <w:rFonts w:ascii="Times New Roman" w:eastAsia="Times New Roman" w:hAnsi="Times New Roman"/>
          <w:sz w:val="26"/>
          <w:szCs w:val="26"/>
        </w:rPr>
        <w:t>Администраци</w:t>
      </w:r>
      <w:r>
        <w:rPr>
          <w:rFonts w:ascii="Times New Roman" w:eastAsia="Times New Roman" w:hAnsi="Times New Roman"/>
          <w:sz w:val="26"/>
          <w:szCs w:val="26"/>
        </w:rPr>
        <w:t>и города Норильска</w:t>
      </w:r>
      <w:r w:rsidR="000D563D">
        <w:rPr>
          <w:rFonts w:ascii="Times New Roman" w:eastAsia="Times New Roman" w:hAnsi="Times New Roman"/>
          <w:sz w:val="26"/>
          <w:szCs w:val="26"/>
        </w:rPr>
        <w:t xml:space="preserve"> от 18.01.2012 №14</w:t>
      </w:r>
    </w:p>
    <w:p w:rsidR="000D563D" w:rsidRDefault="000D563D" w:rsidP="000D56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D563D" w:rsidRDefault="00264A75" w:rsidP="00264A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целях эффективной организации деятельности муниципальных учреждений муниципального образования город Норильск</w:t>
      </w:r>
    </w:p>
    <w:p w:rsidR="00264A75" w:rsidRDefault="00264A75" w:rsidP="00264A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7A7779" w:rsidRDefault="007A7779" w:rsidP="009D140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7779" w:rsidRPr="007A7779" w:rsidRDefault="00264A75" w:rsidP="009D14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779">
        <w:rPr>
          <w:rFonts w:ascii="Times New Roman" w:hAnsi="Times New Roman" w:cs="Times New Roman"/>
          <w:sz w:val="26"/>
          <w:szCs w:val="26"/>
        </w:rPr>
        <w:t>1. </w:t>
      </w:r>
      <w:r w:rsidR="007A7779" w:rsidRPr="007A7779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6" w:history="1">
        <w:r w:rsidR="007A7779" w:rsidRPr="007A7779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7A7779" w:rsidRPr="007A7779">
        <w:rPr>
          <w:rFonts w:ascii="Times New Roman" w:hAnsi="Times New Roman" w:cs="Times New Roman"/>
          <w:sz w:val="26"/>
          <w:szCs w:val="26"/>
        </w:rPr>
        <w:t xml:space="preserve"> о процедуре приглашения муниципальными учреждениями муниципального образования город Норильск на работу специалистов, обладающих специальностями, являющимися дефицитными для муниципальных учреждений муниципального образовани</w:t>
      </w:r>
      <w:r w:rsidR="007A7779">
        <w:rPr>
          <w:rFonts w:ascii="Times New Roman" w:hAnsi="Times New Roman" w:cs="Times New Roman"/>
          <w:sz w:val="26"/>
          <w:szCs w:val="26"/>
        </w:rPr>
        <w:t>я город Норильск, утвержденное п</w:t>
      </w:r>
      <w:r w:rsidR="007A7779" w:rsidRPr="007A7779">
        <w:rPr>
          <w:rFonts w:ascii="Times New Roman" w:hAnsi="Times New Roman" w:cs="Times New Roman"/>
          <w:sz w:val="26"/>
          <w:szCs w:val="26"/>
        </w:rPr>
        <w:t>остановлением Администрации г</w:t>
      </w:r>
      <w:r w:rsidR="007A7779">
        <w:rPr>
          <w:rFonts w:ascii="Times New Roman" w:hAnsi="Times New Roman" w:cs="Times New Roman"/>
          <w:sz w:val="26"/>
          <w:szCs w:val="26"/>
        </w:rPr>
        <w:t>орода Норильска от 18.01.2012 №</w:t>
      </w:r>
      <w:r w:rsidR="00830353">
        <w:rPr>
          <w:rFonts w:ascii="Times New Roman" w:hAnsi="Times New Roman" w:cs="Times New Roman"/>
          <w:sz w:val="26"/>
          <w:szCs w:val="26"/>
        </w:rPr>
        <w:t>14 (далее - Положение), следующие изменения</w:t>
      </w:r>
      <w:r w:rsidR="007A7779">
        <w:rPr>
          <w:rFonts w:ascii="Times New Roman" w:hAnsi="Times New Roman" w:cs="Times New Roman"/>
          <w:sz w:val="26"/>
          <w:szCs w:val="26"/>
        </w:rPr>
        <w:t>:</w:t>
      </w:r>
    </w:p>
    <w:p w:rsidR="007A7779" w:rsidRDefault="007A7779" w:rsidP="009D14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1.1. </w:t>
      </w:r>
      <w:r w:rsidRPr="007A7779">
        <w:rPr>
          <w:rFonts w:ascii="Times New Roman" w:hAnsi="Times New Roman" w:cs="Times New Roman"/>
          <w:sz w:val="26"/>
          <w:szCs w:val="26"/>
        </w:rPr>
        <w:t xml:space="preserve">В </w:t>
      </w:r>
      <w:hyperlink r:id="rId7" w:history="1">
        <w:r w:rsidRPr="007A7779">
          <w:rPr>
            <w:rFonts w:ascii="Times New Roman" w:hAnsi="Times New Roman" w:cs="Times New Roman"/>
            <w:sz w:val="26"/>
            <w:szCs w:val="26"/>
          </w:rPr>
          <w:t>пункте 1.1</w:t>
        </w:r>
      </w:hyperlink>
      <w:r w:rsidRPr="007A7779">
        <w:rPr>
          <w:rFonts w:ascii="Times New Roman" w:hAnsi="Times New Roman" w:cs="Times New Roman"/>
          <w:sz w:val="26"/>
          <w:szCs w:val="26"/>
        </w:rPr>
        <w:t xml:space="preserve"> Положения</w:t>
      </w:r>
      <w:r>
        <w:rPr>
          <w:rFonts w:ascii="Times New Roman" w:hAnsi="Times New Roman" w:cs="Times New Roman"/>
          <w:sz w:val="26"/>
          <w:szCs w:val="26"/>
        </w:rPr>
        <w:t xml:space="preserve"> слово «страны» исключить.</w:t>
      </w:r>
    </w:p>
    <w:p w:rsidR="00962441" w:rsidRPr="002D4E92" w:rsidRDefault="007A7779" w:rsidP="009D1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</w:t>
      </w:r>
      <w:r w:rsidR="001C5B74">
        <w:rPr>
          <w:rFonts w:ascii="Times New Roman" w:hAnsi="Times New Roman" w:cs="Times New Roman"/>
          <w:sz w:val="26"/>
          <w:szCs w:val="26"/>
        </w:rPr>
        <w:t xml:space="preserve">Дополнить </w:t>
      </w:r>
      <w:hyperlink r:id="rId8" w:history="1">
        <w:r w:rsidR="001C5B74" w:rsidRPr="001C5B74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="001C5B74" w:rsidRPr="001C5B74">
        <w:rPr>
          <w:rFonts w:ascii="Times New Roman" w:hAnsi="Times New Roman" w:cs="Times New Roman"/>
          <w:sz w:val="26"/>
          <w:szCs w:val="26"/>
        </w:rPr>
        <w:t xml:space="preserve"> должностей (профессий), требующих наличия специальностей, являющихся дефицитными для муниципальных учреждений муниципального образования город Норильск</w:t>
      </w:r>
      <w:r w:rsidR="001C5B74">
        <w:rPr>
          <w:rFonts w:ascii="Times New Roman" w:hAnsi="Times New Roman" w:cs="Times New Roman"/>
          <w:sz w:val="26"/>
          <w:szCs w:val="26"/>
        </w:rPr>
        <w:t xml:space="preserve">, утвержденный постановлением Администрации города Норильска </w:t>
      </w:r>
      <w:r w:rsidR="001C5B74">
        <w:rPr>
          <w:rFonts w:ascii="Times New Roman" w:eastAsia="Times New Roman" w:hAnsi="Times New Roman"/>
          <w:sz w:val="26"/>
          <w:szCs w:val="26"/>
        </w:rPr>
        <w:t xml:space="preserve">от 18.01.2012 №14, </w:t>
      </w:r>
      <w:r w:rsidR="00D15268">
        <w:rPr>
          <w:rFonts w:ascii="Times New Roman" w:eastAsia="Times New Roman" w:hAnsi="Times New Roman"/>
          <w:sz w:val="26"/>
          <w:szCs w:val="26"/>
        </w:rPr>
        <w:t>строками №№101-107</w:t>
      </w:r>
      <w:r w:rsidR="00962441">
        <w:rPr>
          <w:rFonts w:ascii="Times New Roman" w:eastAsia="Times New Roman" w:hAnsi="Times New Roman"/>
          <w:sz w:val="26"/>
          <w:szCs w:val="26"/>
        </w:rPr>
        <w:t xml:space="preserve"> следующего содержания: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9039"/>
      </w:tblGrid>
      <w:tr w:rsidR="00962441" w:rsidTr="009D1402">
        <w:trPr>
          <w:tblCellSpacing w:w="5" w:type="nil"/>
        </w:trPr>
        <w:tc>
          <w:tcPr>
            <w:tcW w:w="600" w:type="dxa"/>
          </w:tcPr>
          <w:p w:rsidR="00962441" w:rsidRPr="00962441" w:rsidRDefault="00962441" w:rsidP="009D1402">
            <w:pPr>
              <w:pStyle w:val="ConsPlusCell"/>
              <w:ind w:firstLine="709"/>
              <w:outlineLvl w:val="0"/>
            </w:pPr>
            <w:r>
              <w:t>1</w:t>
            </w:r>
            <w:r w:rsidR="009D1402">
              <w:t>1</w:t>
            </w:r>
            <w:r>
              <w:t>01</w:t>
            </w:r>
            <w:r w:rsidRPr="00962441">
              <w:t xml:space="preserve"> </w:t>
            </w:r>
          </w:p>
        </w:tc>
        <w:tc>
          <w:tcPr>
            <w:tcW w:w="9039" w:type="dxa"/>
          </w:tcPr>
          <w:p w:rsidR="00962441" w:rsidRPr="00962441" w:rsidRDefault="00962441" w:rsidP="009D1402">
            <w:pPr>
              <w:pStyle w:val="ConsPlusCell"/>
            </w:pPr>
            <w:r>
              <w:t>учитель начальных классов</w:t>
            </w:r>
          </w:p>
        </w:tc>
      </w:tr>
      <w:tr w:rsidR="00962441" w:rsidTr="009D1402">
        <w:trPr>
          <w:tblCellSpacing w:w="5" w:type="nil"/>
        </w:trPr>
        <w:tc>
          <w:tcPr>
            <w:tcW w:w="600" w:type="dxa"/>
          </w:tcPr>
          <w:p w:rsidR="00962441" w:rsidRPr="00962441" w:rsidRDefault="00962441" w:rsidP="009D1402">
            <w:pPr>
              <w:pStyle w:val="ConsPlusCell"/>
              <w:ind w:firstLine="709"/>
            </w:pPr>
            <w:r>
              <w:t>1</w:t>
            </w:r>
            <w:r w:rsidR="009D1402">
              <w:t>1</w:t>
            </w:r>
            <w:r>
              <w:t>02</w:t>
            </w:r>
          </w:p>
        </w:tc>
        <w:tc>
          <w:tcPr>
            <w:tcW w:w="9039" w:type="dxa"/>
          </w:tcPr>
          <w:p w:rsidR="00962441" w:rsidRPr="00962441" w:rsidRDefault="00962441" w:rsidP="009D1402">
            <w:pPr>
              <w:pStyle w:val="ConsPlusCell"/>
            </w:pPr>
            <w:r>
              <w:t>учитель русского языка и литературы</w:t>
            </w:r>
            <w:r w:rsidRPr="00962441">
              <w:t xml:space="preserve">                                             </w:t>
            </w:r>
          </w:p>
        </w:tc>
      </w:tr>
      <w:tr w:rsidR="00962441" w:rsidTr="009D1402">
        <w:trPr>
          <w:tblCellSpacing w:w="5" w:type="nil"/>
        </w:trPr>
        <w:tc>
          <w:tcPr>
            <w:tcW w:w="600" w:type="dxa"/>
          </w:tcPr>
          <w:p w:rsidR="00962441" w:rsidRPr="00962441" w:rsidRDefault="00962441" w:rsidP="009D1402">
            <w:pPr>
              <w:pStyle w:val="ConsPlusCell"/>
              <w:ind w:firstLine="709"/>
            </w:pPr>
            <w:r>
              <w:t>1</w:t>
            </w:r>
            <w:r w:rsidR="009D1402">
              <w:t>1</w:t>
            </w:r>
            <w:r>
              <w:t>03</w:t>
            </w:r>
          </w:p>
        </w:tc>
        <w:tc>
          <w:tcPr>
            <w:tcW w:w="9039" w:type="dxa"/>
          </w:tcPr>
          <w:p w:rsidR="00962441" w:rsidRPr="00962441" w:rsidRDefault="00962441" w:rsidP="009D1402">
            <w:pPr>
              <w:pStyle w:val="ConsPlusCell"/>
            </w:pPr>
            <w:r>
              <w:t>медицинская сестра (брат)</w:t>
            </w:r>
            <w:r w:rsidR="00214EF5">
              <w:t xml:space="preserve"> (для муниципальных образовательных учреждений)</w:t>
            </w:r>
          </w:p>
        </w:tc>
      </w:tr>
      <w:tr w:rsidR="00962441" w:rsidTr="009D1402">
        <w:trPr>
          <w:tblCellSpacing w:w="5" w:type="nil"/>
        </w:trPr>
        <w:tc>
          <w:tcPr>
            <w:tcW w:w="600" w:type="dxa"/>
          </w:tcPr>
          <w:p w:rsidR="00962441" w:rsidRPr="00962441" w:rsidRDefault="00962441" w:rsidP="009D1402">
            <w:pPr>
              <w:pStyle w:val="ConsPlusCell"/>
              <w:ind w:firstLine="709"/>
            </w:pPr>
            <w:r>
              <w:t>1</w:t>
            </w:r>
            <w:r w:rsidR="009D1402">
              <w:t>1</w:t>
            </w:r>
            <w:r>
              <w:t>04</w:t>
            </w:r>
          </w:p>
        </w:tc>
        <w:tc>
          <w:tcPr>
            <w:tcW w:w="9039" w:type="dxa"/>
          </w:tcPr>
          <w:p w:rsidR="00962441" w:rsidRPr="00962441" w:rsidRDefault="00962441" w:rsidP="009D1402">
            <w:pPr>
              <w:pStyle w:val="ConsPlusCell"/>
            </w:pPr>
            <w:r>
              <w:t>медицинская сестра (брат) диетическая</w:t>
            </w:r>
            <w:r w:rsidR="00214EF5">
              <w:t xml:space="preserve"> (для муниципальных образовательных учреждений)</w:t>
            </w:r>
          </w:p>
        </w:tc>
      </w:tr>
      <w:tr w:rsidR="00962441" w:rsidTr="009D1402">
        <w:trPr>
          <w:tblCellSpacing w:w="5" w:type="nil"/>
        </w:trPr>
        <w:tc>
          <w:tcPr>
            <w:tcW w:w="600" w:type="dxa"/>
          </w:tcPr>
          <w:p w:rsidR="00962441" w:rsidRPr="00962441" w:rsidRDefault="00962441" w:rsidP="009D1402">
            <w:pPr>
              <w:pStyle w:val="ConsPlusCell"/>
              <w:ind w:firstLine="709"/>
            </w:pPr>
            <w:r>
              <w:t>1</w:t>
            </w:r>
            <w:r w:rsidR="009D1402">
              <w:t>1</w:t>
            </w:r>
            <w:r>
              <w:t>05</w:t>
            </w:r>
          </w:p>
        </w:tc>
        <w:tc>
          <w:tcPr>
            <w:tcW w:w="9039" w:type="dxa"/>
          </w:tcPr>
          <w:p w:rsidR="00962441" w:rsidRPr="00962441" w:rsidRDefault="00962441" w:rsidP="009D1402">
            <w:pPr>
              <w:pStyle w:val="ConsPlusCell"/>
            </w:pPr>
            <w:r>
              <w:t>старшая медицинская сестра (брат)</w:t>
            </w:r>
            <w:r w:rsidRPr="00962441">
              <w:t xml:space="preserve"> </w:t>
            </w:r>
            <w:r w:rsidR="00214EF5">
              <w:t>(для муниципальных образовательных учреждений)</w:t>
            </w:r>
            <w:r w:rsidRPr="00962441">
              <w:t xml:space="preserve">                                    </w:t>
            </w:r>
          </w:p>
        </w:tc>
      </w:tr>
      <w:tr w:rsidR="008C6E30" w:rsidTr="009D1402">
        <w:trPr>
          <w:tblCellSpacing w:w="5" w:type="nil"/>
        </w:trPr>
        <w:tc>
          <w:tcPr>
            <w:tcW w:w="600" w:type="dxa"/>
          </w:tcPr>
          <w:p w:rsidR="008C6E30" w:rsidRDefault="008C6E30" w:rsidP="009D1402">
            <w:pPr>
              <w:pStyle w:val="ConsPlusCell"/>
              <w:ind w:firstLine="709"/>
            </w:pPr>
            <w:r>
              <w:t>1</w:t>
            </w:r>
            <w:r w:rsidR="009D1402">
              <w:t>1</w:t>
            </w:r>
            <w:r>
              <w:t>06</w:t>
            </w:r>
          </w:p>
        </w:tc>
        <w:tc>
          <w:tcPr>
            <w:tcW w:w="9039" w:type="dxa"/>
          </w:tcPr>
          <w:p w:rsidR="008C6E30" w:rsidRDefault="00D15268" w:rsidP="009D1402">
            <w:pPr>
              <w:pStyle w:val="ConsPlusCell"/>
            </w:pPr>
            <w:r>
              <w:t>б</w:t>
            </w:r>
            <w:r w:rsidR="008C6E30">
              <w:t>иблиотекарь</w:t>
            </w:r>
            <w:r>
              <w:t xml:space="preserve"> (включая главного)</w:t>
            </w:r>
            <w:r w:rsidR="00B94109">
              <w:t xml:space="preserve"> (для муниципальных учреждений культуры)</w:t>
            </w:r>
          </w:p>
        </w:tc>
      </w:tr>
      <w:tr w:rsidR="008C6E30" w:rsidTr="009D1402">
        <w:trPr>
          <w:tblCellSpacing w:w="5" w:type="nil"/>
        </w:trPr>
        <w:tc>
          <w:tcPr>
            <w:tcW w:w="600" w:type="dxa"/>
          </w:tcPr>
          <w:p w:rsidR="008C6E30" w:rsidRDefault="008C6E30" w:rsidP="009D1402">
            <w:pPr>
              <w:pStyle w:val="ConsPlusCell"/>
              <w:ind w:firstLine="709"/>
            </w:pPr>
            <w:r>
              <w:t>1</w:t>
            </w:r>
            <w:r w:rsidR="009D1402">
              <w:t>1</w:t>
            </w:r>
            <w:r>
              <w:t>07</w:t>
            </w:r>
          </w:p>
        </w:tc>
        <w:tc>
          <w:tcPr>
            <w:tcW w:w="9039" w:type="dxa"/>
          </w:tcPr>
          <w:p w:rsidR="008C6E30" w:rsidRDefault="00D15268" w:rsidP="009D1402">
            <w:pPr>
              <w:pStyle w:val="ConsPlusCell"/>
            </w:pPr>
            <w:r>
              <w:t>ведущий библиограф</w:t>
            </w:r>
            <w:r w:rsidR="00B94109">
              <w:t xml:space="preserve"> (для муниципальных учреждений культуры)</w:t>
            </w:r>
          </w:p>
        </w:tc>
      </w:tr>
    </w:tbl>
    <w:p w:rsidR="00962441" w:rsidRDefault="007A7779" w:rsidP="009D1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62441">
        <w:rPr>
          <w:rFonts w:ascii="Times New Roman" w:hAnsi="Times New Roman" w:cs="Times New Roman"/>
          <w:sz w:val="26"/>
          <w:szCs w:val="26"/>
        </w:rPr>
        <w:t>. Опубликовать настоящее постановление в газете «</w:t>
      </w:r>
      <w:proofErr w:type="gramStart"/>
      <w:r w:rsidR="00962441">
        <w:rPr>
          <w:rFonts w:ascii="Times New Roman" w:hAnsi="Times New Roman" w:cs="Times New Roman"/>
          <w:sz w:val="26"/>
          <w:szCs w:val="26"/>
        </w:rPr>
        <w:t>Заполярная</w:t>
      </w:r>
      <w:proofErr w:type="gramEnd"/>
      <w:r w:rsidR="00962441">
        <w:rPr>
          <w:rFonts w:ascii="Times New Roman" w:hAnsi="Times New Roman" w:cs="Times New Roman"/>
          <w:sz w:val="26"/>
          <w:szCs w:val="26"/>
        </w:rPr>
        <w:t xml:space="preserve"> правда» и разместить его на официальном сайте муниципального образования город Норильск.</w:t>
      </w:r>
    </w:p>
    <w:p w:rsidR="00962441" w:rsidRDefault="007A7779" w:rsidP="009D1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62441">
        <w:rPr>
          <w:rFonts w:ascii="Times New Roman" w:hAnsi="Times New Roman" w:cs="Times New Roman"/>
          <w:sz w:val="26"/>
          <w:szCs w:val="26"/>
        </w:rPr>
        <w:t>. Настоящее постановление вступает в силу после его официального опубликования в газете «Заполярная правда»</w:t>
      </w:r>
      <w:r w:rsidR="002D4E92">
        <w:rPr>
          <w:rFonts w:ascii="Times New Roman" w:hAnsi="Times New Roman" w:cs="Times New Roman"/>
          <w:sz w:val="26"/>
          <w:szCs w:val="26"/>
        </w:rPr>
        <w:t>.</w:t>
      </w:r>
      <w:r w:rsidR="009624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2441" w:rsidRDefault="00962441" w:rsidP="0096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2441" w:rsidRDefault="00962441" w:rsidP="0096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9D1402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А.Б.Ружников</w:t>
      </w:r>
      <w:proofErr w:type="spellEnd"/>
    </w:p>
    <w:sectPr w:rsidR="00962441" w:rsidSect="009D1402">
      <w:pgSz w:w="11906" w:h="16838"/>
      <w:pgMar w:top="737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6EE0"/>
    <w:rsid w:val="00000A4F"/>
    <w:rsid w:val="000D4A6C"/>
    <w:rsid w:val="000D563D"/>
    <w:rsid w:val="0010431F"/>
    <w:rsid w:val="001C5B74"/>
    <w:rsid w:val="00214EF5"/>
    <w:rsid w:val="00264A75"/>
    <w:rsid w:val="002C1AD1"/>
    <w:rsid w:val="002D4E92"/>
    <w:rsid w:val="00337CC6"/>
    <w:rsid w:val="003503F4"/>
    <w:rsid w:val="003E3469"/>
    <w:rsid w:val="00424825"/>
    <w:rsid w:val="004A630D"/>
    <w:rsid w:val="00671E4D"/>
    <w:rsid w:val="00755E25"/>
    <w:rsid w:val="007A7779"/>
    <w:rsid w:val="00830353"/>
    <w:rsid w:val="0088514F"/>
    <w:rsid w:val="008C6E30"/>
    <w:rsid w:val="008D06AB"/>
    <w:rsid w:val="00916823"/>
    <w:rsid w:val="00916C55"/>
    <w:rsid w:val="00962441"/>
    <w:rsid w:val="009D1402"/>
    <w:rsid w:val="00B356B2"/>
    <w:rsid w:val="00B94109"/>
    <w:rsid w:val="00BD4096"/>
    <w:rsid w:val="00C52E15"/>
    <w:rsid w:val="00CA0DB1"/>
    <w:rsid w:val="00D15268"/>
    <w:rsid w:val="00D432D4"/>
    <w:rsid w:val="00E95F0F"/>
    <w:rsid w:val="00FB6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E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16823"/>
    <w:pPr>
      <w:ind w:left="720"/>
      <w:contextualSpacing/>
    </w:pPr>
  </w:style>
  <w:style w:type="paragraph" w:customStyle="1" w:styleId="ConsPlusCell">
    <w:name w:val="ConsPlusCell"/>
    <w:uiPriority w:val="99"/>
    <w:rsid w:val="009624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10431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7A777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6FCC4EB52E74EC0DA043AE17851FC6E0D55C3451A3E512DEF36362487AF447AC4160556CDC289411CFt8h2R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5500E2C0B098AD27AA1D8B1661F0B35F6C5B6562C986F78ECC05C056D28FB0AEAE6F7C13DCF79956A5xEM9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0074F7DE38B2B9BB7518E6449FD17680EEF26C13EC3DC887DD129B714BD7B7246C12FFD01799B8DDFA2XBLFH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4B535-E860-4822-BFA6-E11291AF6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Мальцева Анастасия Владимировна</cp:lastModifiedBy>
  <cp:revision>14</cp:revision>
  <cp:lastPrinted>2013-03-06T02:01:00Z</cp:lastPrinted>
  <dcterms:created xsi:type="dcterms:W3CDTF">2013-01-04T13:58:00Z</dcterms:created>
  <dcterms:modified xsi:type="dcterms:W3CDTF">2013-03-11T06:59:00Z</dcterms:modified>
</cp:coreProperties>
</file>