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85BDF" w14:textId="77777777" w:rsidR="00E22C38" w:rsidRPr="00F478DD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478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44E2B52" wp14:editId="15E0B18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934E8" w14:textId="77777777" w:rsidR="00E22C38" w:rsidRPr="00F478DD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468F7947" w14:textId="77777777"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14:paraId="092C8033" w14:textId="77777777"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3ECB1E" w14:textId="77777777"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095E347" w14:textId="77777777" w:rsidR="003A2F7E" w:rsidRDefault="003A2F7E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113CC31C" w14:textId="77777777" w:rsidR="003A2F7E" w:rsidRDefault="003A2F7E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2614BD78" w14:textId="02B0B8DA" w:rsidR="00267C70" w:rsidRDefault="003A2F7E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05.04.</w:t>
      </w:r>
      <w:r w:rsidR="00974DEF">
        <w:rPr>
          <w:rFonts w:ascii="Times New Roman" w:eastAsia="Times New Roman" w:hAnsi="Times New Roman" w:cs="Times New Roman"/>
          <w:sz w:val="26"/>
          <w:lang w:eastAsia="ru-RU"/>
        </w:rPr>
        <w:t>2022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             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 w:rsidR="003843A1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</w:t>
      </w:r>
      <w:r w:rsidR="0051680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г. Но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191</w:t>
      </w:r>
    </w:p>
    <w:p w14:paraId="04B558C0" w14:textId="77777777" w:rsidR="00267C70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3C1A720D" w14:textId="77777777" w:rsidR="00974DEF" w:rsidRPr="00F478DD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657BD235" w14:textId="4A9E1267" w:rsidR="009468DE" w:rsidRPr="003843A1" w:rsidRDefault="009A280F" w:rsidP="00253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назначении </w:t>
      </w:r>
      <w:r w:rsidR="009468DE"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рейтингового голосования по выбору общественных территорий муниципального образования город Норильск, подлежащих благоустройству</w:t>
      </w:r>
      <w:r w:rsidR="00A6346B"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первоочередном порядке</w:t>
      </w:r>
      <w:r w:rsidR="009468DE"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53562" w:rsidRPr="003843A1">
        <w:rPr>
          <w:rFonts w:ascii="Times New Roman" w:hAnsi="Times New Roman" w:cs="Times New Roman"/>
          <w:spacing w:val="2"/>
          <w:sz w:val="26"/>
          <w:szCs w:val="26"/>
        </w:rPr>
        <w:t>в 2023 году</w:t>
      </w:r>
    </w:p>
    <w:p w14:paraId="2E96EE08" w14:textId="77777777" w:rsidR="003843A1" w:rsidRPr="003843A1" w:rsidRDefault="003843A1" w:rsidP="00253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14:paraId="42D31115" w14:textId="77777777" w:rsidR="00253562" w:rsidRPr="003843A1" w:rsidRDefault="00253562" w:rsidP="00253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5A3C33F6" w14:textId="1246C711" w:rsidR="009468DE" w:rsidRPr="003843A1" w:rsidRDefault="009468DE" w:rsidP="009468DE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На основании </w:t>
      </w:r>
      <w:r w:rsidR="003843A1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</w:t>
      </w:r>
      <w:r w:rsidR="00A6346B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остановления Правительства Красноярского края от 29.08.2017 </w:t>
      </w:r>
      <w:r w:rsidR="003843A1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№</w:t>
      </w:r>
      <w:r w:rsidR="00A6346B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512-п </w:t>
      </w:r>
      <w:r w:rsidR="003843A1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«</w:t>
      </w:r>
      <w:r w:rsidR="00A6346B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Об утверждении государственной программы Красноярского края </w:t>
      </w:r>
      <w:r w:rsidR="003843A1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«</w:t>
      </w:r>
      <w:r w:rsidR="00A6346B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Содействие органам местного самоуправления в формировании современной городской среды</w:t>
      </w:r>
      <w:r w:rsidR="003843A1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»</w:t>
      </w:r>
      <w:r w:rsidR="00A6346B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, </w:t>
      </w: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протокола заседания общественной комиссии по развитию городской среды от 10.02.2022 № 1, в целях обеспечения рейтингового голосования 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выбору общественных территорий муниципального образования город Норильск, подлежащих</w:t>
      </w:r>
      <w:r w:rsidRPr="003843A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благоустройств</w:t>
      </w:r>
      <w:r w:rsidRPr="003843A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у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первоочередном порядке</w:t>
      </w: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, руководствуясь </w:t>
      </w:r>
      <w:r w:rsidR="00253562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РФ от 30.12.2017 № 1710</w:t>
      </w: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, </w:t>
      </w:r>
      <w:r w:rsidR="003843A1"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орядком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порядке, утвержденном постановлением Правительства Кра</w:t>
      </w:r>
      <w:r w:rsidR="003843A1"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сноярского края от 29.01.2019 № 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35-п, Уставом </w:t>
      </w:r>
      <w:r w:rsidR="003843A1"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город Норильск</w:t>
      </w:r>
      <w:r w:rsidR="003843A1"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Красноярского края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 </w:t>
      </w:r>
    </w:p>
    <w:p w14:paraId="52A2561C" w14:textId="77777777" w:rsidR="009468DE" w:rsidRPr="003843A1" w:rsidRDefault="009468DE" w:rsidP="0094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ПОСТАНОВЛЯЮ:</w:t>
      </w:r>
    </w:p>
    <w:p w14:paraId="38CE3FAC" w14:textId="77777777" w:rsidR="009468DE" w:rsidRPr="003843A1" w:rsidRDefault="009468DE" w:rsidP="0094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14:paraId="28E1DF7A" w14:textId="3A01F871" w:rsidR="00C2478F" w:rsidRPr="003843A1" w:rsidRDefault="00C2478F" w:rsidP="003843A1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Назначить в период с 15 апреля по 31 мая 2022 года голосование по </w:t>
      </w:r>
      <w:r w:rsidR="009A280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вы</w:t>
      </w:r>
      <w:r w:rsidR="009A280F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бору</w:t>
      </w: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общественных территорий, подлежащих благоустройству в первоочередном порядке в 2023 году в рамках муниципальной программы «Формирование современной городской среды» на 2018 - 2024 годы.</w:t>
      </w:r>
    </w:p>
    <w:p w14:paraId="7C47199E" w14:textId="691FCC9D" w:rsidR="00C2478F" w:rsidRPr="003843A1" w:rsidRDefault="00C2478F" w:rsidP="003843A1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Голосование по отбору общественных территорий, подлежащих благоустройству в первоочередном порядке в 2023 году, является рейтинговым и </w:t>
      </w:r>
      <w:r w:rsidR="009A280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осуществляется в электронной форме</w:t>
      </w: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посредством использования </w:t>
      </w:r>
      <w:r w:rsidR="009A280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общероссийской платформы для онлайн</w:t>
      </w:r>
      <w:r w:rsidR="00456CFA" w:rsidRPr="00456C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-</w:t>
      </w:r>
      <w:r w:rsidR="009A280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голосования </w:t>
      </w:r>
      <w:r w:rsidR="009A280F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(za.gorodsreda.ru)</w:t>
      </w:r>
      <w:r w:rsidR="009A280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в </w:t>
      </w: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информационно-телекоммуникационной сети Интернет.</w:t>
      </w:r>
    </w:p>
    <w:p w14:paraId="4EAEBB7B" w14:textId="77777777" w:rsidR="00C2478F" w:rsidRPr="003843A1" w:rsidRDefault="00C2478F" w:rsidP="003843A1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Утвердить перечень общественных территорий муниципального образования город Норильск, представленных на 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рейтинговое голосование по выбору общественных территорий муниципального образования город Норильск, 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подлежащих благоустройству в первоочередном порядке в 2023 году,</w:t>
      </w: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согласно приложению № 1 к настоящему постановлению.</w:t>
      </w:r>
    </w:p>
    <w:p w14:paraId="205B4BE8" w14:textId="77777777" w:rsidR="00C2478F" w:rsidRPr="003843A1" w:rsidRDefault="00C2478F" w:rsidP="00C247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4. Опубликовать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97BBE2C" w14:textId="33AAC28E" w:rsidR="00C2478F" w:rsidRDefault="00C2478F" w:rsidP="00C24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F68925" w14:textId="77777777" w:rsidR="003843A1" w:rsidRDefault="003843A1" w:rsidP="00C24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723362" w14:textId="77777777" w:rsidR="00A6346B" w:rsidRPr="00C2478F" w:rsidRDefault="00A6346B" w:rsidP="00C24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9A9CC4" w14:textId="77777777" w:rsidR="009468DE" w:rsidRPr="009468DE" w:rsidRDefault="009468DE" w:rsidP="009468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Д.В. Карасев</w:t>
      </w:r>
    </w:p>
    <w:p w14:paraId="5C2A2066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29D52D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3FD4E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99100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BC63A0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46B490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89BE12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4D9680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937DCD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4DD804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651AA6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BC1C42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94F487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5D61A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A39569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A7C18C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B900FB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679751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24DB44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C7534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2919E4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D31D0A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0DE0F8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7C9037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B56D37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2BABA7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64E2E3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60E14C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B021B7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0A1BC2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D7B6BF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8A8BFD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93125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4F0FD0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1E8152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53E9B3" w14:textId="77777777" w:rsidR="00A6346B" w:rsidRDefault="00A6346B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BEA41D" w14:textId="77777777" w:rsidR="003843A1" w:rsidRDefault="003843A1" w:rsidP="009468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E0C7C" w14:textId="50B02C55" w:rsidR="00A6346B" w:rsidRPr="003843A1" w:rsidRDefault="00A6346B" w:rsidP="003843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CFC662" w14:textId="7C790B74" w:rsidR="00982806" w:rsidRPr="00982806" w:rsidRDefault="00982806" w:rsidP="00982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53FA57E5" w14:textId="77777777" w:rsidR="00982806" w:rsidRDefault="00982806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82806" w:rsidSect="00974D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593E72C" w14:textId="77777777" w:rsidR="009468DE" w:rsidRPr="009468DE" w:rsidRDefault="009468DE" w:rsidP="00982806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66184239" w14:textId="77777777" w:rsidR="009468DE" w:rsidRPr="009468DE" w:rsidRDefault="009468DE" w:rsidP="00982806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14:paraId="4BB16A3C" w14:textId="77777777" w:rsidR="009468DE" w:rsidRPr="009468DE" w:rsidRDefault="009468DE" w:rsidP="00982806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14:paraId="70455E5B" w14:textId="7D9C6616" w:rsidR="009468DE" w:rsidRPr="009468DE" w:rsidRDefault="003A2F7E" w:rsidP="00982806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05.04.2022 № 191</w:t>
      </w:r>
    </w:p>
    <w:p w14:paraId="3041ABBE" w14:textId="77777777" w:rsidR="009468DE" w:rsidRPr="009468DE" w:rsidRDefault="009468DE" w:rsidP="00982806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B2F06F" w14:textId="18A18267" w:rsidR="009468DE" w:rsidRPr="009468DE" w:rsidRDefault="009468DE" w:rsidP="009468DE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14:paraId="0DBE7BEA" w14:textId="77777777" w:rsidR="009468DE" w:rsidRPr="009468DE" w:rsidRDefault="009468DE" w:rsidP="009468DE">
      <w:pPr>
        <w:tabs>
          <w:tab w:val="left" w:pos="3939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общественных территорий муниципального образования город Норильск, представленных на 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рейтинговое голосование по выбору общественных территорий муниципального образования город Норильск, подлежащих благоустройству в первоочередном порядке в 2023 году</w:t>
      </w:r>
    </w:p>
    <w:p w14:paraId="41D85A43" w14:textId="77777777" w:rsidR="009468DE" w:rsidRPr="009468DE" w:rsidRDefault="009468DE" w:rsidP="0094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2154"/>
        <w:gridCol w:w="2976"/>
        <w:gridCol w:w="1701"/>
        <w:gridCol w:w="2698"/>
        <w:gridCol w:w="4962"/>
      </w:tblGrid>
      <w:tr w:rsidR="009468DE" w:rsidRPr="009468DE" w14:paraId="4B69936D" w14:textId="77777777" w:rsidTr="00A2105C">
        <w:tc>
          <w:tcPr>
            <w:tcW w:w="535" w:type="dxa"/>
          </w:tcPr>
          <w:p w14:paraId="240BA5D7" w14:textId="77777777" w:rsidR="009468DE" w:rsidRPr="009468DE" w:rsidRDefault="009468DE" w:rsidP="00946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4" w:type="dxa"/>
          </w:tcPr>
          <w:p w14:paraId="6DE5F95A" w14:textId="77777777" w:rsidR="009468DE" w:rsidRPr="009468DE" w:rsidRDefault="009468DE" w:rsidP="00946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976" w:type="dxa"/>
          </w:tcPr>
          <w:p w14:paraId="2BAB17D4" w14:textId="77777777" w:rsidR="00605F91" w:rsidRDefault="009468DE" w:rsidP="00946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расположение</w:t>
            </w:r>
          </w:p>
          <w:p w14:paraId="2A9BE024" w14:textId="5DBDF0F0" w:rsidR="009468DE" w:rsidRPr="009468DE" w:rsidRDefault="009468DE" w:rsidP="00946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территории, адрес</w:t>
            </w:r>
          </w:p>
        </w:tc>
        <w:tc>
          <w:tcPr>
            <w:tcW w:w="1701" w:type="dxa"/>
          </w:tcPr>
          <w:p w14:paraId="38F29507" w14:textId="77777777" w:rsidR="009468DE" w:rsidRPr="009468DE" w:rsidRDefault="009468DE" w:rsidP="00946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общественной территории</w:t>
            </w:r>
          </w:p>
        </w:tc>
        <w:tc>
          <w:tcPr>
            <w:tcW w:w="2698" w:type="dxa"/>
          </w:tcPr>
          <w:p w14:paraId="4D4C001D" w14:textId="77777777" w:rsidR="009468DE" w:rsidRPr="009468DE" w:rsidRDefault="009468DE" w:rsidP="00946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4962" w:type="dxa"/>
          </w:tcPr>
          <w:p w14:paraId="44D971E5" w14:textId="77777777" w:rsidR="003810F8" w:rsidRDefault="003810F8" w:rsidP="009468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  <w:p w14:paraId="77AD38D1" w14:textId="60326E2A" w:rsidR="009468DE" w:rsidRPr="009468DE" w:rsidRDefault="003810F8" w:rsidP="00381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благоустройству общественной территории</w:t>
            </w:r>
          </w:p>
        </w:tc>
      </w:tr>
      <w:tr w:rsidR="009468DE" w:rsidRPr="009468DE" w14:paraId="518F9E6F" w14:textId="77777777" w:rsidTr="00A2105C">
        <w:tc>
          <w:tcPr>
            <w:tcW w:w="535" w:type="dxa"/>
          </w:tcPr>
          <w:p w14:paraId="2C498CD9" w14:textId="77777777" w:rsidR="009468DE" w:rsidRPr="009468DE" w:rsidRDefault="009468DE" w:rsidP="00946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14:paraId="1CAD28EA" w14:textId="3A892F10" w:rsidR="00A2105C" w:rsidRPr="009468DE" w:rsidRDefault="00A2105C" w:rsidP="009468D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 пространство</w:t>
            </w:r>
          </w:p>
        </w:tc>
        <w:tc>
          <w:tcPr>
            <w:tcW w:w="2976" w:type="dxa"/>
            <w:shd w:val="clear" w:color="auto" w:fill="auto"/>
          </w:tcPr>
          <w:p w14:paraId="3A0768CF" w14:textId="4F5FA3E4" w:rsidR="009468DE" w:rsidRPr="009468DE" w:rsidRDefault="009468DE" w:rsidP="009468D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Кайеркан</w:t>
            </w:r>
            <w:proofErr w:type="spellEnd"/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, в р</w:t>
            </w:r>
            <w:r w:rsidR="00A2105C">
              <w:rPr>
                <w:rFonts w:ascii="Times New Roman" w:eastAsia="Calibri" w:hAnsi="Times New Roman" w:cs="Times New Roman"/>
                <w:sz w:val="24"/>
                <w:szCs w:val="24"/>
              </w:rPr>
              <w:t>айоне многоквартирных домов № № </w:t>
            </w: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105C">
              <w:rPr>
                <w:rFonts w:ascii="Times New Roman" w:eastAsia="Calibri" w:hAnsi="Times New Roman" w:cs="Times New Roman"/>
                <w:sz w:val="24"/>
                <w:szCs w:val="24"/>
              </w:rPr>
              <w:t>2-14-16 по ул. </w:t>
            </w: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</w:t>
            </w:r>
          </w:p>
          <w:p w14:paraId="494C91D5" w14:textId="77777777" w:rsidR="009468DE" w:rsidRPr="009468DE" w:rsidRDefault="009468DE" w:rsidP="009468D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468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21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этап выполнения работ)</w:t>
            </w:r>
          </w:p>
        </w:tc>
        <w:tc>
          <w:tcPr>
            <w:tcW w:w="1701" w:type="dxa"/>
            <w:shd w:val="clear" w:color="auto" w:fill="auto"/>
          </w:tcPr>
          <w:p w14:paraId="198380E8" w14:textId="77777777" w:rsidR="009468DE" w:rsidRPr="009468DE" w:rsidRDefault="009468DE" w:rsidP="009468D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6483</w:t>
            </w:r>
            <w:r w:rsidRPr="009468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68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64F506AA" w14:textId="05EEBDAA" w:rsidR="009468DE" w:rsidRPr="009468DE" w:rsidRDefault="00A2105C" w:rsidP="00A2105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0F8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Многофункциональный спортивно-досуговый комплекс</w:t>
            </w:r>
            <w:r w:rsidRPr="00EF0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270DA56A" w14:textId="0B9D05DB" w:rsidR="009468DE" w:rsidRPr="009468DE" w:rsidRDefault="00EF0AFF" w:rsidP="00A2105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F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планировка земельного участка под детскую площадку, тротуар и беговую дорожку, прокладка кабеля в траншее в трубах, установка опор освещения со светодиодными уличными светильниками, обустройство бетонного основания под детскую игровую площ</w:t>
            </w:r>
            <w:r w:rsidR="00A2105C">
              <w:rPr>
                <w:rFonts w:ascii="Times New Roman" w:eastAsia="Calibri" w:hAnsi="Times New Roman" w:cs="Times New Roman"/>
                <w:sz w:val="24"/>
                <w:szCs w:val="24"/>
              </w:rPr>
              <w:t>адку, беговую дорожку, тротуар; м</w:t>
            </w:r>
            <w:r w:rsidRPr="00EF0AFF">
              <w:rPr>
                <w:rFonts w:ascii="Times New Roman" w:eastAsia="Calibri" w:hAnsi="Times New Roman" w:cs="Times New Roman"/>
                <w:sz w:val="24"/>
                <w:szCs w:val="24"/>
              </w:rPr>
              <w:t>онтаж д</w:t>
            </w:r>
            <w:r w:rsidR="00A2105C">
              <w:rPr>
                <w:rFonts w:ascii="Times New Roman" w:eastAsia="Calibri" w:hAnsi="Times New Roman" w:cs="Times New Roman"/>
                <w:sz w:val="24"/>
                <w:szCs w:val="24"/>
              </w:rPr>
              <w:t>етского игрового оборудования; о</w:t>
            </w:r>
            <w:r w:rsidRPr="00EF0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бустройство </w:t>
            </w:r>
            <w:proofErr w:type="spellStart"/>
            <w:r w:rsidRPr="00EF0AFF">
              <w:rPr>
                <w:rFonts w:ascii="Times New Roman" w:eastAsia="Calibri" w:hAnsi="Times New Roman" w:cs="Times New Roman"/>
                <w:sz w:val="24"/>
                <w:szCs w:val="24"/>
              </w:rPr>
              <w:t>травмобезопасным</w:t>
            </w:r>
            <w:proofErr w:type="spellEnd"/>
            <w:r w:rsidRPr="00EF0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покрытием детской площадки, беговой дорожки, футб</w:t>
            </w:r>
            <w:r w:rsidR="00A2105C">
              <w:rPr>
                <w:rFonts w:ascii="Times New Roman" w:eastAsia="Calibri" w:hAnsi="Times New Roman" w:cs="Times New Roman"/>
                <w:sz w:val="24"/>
                <w:szCs w:val="24"/>
              </w:rPr>
              <w:t>ольного и баскетбольного поля; у</w:t>
            </w:r>
            <w:r w:rsidRPr="00EF0AFF">
              <w:rPr>
                <w:rFonts w:ascii="Times New Roman" w:eastAsia="Calibri" w:hAnsi="Times New Roman" w:cs="Times New Roman"/>
                <w:sz w:val="24"/>
                <w:szCs w:val="24"/>
              </w:rPr>
              <w:t>становка огражд</w:t>
            </w:r>
            <w:r w:rsidR="00A2105C">
              <w:rPr>
                <w:rFonts w:ascii="Times New Roman" w:eastAsia="Calibri" w:hAnsi="Times New Roman" w:cs="Times New Roman"/>
                <w:sz w:val="24"/>
                <w:szCs w:val="24"/>
              </w:rPr>
              <w:t>ения детской игровой площадки; У</w:t>
            </w:r>
            <w:r w:rsidRPr="00EF0AFF">
              <w:rPr>
                <w:rFonts w:ascii="Times New Roman" w:eastAsia="Calibri" w:hAnsi="Times New Roman" w:cs="Times New Roman"/>
                <w:sz w:val="24"/>
                <w:szCs w:val="24"/>
              </w:rPr>
              <w:t>становка МАФ (лавочки, урны).</w:t>
            </w:r>
          </w:p>
        </w:tc>
      </w:tr>
      <w:tr w:rsidR="009468DE" w:rsidRPr="009468DE" w14:paraId="0E643FA2" w14:textId="77777777" w:rsidTr="00A2105C">
        <w:tc>
          <w:tcPr>
            <w:tcW w:w="535" w:type="dxa"/>
          </w:tcPr>
          <w:p w14:paraId="0DBDFABE" w14:textId="77777777" w:rsidR="009468DE" w:rsidRPr="009468DE" w:rsidRDefault="009468DE" w:rsidP="00946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14:paraId="4C490C83" w14:textId="48826B51" w:rsidR="009468DE" w:rsidRPr="009468DE" w:rsidRDefault="00A2105C" w:rsidP="00662C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 пространство</w:t>
            </w:r>
          </w:p>
        </w:tc>
        <w:tc>
          <w:tcPr>
            <w:tcW w:w="2976" w:type="dxa"/>
            <w:shd w:val="clear" w:color="auto" w:fill="auto"/>
          </w:tcPr>
          <w:p w14:paraId="0DF838EE" w14:textId="1A73E08F" w:rsidR="009468DE" w:rsidRPr="009468DE" w:rsidRDefault="009468DE" w:rsidP="003810F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Талнах</w:t>
            </w:r>
            <w:proofErr w:type="spellEnd"/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r w:rsidR="00381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районе многоквартирных домов №№ </w:t>
            </w: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9-11, по улице Рудная</w:t>
            </w:r>
          </w:p>
        </w:tc>
        <w:tc>
          <w:tcPr>
            <w:tcW w:w="1701" w:type="dxa"/>
            <w:shd w:val="clear" w:color="auto" w:fill="auto"/>
          </w:tcPr>
          <w:p w14:paraId="06ACCA05" w14:textId="77777777" w:rsidR="009468DE" w:rsidRPr="009468DE" w:rsidRDefault="009468DE" w:rsidP="009468D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3853,2</w:t>
            </w:r>
            <w:r w:rsidRPr="009468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68DE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2698" w:type="dxa"/>
            <w:shd w:val="clear" w:color="auto" w:fill="auto"/>
          </w:tcPr>
          <w:p w14:paraId="0C105A9A" w14:textId="6A7072C0" w:rsidR="00A2105C" w:rsidRDefault="00A2105C" w:rsidP="009468D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Зона отдыха</w:t>
            </w:r>
          </w:p>
          <w:p w14:paraId="2DCEE734" w14:textId="47B818AA" w:rsidR="009468DE" w:rsidRPr="009468DE" w:rsidRDefault="009468DE" w:rsidP="009468D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5887102" w14:textId="3728C4A3" w:rsidR="009468DE" w:rsidRPr="009468DE" w:rsidRDefault="00A2105C" w:rsidP="003810F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</w:t>
            </w:r>
            <w:r w:rsidR="003810F8" w:rsidRPr="00381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стадиона с устройством полимерного резинового покрытия и установкой спортивного оборудования, зоны </w:t>
            </w:r>
            <w:proofErr w:type="spellStart"/>
            <w:r w:rsidR="003810F8" w:rsidRPr="003810F8">
              <w:rPr>
                <w:rFonts w:ascii="Times New Roman" w:eastAsia="Calibri" w:hAnsi="Times New Roman" w:cs="Times New Roman"/>
                <w:sz w:val="24"/>
                <w:szCs w:val="24"/>
              </w:rPr>
              <w:t>воркаута</w:t>
            </w:r>
            <w:proofErr w:type="spellEnd"/>
            <w:r w:rsidR="003810F8" w:rsidRPr="003810F8">
              <w:rPr>
                <w:rFonts w:ascii="Times New Roman" w:eastAsia="Calibri" w:hAnsi="Times New Roman" w:cs="Times New Roman"/>
                <w:sz w:val="24"/>
                <w:szCs w:val="24"/>
              </w:rPr>
              <w:t>, зоны с устройством беговых дорожек, спортивно игровой зоны для детей младшего возраста и детей с ограниченными возможностями, зоны тихого отдыха с установкой малых архитектурных форм и навесов-качелей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6E9DE87" w14:textId="77777777" w:rsidR="009468DE" w:rsidRPr="009468DE" w:rsidRDefault="009468DE" w:rsidP="0094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468DE" w:rsidRPr="009468DE" w:rsidSect="003A2F7E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43FC0"/>
    <w:multiLevelType w:val="hybridMultilevel"/>
    <w:tmpl w:val="B59C9410"/>
    <w:lvl w:ilvl="0" w:tplc="04322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13242"/>
    <w:rsid w:val="0007769D"/>
    <w:rsid w:val="00084E5F"/>
    <w:rsid w:val="000B4815"/>
    <w:rsid w:val="000B494C"/>
    <w:rsid w:val="00112D74"/>
    <w:rsid w:val="00253562"/>
    <w:rsid w:val="00267C70"/>
    <w:rsid w:val="002968E6"/>
    <w:rsid w:val="003810F8"/>
    <w:rsid w:val="003843A1"/>
    <w:rsid w:val="003A2F7E"/>
    <w:rsid w:val="004251ED"/>
    <w:rsid w:val="00456CFA"/>
    <w:rsid w:val="004B1D9C"/>
    <w:rsid w:val="004C5320"/>
    <w:rsid w:val="00516805"/>
    <w:rsid w:val="00572BE7"/>
    <w:rsid w:val="00580F74"/>
    <w:rsid w:val="00605F91"/>
    <w:rsid w:val="006335A3"/>
    <w:rsid w:val="0063595A"/>
    <w:rsid w:val="00662C96"/>
    <w:rsid w:val="00677BAC"/>
    <w:rsid w:val="006B057C"/>
    <w:rsid w:val="006F1002"/>
    <w:rsid w:val="00751E51"/>
    <w:rsid w:val="007A39B2"/>
    <w:rsid w:val="008705C2"/>
    <w:rsid w:val="008801AB"/>
    <w:rsid w:val="008A367C"/>
    <w:rsid w:val="008B1F27"/>
    <w:rsid w:val="009468DE"/>
    <w:rsid w:val="00956858"/>
    <w:rsid w:val="00974DEF"/>
    <w:rsid w:val="00982806"/>
    <w:rsid w:val="00987A32"/>
    <w:rsid w:val="00993407"/>
    <w:rsid w:val="009A280F"/>
    <w:rsid w:val="00A20316"/>
    <w:rsid w:val="00A2105C"/>
    <w:rsid w:val="00A6346B"/>
    <w:rsid w:val="00B9625E"/>
    <w:rsid w:val="00BB752D"/>
    <w:rsid w:val="00C2478F"/>
    <w:rsid w:val="00C54261"/>
    <w:rsid w:val="00C566FC"/>
    <w:rsid w:val="00C601E3"/>
    <w:rsid w:val="00C7056D"/>
    <w:rsid w:val="00D14EBE"/>
    <w:rsid w:val="00D26AA7"/>
    <w:rsid w:val="00D61996"/>
    <w:rsid w:val="00D93EE6"/>
    <w:rsid w:val="00E13D59"/>
    <w:rsid w:val="00E22C38"/>
    <w:rsid w:val="00E541E7"/>
    <w:rsid w:val="00EC68EF"/>
    <w:rsid w:val="00EF0AFF"/>
    <w:rsid w:val="00F15476"/>
    <w:rsid w:val="00F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6B49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94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4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801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801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801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01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801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CF7A-F19D-4F1A-BC18-E58E1AB8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2022-04-05T08:04:00Z</cp:lastPrinted>
  <dcterms:created xsi:type="dcterms:W3CDTF">2022-04-05T08:07:00Z</dcterms:created>
  <dcterms:modified xsi:type="dcterms:W3CDTF">2022-04-06T02:47:00Z</dcterms:modified>
</cp:coreProperties>
</file>