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1C8" w:rsidRPr="00CE3AC4" w:rsidRDefault="003711C8" w:rsidP="00371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CE3AC4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EA06C3B" wp14:editId="6B651249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1C8" w:rsidRPr="00CE3AC4" w:rsidRDefault="003711C8" w:rsidP="00371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3711C8" w:rsidRPr="00CE3AC4" w:rsidRDefault="003711C8" w:rsidP="00371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CE3AC4">
        <w:rPr>
          <w:rFonts w:ascii="Times New Roman" w:eastAsia="Calibri" w:hAnsi="Times New Roman" w:cs="Times New Roman"/>
          <w:bCs/>
          <w:sz w:val="26"/>
          <w:szCs w:val="26"/>
        </w:rPr>
        <w:t>АДМИНИСТРАЦИЯ ГОРОДА НОРИЛЬСКА</w:t>
      </w:r>
    </w:p>
    <w:p w:rsidR="003711C8" w:rsidRPr="00CE3AC4" w:rsidRDefault="003711C8" w:rsidP="00371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CE3AC4">
        <w:rPr>
          <w:rFonts w:ascii="Times New Roman" w:eastAsia="Calibri" w:hAnsi="Times New Roman" w:cs="Times New Roman"/>
          <w:bCs/>
          <w:sz w:val="26"/>
          <w:szCs w:val="26"/>
        </w:rPr>
        <w:t>КРАСНОЯРСКОГО КРАЯ</w:t>
      </w:r>
    </w:p>
    <w:p w:rsidR="003711C8" w:rsidRPr="00CE3AC4" w:rsidRDefault="003711C8" w:rsidP="00371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3711C8" w:rsidRPr="00CE3AC4" w:rsidRDefault="003711C8" w:rsidP="003711C8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3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3711C8" w:rsidRPr="00CE3AC4" w:rsidRDefault="003711C8" w:rsidP="00371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3711C8" w:rsidRPr="00CE3AC4" w:rsidRDefault="00897215" w:rsidP="003711C8">
      <w:pPr>
        <w:tabs>
          <w:tab w:val="left" w:pos="4253"/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01.09.</w:t>
      </w:r>
      <w:r w:rsidR="003711C8" w:rsidRPr="00CE3AC4">
        <w:rPr>
          <w:rFonts w:ascii="Times New Roman" w:eastAsia="Calibri" w:hAnsi="Times New Roman" w:cs="Times New Roman"/>
          <w:bCs/>
          <w:sz w:val="26"/>
          <w:szCs w:val="26"/>
        </w:rPr>
        <w:t>20</w:t>
      </w:r>
      <w:r w:rsidR="00F353A3">
        <w:rPr>
          <w:rFonts w:ascii="Times New Roman" w:eastAsia="Calibri" w:hAnsi="Times New Roman" w:cs="Times New Roman"/>
          <w:bCs/>
          <w:sz w:val="26"/>
          <w:szCs w:val="26"/>
        </w:rPr>
        <w:t>20</w:t>
      </w:r>
      <w:r w:rsidR="003711C8" w:rsidRPr="00CE3AC4">
        <w:rPr>
          <w:rFonts w:ascii="Times New Roman" w:eastAsia="Calibri" w:hAnsi="Times New Roman" w:cs="Times New Roman"/>
          <w:bCs/>
          <w:sz w:val="26"/>
          <w:szCs w:val="26"/>
        </w:rPr>
        <w:tab/>
        <w:t>г.</w:t>
      </w:r>
      <w:r w:rsidR="003711C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Cs/>
          <w:sz w:val="26"/>
          <w:szCs w:val="26"/>
        </w:rPr>
        <w:t>Норильск</w:t>
      </w:r>
      <w:r>
        <w:rPr>
          <w:rFonts w:ascii="Times New Roman" w:eastAsia="Calibri" w:hAnsi="Times New Roman" w:cs="Times New Roman"/>
          <w:bCs/>
          <w:sz w:val="26"/>
          <w:szCs w:val="26"/>
        </w:rPr>
        <w:tab/>
        <w:t>№  469</w:t>
      </w:r>
    </w:p>
    <w:p w:rsidR="003711C8" w:rsidRDefault="003711C8" w:rsidP="00371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3711C8" w:rsidRPr="00CE3AC4" w:rsidRDefault="003711C8" w:rsidP="00371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3711C8" w:rsidRDefault="003711C8" w:rsidP="00371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B5848">
        <w:rPr>
          <w:rFonts w:ascii="Times New Roman" w:eastAsia="Calibri" w:hAnsi="Times New Roman" w:cs="Times New Roman"/>
          <w:bCs/>
          <w:sz w:val="26"/>
          <w:szCs w:val="26"/>
        </w:rPr>
        <w:t>О</w:t>
      </w:r>
      <w:r w:rsidR="00D66C7C">
        <w:rPr>
          <w:rFonts w:ascii="Times New Roman" w:eastAsia="Calibri" w:hAnsi="Times New Roman" w:cs="Times New Roman"/>
          <w:bCs/>
          <w:sz w:val="26"/>
          <w:szCs w:val="26"/>
        </w:rPr>
        <w:t xml:space="preserve">б утверждении </w:t>
      </w:r>
      <w:r w:rsidR="00820281">
        <w:rPr>
          <w:rFonts w:ascii="Times New Roman" w:eastAsia="Calibri" w:hAnsi="Times New Roman" w:cs="Times New Roman"/>
          <w:bCs/>
          <w:sz w:val="26"/>
          <w:szCs w:val="26"/>
        </w:rPr>
        <w:t>п</w:t>
      </w:r>
      <w:r w:rsidR="009D5085">
        <w:rPr>
          <w:rFonts w:ascii="Times New Roman" w:eastAsia="Calibri" w:hAnsi="Times New Roman" w:cs="Times New Roman"/>
          <w:bCs/>
          <w:sz w:val="26"/>
          <w:szCs w:val="26"/>
        </w:rPr>
        <w:t>орядка п</w:t>
      </w:r>
      <w:r w:rsidR="00D66C7C">
        <w:rPr>
          <w:rFonts w:ascii="Times New Roman" w:eastAsia="Calibri" w:hAnsi="Times New Roman" w:cs="Times New Roman"/>
          <w:bCs/>
          <w:sz w:val="26"/>
          <w:szCs w:val="26"/>
        </w:rPr>
        <w:t>одготовк</w:t>
      </w:r>
      <w:r w:rsidR="00AD7AFD">
        <w:rPr>
          <w:rFonts w:ascii="Times New Roman" w:eastAsia="Calibri" w:hAnsi="Times New Roman" w:cs="Times New Roman"/>
          <w:bCs/>
          <w:sz w:val="26"/>
          <w:szCs w:val="26"/>
        </w:rPr>
        <w:t>и</w:t>
      </w:r>
      <w:r w:rsidR="005E2E10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="00D66C7C">
        <w:rPr>
          <w:rFonts w:ascii="Times New Roman" w:eastAsia="Calibri" w:hAnsi="Times New Roman" w:cs="Times New Roman"/>
          <w:bCs/>
          <w:sz w:val="26"/>
          <w:szCs w:val="26"/>
        </w:rPr>
        <w:t xml:space="preserve"> утверждения документации по планировке территории</w:t>
      </w:r>
      <w:r w:rsidR="0067043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5E2E10">
        <w:rPr>
          <w:rFonts w:ascii="Times New Roman" w:eastAsia="Calibri" w:hAnsi="Times New Roman" w:cs="Times New Roman"/>
          <w:bCs/>
          <w:sz w:val="26"/>
          <w:szCs w:val="26"/>
        </w:rPr>
        <w:t>муниципального образования город</w:t>
      </w:r>
      <w:r w:rsidR="0067043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5E2E10">
        <w:rPr>
          <w:rFonts w:ascii="Times New Roman" w:eastAsia="Calibri" w:hAnsi="Times New Roman" w:cs="Times New Roman"/>
          <w:bCs/>
          <w:sz w:val="26"/>
          <w:szCs w:val="26"/>
        </w:rPr>
        <w:t>Норильск</w:t>
      </w:r>
      <w:r w:rsidR="00DC2D70">
        <w:rPr>
          <w:rFonts w:ascii="Times New Roman" w:eastAsia="Calibri" w:hAnsi="Times New Roman" w:cs="Times New Roman"/>
          <w:bCs/>
          <w:sz w:val="26"/>
          <w:szCs w:val="26"/>
        </w:rPr>
        <w:t xml:space="preserve"> и </w:t>
      </w:r>
      <w:r w:rsidR="00DC2D70" w:rsidRPr="00DC2D70">
        <w:rPr>
          <w:rFonts w:ascii="Times New Roman" w:eastAsia="Calibri" w:hAnsi="Times New Roman" w:cs="Times New Roman"/>
          <w:bCs/>
          <w:sz w:val="26"/>
          <w:szCs w:val="26"/>
        </w:rPr>
        <w:t xml:space="preserve">внесения в нее изменений </w:t>
      </w:r>
    </w:p>
    <w:p w:rsidR="003711C8" w:rsidRDefault="003711C8" w:rsidP="00371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711C8" w:rsidRDefault="00896921" w:rsidP="00606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6921">
        <w:rPr>
          <w:rFonts w:ascii="Times New Roman" w:eastAsia="Calibri" w:hAnsi="Times New Roman" w:cs="Times New Roman"/>
          <w:sz w:val="26"/>
          <w:szCs w:val="26"/>
        </w:rPr>
        <w:t xml:space="preserve">В соответствии </w:t>
      </w:r>
      <w:r w:rsidR="005E2E10" w:rsidRPr="005E2E10">
        <w:rPr>
          <w:rFonts w:ascii="Times New Roman" w:eastAsia="Calibri" w:hAnsi="Times New Roman" w:cs="Times New Roman"/>
          <w:sz w:val="26"/>
          <w:szCs w:val="26"/>
        </w:rPr>
        <w:t>со статьями 45, 46 Градостроительного кодекса</w:t>
      </w:r>
      <w:r w:rsidRPr="00896921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Федерации, </w:t>
      </w:r>
      <w:r w:rsidR="005E2E10" w:rsidRPr="005E2E10">
        <w:rPr>
          <w:rFonts w:ascii="Times New Roman" w:eastAsia="Calibri" w:hAnsi="Times New Roman" w:cs="Times New Roman"/>
          <w:sz w:val="26"/>
          <w:szCs w:val="26"/>
        </w:rPr>
        <w:t xml:space="preserve">статьей 16, частью </w:t>
      </w:r>
      <w:r w:rsidR="005E2E10">
        <w:rPr>
          <w:rFonts w:ascii="Times New Roman" w:eastAsia="Calibri" w:hAnsi="Times New Roman" w:cs="Times New Roman"/>
          <w:sz w:val="26"/>
          <w:szCs w:val="26"/>
        </w:rPr>
        <w:t xml:space="preserve">6 статьи 43 Федерального закона </w:t>
      </w:r>
      <w:r w:rsidR="005E2E10" w:rsidRPr="005E2E10">
        <w:rPr>
          <w:rFonts w:ascii="Times New Roman" w:eastAsia="Calibri" w:hAnsi="Times New Roman" w:cs="Times New Roman"/>
          <w:sz w:val="26"/>
          <w:szCs w:val="26"/>
        </w:rPr>
        <w:t xml:space="preserve">от 06.10.2003 </w:t>
      </w:r>
      <w:r w:rsidR="005E2E10">
        <w:rPr>
          <w:rFonts w:ascii="Times New Roman" w:eastAsia="Calibri" w:hAnsi="Times New Roman" w:cs="Times New Roman"/>
          <w:sz w:val="26"/>
          <w:szCs w:val="26"/>
        </w:rPr>
        <w:br/>
      </w:r>
      <w:r w:rsidR="005E2E10" w:rsidRPr="005E2E10">
        <w:rPr>
          <w:rFonts w:ascii="Times New Roman" w:eastAsia="Calibri" w:hAnsi="Times New Roman" w:cs="Times New Roman"/>
          <w:sz w:val="26"/>
          <w:szCs w:val="26"/>
        </w:rPr>
        <w:t>№ 131-ФЗ «Об общих принципах организации местного</w:t>
      </w:r>
      <w:r w:rsidR="005E2E1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E2E10" w:rsidRPr="005E2E10">
        <w:rPr>
          <w:rFonts w:ascii="Times New Roman" w:eastAsia="Calibri" w:hAnsi="Times New Roman" w:cs="Times New Roman"/>
          <w:sz w:val="26"/>
          <w:szCs w:val="26"/>
        </w:rPr>
        <w:t>самоуправления»,</w:t>
      </w:r>
      <w:r w:rsidR="005E2E1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96921">
        <w:rPr>
          <w:rFonts w:ascii="Times New Roman" w:eastAsia="Calibri" w:hAnsi="Times New Roman" w:cs="Times New Roman"/>
          <w:sz w:val="26"/>
          <w:szCs w:val="26"/>
        </w:rPr>
        <w:t xml:space="preserve">на основании Правил землепользования и застройки муниципального образования город Норильск, утвержденных </w:t>
      </w:r>
      <w:r w:rsidR="009F0E8D">
        <w:rPr>
          <w:rFonts w:ascii="Times New Roman" w:eastAsia="Calibri" w:hAnsi="Times New Roman" w:cs="Times New Roman"/>
          <w:sz w:val="26"/>
          <w:szCs w:val="26"/>
        </w:rPr>
        <w:t>р</w:t>
      </w:r>
      <w:r w:rsidRPr="00896921">
        <w:rPr>
          <w:rFonts w:ascii="Times New Roman" w:eastAsia="Calibri" w:hAnsi="Times New Roman" w:cs="Times New Roman"/>
          <w:sz w:val="26"/>
          <w:szCs w:val="26"/>
        </w:rPr>
        <w:t xml:space="preserve">ешением Норильского городского Совета депутатов от 10.11.2009 </w:t>
      </w:r>
      <w:r>
        <w:rPr>
          <w:rFonts w:ascii="Times New Roman" w:eastAsia="Calibri" w:hAnsi="Times New Roman" w:cs="Times New Roman"/>
          <w:sz w:val="26"/>
          <w:szCs w:val="26"/>
        </w:rPr>
        <w:t>№</w:t>
      </w:r>
      <w:r w:rsidRPr="00896921">
        <w:rPr>
          <w:rFonts w:ascii="Times New Roman" w:eastAsia="Calibri" w:hAnsi="Times New Roman" w:cs="Times New Roman"/>
          <w:sz w:val="26"/>
          <w:szCs w:val="26"/>
        </w:rPr>
        <w:t xml:space="preserve"> 22-533, Положения о публичных слушаниях на территории муниципального образования город Норильск, утвержденного, </w:t>
      </w:r>
      <w:r w:rsidR="00A7570D">
        <w:rPr>
          <w:rFonts w:ascii="Times New Roman" w:eastAsia="Calibri" w:hAnsi="Times New Roman" w:cs="Times New Roman"/>
          <w:sz w:val="26"/>
          <w:szCs w:val="26"/>
        </w:rPr>
        <w:t>р</w:t>
      </w:r>
      <w:r w:rsidRPr="00896921">
        <w:rPr>
          <w:rFonts w:ascii="Times New Roman" w:eastAsia="Calibri" w:hAnsi="Times New Roman" w:cs="Times New Roman"/>
          <w:sz w:val="26"/>
          <w:szCs w:val="26"/>
        </w:rPr>
        <w:t xml:space="preserve">ешением </w:t>
      </w:r>
      <w:r w:rsidR="00A7570D" w:rsidRPr="00A7570D">
        <w:rPr>
          <w:rFonts w:ascii="Times New Roman" w:eastAsia="Calibri" w:hAnsi="Times New Roman" w:cs="Times New Roman"/>
          <w:sz w:val="26"/>
          <w:szCs w:val="26"/>
        </w:rPr>
        <w:t xml:space="preserve">Норильского городского Совета депутатов </w:t>
      </w:r>
      <w:r w:rsidRPr="00896921">
        <w:rPr>
          <w:rFonts w:ascii="Times New Roman" w:eastAsia="Calibri" w:hAnsi="Times New Roman" w:cs="Times New Roman"/>
          <w:sz w:val="26"/>
          <w:szCs w:val="26"/>
        </w:rPr>
        <w:t xml:space="preserve">от 13.05.2008 </w:t>
      </w:r>
      <w:r>
        <w:rPr>
          <w:rFonts w:ascii="Times New Roman" w:eastAsia="Calibri" w:hAnsi="Times New Roman" w:cs="Times New Roman"/>
          <w:sz w:val="26"/>
          <w:szCs w:val="26"/>
        </w:rPr>
        <w:t>№</w:t>
      </w:r>
      <w:r w:rsidRPr="00896921">
        <w:rPr>
          <w:rFonts w:ascii="Times New Roman" w:eastAsia="Calibri" w:hAnsi="Times New Roman" w:cs="Times New Roman"/>
          <w:sz w:val="26"/>
          <w:szCs w:val="26"/>
        </w:rPr>
        <w:t xml:space="preserve"> 11-239, </w:t>
      </w:r>
      <w:r w:rsidR="009F0E8D">
        <w:rPr>
          <w:rFonts w:ascii="Times New Roman" w:eastAsia="Calibri" w:hAnsi="Times New Roman" w:cs="Times New Roman"/>
          <w:sz w:val="26"/>
          <w:szCs w:val="26"/>
        </w:rPr>
        <w:t>п</w:t>
      </w:r>
      <w:r w:rsidRPr="00896921">
        <w:rPr>
          <w:rFonts w:ascii="Times New Roman" w:eastAsia="Calibri" w:hAnsi="Times New Roman" w:cs="Times New Roman"/>
          <w:sz w:val="26"/>
          <w:szCs w:val="26"/>
        </w:rPr>
        <w:t xml:space="preserve">остановления Администрации города Норильска от 14.12.2009 </w:t>
      </w:r>
      <w:r>
        <w:rPr>
          <w:rFonts w:ascii="Times New Roman" w:eastAsia="Calibri" w:hAnsi="Times New Roman" w:cs="Times New Roman"/>
          <w:sz w:val="26"/>
          <w:szCs w:val="26"/>
        </w:rPr>
        <w:t>№ 524 «О наделении полномочиями»</w:t>
      </w:r>
      <w:r w:rsidR="003711C8" w:rsidRPr="00CB5848">
        <w:rPr>
          <w:rFonts w:ascii="Times New Roman" w:eastAsia="Calibri" w:hAnsi="Times New Roman" w:cs="Times New Roman"/>
          <w:sz w:val="26"/>
          <w:szCs w:val="26"/>
        </w:rPr>
        <w:t xml:space="preserve">, </w:t>
      </w:r>
    </w:p>
    <w:p w:rsidR="003711C8" w:rsidRPr="00486D36" w:rsidRDefault="003711C8" w:rsidP="003711C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6D36">
        <w:rPr>
          <w:rFonts w:ascii="Times New Roman" w:eastAsia="Times New Roman" w:hAnsi="Times New Roman" w:cs="Times New Roman"/>
          <w:sz w:val="26"/>
          <w:szCs w:val="20"/>
          <w:lang w:eastAsia="ru-RU"/>
        </w:rPr>
        <w:t>ПОСТАНОВЛЯЮ</w:t>
      </w:r>
      <w:r w:rsidRPr="00486D3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D154C" w:rsidRDefault="00BD154C">
      <w:pPr>
        <w:spacing w:after="1"/>
      </w:pPr>
    </w:p>
    <w:p w:rsidR="00BD154C" w:rsidRPr="00670430" w:rsidRDefault="00BD154C" w:rsidP="0060677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0430"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="00AD7AFD">
        <w:rPr>
          <w:rFonts w:ascii="Times New Roman" w:hAnsi="Times New Roman" w:cs="Times New Roman"/>
          <w:sz w:val="26"/>
          <w:szCs w:val="26"/>
        </w:rPr>
        <w:t>По</w:t>
      </w:r>
      <w:r w:rsidR="009D5085">
        <w:rPr>
          <w:rFonts w:ascii="Times New Roman" w:hAnsi="Times New Roman" w:cs="Times New Roman"/>
          <w:sz w:val="26"/>
          <w:szCs w:val="26"/>
        </w:rPr>
        <w:t>рядок</w:t>
      </w:r>
      <w:r w:rsidR="00AD7AFD">
        <w:rPr>
          <w:rFonts w:ascii="Times New Roman" w:hAnsi="Times New Roman" w:cs="Times New Roman"/>
          <w:sz w:val="26"/>
          <w:szCs w:val="26"/>
        </w:rPr>
        <w:t xml:space="preserve"> </w:t>
      </w:r>
      <w:r w:rsidR="000009F4" w:rsidRPr="00670430">
        <w:rPr>
          <w:rFonts w:ascii="Times New Roman" w:hAnsi="Times New Roman" w:cs="Times New Roman"/>
          <w:sz w:val="26"/>
          <w:szCs w:val="26"/>
        </w:rPr>
        <w:t>п</w:t>
      </w:r>
      <w:r w:rsidRPr="00670430">
        <w:rPr>
          <w:rFonts w:ascii="Times New Roman" w:hAnsi="Times New Roman" w:cs="Times New Roman"/>
          <w:sz w:val="26"/>
          <w:szCs w:val="26"/>
        </w:rPr>
        <w:t>одготовк</w:t>
      </w:r>
      <w:r w:rsidR="000009F4" w:rsidRPr="00670430">
        <w:rPr>
          <w:rFonts w:ascii="Times New Roman" w:hAnsi="Times New Roman" w:cs="Times New Roman"/>
          <w:sz w:val="26"/>
          <w:szCs w:val="26"/>
        </w:rPr>
        <w:t>и</w:t>
      </w:r>
      <w:r w:rsidR="005E2E10">
        <w:rPr>
          <w:rFonts w:ascii="Times New Roman" w:hAnsi="Times New Roman" w:cs="Times New Roman"/>
          <w:sz w:val="26"/>
          <w:szCs w:val="26"/>
        </w:rPr>
        <w:t xml:space="preserve">, </w:t>
      </w:r>
      <w:r w:rsidRPr="00670430">
        <w:rPr>
          <w:rFonts w:ascii="Times New Roman" w:hAnsi="Times New Roman" w:cs="Times New Roman"/>
          <w:sz w:val="26"/>
          <w:szCs w:val="26"/>
        </w:rPr>
        <w:t>утверждени</w:t>
      </w:r>
      <w:r w:rsidR="000009F4" w:rsidRPr="00670430">
        <w:rPr>
          <w:rFonts w:ascii="Times New Roman" w:hAnsi="Times New Roman" w:cs="Times New Roman"/>
          <w:sz w:val="26"/>
          <w:szCs w:val="26"/>
        </w:rPr>
        <w:t>я</w:t>
      </w:r>
      <w:r w:rsidRPr="00670430">
        <w:rPr>
          <w:rFonts w:ascii="Times New Roman" w:hAnsi="Times New Roman" w:cs="Times New Roman"/>
          <w:sz w:val="26"/>
          <w:szCs w:val="26"/>
        </w:rPr>
        <w:t xml:space="preserve"> документации по планировке территории</w:t>
      </w:r>
      <w:r w:rsidR="00BA7750">
        <w:rPr>
          <w:rFonts w:ascii="Times New Roman" w:hAnsi="Times New Roman" w:cs="Times New Roman"/>
          <w:sz w:val="26"/>
          <w:szCs w:val="26"/>
        </w:rPr>
        <w:t xml:space="preserve"> </w:t>
      </w:r>
      <w:r w:rsidR="00BA7750" w:rsidRPr="00BA7750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  <w:r w:rsidR="00DC2D70">
        <w:rPr>
          <w:rFonts w:ascii="Times New Roman" w:hAnsi="Times New Roman" w:cs="Times New Roman"/>
          <w:sz w:val="26"/>
          <w:szCs w:val="26"/>
        </w:rPr>
        <w:t xml:space="preserve"> и </w:t>
      </w:r>
      <w:r w:rsidR="00DC2D70" w:rsidRPr="00DC2D70">
        <w:rPr>
          <w:rFonts w:ascii="Times New Roman" w:hAnsi="Times New Roman" w:cs="Times New Roman"/>
          <w:sz w:val="26"/>
          <w:szCs w:val="26"/>
        </w:rPr>
        <w:t xml:space="preserve">внесения в нее изменений </w:t>
      </w:r>
      <w:r w:rsidRPr="00670430">
        <w:rPr>
          <w:rFonts w:ascii="Times New Roman" w:hAnsi="Times New Roman" w:cs="Times New Roman"/>
          <w:sz w:val="26"/>
          <w:szCs w:val="26"/>
        </w:rPr>
        <w:t>(прилагается).</w:t>
      </w:r>
    </w:p>
    <w:p w:rsidR="000009F4" w:rsidRPr="00670430" w:rsidRDefault="000009F4" w:rsidP="006067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18"/>
      <w:bookmarkEnd w:id="0"/>
      <w:r w:rsidRPr="00670430">
        <w:rPr>
          <w:rFonts w:ascii="Times New Roman" w:hAnsi="Times New Roman" w:cs="Times New Roman"/>
          <w:sz w:val="26"/>
          <w:szCs w:val="26"/>
        </w:rPr>
        <w:t xml:space="preserve">2. Опубликовать настоящее Постановление в газете </w:t>
      </w:r>
      <w:r w:rsidR="00670430">
        <w:rPr>
          <w:rFonts w:ascii="Times New Roman" w:hAnsi="Times New Roman" w:cs="Times New Roman"/>
          <w:sz w:val="26"/>
          <w:szCs w:val="26"/>
        </w:rPr>
        <w:t>«</w:t>
      </w:r>
      <w:r w:rsidRPr="00670430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670430">
        <w:rPr>
          <w:rFonts w:ascii="Times New Roman" w:hAnsi="Times New Roman" w:cs="Times New Roman"/>
          <w:sz w:val="26"/>
          <w:szCs w:val="26"/>
        </w:rPr>
        <w:t>»</w:t>
      </w:r>
      <w:r w:rsidRPr="00670430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BD154C" w:rsidRDefault="000009F4" w:rsidP="006067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0430">
        <w:rPr>
          <w:rFonts w:ascii="Times New Roman" w:hAnsi="Times New Roman" w:cs="Times New Roman"/>
          <w:sz w:val="26"/>
          <w:szCs w:val="26"/>
        </w:rPr>
        <w:t xml:space="preserve">3. Настоящее Постановление вступает в силу после официального опубликования в газете </w:t>
      </w:r>
      <w:r w:rsidR="00670430">
        <w:rPr>
          <w:rFonts w:ascii="Times New Roman" w:hAnsi="Times New Roman" w:cs="Times New Roman"/>
          <w:sz w:val="26"/>
          <w:szCs w:val="26"/>
        </w:rPr>
        <w:t>«</w:t>
      </w:r>
      <w:r w:rsidRPr="00670430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670430">
        <w:rPr>
          <w:rFonts w:ascii="Times New Roman" w:hAnsi="Times New Roman" w:cs="Times New Roman"/>
          <w:sz w:val="26"/>
          <w:szCs w:val="26"/>
        </w:rPr>
        <w:t>»</w:t>
      </w:r>
      <w:r w:rsidRPr="00670430">
        <w:rPr>
          <w:rFonts w:ascii="Times New Roman" w:hAnsi="Times New Roman" w:cs="Times New Roman"/>
          <w:sz w:val="26"/>
          <w:szCs w:val="26"/>
        </w:rPr>
        <w:t>.</w:t>
      </w:r>
    </w:p>
    <w:p w:rsidR="00AD7AFD" w:rsidRDefault="00AD7AFD" w:rsidP="00AD7A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D7AFD" w:rsidRDefault="00AD7AFD" w:rsidP="00AD7A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574D1" w:rsidRPr="00670430" w:rsidRDefault="006C6771" w:rsidP="006C677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полномочия</w:t>
      </w:r>
    </w:p>
    <w:p w:rsidR="00BD154C" w:rsidRPr="00670430" w:rsidRDefault="006C6771" w:rsidP="00AD7AFD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Главы</w:t>
      </w:r>
      <w:r w:rsidR="00AD7AFD">
        <w:rPr>
          <w:rFonts w:ascii="Times New Roman" w:hAnsi="Times New Roman" w:cs="Times New Roman"/>
          <w:sz w:val="26"/>
          <w:szCs w:val="26"/>
        </w:rPr>
        <w:t xml:space="preserve"> </w:t>
      </w:r>
      <w:r w:rsidR="00BD154C" w:rsidRPr="00670430">
        <w:rPr>
          <w:rFonts w:ascii="Times New Roman" w:hAnsi="Times New Roman" w:cs="Times New Roman"/>
          <w:sz w:val="26"/>
          <w:szCs w:val="26"/>
        </w:rPr>
        <w:t>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Н.А. Тимофеев</w:t>
      </w:r>
    </w:p>
    <w:p w:rsidR="00BD154C" w:rsidRPr="00670430" w:rsidRDefault="00BD154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D154C" w:rsidRDefault="00BD154C">
      <w:pPr>
        <w:pStyle w:val="ConsPlusNormal"/>
      </w:pPr>
    </w:p>
    <w:p w:rsidR="00BD154C" w:rsidRDefault="00BD154C">
      <w:pPr>
        <w:pStyle w:val="ConsPlusNormal"/>
      </w:pPr>
    </w:p>
    <w:p w:rsidR="00BD154C" w:rsidRDefault="00BD154C">
      <w:pPr>
        <w:pStyle w:val="ConsPlusNormal"/>
      </w:pPr>
    </w:p>
    <w:p w:rsidR="00BD154C" w:rsidRDefault="00BD154C">
      <w:pPr>
        <w:pStyle w:val="ConsPlusNormal"/>
      </w:pPr>
    </w:p>
    <w:p w:rsidR="000009F4" w:rsidRDefault="000009F4">
      <w:pPr>
        <w:pStyle w:val="ConsPlusNormal"/>
      </w:pPr>
    </w:p>
    <w:p w:rsidR="000009F4" w:rsidRDefault="000009F4">
      <w:pPr>
        <w:pStyle w:val="ConsPlusNormal"/>
      </w:pPr>
    </w:p>
    <w:p w:rsidR="000009F4" w:rsidRDefault="000009F4">
      <w:pPr>
        <w:pStyle w:val="ConsPlusNormal"/>
      </w:pPr>
    </w:p>
    <w:p w:rsidR="000009F4" w:rsidRPr="006C6771" w:rsidRDefault="000009F4" w:rsidP="006C67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09F4" w:rsidRPr="006C6771" w:rsidRDefault="000009F4" w:rsidP="006C677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D154C" w:rsidRPr="006078D4" w:rsidRDefault="00BD154C" w:rsidP="00897215">
      <w:pPr>
        <w:pStyle w:val="ConsPlusNormal"/>
        <w:ind w:firstLine="5245"/>
        <w:outlineLvl w:val="0"/>
        <w:rPr>
          <w:rFonts w:ascii="Times New Roman" w:hAnsi="Times New Roman" w:cs="Times New Roman"/>
          <w:sz w:val="26"/>
          <w:szCs w:val="26"/>
        </w:rPr>
      </w:pPr>
      <w:r w:rsidRPr="006078D4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BD154C" w:rsidRPr="006078D4" w:rsidRDefault="00BD154C" w:rsidP="00897215">
      <w:pPr>
        <w:pStyle w:val="ConsPlusNormal"/>
        <w:ind w:firstLine="5245"/>
        <w:rPr>
          <w:rFonts w:ascii="Times New Roman" w:hAnsi="Times New Roman" w:cs="Times New Roman"/>
          <w:sz w:val="26"/>
          <w:szCs w:val="26"/>
        </w:rPr>
      </w:pPr>
      <w:r w:rsidRPr="006078D4">
        <w:rPr>
          <w:rFonts w:ascii="Times New Roman" w:hAnsi="Times New Roman" w:cs="Times New Roman"/>
          <w:sz w:val="26"/>
          <w:szCs w:val="26"/>
        </w:rPr>
        <w:t>Постановлением</w:t>
      </w:r>
    </w:p>
    <w:p w:rsidR="00BD154C" w:rsidRPr="006078D4" w:rsidRDefault="00BD154C" w:rsidP="00897215">
      <w:pPr>
        <w:pStyle w:val="ConsPlusNormal"/>
        <w:ind w:firstLine="5245"/>
        <w:rPr>
          <w:rFonts w:ascii="Times New Roman" w:hAnsi="Times New Roman" w:cs="Times New Roman"/>
          <w:sz w:val="26"/>
          <w:szCs w:val="26"/>
        </w:rPr>
      </w:pPr>
      <w:r w:rsidRPr="006078D4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BD154C" w:rsidRPr="006078D4" w:rsidRDefault="00BD154C" w:rsidP="00897215">
      <w:pPr>
        <w:pStyle w:val="ConsPlusNormal"/>
        <w:ind w:firstLine="5245"/>
        <w:rPr>
          <w:rFonts w:ascii="Times New Roman" w:hAnsi="Times New Roman" w:cs="Times New Roman"/>
          <w:sz w:val="26"/>
          <w:szCs w:val="26"/>
        </w:rPr>
      </w:pPr>
      <w:r w:rsidRPr="006078D4">
        <w:rPr>
          <w:rFonts w:ascii="Times New Roman" w:hAnsi="Times New Roman" w:cs="Times New Roman"/>
          <w:sz w:val="26"/>
          <w:szCs w:val="26"/>
        </w:rPr>
        <w:t xml:space="preserve">от </w:t>
      </w:r>
      <w:r w:rsidR="00897215">
        <w:rPr>
          <w:rFonts w:ascii="Times New Roman" w:hAnsi="Times New Roman" w:cs="Times New Roman"/>
          <w:sz w:val="26"/>
          <w:szCs w:val="26"/>
        </w:rPr>
        <w:t>01.09.</w:t>
      </w:r>
      <w:r w:rsidRPr="006078D4">
        <w:rPr>
          <w:rFonts w:ascii="Times New Roman" w:hAnsi="Times New Roman" w:cs="Times New Roman"/>
          <w:sz w:val="26"/>
          <w:szCs w:val="26"/>
        </w:rPr>
        <w:t>20</w:t>
      </w:r>
      <w:r w:rsidR="00F353A3">
        <w:rPr>
          <w:rFonts w:ascii="Times New Roman" w:hAnsi="Times New Roman" w:cs="Times New Roman"/>
          <w:sz w:val="26"/>
          <w:szCs w:val="26"/>
        </w:rPr>
        <w:t>20</w:t>
      </w:r>
      <w:r w:rsidR="00A574D1">
        <w:rPr>
          <w:rFonts w:ascii="Times New Roman" w:hAnsi="Times New Roman" w:cs="Times New Roman"/>
          <w:sz w:val="26"/>
          <w:szCs w:val="26"/>
        </w:rPr>
        <w:t xml:space="preserve"> </w:t>
      </w:r>
      <w:r w:rsidR="006078D4">
        <w:rPr>
          <w:rFonts w:ascii="Times New Roman" w:hAnsi="Times New Roman" w:cs="Times New Roman"/>
          <w:sz w:val="26"/>
          <w:szCs w:val="26"/>
        </w:rPr>
        <w:t>№</w:t>
      </w:r>
      <w:r w:rsidR="00914B4A">
        <w:rPr>
          <w:rFonts w:ascii="Times New Roman" w:hAnsi="Times New Roman" w:cs="Times New Roman"/>
          <w:sz w:val="26"/>
          <w:szCs w:val="26"/>
        </w:rPr>
        <w:t xml:space="preserve">  </w:t>
      </w:r>
      <w:r w:rsidR="00897215">
        <w:rPr>
          <w:rFonts w:ascii="Times New Roman" w:hAnsi="Times New Roman" w:cs="Times New Roman"/>
          <w:sz w:val="26"/>
          <w:szCs w:val="26"/>
        </w:rPr>
        <w:t>469</w:t>
      </w:r>
    </w:p>
    <w:p w:rsidR="00BD154C" w:rsidRDefault="00BD154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D7AFD" w:rsidRDefault="003945F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5"/>
      <w:bookmarkEnd w:id="1"/>
      <w:r>
        <w:rPr>
          <w:rFonts w:ascii="Times New Roman" w:hAnsi="Times New Roman" w:cs="Times New Roman"/>
          <w:sz w:val="26"/>
          <w:szCs w:val="26"/>
        </w:rPr>
        <w:t>ПОРЯДОК</w:t>
      </w:r>
    </w:p>
    <w:p w:rsidR="00BD154C" w:rsidRDefault="005E2E10" w:rsidP="008F664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подготовки, </w:t>
      </w:r>
      <w:r w:rsidR="000009F4" w:rsidRPr="006078D4">
        <w:rPr>
          <w:rFonts w:ascii="Times New Roman" w:hAnsi="Times New Roman" w:cs="Times New Roman"/>
          <w:sz w:val="26"/>
          <w:szCs w:val="26"/>
        </w:rPr>
        <w:t>утверждения документации по планировке территории</w:t>
      </w:r>
      <w:r w:rsidR="00AD7AFD">
        <w:rPr>
          <w:rFonts w:ascii="Times New Roman" w:hAnsi="Times New Roman" w:cs="Times New Roman"/>
          <w:sz w:val="26"/>
          <w:szCs w:val="26"/>
        </w:rPr>
        <w:t xml:space="preserve"> </w:t>
      </w:r>
      <w:r w:rsidRPr="005E2E10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  <w:r w:rsidR="00DC2D70">
        <w:rPr>
          <w:rFonts w:ascii="Times New Roman" w:hAnsi="Times New Roman" w:cs="Times New Roman"/>
          <w:sz w:val="26"/>
          <w:szCs w:val="26"/>
        </w:rPr>
        <w:t xml:space="preserve"> и внесения в нее изменений </w:t>
      </w:r>
    </w:p>
    <w:p w:rsidR="005E2E10" w:rsidRDefault="005E2E10" w:rsidP="008F664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992922" w:rsidRDefault="005E2E10" w:rsidP="008F664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E2E10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670430" w:rsidRPr="00B10104" w:rsidRDefault="009D5085" w:rsidP="006D296E">
      <w:pPr>
        <w:pStyle w:val="ConsPlusNormal"/>
        <w:numPr>
          <w:ilvl w:val="1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5085">
        <w:rPr>
          <w:rFonts w:ascii="Times New Roman" w:hAnsi="Times New Roman" w:cs="Times New Roman"/>
          <w:sz w:val="26"/>
          <w:szCs w:val="26"/>
        </w:rPr>
        <w:t>Настоящий</w:t>
      </w:r>
      <w:r w:rsidR="00670430" w:rsidRPr="00670430">
        <w:rPr>
          <w:rFonts w:ascii="Times New Roman" w:hAnsi="Times New Roman" w:cs="Times New Roman"/>
          <w:sz w:val="26"/>
          <w:szCs w:val="26"/>
        </w:rPr>
        <w:t xml:space="preserve"> По</w:t>
      </w:r>
      <w:r>
        <w:rPr>
          <w:rFonts w:ascii="Times New Roman" w:hAnsi="Times New Roman" w:cs="Times New Roman"/>
          <w:sz w:val="26"/>
          <w:szCs w:val="26"/>
        </w:rPr>
        <w:t>рядок</w:t>
      </w:r>
      <w:r w:rsidRPr="009D5085">
        <w:rPr>
          <w:rFonts w:ascii="Times New Roman" w:hAnsi="Times New Roman" w:cs="Times New Roman"/>
          <w:sz w:val="26"/>
          <w:szCs w:val="26"/>
        </w:rPr>
        <w:t xml:space="preserve"> </w:t>
      </w:r>
      <w:r w:rsidR="005E2E10" w:rsidRPr="005E2E10">
        <w:rPr>
          <w:rFonts w:ascii="Times New Roman" w:hAnsi="Times New Roman" w:cs="Times New Roman"/>
          <w:sz w:val="26"/>
          <w:szCs w:val="26"/>
        </w:rPr>
        <w:t>подготовки, утверждения документации по планировке территории муниципального образования город Норильск</w:t>
      </w:r>
      <w:r w:rsidR="00DC2D70">
        <w:rPr>
          <w:rFonts w:ascii="Times New Roman" w:hAnsi="Times New Roman" w:cs="Times New Roman"/>
          <w:sz w:val="26"/>
          <w:szCs w:val="26"/>
        </w:rPr>
        <w:t xml:space="preserve"> и </w:t>
      </w:r>
      <w:r w:rsidR="00DC2D70" w:rsidRPr="00DC2D70">
        <w:rPr>
          <w:rFonts w:ascii="Times New Roman" w:hAnsi="Times New Roman" w:cs="Times New Roman"/>
          <w:sz w:val="26"/>
          <w:szCs w:val="26"/>
        </w:rPr>
        <w:t xml:space="preserve">внесения в нее изменений </w:t>
      </w:r>
      <w:r w:rsidR="005E2E10">
        <w:rPr>
          <w:rFonts w:ascii="Times New Roman" w:hAnsi="Times New Roman" w:cs="Times New Roman"/>
          <w:sz w:val="26"/>
          <w:szCs w:val="26"/>
        </w:rPr>
        <w:t>(далее – Порядок)</w:t>
      </w:r>
      <w:r w:rsidR="005E2E10" w:rsidRPr="005E2E10">
        <w:t xml:space="preserve"> </w:t>
      </w:r>
      <w:r w:rsidR="005E2E10" w:rsidRPr="005E2E10">
        <w:rPr>
          <w:rFonts w:ascii="Times New Roman" w:hAnsi="Times New Roman" w:cs="Times New Roman"/>
          <w:sz w:val="26"/>
          <w:szCs w:val="26"/>
        </w:rPr>
        <w:t>разработан в соответствии</w:t>
      </w:r>
      <w:r w:rsidR="005E2E10">
        <w:rPr>
          <w:rFonts w:ascii="Times New Roman" w:hAnsi="Times New Roman" w:cs="Times New Roman"/>
          <w:sz w:val="26"/>
          <w:szCs w:val="26"/>
        </w:rPr>
        <w:t xml:space="preserve"> </w:t>
      </w:r>
      <w:r w:rsidR="005E2E10" w:rsidRPr="005E2E10">
        <w:rPr>
          <w:rFonts w:ascii="Times New Roman" w:hAnsi="Times New Roman" w:cs="Times New Roman"/>
          <w:sz w:val="26"/>
          <w:szCs w:val="26"/>
        </w:rPr>
        <w:t>со статьями 45, 46 Градостроительного кодекса Р</w:t>
      </w:r>
      <w:r w:rsidR="00A84B03">
        <w:rPr>
          <w:rFonts w:ascii="Times New Roman" w:hAnsi="Times New Roman" w:cs="Times New Roman"/>
          <w:sz w:val="26"/>
          <w:szCs w:val="26"/>
        </w:rPr>
        <w:t>Ф</w:t>
      </w:r>
      <w:r w:rsidR="005E2E10">
        <w:rPr>
          <w:rFonts w:ascii="Times New Roman" w:hAnsi="Times New Roman" w:cs="Times New Roman"/>
          <w:sz w:val="26"/>
          <w:szCs w:val="26"/>
        </w:rPr>
        <w:t xml:space="preserve"> </w:t>
      </w:r>
      <w:r w:rsidR="005E2E10" w:rsidRPr="005E2E10">
        <w:rPr>
          <w:rFonts w:ascii="Times New Roman" w:hAnsi="Times New Roman" w:cs="Times New Roman"/>
          <w:sz w:val="26"/>
          <w:szCs w:val="26"/>
        </w:rPr>
        <w:t>(далее - ГрК РФ) с целью регулирования застройки</w:t>
      </w:r>
      <w:r w:rsidR="005E2E10" w:rsidRPr="005E2E10">
        <w:t xml:space="preserve"> </w:t>
      </w:r>
      <w:r w:rsidR="005E2E10" w:rsidRPr="005E2E10">
        <w:rPr>
          <w:rFonts w:ascii="Times New Roman" w:hAnsi="Times New Roman" w:cs="Times New Roman"/>
          <w:sz w:val="26"/>
          <w:szCs w:val="26"/>
        </w:rPr>
        <w:t>территории</w:t>
      </w:r>
      <w:r w:rsidR="005E2E10">
        <w:rPr>
          <w:rFonts w:ascii="Times New Roman" w:hAnsi="Times New Roman" w:cs="Times New Roman"/>
          <w:sz w:val="26"/>
          <w:szCs w:val="26"/>
        </w:rPr>
        <w:t xml:space="preserve"> </w:t>
      </w:r>
      <w:r w:rsidR="005E2E10" w:rsidRPr="005E2E10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5E2E10">
        <w:rPr>
          <w:rFonts w:ascii="Times New Roman" w:hAnsi="Times New Roman" w:cs="Times New Roman"/>
          <w:sz w:val="26"/>
          <w:szCs w:val="26"/>
        </w:rPr>
        <w:t xml:space="preserve"> город Норильск</w:t>
      </w:r>
      <w:r w:rsidR="005E2E10" w:rsidRPr="005E2E10">
        <w:t xml:space="preserve"> </w:t>
      </w:r>
      <w:r w:rsidR="005E2E10" w:rsidRPr="005E2E10">
        <w:rPr>
          <w:rFonts w:ascii="Times New Roman" w:hAnsi="Times New Roman" w:cs="Times New Roman"/>
          <w:sz w:val="26"/>
          <w:szCs w:val="26"/>
        </w:rPr>
        <w:t>и применяется при принятии</w:t>
      </w:r>
      <w:r w:rsidR="00A84B03" w:rsidRPr="00A84B03">
        <w:rPr>
          <w:rFonts w:ascii="Times New Roman" w:hAnsi="Times New Roman" w:cs="Times New Roman"/>
          <w:sz w:val="26"/>
          <w:szCs w:val="26"/>
        </w:rPr>
        <w:t xml:space="preserve"> </w:t>
      </w:r>
      <w:r w:rsidR="00A84B03" w:rsidRPr="005E2E10">
        <w:rPr>
          <w:rFonts w:ascii="Times New Roman" w:hAnsi="Times New Roman" w:cs="Times New Roman"/>
          <w:sz w:val="26"/>
          <w:szCs w:val="26"/>
        </w:rPr>
        <w:t>органа</w:t>
      </w:r>
      <w:r w:rsidR="00A84B03">
        <w:rPr>
          <w:rFonts w:ascii="Times New Roman" w:hAnsi="Times New Roman" w:cs="Times New Roman"/>
          <w:sz w:val="26"/>
          <w:szCs w:val="26"/>
        </w:rPr>
        <w:t>ми</w:t>
      </w:r>
      <w:r w:rsidR="00A84B03" w:rsidRPr="005E2E10">
        <w:rPr>
          <w:rFonts w:ascii="Times New Roman" w:hAnsi="Times New Roman" w:cs="Times New Roman"/>
          <w:sz w:val="26"/>
          <w:szCs w:val="26"/>
        </w:rPr>
        <w:t xml:space="preserve"> местного самоуправления</w:t>
      </w:r>
      <w:r w:rsidR="005E2E10" w:rsidRPr="005E2E10">
        <w:rPr>
          <w:rFonts w:ascii="Times New Roman" w:hAnsi="Times New Roman" w:cs="Times New Roman"/>
          <w:sz w:val="26"/>
          <w:szCs w:val="26"/>
        </w:rPr>
        <w:t xml:space="preserve"> </w:t>
      </w:r>
      <w:r w:rsidR="00A84B03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город Норильск  </w:t>
      </w:r>
      <w:r w:rsidR="005E2E10" w:rsidRPr="005E2E10">
        <w:rPr>
          <w:rFonts w:ascii="Times New Roman" w:hAnsi="Times New Roman" w:cs="Times New Roman"/>
          <w:sz w:val="26"/>
          <w:szCs w:val="26"/>
        </w:rPr>
        <w:t>решений по подготовке и</w:t>
      </w:r>
      <w:r w:rsidR="00B10104">
        <w:rPr>
          <w:rFonts w:ascii="Times New Roman" w:hAnsi="Times New Roman" w:cs="Times New Roman"/>
          <w:sz w:val="26"/>
          <w:szCs w:val="26"/>
        </w:rPr>
        <w:t xml:space="preserve">/или </w:t>
      </w:r>
      <w:r w:rsidR="005E2E10" w:rsidRPr="005E2E10">
        <w:rPr>
          <w:rFonts w:ascii="Times New Roman" w:hAnsi="Times New Roman" w:cs="Times New Roman"/>
          <w:sz w:val="26"/>
          <w:szCs w:val="26"/>
        </w:rPr>
        <w:t>утверждению</w:t>
      </w:r>
      <w:r w:rsidR="005E2E10">
        <w:rPr>
          <w:rFonts w:ascii="Times New Roman" w:hAnsi="Times New Roman" w:cs="Times New Roman"/>
          <w:sz w:val="26"/>
          <w:szCs w:val="26"/>
        </w:rPr>
        <w:t xml:space="preserve"> </w:t>
      </w:r>
      <w:r w:rsidR="005E2E10" w:rsidRPr="005E2E10">
        <w:rPr>
          <w:rFonts w:ascii="Times New Roman" w:hAnsi="Times New Roman" w:cs="Times New Roman"/>
          <w:sz w:val="26"/>
          <w:szCs w:val="26"/>
        </w:rPr>
        <w:t xml:space="preserve">документации по планировке территории, </w:t>
      </w:r>
      <w:r w:rsidR="00820281">
        <w:rPr>
          <w:rFonts w:ascii="Times New Roman" w:hAnsi="Times New Roman" w:cs="Times New Roman"/>
          <w:sz w:val="26"/>
          <w:szCs w:val="26"/>
        </w:rPr>
        <w:t xml:space="preserve">а </w:t>
      </w:r>
      <w:r w:rsidR="005E2E10" w:rsidRPr="00B10104">
        <w:rPr>
          <w:rFonts w:ascii="Times New Roman" w:hAnsi="Times New Roman" w:cs="Times New Roman"/>
          <w:sz w:val="26"/>
          <w:szCs w:val="26"/>
        </w:rPr>
        <w:t>также определяет состав и общие требования к документации по планировке территории.</w:t>
      </w:r>
    </w:p>
    <w:p w:rsidR="005E2E10" w:rsidRDefault="005E2E10" w:rsidP="006D296E">
      <w:pPr>
        <w:pStyle w:val="ConsPlusNormal"/>
        <w:numPr>
          <w:ilvl w:val="1"/>
          <w:numId w:val="1"/>
        </w:numPr>
        <w:tabs>
          <w:tab w:val="left" w:pos="567"/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2E10">
        <w:rPr>
          <w:rFonts w:ascii="Times New Roman" w:hAnsi="Times New Roman" w:cs="Times New Roman"/>
          <w:sz w:val="26"/>
          <w:szCs w:val="26"/>
        </w:rPr>
        <w:t>Органом, уполномоченным осуществлять действия, предусмотренные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2E10">
        <w:rPr>
          <w:rFonts w:ascii="Times New Roman" w:hAnsi="Times New Roman" w:cs="Times New Roman"/>
          <w:sz w:val="26"/>
          <w:szCs w:val="26"/>
        </w:rPr>
        <w:t xml:space="preserve">статьями 45, 46 ГрК РФ, является Администрация города </w:t>
      </w:r>
      <w:r>
        <w:rPr>
          <w:rFonts w:ascii="Times New Roman" w:hAnsi="Times New Roman" w:cs="Times New Roman"/>
          <w:sz w:val="26"/>
          <w:szCs w:val="26"/>
        </w:rPr>
        <w:t>Норильска</w:t>
      </w:r>
      <w:r w:rsidRPr="005E2E10">
        <w:rPr>
          <w:rFonts w:ascii="Times New Roman" w:hAnsi="Times New Roman" w:cs="Times New Roman"/>
          <w:sz w:val="26"/>
          <w:szCs w:val="26"/>
        </w:rPr>
        <w:t xml:space="preserve"> (далее - Уполномоченный орган).</w:t>
      </w:r>
    </w:p>
    <w:p w:rsidR="005E2E10" w:rsidRDefault="005E2E10" w:rsidP="006D296E">
      <w:pPr>
        <w:pStyle w:val="ConsPlusNormal"/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2E10">
        <w:rPr>
          <w:rFonts w:ascii="Times New Roman" w:hAnsi="Times New Roman" w:cs="Times New Roman"/>
          <w:sz w:val="26"/>
          <w:szCs w:val="26"/>
        </w:rPr>
        <w:t>Структурным подразделением Уполномоченного органа, обеспечивающим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2E10">
        <w:rPr>
          <w:rFonts w:ascii="Times New Roman" w:hAnsi="Times New Roman" w:cs="Times New Roman"/>
          <w:sz w:val="26"/>
          <w:szCs w:val="26"/>
        </w:rPr>
        <w:t>реализацию полномочий, указанн</w:t>
      </w:r>
      <w:r>
        <w:rPr>
          <w:rFonts w:ascii="Times New Roman" w:hAnsi="Times New Roman" w:cs="Times New Roman"/>
          <w:sz w:val="26"/>
          <w:szCs w:val="26"/>
        </w:rPr>
        <w:t>ых в настоящем пункте, является</w:t>
      </w:r>
      <w:r w:rsidR="009D5085" w:rsidRPr="009D5085">
        <w:rPr>
          <w:rFonts w:ascii="Times New Roman" w:hAnsi="Times New Roman" w:cs="Times New Roman"/>
          <w:sz w:val="26"/>
          <w:szCs w:val="26"/>
        </w:rPr>
        <w:t xml:space="preserve"> </w:t>
      </w:r>
      <w:r w:rsidR="005F0CB1">
        <w:rPr>
          <w:rFonts w:ascii="Times New Roman" w:hAnsi="Times New Roman" w:cs="Times New Roman"/>
          <w:sz w:val="26"/>
          <w:szCs w:val="26"/>
        </w:rPr>
        <w:t>У</w:t>
      </w:r>
      <w:r w:rsidR="009D5085" w:rsidRPr="009D5085">
        <w:rPr>
          <w:rFonts w:ascii="Times New Roman" w:hAnsi="Times New Roman" w:cs="Times New Roman"/>
          <w:sz w:val="26"/>
          <w:szCs w:val="26"/>
        </w:rPr>
        <w:t>пра</w:t>
      </w:r>
      <w:r w:rsidR="009F0E8D">
        <w:rPr>
          <w:rFonts w:ascii="Times New Roman" w:hAnsi="Times New Roman" w:cs="Times New Roman"/>
          <w:sz w:val="26"/>
          <w:szCs w:val="26"/>
        </w:rPr>
        <w:t>вление</w:t>
      </w:r>
      <w:r w:rsidR="009D5085" w:rsidRPr="009D5085">
        <w:rPr>
          <w:rFonts w:ascii="Times New Roman" w:hAnsi="Times New Roman" w:cs="Times New Roman"/>
          <w:sz w:val="26"/>
          <w:szCs w:val="26"/>
        </w:rPr>
        <w:t xml:space="preserve"> по градостроительству и землепользованию Администрации города Норильска (далее - Управление)</w:t>
      </w:r>
      <w:r>
        <w:rPr>
          <w:rFonts w:ascii="Times New Roman" w:hAnsi="Times New Roman" w:cs="Times New Roman"/>
          <w:sz w:val="26"/>
          <w:szCs w:val="26"/>
        </w:rPr>
        <w:t>.</w:t>
      </w:r>
      <w:r w:rsidR="009D5085" w:rsidRPr="009D508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2E10" w:rsidRPr="005E2E10" w:rsidRDefault="005E2E10" w:rsidP="006D296E">
      <w:pPr>
        <w:pStyle w:val="ConsPlusNormal"/>
        <w:numPr>
          <w:ilvl w:val="1"/>
          <w:numId w:val="1"/>
        </w:numPr>
        <w:tabs>
          <w:tab w:val="left" w:pos="567"/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2E10">
        <w:rPr>
          <w:rFonts w:ascii="Times New Roman" w:hAnsi="Times New Roman" w:cs="Times New Roman"/>
          <w:sz w:val="26"/>
          <w:szCs w:val="26"/>
        </w:rPr>
        <w:t>Понятия и термины, применяемые в Порядке, используются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2E10">
        <w:rPr>
          <w:rFonts w:ascii="Times New Roman" w:hAnsi="Times New Roman" w:cs="Times New Roman"/>
          <w:sz w:val="26"/>
          <w:szCs w:val="26"/>
        </w:rPr>
        <w:t>в значениях, установленных ГрК РФ.</w:t>
      </w:r>
    </w:p>
    <w:p w:rsidR="005E2E10" w:rsidRDefault="005E2E10" w:rsidP="006D296E">
      <w:pPr>
        <w:pStyle w:val="ConsPlusNormal"/>
        <w:numPr>
          <w:ilvl w:val="1"/>
          <w:numId w:val="1"/>
        </w:numPr>
        <w:tabs>
          <w:tab w:val="left" w:pos="567"/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2E10">
        <w:rPr>
          <w:rFonts w:ascii="Times New Roman" w:hAnsi="Times New Roman" w:cs="Times New Roman"/>
          <w:sz w:val="26"/>
          <w:szCs w:val="26"/>
        </w:rPr>
        <w:t>При подготовке документации</w:t>
      </w:r>
      <w:r>
        <w:rPr>
          <w:rFonts w:ascii="Times New Roman" w:hAnsi="Times New Roman" w:cs="Times New Roman"/>
          <w:sz w:val="26"/>
          <w:szCs w:val="26"/>
        </w:rPr>
        <w:t xml:space="preserve"> по планировке территории может </w:t>
      </w:r>
      <w:r w:rsidRPr="005E2E10">
        <w:rPr>
          <w:rFonts w:ascii="Times New Roman" w:hAnsi="Times New Roman" w:cs="Times New Roman"/>
          <w:sz w:val="26"/>
          <w:szCs w:val="26"/>
        </w:rPr>
        <w:t>осуществляться подготовка проекта планировки территории, проекта</w:t>
      </w:r>
      <w:r>
        <w:rPr>
          <w:rFonts w:ascii="Times New Roman" w:hAnsi="Times New Roman" w:cs="Times New Roman"/>
          <w:sz w:val="26"/>
          <w:szCs w:val="26"/>
        </w:rPr>
        <w:t xml:space="preserve"> межевания территории.</w:t>
      </w:r>
    </w:p>
    <w:p w:rsidR="005E2E10" w:rsidRDefault="005E2E10" w:rsidP="006D296E">
      <w:pPr>
        <w:pStyle w:val="ConsPlusNormal"/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2E10">
        <w:rPr>
          <w:rFonts w:ascii="Times New Roman" w:hAnsi="Times New Roman" w:cs="Times New Roman"/>
          <w:sz w:val="26"/>
          <w:szCs w:val="26"/>
        </w:rPr>
        <w:t>Подготовка документации по планировке территории осуществляется</w:t>
      </w:r>
      <w:r w:rsidR="00D75BE1">
        <w:rPr>
          <w:rFonts w:ascii="Times New Roman" w:hAnsi="Times New Roman" w:cs="Times New Roman"/>
          <w:sz w:val="26"/>
          <w:szCs w:val="26"/>
        </w:rPr>
        <w:t xml:space="preserve"> н</w:t>
      </w:r>
      <w:r w:rsidRPr="00D75BE1">
        <w:rPr>
          <w:rFonts w:ascii="Times New Roman" w:hAnsi="Times New Roman" w:cs="Times New Roman"/>
          <w:sz w:val="26"/>
          <w:szCs w:val="26"/>
        </w:rPr>
        <w:t xml:space="preserve">а основании Генерального плана муниципального образования </w:t>
      </w:r>
      <w:r w:rsidR="00CB49C5" w:rsidRPr="00D75BE1">
        <w:rPr>
          <w:rFonts w:ascii="Times New Roman" w:hAnsi="Times New Roman" w:cs="Times New Roman"/>
          <w:sz w:val="26"/>
          <w:szCs w:val="26"/>
        </w:rPr>
        <w:t>город Норильск, утвержденного</w:t>
      </w:r>
      <w:r w:rsidR="00CB49C5" w:rsidRPr="00CB49C5">
        <w:t xml:space="preserve"> </w:t>
      </w:r>
      <w:r w:rsidR="001E4425">
        <w:t>р</w:t>
      </w:r>
      <w:r w:rsidR="00CB49C5" w:rsidRPr="00D75BE1">
        <w:rPr>
          <w:rFonts w:ascii="Times New Roman" w:hAnsi="Times New Roman" w:cs="Times New Roman"/>
          <w:sz w:val="26"/>
          <w:szCs w:val="26"/>
        </w:rPr>
        <w:t xml:space="preserve">ешением Норильского городского Совета депутатов от 16.12.2008 № 16-371 </w:t>
      </w:r>
      <w:r w:rsidRPr="00D75BE1">
        <w:rPr>
          <w:rFonts w:ascii="Times New Roman" w:hAnsi="Times New Roman" w:cs="Times New Roman"/>
          <w:sz w:val="26"/>
          <w:szCs w:val="26"/>
        </w:rPr>
        <w:t>(далее -</w:t>
      </w:r>
      <w:r w:rsidR="00CB49C5" w:rsidRPr="00D75BE1">
        <w:rPr>
          <w:rFonts w:ascii="Times New Roman" w:hAnsi="Times New Roman" w:cs="Times New Roman"/>
          <w:sz w:val="26"/>
          <w:szCs w:val="26"/>
        </w:rPr>
        <w:t xml:space="preserve"> </w:t>
      </w:r>
      <w:r w:rsidRPr="00D75BE1">
        <w:rPr>
          <w:rFonts w:ascii="Times New Roman" w:hAnsi="Times New Roman" w:cs="Times New Roman"/>
          <w:sz w:val="26"/>
          <w:szCs w:val="26"/>
        </w:rPr>
        <w:t>Генеральный план), Правил землепользования и застройки</w:t>
      </w:r>
      <w:r w:rsidR="00CB49C5" w:rsidRPr="00D75BE1">
        <w:rPr>
          <w:rFonts w:ascii="Times New Roman" w:hAnsi="Times New Roman" w:cs="Times New Roman"/>
          <w:sz w:val="26"/>
          <w:szCs w:val="26"/>
        </w:rPr>
        <w:t xml:space="preserve"> </w:t>
      </w:r>
      <w:r w:rsidRPr="00D75BE1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CB49C5" w:rsidRPr="00D75BE1">
        <w:rPr>
          <w:rFonts w:ascii="Times New Roman" w:hAnsi="Times New Roman" w:cs="Times New Roman"/>
          <w:sz w:val="26"/>
          <w:szCs w:val="26"/>
        </w:rPr>
        <w:t>город Норильск</w:t>
      </w:r>
      <w:r w:rsidRPr="00D75BE1">
        <w:rPr>
          <w:rFonts w:ascii="Times New Roman" w:hAnsi="Times New Roman" w:cs="Times New Roman"/>
          <w:sz w:val="26"/>
          <w:szCs w:val="26"/>
        </w:rPr>
        <w:t xml:space="preserve">, утвержденных </w:t>
      </w:r>
      <w:r w:rsidR="001E4425">
        <w:rPr>
          <w:rFonts w:ascii="Times New Roman" w:hAnsi="Times New Roman" w:cs="Times New Roman"/>
          <w:sz w:val="26"/>
          <w:szCs w:val="26"/>
        </w:rPr>
        <w:t>р</w:t>
      </w:r>
      <w:r w:rsidR="00CB49C5" w:rsidRPr="00D75BE1">
        <w:rPr>
          <w:rFonts w:ascii="Times New Roman" w:hAnsi="Times New Roman" w:cs="Times New Roman"/>
          <w:sz w:val="26"/>
          <w:szCs w:val="26"/>
        </w:rPr>
        <w:t xml:space="preserve">ешением Норильского городского Совета депутатов от 10.11.2009 № 22-533 </w:t>
      </w:r>
      <w:r w:rsidRPr="00D75BE1">
        <w:rPr>
          <w:rFonts w:ascii="Times New Roman" w:hAnsi="Times New Roman" w:cs="Times New Roman"/>
          <w:sz w:val="26"/>
          <w:szCs w:val="26"/>
        </w:rPr>
        <w:t>(далее –</w:t>
      </w:r>
      <w:r w:rsidR="00CB49C5" w:rsidRPr="00D75BE1">
        <w:rPr>
          <w:rFonts w:ascii="Times New Roman" w:hAnsi="Times New Roman" w:cs="Times New Roman"/>
          <w:sz w:val="26"/>
          <w:szCs w:val="26"/>
        </w:rPr>
        <w:t xml:space="preserve"> </w:t>
      </w:r>
      <w:r w:rsidRPr="00D75BE1">
        <w:rPr>
          <w:rFonts w:ascii="Times New Roman" w:hAnsi="Times New Roman" w:cs="Times New Roman"/>
          <w:sz w:val="26"/>
          <w:szCs w:val="26"/>
        </w:rPr>
        <w:t>Правила землепользования и застройки) (за исключением подготовки</w:t>
      </w:r>
      <w:r w:rsidR="00CB49C5" w:rsidRPr="00D75BE1">
        <w:rPr>
          <w:rFonts w:ascii="Times New Roman" w:hAnsi="Times New Roman" w:cs="Times New Roman"/>
          <w:sz w:val="26"/>
          <w:szCs w:val="26"/>
        </w:rPr>
        <w:t xml:space="preserve"> </w:t>
      </w:r>
      <w:r w:rsidRPr="00D75BE1">
        <w:rPr>
          <w:rFonts w:ascii="Times New Roman" w:hAnsi="Times New Roman" w:cs="Times New Roman"/>
          <w:sz w:val="26"/>
          <w:szCs w:val="26"/>
        </w:rPr>
        <w:t>документации по планировке территории, предусматривающей</w:t>
      </w:r>
      <w:r w:rsidR="00CB49C5" w:rsidRPr="00CB49C5">
        <w:t xml:space="preserve"> </w:t>
      </w:r>
      <w:r w:rsidR="00CB49C5" w:rsidRPr="00D75BE1">
        <w:rPr>
          <w:rFonts w:ascii="Times New Roman" w:hAnsi="Times New Roman" w:cs="Times New Roman"/>
          <w:sz w:val="26"/>
          <w:szCs w:val="26"/>
        </w:rPr>
        <w:t xml:space="preserve">размещение линейных объектов), в соответствии с программой комплексного развития систем коммунальной инфраструктуры, программами комплексного развития транспортной инфраструктуры, программами комплексного развития социальной инфраструктуры, нормативами градостроительного проектирования, </w:t>
      </w:r>
      <w:r w:rsidR="00606770">
        <w:rPr>
          <w:rFonts w:ascii="Times New Roman" w:hAnsi="Times New Roman" w:cs="Times New Roman"/>
          <w:sz w:val="26"/>
          <w:szCs w:val="26"/>
        </w:rPr>
        <w:t>комплексными схемами организации дорожного движения, требованиями по обеспечению эффективности организации дорожного движения, указанными в части 1 статьи 11 Федерального закона «Об организации дорожного движения в Р</w:t>
      </w:r>
      <w:r w:rsidR="001163C7">
        <w:rPr>
          <w:rFonts w:ascii="Times New Roman" w:hAnsi="Times New Roman" w:cs="Times New Roman"/>
          <w:sz w:val="26"/>
          <w:szCs w:val="26"/>
        </w:rPr>
        <w:t>Ф</w:t>
      </w:r>
      <w:r w:rsidR="00606770">
        <w:rPr>
          <w:rFonts w:ascii="Times New Roman" w:hAnsi="Times New Roman" w:cs="Times New Roman"/>
          <w:sz w:val="26"/>
          <w:szCs w:val="26"/>
        </w:rPr>
        <w:t xml:space="preserve"> и о внесении изменений в отдельные законодательные акты Р</w:t>
      </w:r>
      <w:r w:rsidR="001163C7">
        <w:rPr>
          <w:rFonts w:ascii="Times New Roman" w:hAnsi="Times New Roman" w:cs="Times New Roman"/>
          <w:sz w:val="26"/>
          <w:szCs w:val="26"/>
        </w:rPr>
        <w:t>Ф</w:t>
      </w:r>
      <w:r w:rsidR="00606770">
        <w:rPr>
          <w:rFonts w:ascii="Times New Roman" w:hAnsi="Times New Roman" w:cs="Times New Roman"/>
          <w:sz w:val="26"/>
          <w:szCs w:val="26"/>
        </w:rPr>
        <w:t xml:space="preserve">», </w:t>
      </w:r>
      <w:r w:rsidR="00CB49C5" w:rsidRPr="00D75BE1">
        <w:rPr>
          <w:rFonts w:ascii="Times New Roman" w:hAnsi="Times New Roman" w:cs="Times New Roman"/>
          <w:sz w:val="26"/>
          <w:szCs w:val="26"/>
        </w:rPr>
        <w:t xml:space="preserve">требованиями технических регламентов, сводов правил с учетом материалов и результатов инженерных изысканий, границ территорий объектов культурного наследия, включенных в </w:t>
      </w:r>
      <w:r w:rsidR="00CB49C5" w:rsidRPr="00D75BE1">
        <w:rPr>
          <w:rFonts w:ascii="Times New Roman" w:hAnsi="Times New Roman" w:cs="Times New Roman"/>
          <w:sz w:val="26"/>
          <w:szCs w:val="26"/>
        </w:rPr>
        <w:lastRenderedPageBreak/>
        <w:t>единый государственный реестр объектов культурного наследия (памятников истории и культуры) народов Р</w:t>
      </w:r>
      <w:r w:rsidR="001163C7">
        <w:rPr>
          <w:rFonts w:ascii="Times New Roman" w:hAnsi="Times New Roman" w:cs="Times New Roman"/>
          <w:sz w:val="26"/>
          <w:szCs w:val="26"/>
        </w:rPr>
        <w:t>Ф</w:t>
      </w:r>
      <w:r w:rsidR="00CB49C5" w:rsidRPr="00D75BE1">
        <w:rPr>
          <w:rFonts w:ascii="Times New Roman" w:hAnsi="Times New Roman" w:cs="Times New Roman"/>
          <w:sz w:val="26"/>
          <w:szCs w:val="26"/>
        </w:rPr>
        <w:t>, границ территорий выявленных объектов культурного наследия, границ зон с особыми условиями использования территорий.</w:t>
      </w:r>
    </w:p>
    <w:p w:rsidR="00606770" w:rsidRPr="00D75BE1" w:rsidRDefault="00606770" w:rsidP="006D296E">
      <w:pPr>
        <w:pStyle w:val="ConsPlusNormal"/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 С целью разработки проекта задания на выполнение инженерных изысканий и (или) внесения предложения о подготовке документации по планировке территории, и (или) разработки технического задания на подготовку документации по планировке территории физические и юридические лица вправе обратиться в Управление с заявлением о предоставлении сведений из информационной системы обеспечения градостроительной деятельности в соответствии с Положением о ведении государственной информационной системы обеспечения градостроительной деятельности на территории муниципального образования город Норильск</w:t>
      </w:r>
      <w:r w:rsidR="001D5DF9">
        <w:rPr>
          <w:rFonts w:ascii="Times New Roman" w:hAnsi="Times New Roman" w:cs="Times New Roman"/>
          <w:sz w:val="26"/>
          <w:szCs w:val="26"/>
        </w:rPr>
        <w:t xml:space="preserve"> и предоставления сведений, содержащихся в государственной информационной системе обеспечения градостроительной деятельности, утвержденным постановлением Администрации города Норильска.</w:t>
      </w:r>
    </w:p>
    <w:p w:rsidR="00D75BE1" w:rsidRDefault="00D75BE1" w:rsidP="002A74E6">
      <w:pPr>
        <w:pStyle w:val="ConsPlusNormal"/>
        <w:tabs>
          <w:tab w:val="left" w:pos="709"/>
          <w:tab w:val="left" w:pos="851"/>
        </w:tabs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CE74B8" w:rsidRDefault="002A74E6" w:rsidP="00CE74B8">
      <w:pPr>
        <w:pStyle w:val="ConsPlusNormal"/>
        <w:numPr>
          <w:ilvl w:val="0"/>
          <w:numId w:val="1"/>
        </w:num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0281">
        <w:rPr>
          <w:rFonts w:ascii="Times New Roman" w:hAnsi="Times New Roman" w:cs="Times New Roman"/>
          <w:b/>
          <w:sz w:val="26"/>
          <w:szCs w:val="26"/>
        </w:rPr>
        <w:t xml:space="preserve">Порядок </w:t>
      </w:r>
      <w:r w:rsidR="00CE74B8">
        <w:rPr>
          <w:rFonts w:ascii="Times New Roman" w:hAnsi="Times New Roman" w:cs="Times New Roman"/>
          <w:b/>
          <w:sz w:val="26"/>
          <w:szCs w:val="26"/>
        </w:rPr>
        <w:t xml:space="preserve">принятия решения о </w:t>
      </w:r>
      <w:r w:rsidRPr="00820281">
        <w:rPr>
          <w:rFonts w:ascii="Times New Roman" w:hAnsi="Times New Roman" w:cs="Times New Roman"/>
          <w:b/>
          <w:sz w:val="26"/>
          <w:szCs w:val="26"/>
        </w:rPr>
        <w:t>подготовк</w:t>
      </w:r>
      <w:r w:rsidR="00CE74B8">
        <w:rPr>
          <w:rFonts w:ascii="Times New Roman" w:hAnsi="Times New Roman" w:cs="Times New Roman"/>
          <w:b/>
          <w:sz w:val="26"/>
          <w:szCs w:val="26"/>
        </w:rPr>
        <w:t>е</w:t>
      </w:r>
      <w:r w:rsidRPr="00820281">
        <w:rPr>
          <w:rFonts w:ascii="Times New Roman" w:hAnsi="Times New Roman" w:cs="Times New Roman"/>
          <w:b/>
          <w:sz w:val="26"/>
          <w:szCs w:val="26"/>
        </w:rPr>
        <w:t xml:space="preserve"> документации</w:t>
      </w:r>
      <w:r w:rsidR="00CE74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E74B8">
        <w:rPr>
          <w:rFonts w:ascii="Times New Roman" w:hAnsi="Times New Roman" w:cs="Times New Roman"/>
          <w:b/>
          <w:sz w:val="26"/>
          <w:szCs w:val="26"/>
        </w:rPr>
        <w:t xml:space="preserve">по </w:t>
      </w:r>
    </w:p>
    <w:p w:rsidR="00D75BE1" w:rsidRPr="00CE74B8" w:rsidRDefault="002A74E6" w:rsidP="00CE74B8">
      <w:pPr>
        <w:pStyle w:val="ConsPlusNormal"/>
        <w:tabs>
          <w:tab w:val="left" w:pos="709"/>
          <w:tab w:val="left" w:pos="851"/>
        </w:tabs>
        <w:ind w:left="78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74B8">
        <w:rPr>
          <w:rFonts w:ascii="Times New Roman" w:hAnsi="Times New Roman" w:cs="Times New Roman"/>
          <w:b/>
          <w:sz w:val="26"/>
          <w:szCs w:val="26"/>
        </w:rPr>
        <w:t>планировке территории</w:t>
      </w:r>
    </w:p>
    <w:p w:rsidR="00D75BE1" w:rsidRPr="00D75BE1" w:rsidRDefault="00D75BE1" w:rsidP="00D75BE1">
      <w:pPr>
        <w:pStyle w:val="ConsPlusNormal"/>
        <w:tabs>
          <w:tab w:val="left" w:pos="709"/>
          <w:tab w:val="left" w:pos="851"/>
        </w:tabs>
        <w:ind w:left="786"/>
        <w:jc w:val="both"/>
        <w:rPr>
          <w:rFonts w:ascii="Times New Roman" w:hAnsi="Times New Roman" w:cs="Times New Roman"/>
          <w:sz w:val="26"/>
          <w:szCs w:val="26"/>
        </w:rPr>
      </w:pPr>
    </w:p>
    <w:p w:rsidR="002A74E6" w:rsidRPr="00C42650" w:rsidRDefault="002A74E6" w:rsidP="006D296E">
      <w:pPr>
        <w:pStyle w:val="ConsPlusNormal"/>
        <w:tabs>
          <w:tab w:val="left" w:pos="567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74E6">
        <w:rPr>
          <w:rFonts w:ascii="Times New Roman" w:hAnsi="Times New Roman" w:cs="Times New Roman"/>
          <w:sz w:val="26"/>
          <w:szCs w:val="26"/>
        </w:rPr>
        <w:t>2.1. Решение о подготовке докуме</w:t>
      </w:r>
      <w:r w:rsidR="00D75BE1">
        <w:rPr>
          <w:rFonts w:ascii="Times New Roman" w:hAnsi="Times New Roman" w:cs="Times New Roman"/>
          <w:sz w:val="26"/>
          <w:szCs w:val="26"/>
        </w:rPr>
        <w:t xml:space="preserve">нтации по планировке территории </w:t>
      </w:r>
      <w:r w:rsidRPr="002A74E6">
        <w:rPr>
          <w:rFonts w:ascii="Times New Roman" w:hAnsi="Times New Roman" w:cs="Times New Roman"/>
          <w:sz w:val="26"/>
          <w:szCs w:val="26"/>
        </w:rPr>
        <w:t>(проекта планировки и (или) проекта меже</w:t>
      </w:r>
      <w:r w:rsidR="00D75BE1">
        <w:rPr>
          <w:rFonts w:ascii="Times New Roman" w:hAnsi="Times New Roman" w:cs="Times New Roman"/>
          <w:sz w:val="26"/>
          <w:szCs w:val="26"/>
        </w:rPr>
        <w:t xml:space="preserve">вания территории) </w:t>
      </w:r>
      <w:r w:rsidRPr="002A74E6">
        <w:rPr>
          <w:rFonts w:ascii="Times New Roman" w:hAnsi="Times New Roman" w:cs="Times New Roman"/>
          <w:sz w:val="26"/>
          <w:szCs w:val="26"/>
        </w:rPr>
        <w:t>принимаетс</w:t>
      </w:r>
      <w:r w:rsidR="00D75BE1">
        <w:rPr>
          <w:rFonts w:ascii="Times New Roman" w:hAnsi="Times New Roman" w:cs="Times New Roman"/>
          <w:sz w:val="26"/>
          <w:szCs w:val="26"/>
        </w:rPr>
        <w:t xml:space="preserve">я </w:t>
      </w:r>
      <w:r w:rsidR="00D75BE1" w:rsidRPr="00C42650">
        <w:rPr>
          <w:rFonts w:ascii="Times New Roman" w:hAnsi="Times New Roman" w:cs="Times New Roman"/>
          <w:sz w:val="26"/>
          <w:szCs w:val="26"/>
        </w:rPr>
        <w:t xml:space="preserve">Уполномоченным органом </w:t>
      </w:r>
      <w:r w:rsidR="00BA286B">
        <w:rPr>
          <w:rFonts w:ascii="Times New Roman" w:hAnsi="Times New Roman" w:cs="Times New Roman"/>
          <w:sz w:val="26"/>
          <w:szCs w:val="26"/>
        </w:rPr>
        <w:t>путем издания</w:t>
      </w:r>
      <w:r w:rsidR="00D75BE1" w:rsidRPr="00C42650">
        <w:rPr>
          <w:rFonts w:ascii="Times New Roman" w:hAnsi="Times New Roman" w:cs="Times New Roman"/>
          <w:sz w:val="26"/>
          <w:szCs w:val="26"/>
        </w:rPr>
        <w:t xml:space="preserve"> </w:t>
      </w:r>
      <w:r w:rsidR="001559FE" w:rsidRPr="00C42650">
        <w:rPr>
          <w:rFonts w:ascii="Times New Roman" w:hAnsi="Times New Roman" w:cs="Times New Roman"/>
          <w:sz w:val="26"/>
          <w:szCs w:val="26"/>
        </w:rPr>
        <w:t>постановления</w:t>
      </w:r>
      <w:r w:rsidR="001559FE">
        <w:rPr>
          <w:rFonts w:ascii="Times New Roman" w:hAnsi="Times New Roman" w:cs="Times New Roman"/>
          <w:sz w:val="26"/>
          <w:szCs w:val="26"/>
        </w:rPr>
        <w:t xml:space="preserve"> Глав</w:t>
      </w:r>
      <w:r w:rsidR="00C13304">
        <w:rPr>
          <w:rFonts w:ascii="Times New Roman" w:hAnsi="Times New Roman" w:cs="Times New Roman"/>
          <w:sz w:val="26"/>
          <w:szCs w:val="26"/>
        </w:rPr>
        <w:t>ы</w:t>
      </w:r>
      <w:r w:rsidR="001559FE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Pr="00C42650">
        <w:rPr>
          <w:rFonts w:ascii="Times New Roman" w:hAnsi="Times New Roman" w:cs="Times New Roman"/>
          <w:sz w:val="26"/>
          <w:szCs w:val="26"/>
        </w:rPr>
        <w:t>:</w:t>
      </w:r>
    </w:p>
    <w:p w:rsidR="002A74E6" w:rsidRPr="002A74E6" w:rsidRDefault="002A74E6" w:rsidP="00606770">
      <w:pPr>
        <w:pStyle w:val="ConsPlusNormal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74E6">
        <w:rPr>
          <w:rFonts w:ascii="Times New Roman" w:hAnsi="Times New Roman" w:cs="Times New Roman"/>
          <w:sz w:val="26"/>
          <w:szCs w:val="26"/>
        </w:rPr>
        <w:t>- по инициативе Уполномоченного органа;</w:t>
      </w:r>
    </w:p>
    <w:p w:rsidR="002A74E6" w:rsidRDefault="002A74E6" w:rsidP="00606770">
      <w:pPr>
        <w:pStyle w:val="ConsPlusNormal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74E6">
        <w:rPr>
          <w:rFonts w:ascii="Times New Roman" w:hAnsi="Times New Roman" w:cs="Times New Roman"/>
          <w:sz w:val="26"/>
          <w:szCs w:val="26"/>
        </w:rPr>
        <w:t>- на основании предложений физических</w:t>
      </w:r>
      <w:r w:rsidR="00D75BE1">
        <w:rPr>
          <w:rFonts w:ascii="Times New Roman" w:hAnsi="Times New Roman" w:cs="Times New Roman"/>
          <w:sz w:val="26"/>
          <w:szCs w:val="26"/>
        </w:rPr>
        <w:t xml:space="preserve"> и юридических лиц </w:t>
      </w:r>
      <w:r w:rsidR="00F11161">
        <w:rPr>
          <w:rFonts w:ascii="Times New Roman" w:hAnsi="Times New Roman" w:cs="Times New Roman"/>
          <w:sz w:val="26"/>
          <w:szCs w:val="26"/>
        </w:rPr>
        <w:t xml:space="preserve">(далее – заинтересованное лицо) </w:t>
      </w:r>
      <w:r w:rsidR="00D75BE1">
        <w:rPr>
          <w:rFonts w:ascii="Times New Roman" w:hAnsi="Times New Roman" w:cs="Times New Roman"/>
          <w:sz w:val="26"/>
          <w:szCs w:val="26"/>
        </w:rPr>
        <w:t xml:space="preserve">о подготовке </w:t>
      </w:r>
      <w:r w:rsidRPr="002A74E6">
        <w:rPr>
          <w:rFonts w:ascii="Times New Roman" w:hAnsi="Times New Roman" w:cs="Times New Roman"/>
          <w:sz w:val="26"/>
          <w:szCs w:val="26"/>
        </w:rPr>
        <w:t>документации по планировке территории за счет средств</w:t>
      </w:r>
      <w:r w:rsidR="00820281">
        <w:rPr>
          <w:rFonts w:ascii="Times New Roman" w:hAnsi="Times New Roman" w:cs="Times New Roman"/>
          <w:sz w:val="26"/>
          <w:szCs w:val="26"/>
        </w:rPr>
        <w:t xml:space="preserve"> этих</w:t>
      </w:r>
      <w:r w:rsidR="00820281" w:rsidRPr="00820281">
        <w:t xml:space="preserve"> </w:t>
      </w:r>
      <w:r w:rsidR="00820281" w:rsidRPr="00820281">
        <w:rPr>
          <w:rFonts w:ascii="Times New Roman" w:hAnsi="Times New Roman" w:cs="Times New Roman"/>
          <w:sz w:val="26"/>
          <w:szCs w:val="26"/>
        </w:rPr>
        <w:t>физических и юридических лиц</w:t>
      </w:r>
      <w:r w:rsidRPr="002A74E6">
        <w:rPr>
          <w:rFonts w:ascii="Times New Roman" w:hAnsi="Times New Roman" w:cs="Times New Roman"/>
          <w:sz w:val="26"/>
          <w:szCs w:val="26"/>
        </w:rPr>
        <w:t>.</w:t>
      </w:r>
    </w:p>
    <w:p w:rsidR="008C51FC" w:rsidRPr="008C51FC" w:rsidRDefault="008C51FC" w:rsidP="006D296E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2025D1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C51FC">
        <w:rPr>
          <w:rFonts w:ascii="Times New Roman" w:hAnsi="Times New Roman" w:cs="Times New Roman"/>
          <w:sz w:val="26"/>
          <w:szCs w:val="26"/>
        </w:rPr>
        <w:t>Решения о подготовке документации по планировке территории принимаются самостоятельно:</w:t>
      </w:r>
    </w:p>
    <w:p w:rsidR="008C51FC" w:rsidRPr="008C51FC" w:rsidRDefault="008C51FC" w:rsidP="006D296E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51FC">
        <w:rPr>
          <w:rFonts w:ascii="Times New Roman" w:hAnsi="Times New Roman" w:cs="Times New Roman"/>
          <w:sz w:val="26"/>
          <w:szCs w:val="26"/>
        </w:rPr>
        <w:t>1) лицами, с которыми заключены договоры о развитии застроенной территории, договоры о комплексном освоении территории, в том числе в целях строительства стандартного жилья, договоры о комплексном развитии территории по инициативе органа местного самоуправления;</w:t>
      </w:r>
    </w:p>
    <w:p w:rsidR="008C51FC" w:rsidRPr="008C51FC" w:rsidRDefault="008C51FC" w:rsidP="006D296E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51FC">
        <w:rPr>
          <w:rFonts w:ascii="Times New Roman" w:hAnsi="Times New Roman" w:cs="Times New Roman"/>
          <w:sz w:val="26"/>
          <w:szCs w:val="26"/>
        </w:rPr>
        <w:t xml:space="preserve">2) лицами, указанными в части 3 статьи 46.9 </w:t>
      </w:r>
      <w:r>
        <w:rPr>
          <w:rFonts w:ascii="Times New Roman" w:hAnsi="Times New Roman" w:cs="Times New Roman"/>
          <w:sz w:val="26"/>
          <w:szCs w:val="26"/>
        </w:rPr>
        <w:t>ГрК РФ</w:t>
      </w:r>
      <w:r w:rsidRPr="008C51FC">
        <w:rPr>
          <w:rFonts w:ascii="Times New Roman" w:hAnsi="Times New Roman" w:cs="Times New Roman"/>
          <w:sz w:val="26"/>
          <w:szCs w:val="26"/>
        </w:rPr>
        <w:t>;</w:t>
      </w:r>
    </w:p>
    <w:p w:rsidR="008C51FC" w:rsidRPr="008C51FC" w:rsidRDefault="008C51FC" w:rsidP="006D296E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51FC">
        <w:rPr>
          <w:rFonts w:ascii="Times New Roman" w:hAnsi="Times New Roman" w:cs="Times New Roman"/>
          <w:sz w:val="26"/>
          <w:szCs w:val="26"/>
        </w:rPr>
        <w:t>3) правообладателями существующих линейных объектов, подлежащих реконструкции, в случае подготовки документации по планировке территории в целях их реконструкции (за исключением случая, указанного в части 12.12 статьи 45 ГрК РФ);</w:t>
      </w:r>
    </w:p>
    <w:p w:rsidR="008C51FC" w:rsidRPr="008C51FC" w:rsidRDefault="008C51FC" w:rsidP="006D296E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51FC">
        <w:rPr>
          <w:rFonts w:ascii="Times New Roman" w:hAnsi="Times New Roman" w:cs="Times New Roman"/>
          <w:sz w:val="26"/>
          <w:szCs w:val="26"/>
        </w:rPr>
        <w:t>4) субъектами естественных монополий, организациями коммунального комплекса в случае подготовки документации по планировке территории для размещения объектов федерального значения, объектов регионального значения, объектов местного значения (за исключением случая, указанного в части 12.12 статьи 45 ГрК РФ);</w:t>
      </w:r>
    </w:p>
    <w:p w:rsidR="00086C9E" w:rsidRDefault="008C51FC" w:rsidP="006D296E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51FC">
        <w:rPr>
          <w:rFonts w:ascii="Times New Roman" w:hAnsi="Times New Roman" w:cs="Times New Roman"/>
          <w:sz w:val="26"/>
          <w:szCs w:val="26"/>
        </w:rPr>
        <w:t>5) садоводческим или огородническим некоммерческим товариществом в отношении земельного участка, предоставленного такому товариществу для ведения садоводства или огородничества</w:t>
      </w:r>
      <w:r w:rsidR="008150FC">
        <w:rPr>
          <w:rFonts w:ascii="Times New Roman" w:hAnsi="Times New Roman" w:cs="Times New Roman"/>
          <w:sz w:val="26"/>
          <w:szCs w:val="26"/>
        </w:rPr>
        <w:t>.</w:t>
      </w:r>
    </w:p>
    <w:p w:rsidR="002A74E6" w:rsidRDefault="00AC3D98" w:rsidP="0001000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A74E6" w:rsidRPr="002A74E6">
        <w:rPr>
          <w:rFonts w:ascii="Times New Roman" w:hAnsi="Times New Roman" w:cs="Times New Roman"/>
          <w:sz w:val="26"/>
          <w:szCs w:val="26"/>
        </w:rPr>
        <w:t>В случае подготовки докуме</w:t>
      </w:r>
      <w:r w:rsidR="00D75BE1">
        <w:rPr>
          <w:rFonts w:ascii="Times New Roman" w:hAnsi="Times New Roman" w:cs="Times New Roman"/>
          <w:sz w:val="26"/>
          <w:szCs w:val="26"/>
        </w:rPr>
        <w:t xml:space="preserve">нтации по планировке территории </w:t>
      </w:r>
      <w:r w:rsidR="002A74E6" w:rsidRPr="002A74E6">
        <w:rPr>
          <w:rFonts w:ascii="Times New Roman" w:hAnsi="Times New Roman" w:cs="Times New Roman"/>
          <w:sz w:val="26"/>
          <w:szCs w:val="26"/>
        </w:rPr>
        <w:t xml:space="preserve">заинтересованными лицами, указанными в </w:t>
      </w:r>
      <w:r w:rsidR="00DD54D8">
        <w:rPr>
          <w:rFonts w:ascii="Times New Roman" w:hAnsi="Times New Roman" w:cs="Times New Roman"/>
          <w:sz w:val="26"/>
          <w:szCs w:val="26"/>
        </w:rPr>
        <w:t xml:space="preserve">настоящем пункте </w:t>
      </w:r>
      <w:r w:rsidR="002025D1">
        <w:rPr>
          <w:rFonts w:ascii="Times New Roman" w:hAnsi="Times New Roman" w:cs="Times New Roman"/>
          <w:sz w:val="26"/>
          <w:szCs w:val="26"/>
        </w:rPr>
        <w:t>Порядка</w:t>
      </w:r>
      <w:r w:rsidR="00D75BE1">
        <w:rPr>
          <w:rFonts w:ascii="Times New Roman" w:hAnsi="Times New Roman" w:cs="Times New Roman"/>
          <w:sz w:val="26"/>
          <w:szCs w:val="26"/>
        </w:rPr>
        <w:t xml:space="preserve">, </w:t>
      </w:r>
      <w:r w:rsidR="002A74E6" w:rsidRPr="002A74E6">
        <w:rPr>
          <w:rFonts w:ascii="Times New Roman" w:hAnsi="Times New Roman" w:cs="Times New Roman"/>
          <w:sz w:val="26"/>
          <w:szCs w:val="26"/>
        </w:rPr>
        <w:t>принятие Уполномоченным органом решен</w:t>
      </w:r>
      <w:r w:rsidR="00D75BE1">
        <w:rPr>
          <w:rFonts w:ascii="Times New Roman" w:hAnsi="Times New Roman" w:cs="Times New Roman"/>
          <w:sz w:val="26"/>
          <w:szCs w:val="26"/>
        </w:rPr>
        <w:t xml:space="preserve">ия о подготовке документации по </w:t>
      </w:r>
      <w:r w:rsidR="002A74E6" w:rsidRPr="002A74E6">
        <w:rPr>
          <w:rFonts w:ascii="Times New Roman" w:hAnsi="Times New Roman" w:cs="Times New Roman"/>
          <w:sz w:val="26"/>
          <w:szCs w:val="26"/>
        </w:rPr>
        <w:t>планировке территории не требуется.</w:t>
      </w:r>
    </w:p>
    <w:p w:rsidR="00C42650" w:rsidRDefault="00DD54D8" w:rsidP="006D296E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396DB1">
        <w:rPr>
          <w:rFonts w:ascii="Times New Roman" w:hAnsi="Times New Roman" w:cs="Times New Roman"/>
          <w:sz w:val="26"/>
          <w:szCs w:val="26"/>
        </w:rPr>
        <w:t>аинтересованное лицо</w:t>
      </w:r>
      <w:r w:rsidR="00790A06">
        <w:rPr>
          <w:rFonts w:ascii="Times New Roman" w:hAnsi="Times New Roman" w:cs="Times New Roman"/>
          <w:sz w:val="26"/>
          <w:szCs w:val="26"/>
        </w:rPr>
        <w:t xml:space="preserve">, принявшее </w:t>
      </w:r>
      <w:r>
        <w:rPr>
          <w:rFonts w:ascii="Times New Roman" w:hAnsi="Times New Roman" w:cs="Times New Roman"/>
          <w:sz w:val="26"/>
          <w:szCs w:val="26"/>
        </w:rPr>
        <w:t>решение</w:t>
      </w:r>
      <w:r w:rsidRPr="00C42650">
        <w:rPr>
          <w:rFonts w:ascii="Times New Roman" w:hAnsi="Times New Roman" w:cs="Times New Roman"/>
          <w:sz w:val="26"/>
          <w:szCs w:val="26"/>
        </w:rPr>
        <w:t xml:space="preserve"> о подготовке документации по </w:t>
      </w:r>
      <w:r w:rsidRPr="00C42650">
        <w:rPr>
          <w:rFonts w:ascii="Times New Roman" w:hAnsi="Times New Roman" w:cs="Times New Roman"/>
          <w:sz w:val="26"/>
          <w:szCs w:val="26"/>
        </w:rPr>
        <w:lastRenderedPageBreak/>
        <w:t xml:space="preserve">планировке территории </w:t>
      </w:r>
      <w:r>
        <w:rPr>
          <w:rFonts w:ascii="Times New Roman" w:hAnsi="Times New Roman" w:cs="Times New Roman"/>
          <w:sz w:val="26"/>
          <w:szCs w:val="26"/>
        </w:rPr>
        <w:t xml:space="preserve">самостоятельно, </w:t>
      </w:r>
      <w:r w:rsidR="00B76FC4">
        <w:rPr>
          <w:rFonts w:ascii="Times New Roman" w:hAnsi="Times New Roman" w:cs="Times New Roman"/>
          <w:sz w:val="26"/>
          <w:szCs w:val="26"/>
        </w:rPr>
        <w:t>н</w:t>
      </w:r>
      <w:r w:rsidR="00B76FC4" w:rsidRPr="00C42650">
        <w:rPr>
          <w:rFonts w:ascii="Times New Roman" w:hAnsi="Times New Roman" w:cs="Times New Roman"/>
          <w:sz w:val="26"/>
          <w:szCs w:val="26"/>
        </w:rPr>
        <w:t>аправл</w:t>
      </w:r>
      <w:r w:rsidR="00B76FC4">
        <w:rPr>
          <w:rFonts w:ascii="Times New Roman" w:hAnsi="Times New Roman" w:cs="Times New Roman"/>
          <w:sz w:val="26"/>
          <w:szCs w:val="26"/>
        </w:rPr>
        <w:t>яет</w:t>
      </w:r>
      <w:r w:rsidR="00B76FC4" w:rsidRPr="00C42650">
        <w:rPr>
          <w:rFonts w:ascii="Times New Roman" w:hAnsi="Times New Roman" w:cs="Times New Roman"/>
          <w:sz w:val="26"/>
          <w:szCs w:val="26"/>
        </w:rPr>
        <w:t xml:space="preserve"> </w:t>
      </w:r>
      <w:r w:rsidR="00B76FC4">
        <w:rPr>
          <w:rFonts w:ascii="Times New Roman" w:hAnsi="Times New Roman" w:cs="Times New Roman"/>
          <w:sz w:val="26"/>
          <w:szCs w:val="26"/>
        </w:rPr>
        <w:t xml:space="preserve">Главе города Норильска </w:t>
      </w:r>
      <w:r>
        <w:rPr>
          <w:rFonts w:ascii="Times New Roman" w:hAnsi="Times New Roman" w:cs="Times New Roman"/>
          <w:sz w:val="26"/>
          <w:szCs w:val="26"/>
        </w:rPr>
        <w:t xml:space="preserve">письменное </w:t>
      </w:r>
      <w:r w:rsidR="00B76FC4" w:rsidRPr="00B76FC4">
        <w:rPr>
          <w:rFonts w:ascii="Times New Roman" w:hAnsi="Times New Roman" w:cs="Times New Roman"/>
          <w:sz w:val="26"/>
          <w:szCs w:val="26"/>
        </w:rPr>
        <w:t>уведомление о принятом решении</w:t>
      </w:r>
      <w:r w:rsidR="00C42650" w:rsidRPr="00C42650">
        <w:rPr>
          <w:rFonts w:ascii="Times New Roman" w:hAnsi="Times New Roman" w:cs="Times New Roman"/>
          <w:sz w:val="26"/>
          <w:szCs w:val="26"/>
        </w:rPr>
        <w:t xml:space="preserve"> в течени</w:t>
      </w:r>
      <w:r w:rsidR="008150FC">
        <w:rPr>
          <w:rFonts w:ascii="Times New Roman" w:hAnsi="Times New Roman" w:cs="Times New Roman"/>
          <w:sz w:val="26"/>
          <w:szCs w:val="26"/>
        </w:rPr>
        <w:t>е</w:t>
      </w:r>
      <w:r w:rsidR="00C42650" w:rsidRPr="00C42650">
        <w:rPr>
          <w:rFonts w:ascii="Times New Roman" w:hAnsi="Times New Roman" w:cs="Times New Roman"/>
          <w:sz w:val="26"/>
          <w:szCs w:val="26"/>
        </w:rPr>
        <w:t xml:space="preserve"> 10 дней</w:t>
      </w:r>
      <w:r w:rsidR="00B76FC4">
        <w:rPr>
          <w:rFonts w:ascii="Times New Roman" w:hAnsi="Times New Roman" w:cs="Times New Roman"/>
          <w:sz w:val="26"/>
          <w:szCs w:val="26"/>
        </w:rPr>
        <w:t xml:space="preserve"> со дня </w:t>
      </w:r>
      <w:r w:rsidR="00790A06">
        <w:rPr>
          <w:rFonts w:ascii="Times New Roman" w:hAnsi="Times New Roman" w:cs="Times New Roman"/>
          <w:sz w:val="26"/>
          <w:szCs w:val="26"/>
        </w:rPr>
        <w:t>его принятия</w:t>
      </w:r>
      <w:r w:rsidR="00B76FC4">
        <w:rPr>
          <w:rFonts w:ascii="Times New Roman" w:hAnsi="Times New Roman" w:cs="Times New Roman"/>
          <w:sz w:val="26"/>
          <w:szCs w:val="26"/>
        </w:rPr>
        <w:t>.</w:t>
      </w:r>
      <w:r w:rsidR="00C42650" w:rsidRPr="00C426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471A4" w:rsidRDefault="002A74E6" w:rsidP="006D296E">
      <w:pPr>
        <w:pStyle w:val="ConsPlusNormal"/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74E6">
        <w:rPr>
          <w:rFonts w:ascii="Times New Roman" w:hAnsi="Times New Roman" w:cs="Times New Roman"/>
          <w:sz w:val="26"/>
          <w:szCs w:val="26"/>
        </w:rPr>
        <w:t>2.</w:t>
      </w:r>
      <w:r w:rsidR="006A69C3">
        <w:rPr>
          <w:rFonts w:ascii="Times New Roman" w:hAnsi="Times New Roman" w:cs="Times New Roman"/>
          <w:sz w:val="26"/>
          <w:szCs w:val="26"/>
        </w:rPr>
        <w:t>3</w:t>
      </w:r>
      <w:r w:rsidRPr="002A74E6">
        <w:rPr>
          <w:rFonts w:ascii="Times New Roman" w:hAnsi="Times New Roman" w:cs="Times New Roman"/>
          <w:sz w:val="26"/>
          <w:szCs w:val="26"/>
        </w:rPr>
        <w:t xml:space="preserve">. </w:t>
      </w:r>
      <w:r w:rsidR="00505E2F">
        <w:rPr>
          <w:rFonts w:ascii="Times New Roman" w:hAnsi="Times New Roman" w:cs="Times New Roman"/>
          <w:sz w:val="26"/>
          <w:szCs w:val="26"/>
        </w:rPr>
        <w:t>Принятие</w:t>
      </w:r>
      <w:r w:rsidR="008D7CC9">
        <w:rPr>
          <w:rFonts w:ascii="Times New Roman" w:hAnsi="Times New Roman" w:cs="Times New Roman"/>
          <w:sz w:val="26"/>
          <w:szCs w:val="26"/>
        </w:rPr>
        <w:t xml:space="preserve"> решения о п</w:t>
      </w:r>
      <w:r w:rsidR="008D7CC9" w:rsidRPr="002A74E6">
        <w:rPr>
          <w:rFonts w:ascii="Times New Roman" w:hAnsi="Times New Roman" w:cs="Times New Roman"/>
          <w:sz w:val="26"/>
          <w:szCs w:val="26"/>
        </w:rPr>
        <w:t>одготовк</w:t>
      </w:r>
      <w:r w:rsidR="008D7CC9">
        <w:rPr>
          <w:rFonts w:ascii="Times New Roman" w:hAnsi="Times New Roman" w:cs="Times New Roman"/>
          <w:sz w:val="26"/>
          <w:szCs w:val="26"/>
        </w:rPr>
        <w:t xml:space="preserve">е </w:t>
      </w:r>
      <w:r w:rsidR="003471A4" w:rsidRPr="002A74E6">
        <w:rPr>
          <w:rFonts w:ascii="Times New Roman" w:hAnsi="Times New Roman" w:cs="Times New Roman"/>
          <w:sz w:val="26"/>
          <w:szCs w:val="26"/>
        </w:rPr>
        <w:t>документации по планировке территории</w:t>
      </w:r>
      <w:r w:rsidR="00790A06">
        <w:t xml:space="preserve"> </w:t>
      </w:r>
      <w:r w:rsidR="00790A06" w:rsidRPr="00790A06">
        <w:rPr>
          <w:rFonts w:ascii="Times New Roman" w:hAnsi="Times New Roman" w:cs="Times New Roman"/>
          <w:sz w:val="26"/>
          <w:szCs w:val="26"/>
        </w:rPr>
        <w:t xml:space="preserve">в случаях, указанных в пункте 2.1 настоящего Порядка, </w:t>
      </w:r>
      <w:r w:rsidR="003471A4" w:rsidRPr="00790A06">
        <w:rPr>
          <w:rFonts w:ascii="Times New Roman" w:hAnsi="Times New Roman" w:cs="Times New Roman"/>
          <w:sz w:val="26"/>
          <w:szCs w:val="26"/>
        </w:rPr>
        <w:t>осуществляется</w:t>
      </w:r>
      <w:r w:rsidR="003471A4" w:rsidRPr="00D75BE1">
        <w:rPr>
          <w:rFonts w:ascii="Times New Roman" w:hAnsi="Times New Roman" w:cs="Times New Roman"/>
          <w:sz w:val="26"/>
          <w:szCs w:val="26"/>
        </w:rPr>
        <w:t xml:space="preserve"> в следующем порядке:</w:t>
      </w:r>
    </w:p>
    <w:p w:rsidR="000C7A25" w:rsidRDefault="003471A4" w:rsidP="006D296E">
      <w:pPr>
        <w:pStyle w:val="ConsPlusNormal"/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9F6CD3">
        <w:rPr>
          <w:rFonts w:ascii="Times New Roman" w:hAnsi="Times New Roman" w:cs="Times New Roman"/>
          <w:sz w:val="26"/>
          <w:szCs w:val="26"/>
        </w:rPr>
        <w:t>з</w:t>
      </w:r>
      <w:r w:rsidR="00521349" w:rsidRPr="00521349">
        <w:rPr>
          <w:rFonts w:ascii="Times New Roman" w:hAnsi="Times New Roman" w:cs="Times New Roman"/>
          <w:sz w:val="26"/>
          <w:szCs w:val="26"/>
        </w:rPr>
        <w:t>аинтересованн</w:t>
      </w:r>
      <w:r w:rsidR="006A69C3">
        <w:rPr>
          <w:rFonts w:ascii="Times New Roman" w:hAnsi="Times New Roman" w:cs="Times New Roman"/>
          <w:sz w:val="26"/>
          <w:szCs w:val="26"/>
        </w:rPr>
        <w:t>о</w:t>
      </w:r>
      <w:r w:rsidR="00521349" w:rsidRPr="00521349">
        <w:rPr>
          <w:rFonts w:ascii="Times New Roman" w:hAnsi="Times New Roman" w:cs="Times New Roman"/>
          <w:sz w:val="26"/>
          <w:szCs w:val="26"/>
        </w:rPr>
        <w:t>е лиц</w:t>
      </w:r>
      <w:r w:rsidR="006A69C3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21349">
        <w:rPr>
          <w:rFonts w:ascii="Times New Roman" w:hAnsi="Times New Roman" w:cs="Times New Roman"/>
          <w:sz w:val="26"/>
          <w:szCs w:val="26"/>
        </w:rPr>
        <w:t xml:space="preserve">направляет в </w:t>
      </w:r>
      <w:r>
        <w:rPr>
          <w:rFonts w:ascii="Times New Roman" w:hAnsi="Times New Roman" w:cs="Times New Roman"/>
          <w:sz w:val="26"/>
          <w:szCs w:val="26"/>
        </w:rPr>
        <w:t xml:space="preserve">Управление </w:t>
      </w:r>
      <w:r w:rsidR="000033BF">
        <w:rPr>
          <w:rFonts w:ascii="Times New Roman" w:hAnsi="Times New Roman" w:cs="Times New Roman"/>
          <w:sz w:val="26"/>
          <w:szCs w:val="26"/>
        </w:rPr>
        <w:t>заявление</w:t>
      </w:r>
      <w:r w:rsidRPr="003471A4">
        <w:rPr>
          <w:rFonts w:ascii="Times New Roman" w:hAnsi="Times New Roman" w:cs="Times New Roman"/>
          <w:sz w:val="26"/>
          <w:szCs w:val="26"/>
        </w:rPr>
        <w:t xml:space="preserve"> </w:t>
      </w:r>
      <w:r w:rsidR="000033BF">
        <w:rPr>
          <w:rFonts w:ascii="Times New Roman" w:hAnsi="Times New Roman" w:cs="Times New Roman"/>
          <w:sz w:val="26"/>
          <w:szCs w:val="26"/>
        </w:rPr>
        <w:t xml:space="preserve">о </w:t>
      </w:r>
      <w:r w:rsidR="006A69C3">
        <w:rPr>
          <w:rFonts w:ascii="Times New Roman" w:hAnsi="Times New Roman" w:cs="Times New Roman"/>
          <w:sz w:val="26"/>
          <w:szCs w:val="26"/>
        </w:rPr>
        <w:t xml:space="preserve">принятии решения о </w:t>
      </w:r>
      <w:r w:rsidRPr="003471A4">
        <w:rPr>
          <w:rFonts w:ascii="Times New Roman" w:hAnsi="Times New Roman" w:cs="Times New Roman"/>
          <w:sz w:val="26"/>
          <w:szCs w:val="26"/>
        </w:rPr>
        <w:t>подготовке документации по планировке территории</w:t>
      </w:r>
      <w:r w:rsidR="000D6855">
        <w:rPr>
          <w:rFonts w:ascii="Times New Roman" w:hAnsi="Times New Roman" w:cs="Times New Roman"/>
          <w:sz w:val="26"/>
          <w:szCs w:val="26"/>
        </w:rPr>
        <w:t xml:space="preserve"> </w:t>
      </w:r>
      <w:r w:rsidR="000D6855" w:rsidRPr="000D6855">
        <w:rPr>
          <w:rFonts w:ascii="Times New Roman" w:hAnsi="Times New Roman" w:cs="Times New Roman"/>
          <w:sz w:val="26"/>
          <w:szCs w:val="26"/>
        </w:rPr>
        <w:t>(</w:t>
      </w:r>
      <w:r w:rsidR="006A69C3">
        <w:rPr>
          <w:rFonts w:ascii="Times New Roman" w:hAnsi="Times New Roman" w:cs="Times New Roman"/>
          <w:sz w:val="26"/>
          <w:szCs w:val="26"/>
        </w:rPr>
        <w:t xml:space="preserve">рекомендуемая форма заявления приведена в </w:t>
      </w:r>
      <w:r w:rsidR="000D6855" w:rsidRPr="000D6855">
        <w:rPr>
          <w:rFonts w:ascii="Times New Roman" w:hAnsi="Times New Roman" w:cs="Times New Roman"/>
          <w:sz w:val="26"/>
          <w:szCs w:val="26"/>
        </w:rPr>
        <w:t>приложени</w:t>
      </w:r>
      <w:r w:rsidR="006A69C3">
        <w:rPr>
          <w:rFonts w:ascii="Times New Roman" w:hAnsi="Times New Roman" w:cs="Times New Roman"/>
          <w:sz w:val="26"/>
          <w:szCs w:val="26"/>
        </w:rPr>
        <w:t>и</w:t>
      </w:r>
      <w:r w:rsidR="000D6855" w:rsidRPr="000D6855">
        <w:rPr>
          <w:rFonts w:ascii="Times New Roman" w:hAnsi="Times New Roman" w:cs="Times New Roman"/>
          <w:sz w:val="26"/>
          <w:szCs w:val="26"/>
        </w:rPr>
        <w:t xml:space="preserve"> </w:t>
      </w:r>
      <w:r w:rsidR="000D6855">
        <w:rPr>
          <w:rFonts w:ascii="Times New Roman" w:hAnsi="Times New Roman" w:cs="Times New Roman"/>
          <w:sz w:val="26"/>
          <w:szCs w:val="26"/>
        </w:rPr>
        <w:t xml:space="preserve">№ </w:t>
      </w:r>
      <w:r w:rsidR="000D6855" w:rsidRPr="000D6855">
        <w:rPr>
          <w:rFonts w:ascii="Times New Roman" w:hAnsi="Times New Roman" w:cs="Times New Roman"/>
          <w:sz w:val="26"/>
          <w:szCs w:val="26"/>
        </w:rPr>
        <w:t>1 к</w:t>
      </w:r>
      <w:r w:rsidR="000C7A25">
        <w:rPr>
          <w:rFonts w:ascii="Times New Roman" w:hAnsi="Times New Roman" w:cs="Times New Roman"/>
          <w:sz w:val="26"/>
          <w:szCs w:val="26"/>
        </w:rPr>
        <w:t xml:space="preserve"> настоящему</w:t>
      </w:r>
      <w:r w:rsidR="000D6855" w:rsidRPr="000D6855">
        <w:rPr>
          <w:rFonts w:ascii="Times New Roman" w:hAnsi="Times New Roman" w:cs="Times New Roman"/>
          <w:sz w:val="26"/>
          <w:szCs w:val="26"/>
        </w:rPr>
        <w:t xml:space="preserve"> Порядку)</w:t>
      </w:r>
      <w:r w:rsidR="000033BF" w:rsidRPr="000033BF">
        <w:t xml:space="preserve"> </w:t>
      </w:r>
      <w:r w:rsidR="000033BF" w:rsidRPr="000033BF">
        <w:rPr>
          <w:rFonts w:ascii="Times New Roman" w:hAnsi="Times New Roman" w:cs="Times New Roman"/>
          <w:sz w:val="26"/>
          <w:szCs w:val="26"/>
        </w:rPr>
        <w:t>с приложением</w:t>
      </w:r>
      <w:r w:rsidR="000C7A25">
        <w:rPr>
          <w:rFonts w:ascii="Times New Roman" w:hAnsi="Times New Roman" w:cs="Times New Roman"/>
          <w:sz w:val="26"/>
          <w:szCs w:val="26"/>
        </w:rPr>
        <w:t>:</w:t>
      </w:r>
    </w:p>
    <w:p w:rsidR="000C7A25" w:rsidRDefault="000C7A25" w:rsidP="006D296E">
      <w:pPr>
        <w:pStyle w:val="ConsPlusNormal"/>
        <w:tabs>
          <w:tab w:val="left" w:pos="567"/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033BF" w:rsidRPr="000033BF">
        <w:rPr>
          <w:rFonts w:ascii="Times New Roman" w:hAnsi="Times New Roman" w:cs="Times New Roman"/>
          <w:sz w:val="26"/>
          <w:szCs w:val="26"/>
        </w:rPr>
        <w:t xml:space="preserve"> проекта задания на разработку проекта планировки территории</w:t>
      </w:r>
      <w:r>
        <w:rPr>
          <w:rFonts w:ascii="Times New Roman" w:hAnsi="Times New Roman" w:cs="Times New Roman"/>
          <w:sz w:val="26"/>
          <w:szCs w:val="26"/>
        </w:rPr>
        <w:t xml:space="preserve"> (рекомендуемая форма приведена в приложении № 2). При этом ответственность за полноту и достоверность данных в проекте задания на разработку проекта планировки территории несет заинтересованное лицо;</w:t>
      </w:r>
    </w:p>
    <w:p w:rsidR="003471A4" w:rsidRDefault="000C7A25" w:rsidP="006D296E">
      <w:pPr>
        <w:pStyle w:val="ConsPlusNormal"/>
        <w:tabs>
          <w:tab w:val="left" w:pos="567"/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033BF" w:rsidRPr="000033BF">
        <w:rPr>
          <w:rFonts w:ascii="Times New Roman" w:hAnsi="Times New Roman" w:cs="Times New Roman"/>
          <w:sz w:val="26"/>
          <w:szCs w:val="26"/>
        </w:rPr>
        <w:t xml:space="preserve"> проект</w:t>
      </w:r>
      <w:r>
        <w:rPr>
          <w:rFonts w:ascii="Times New Roman" w:hAnsi="Times New Roman" w:cs="Times New Roman"/>
          <w:sz w:val="26"/>
          <w:szCs w:val="26"/>
        </w:rPr>
        <w:t>а</w:t>
      </w:r>
      <w:r w:rsidR="000033BF" w:rsidRPr="000033BF">
        <w:rPr>
          <w:rFonts w:ascii="Times New Roman" w:hAnsi="Times New Roman" w:cs="Times New Roman"/>
          <w:sz w:val="26"/>
          <w:szCs w:val="26"/>
        </w:rPr>
        <w:t xml:space="preserve"> задания на выполнение инженерных изысканий, необходимых для подготовки документации по планировке территории</w:t>
      </w:r>
      <w:r>
        <w:rPr>
          <w:rFonts w:ascii="Times New Roman" w:hAnsi="Times New Roman" w:cs="Times New Roman"/>
          <w:sz w:val="26"/>
          <w:szCs w:val="26"/>
        </w:rPr>
        <w:t xml:space="preserve"> (рекомендуемая форма приведена в приложении № 3) (</w:t>
      </w:r>
      <w:r w:rsidR="000033BF" w:rsidRPr="000033BF">
        <w:rPr>
          <w:rFonts w:ascii="Times New Roman" w:hAnsi="Times New Roman" w:cs="Times New Roman"/>
          <w:sz w:val="26"/>
          <w:szCs w:val="26"/>
        </w:rPr>
        <w:t>в случае, если необходимость выполнения инженерных изысканий предусмотрена постановлением Правитель</w:t>
      </w:r>
      <w:r w:rsidR="000033BF">
        <w:rPr>
          <w:rFonts w:ascii="Times New Roman" w:hAnsi="Times New Roman" w:cs="Times New Roman"/>
          <w:sz w:val="26"/>
          <w:szCs w:val="26"/>
        </w:rPr>
        <w:t>ства Р</w:t>
      </w:r>
      <w:r w:rsidR="00594D7E">
        <w:rPr>
          <w:rFonts w:ascii="Times New Roman" w:hAnsi="Times New Roman" w:cs="Times New Roman"/>
          <w:sz w:val="26"/>
          <w:szCs w:val="26"/>
        </w:rPr>
        <w:t>Ф</w:t>
      </w:r>
      <w:r w:rsidR="000033BF">
        <w:rPr>
          <w:rFonts w:ascii="Times New Roman" w:hAnsi="Times New Roman" w:cs="Times New Roman"/>
          <w:sz w:val="26"/>
          <w:szCs w:val="26"/>
        </w:rPr>
        <w:t xml:space="preserve"> от 31.03.</w:t>
      </w:r>
      <w:r w:rsidR="000033BF" w:rsidRPr="000033BF">
        <w:rPr>
          <w:rFonts w:ascii="Times New Roman" w:hAnsi="Times New Roman" w:cs="Times New Roman"/>
          <w:sz w:val="26"/>
          <w:szCs w:val="26"/>
        </w:rPr>
        <w:t xml:space="preserve">2017 </w:t>
      </w:r>
      <w:r w:rsidR="000033BF">
        <w:rPr>
          <w:rFonts w:ascii="Times New Roman" w:hAnsi="Times New Roman" w:cs="Times New Roman"/>
          <w:sz w:val="26"/>
          <w:szCs w:val="26"/>
        </w:rPr>
        <w:t>№ 402 «</w:t>
      </w:r>
      <w:r w:rsidR="000033BF" w:rsidRPr="000033BF">
        <w:rPr>
          <w:rFonts w:ascii="Times New Roman" w:hAnsi="Times New Roman" w:cs="Times New Roman"/>
          <w:sz w:val="26"/>
          <w:szCs w:val="26"/>
        </w:rPr>
        <w:t>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 постановление Правительства Р</w:t>
      </w:r>
      <w:r w:rsidR="00594D7E">
        <w:rPr>
          <w:rFonts w:ascii="Times New Roman" w:hAnsi="Times New Roman" w:cs="Times New Roman"/>
          <w:sz w:val="26"/>
          <w:szCs w:val="26"/>
        </w:rPr>
        <w:t>Ф</w:t>
      </w:r>
      <w:r w:rsidR="000033BF" w:rsidRPr="000033BF">
        <w:rPr>
          <w:rFonts w:ascii="Times New Roman" w:hAnsi="Times New Roman" w:cs="Times New Roman"/>
          <w:sz w:val="26"/>
          <w:szCs w:val="26"/>
        </w:rPr>
        <w:t xml:space="preserve"> от 19</w:t>
      </w:r>
      <w:r w:rsidR="000033BF">
        <w:rPr>
          <w:rFonts w:ascii="Times New Roman" w:hAnsi="Times New Roman" w:cs="Times New Roman"/>
          <w:sz w:val="26"/>
          <w:szCs w:val="26"/>
        </w:rPr>
        <w:t>.01.</w:t>
      </w:r>
      <w:r w:rsidR="000033BF" w:rsidRPr="000033BF">
        <w:rPr>
          <w:rFonts w:ascii="Times New Roman" w:hAnsi="Times New Roman" w:cs="Times New Roman"/>
          <w:sz w:val="26"/>
          <w:szCs w:val="26"/>
        </w:rPr>
        <w:t xml:space="preserve">2006 </w:t>
      </w:r>
      <w:r w:rsidR="000033BF">
        <w:rPr>
          <w:rFonts w:ascii="Times New Roman" w:hAnsi="Times New Roman" w:cs="Times New Roman"/>
          <w:sz w:val="26"/>
          <w:szCs w:val="26"/>
        </w:rPr>
        <w:t>№</w:t>
      </w:r>
      <w:r w:rsidR="000033BF" w:rsidRPr="000033BF">
        <w:rPr>
          <w:rFonts w:ascii="Times New Roman" w:hAnsi="Times New Roman" w:cs="Times New Roman"/>
          <w:sz w:val="26"/>
          <w:szCs w:val="26"/>
        </w:rPr>
        <w:t xml:space="preserve"> 20</w:t>
      </w:r>
      <w:r w:rsidR="000033B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)</w:t>
      </w:r>
      <w:r w:rsidR="000033B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При этом ответственность за полноту и достоверность данных в проекте задания на выполнение инженерных изысканий несет заинтересованное лицо;</w:t>
      </w:r>
    </w:p>
    <w:p w:rsidR="001C18AE" w:rsidRDefault="000C7A25" w:rsidP="006D296E">
      <w:pPr>
        <w:pStyle w:val="ConsPlusNormal"/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пояснительной записки, содержащей схему примерного</w:t>
      </w:r>
      <w:r w:rsidR="0041238A">
        <w:rPr>
          <w:rFonts w:ascii="Times New Roman" w:hAnsi="Times New Roman" w:cs="Times New Roman"/>
          <w:sz w:val="26"/>
          <w:szCs w:val="26"/>
        </w:rPr>
        <w:t xml:space="preserve"> местоположения территории, в отношении которой предполагается подготовка документов по планировке территории с указанием наименований одного или нескольких смежных элементов планировочной структуры, в границах которых находится территория (в произвольной форме), обоснование необходимости подготовки документации по планировке территории</w:t>
      </w:r>
      <w:r w:rsidR="001C18AE">
        <w:rPr>
          <w:rFonts w:ascii="Times New Roman" w:hAnsi="Times New Roman" w:cs="Times New Roman"/>
          <w:sz w:val="26"/>
          <w:szCs w:val="26"/>
        </w:rPr>
        <w:t xml:space="preserve">, а также обоснование отсутствия необходимости выполнения </w:t>
      </w:r>
      <w:r w:rsidR="000033BF" w:rsidRPr="000033BF">
        <w:rPr>
          <w:rFonts w:ascii="Times New Roman" w:hAnsi="Times New Roman" w:cs="Times New Roman"/>
          <w:sz w:val="26"/>
          <w:szCs w:val="26"/>
        </w:rPr>
        <w:t>инженерных изысканий для подготовки документации по</w:t>
      </w:r>
      <w:r w:rsidR="001C18AE">
        <w:rPr>
          <w:rFonts w:ascii="Times New Roman" w:hAnsi="Times New Roman" w:cs="Times New Roman"/>
          <w:sz w:val="26"/>
          <w:szCs w:val="26"/>
        </w:rPr>
        <w:t xml:space="preserve"> планировке территории;</w:t>
      </w:r>
    </w:p>
    <w:p w:rsidR="003471A4" w:rsidRDefault="000256FA" w:rsidP="006D296E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паспорта или и</w:t>
      </w:r>
      <w:r w:rsidR="001C18AE">
        <w:rPr>
          <w:rFonts w:ascii="Times New Roman" w:hAnsi="Times New Roman" w:cs="Times New Roman"/>
          <w:sz w:val="26"/>
          <w:szCs w:val="26"/>
        </w:rPr>
        <w:t>ного документа, удостоверяющего личность (для физических лиц и уполномоченных представителей юридических лиц);</w:t>
      </w:r>
    </w:p>
    <w:p w:rsidR="001C18AE" w:rsidRDefault="001C18AE" w:rsidP="006D296E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640EE">
        <w:rPr>
          <w:rFonts w:ascii="Times New Roman" w:hAnsi="Times New Roman" w:cs="Times New Roman"/>
          <w:sz w:val="26"/>
          <w:szCs w:val="26"/>
        </w:rPr>
        <w:t>доверенности (для уполномоченных представителей физических и юридических лиц);</w:t>
      </w:r>
    </w:p>
    <w:p w:rsidR="007640EE" w:rsidRDefault="007640EE" w:rsidP="006D296E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F3DF3">
        <w:rPr>
          <w:rFonts w:ascii="Times New Roman" w:hAnsi="Times New Roman" w:cs="Times New Roman"/>
          <w:sz w:val="26"/>
          <w:szCs w:val="26"/>
        </w:rPr>
        <w:t xml:space="preserve">копий </w:t>
      </w:r>
      <w:r>
        <w:rPr>
          <w:rFonts w:ascii="Times New Roman" w:hAnsi="Times New Roman" w:cs="Times New Roman"/>
          <w:sz w:val="26"/>
          <w:szCs w:val="26"/>
        </w:rPr>
        <w:t>учредительных документов юридического лица и документа, удостоверяющего права (полномочия) руководителя юридического лица (приказ о назначении руководителя юридического лица или другого документа, подтверждающего полномочия руководителя юридического лица);</w:t>
      </w:r>
    </w:p>
    <w:p w:rsidR="007640EE" w:rsidRDefault="007640EE" w:rsidP="006D296E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иные документы, которые имеют значение для рассмотрения</w:t>
      </w:r>
      <w:r w:rsidR="00AC63B3">
        <w:rPr>
          <w:rFonts w:ascii="Times New Roman" w:hAnsi="Times New Roman" w:cs="Times New Roman"/>
          <w:sz w:val="26"/>
          <w:szCs w:val="26"/>
        </w:rPr>
        <w:t xml:space="preserve"> предложения </w:t>
      </w:r>
      <w:r w:rsidR="002D3C5A">
        <w:rPr>
          <w:rFonts w:ascii="Times New Roman" w:hAnsi="Times New Roman" w:cs="Times New Roman"/>
          <w:sz w:val="26"/>
          <w:szCs w:val="26"/>
        </w:rPr>
        <w:t>о подготовке</w:t>
      </w:r>
      <w:r w:rsidR="00AC63B3">
        <w:rPr>
          <w:rFonts w:ascii="Times New Roman" w:hAnsi="Times New Roman" w:cs="Times New Roman"/>
          <w:sz w:val="26"/>
          <w:szCs w:val="26"/>
        </w:rPr>
        <w:t xml:space="preserve"> документации по планировке территории (предоставляются по инициативе заинтересованного лица).</w:t>
      </w:r>
    </w:p>
    <w:p w:rsidR="00F44A6C" w:rsidRDefault="00BA6557" w:rsidP="006D296E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A21D1E" w:rsidRPr="00A21D1E">
        <w:rPr>
          <w:rFonts w:ascii="Times New Roman" w:hAnsi="Times New Roman" w:cs="Times New Roman"/>
          <w:sz w:val="26"/>
          <w:szCs w:val="26"/>
        </w:rPr>
        <w:t xml:space="preserve"> течение 1</w:t>
      </w:r>
      <w:r w:rsidR="002D3C5A">
        <w:rPr>
          <w:rFonts w:ascii="Times New Roman" w:hAnsi="Times New Roman" w:cs="Times New Roman"/>
          <w:sz w:val="26"/>
          <w:szCs w:val="26"/>
        </w:rPr>
        <w:t>0</w:t>
      </w:r>
      <w:r w:rsidR="00A21D1E" w:rsidRPr="00A21D1E">
        <w:rPr>
          <w:rFonts w:ascii="Times New Roman" w:hAnsi="Times New Roman" w:cs="Times New Roman"/>
          <w:sz w:val="26"/>
          <w:szCs w:val="26"/>
        </w:rPr>
        <w:t xml:space="preserve"> рабочих дней со дня</w:t>
      </w:r>
      <w:r w:rsidR="002D3C5A">
        <w:rPr>
          <w:rFonts w:ascii="Times New Roman" w:hAnsi="Times New Roman" w:cs="Times New Roman"/>
          <w:sz w:val="26"/>
          <w:szCs w:val="26"/>
        </w:rPr>
        <w:t xml:space="preserve"> поступления в Управление документов, указанных в пункте 2.</w:t>
      </w:r>
      <w:r>
        <w:rPr>
          <w:rFonts w:ascii="Times New Roman" w:hAnsi="Times New Roman" w:cs="Times New Roman"/>
          <w:sz w:val="26"/>
          <w:szCs w:val="26"/>
        </w:rPr>
        <w:t>3</w:t>
      </w:r>
      <w:r w:rsidR="002D3C5A">
        <w:rPr>
          <w:rFonts w:ascii="Times New Roman" w:hAnsi="Times New Roman" w:cs="Times New Roman"/>
          <w:sz w:val="26"/>
          <w:szCs w:val="26"/>
        </w:rPr>
        <w:t xml:space="preserve"> настоящего Порядка,</w:t>
      </w:r>
      <w:r w:rsidR="00A21D1E" w:rsidRPr="00A21D1E">
        <w:rPr>
          <w:rFonts w:ascii="Times New Roman" w:hAnsi="Times New Roman" w:cs="Times New Roman"/>
          <w:sz w:val="26"/>
          <w:szCs w:val="26"/>
        </w:rPr>
        <w:t xml:space="preserve"> </w:t>
      </w:r>
      <w:r w:rsidR="00BC11DF">
        <w:rPr>
          <w:rFonts w:ascii="Times New Roman" w:hAnsi="Times New Roman" w:cs="Times New Roman"/>
          <w:sz w:val="26"/>
          <w:szCs w:val="26"/>
        </w:rPr>
        <w:t xml:space="preserve">Управление </w:t>
      </w:r>
      <w:r w:rsidR="00A21D1E" w:rsidRPr="00A21D1E">
        <w:rPr>
          <w:rFonts w:ascii="Times New Roman" w:hAnsi="Times New Roman" w:cs="Times New Roman"/>
          <w:sz w:val="26"/>
          <w:szCs w:val="26"/>
        </w:rPr>
        <w:t xml:space="preserve">осуществляет </w:t>
      </w:r>
      <w:r w:rsidR="002D3C5A">
        <w:rPr>
          <w:rFonts w:ascii="Times New Roman" w:hAnsi="Times New Roman" w:cs="Times New Roman"/>
          <w:sz w:val="26"/>
          <w:szCs w:val="26"/>
        </w:rPr>
        <w:t xml:space="preserve">их </w:t>
      </w:r>
      <w:r w:rsidR="00A21D1E" w:rsidRPr="00A21D1E">
        <w:rPr>
          <w:rFonts w:ascii="Times New Roman" w:hAnsi="Times New Roman" w:cs="Times New Roman"/>
          <w:sz w:val="26"/>
          <w:szCs w:val="26"/>
        </w:rPr>
        <w:t xml:space="preserve">проверку </w:t>
      </w:r>
      <w:r w:rsidR="002D3C5A">
        <w:rPr>
          <w:rFonts w:ascii="Times New Roman" w:hAnsi="Times New Roman" w:cs="Times New Roman"/>
          <w:sz w:val="26"/>
          <w:szCs w:val="26"/>
        </w:rPr>
        <w:t>на</w:t>
      </w:r>
      <w:r w:rsidR="00A21D1E" w:rsidRPr="00A21D1E">
        <w:rPr>
          <w:rFonts w:ascii="Times New Roman" w:hAnsi="Times New Roman" w:cs="Times New Roman"/>
          <w:sz w:val="26"/>
          <w:szCs w:val="26"/>
        </w:rPr>
        <w:t xml:space="preserve"> соответствия </w:t>
      </w:r>
      <w:r w:rsidR="002D3C5A">
        <w:rPr>
          <w:rFonts w:ascii="Times New Roman" w:hAnsi="Times New Roman" w:cs="Times New Roman"/>
          <w:sz w:val="26"/>
          <w:szCs w:val="26"/>
        </w:rPr>
        <w:t>требованиям</w:t>
      </w:r>
      <w:r w:rsidR="00A21D1E" w:rsidRPr="00A21D1E">
        <w:rPr>
          <w:rFonts w:ascii="Times New Roman" w:hAnsi="Times New Roman" w:cs="Times New Roman"/>
          <w:sz w:val="26"/>
          <w:szCs w:val="26"/>
        </w:rPr>
        <w:t xml:space="preserve">, </w:t>
      </w:r>
      <w:r w:rsidR="002D3C5A">
        <w:rPr>
          <w:rFonts w:ascii="Times New Roman" w:hAnsi="Times New Roman" w:cs="Times New Roman"/>
          <w:sz w:val="26"/>
          <w:szCs w:val="26"/>
        </w:rPr>
        <w:t>установленным пунктами 2.</w:t>
      </w:r>
      <w:r w:rsidR="001D3EAA">
        <w:rPr>
          <w:rFonts w:ascii="Times New Roman" w:hAnsi="Times New Roman" w:cs="Times New Roman"/>
          <w:sz w:val="26"/>
          <w:szCs w:val="26"/>
        </w:rPr>
        <w:t>4</w:t>
      </w:r>
      <w:r w:rsidR="002D3C5A">
        <w:rPr>
          <w:rFonts w:ascii="Times New Roman" w:hAnsi="Times New Roman" w:cs="Times New Roman"/>
          <w:sz w:val="26"/>
          <w:szCs w:val="26"/>
        </w:rPr>
        <w:t xml:space="preserve"> - 2.</w:t>
      </w:r>
      <w:r w:rsidR="00B175C3">
        <w:rPr>
          <w:rFonts w:ascii="Times New Roman" w:hAnsi="Times New Roman" w:cs="Times New Roman"/>
          <w:sz w:val="26"/>
          <w:szCs w:val="26"/>
        </w:rPr>
        <w:t>5</w:t>
      </w:r>
      <w:r w:rsidR="002D3C5A">
        <w:rPr>
          <w:rFonts w:ascii="Times New Roman" w:hAnsi="Times New Roman" w:cs="Times New Roman"/>
          <w:sz w:val="26"/>
          <w:szCs w:val="26"/>
        </w:rPr>
        <w:t xml:space="preserve"> настоящего Порядка, </w:t>
      </w:r>
      <w:r w:rsidR="00A21D1E" w:rsidRPr="00A21D1E">
        <w:rPr>
          <w:rFonts w:ascii="Times New Roman" w:hAnsi="Times New Roman" w:cs="Times New Roman"/>
          <w:sz w:val="26"/>
          <w:szCs w:val="26"/>
        </w:rPr>
        <w:t>и по ее результатам</w:t>
      </w:r>
      <w:r w:rsidR="002D3C5A">
        <w:rPr>
          <w:rFonts w:ascii="Times New Roman" w:hAnsi="Times New Roman" w:cs="Times New Roman"/>
          <w:sz w:val="26"/>
          <w:szCs w:val="26"/>
        </w:rPr>
        <w:t xml:space="preserve"> осуществляет подготовку проекта </w:t>
      </w:r>
      <w:r w:rsidR="0030144B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="0030144B" w:rsidRPr="00A21D1E">
        <w:rPr>
          <w:rFonts w:ascii="Times New Roman" w:hAnsi="Times New Roman" w:cs="Times New Roman"/>
          <w:sz w:val="26"/>
          <w:szCs w:val="26"/>
        </w:rPr>
        <w:t>о</w:t>
      </w:r>
      <w:r w:rsidR="00A21D1E" w:rsidRPr="00A21D1E">
        <w:rPr>
          <w:rFonts w:ascii="Times New Roman" w:hAnsi="Times New Roman" w:cs="Times New Roman"/>
          <w:sz w:val="26"/>
          <w:szCs w:val="26"/>
        </w:rPr>
        <w:t xml:space="preserve"> подготовке документации по планировке территории либо </w:t>
      </w:r>
      <w:r w:rsidR="002D3C5A">
        <w:rPr>
          <w:rFonts w:ascii="Times New Roman" w:hAnsi="Times New Roman" w:cs="Times New Roman"/>
          <w:sz w:val="26"/>
          <w:szCs w:val="26"/>
        </w:rPr>
        <w:t xml:space="preserve">об отказе в подготовке </w:t>
      </w:r>
      <w:r w:rsidR="002D3C5A">
        <w:rPr>
          <w:rFonts w:ascii="Times New Roman" w:hAnsi="Times New Roman" w:cs="Times New Roman"/>
          <w:sz w:val="26"/>
          <w:szCs w:val="26"/>
        </w:rPr>
        <w:lastRenderedPageBreak/>
        <w:t>такой документации (с указанием причин отказа), издаваемого Главой города Норильска (далее – Решение)</w:t>
      </w:r>
      <w:r w:rsidR="00F44A6C">
        <w:rPr>
          <w:rFonts w:ascii="Times New Roman" w:hAnsi="Times New Roman" w:cs="Times New Roman"/>
          <w:sz w:val="26"/>
          <w:szCs w:val="26"/>
        </w:rPr>
        <w:t>.</w:t>
      </w:r>
    </w:p>
    <w:p w:rsidR="0030144B" w:rsidRDefault="0030144B" w:rsidP="006D296E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Решением о подготовке документации по планировке территории также утверждается задание на разработку документации по планировке территории</w:t>
      </w:r>
      <w:r w:rsidR="00C83E07">
        <w:rPr>
          <w:rFonts w:ascii="Times New Roman" w:hAnsi="Times New Roman" w:cs="Times New Roman"/>
          <w:sz w:val="26"/>
          <w:szCs w:val="26"/>
        </w:rPr>
        <w:t xml:space="preserve"> и/или задание на выполнение инженерных изысканий</w:t>
      </w:r>
      <w:r w:rsidR="00544772">
        <w:rPr>
          <w:rFonts w:ascii="Times New Roman" w:hAnsi="Times New Roman" w:cs="Times New Roman"/>
          <w:sz w:val="26"/>
          <w:szCs w:val="26"/>
        </w:rPr>
        <w:t>;</w:t>
      </w:r>
    </w:p>
    <w:p w:rsidR="00677E4B" w:rsidRDefault="008150FC" w:rsidP="006D296E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44A6C">
        <w:rPr>
          <w:rFonts w:ascii="Times New Roman" w:hAnsi="Times New Roman" w:cs="Times New Roman"/>
          <w:sz w:val="26"/>
          <w:szCs w:val="26"/>
        </w:rPr>
        <w:t xml:space="preserve">) </w:t>
      </w:r>
      <w:r w:rsidR="00332F75">
        <w:rPr>
          <w:rFonts w:ascii="Times New Roman" w:hAnsi="Times New Roman" w:cs="Times New Roman"/>
          <w:sz w:val="26"/>
          <w:szCs w:val="26"/>
        </w:rPr>
        <w:t>в течение 15 рабочих дней со дня поступления в Управление документов, указанных в пункте 2.</w:t>
      </w:r>
      <w:r w:rsidR="00BC11DF">
        <w:rPr>
          <w:rFonts w:ascii="Times New Roman" w:hAnsi="Times New Roman" w:cs="Times New Roman"/>
          <w:sz w:val="26"/>
          <w:szCs w:val="26"/>
        </w:rPr>
        <w:t>3</w:t>
      </w:r>
      <w:r w:rsidR="00332F75">
        <w:rPr>
          <w:rFonts w:ascii="Times New Roman" w:hAnsi="Times New Roman" w:cs="Times New Roman"/>
          <w:sz w:val="26"/>
          <w:szCs w:val="26"/>
        </w:rPr>
        <w:t xml:space="preserve"> настоящего Порядка, копия Решения напр</w:t>
      </w:r>
      <w:r>
        <w:rPr>
          <w:rFonts w:ascii="Times New Roman" w:hAnsi="Times New Roman" w:cs="Times New Roman"/>
          <w:sz w:val="26"/>
          <w:szCs w:val="26"/>
        </w:rPr>
        <w:t>авляется заинтересованному лицу;</w:t>
      </w:r>
    </w:p>
    <w:p w:rsidR="009F6CD3" w:rsidRDefault="008150FC" w:rsidP="006D296E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25078A">
        <w:rPr>
          <w:rFonts w:ascii="Times New Roman" w:hAnsi="Times New Roman" w:cs="Times New Roman"/>
          <w:sz w:val="26"/>
          <w:szCs w:val="26"/>
        </w:rPr>
        <w:t xml:space="preserve">) </w:t>
      </w:r>
      <w:r w:rsidR="00332F75">
        <w:rPr>
          <w:rFonts w:ascii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hAnsi="Times New Roman" w:cs="Times New Roman"/>
          <w:sz w:val="26"/>
          <w:szCs w:val="26"/>
        </w:rPr>
        <w:t>3-х дней со дня издания Решение</w:t>
      </w:r>
      <w:r w:rsidR="00332F75">
        <w:rPr>
          <w:rFonts w:ascii="Times New Roman" w:hAnsi="Times New Roman" w:cs="Times New Roman"/>
          <w:sz w:val="26"/>
          <w:szCs w:val="26"/>
        </w:rPr>
        <w:t xml:space="preserve"> опубликовывается в газете «Заполярная правда»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город Норильск в сети Интернет;</w:t>
      </w:r>
    </w:p>
    <w:p w:rsidR="009F6CD3" w:rsidRDefault="008150FC" w:rsidP="006D296E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9F6CD3">
        <w:rPr>
          <w:rFonts w:ascii="Times New Roman" w:hAnsi="Times New Roman" w:cs="Times New Roman"/>
          <w:sz w:val="26"/>
          <w:szCs w:val="26"/>
        </w:rPr>
        <w:t>) на основании Решения о подготовке документации по планировке территории Уполномоченным органом или заинтересованным лицом обеспечивается выполнение инженерных изысканий и/или подготовка документации по планировке территории.</w:t>
      </w:r>
    </w:p>
    <w:p w:rsidR="00D145FA" w:rsidRDefault="008D7CC9" w:rsidP="006D296E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0F3DF3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145FA" w:rsidRPr="00D145FA">
        <w:rPr>
          <w:rFonts w:ascii="Times New Roman" w:hAnsi="Times New Roman" w:cs="Times New Roman"/>
          <w:sz w:val="26"/>
          <w:szCs w:val="26"/>
        </w:rPr>
        <w:t xml:space="preserve">К оформлению заявления </w:t>
      </w:r>
      <w:r w:rsidR="00D145FA" w:rsidRPr="008D7CC9">
        <w:rPr>
          <w:rFonts w:ascii="Times New Roman" w:hAnsi="Times New Roman" w:cs="Times New Roman"/>
          <w:sz w:val="26"/>
          <w:szCs w:val="26"/>
        </w:rPr>
        <w:t xml:space="preserve">о </w:t>
      </w:r>
      <w:r w:rsidR="00465B6A">
        <w:rPr>
          <w:rFonts w:ascii="Times New Roman" w:hAnsi="Times New Roman" w:cs="Times New Roman"/>
          <w:sz w:val="26"/>
          <w:szCs w:val="26"/>
        </w:rPr>
        <w:t xml:space="preserve">принятии решения о </w:t>
      </w:r>
      <w:r w:rsidR="00D145FA" w:rsidRPr="008D7CC9">
        <w:rPr>
          <w:rFonts w:ascii="Times New Roman" w:hAnsi="Times New Roman" w:cs="Times New Roman"/>
          <w:sz w:val="26"/>
          <w:szCs w:val="26"/>
        </w:rPr>
        <w:t>подготовке документации по планировке территории</w:t>
      </w:r>
      <w:r w:rsidR="00465B6A">
        <w:rPr>
          <w:rFonts w:ascii="Times New Roman" w:hAnsi="Times New Roman" w:cs="Times New Roman"/>
          <w:sz w:val="26"/>
          <w:szCs w:val="26"/>
        </w:rPr>
        <w:t>, указанного в пункте 2.</w:t>
      </w:r>
      <w:r w:rsidR="00A422EC">
        <w:rPr>
          <w:rFonts w:ascii="Times New Roman" w:hAnsi="Times New Roman" w:cs="Times New Roman"/>
          <w:sz w:val="26"/>
          <w:szCs w:val="26"/>
        </w:rPr>
        <w:t>3</w:t>
      </w:r>
      <w:r w:rsidR="00465B6A">
        <w:rPr>
          <w:rFonts w:ascii="Times New Roman" w:hAnsi="Times New Roman" w:cs="Times New Roman"/>
          <w:sz w:val="26"/>
          <w:szCs w:val="26"/>
        </w:rPr>
        <w:t xml:space="preserve"> настоящего Порядка,</w:t>
      </w:r>
      <w:r w:rsidR="00D145FA" w:rsidRPr="00D145FA">
        <w:rPr>
          <w:rFonts w:ascii="Times New Roman" w:hAnsi="Times New Roman" w:cs="Times New Roman"/>
          <w:sz w:val="26"/>
          <w:szCs w:val="26"/>
        </w:rPr>
        <w:t xml:space="preserve"> предъявляются следующие требования: заявление должно быть написано текстом, поддающимся прочтению, с указанием фамилии, имени, отчества (последнее - при наличии) </w:t>
      </w:r>
      <w:r w:rsidR="00AE513F">
        <w:rPr>
          <w:rFonts w:ascii="Times New Roman" w:hAnsi="Times New Roman" w:cs="Times New Roman"/>
          <w:sz w:val="26"/>
          <w:szCs w:val="26"/>
        </w:rPr>
        <w:t>заинтересованного лица (представителя заинтересованного лица)</w:t>
      </w:r>
      <w:r w:rsidR="00D145FA" w:rsidRPr="00D145FA">
        <w:rPr>
          <w:rFonts w:ascii="Times New Roman" w:hAnsi="Times New Roman" w:cs="Times New Roman"/>
          <w:sz w:val="26"/>
          <w:szCs w:val="26"/>
        </w:rPr>
        <w:t>, места жительства и реквизитов документа, удостоверяющего его личность, - в случае, если заявление подается физическим лицом; наименование, место нахождение, организационно-правовая форма - в случае, если заявл</w:t>
      </w:r>
      <w:r w:rsidR="00015743">
        <w:rPr>
          <w:rFonts w:ascii="Times New Roman" w:hAnsi="Times New Roman" w:cs="Times New Roman"/>
          <w:sz w:val="26"/>
          <w:szCs w:val="26"/>
        </w:rPr>
        <w:t>ение подается юридическим лицом;</w:t>
      </w:r>
      <w:r w:rsidR="00D145FA" w:rsidRPr="00D145FA">
        <w:rPr>
          <w:rFonts w:ascii="Times New Roman" w:hAnsi="Times New Roman" w:cs="Times New Roman"/>
          <w:sz w:val="26"/>
          <w:szCs w:val="26"/>
        </w:rPr>
        <w:t xml:space="preserve"> адреса электронной почты, если ответ должен быть направлен в форме электронного документа, и почтового адреса, если ответ должен быт</w:t>
      </w:r>
      <w:r w:rsidR="00D145FA">
        <w:rPr>
          <w:rFonts w:ascii="Times New Roman" w:hAnsi="Times New Roman" w:cs="Times New Roman"/>
          <w:sz w:val="26"/>
          <w:szCs w:val="26"/>
        </w:rPr>
        <w:t xml:space="preserve">ь направлен в письменной форме, </w:t>
      </w:r>
      <w:r w:rsidR="00D145FA" w:rsidRPr="00D145FA">
        <w:rPr>
          <w:rFonts w:ascii="Times New Roman" w:hAnsi="Times New Roman" w:cs="Times New Roman"/>
          <w:sz w:val="26"/>
          <w:szCs w:val="26"/>
        </w:rPr>
        <w:t xml:space="preserve">должно быть подписано </w:t>
      </w:r>
      <w:r w:rsidR="000F3DF3">
        <w:rPr>
          <w:rFonts w:ascii="Times New Roman" w:hAnsi="Times New Roman" w:cs="Times New Roman"/>
          <w:sz w:val="26"/>
          <w:szCs w:val="26"/>
        </w:rPr>
        <w:t>заинтересованным лицом</w:t>
      </w:r>
      <w:r w:rsidR="00D145FA" w:rsidRPr="00D145FA">
        <w:rPr>
          <w:rFonts w:ascii="Times New Roman" w:hAnsi="Times New Roman" w:cs="Times New Roman"/>
          <w:sz w:val="26"/>
          <w:szCs w:val="26"/>
        </w:rPr>
        <w:t xml:space="preserve"> или его уполномоченным представителем</w:t>
      </w:r>
      <w:r w:rsidR="00D145FA">
        <w:rPr>
          <w:rFonts w:ascii="Times New Roman" w:hAnsi="Times New Roman" w:cs="Times New Roman"/>
          <w:sz w:val="26"/>
          <w:szCs w:val="26"/>
        </w:rPr>
        <w:t>.</w:t>
      </w:r>
    </w:p>
    <w:p w:rsidR="00D75BE1" w:rsidRPr="00D75BE1" w:rsidRDefault="00D145FA" w:rsidP="006D296E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D145FA">
        <w:rPr>
          <w:rFonts w:ascii="Times New Roman" w:hAnsi="Times New Roman" w:cs="Times New Roman"/>
          <w:sz w:val="26"/>
          <w:szCs w:val="26"/>
        </w:rPr>
        <w:t>аявление должно содержать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D145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5BE1" w:rsidRPr="00D75BE1" w:rsidRDefault="00D75BE1" w:rsidP="006D296E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5BE1">
        <w:rPr>
          <w:rFonts w:ascii="Times New Roman" w:hAnsi="Times New Roman" w:cs="Times New Roman"/>
          <w:sz w:val="26"/>
          <w:szCs w:val="26"/>
        </w:rPr>
        <w:t>1) сведения о виде подготавливаемой до</w:t>
      </w:r>
      <w:r w:rsidR="000F72C0">
        <w:rPr>
          <w:rFonts w:ascii="Times New Roman" w:hAnsi="Times New Roman" w:cs="Times New Roman"/>
          <w:sz w:val="26"/>
          <w:szCs w:val="26"/>
        </w:rPr>
        <w:t xml:space="preserve">кументации (проект планировки и </w:t>
      </w:r>
      <w:r w:rsidRPr="00D75BE1">
        <w:rPr>
          <w:rFonts w:ascii="Times New Roman" w:hAnsi="Times New Roman" w:cs="Times New Roman"/>
          <w:sz w:val="26"/>
          <w:szCs w:val="26"/>
        </w:rPr>
        <w:t>(или) проект межевания территории);</w:t>
      </w:r>
    </w:p>
    <w:p w:rsidR="000D6855" w:rsidRDefault="00D75BE1" w:rsidP="006D296E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5BE1">
        <w:rPr>
          <w:rFonts w:ascii="Times New Roman" w:hAnsi="Times New Roman" w:cs="Times New Roman"/>
          <w:sz w:val="26"/>
          <w:szCs w:val="26"/>
        </w:rPr>
        <w:t xml:space="preserve">2) </w:t>
      </w:r>
      <w:r w:rsidR="000D6855">
        <w:rPr>
          <w:rFonts w:ascii="Times New Roman" w:hAnsi="Times New Roman" w:cs="Times New Roman"/>
          <w:sz w:val="26"/>
          <w:szCs w:val="26"/>
        </w:rPr>
        <w:t xml:space="preserve"> </w:t>
      </w:r>
      <w:r w:rsidR="000D6855" w:rsidRPr="000D6855">
        <w:rPr>
          <w:rFonts w:ascii="Times New Roman" w:hAnsi="Times New Roman" w:cs="Times New Roman"/>
          <w:sz w:val="26"/>
          <w:szCs w:val="26"/>
        </w:rPr>
        <w:t>вид и наименование объекта капитального строительства;</w:t>
      </w:r>
    </w:p>
    <w:p w:rsidR="00D75BE1" w:rsidRPr="00D75BE1" w:rsidRDefault="00D75BE1" w:rsidP="006D296E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5BE1">
        <w:rPr>
          <w:rFonts w:ascii="Times New Roman" w:hAnsi="Times New Roman" w:cs="Times New Roman"/>
          <w:sz w:val="26"/>
          <w:szCs w:val="26"/>
        </w:rPr>
        <w:t>3) цель подготовки</w:t>
      </w:r>
      <w:r w:rsidR="000F72C0">
        <w:rPr>
          <w:rFonts w:ascii="Times New Roman" w:hAnsi="Times New Roman" w:cs="Times New Roman"/>
          <w:sz w:val="26"/>
          <w:szCs w:val="26"/>
        </w:rPr>
        <w:t xml:space="preserve"> документации в соответствии со </w:t>
      </w:r>
      <w:r w:rsidRPr="00D75BE1">
        <w:rPr>
          <w:rFonts w:ascii="Times New Roman" w:hAnsi="Times New Roman" w:cs="Times New Roman"/>
          <w:sz w:val="26"/>
          <w:szCs w:val="26"/>
        </w:rPr>
        <w:t>статьями 42, 43 ГрК РФ;</w:t>
      </w:r>
    </w:p>
    <w:p w:rsidR="00D75BE1" w:rsidRPr="00D75BE1" w:rsidRDefault="00D75BE1" w:rsidP="006D296E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5BE1">
        <w:rPr>
          <w:rFonts w:ascii="Times New Roman" w:hAnsi="Times New Roman" w:cs="Times New Roman"/>
          <w:sz w:val="26"/>
          <w:szCs w:val="26"/>
        </w:rPr>
        <w:t xml:space="preserve">4) сведения о подготовке документации за счет средств </w:t>
      </w:r>
      <w:r w:rsidR="000F3DF3">
        <w:rPr>
          <w:rFonts w:ascii="Times New Roman" w:hAnsi="Times New Roman" w:cs="Times New Roman"/>
          <w:sz w:val="26"/>
          <w:szCs w:val="26"/>
        </w:rPr>
        <w:t>заинтересованного лица</w:t>
      </w:r>
      <w:r w:rsidRPr="00D75BE1">
        <w:rPr>
          <w:rFonts w:ascii="Times New Roman" w:hAnsi="Times New Roman" w:cs="Times New Roman"/>
          <w:sz w:val="26"/>
          <w:szCs w:val="26"/>
        </w:rPr>
        <w:t>;</w:t>
      </w:r>
    </w:p>
    <w:p w:rsidR="00D75BE1" w:rsidRPr="00D75BE1" w:rsidRDefault="00D75BE1" w:rsidP="006D296E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5BE1">
        <w:rPr>
          <w:rFonts w:ascii="Times New Roman" w:hAnsi="Times New Roman" w:cs="Times New Roman"/>
          <w:sz w:val="26"/>
          <w:szCs w:val="26"/>
        </w:rPr>
        <w:t xml:space="preserve">5) срок подготовки документации по планировке территории </w:t>
      </w:r>
      <w:r w:rsidR="000F3DF3">
        <w:rPr>
          <w:rFonts w:ascii="Times New Roman" w:hAnsi="Times New Roman" w:cs="Times New Roman"/>
          <w:sz w:val="26"/>
          <w:szCs w:val="26"/>
        </w:rPr>
        <w:t>заинтересованным лицом</w:t>
      </w:r>
      <w:r w:rsidRPr="00D75BE1">
        <w:rPr>
          <w:rFonts w:ascii="Times New Roman" w:hAnsi="Times New Roman" w:cs="Times New Roman"/>
          <w:sz w:val="26"/>
          <w:szCs w:val="26"/>
        </w:rPr>
        <w:t xml:space="preserve"> со</w:t>
      </w:r>
      <w:r w:rsidR="00B5454A">
        <w:rPr>
          <w:rFonts w:ascii="Times New Roman" w:hAnsi="Times New Roman" w:cs="Times New Roman"/>
          <w:sz w:val="26"/>
          <w:szCs w:val="26"/>
        </w:rPr>
        <w:t xml:space="preserve"> </w:t>
      </w:r>
      <w:r w:rsidRPr="00D75BE1">
        <w:rPr>
          <w:rFonts w:ascii="Times New Roman" w:hAnsi="Times New Roman" w:cs="Times New Roman"/>
          <w:sz w:val="26"/>
          <w:szCs w:val="26"/>
        </w:rPr>
        <w:t>дня утверждения технического задания на разработку такой документации;</w:t>
      </w:r>
    </w:p>
    <w:p w:rsidR="00D145FA" w:rsidRDefault="00D75BE1" w:rsidP="006D296E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5BE1">
        <w:rPr>
          <w:rFonts w:ascii="Times New Roman" w:hAnsi="Times New Roman" w:cs="Times New Roman"/>
          <w:sz w:val="26"/>
          <w:szCs w:val="26"/>
        </w:rPr>
        <w:t>6) способ получения уведомления (ответа) на заявление.</w:t>
      </w:r>
    </w:p>
    <w:p w:rsidR="00896031" w:rsidRPr="00015743" w:rsidRDefault="00896031" w:rsidP="006D296E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5743">
        <w:rPr>
          <w:rFonts w:ascii="Times New Roman" w:hAnsi="Times New Roman" w:cs="Times New Roman"/>
          <w:sz w:val="26"/>
          <w:szCs w:val="26"/>
        </w:rPr>
        <w:t>Документы</w:t>
      </w:r>
      <w:r w:rsidR="003C4D52" w:rsidRPr="00015743">
        <w:rPr>
          <w:rFonts w:ascii="Times New Roman" w:hAnsi="Times New Roman" w:cs="Times New Roman"/>
          <w:sz w:val="26"/>
          <w:szCs w:val="26"/>
        </w:rPr>
        <w:t>,</w:t>
      </w:r>
      <w:r w:rsidR="003C4D52" w:rsidRPr="00015743">
        <w:t xml:space="preserve"> </w:t>
      </w:r>
      <w:r w:rsidR="003C4D52" w:rsidRPr="00015743">
        <w:rPr>
          <w:rFonts w:ascii="Times New Roman" w:hAnsi="Times New Roman" w:cs="Times New Roman"/>
          <w:sz w:val="26"/>
          <w:szCs w:val="26"/>
        </w:rPr>
        <w:t>указанные в пункте</w:t>
      </w:r>
      <w:r w:rsidR="00BB0F8D">
        <w:rPr>
          <w:rFonts w:ascii="Times New Roman" w:hAnsi="Times New Roman" w:cs="Times New Roman"/>
          <w:sz w:val="26"/>
          <w:szCs w:val="26"/>
        </w:rPr>
        <w:t xml:space="preserve"> 1 подпункта 2.</w:t>
      </w:r>
      <w:r w:rsidR="000F3DF3">
        <w:rPr>
          <w:rFonts w:ascii="Times New Roman" w:hAnsi="Times New Roman" w:cs="Times New Roman"/>
          <w:sz w:val="26"/>
          <w:szCs w:val="26"/>
        </w:rPr>
        <w:t>3</w:t>
      </w:r>
      <w:r w:rsidR="00BB0F8D"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  <w:r w:rsidR="003C4D52" w:rsidRPr="00015743">
        <w:rPr>
          <w:rFonts w:ascii="Times New Roman" w:hAnsi="Times New Roman" w:cs="Times New Roman"/>
          <w:sz w:val="26"/>
          <w:szCs w:val="26"/>
        </w:rPr>
        <w:t xml:space="preserve">, </w:t>
      </w:r>
      <w:r w:rsidRPr="00015743">
        <w:rPr>
          <w:rFonts w:ascii="Times New Roman" w:hAnsi="Times New Roman" w:cs="Times New Roman"/>
          <w:sz w:val="26"/>
          <w:szCs w:val="26"/>
        </w:rPr>
        <w:t>предоставляются в Управление:</w:t>
      </w:r>
    </w:p>
    <w:p w:rsidR="00896031" w:rsidRPr="00015743" w:rsidRDefault="00896031" w:rsidP="006D296E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5743">
        <w:rPr>
          <w:rFonts w:ascii="Times New Roman" w:hAnsi="Times New Roman" w:cs="Times New Roman"/>
          <w:sz w:val="26"/>
          <w:szCs w:val="26"/>
        </w:rPr>
        <w:t xml:space="preserve">- </w:t>
      </w:r>
      <w:r w:rsidR="003C4D52" w:rsidRPr="00015743">
        <w:rPr>
          <w:rFonts w:ascii="Times New Roman" w:hAnsi="Times New Roman" w:cs="Times New Roman"/>
          <w:sz w:val="26"/>
          <w:szCs w:val="26"/>
        </w:rPr>
        <w:t xml:space="preserve">в оригиналах и </w:t>
      </w:r>
      <w:r w:rsidRPr="00015743">
        <w:rPr>
          <w:rFonts w:ascii="Times New Roman" w:hAnsi="Times New Roman" w:cs="Times New Roman"/>
          <w:sz w:val="26"/>
          <w:szCs w:val="26"/>
        </w:rPr>
        <w:t xml:space="preserve">в </w:t>
      </w:r>
      <w:r w:rsidR="003C4D52" w:rsidRPr="00015743">
        <w:rPr>
          <w:rFonts w:ascii="Times New Roman" w:hAnsi="Times New Roman" w:cs="Times New Roman"/>
          <w:sz w:val="26"/>
          <w:szCs w:val="26"/>
        </w:rPr>
        <w:t xml:space="preserve">копиях </w:t>
      </w:r>
      <w:r w:rsidR="00015743">
        <w:rPr>
          <w:rFonts w:ascii="Times New Roman" w:hAnsi="Times New Roman" w:cs="Times New Roman"/>
          <w:sz w:val="26"/>
          <w:szCs w:val="26"/>
        </w:rPr>
        <w:t>при личном обращении</w:t>
      </w:r>
      <w:r w:rsidRPr="00015743">
        <w:rPr>
          <w:rFonts w:ascii="Times New Roman" w:hAnsi="Times New Roman" w:cs="Times New Roman"/>
          <w:sz w:val="26"/>
          <w:szCs w:val="26"/>
        </w:rPr>
        <w:t>;</w:t>
      </w:r>
    </w:p>
    <w:p w:rsidR="00015743" w:rsidRDefault="00896031" w:rsidP="006D296E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5743">
        <w:rPr>
          <w:rFonts w:ascii="Times New Roman" w:hAnsi="Times New Roman" w:cs="Times New Roman"/>
          <w:sz w:val="26"/>
          <w:szCs w:val="26"/>
        </w:rPr>
        <w:t>- в копиях, заверенных в установленном действующим законодательством порядке</w:t>
      </w:r>
      <w:r w:rsidR="00FE3DAB">
        <w:rPr>
          <w:rFonts w:ascii="Times New Roman" w:hAnsi="Times New Roman" w:cs="Times New Roman"/>
          <w:sz w:val="26"/>
          <w:szCs w:val="26"/>
        </w:rPr>
        <w:t>,</w:t>
      </w:r>
      <w:r w:rsidRPr="00015743">
        <w:rPr>
          <w:rFonts w:ascii="Times New Roman" w:hAnsi="Times New Roman" w:cs="Times New Roman"/>
          <w:sz w:val="26"/>
          <w:szCs w:val="26"/>
        </w:rPr>
        <w:t xml:space="preserve"> </w:t>
      </w:r>
      <w:r w:rsidR="00015743" w:rsidRPr="00015743">
        <w:rPr>
          <w:rFonts w:ascii="Times New Roman" w:hAnsi="Times New Roman" w:cs="Times New Roman"/>
          <w:sz w:val="26"/>
          <w:szCs w:val="26"/>
        </w:rPr>
        <w:t>при направлении</w:t>
      </w:r>
      <w:r w:rsidRPr="00015743">
        <w:rPr>
          <w:rFonts w:ascii="Times New Roman" w:hAnsi="Times New Roman" w:cs="Times New Roman"/>
          <w:sz w:val="26"/>
          <w:szCs w:val="26"/>
        </w:rPr>
        <w:t xml:space="preserve"> </w:t>
      </w:r>
      <w:r w:rsidR="00015743" w:rsidRPr="00015743">
        <w:rPr>
          <w:rFonts w:ascii="Times New Roman" w:hAnsi="Times New Roman" w:cs="Times New Roman"/>
          <w:sz w:val="26"/>
          <w:szCs w:val="26"/>
        </w:rPr>
        <w:t>з</w:t>
      </w:r>
      <w:r w:rsidRPr="00015743">
        <w:rPr>
          <w:rFonts w:ascii="Times New Roman" w:hAnsi="Times New Roman" w:cs="Times New Roman"/>
          <w:sz w:val="26"/>
          <w:szCs w:val="26"/>
        </w:rPr>
        <w:t>аявления посредством почтового отправления</w:t>
      </w:r>
      <w:r w:rsidR="00015743">
        <w:rPr>
          <w:rFonts w:ascii="Times New Roman" w:hAnsi="Times New Roman" w:cs="Times New Roman"/>
          <w:sz w:val="26"/>
          <w:szCs w:val="26"/>
        </w:rPr>
        <w:t xml:space="preserve"> </w:t>
      </w:r>
      <w:r w:rsidR="00015743" w:rsidRPr="00015743">
        <w:rPr>
          <w:rFonts w:ascii="Times New Roman" w:hAnsi="Times New Roman" w:cs="Times New Roman"/>
          <w:sz w:val="26"/>
          <w:szCs w:val="26"/>
        </w:rPr>
        <w:t>(Красноярский край, город Норильск, Ленинский проспект, 23А);</w:t>
      </w:r>
      <w:r w:rsidRPr="000157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4D52" w:rsidRPr="00015743" w:rsidRDefault="00015743" w:rsidP="006D296E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96031" w:rsidRPr="00015743">
        <w:rPr>
          <w:rFonts w:ascii="Times New Roman" w:hAnsi="Times New Roman" w:cs="Times New Roman"/>
          <w:sz w:val="26"/>
          <w:szCs w:val="26"/>
        </w:rPr>
        <w:t xml:space="preserve"> в </w:t>
      </w:r>
      <w:r w:rsidR="003C4D52" w:rsidRPr="00015743">
        <w:rPr>
          <w:rFonts w:ascii="Times New Roman" w:hAnsi="Times New Roman" w:cs="Times New Roman"/>
          <w:sz w:val="26"/>
          <w:szCs w:val="26"/>
        </w:rPr>
        <w:t>форме электронных документов, подпис</w:t>
      </w:r>
      <w:r w:rsidR="00976A87">
        <w:rPr>
          <w:rFonts w:ascii="Times New Roman" w:hAnsi="Times New Roman" w:cs="Times New Roman"/>
          <w:sz w:val="26"/>
          <w:szCs w:val="26"/>
        </w:rPr>
        <w:t>анных</w:t>
      </w:r>
      <w:r w:rsidR="003C4D52" w:rsidRPr="00015743">
        <w:rPr>
          <w:rFonts w:ascii="Times New Roman" w:hAnsi="Times New Roman" w:cs="Times New Roman"/>
          <w:sz w:val="26"/>
          <w:szCs w:val="26"/>
        </w:rPr>
        <w:t xml:space="preserve"> </w:t>
      </w:r>
      <w:r w:rsidR="00976A87" w:rsidRPr="00976A87">
        <w:rPr>
          <w:rFonts w:ascii="Times New Roman" w:hAnsi="Times New Roman" w:cs="Times New Roman"/>
          <w:sz w:val="26"/>
          <w:szCs w:val="26"/>
        </w:rPr>
        <w:t>заинтересованны</w:t>
      </w:r>
      <w:r w:rsidR="00976A87">
        <w:rPr>
          <w:rFonts w:ascii="Times New Roman" w:hAnsi="Times New Roman" w:cs="Times New Roman"/>
          <w:sz w:val="26"/>
          <w:szCs w:val="26"/>
        </w:rPr>
        <w:t>м</w:t>
      </w:r>
      <w:r w:rsidR="00976A87" w:rsidRPr="00976A87">
        <w:rPr>
          <w:rFonts w:ascii="Times New Roman" w:hAnsi="Times New Roman" w:cs="Times New Roman"/>
          <w:sz w:val="26"/>
          <w:szCs w:val="26"/>
        </w:rPr>
        <w:t xml:space="preserve"> лиц</w:t>
      </w:r>
      <w:r w:rsidR="00976A87">
        <w:rPr>
          <w:rFonts w:ascii="Times New Roman" w:hAnsi="Times New Roman" w:cs="Times New Roman"/>
          <w:sz w:val="26"/>
          <w:szCs w:val="26"/>
        </w:rPr>
        <w:t>ом</w:t>
      </w:r>
      <w:r w:rsidR="003C4D52" w:rsidRPr="00015743">
        <w:rPr>
          <w:rFonts w:ascii="Times New Roman" w:hAnsi="Times New Roman" w:cs="Times New Roman"/>
          <w:sz w:val="26"/>
          <w:szCs w:val="26"/>
        </w:rPr>
        <w:t xml:space="preserve"> с использованием электронной подписи</w:t>
      </w:r>
      <w:r w:rsidR="008150FC">
        <w:t xml:space="preserve">, </w:t>
      </w:r>
      <w:r w:rsidR="00976A87" w:rsidRPr="00976A87">
        <w:rPr>
          <w:rFonts w:ascii="Times New Roman" w:hAnsi="Times New Roman" w:cs="Times New Roman"/>
          <w:sz w:val="26"/>
          <w:szCs w:val="26"/>
        </w:rPr>
        <w:t>на адрес электронный почты</w:t>
      </w:r>
      <w:r w:rsidR="00976A87">
        <w:rPr>
          <w:rFonts w:ascii="Times New Roman" w:hAnsi="Times New Roman" w:cs="Times New Roman"/>
          <w:sz w:val="26"/>
          <w:szCs w:val="26"/>
        </w:rPr>
        <w:t xml:space="preserve"> Управления</w:t>
      </w:r>
      <w:r w:rsidR="00976A87" w:rsidRPr="00976A87">
        <w:rPr>
          <w:rFonts w:ascii="Times New Roman" w:hAnsi="Times New Roman" w:cs="Times New Roman"/>
          <w:sz w:val="26"/>
          <w:szCs w:val="26"/>
        </w:rPr>
        <w:t>: arhitektura@norilsk-city.ru.</w:t>
      </w:r>
    </w:p>
    <w:p w:rsidR="005E208B" w:rsidRPr="005E208B" w:rsidRDefault="00E77521" w:rsidP="006D296E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596C8D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5E208B" w:rsidRPr="005E208B">
        <w:rPr>
          <w:rFonts w:ascii="Times New Roman" w:hAnsi="Times New Roman" w:cs="Times New Roman"/>
          <w:sz w:val="26"/>
          <w:szCs w:val="26"/>
        </w:rPr>
        <w:t xml:space="preserve">Основаниями для отказа в принятии </w:t>
      </w:r>
      <w:r w:rsidR="000F3DF3">
        <w:rPr>
          <w:rFonts w:ascii="Times New Roman" w:hAnsi="Times New Roman" w:cs="Times New Roman"/>
          <w:sz w:val="26"/>
          <w:szCs w:val="26"/>
        </w:rPr>
        <w:t>Р</w:t>
      </w:r>
      <w:r w:rsidR="005E208B" w:rsidRPr="005E208B">
        <w:rPr>
          <w:rFonts w:ascii="Times New Roman" w:hAnsi="Times New Roman" w:cs="Times New Roman"/>
          <w:sz w:val="26"/>
          <w:szCs w:val="26"/>
        </w:rPr>
        <w:t xml:space="preserve">ешения о подготовке документации </w:t>
      </w:r>
      <w:r w:rsidR="005E208B" w:rsidRPr="005E208B">
        <w:rPr>
          <w:rFonts w:ascii="Times New Roman" w:hAnsi="Times New Roman" w:cs="Times New Roman"/>
          <w:sz w:val="26"/>
          <w:szCs w:val="26"/>
        </w:rPr>
        <w:lastRenderedPageBreak/>
        <w:t>по планировке территории являются:</w:t>
      </w:r>
    </w:p>
    <w:p w:rsidR="005E208B" w:rsidRPr="005E208B" w:rsidRDefault="005E208B" w:rsidP="006D296E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208B">
        <w:rPr>
          <w:rFonts w:ascii="Times New Roman" w:hAnsi="Times New Roman" w:cs="Times New Roman"/>
          <w:sz w:val="26"/>
          <w:szCs w:val="26"/>
        </w:rPr>
        <w:t>- заявление не соответствует требованиям пункта 2.</w:t>
      </w:r>
      <w:r w:rsidR="000F3DF3">
        <w:rPr>
          <w:rFonts w:ascii="Times New Roman" w:hAnsi="Times New Roman" w:cs="Times New Roman"/>
          <w:sz w:val="26"/>
          <w:szCs w:val="26"/>
        </w:rPr>
        <w:t>4</w:t>
      </w:r>
      <w:r w:rsidRPr="005E208B">
        <w:rPr>
          <w:rFonts w:ascii="Times New Roman" w:hAnsi="Times New Roman" w:cs="Times New Roman"/>
          <w:sz w:val="26"/>
          <w:szCs w:val="26"/>
        </w:rPr>
        <w:t xml:space="preserve"> </w:t>
      </w:r>
      <w:r w:rsidR="00BB0F8D">
        <w:rPr>
          <w:rFonts w:ascii="Times New Roman" w:hAnsi="Times New Roman" w:cs="Times New Roman"/>
          <w:sz w:val="26"/>
          <w:szCs w:val="26"/>
        </w:rPr>
        <w:t xml:space="preserve">настоящего </w:t>
      </w:r>
      <w:r>
        <w:rPr>
          <w:rFonts w:ascii="Times New Roman" w:hAnsi="Times New Roman" w:cs="Times New Roman"/>
          <w:sz w:val="26"/>
          <w:szCs w:val="26"/>
        </w:rPr>
        <w:t>Порядка</w:t>
      </w:r>
      <w:r w:rsidRPr="005E208B">
        <w:rPr>
          <w:rFonts w:ascii="Times New Roman" w:hAnsi="Times New Roman" w:cs="Times New Roman"/>
          <w:sz w:val="26"/>
          <w:szCs w:val="26"/>
        </w:rPr>
        <w:t>;</w:t>
      </w:r>
    </w:p>
    <w:p w:rsidR="005E208B" w:rsidRPr="005E208B" w:rsidRDefault="005E208B" w:rsidP="006D296E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208B">
        <w:rPr>
          <w:rFonts w:ascii="Times New Roman" w:hAnsi="Times New Roman" w:cs="Times New Roman"/>
          <w:sz w:val="26"/>
          <w:szCs w:val="26"/>
        </w:rPr>
        <w:t xml:space="preserve">- </w:t>
      </w:r>
      <w:r w:rsidR="003D7853">
        <w:rPr>
          <w:rFonts w:ascii="Times New Roman" w:hAnsi="Times New Roman" w:cs="Times New Roman"/>
          <w:sz w:val="26"/>
          <w:szCs w:val="26"/>
        </w:rPr>
        <w:t>принятие решения о подготовке документации по планировке территории, указанной в</w:t>
      </w:r>
      <w:r w:rsidR="007F6F19">
        <w:rPr>
          <w:rFonts w:ascii="Times New Roman" w:hAnsi="Times New Roman" w:cs="Times New Roman"/>
          <w:sz w:val="26"/>
          <w:szCs w:val="26"/>
        </w:rPr>
        <w:br/>
      </w:r>
      <w:r w:rsidR="003D7853">
        <w:rPr>
          <w:rFonts w:ascii="Times New Roman" w:hAnsi="Times New Roman" w:cs="Times New Roman"/>
          <w:sz w:val="26"/>
          <w:szCs w:val="26"/>
        </w:rPr>
        <w:t xml:space="preserve"> заявлении, </w:t>
      </w:r>
      <w:r w:rsidRPr="005E208B">
        <w:rPr>
          <w:rFonts w:ascii="Times New Roman" w:hAnsi="Times New Roman" w:cs="Times New Roman"/>
          <w:sz w:val="26"/>
          <w:szCs w:val="26"/>
        </w:rPr>
        <w:t>не относится к компетенции органов местного самоуправления муниципального образования город Норильск;</w:t>
      </w:r>
    </w:p>
    <w:p w:rsidR="005E208B" w:rsidRDefault="005E208B" w:rsidP="006D296E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208B">
        <w:rPr>
          <w:rFonts w:ascii="Times New Roman" w:hAnsi="Times New Roman" w:cs="Times New Roman"/>
          <w:sz w:val="26"/>
          <w:szCs w:val="26"/>
        </w:rPr>
        <w:t xml:space="preserve">- предоставлен неполный перечень документов, </w:t>
      </w:r>
      <w:r w:rsidR="003D7853">
        <w:rPr>
          <w:rFonts w:ascii="Times New Roman" w:hAnsi="Times New Roman" w:cs="Times New Roman"/>
          <w:sz w:val="26"/>
          <w:szCs w:val="26"/>
        </w:rPr>
        <w:t xml:space="preserve">установленный в подпункте </w:t>
      </w:r>
      <w:r w:rsidR="008B6FA8">
        <w:rPr>
          <w:rFonts w:ascii="Times New Roman" w:hAnsi="Times New Roman" w:cs="Times New Roman"/>
          <w:sz w:val="26"/>
          <w:szCs w:val="26"/>
        </w:rPr>
        <w:t>1</w:t>
      </w:r>
      <w:r w:rsidRPr="005E208B">
        <w:rPr>
          <w:rFonts w:ascii="Times New Roman" w:hAnsi="Times New Roman" w:cs="Times New Roman"/>
          <w:sz w:val="26"/>
          <w:szCs w:val="26"/>
        </w:rPr>
        <w:t xml:space="preserve"> </w:t>
      </w:r>
      <w:r w:rsidR="003D7853">
        <w:rPr>
          <w:rFonts w:ascii="Times New Roman" w:hAnsi="Times New Roman" w:cs="Times New Roman"/>
          <w:sz w:val="26"/>
          <w:szCs w:val="26"/>
        </w:rPr>
        <w:t>пункта 2.</w:t>
      </w:r>
      <w:r w:rsidR="008B6FA8">
        <w:rPr>
          <w:rFonts w:ascii="Times New Roman" w:hAnsi="Times New Roman" w:cs="Times New Roman"/>
          <w:sz w:val="26"/>
          <w:szCs w:val="26"/>
        </w:rPr>
        <w:t>3</w:t>
      </w:r>
      <w:r w:rsidR="003D7853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Pr="005E208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Порядка</w:t>
      </w:r>
      <w:r w:rsidRPr="005E208B">
        <w:rPr>
          <w:rFonts w:ascii="Times New Roman" w:hAnsi="Times New Roman" w:cs="Times New Roman"/>
          <w:sz w:val="26"/>
          <w:szCs w:val="26"/>
        </w:rPr>
        <w:t>;</w:t>
      </w:r>
    </w:p>
    <w:p w:rsidR="00EB1C33" w:rsidRDefault="005E208B" w:rsidP="006D296E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E208B">
        <w:rPr>
          <w:rFonts w:ascii="Times New Roman" w:hAnsi="Times New Roman" w:cs="Times New Roman"/>
          <w:sz w:val="26"/>
          <w:szCs w:val="26"/>
        </w:rPr>
        <w:t>подготовк</w:t>
      </w:r>
      <w:r w:rsidR="00EB1C33">
        <w:rPr>
          <w:rFonts w:ascii="Times New Roman" w:hAnsi="Times New Roman" w:cs="Times New Roman"/>
          <w:sz w:val="26"/>
          <w:szCs w:val="26"/>
        </w:rPr>
        <w:t>а</w:t>
      </w:r>
      <w:r w:rsidRPr="005E208B">
        <w:rPr>
          <w:rFonts w:ascii="Times New Roman" w:hAnsi="Times New Roman" w:cs="Times New Roman"/>
          <w:sz w:val="26"/>
          <w:szCs w:val="26"/>
        </w:rPr>
        <w:t xml:space="preserve"> документации по планировке территории</w:t>
      </w:r>
      <w:r w:rsidR="00EB1C33">
        <w:rPr>
          <w:rFonts w:ascii="Times New Roman" w:hAnsi="Times New Roman" w:cs="Times New Roman"/>
          <w:sz w:val="26"/>
          <w:szCs w:val="26"/>
        </w:rPr>
        <w:t xml:space="preserve"> не требуется (в случаях, установленных ГрК РФ и Правительством РФ); </w:t>
      </w:r>
    </w:p>
    <w:p w:rsidR="005E208B" w:rsidRDefault="005E208B" w:rsidP="006D296E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208B">
        <w:rPr>
          <w:rFonts w:ascii="Times New Roman" w:hAnsi="Times New Roman" w:cs="Times New Roman"/>
          <w:sz w:val="26"/>
          <w:szCs w:val="26"/>
        </w:rPr>
        <w:t>- подготовк</w:t>
      </w:r>
      <w:r w:rsidR="00EB1C33">
        <w:rPr>
          <w:rFonts w:ascii="Times New Roman" w:hAnsi="Times New Roman" w:cs="Times New Roman"/>
          <w:sz w:val="26"/>
          <w:szCs w:val="26"/>
        </w:rPr>
        <w:t>а</w:t>
      </w:r>
      <w:r w:rsidRPr="005E208B">
        <w:rPr>
          <w:rFonts w:ascii="Times New Roman" w:hAnsi="Times New Roman" w:cs="Times New Roman"/>
          <w:sz w:val="26"/>
          <w:szCs w:val="26"/>
        </w:rPr>
        <w:t xml:space="preserve"> документации по планировке территории не допускается в соответствии с пунктом 6 статьи 45 Гр</w:t>
      </w:r>
      <w:r w:rsidR="006E3AD4">
        <w:rPr>
          <w:rFonts w:ascii="Times New Roman" w:hAnsi="Times New Roman" w:cs="Times New Roman"/>
          <w:sz w:val="26"/>
          <w:szCs w:val="26"/>
        </w:rPr>
        <w:t>К РФ</w:t>
      </w:r>
      <w:r w:rsidR="000D0D84">
        <w:rPr>
          <w:rFonts w:ascii="Times New Roman" w:hAnsi="Times New Roman" w:cs="Times New Roman"/>
          <w:sz w:val="26"/>
          <w:szCs w:val="26"/>
        </w:rPr>
        <w:t>:</w:t>
      </w:r>
    </w:p>
    <w:p w:rsidR="000D0D84" w:rsidRPr="005E208B" w:rsidRDefault="000D0D84" w:rsidP="006D296E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C2396">
        <w:rPr>
          <w:rFonts w:ascii="Times New Roman" w:hAnsi="Times New Roman" w:cs="Times New Roman"/>
          <w:sz w:val="26"/>
          <w:szCs w:val="26"/>
        </w:rPr>
        <w:t>в отношении территории, указанной в заявлении, в иных целях и/или по заявлению иного лица издано постановление Администрации города Норильска за подписью Главы города Норильска о подготовке документации по планировке территории или об утверждении докуме</w:t>
      </w:r>
      <w:r>
        <w:rPr>
          <w:rFonts w:ascii="Times New Roman" w:hAnsi="Times New Roman" w:cs="Times New Roman"/>
          <w:sz w:val="26"/>
          <w:szCs w:val="26"/>
        </w:rPr>
        <w:t>нтации по планировке территории.</w:t>
      </w:r>
    </w:p>
    <w:p w:rsidR="000F72C0" w:rsidRDefault="000F72C0" w:rsidP="006D296E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72C0">
        <w:rPr>
          <w:rFonts w:ascii="Times New Roman" w:hAnsi="Times New Roman" w:cs="Times New Roman"/>
          <w:sz w:val="26"/>
          <w:szCs w:val="26"/>
        </w:rPr>
        <w:t>2.</w:t>
      </w:r>
      <w:r w:rsidR="00596C8D">
        <w:rPr>
          <w:rFonts w:ascii="Times New Roman" w:hAnsi="Times New Roman" w:cs="Times New Roman"/>
          <w:sz w:val="26"/>
          <w:szCs w:val="26"/>
        </w:rPr>
        <w:t>6</w:t>
      </w:r>
      <w:r w:rsidRPr="000F72C0">
        <w:rPr>
          <w:rFonts w:ascii="Times New Roman" w:hAnsi="Times New Roman" w:cs="Times New Roman"/>
          <w:sz w:val="26"/>
          <w:szCs w:val="26"/>
        </w:rPr>
        <w:t xml:space="preserve">. </w:t>
      </w:r>
      <w:r w:rsidR="00EB1C33">
        <w:rPr>
          <w:rFonts w:ascii="Times New Roman" w:hAnsi="Times New Roman" w:cs="Times New Roman"/>
          <w:sz w:val="26"/>
          <w:szCs w:val="26"/>
        </w:rPr>
        <w:t>П</w:t>
      </w:r>
      <w:r w:rsidRPr="000F72C0">
        <w:rPr>
          <w:rFonts w:ascii="Times New Roman" w:hAnsi="Times New Roman" w:cs="Times New Roman"/>
          <w:sz w:val="26"/>
          <w:szCs w:val="26"/>
        </w:rPr>
        <w:t>одготовк</w:t>
      </w:r>
      <w:r w:rsidR="00EB1C33">
        <w:rPr>
          <w:rFonts w:ascii="Times New Roman" w:hAnsi="Times New Roman" w:cs="Times New Roman"/>
          <w:sz w:val="26"/>
          <w:szCs w:val="26"/>
        </w:rPr>
        <w:t>а</w:t>
      </w:r>
      <w:r w:rsidRPr="000F72C0">
        <w:rPr>
          <w:rFonts w:ascii="Times New Roman" w:hAnsi="Times New Roman" w:cs="Times New Roman"/>
          <w:sz w:val="26"/>
          <w:szCs w:val="26"/>
        </w:rPr>
        <w:t xml:space="preserve"> документации по планировке территории</w:t>
      </w:r>
      <w:r w:rsidR="00EB1C33">
        <w:rPr>
          <w:rFonts w:ascii="Times New Roman" w:hAnsi="Times New Roman" w:cs="Times New Roman"/>
          <w:sz w:val="26"/>
          <w:szCs w:val="26"/>
        </w:rPr>
        <w:t xml:space="preserve"> осуществл</w:t>
      </w:r>
      <w:r w:rsidR="00FB4089">
        <w:rPr>
          <w:rFonts w:ascii="Times New Roman" w:hAnsi="Times New Roman" w:cs="Times New Roman"/>
          <w:sz w:val="26"/>
          <w:szCs w:val="26"/>
        </w:rPr>
        <w:t>яется заинтересованными лицами</w:t>
      </w:r>
      <w:r w:rsidR="00EB1C33">
        <w:rPr>
          <w:rFonts w:ascii="Times New Roman" w:hAnsi="Times New Roman" w:cs="Times New Roman"/>
          <w:sz w:val="26"/>
          <w:szCs w:val="26"/>
        </w:rPr>
        <w:t xml:space="preserve"> за их счет самостоятельно или привлекаемыми организациями в соответствии с законодательством Р</w:t>
      </w:r>
      <w:r w:rsidR="00362148">
        <w:rPr>
          <w:rFonts w:ascii="Times New Roman" w:hAnsi="Times New Roman" w:cs="Times New Roman"/>
          <w:sz w:val="26"/>
          <w:szCs w:val="26"/>
        </w:rPr>
        <w:t>Ф</w:t>
      </w:r>
      <w:r w:rsidR="00EB1C33">
        <w:rPr>
          <w:rFonts w:ascii="Times New Roman" w:hAnsi="Times New Roman" w:cs="Times New Roman"/>
          <w:sz w:val="26"/>
          <w:szCs w:val="26"/>
        </w:rPr>
        <w:t>. Расходы указанных лиц на подготовку документации по планировке территории не подлежат возмещению за счет средств бюджетов бюджетной системы Р</w:t>
      </w:r>
      <w:r w:rsidR="00362148">
        <w:rPr>
          <w:rFonts w:ascii="Times New Roman" w:hAnsi="Times New Roman" w:cs="Times New Roman"/>
          <w:sz w:val="26"/>
          <w:szCs w:val="26"/>
        </w:rPr>
        <w:t>Ф</w:t>
      </w:r>
      <w:r w:rsidR="00EB1C33">
        <w:rPr>
          <w:rFonts w:ascii="Times New Roman" w:hAnsi="Times New Roman" w:cs="Times New Roman"/>
          <w:sz w:val="26"/>
          <w:szCs w:val="26"/>
        </w:rPr>
        <w:t>.</w:t>
      </w:r>
    </w:p>
    <w:p w:rsidR="00EB1C33" w:rsidRDefault="00EB1C33" w:rsidP="006D296E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596C8D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 В случае подготовки документации по планировке территории по инициативе Уполномоченного органа такая подготовка осуществляется Уполномоченным органам самостоятельно либо привлекаемыми им на основании муниципального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иными лицами.</w:t>
      </w:r>
    </w:p>
    <w:p w:rsidR="000D6855" w:rsidRDefault="000D6855" w:rsidP="00606770">
      <w:pPr>
        <w:pStyle w:val="ConsPlusNormal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F72C0" w:rsidRPr="002654E3" w:rsidRDefault="005A20D4" w:rsidP="00606770">
      <w:pPr>
        <w:pStyle w:val="ConsPlusNormal"/>
        <w:tabs>
          <w:tab w:val="left" w:pos="567"/>
          <w:tab w:val="left" w:pos="709"/>
          <w:tab w:val="left" w:pos="851"/>
        </w:tabs>
        <w:ind w:left="54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="000F72C0" w:rsidRPr="002654E3">
        <w:rPr>
          <w:rFonts w:ascii="Times New Roman" w:hAnsi="Times New Roman" w:cs="Times New Roman"/>
          <w:b/>
          <w:sz w:val="26"/>
          <w:szCs w:val="26"/>
        </w:rPr>
        <w:t>. Порядок выполнения инженерных изысканий для подготовки</w:t>
      </w:r>
    </w:p>
    <w:p w:rsidR="000F72C0" w:rsidRPr="002654E3" w:rsidRDefault="000F72C0" w:rsidP="00606770">
      <w:pPr>
        <w:pStyle w:val="ConsPlusNormal"/>
        <w:tabs>
          <w:tab w:val="left" w:pos="567"/>
          <w:tab w:val="left" w:pos="709"/>
          <w:tab w:val="left" w:pos="851"/>
        </w:tabs>
        <w:ind w:left="54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54E3">
        <w:rPr>
          <w:rFonts w:ascii="Times New Roman" w:hAnsi="Times New Roman" w:cs="Times New Roman"/>
          <w:b/>
          <w:sz w:val="26"/>
          <w:szCs w:val="26"/>
        </w:rPr>
        <w:t>документации по планировке территории</w:t>
      </w:r>
    </w:p>
    <w:p w:rsidR="000F72C0" w:rsidRPr="000F72C0" w:rsidRDefault="005A20D4" w:rsidP="006D296E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6226D">
        <w:rPr>
          <w:rFonts w:ascii="Times New Roman" w:hAnsi="Times New Roman" w:cs="Times New Roman"/>
          <w:sz w:val="26"/>
          <w:szCs w:val="26"/>
        </w:rPr>
        <w:t>.1</w:t>
      </w:r>
      <w:r w:rsidR="000F72C0" w:rsidRPr="000F72C0">
        <w:rPr>
          <w:rFonts w:ascii="Times New Roman" w:hAnsi="Times New Roman" w:cs="Times New Roman"/>
          <w:sz w:val="26"/>
          <w:szCs w:val="26"/>
        </w:rPr>
        <w:t>. Виды инженерных изыска</w:t>
      </w:r>
      <w:r w:rsidR="00737B98">
        <w:rPr>
          <w:rFonts w:ascii="Times New Roman" w:hAnsi="Times New Roman" w:cs="Times New Roman"/>
          <w:sz w:val="26"/>
          <w:szCs w:val="26"/>
        </w:rPr>
        <w:t xml:space="preserve">ний, необходимых для подготовки </w:t>
      </w:r>
      <w:r w:rsidR="000F72C0" w:rsidRPr="000F72C0">
        <w:rPr>
          <w:rFonts w:ascii="Times New Roman" w:hAnsi="Times New Roman" w:cs="Times New Roman"/>
          <w:sz w:val="26"/>
          <w:szCs w:val="26"/>
        </w:rPr>
        <w:t>документации по планировке территории,</w:t>
      </w:r>
      <w:r w:rsidR="00737B98">
        <w:rPr>
          <w:rFonts w:ascii="Times New Roman" w:hAnsi="Times New Roman" w:cs="Times New Roman"/>
          <w:sz w:val="26"/>
          <w:szCs w:val="26"/>
        </w:rPr>
        <w:t xml:space="preserve"> порядок их выполнения, а также </w:t>
      </w:r>
      <w:r w:rsidR="000F72C0" w:rsidRPr="000F72C0">
        <w:rPr>
          <w:rFonts w:ascii="Times New Roman" w:hAnsi="Times New Roman" w:cs="Times New Roman"/>
          <w:sz w:val="26"/>
          <w:szCs w:val="26"/>
        </w:rPr>
        <w:t>случаи, при которых требуется их выполнение</w:t>
      </w:r>
      <w:r w:rsidR="00FE3DAB">
        <w:rPr>
          <w:rFonts w:ascii="Times New Roman" w:hAnsi="Times New Roman" w:cs="Times New Roman"/>
          <w:sz w:val="26"/>
          <w:szCs w:val="26"/>
        </w:rPr>
        <w:t>,</w:t>
      </w:r>
      <w:r w:rsidR="000F72C0" w:rsidRPr="000F72C0">
        <w:rPr>
          <w:rFonts w:ascii="Times New Roman" w:hAnsi="Times New Roman" w:cs="Times New Roman"/>
          <w:sz w:val="26"/>
          <w:szCs w:val="26"/>
        </w:rPr>
        <w:t xml:space="preserve"> уст</w:t>
      </w:r>
      <w:r w:rsidR="00737B98">
        <w:rPr>
          <w:rFonts w:ascii="Times New Roman" w:hAnsi="Times New Roman" w:cs="Times New Roman"/>
          <w:sz w:val="26"/>
          <w:szCs w:val="26"/>
        </w:rPr>
        <w:t xml:space="preserve">ановлены постановлением </w:t>
      </w:r>
      <w:r w:rsidR="000F72C0" w:rsidRPr="000F72C0">
        <w:rPr>
          <w:rFonts w:ascii="Times New Roman" w:hAnsi="Times New Roman" w:cs="Times New Roman"/>
          <w:sz w:val="26"/>
          <w:szCs w:val="26"/>
        </w:rPr>
        <w:t>Правительства Р</w:t>
      </w:r>
      <w:r w:rsidR="00A15E7B">
        <w:rPr>
          <w:rFonts w:ascii="Times New Roman" w:hAnsi="Times New Roman" w:cs="Times New Roman"/>
          <w:sz w:val="26"/>
          <w:szCs w:val="26"/>
        </w:rPr>
        <w:t>Ф</w:t>
      </w:r>
      <w:r w:rsidR="000F72C0" w:rsidRPr="000F72C0">
        <w:rPr>
          <w:rFonts w:ascii="Times New Roman" w:hAnsi="Times New Roman" w:cs="Times New Roman"/>
          <w:sz w:val="26"/>
          <w:szCs w:val="26"/>
        </w:rPr>
        <w:t xml:space="preserve"> от 3</w:t>
      </w:r>
      <w:r w:rsidR="00737B98">
        <w:rPr>
          <w:rFonts w:ascii="Times New Roman" w:hAnsi="Times New Roman" w:cs="Times New Roman"/>
          <w:sz w:val="26"/>
          <w:szCs w:val="26"/>
        </w:rPr>
        <w:t xml:space="preserve">1.03.2017 № 402 «Об утверждении </w:t>
      </w:r>
      <w:r w:rsidR="000F72C0" w:rsidRPr="000F72C0">
        <w:rPr>
          <w:rFonts w:ascii="Times New Roman" w:hAnsi="Times New Roman" w:cs="Times New Roman"/>
          <w:sz w:val="26"/>
          <w:szCs w:val="26"/>
        </w:rPr>
        <w:t>Правил выполнения инженерных изыска</w:t>
      </w:r>
      <w:r w:rsidR="00737B98">
        <w:rPr>
          <w:rFonts w:ascii="Times New Roman" w:hAnsi="Times New Roman" w:cs="Times New Roman"/>
          <w:sz w:val="26"/>
          <w:szCs w:val="26"/>
        </w:rPr>
        <w:t xml:space="preserve">ний, необходимых для подготовки </w:t>
      </w:r>
      <w:r w:rsidR="000F72C0" w:rsidRPr="000F72C0">
        <w:rPr>
          <w:rFonts w:ascii="Times New Roman" w:hAnsi="Times New Roman" w:cs="Times New Roman"/>
          <w:sz w:val="26"/>
          <w:szCs w:val="26"/>
        </w:rPr>
        <w:t>документации по планировке терри</w:t>
      </w:r>
      <w:r w:rsidR="00737B98">
        <w:rPr>
          <w:rFonts w:ascii="Times New Roman" w:hAnsi="Times New Roman" w:cs="Times New Roman"/>
          <w:sz w:val="26"/>
          <w:szCs w:val="26"/>
        </w:rPr>
        <w:t xml:space="preserve">тории, перечня видов инженерных </w:t>
      </w:r>
      <w:r w:rsidR="000F72C0" w:rsidRPr="000F72C0">
        <w:rPr>
          <w:rFonts w:ascii="Times New Roman" w:hAnsi="Times New Roman" w:cs="Times New Roman"/>
          <w:sz w:val="26"/>
          <w:szCs w:val="26"/>
        </w:rPr>
        <w:t>изысканий, необходимых для подгот</w:t>
      </w:r>
      <w:r w:rsidR="00737B98">
        <w:rPr>
          <w:rFonts w:ascii="Times New Roman" w:hAnsi="Times New Roman" w:cs="Times New Roman"/>
          <w:sz w:val="26"/>
          <w:szCs w:val="26"/>
        </w:rPr>
        <w:t xml:space="preserve">овки документации по планировке </w:t>
      </w:r>
      <w:r w:rsidR="000F72C0" w:rsidRPr="000F72C0">
        <w:rPr>
          <w:rFonts w:ascii="Times New Roman" w:hAnsi="Times New Roman" w:cs="Times New Roman"/>
          <w:sz w:val="26"/>
          <w:szCs w:val="26"/>
        </w:rPr>
        <w:t>территории, и о внесении изменени</w:t>
      </w:r>
      <w:r w:rsidR="00737B98">
        <w:rPr>
          <w:rFonts w:ascii="Times New Roman" w:hAnsi="Times New Roman" w:cs="Times New Roman"/>
          <w:sz w:val="26"/>
          <w:szCs w:val="26"/>
        </w:rPr>
        <w:t xml:space="preserve">й в постановление Правительства </w:t>
      </w:r>
      <w:r w:rsidR="000F72C0" w:rsidRPr="000F72C0">
        <w:rPr>
          <w:rFonts w:ascii="Times New Roman" w:hAnsi="Times New Roman" w:cs="Times New Roman"/>
          <w:sz w:val="26"/>
          <w:szCs w:val="26"/>
        </w:rPr>
        <w:t>Р</w:t>
      </w:r>
      <w:r w:rsidR="00A15E7B">
        <w:rPr>
          <w:rFonts w:ascii="Times New Roman" w:hAnsi="Times New Roman" w:cs="Times New Roman"/>
          <w:sz w:val="26"/>
          <w:szCs w:val="26"/>
        </w:rPr>
        <w:t>Ф</w:t>
      </w:r>
      <w:r w:rsidR="009F0E8D">
        <w:rPr>
          <w:rFonts w:ascii="Times New Roman" w:hAnsi="Times New Roman" w:cs="Times New Roman"/>
          <w:sz w:val="26"/>
          <w:szCs w:val="26"/>
        </w:rPr>
        <w:t xml:space="preserve"> от 19.01.2006 </w:t>
      </w:r>
      <w:r w:rsidR="000F72C0" w:rsidRPr="000F72C0">
        <w:rPr>
          <w:rFonts w:ascii="Times New Roman" w:hAnsi="Times New Roman" w:cs="Times New Roman"/>
          <w:sz w:val="26"/>
          <w:szCs w:val="26"/>
        </w:rPr>
        <w:t>№ 20»</w:t>
      </w:r>
      <w:r w:rsidR="00737B98">
        <w:rPr>
          <w:rFonts w:ascii="Times New Roman" w:hAnsi="Times New Roman" w:cs="Times New Roman"/>
          <w:sz w:val="26"/>
          <w:szCs w:val="26"/>
        </w:rPr>
        <w:t>.</w:t>
      </w:r>
    </w:p>
    <w:p w:rsidR="000F72C0" w:rsidRPr="000F72C0" w:rsidRDefault="005A20D4" w:rsidP="006D296E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6226D">
        <w:rPr>
          <w:rFonts w:ascii="Times New Roman" w:hAnsi="Times New Roman" w:cs="Times New Roman"/>
          <w:sz w:val="26"/>
          <w:szCs w:val="26"/>
        </w:rPr>
        <w:t>.2</w:t>
      </w:r>
      <w:r w:rsidR="000F72C0" w:rsidRPr="000F72C0">
        <w:rPr>
          <w:rFonts w:ascii="Times New Roman" w:hAnsi="Times New Roman" w:cs="Times New Roman"/>
          <w:sz w:val="26"/>
          <w:szCs w:val="26"/>
        </w:rPr>
        <w:t>. Состав и объем инженерных изыска</w:t>
      </w:r>
      <w:r w:rsidR="00737B98">
        <w:rPr>
          <w:rFonts w:ascii="Times New Roman" w:hAnsi="Times New Roman" w:cs="Times New Roman"/>
          <w:sz w:val="26"/>
          <w:szCs w:val="26"/>
        </w:rPr>
        <w:t xml:space="preserve">ний для подготовки документации </w:t>
      </w:r>
      <w:r w:rsidR="000F72C0" w:rsidRPr="000F72C0">
        <w:rPr>
          <w:rFonts w:ascii="Times New Roman" w:hAnsi="Times New Roman" w:cs="Times New Roman"/>
          <w:sz w:val="26"/>
          <w:szCs w:val="26"/>
        </w:rPr>
        <w:t>по планировке территории и метод их выпо</w:t>
      </w:r>
      <w:r w:rsidR="00737B98">
        <w:rPr>
          <w:rFonts w:ascii="Times New Roman" w:hAnsi="Times New Roman" w:cs="Times New Roman"/>
          <w:sz w:val="26"/>
          <w:szCs w:val="26"/>
        </w:rPr>
        <w:t xml:space="preserve">лнения устанавливаются с учетом </w:t>
      </w:r>
      <w:r w:rsidR="000F72C0" w:rsidRPr="000F72C0">
        <w:rPr>
          <w:rFonts w:ascii="Times New Roman" w:hAnsi="Times New Roman" w:cs="Times New Roman"/>
          <w:sz w:val="26"/>
          <w:szCs w:val="26"/>
        </w:rPr>
        <w:t>требований технических регламентов, п</w:t>
      </w:r>
      <w:r w:rsidR="00737B98">
        <w:rPr>
          <w:rFonts w:ascii="Times New Roman" w:hAnsi="Times New Roman" w:cs="Times New Roman"/>
          <w:sz w:val="26"/>
          <w:szCs w:val="26"/>
        </w:rPr>
        <w:t xml:space="preserve">рограммой инженерных изысканий, </w:t>
      </w:r>
      <w:r w:rsidR="000F72C0" w:rsidRPr="000F72C0">
        <w:rPr>
          <w:rFonts w:ascii="Times New Roman" w:hAnsi="Times New Roman" w:cs="Times New Roman"/>
          <w:sz w:val="26"/>
          <w:szCs w:val="26"/>
        </w:rPr>
        <w:t>разработанной на основе задания на вы</w:t>
      </w:r>
      <w:r w:rsidR="00737B98">
        <w:rPr>
          <w:rFonts w:ascii="Times New Roman" w:hAnsi="Times New Roman" w:cs="Times New Roman"/>
          <w:sz w:val="26"/>
          <w:szCs w:val="26"/>
        </w:rPr>
        <w:t xml:space="preserve">полнение инженерных изысканий в </w:t>
      </w:r>
      <w:r w:rsidR="000F72C0" w:rsidRPr="000F72C0">
        <w:rPr>
          <w:rFonts w:ascii="Times New Roman" w:hAnsi="Times New Roman" w:cs="Times New Roman"/>
          <w:sz w:val="26"/>
          <w:szCs w:val="26"/>
        </w:rPr>
        <w:t>зависимости от вида и назначения объек</w:t>
      </w:r>
      <w:r w:rsidR="00737B98">
        <w:rPr>
          <w:rFonts w:ascii="Times New Roman" w:hAnsi="Times New Roman" w:cs="Times New Roman"/>
          <w:sz w:val="26"/>
          <w:szCs w:val="26"/>
        </w:rPr>
        <w:t xml:space="preserve">тов капитального строительства, </w:t>
      </w:r>
      <w:r w:rsidR="000F72C0" w:rsidRPr="000F72C0">
        <w:rPr>
          <w:rFonts w:ascii="Times New Roman" w:hAnsi="Times New Roman" w:cs="Times New Roman"/>
          <w:sz w:val="26"/>
          <w:szCs w:val="26"/>
        </w:rPr>
        <w:t>размещение которых планируется в соотве</w:t>
      </w:r>
      <w:r w:rsidR="00737B98">
        <w:rPr>
          <w:rFonts w:ascii="Times New Roman" w:hAnsi="Times New Roman" w:cs="Times New Roman"/>
          <w:sz w:val="26"/>
          <w:szCs w:val="26"/>
        </w:rPr>
        <w:t xml:space="preserve">тствии с такой документацией, а </w:t>
      </w:r>
      <w:r w:rsidR="000F72C0" w:rsidRPr="000F72C0">
        <w:rPr>
          <w:rFonts w:ascii="Times New Roman" w:hAnsi="Times New Roman" w:cs="Times New Roman"/>
          <w:sz w:val="26"/>
          <w:szCs w:val="26"/>
        </w:rPr>
        <w:t>также от сложности топографич</w:t>
      </w:r>
      <w:r w:rsidR="00737B98">
        <w:rPr>
          <w:rFonts w:ascii="Times New Roman" w:hAnsi="Times New Roman" w:cs="Times New Roman"/>
          <w:sz w:val="26"/>
          <w:szCs w:val="26"/>
        </w:rPr>
        <w:t xml:space="preserve">еских, инженерно-геологических, </w:t>
      </w:r>
      <w:r w:rsidR="000F72C0" w:rsidRPr="000F72C0">
        <w:rPr>
          <w:rFonts w:ascii="Times New Roman" w:hAnsi="Times New Roman" w:cs="Times New Roman"/>
          <w:sz w:val="26"/>
          <w:szCs w:val="26"/>
        </w:rPr>
        <w:t>экологических, гидрологических, метеоролог</w:t>
      </w:r>
      <w:r w:rsidR="00737B98">
        <w:rPr>
          <w:rFonts w:ascii="Times New Roman" w:hAnsi="Times New Roman" w:cs="Times New Roman"/>
          <w:sz w:val="26"/>
          <w:szCs w:val="26"/>
        </w:rPr>
        <w:t xml:space="preserve">ических и климатических условий </w:t>
      </w:r>
      <w:r w:rsidR="000F72C0" w:rsidRPr="000F72C0">
        <w:rPr>
          <w:rFonts w:ascii="Times New Roman" w:hAnsi="Times New Roman" w:cs="Times New Roman"/>
          <w:sz w:val="26"/>
          <w:szCs w:val="26"/>
        </w:rPr>
        <w:t>территории и степени изученности указанных условий.</w:t>
      </w:r>
    </w:p>
    <w:p w:rsidR="000F72C0" w:rsidRPr="000F72C0" w:rsidRDefault="000F72C0" w:rsidP="006D296E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72C0">
        <w:rPr>
          <w:rFonts w:ascii="Times New Roman" w:hAnsi="Times New Roman" w:cs="Times New Roman"/>
          <w:sz w:val="26"/>
          <w:szCs w:val="26"/>
        </w:rPr>
        <w:t>Достаточность материалов ин</w:t>
      </w:r>
      <w:r w:rsidR="00737B98">
        <w:rPr>
          <w:rFonts w:ascii="Times New Roman" w:hAnsi="Times New Roman" w:cs="Times New Roman"/>
          <w:sz w:val="26"/>
          <w:szCs w:val="26"/>
        </w:rPr>
        <w:t xml:space="preserve">женерных изысканий определяется </w:t>
      </w:r>
      <w:r w:rsidRPr="000F72C0">
        <w:rPr>
          <w:rFonts w:ascii="Times New Roman" w:hAnsi="Times New Roman" w:cs="Times New Roman"/>
          <w:sz w:val="26"/>
          <w:szCs w:val="26"/>
        </w:rPr>
        <w:t xml:space="preserve">Уполномоченным органом, </w:t>
      </w:r>
      <w:r w:rsidR="005A20D4">
        <w:rPr>
          <w:rFonts w:ascii="Times New Roman" w:hAnsi="Times New Roman" w:cs="Times New Roman"/>
          <w:sz w:val="26"/>
          <w:szCs w:val="26"/>
        </w:rPr>
        <w:t>заинтересованным лицом</w:t>
      </w:r>
      <w:r w:rsidRPr="000F72C0">
        <w:rPr>
          <w:rFonts w:ascii="Times New Roman" w:hAnsi="Times New Roman" w:cs="Times New Roman"/>
          <w:sz w:val="26"/>
          <w:szCs w:val="26"/>
        </w:rPr>
        <w:t>, по</w:t>
      </w:r>
      <w:r w:rsidR="00737B98">
        <w:rPr>
          <w:rFonts w:ascii="Times New Roman" w:hAnsi="Times New Roman" w:cs="Times New Roman"/>
          <w:sz w:val="26"/>
          <w:szCs w:val="26"/>
        </w:rPr>
        <w:t xml:space="preserve"> </w:t>
      </w:r>
      <w:r w:rsidRPr="000F72C0">
        <w:rPr>
          <w:rFonts w:ascii="Times New Roman" w:hAnsi="Times New Roman" w:cs="Times New Roman"/>
          <w:sz w:val="26"/>
          <w:szCs w:val="26"/>
        </w:rPr>
        <w:t xml:space="preserve">инициативе которых </w:t>
      </w:r>
      <w:r w:rsidRPr="000F72C0">
        <w:rPr>
          <w:rFonts w:ascii="Times New Roman" w:hAnsi="Times New Roman" w:cs="Times New Roman"/>
          <w:sz w:val="26"/>
          <w:szCs w:val="26"/>
        </w:rPr>
        <w:lastRenderedPageBreak/>
        <w:t xml:space="preserve">принимается </w:t>
      </w:r>
      <w:r w:rsidR="00F6297A">
        <w:rPr>
          <w:rFonts w:ascii="Times New Roman" w:hAnsi="Times New Roman" w:cs="Times New Roman"/>
          <w:sz w:val="26"/>
          <w:szCs w:val="26"/>
        </w:rPr>
        <w:t>р</w:t>
      </w:r>
      <w:r w:rsidRPr="000F72C0">
        <w:rPr>
          <w:rFonts w:ascii="Times New Roman" w:hAnsi="Times New Roman" w:cs="Times New Roman"/>
          <w:sz w:val="26"/>
          <w:szCs w:val="26"/>
        </w:rPr>
        <w:t>ешен</w:t>
      </w:r>
      <w:r w:rsidR="00737B98">
        <w:rPr>
          <w:rFonts w:ascii="Times New Roman" w:hAnsi="Times New Roman" w:cs="Times New Roman"/>
          <w:sz w:val="26"/>
          <w:szCs w:val="26"/>
        </w:rPr>
        <w:t xml:space="preserve">ие о подготовке документации по </w:t>
      </w:r>
      <w:r w:rsidRPr="000F72C0">
        <w:rPr>
          <w:rFonts w:ascii="Times New Roman" w:hAnsi="Times New Roman" w:cs="Times New Roman"/>
          <w:sz w:val="26"/>
          <w:szCs w:val="26"/>
        </w:rPr>
        <w:t>планировке территории, до принятия решения о ее подготовке.</w:t>
      </w:r>
    </w:p>
    <w:p w:rsidR="000F72C0" w:rsidRPr="000F72C0" w:rsidRDefault="005A20D4" w:rsidP="006D296E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6226D">
        <w:rPr>
          <w:rFonts w:ascii="Times New Roman" w:hAnsi="Times New Roman" w:cs="Times New Roman"/>
          <w:sz w:val="26"/>
          <w:szCs w:val="26"/>
        </w:rPr>
        <w:t>.3</w:t>
      </w:r>
      <w:r w:rsidR="000F72C0" w:rsidRPr="000F72C0">
        <w:rPr>
          <w:rFonts w:ascii="Times New Roman" w:hAnsi="Times New Roman" w:cs="Times New Roman"/>
          <w:sz w:val="26"/>
          <w:szCs w:val="26"/>
        </w:rPr>
        <w:t>. Инженерные изыскания и (или</w:t>
      </w:r>
      <w:r w:rsidR="00737B98">
        <w:rPr>
          <w:rFonts w:ascii="Times New Roman" w:hAnsi="Times New Roman" w:cs="Times New Roman"/>
          <w:sz w:val="26"/>
          <w:szCs w:val="26"/>
        </w:rPr>
        <w:t xml:space="preserve">) отдельные их виды выполняются </w:t>
      </w:r>
      <w:r w:rsidR="000F72C0" w:rsidRPr="000F72C0">
        <w:rPr>
          <w:rFonts w:ascii="Times New Roman" w:hAnsi="Times New Roman" w:cs="Times New Roman"/>
          <w:sz w:val="26"/>
          <w:szCs w:val="26"/>
        </w:rPr>
        <w:t>лицами, указанными в части 2 статьи 47 ГрК РФ (далее - исполнитель).</w:t>
      </w:r>
    </w:p>
    <w:p w:rsidR="000F72C0" w:rsidRPr="000F72C0" w:rsidRDefault="005A20D4" w:rsidP="006D296E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6226D">
        <w:rPr>
          <w:rFonts w:ascii="Times New Roman" w:hAnsi="Times New Roman" w:cs="Times New Roman"/>
          <w:sz w:val="26"/>
          <w:szCs w:val="26"/>
        </w:rPr>
        <w:t>.4</w:t>
      </w:r>
      <w:r w:rsidR="000F72C0" w:rsidRPr="000F72C0">
        <w:rPr>
          <w:rFonts w:ascii="Times New Roman" w:hAnsi="Times New Roman" w:cs="Times New Roman"/>
          <w:sz w:val="26"/>
          <w:szCs w:val="26"/>
        </w:rPr>
        <w:t>. Основанием для выполнени</w:t>
      </w:r>
      <w:r w:rsidR="00BD020E">
        <w:rPr>
          <w:rFonts w:ascii="Times New Roman" w:hAnsi="Times New Roman" w:cs="Times New Roman"/>
          <w:sz w:val="26"/>
          <w:szCs w:val="26"/>
        </w:rPr>
        <w:t xml:space="preserve">я инженерных изысканий является </w:t>
      </w:r>
      <w:r w:rsidR="000F72C0" w:rsidRPr="000F72C0">
        <w:rPr>
          <w:rFonts w:ascii="Times New Roman" w:hAnsi="Times New Roman" w:cs="Times New Roman"/>
          <w:sz w:val="26"/>
          <w:szCs w:val="26"/>
        </w:rPr>
        <w:t>заключаемый в соответствии с гражданск</w:t>
      </w:r>
      <w:r w:rsidR="00BD020E">
        <w:rPr>
          <w:rFonts w:ascii="Times New Roman" w:hAnsi="Times New Roman" w:cs="Times New Roman"/>
          <w:sz w:val="26"/>
          <w:szCs w:val="26"/>
        </w:rPr>
        <w:t xml:space="preserve">им законодательством Российской </w:t>
      </w:r>
      <w:r w:rsidR="00594F74">
        <w:rPr>
          <w:rFonts w:ascii="Times New Roman" w:hAnsi="Times New Roman" w:cs="Times New Roman"/>
          <w:sz w:val="26"/>
          <w:szCs w:val="26"/>
        </w:rPr>
        <w:t xml:space="preserve">Федерации договор между </w:t>
      </w:r>
      <w:r>
        <w:rPr>
          <w:rFonts w:ascii="Times New Roman" w:hAnsi="Times New Roman" w:cs="Times New Roman"/>
          <w:sz w:val="26"/>
          <w:szCs w:val="26"/>
        </w:rPr>
        <w:t>заинтересованным лицом</w:t>
      </w:r>
      <w:r w:rsidR="000F72C0" w:rsidRPr="000F72C0">
        <w:rPr>
          <w:rFonts w:ascii="Times New Roman" w:hAnsi="Times New Roman" w:cs="Times New Roman"/>
          <w:sz w:val="26"/>
          <w:szCs w:val="26"/>
        </w:rPr>
        <w:t xml:space="preserve"> </w:t>
      </w:r>
      <w:r w:rsidR="00BD020E">
        <w:rPr>
          <w:rFonts w:ascii="Times New Roman" w:hAnsi="Times New Roman" w:cs="Times New Roman"/>
          <w:sz w:val="26"/>
          <w:szCs w:val="26"/>
        </w:rPr>
        <w:t xml:space="preserve">и исполнителем. К договору </w:t>
      </w:r>
      <w:r w:rsidR="000F72C0" w:rsidRPr="000F72C0">
        <w:rPr>
          <w:rFonts w:ascii="Times New Roman" w:hAnsi="Times New Roman" w:cs="Times New Roman"/>
          <w:sz w:val="26"/>
          <w:szCs w:val="26"/>
        </w:rPr>
        <w:t>прилагается задание на выполнение инжен</w:t>
      </w:r>
      <w:r w:rsidR="00BD020E">
        <w:rPr>
          <w:rFonts w:ascii="Times New Roman" w:hAnsi="Times New Roman" w:cs="Times New Roman"/>
          <w:sz w:val="26"/>
          <w:szCs w:val="26"/>
        </w:rPr>
        <w:t xml:space="preserve">ерных изысканий (за исключением </w:t>
      </w:r>
      <w:r w:rsidR="000F72C0" w:rsidRPr="000F72C0">
        <w:rPr>
          <w:rFonts w:ascii="Times New Roman" w:hAnsi="Times New Roman" w:cs="Times New Roman"/>
          <w:sz w:val="26"/>
          <w:szCs w:val="26"/>
        </w:rPr>
        <w:t xml:space="preserve">случаев, если </w:t>
      </w:r>
      <w:r>
        <w:rPr>
          <w:rFonts w:ascii="Times New Roman" w:hAnsi="Times New Roman" w:cs="Times New Roman"/>
          <w:sz w:val="26"/>
          <w:szCs w:val="26"/>
        </w:rPr>
        <w:t xml:space="preserve">заинтересованное лицо </w:t>
      </w:r>
      <w:r w:rsidR="00F6297A">
        <w:rPr>
          <w:rFonts w:ascii="Times New Roman" w:hAnsi="Times New Roman" w:cs="Times New Roman"/>
          <w:sz w:val="26"/>
          <w:szCs w:val="26"/>
        </w:rPr>
        <w:t>являе</w:t>
      </w:r>
      <w:r w:rsidR="000F72C0" w:rsidRPr="000F72C0">
        <w:rPr>
          <w:rFonts w:ascii="Times New Roman" w:hAnsi="Times New Roman" w:cs="Times New Roman"/>
          <w:sz w:val="26"/>
          <w:szCs w:val="26"/>
        </w:rPr>
        <w:t>тся исполнител</w:t>
      </w:r>
      <w:r w:rsidR="00F6297A">
        <w:rPr>
          <w:rFonts w:ascii="Times New Roman" w:hAnsi="Times New Roman" w:cs="Times New Roman"/>
          <w:sz w:val="26"/>
          <w:szCs w:val="26"/>
        </w:rPr>
        <w:t>ем</w:t>
      </w:r>
      <w:r w:rsidR="000F72C0" w:rsidRPr="000F72C0">
        <w:rPr>
          <w:rFonts w:ascii="Times New Roman" w:hAnsi="Times New Roman" w:cs="Times New Roman"/>
          <w:sz w:val="26"/>
          <w:szCs w:val="26"/>
        </w:rPr>
        <w:t>).</w:t>
      </w:r>
    </w:p>
    <w:p w:rsidR="000F72C0" w:rsidRPr="000F72C0" w:rsidRDefault="00226AC8" w:rsidP="006D296E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6226D">
        <w:rPr>
          <w:rFonts w:ascii="Times New Roman" w:hAnsi="Times New Roman" w:cs="Times New Roman"/>
          <w:sz w:val="26"/>
          <w:szCs w:val="26"/>
        </w:rPr>
        <w:t>.5</w:t>
      </w:r>
      <w:r w:rsidR="000F72C0" w:rsidRPr="000F72C0">
        <w:rPr>
          <w:rFonts w:ascii="Times New Roman" w:hAnsi="Times New Roman" w:cs="Times New Roman"/>
          <w:sz w:val="26"/>
          <w:szCs w:val="26"/>
        </w:rPr>
        <w:t xml:space="preserve">. Программа инженерных изысканий </w:t>
      </w:r>
      <w:r w:rsidR="00BD020E">
        <w:rPr>
          <w:rFonts w:ascii="Times New Roman" w:hAnsi="Times New Roman" w:cs="Times New Roman"/>
          <w:sz w:val="26"/>
          <w:szCs w:val="26"/>
        </w:rPr>
        <w:t xml:space="preserve">разрабатывается исполнителем на </w:t>
      </w:r>
      <w:r w:rsidR="000F72C0" w:rsidRPr="000F72C0">
        <w:rPr>
          <w:rFonts w:ascii="Times New Roman" w:hAnsi="Times New Roman" w:cs="Times New Roman"/>
          <w:sz w:val="26"/>
          <w:szCs w:val="26"/>
        </w:rPr>
        <w:t>основании задания на выполнение инженерн</w:t>
      </w:r>
      <w:r w:rsidR="00BD020E">
        <w:rPr>
          <w:rFonts w:ascii="Times New Roman" w:hAnsi="Times New Roman" w:cs="Times New Roman"/>
          <w:sz w:val="26"/>
          <w:szCs w:val="26"/>
        </w:rPr>
        <w:t xml:space="preserve">ых изысканий и в соответствии с </w:t>
      </w:r>
      <w:r w:rsidR="000F72C0" w:rsidRPr="000F72C0">
        <w:rPr>
          <w:rFonts w:ascii="Times New Roman" w:hAnsi="Times New Roman" w:cs="Times New Roman"/>
          <w:sz w:val="26"/>
          <w:szCs w:val="26"/>
        </w:rPr>
        <w:t>требованиями СП 47.13330.2016 Инженерн</w:t>
      </w:r>
      <w:r w:rsidR="00BD020E">
        <w:rPr>
          <w:rFonts w:ascii="Times New Roman" w:hAnsi="Times New Roman" w:cs="Times New Roman"/>
          <w:sz w:val="26"/>
          <w:szCs w:val="26"/>
        </w:rPr>
        <w:t xml:space="preserve">ые изыскания для строительства. </w:t>
      </w:r>
      <w:r w:rsidR="000F72C0" w:rsidRPr="000F72C0">
        <w:rPr>
          <w:rFonts w:ascii="Times New Roman" w:hAnsi="Times New Roman" w:cs="Times New Roman"/>
          <w:sz w:val="26"/>
          <w:szCs w:val="26"/>
        </w:rPr>
        <w:t>Основные положения. Актуализированная редакция СНиП 11-02-96.</w:t>
      </w:r>
    </w:p>
    <w:p w:rsidR="000F72C0" w:rsidRPr="000F72C0" w:rsidRDefault="00226AC8" w:rsidP="006D296E">
      <w:pPr>
        <w:pStyle w:val="ConsPlusNormal"/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6226D">
        <w:rPr>
          <w:rFonts w:ascii="Times New Roman" w:hAnsi="Times New Roman" w:cs="Times New Roman"/>
          <w:sz w:val="26"/>
          <w:szCs w:val="26"/>
        </w:rPr>
        <w:t>.6</w:t>
      </w:r>
      <w:r w:rsidR="000F72C0" w:rsidRPr="000F72C0">
        <w:rPr>
          <w:rFonts w:ascii="Times New Roman" w:hAnsi="Times New Roman" w:cs="Times New Roman"/>
          <w:sz w:val="26"/>
          <w:szCs w:val="26"/>
        </w:rPr>
        <w:t>. Программа инженерных</w:t>
      </w:r>
      <w:r w:rsidR="00567474">
        <w:rPr>
          <w:rFonts w:ascii="Times New Roman" w:hAnsi="Times New Roman" w:cs="Times New Roman"/>
          <w:sz w:val="26"/>
          <w:szCs w:val="26"/>
        </w:rPr>
        <w:t xml:space="preserve"> изысканий подлежит утверждению </w:t>
      </w:r>
      <w:r>
        <w:rPr>
          <w:rFonts w:ascii="Times New Roman" w:hAnsi="Times New Roman" w:cs="Times New Roman"/>
          <w:sz w:val="26"/>
          <w:szCs w:val="26"/>
        </w:rPr>
        <w:t>заинтересованным лицом</w:t>
      </w:r>
      <w:r w:rsidR="000F72C0" w:rsidRPr="000F72C0">
        <w:rPr>
          <w:rFonts w:ascii="Times New Roman" w:hAnsi="Times New Roman" w:cs="Times New Roman"/>
          <w:sz w:val="26"/>
          <w:szCs w:val="26"/>
        </w:rPr>
        <w:t>.</w:t>
      </w:r>
    </w:p>
    <w:p w:rsidR="000F72C0" w:rsidRPr="000F72C0" w:rsidRDefault="00226AC8" w:rsidP="006D296E">
      <w:pPr>
        <w:pStyle w:val="ConsPlusNormal"/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6226D">
        <w:rPr>
          <w:rFonts w:ascii="Times New Roman" w:hAnsi="Times New Roman" w:cs="Times New Roman"/>
          <w:sz w:val="26"/>
          <w:szCs w:val="26"/>
        </w:rPr>
        <w:t>.7</w:t>
      </w:r>
      <w:r w:rsidR="000F72C0" w:rsidRPr="000F72C0">
        <w:rPr>
          <w:rFonts w:ascii="Times New Roman" w:hAnsi="Times New Roman" w:cs="Times New Roman"/>
          <w:sz w:val="26"/>
          <w:szCs w:val="26"/>
        </w:rPr>
        <w:t xml:space="preserve">. Исполнитель обязан при </w:t>
      </w:r>
      <w:r w:rsidR="00567474">
        <w:rPr>
          <w:rFonts w:ascii="Times New Roman" w:hAnsi="Times New Roman" w:cs="Times New Roman"/>
          <w:sz w:val="26"/>
          <w:szCs w:val="26"/>
        </w:rPr>
        <w:t xml:space="preserve">выполнении инженерных изысканий </w:t>
      </w:r>
      <w:r w:rsidR="000F72C0" w:rsidRPr="000F72C0">
        <w:rPr>
          <w:rFonts w:ascii="Times New Roman" w:hAnsi="Times New Roman" w:cs="Times New Roman"/>
          <w:sz w:val="26"/>
          <w:szCs w:val="26"/>
        </w:rPr>
        <w:t>применять средства измерений, прошедшие в соот</w:t>
      </w:r>
      <w:r w:rsidR="00567474">
        <w:rPr>
          <w:rFonts w:ascii="Times New Roman" w:hAnsi="Times New Roman" w:cs="Times New Roman"/>
          <w:sz w:val="26"/>
          <w:szCs w:val="26"/>
        </w:rPr>
        <w:t xml:space="preserve">ветствии с </w:t>
      </w:r>
      <w:r w:rsidR="000F72C0" w:rsidRPr="000F72C0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 поверку (калибровку).</w:t>
      </w:r>
    </w:p>
    <w:p w:rsidR="000F72C0" w:rsidRPr="000F72C0" w:rsidRDefault="00226AC8" w:rsidP="006D296E">
      <w:pPr>
        <w:pStyle w:val="ConsPlusNormal"/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6226D">
        <w:rPr>
          <w:rFonts w:ascii="Times New Roman" w:hAnsi="Times New Roman" w:cs="Times New Roman"/>
          <w:sz w:val="26"/>
          <w:szCs w:val="26"/>
        </w:rPr>
        <w:t>.8</w:t>
      </w:r>
      <w:r w:rsidR="000F72C0" w:rsidRPr="000F72C0">
        <w:rPr>
          <w:rFonts w:ascii="Times New Roman" w:hAnsi="Times New Roman" w:cs="Times New Roman"/>
          <w:sz w:val="26"/>
          <w:szCs w:val="26"/>
        </w:rPr>
        <w:t xml:space="preserve">. Результаты инженерных изысканий </w:t>
      </w:r>
      <w:r w:rsidR="00567474">
        <w:rPr>
          <w:rFonts w:ascii="Times New Roman" w:hAnsi="Times New Roman" w:cs="Times New Roman"/>
          <w:sz w:val="26"/>
          <w:szCs w:val="26"/>
        </w:rPr>
        <w:t xml:space="preserve">оформляются в виде технического </w:t>
      </w:r>
      <w:r w:rsidR="000F72C0" w:rsidRPr="000F72C0">
        <w:rPr>
          <w:rFonts w:ascii="Times New Roman" w:hAnsi="Times New Roman" w:cs="Times New Roman"/>
          <w:sz w:val="26"/>
          <w:szCs w:val="26"/>
        </w:rPr>
        <w:t>отчета о выполнении инженерных изыск</w:t>
      </w:r>
      <w:r w:rsidR="00567474">
        <w:rPr>
          <w:rFonts w:ascii="Times New Roman" w:hAnsi="Times New Roman" w:cs="Times New Roman"/>
          <w:sz w:val="26"/>
          <w:szCs w:val="26"/>
        </w:rPr>
        <w:t xml:space="preserve">аний, состоящего из текстовой и </w:t>
      </w:r>
      <w:r w:rsidR="000F72C0" w:rsidRPr="000F72C0">
        <w:rPr>
          <w:rFonts w:ascii="Times New Roman" w:hAnsi="Times New Roman" w:cs="Times New Roman"/>
          <w:sz w:val="26"/>
          <w:szCs w:val="26"/>
        </w:rPr>
        <w:t>графической частей, а также приложений к нему в</w:t>
      </w:r>
      <w:r w:rsidR="00567474">
        <w:rPr>
          <w:rFonts w:ascii="Times New Roman" w:hAnsi="Times New Roman" w:cs="Times New Roman"/>
          <w:sz w:val="26"/>
          <w:szCs w:val="26"/>
        </w:rPr>
        <w:t xml:space="preserve"> текстовой, графической, </w:t>
      </w:r>
      <w:r w:rsidR="000F72C0" w:rsidRPr="000F72C0">
        <w:rPr>
          <w:rFonts w:ascii="Times New Roman" w:hAnsi="Times New Roman" w:cs="Times New Roman"/>
          <w:sz w:val="26"/>
          <w:szCs w:val="26"/>
        </w:rPr>
        <w:t>цифровой и иных формах.</w:t>
      </w:r>
    </w:p>
    <w:p w:rsidR="000F72C0" w:rsidRPr="000F72C0" w:rsidRDefault="000F72C0" w:rsidP="006D296E">
      <w:pPr>
        <w:pStyle w:val="ConsPlusNormal"/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72C0">
        <w:rPr>
          <w:rFonts w:ascii="Times New Roman" w:hAnsi="Times New Roman" w:cs="Times New Roman"/>
          <w:sz w:val="26"/>
          <w:szCs w:val="26"/>
        </w:rPr>
        <w:t>Ответственность за достоверность и соот</w:t>
      </w:r>
      <w:r w:rsidR="00567474">
        <w:rPr>
          <w:rFonts w:ascii="Times New Roman" w:hAnsi="Times New Roman" w:cs="Times New Roman"/>
          <w:sz w:val="26"/>
          <w:szCs w:val="26"/>
        </w:rPr>
        <w:t xml:space="preserve">ветствие результатов инженерных </w:t>
      </w:r>
      <w:r w:rsidRPr="000F72C0">
        <w:rPr>
          <w:rFonts w:ascii="Times New Roman" w:hAnsi="Times New Roman" w:cs="Times New Roman"/>
          <w:sz w:val="26"/>
          <w:szCs w:val="26"/>
        </w:rPr>
        <w:t>изысканий действующему законодательству несет исполнитель.</w:t>
      </w:r>
    </w:p>
    <w:p w:rsidR="000F72C0" w:rsidRPr="000F72C0" w:rsidRDefault="00226AC8" w:rsidP="006D296E">
      <w:pPr>
        <w:pStyle w:val="ConsPlusNormal"/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6226D">
        <w:rPr>
          <w:rFonts w:ascii="Times New Roman" w:hAnsi="Times New Roman" w:cs="Times New Roman"/>
          <w:sz w:val="26"/>
          <w:szCs w:val="26"/>
        </w:rPr>
        <w:t>.8</w:t>
      </w:r>
      <w:r w:rsidR="000F72C0" w:rsidRPr="000F72C0">
        <w:rPr>
          <w:rFonts w:ascii="Times New Roman" w:hAnsi="Times New Roman" w:cs="Times New Roman"/>
          <w:sz w:val="26"/>
          <w:szCs w:val="26"/>
        </w:rPr>
        <w:t>.1. Материалы и результаты инженерных изысканий пред</w:t>
      </w:r>
      <w:r w:rsidR="00FE3DAB">
        <w:rPr>
          <w:rFonts w:ascii="Times New Roman" w:hAnsi="Times New Roman" w:cs="Times New Roman"/>
          <w:sz w:val="26"/>
          <w:szCs w:val="26"/>
        </w:rPr>
        <w:t>о</w:t>
      </w:r>
      <w:r w:rsidR="000F72C0" w:rsidRPr="000F72C0">
        <w:rPr>
          <w:rFonts w:ascii="Times New Roman" w:hAnsi="Times New Roman" w:cs="Times New Roman"/>
          <w:sz w:val="26"/>
          <w:szCs w:val="26"/>
        </w:rPr>
        <w:t>ставляются</w:t>
      </w:r>
      <w:r w:rsidR="00567474">
        <w:rPr>
          <w:rFonts w:ascii="Times New Roman" w:hAnsi="Times New Roman" w:cs="Times New Roman"/>
          <w:sz w:val="26"/>
          <w:szCs w:val="26"/>
        </w:rPr>
        <w:t xml:space="preserve"> </w:t>
      </w:r>
      <w:r w:rsidR="003C2CD6">
        <w:rPr>
          <w:rFonts w:ascii="Times New Roman" w:hAnsi="Times New Roman" w:cs="Times New Roman"/>
          <w:sz w:val="26"/>
          <w:szCs w:val="26"/>
        </w:rPr>
        <w:t xml:space="preserve">заинтересованным лицом </w:t>
      </w:r>
      <w:r w:rsidR="000F72C0" w:rsidRPr="000F72C0">
        <w:rPr>
          <w:rFonts w:ascii="Times New Roman" w:hAnsi="Times New Roman" w:cs="Times New Roman"/>
          <w:sz w:val="26"/>
          <w:szCs w:val="26"/>
        </w:rPr>
        <w:t>для размещения в информа</w:t>
      </w:r>
      <w:r w:rsidR="00567474">
        <w:rPr>
          <w:rFonts w:ascii="Times New Roman" w:hAnsi="Times New Roman" w:cs="Times New Roman"/>
          <w:sz w:val="26"/>
          <w:szCs w:val="26"/>
        </w:rPr>
        <w:t xml:space="preserve">ционных системах на бумажных </w:t>
      </w:r>
      <w:r w:rsidR="000F72C0" w:rsidRPr="000F72C0">
        <w:rPr>
          <w:rFonts w:ascii="Times New Roman" w:hAnsi="Times New Roman" w:cs="Times New Roman"/>
          <w:sz w:val="26"/>
          <w:szCs w:val="26"/>
        </w:rPr>
        <w:t>и электронных носителях в формате, позво</w:t>
      </w:r>
      <w:r w:rsidR="00567474">
        <w:rPr>
          <w:rFonts w:ascii="Times New Roman" w:hAnsi="Times New Roman" w:cs="Times New Roman"/>
          <w:sz w:val="26"/>
          <w:szCs w:val="26"/>
        </w:rPr>
        <w:t xml:space="preserve">ляющем обеспечить их размещение </w:t>
      </w:r>
      <w:r w:rsidR="000F72C0" w:rsidRPr="000F72C0">
        <w:rPr>
          <w:rFonts w:ascii="Times New Roman" w:hAnsi="Times New Roman" w:cs="Times New Roman"/>
          <w:sz w:val="26"/>
          <w:szCs w:val="26"/>
        </w:rPr>
        <w:t>в информационных системах.</w:t>
      </w:r>
    </w:p>
    <w:p w:rsidR="000F72C0" w:rsidRPr="000F72C0" w:rsidRDefault="00226AC8" w:rsidP="006D296E">
      <w:pPr>
        <w:pStyle w:val="ConsPlusNormal"/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6226D">
        <w:rPr>
          <w:rFonts w:ascii="Times New Roman" w:hAnsi="Times New Roman" w:cs="Times New Roman"/>
          <w:sz w:val="26"/>
          <w:szCs w:val="26"/>
        </w:rPr>
        <w:t>.8</w:t>
      </w:r>
      <w:r w:rsidR="000F72C0" w:rsidRPr="000F72C0">
        <w:rPr>
          <w:rFonts w:ascii="Times New Roman" w:hAnsi="Times New Roman" w:cs="Times New Roman"/>
          <w:sz w:val="26"/>
          <w:szCs w:val="26"/>
        </w:rPr>
        <w:t xml:space="preserve">.2. Графические материалы и </w:t>
      </w:r>
      <w:r w:rsidR="00567474">
        <w:rPr>
          <w:rFonts w:ascii="Times New Roman" w:hAnsi="Times New Roman" w:cs="Times New Roman"/>
          <w:sz w:val="26"/>
          <w:szCs w:val="26"/>
        </w:rPr>
        <w:t xml:space="preserve">результаты инженерных изысканий </w:t>
      </w:r>
      <w:r w:rsidR="000F72C0" w:rsidRPr="000F72C0">
        <w:rPr>
          <w:rFonts w:ascii="Times New Roman" w:hAnsi="Times New Roman" w:cs="Times New Roman"/>
          <w:sz w:val="26"/>
          <w:szCs w:val="26"/>
        </w:rPr>
        <w:t>пред</w:t>
      </w:r>
      <w:r w:rsidR="00FE3DAB">
        <w:rPr>
          <w:rFonts w:ascii="Times New Roman" w:hAnsi="Times New Roman" w:cs="Times New Roman"/>
          <w:sz w:val="26"/>
          <w:szCs w:val="26"/>
        </w:rPr>
        <w:t>о</w:t>
      </w:r>
      <w:r w:rsidR="000F72C0" w:rsidRPr="000F72C0">
        <w:rPr>
          <w:rFonts w:ascii="Times New Roman" w:hAnsi="Times New Roman" w:cs="Times New Roman"/>
          <w:sz w:val="26"/>
          <w:szCs w:val="26"/>
        </w:rPr>
        <w:t>ставляются в форме векторной и (или) растровой модели.</w:t>
      </w:r>
    </w:p>
    <w:p w:rsidR="000F72C0" w:rsidRPr="000F72C0" w:rsidRDefault="00226AC8" w:rsidP="006D296E">
      <w:pPr>
        <w:pStyle w:val="ConsPlusNormal"/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6226D" w:rsidRPr="0016226D">
        <w:rPr>
          <w:rFonts w:ascii="Times New Roman" w:hAnsi="Times New Roman" w:cs="Times New Roman"/>
          <w:sz w:val="26"/>
          <w:szCs w:val="26"/>
        </w:rPr>
        <w:t>.8</w:t>
      </w:r>
      <w:r w:rsidR="000F72C0" w:rsidRPr="000F72C0">
        <w:rPr>
          <w:rFonts w:ascii="Times New Roman" w:hAnsi="Times New Roman" w:cs="Times New Roman"/>
          <w:sz w:val="26"/>
          <w:szCs w:val="26"/>
        </w:rPr>
        <w:t>.3. Информация в текстовой форме</w:t>
      </w:r>
      <w:r w:rsidR="00567474">
        <w:rPr>
          <w:rFonts w:ascii="Times New Roman" w:hAnsi="Times New Roman" w:cs="Times New Roman"/>
          <w:sz w:val="26"/>
          <w:szCs w:val="26"/>
        </w:rPr>
        <w:t xml:space="preserve"> пред</w:t>
      </w:r>
      <w:r w:rsidR="00FE3DAB">
        <w:rPr>
          <w:rFonts w:ascii="Times New Roman" w:hAnsi="Times New Roman" w:cs="Times New Roman"/>
          <w:sz w:val="26"/>
          <w:szCs w:val="26"/>
        </w:rPr>
        <w:t>о</w:t>
      </w:r>
      <w:r w:rsidR="00567474">
        <w:rPr>
          <w:rFonts w:ascii="Times New Roman" w:hAnsi="Times New Roman" w:cs="Times New Roman"/>
          <w:sz w:val="26"/>
          <w:szCs w:val="26"/>
        </w:rPr>
        <w:t xml:space="preserve">ставляется в форматах DOC, </w:t>
      </w:r>
      <w:r w:rsidR="000F72C0" w:rsidRPr="000F72C0">
        <w:rPr>
          <w:rFonts w:ascii="Times New Roman" w:hAnsi="Times New Roman" w:cs="Times New Roman"/>
          <w:sz w:val="26"/>
          <w:szCs w:val="26"/>
        </w:rPr>
        <w:t>DOCX, TXT, RTF, XLS, XLSX и ODF.</w:t>
      </w:r>
    </w:p>
    <w:p w:rsidR="000F72C0" w:rsidRPr="000F72C0" w:rsidRDefault="00226AC8" w:rsidP="006D296E">
      <w:pPr>
        <w:pStyle w:val="ConsPlusNormal"/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6226D" w:rsidRPr="0016226D">
        <w:rPr>
          <w:rFonts w:ascii="Times New Roman" w:hAnsi="Times New Roman" w:cs="Times New Roman"/>
          <w:sz w:val="26"/>
          <w:szCs w:val="26"/>
        </w:rPr>
        <w:t>.8</w:t>
      </w:r>
      <w:r w:rsidR="000F72C0" w:rsidRPr="000F72C0">
        <w:rPr>
          <w:rFonts w:ascii="Times New Roman" w:hAnsi="Times New Roman" w:cs="Times New Roman"/>
          <w:sz w:val="26"/>
          <w:szCs w:val="26"/>
        </w:rPr>
        <w:t xml:space="preserve">.4. Информация в растровой модели </w:t>
      </w:r>
      <w:r w:rsidR="00567474">
        <w:rPr>
          <w:rFonts w:ascii="Times New Roman" w:hAnsi="Times New Roman" w:cs="Times New Roman"/>
          <w:sz w:val="26"/>
          <w:szCs w:val="26"/>
        </w:rPr>
        <w:t>пред</w:t>
      </w:r>
      <w:r w:rsidR="00FE3DAB">
        <w:rPr>
          <w:rFonts w:ascii="Times New Roman" w:hAnsi="Times New Roman" w:cs="Times New Roman"/>
          <w:sz w:val="26"/>
          <w:szCs w:val="26"/>
        </w:rPr>
        <w:t>о</w:t>
      </w:r>
      <w:r w:rsidR="00567474">
        <w:rPr>
          <w:rFonts w:ascii="Times New Roman" w:hAnsi="Times New Roman" w:cs="Times New Roman"/>
          <w:sz w:val="26"/>
          <w:szCs w:val="26"/>
        </w:rPr>
        <w:t xml:space="preserve">ставляется в форматах TIFF, </w:t>
      </w:r>
      <w:r w:rsidR="000F72C0" w:rsidRPr="000F72C0">
        <w:rPr>
          <w:rFonts w:ascii="Times New Roman" w:hAnsi="Times New Roman" w:cs="Times New Roman"/>
          <w:sz w:val="26"/>
          <w:szCs w:val="26"/>
        </w:rPr>
        <w:t>JPEG и PDF.</w:t>
      </w:r>
    </w:p>
    <w:p w:rsidR="000F72C0" w:rsidRPr="000F72C0" w:rsidRDefault="00226AC8" w:rsidP="006D296E">
      <w:pPr>
        <w:pStyle w:val="ConsPlusNormal"/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6226D" w:rsidRPr="0016226D">
        <w:rPr>
          <w:rFonts w:ascii="Times New Roman" w:hAnsi="Times New Roman" w:cs="Times New Roman"/>
          <w:sz w:val="26"/>
          <w:szCs w:val="26"/>
        </w:rPr>
        <w:t>.8</w:t>
      </w:r>
      <w:r w:rsidR="000F72C0" w:rsidRPr="000F72C0">
        <w:rPr>
          <w:rFonts w:ascii="Times New Roman" w:hAnsi="Times New Roman" w:cs="Times New Roman"/>
          <w:sz w:val="26"/>
          <w:szCs w:val="26"/>
        </w:rPr>
        <w:t>.5. Информация в векторной м</w:t>
      </w:r>
      <w:r w:rsidR="00567474">
        <w:rPr>
          <w:rFonts w:ascii="Times New Roman" w:hAnsi="Times New Roman" w:cs="Times New Roman"/>
          <w:sz w:val="26"/>
          <w:szCs w:val="26"/>
        </w:rPr>
        <w:t>одели пред</w:t>
      </w:r>
      <w:r w:rsidR="00FE3DAB">
        <w:rPr>
          <w:rFonts w:ascii="Times New Roman" w:hAnsi="Times New Roman" w:cs="Times New Roman"/>
          <w:sz w:val="26"/>
          <w:szCs w:val="26"/>
        </w:rPr>
        <w:t>о</w:t>
      </w:r>
      <w:r w:rsidR="00567474">
        <w:rPr>
          <w:rFonts w:ascii="Times New Roman" w:hAnsi="Times New Roman" w:cs="Times New Roman"/>
          <w:sz w:val="26"/>
          <w:szCs w:val="26"/>
        </w:rPr>
        <w:t xml:space="preserve">ставляется в обменных </w:t>
      </w:r>
      <w:r w:rsidR="000F72C0" w:rsidRPr="000F72C0">
        <w:rPr>
          <w:rFonts w:ascii="Times New Roman" w:hAnsi="Times New Roman" w:cs="Times New Roman"/>
          <w:sz w:val="26"/>
          <w:szCs w:val="26"/>
        </w:rPr>
        <w:t>форматах GML и SHP.</w:t>
      </w:r>
    </w:p>
    <w:p w:rsidR="000F72C0" w:rsidRPr="000F72C0" w:rsidRDefault="00226AC8" w:rsidP="006D296E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6226D" w:rsidRPr="0016226D">
        <w:rPr>
          <w:rFonts w:ascii="Times New Roman" w:hAnsi="Times New Roman" w:cs="Times New Roman"/>
          <w:sz w:val="26"/>
          <w:szCs w:val="26"/>
        </w:rPr>
        <w:t>.8</w:t>
      </w:r>
      <w:r w:rsidR="000F72C0" w:rsidRPr="000F72C0">
        <w:rPr>
          <w:rFonts w:ascii="Times New Roman" w:hAnsi="Times New Roman" w:cs="Times New Roman"/>
          <w:sz w:val="26"/>
          <w:szCs w:val="26"/>
        </w:rPr>
        <w:t>.6. В случае невозможности п</w:t>
      </w:r>
      <w:r w:rsidR="00567474">
        <w:rPr>
          <w:rFonts w:ascii="Times New Roman" w:hAnsi="Times New Roman" w:cs="Times New Roman"/>
          <w:sz w:val="26"/>
          <w:szCs w:val="26"/>
        </w:rPr>
        <w:t>ред</w:t>
      </w:r>
      <w:r w:rsidR="00FE3DAB">
        <w:rPr>
          <w:rFonts w:ascii="Times New Roman" w:hAnsi="Times New Roman" w:cs="Times New Roman"/>
          <w:sz w:val="26"/>
          <w:szCs w:val="26"/>
        </w:rPr>
        <w:t>о</w:t>
      </w:r>
      <w:r w:rsidR="00567474">
        <w:rPr>
          <w:rFonts w:ascii="Times New Roman" w:hAnsi="Times New Roman" w:cs="Times New Roman"/>
          <w:sz w:val="26"/>
          <w:szCs w:val="26"/>
        </w:rPr>
        <w:t xml:space="preserve">ставления данных в форматах, </w:t>
      </w:r>
      <w:r w:rsidR="000F72C0" w:rsidRPr="000F72C0">
        <w:rPr>
          <w:rFonts w:ascii="Times New Roman" w:hAnsi="Times New Roman" w:cs="Times New Roman"/>
          <w:sz w:val="26"/>
          <w:szCs w:val="26"/>
        </w:rPr>
        <w:t>указанных в подпункте 3.7.5</w:t>
      </w:r>
      <w:r w:rsidR="00496E8A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="000F72C0" w:rsidRPr="000F72C0">
        <w:rPr>
          <w:rFonts w:ascii="Times New Roman" w:hAnsi="Times New Roman" w:cs="Times New Roman"/>
          <w:sz w:val="26"/>
          <w:szCs w:val="26"/>
        </w:rPr>
        <w:t xml:space="preserve"> Порядка, м</w:t>
      </w:r>
      <w:r w:rsidR="00567474">
        <w:rPr>
          <w:rFonts w:ascii="Times New Roman" w:hAnsi="Times New Roman" w:cs="Times New Roman"/>
          <w:sz w:val="26"/>
          <w:szCs w:val="26"/>
        </w:rPr>
        <w:t xml:space="preserve">огут быть использованы обменные </w:t>
      </w:r>
      <w:r w:rsidR="000F72C0" w:rsidRPr="000F72C0">
        <w:rPr>
          <w:rFonts w:ascii="Times New Roman" w:hAnsi="Times New Roman" w:cs="Times New Roman"/>
          <w:sz w:val="26"/>
          <w:szCs w:val="26"/>
        </w:rPr>
        <w:t>форматы MIF/MID, DWG и SXF (совместно с файлами описания RSC).</w:t>
      </w:r>
    </w:p>
    <w:p w:rsidR="000F72C0" w:rsidRDefault="00226AC8" w:rsidP="006D296E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6226D" w:rsidRPr="0016226D">
        <w:rPr>
          <w:rFonts w:ascii="Times New Roman" w:hAnsi="Times New Roman" w:cs="Times New Roman"/>
          <w:sz w:val="26"/>
          <w:szCs w:val="26"/>
        </w:rPr>
        <w:t>.8</w:t>
      </w:r>
      <w:r w:rsidR="000F72C0" w:rsidRPr="000F72C0">
        <w:rPr>
          <w:rFonts w:ascii="Times New Roman" w:hAnsi="Times New Roman" w:cs="Times New Roman"/>
          <w:sz w:val="26"/>
          <w:szCs w:val="26"/>
        </w:rPr>
        <w:t>.7. Пред</w:t>
      </w:r>
      <w:r w:rsidR="00FE3DAB">
        <w:rPr>
          <w:rFonts w:ascii="Times New Roman" w:hAnsi="Times New Roman" w:cs="Times New Roman"/>
          <w:sz w:val="26"/>
          <w:szCs w:val="26"/>
        </w:rPr>
        <w:t>о</w:t>
      </w:r>
      <w:r w:rsidR="000F72C0" w:rsidRPr="000F72C0">
        <w:rPr>
          <w:rFonts w:ascii="Times New Roman" w:hAnsi="Times New Roman" w:cs="Times New Roman"/>
          <w:sz w:val="26"/>
          <w:szCs w:val="26"/>
        </w:rPr>
        <w:t>ставляемые пространственные данные должны иметь привязку к</w:t>
      </w:r>
      <w:r w:rsidR="00567474">
        <w:rPr>
          <w:rFonts w:ascii="Times New Roman" w:hAnsi="Times New Roman" w:cs="Times New Roman"/>
          <w:sz w:val="26"/>
          <w:szCs w:val="26"/>
        </w:rPr>
        <w:t xml:space="preserve"> </w:t>
      </w:r>
      <w:r w:rsidR="000F72C0" w:rsidRPr="000F72C0">
        <w:rPr>
          <w:rFonts w:ascii="Times New Roman" w:hAnsi="Times New Roman" w:cs="Times New Roman"/>
          <w:sz w:val="26"/>
          <w:szCs w:val="26"/>
        </w:rPr>
        <w:t>единой государственной системе коор</w:t>
      </w:r>
      <w:r w:rsidR="00567474">
        <w:rPr>
          <w:rFonts w:ascii="Times New Roman" w:hAnsi="Times New Roman" w:cs="Times New Roman"/>
          <w:sz w:val="26"/>
          <w:szCs w:val="26"/>
        </w:rPr>
        <w:t xml:space="preserve">динат, используемой для ведения </w:t>
      </w:r>
      <w:r w:rsidR="000F72C0" w:rsidRPr="000F72C0">
        <w:rPr>
          <w:rFonts w:ascii="Times New Roman" w:hAnsi="Times New Roman" w:cs="Times New Roman"/>
          <w:sz w:val="26"/>
          <w:szCs w:val="26"/>
        </w:rPr>
        <w:t>Единого государственного реестра недвижимости.</w:t>
      </w:r>
    </w:p>
    <w:p w:rsidR="00226AC8" w:rsidRPr="000F72C0" w:rsidRDefault="00226AC8" w:rsidP="006D296E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3.8.8. </w:t>
      </w:r>
      <w:r w:rsidR="002938E6">
        <w:rPr>
          <w:rFonts w:ascii="Times New Roman" w:hAnsi="Times New Roman" w:cs="Times New Roman"/>
          <w:sz w:val="26"/>
          <w:szCs w:val="26"/>
        </w:rPr>
        <w:t>Заинтересованное лицо</w:t>
      </w:r>
      <w:r w:rsidR="009926E9">
        <w:rPr>
          <w:rFonts w:ascii="Times New Roman" w:hAnsi="Times New Roman" w:cs="Times New Roman"/>
          <w:sz w:val="26"/>
          <w:szCs w:val="26"/>
        </w:rPr>
        <w:t>, Уполномоченный орган</w:t>
      </w:r>
      <w:r w:rsidR="002938E6">
        <w:rPr>
          <w:rFonts w:ascii="Times New Roman" w:hAnsi="Times New Roman" w:cs="Times New Roman"/>
          <w:sz w:val="26"/>
          <w:szCs w:val="26"/>
        </w:rPr>
        <w:t xml:space="preserve"> </w:t>
      </w:r>
      <w:r w:rsidR="007A42F2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срок не более чем один месяц со дня выполнения указанных инженерных изысканий</w:t>
      </w:r>
      <w:r w:rsidR="00BB7D65">
        <w:rPr>
          <w:rFonts w:ascii="Times New Roman" w:hAnsi="Times New Roman" w:cs="Times New Roman"/>
          <w:sz w:val="26"/>
          <w:szCs w:val="26"/>
        </w:rPr>
        <w:t xml:space="preserve"> направляют материалы и результаты инженерных изысканий в </w:t>
      </w:r>
      <w:r w:rsidR="002938E6">
        <w:rPr>
          <w:rFonts w:ascii="Times New Roman" w:hAnsi="Times New Roman" w:cs="Times New Roman"/>
          <w:sz w:val="26"/>
          <w:szCs w:val="26"/>
        </w:rPr>
        <w:t xml:space="preserve">Управление, </w:t>
      </w:r>
      <w:r w:rsidR="00BB7D65">
        <w:rPr>
          <w:rFonts w:ascii="Times New Roman" w:hAnsi="Times New Roman" w:cs="Times New Roman"/>
          <w:sz w:val="26"/>
          <w:szCs w:val="26"/>
        </w:rPr>
        <w:t>уполномоченные на размещение в государственных информационных системах обеспечения градостроительной деятельности органы исполнительной власти субъектов Р</w:t>
      </w:r>
      <w:r w:rsidR="00FF207B">
        <w:rPr>
          <w:rFonts w:ascii="Times New Roman" w:hAnsi="Times New Roman" w:cs="Times New Roman"/>
          <w:sz w:val="26"/>
          <w:szCs w:val="26"/>
        </w:rPr>
        <w:t>Ф</w:t>
      </w:r>
      <w:r w:rsidR="00BB7D65">
        <w:rPr>
          <w:rFonts w:ascii="Times New Roman" w:hAnsi="Times New Roman" w:cs="Times New Roman"/>
          <w:sz w:val="26"/>
          <w:szCs w:val="26"/>
        </w:rPr>
        <w:t>, применительно к территориям которых выполнены инженерные изыскания.</w:t>
      </w:r>
    </w:p>
    <w:p w:rsidR="000F72C0" w:rsidRPr="000F72C0" w:rsidRDefault="00FC0AC9" w:rsidP="006D296E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направления материалов и результатов инженерных изысканий в </w:t>
      </w:r>
      <w:r>
        <w:rPr>
          <w:rFonts w:ascii="Times New Roman" w:hAnsi="Times New Roman" w:cs="Times New Roman"/>
          <w:sz w:val="26"/>
          <w:szCs w:val="26"/>
        </w:rPr>
        <w:lastRenderedPageBreak/>
        <w:t>Управление</w:t>
      </w:r>
      <w:r w:rsidR="000F72C0" w:rsidRPr="000F72C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</w:t>
      </w:r>
      <w:r w:rsidR="009E021D">
        <w:rPr>
          <w:rFonts w:ascii="Times New Roman" w:hAnsi="Times New Roman" w:cs="Times New Roman"/>
          <w:sz w:val="26"/>
          <w:szCs w:val="26"/>
        </w:rPr>
        <w:t>правление</w:t>
      </w:r>
      <w:r w:rsidR="000F72C0" w:rsidRPr="000F72C0">
        <w:rPr>
          <w:rFonts w:ascii="Times New Roman" w:hAnsi="Times New Roman" w:cs="Times New Roman"/>
          <w:sz w:val="26"/>
          <w:szCs w:val="26"/>
        </w:rPr>
        <w:t xml:space="preserve"> в срок не более </w:t>
      </w:r>
      <w:r w:rsidR="009E021D">
        <w:rPr>
          <w:rFonts w:ascii="Times New Roman" w:hAnsi="Times New Roman" w:cs="Times New Roman"/>
          <w:sz w:val="26"/>
          <w:szCs w:val="26"/>
        </w:rPr>
        <w:t xml:space="preserve">30 дней обеспечивает подготовку </w:t>
      </w:r>
      <w:r>
        <w:rPr>
          <w:rFonts w:ascii="Times New Roman" w:hAnsi="Times New Roman" w:cs="Times New Roman"/>
          <w:sz w:val="26"/>
          <w:szCs w:val="26"/>
        </w:rPr>
        <w:t xml:space="preserve">и направление лицам, указанных в первом абзаце настоящего пункта, </w:t>
      </w:r>
      <w:r w:rsidR="000F72C0" w:rsidRPr="000F72C0">
        <w:rPr>
          <w:rFonts w:ascii="Times New Roman" w:hAnsi="Times New Roman" w:cs="Times New Roman"/>
          <w:sz w:val="26"/>
          <w:szCs w:val="26"/>
        </w:rPr>
        <w:t>письменного ответа о внесении результатов в информационную сист</w:t>
      </w:r>
      <w:r w:rsidR="009E021D">
        <w:rPr>
          <w:rFonts w:ascii="Times New Roman" w:hAnsi="Times New Roman" w:cs="Times New Roman"/>
          <w:sz w:val="26"/>
          <w:szCs w:val="26"/>
        </w:rPr>
        <w:t xml:space="preserve">ему </w:t>
      </w:r>
      <w:r w:rsidR="000F72C0" w:rsidRPr="000F72C0">
        <w:rPr>
          <w:rFonts w:ascii="Times New Roman" w:hAnsi="Times New Roman" w:cs="Times New Roman"/>
          <w:sz w:val="26"/>
          <w:szCs w:val="26"/>
        </w:rPr>
        <w:t>обеспечения градостроительной деятельност</w:t>
      </w:r>
      <w:r w:rsidR="009E021D">
        <w:rPr>
          <w:rFonts w:ascii="Times New Roman" w:hAnsi="Times New Roman" w:cs="Times New Roman"/>
          <w:sz w:val="26"/>
          <w:szCs w:val="26"/>
        </w:rPr>
        <w:t xml:space="preserve">и либо о невозможности внесения </w:t>
      </w:r>
      <w:r w:rsidR="000F72C0" w:rsidRPr="000F72C0">
        <w:rPr>
          <w:rFonts w:ascii="Times New Roman" w:hAnsi="Times New Roman" w:cs="Times New Roman"/>
          <w:sz w:val="26"/>
          <w:szCs w:val="26"/>
        </w:rPr>
        <w:t>с указанием технических причин.</w:t>
      </w:r>
    </w:p>
    <w:p w:rsidR="000F72C0" w:rsidRPr="000F72C0" w:rsidRDefault="00FC0AC9" w:rsidP="006D296E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6226D" w:rsidRPr="0016226D">
        <w:rPr>
          <w:rFonts w:ascii="Times New Roman" w:hAnsi="Times New Roman" w:cs="Times New Roman"/>
          <w:sz w:val="26"/>
          <w:szCs w:val="26"/>
        </w:rPr>
        <w:t>.8</w:t>
      </w:r>
      <w:r w:rsidR="000F72C0" w:rsidRPr="000F72C0">
        <w:rPr>
          <w:rFonts w:ascii="Times New Roman" w:hAnsi="Times New Roman" w:cs="Times New Roman"/>
          <w:sz w:val="26"/>
          <w:szCs w:val="26"/>
        </w:rPr>
        <w:t xml:space="preserve">.9. </w:t>
      </w:r>
      <w:r>
        <w:rPr>
          <w:rFonts w:ascii="Times New Roman" w:hAnsi="Times New Roman" w:cs="Times New Roman"/>
          <w:sz w:val="26"/>
          <w:szCs w:val="26"/>
        </w:rPr>
        <w:t>Лица, указанные в пункте 3.8.8 настоящего Порядка</w:t>
      </w:r>
      <w:r w:rsidR="00FE3DAB">
        <w:rPr>
          <w:rFonts w:ascii="Times New Roman" w:hAnsi="Times New Roman" w:cs="Times New Roman"/>
          <w:sz w:val="26"/>
          <w:szCs w:val="26"/>
        </w:rPr>
        <w:t>,</w:t>
      </w:r>
      <w:r w:rsidR="000F72C0" w:rsidRPr="000F72C0">
        <w:rPr>
          <w:rFonts w:ascii="Times New Roman" w:hAnsi="Times New Roman" w:cs="Times New Roman"/>
          <w:sz w:val="26"/>
          <w:szCs w:val="26"/>
        </w:rPr>
        <w:t xml:space="preserve"> при получении пис</w:t>
      </w:r>
      <w:r w:rsidR="009E021D">
        <w:rPr>
          <w:rFonts w:ascii="Times New Roman" w:hAnsi="Times New Roman" w:cs="Times New Roman"/>
          <w:sz w:val="26"/>
          <w:szCs w:val="26"/>
        </w:rPr>
        <w:t xml:space="preserve">ьменного ответа о невозможности </w:t>
      </w:r>
      <w:r w:rsidR="000F72C0" w:rsidRPr="000F72C0">
        <w:rPr>
          <w:rFonts w:ascii="Times New Roman" w:hAnsi="Times New Roman" w:cs="Times New Roman"/>
          <w:sz w:val="26"/>
          <w:szCs w:val="26"/>
        </w:rPr>
        <w:t>внесения результатов изысканий в инф</w:t>
      </w:r>
      <w:r w:rsidR="009E021D">
        <w:rPr>
          <w:rFonts w:ascii="Times New Roman" w:hAnsi="Times New Roman" w:cs="Times New Roman"/>
          <w:sz w:val="26"/>
          <w:szCs w:val="26"/>
        </w:rPr>
        <w:t xml:space="preserve">ормационную систему обеспечения </w:t>
      </w:r>
      <w:r w:rsidR="000F72C0" w:rsidRPr="000F72C0">
        <w:rPr>
          <w:rFonts w:ascii="Times New Roman" w:hAnsi="Times New Roman" w:cs="Times New Roman"/>
          <w:sz w:val="26"/>
          <w:szCs w:val="26"/>
        </w:rPr>
        <w:t>градостроительной деятельности обес</w:t>
      </w:r>
      <w:r w:rsidR="00FE3DAB">
        <w:rPr>
          <w:rFonts w:ascii="Times New Roman" w:hAnsi="Times New Roman" w:cs="Times New Roman"/>
          <w:sz w:val="26"/>
          <w:szCs w:val="26"/>
        </w:rPr>
        <w:t>печиваю</w:t>
      </w:r>
      <w:r w:rsidR="009E021D">
        <w:rPr>
          <w:rFonts w:ascii="Times New Roman" w:hAnsi="Times New Roman" w:cs="Times New Roman"/>
          <w:sz w:val="26"/>
          <w:szCs w:val="26"/>
        </w:rPr>
        <w:t xml:space="preserve">т устранение замечаний и </w:t>
      </w:r>
      <w:r w:rsidR="000F72C0" w:rsidRPr="000F72C0">
        <w:rPr>
          <w:rFonts w:ascii="Times New Roman" w:hAnsi="Times New Roman" w:cs="Times New Roman"/>
          <w:sz w:val="26"/>
          <w:szCs w:val="26"/>
        </w:rPr>
        <w:t xml:space="preserve">повторное их направление в </w:t>
      </w:r>
      <w:r w:rsidR="009E021D">
        <w:rPr>
          <w:rFonts w:ascii="Times New Roman" w:hAnsi="Times New Roman" w:cs="Times New Roman"/>
          <w:sz w:val="26"/>
          <w:szCs w:val="26"/>
        </w:rPr>
        <w:t>Управление</w:t>
      </w:r>
      <w:r w:rsidR="000F72C0" w:rsidRPr="000F72C0">
        <w:rPr>
          <w:rFonts w:ascii="Times New Roman" w:hAnsi="Times New Roman" w:cs="Times New Roman"/>
          <w:sz w:val="26"/>
          <w:szCs w:val="26"/>
        </w:rPr>
        <w:t xml:space="preserve"> для внесения.</w:t>
      </w:r>
    </w:p>
    <w:p w:rsidR="009E021D" w:rsidRDefault="009E021D" w:rsidP="00606770">
      <w:pPr>
        <w:pStyle w:val="ConsPlusNormal"/>
        <w:tabs>
          <w:tab w:val="left" w:pos="567"/>
          <w:tab w:val="left" w:pos="709"/>
          <w:tab w:val="left" w:pos="851"/>
        </w:tabs>
        <w:ind w:left="54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F72C0" w:rsidRPr="002654E3" w:rsidRDefault="00FC0AC9" w:rsidP="00606770">
      <w:pPr>
        <w:pStyle w:val="ConsPlusNormal"/>
        <w:tabs>
          <w:tab w:val="left" w:pos="567"/>
          <w:tab w:val="left" w:pos="709"/>
          <w:tab w:val="left" w:pos="851"/>
        </w:tabs>
        <w:ind w:left="54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="000F72C0" w:rsidRPr="002654E3">
        <w:rPr>
          <w:rFonts w:ascii="Times New Roman" w:hAnsi="Times New Roman" w:cs="Times New Roman"/>
          <w:b/>
          <w:sz w:val="26"/>
          <w:szCs w:val="26"/>
        </w:rPr>
        <w:t>. Общие требования к документации по планировке территории</w:t>
      </w:r>
    </w:p>
    <w:p w:rsidR="009E021D" w:rsidRDefault="009E021D" w:rsidP="00606770">
      <w:pPr>
        <w:pStyle w:val="ConsPlusNormal"/>
        <w:tabs>
          <w:tab w:val="left" w:pos="567"/>
          <w:tab w:val="left" w:pos="709"/>
          <w:tab w:val="left" w:pos="851"/>
        </w:tabs>
        <w:ind w:left="54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F72C0" w:rsidRPr="000F72C0" w:rsidRDefault="00DF2138" w:rsidP="006D296E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0F72C0" w:rsidRPr="000F72C0">
        <w:rPr>
          <w:rFonts w:ascii="Times New Roman" w:hAnsi="Times New Roman" w:cs="Times New Roman"/>
          <w:sz w:val="26"/>
          <w:szCs w:val="26"/>
        </w:rPr>
        <w:t>.1. Подготовка документации по планиро</w:t>
      </w:r>
      <w:r w:rsidR="009E021D">
        <w:rPr>
          <w:rFonts w:ascii="Times New Roman" w:hAnsi="Times New Roman" w:cs="Times New Roman"/>
          <w:sz w:val="26"/>
          <w:szCs w:val="26"/>
        </w:rPr>
        <w:t xml:space="preserve">вке территории осуществляется в </w:t>
      </w:r>
      <w:r w:rsidR="000F72C0" w:rsidRPr="000F72C0">
        <w:rPr>
          <w:rFonts w:ascii="Times New Roman" w:hAnsi="Times New Roman" w:cs="Times New Roman"/>
          <w:sz w:val="26"/>
          <w:szCs w:val="26"/>
        </w:rPr>
        <w:t>отношении выделяемых проектом п</w:t>
      </w:r>
      <w:r w:rsidR="009E021D">
        <w:rPr>
          <w:rFonts w:ascii="Times New Roman" w:hAnsi="Times New Roman" w:cs="Times New Roman"/>
          <w:sz w:val="26"/>
          <w:szCs w:val="26"/>
        </w:rPr>
        <w:t xml:space="preserve">ланировки территории одного или </w:t>
      </w:r>
      <w:r w:rsidR="000F72C0" w:rsidRPr="000F72C0">
        <w:rPr>
          <w:rFonts w:ascii="Times New Roman" w:hAnsi="Times New Roman" w:cs="Times New Roman"/>
          <w:sz w:val="26"/>
          <w:szCs w:val="26"/>
        </w:rPr>
        <w:t>нескольких смежных элементов планир</w:t>
      </w:r>
      <w:r w:rsidR="009E021D">
        <w:rPr>
          <w:rFonts w:ascii="Times New Roman" w:hAnsi="Times New Roman" w:cs="Times New Roman"/>
          <w:sz w:val="26"/>
          <w:szCs w:val="26"/>
        </w:rPr>
        <w:t xml:space="preserve">овочной структуры, определенных </w:t>
      </w:r>
      <w:r w:rsidR="000F72C0" w:rsidRPr="000F72C0">
        <w:rPr>
          <w:rFonts w:ascii="Times New Roman" w:hAnsi="Times New Roman" w:cs="Times New Roman"/>
          <w:sz w:val="26"/>
          <w:szCs w:val="26"/>
        </w:rPr>
        <w:t xml:space="preserve">Правилами </w:t>
      </w:r>
      <w:r w:rsidR="009E021D">
        <w:rPr>
          <w:rFonts w:ascii="Times New Roman" w:hAnsi="Times New Roman" w:cs="Times New Roman"/>
          <w:sz w:val="26"/>
          <w:szCs w:val="26"/>
        </w:rPr>
        <w:t xml:space="preserve">территориальных зон и (или) </w:t>
      </w:r>
      <w:r w:rsidR="000F72C0" w:rsidRPr="000F72C0">
        <w:rPr>
          <w:rFonts w:ascii="Times New Roman" w:hAnsi="Times New Roman" w:cs="Times New Roman"/>
          <w:sz w:val="26"/>
          <w:szCs w:val="26"/>
        </w:rPr>
        <w:t>установленных Генеральным планом функциональных зон.</w:t>
      </w:r>
    </w:p>
    <w:p w:rsidR="000F72C0" w:rsidRPr="000F72C0" w:rsidRDefault="00DF2138" w:rsidP="006D296E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0F72C0" w:rsidRPr="000F72C0">
        <w:rPr>
          <w:rFonts w:ascii="Times New Roman" w:hAnsi="Times New Roman" w:cs="Times New Roman"/>
          <w:sz w:val="26"/>
          <w:szCs w:val="26"/>
        </w:rPr>
        <w:t>.2. При подготовке документа</w:t>
      </w:r>
      <w:r w:rsidR="009E021D">
        <w:rPr>
          <w:rFonts w:ascii="Times New Roman" w:hAnsi="Times New Roman" w:cs="Times New Roman"/>
          <w:sz w:val="26"/>
          <w:szCs w:val="26"/>
        </w:rPr>
        <w:t xml:space="preserve">ции по планировке территории до </w:t>
      </w:r>
      <w:r w:rsidR="000F72C0" w:rsidRPr="000F72C0">
        <w:rPr>
          <w:rFonts w:ascii="Times New Roman" w:hAnsi="Times New Roman" w:cs="Times New Roman"/>
          <w:sz w:val="26"/>
          <w:szCs w:val="26"/>
        </w:rPr>
        <w:t>установления границ зон с особыми усл</w:t>
      </w:r>
      <w:r w:rsidR="009E021D">
        <w:rPr>
          <w:rFonts w:ascii="Times New Roman" w:hAnsi="Times New Roman" w:cs="Times New Roman"/>
          <w:sz w:val="26"/>
          <w:szCs w:val="26"/>
        </w:rPr>
        <w:t xml:space="preserve">овиями использования территории </w:t>
      </w:r>
      <w:r w:rsidR="000F72C0" w:rsidRPr="000F72C0">
        <w:rPr>
          <w:rFonts w:ascii="Times New Roman" w:hAnsi="Times New Roman" w:cs="Times New Roman"/>
          <w:sz w:val="26"/>
          <w:szCs w:val="26"/>
        </w:rPr>
        <w:t>учитываются размеры этих зон и ограничени</w:t>
      </w:r>
      <w:r w:rsidR="009E021D">
        <w:rPr>
          <w:rFonts w:ascii="Times New Roman" w:hAnsi="Times New Roman" w:cs="Times New Roman"/>
          <w:sz w:val="26"/>
          <w:szCs w:val="26"/>
        </w:rPr>
        <w:t xml:space="preserve">я по использованию территории в </w:t>
      </w:r>
      <w:r w:rsidR="000F72C0" w:rsidRPr="000F72C0">
        <w:rPr>
          <w:rFonts w:ascii="Times New Roman" w:hAnsi="Times New Roman" w:cs="Times New Roman"/>
          <w:sz w:val="26"/>
          <w:szCs w:val="26"/>
        </w:rPr>
        <w:t>границах таких зон, которые у</w:t>
      </w:r>
      <w:r w:rsidR="009E021D">
        <w:rPr>
          <w:rFonts w:ascii="Times New Roman" w:hAnsi="Times New Roman" w:cs="Times New Roman"/>
          <w:sz w:val="26"/>
          <w:szCs w:val="26"/>
        </w:rPr>
        <w:t xml:space="preserve">станавливаются в соответствии с </w:t>
      </w:r>
      <w:r w:rsidR="000F72C0" w:rsidRPr="000F72C0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Федерации.</w:t>
      </w:r>
    </w:p>
    <w:p w:rsidR="000F72C0" w:rsidRPr="000F72C0" w:rsidRDefault="00DF2138" w:rsidP="006D296E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0F72C0" w:rsidRPr="000F72C0">
        <w:rPr>
          <w:rFonts w:ascii="Times New Roman" w:hAnsi="Times New Roman" w:cs="Times New Roman"/>
          <w:sz w:val="26"/>
          <w:szCs w:val="26"/>
        </w:rPr>
        <w:t>.3. Подготовка графической ч</w:t>
      </w:r>
      <w:r w:rsidR="009E021D">
        <w:rPr>
          <w:rFonts w:ascii="Times New Roman" w:hAnsi="Times New Roman" w:cs="Times New Roman"/>
          <w:sz w:val="26"/>
          <w:szCs w:val="26"/>
        </w:rPr>
        <w:t xml:space="preserve">асти документации по планировке </w:t>
      </w:r>
      <w:r w:rsidR="000F72C0" w:rsidRPr="000F72C0">
        <w:rPr>
          <w:rFonts w:ascii="Times New Roman" w:hAnsi="Times New Roman" w:cs="Times New Roman"/>
          <w:sz w:val="26"/>
          <w:szCs w:val="26"/>
        </w:rPr>
        <w:t>территории осуществляется:</w:t>
      </w:r>
    </w:p>
    <w:p w:rsidR="000F72C0" w:rsidRPr="000F72C0" w:rsidRDefault="000F72C0" w:rsidP="006D296E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72C0">
        <w:rPr>
          <w:rFonts w:ascii="Times New Roman" w:hAnsi="Times New Roman" w:cs="Times New Roman"/>
          <w:sz w:val="26"/>
          <w:szCs w:val="26"/>
        </w:rPr>
        <w:t>1) в соответствии с системой координат, и</w:t>
      </w:r>
      <w:r w:rsidR="009E021D">
        <w:rPr>
          <w:rFonts w:ascii="Times New Roman" w:hAnsi="Times New Roman" w:cs="Times New Roman"/>
          <w:sz w:val="26"/>
          <w:szCs w:val="26"/>
        </w:rPr>
        <w:t xml:space="preserve">спользуемой для ведения Единого </w:t>
      </w:r>
      <w:r w:rsidRPr="000F72C0">
        <w:rPr>
          <w:rFonts w:ascii="Times New Roman" w:hAnsi="Times New Roman" w:cs="Times New Roman"/>
          <w:sz w:val="26"/>
          <w:szCs w:val="26"/>
        </w:rPr>
        <w:t>государственного реестра недвижимости;</w:t>
      </w:r>
    </w:p>
    <w:p w:rsidR="000F72C0" w:rsidRPr="000F72C0" w:rsidRDefault="000F72C0" w:rsidP="006D296E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72C0">
        <w:rPr>
          <w:rFonts w:ascii="Times New Roman" w:hAnsi="Times New Roman" w:cs="Times New Roman"/>
          <w:sz w:val="26"/>
          <w:szCs w:val="26"/>
        </w:rPr>
        <w:t>2) с использованием цифровых топ</w:t>
      </w:r>
      <w:r w:rsidR="009E021D">
        <w:rPr>
          <w:rFonts w:ascii="Times New Roman" w:hAnsi="Times New Roman" w:cs="Times New Roman"/>
          <w:sz w:val="26"/>
          <w:szCs w:val="26"/>
        </w:rPr>
        <w:t xml:space="preserve">ографических карт, цифровых </w:t>
      </w:r>
      <w:r w:rsidRPr="000F72C0">
        <w:rPr>
          <w:rFonts w:ascii="Times New Roman" w:hAnsi="Times New Roman" w:cs="Times New Roman"/>
          <w:sz w:val="26"/>
          <w:szCs w:val="26"/>
        </w:rPr>
        <w:t>топографических планов, требо</w:t>
      </w:r>
      <w:r w:rsidR="009E021D">
        <w:rPr>
          <w:rFonts w:ascii="Times New Roman" w:hAnsi="Times New Roman" w:cs="Times New Roman"/>
          <w:sz w:val="26"/>
          <w:szCs w:val="26"/>
        </w:rPr>
        <w:t xml:space="preserve">вания к которым устанавливаются </w:t>
      </w:r>
      <w:r w:rsidRPr="000F72C0">
        <w:rPr>
          <w:rFonts w:ascii="Times New Roman" w:hAnsi="Times New Roman" w:cs="Times New Roman"/>
          <w:sz w:val="26"/>
          <w:szCs w:val="26"/>
        </w:rPr>
        <w:t>уполномоченным федеральным органом исполнительной власти.</w:t>
      </w:r>
    </w:p>
    <w:p w:rsidR="000F72C0" w:rsidRPr="000F72C0" w:rsidRDefault="00DF2138" w:rsidP="006D296E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0F72C0" w:rsidRPr="000F72C0">
        <w:rPr>
          <w:rFonts w:ascii="Times New Roman" w:hAnsi="Times New Roman" w:cs="Times New Roman"/>
          <w:sz w:val="26"/>
          <w:szCs w:val="26"/>
        </w:rPr>
        <w:t>.4. Для подготовки графической ч</w:t>
      </w:r>
      <w:r w:rsidR="00970744">
        <w:rPr>
          <w:rFonts w:ascii="Times New Roman" w:hAnsi="Times New Roman" w:cs="Times New Roman"/>
          <w:sz w:val="26"/>
          <w:szCs w:val="26"/>
        </w:rPr>
        <w:t xml:space="preserve">асти документации по планировке </w:t>
      </w:r>
      <w:r w:rsidR="000F72C0" w:rsidRPr="000F72C0">
        <w:rPr>
          <w:rFonts w:ascii="Times New Roman" w:hAnsi="Times New Roman" w:cs="Times New Roman"/>
          <w:sz w:val="26"/>
          <w:szCs w:val="26"/>
        </w:rPr>
        <w:t>территории используются цифровые топографиче</w:t>
      </w:r>
      <w:r w:rsidR="00970744">
        <w:rPr>
          <w:rFonts w:ascii="Times New Roman" w:hAnsi="Times New Roman" w:cs="Times New Roman"/>
          <w:sz w:val="26"/>
          <w:szCs w:val="26"/>
        </w:rPr>
        <w:t xml:space="preserve">ские карты, цифровые </w:t>
      </w:r>
      <w:r w:rsidR="000F72C0" w:rsidRPr="000F72C0">
        <w:rPr>
          <w:rFonts w:ascii="Times New Roman" w:hAnsi="Times New Roman" w:cs="Times New Roman"/>
          <w:sz w:val="26"/>
          <w:szCs w:val="26"/>
        </w:rPr>
        <w:t>топографические планы, создаваемые (соз</w:t>
      </w:r>
      <w:r w:rsidR="00970744">
        <w:rPr>
          <w:rFonts w:ascii="Times New Roman" w:hAnsi="Times New Roman" w:cs="Times New Roman"/>
          <w:sz w:val="26"/>
          <w:szCs w:val="26"/>
        </w:rPr>
        <w:t xml:space="preserve">данные) в отношении территории, </w:t>
      </w:r>
      <w:r w:rsidR="000F72C0" w:rsidRPr="000F72C0">
        <w:rPr>
          <w:rFonts w:ascii="Times New Roman" w:hAnsi="Times New Roman" w:cs="Times New Roman"/>
          <w:sz w:val="26"/>
          <w:szCs w:val="26"/>
        </w:rPr>
        <w:t>применительно к которой разрабатыва</w:t>
      </w:r>
      <w:r w:rsidR="00970744">
        <w:rPr>
          <w:rFonts w:ascii="Times New Roman" w:hAnsi="Times New Roman" w:cs="Times New Roman"/>
          <w:sz w:val="26"/>
          <w:szCs w:val="26"/>
        </w:rPr>
        <w:t xml:space="preserve">ется документация по планировке </w:t>
      </w:r>
      <w:r w:rsidR="000F72C0" w:rsidRPr="000F72C0">
        <w:rPr>
          <w:rFonts w:ascii="Times New Roman" w:hAnsi="Times New Roman" w:cs="Times New Roman"/>
          <w:sz w:val="26"/>
          <w:szCs w:val="26"/>
        </w:rPr>
        <w:t>территории.</w:t>
      </w:r>
    </w:p>
    <w:p w:rsidR="000F72C0" w:rsidRPr="000F72C0" w:rsidRDefault="00DF2138" w:rsidP="006D296E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0F72C0" w:rsidRPr="000F72C0">
        <w:rPr>
          <w:rFonts w:ascii="Times New Roman" w:hAnsi="Times New Roman" w:cs="Times New Roman"/>
          <w:sz w:val="26"/>
          <w:szCs w:val="26"/>
        </w:rPr>
        <w:t>.5. Для подготовки графической ч</w:t>
      </w:r>
      <w:r w:rsidR="00970744">
        <w:rPr>
          <w:rFonts w:ascii="Times New Roman" w:hAnsi="Times New Roman" w:cs="Times New Roman"/>
          <w:sz w:val="26"/>
          <w:szCs w:val="26"/>
        </w:rPr>
        <w:t xml:space="preserve">асти документации по планировке </w:t>
      </w:r>
      <w:r w:rsidR="000F72C0" w:rsidRPr="000F72C0">
        <w:rPr>
          <w:rFonts w:ascii="Times New Roman" w:hAnsi="Times New Roman" w:cs="Times New Roman"/>
          <w:sz w:val="26"/>
          <w:szCs w:val="26"/>
        </w:rPr>
        <w:t>территории муниципального образова</w:t>
      </w:r>
      <w:r w:rsidR="00970744">
        <w:rPr>
          <w:rFonts w:ascii="Times New Roman" w:hAnsi="Times New Roman" w:cs="Times New Roman"/>
          <w:sz w:val="26"/>
          <w:szCs w:val="26"/>
        </w:rPr>
        <w:t>ния город</w:t>
      </w:r>
      <w:r w:rsidR="00327921">
        <w:rPr>
          <w:rFonts w:ascii="Times New Roman" w:hAnsi="Times New Roman" w:cs="Times New Roman"/>
          <w:sz w:val="26"/>
          <w:szCs w:val="26"/>
        </w:rPr>
        <w:t xml:space="preserve"> </w:t>
      </w:r>
      <w:r w:rsidR="009F0E8D">
        <w:rPr>
          <w:rFonts w:ascii="Times New Roman" w:hAnsi="Times New Roman" w:cs="Times New Roman"/>
          <w:sz w:val="26"/>
          <w:szCs w:val="26"/>
        </w:rPr>
        <w:t>Норильск</w:t>
      </w:r>
      <w:r w:rsidR="000F72C0" w:rsidRPr="000F72C0">
        <w:rPr>
          <w:rFonts w:ascii="Times New Roman" w:hAnsi="Times New Roman" w:cs="Times New Roman"/>
          <w:sz w:val="26"/>
          <w:szCs w:val="26"/>
        </w:rPr>
        <w:t xml:space="preserve"> используются цифровы</w:t>
      </w:r>
      <w:r w:rsidR="00970744">
        <w:rPr>
          <w:rFonts w:ascii="Times New Roman" w:hAnsi="Times New Roman" w:cs="Times New Roman"/>
          <w:sz w:val="26"/>
          <w:szCs w:val="26"/>
        </w:rPr>
        <w:t xml:space="preserve">е топографические карты и (или) </w:t>
      </w:r>
      <w:r w:rsidR="000F72C0" w:rsidRPr="000F72C0">
        <w:rPr>
          <w:rFonts w:ascii="Times New Roman" w:hAnsi="Times New Roman" w:cs="Times New Roman"/>
          <w:sz w:val="26"/>
          <w:szCs w:val="26"/>
        </w:rPr>
        <w:t>топографические планы в масштабе 1:500 или 1:1000.</w:t>
      </w:r>
    </w:p>
    <w:p w:rsidR="008F6B02" w:rsidRPr="0077653F" w:rsidRDefault="00DF2138" w:rsidP="006D296E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653F">
        <w:rPr>
          <w:rFonts w:ascii="Times New Roman" w:hAnsi="Times New Roman" w:cs="Times New Roman"/>
          <w:sz w:val="26"/>
          <w:szCs w:val="26"/>
        </w:rPr>
        <w:t>4</w:t>
      </w:r>
      <w:r w:rsidR="000F72C0" w:rsidRPr="0077653F">
        <w:rPr>
          <w:rFonts w:ascii="Times New Roman" w:hAnsi="Times New Roman" w:cs="Times New Roman"/>
          <w:sz w:val="26"/>
          <w:szCs w:val="26"/>
        </w:rPr>
        <w:t xml:space="preserve">.5.1. </w:t>
      </w:r>
      <w:r w:rsidR="0077653F" w:rsidRPr="0077653F">
        <w:rPr>
          <w:rFonts w:ascii="Times New Roman" w:hAnsi="Times New Roman" w:cs="Times New Roman"/>
          <w:sz w:val="26"/>
          <w:szCs w:val="26"/>
        </w:rPr>
        <w:t>Срок давности инженерно-топографических планов составляет не более двух лет, если иное не установлено нормативными правовыми актами Российской Федерации</w:t>
      </w:r>
      <w:r w:rsidR="008F6B02" w:rsidRPr="0077653F">
        <w:rPr>
          <w:rFonts w:ascii="Times New Roman" w:hAnsi="Times New Roman" w:cs="Times New Roman"/>
          <w:sz w:val="26"/>
          <w:szCs w:val="26"/>
        </w:rPr>
        <w:t xml:space="preserve">. </w:t>
      </w:r>
      <w:r w:rsidR="000F72C0" w:rsidRPr="0077653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F72C0" w:rsidRPr="008F6B02" w:rsidRDefault="00DF2138" w:rsidP="006D296E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6B02">
        <w:rPr>
          <w:rFonts w:ascii="Times New Roman" w:hAnsi="Times New Roman" w:cs="Times New Roman"/>
          <w:sz w:val="26"/>
          <w:szCs w:val="26"/>
        </w:rPr>
        <w:t>4</w:t>
      </w:r>
      <w:r w:rsidR="000F72C0" w:rsidRPr="008F6B02">
        <w:rPr>
          <w:rFonts w:ascii="Times New Roman" w:hAnsi="Times New Roman" w:cs="Times New Roman"/>
          <w:sz w:val="26"/>
          <w:szCs w:val="26"/>
        </w:rPr>
        <w:t>.5.2. В целях подготовки проекта м</w:t>
      </w:r>
      <w:r w:rsidR="00970744" w:rsidRPr="008F6B02">
        <w:rPr>
          <w:rFonts w:ascii="Times New Roman" w:hAnsi="Times New Roman" w:cs="Times New Roman"/>
          <w:sz w:val="26"/>
          <w:szCs w:val="26"/>
        </w:rPr>
        <w:t xml:space="preserve">ежевания территории допускается </w:t>
      </w:r>
      <w:r w:rsidR="000F72C0" w:rsidRPr="008F6B02">
        <w:rPr>
          <w:rFonts w:ascii="Times New Roman" w:hAnsi="Times New Roman" w:cs="Times New Roman"/>
          <w:sz w:val="26"/>
          <w:szCs w:val="26"/>
        </w:rPr>
        <w:t>использование материалов и результатов и</w:t>
      </w:r>
      <w:r w:rsidR="00970744" w:rsidRPr="008F6B02">
        <w:rPr>
          <w:rFonts w:ascii="Times New Roman" w:hAnsi="Times New Roman" w:cs="Times New Roman"/>
          <w:sz w:val="26"/>
          <w:szCs w:val="26"/>
        </w:rPr>
        <w:t xml:space="preserve">нженерных изысканий, полученных </w:t>
      </w:r>
      <w:r w:rsidR="000F72C0" w:rsidRPr="008F6B02">
        <w:rPr>
          <w:rFonts w:ascii="Times New Roman" w:hAnsi="Times New Roman" w:cs="Times New Roman"/>
          <w:sz w:val="26"/>
          <w:szCs w:val="26"/>
        </w:rPr>
        <w:t>для подготовки проекта планировки данной террито</w:t>
      </w:r>
      <w:r w:rsidR="00970744" w:rsidRPr="008F6B02">
        <w:rPr>
          <w:rFonts w:ascii="Times New Roman" w:hAnsi="Times New Roman" w:cs="Times New Roman"/>
          <w:sz w:val="26"/>
          <w:szCs w:val="26"/>
        </w:rPr>
        <w:t xml:space="preserve">рии, в течение не более чем </w:t>
      </w:r>
      <w:r w:rsidR="000F72C0" w:rsidRPr="008F6B02">
        <w:rPr>
          <w:rFonts w:ascii="Times New Roman" w:hAnsi="Times New Roman" w:cs="Times New Roman"/>
          <w:sz w:val="26"/>
          <w:szCs w:val="26"/>
        </w:rPr>
        <w:t>пяти лет со дня их выполнения.</w:t>
      </w:r>
    </w:p>
    <w:p w:rsidR="000F72C0" w:rsidRPr="000F72C0" w:rsidRDefault="00DF2138" w:rsidP="006D296E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0F72C0" w:rsidRPr="000F72C0">
        <w:rPr>
          <w:rFonts w:ascii="Times New Roman" w:hAnsi="Times New Roman" w:cs="Times New Roman"/>
          <w:sz w:val="26"/>
          <w:szCs w:val="26"/>
        </w:rPr>
        <w:t>.5.3. В случае необходимости вы</w:t>
      </w:r>
      <w:r w:rsidR="00970744">
        <w:rPr>
          <w:rFonts w:ascii="Times New Roman" w:hAnsi="Times New Roman" w:cs="Times New Roman"/>
          <w:sz w:val="26"/>
          <w:szCs w:val="26"/>
        </w:rPr>
        <w:t xml:space="preserve">полняется обновление инженерно- </w:t>
      </w:r>
      <w:r w:rsidR="000F72C0" w:rsidRPr="000F72C0">
        <w:rPr>
          <w:rFonts w:ascii="Times New Roman" w:hAnsi="Times New Roman" w:cs="Times New Roman"/>
          <w:sz w:val="26"/>
          <w:szCs w:val="26"/>
        </w:rPr>
        <w:t>топографических планов с целью</w:t>
      </w:r>
      <w:r w:rsidR="00970744">
        <w:rPr>
          <w:rFonts w:ascii="Times New Roman" w:hAnsi="Times New Roman" w:cs="Times New Roman"/>
          <w:sz w:val="26"/>
          <w:szCs w:val="26"/>
        </w:rPr>
        <w:t xml:space="preserve"> приведения отображаемой на них </w:t>
      </w:r>
      <w:r w:rsidR="000F72C0" w:rsidRPr="000F72C0">
        <w:rPr>
          <w:rFonts w:ascii="Times New Roman" w:hAnsi="Times New Roman" w:cs="Times New Roman"/>
          <w:sz w:val="26"/>
          <w:szCs w:val="26"/>
        </w:rPr>
        <w:t>информации в соответствие с современным состоянием местности и застройки.</w:t>
      </w:r>
    </w:p>
    <w:p w:rsidR="000F72C0" w:rsidRPr="000F72C0" w:rsidRDefault="00DF2138" w:rsidP="006D296E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0F72C0" w:rsidRPr="000F72C0">
        <w:rPr>
          <w:rFonts w:ascii="Times New Roman" w:hAnsi="Times New Roman" w:cs="Times New Roman"/>
          <w:sz w:val="26"/>
          <w:szCs w:val="26"/>
        </w:rPr>
        <w:t>.5.4. На участках местности, где изменени</w:t>
      </w:r>
      <w:r w:rsidR="00970744">
        <w:rPr>
          <w:rFonts w:ascii="Times New Roman" w:hAnsi="Times New Roman" w:cs="Times New Roman"/>
          <w:sz w:val="26"/>
          <w:szCs w:val="26"/>
        </w:rPr>
        <w:t xml:space="preserve">я ситуации и рельефа составляют </w:t>
      </w:r>
      <w:r w:rsidR="000F72C0" w:rsidRPr="000F72C0">
        <w:rPr>
          <w:rFonts w:ascii="Times New Roman" w:hAnsi="Times New Roman" w:cs="Times New Roman"/>
          <w:sz w:val="26"/>
          <w:szCs w:val="26"/>
        </w:rPr>
        <w:lastRenderedPageBreak/>
        <w:t>более 35%, топографическая съемка должна производиться заново.</w:t>
      </w:r>
    </w:p>
    <w:p w:rsidR="000F72C0" w:rsidRPr="000F72C0" w:rsidRDefault="00DF2138" w:rsidP="006D296E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0F72C0" w:rsidRPr="000F72C0">
        <w:rPr>
          <w:rFonts w:ascii="Times New Roman" w:hAnsi="Times New Roman" w:cs="Times New Roman"/>
          <w:sz w:val="26"/>
          <w:szCs w:val="26"/>
        </w:rPr>
        <w:t xml:space="preserve">.6. Цифровые топографические карты, </w:t>
      </w:r>
      <w:r w:rsidR="00970744">
        <w:rPr>
          <w:rFonts w:ascii="Times New Roman" w:hAnsi="Times New Roman" w:cs="Times New Roman"/>
          <w:sz w:val="26"/>
          <w:szCs w:val="26"/>
        </w:rPr>
        <w:t xml:space="preserve">цифровые топографические планы, </w:t>
      </w:r>
      <w:r w:rsidR="000F72C0" w:rsidRPr="000F72C0">
        <w:rPr>
          <w:rFonts w:ascii="Times New Roman" w:hAnsi="Times New Roman" w:cs="Times New Roman"/>
          <w:sz w:val="26"/>
          <w:szCs w:val="26"/>
        </w:rPr>
        <w:t>используемые при подготовке графической части д</w:t>
      </w:r>
      <w:r w:rsidR="00970744">
        <w:rPr>
          <w:rFonts w:ascii="Times New Roman" w:hAnsi="Times New Roman" w:cs="Times New Roman"/>
          <w:sz w:val="26"/>
          <w:szCs w:val="26"/>
        </w:rPr>
        <w:t xml:space="preserve">окументации по планировке </w:t>
      </w:r>
      <w:r w:rsidR="000F72C0" w:rsidRPr="000F72C0">
        <w:rPr>
          <w:rFonts w:ascii="Times New Roman" w:hAnsi="Times New Roman" w:cs="Times New Roman"/>
          <w:sz w:val="26"/>
          <w:szCs w:val="26"/>
        </w:rPr>
        <w:t>территории, должны создаваться в соо</w:t>
      </w:r>
      <w:r w:rsidR="00970744">
        <w:rPr>
          <w:rFonts w:ascii="Times New Roman" w:hAnsi="Times New Roman" w:cs="Times New Roman"/>
          <w:sz w:val="26"/>
          <w:szCs w:val="26"/>
        </w:rPr>
        <w:t xml:space="preserve">тветствии с системой координат, </w:t>
      </w:r>
      <w:r w:rsidR="000F72C0" w:rsidRPr="000F72C0">
        <w:rPr>
          <w:rFonts w:ascii="Times New Roman" w:hAnsi="Times New Roman" w:cs="Times New Roman"/>
          <w:sz w:val="26"/>
          <w:szCs w:val="26"/>
        </w:rPr>
        <w:t>используемой для ведения Единого государст</w:t>
      </w:r>
      <w:r w:rsidR="00970744">
        <w:rPr>
          <w:rFonts w:ascii="Times New Roman" w:hAnsi="Times New Roman" w:cs="Times New Roman"/>
          <w:sz w:val="26"/>
          <w:szCs w:val="26"/>
        </w:rPr>
        <w:t xml:space="preserve">венного реестра недвижимости, и </w:t>
      </w:r>
      <w:r w:rsidR="000F72C0" w:rsidRPr="000F72C0">
        <w:rPr>
          <w:rFonts w:ascii="Times New Roman" w:hAnsi="Times New Roman" w:cs="Times New Roman"/>
          <w:sz w:val="26"/>
          <w:szCs w:val="26"/>
        </w:rPr>
        <w:t>содержать следующие элементы:</w:t>
      </w:r>
    </w:p>
    <w:p w:rsidR="000F72C0" w:rsidRPr="000F72C0" w:rsidRDefault="000F72C0" w:rsidP="006D296E">
      <w:pPr>
        <w:pStyle w:val="ConsPlusNormal"/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72C0">
        <w:rPr>
          <w:rFonts w:ascii="Times New Roman" w:hAnsi="Times New Roman" w:cs="Times New Roman"/>
          <w:sz w:val="26"/>
          <w:szCs w:val="26"/>
        </w:rPr>
        <w:t>- наименования географических объектов;</w:t>
      </w:r>
    </w:p>
    <w:p w:rsidR="000F72C0" w:rsidRPr="000F72C0" w:rsidRDefault="000F72C0" w:rsidP="006D296E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72C0">
        <w:rPr>
          <w:rFonts w:ascii="Times New Roman" w:hAnsi="Times New Roman" w:cs="Times New Roman"/>
          <w:sz w:val="26"/>
          <w:szCs w:val="26"/>
        </w:rPr>
        <w:t>- рельеф сухопутной части террито</w:t>
      </w:r>
      <w:r w:rsidR="00970744">
        <w:rPr>
          <w:rFonts w:ascii="Times New Roman" w:hAnsi="Times New Roman" w:cs="Times New Roman"/>
          <w:sz w:val="26"/>
          <w:szCs w:val="26"/>
        </w:rPr>
        <w:t xml:space="preserve">рии с применением горизонталей, </w:t>
      </w:r>
      <w:r w:rsidRPr="000F72C0">
        <w:rPr>
          <w:rFonts w:ascii="Times New Roman" w:hAnsi="Times New Roman" w:cs="Times New Roman"/>
          <w:sz w:val="26"/>
          <w:szCs w:val="26"/>
        </w:rPr>
        <w:t>отметок высот характерных точек мест</w:t>
      </w:r>
      <w:r w:rsidR="00970744">
        <w:rPr>
          <w:rFonts w:ascii="Times New Roman" w:hAnsi="Times New Roman" w:cs="Times New Roman"/>
          <w:sz w:val="26"/>
          <w:szCs w:val="26"/>
        </w:rPr>
        <w:t xml:space="preserve">ности в государственной системе </w:t>
      </w:r>
      <w:r w:rsidRPr="000F72C0">
        <w:rPr>
          <w:rFonts w:ascii="Times New Roman" w:hAnsi="Times New Roman" w:cs="Times New Roman"/>
          <w:sz w:val="26"/>
          <w:szCs w:val="26"/>
        </w:rPr>
        <w:t xml:space="preserve">нормальных высот и условных знаков обрывов, </w:t>
      </w:r>
      <w:r w:rsidR="00970744">
        <w:rPr>
          <w:rFonts w:ascii="Times New Roman" w:hAnsi="Times New Roman" w:cs="Times New Roman"/>
          <w:sz w:val="26"/>
          <w:szCs w:val="26"/>
        </w:rPr>
        <w:t xml:space="preserve">скал, воронок, осыпей, оврагов, </w:t>
      </w:r>
      <w:r w:rsidRPr="000F72C0">
        <w:rPr>
          <w:rFonts w:ascii="Times New Roman" w:hAnsi="Times New Roman" w:cs="Times New Roman"/>
          <w:sz w:val="26"/>
          <w:szCs w:val="26"/>
        </w:rPr>
        <w:t>оползней, ледников и иных условных знаков;</w:t>
      </w:r>
    </w:p>
    <w:p w:rsidR="000F72C0" w:rsidRPr="000F72C0" w:rsidRDefault="000F72C0" w:rsidP="006D296E">
      <w:pPr>
        <w:pStyle w:val="ConsPlusNormal"/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72C0">
        <w:rPr>
          <w:rFonts w:ascii="Times New Roman" w:hAnsi="Times New Roman" w:cs="Times New Roman"/>
          <w:sz w:val="26"/>
          <w:szCs w:val="26"/>
        </w:rPr>
        <w:t>- гидрография и гидротехнические сооружения;</w:t>
      </w:r>
    </w:p>
    <w:p w:rsidR="000F72C0" w:rsidRPr="000F72C0" w:rsidRDefault="000F72C0" w:rsidP="006D296E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72C0">
        <w:rPr>
          <w:rFonts w:ascii="Times New Roman" w:hAnsi="Times New Roman" w:cs="Times New Roman"/>
          <w:sz w:val="26"/>
          <w:szCs w:val="26"/>
        </w:rPr>
        <w:t>- растительный покров и грунты (древес</w:t>
      </w:r>
      <w:r w:rsidR="00970744">
        <w:rPr>
          <w:rFonts w:ascii="Times New Roman" w:hAnsi="Times New Roman" w:cs="Times New Roman"/>
          <w:sz w:val="26"/>
          <w:szCs w:val="26"/>
        </w:rPr>
        <w:t xml:space="preserve">ная, кустарниковая, травянистая </w:t>
      </w:r>
      <w:r w:rsidRPr="000F72C0">
        <w:rPr>
          <w:rFonts w:ascii="Times New Roman" w:hAnsi="Times New Roman" w:cs="Times New Roman"/>
          <w:sz w:val="26"/>
          <w:szCs w:val="26"/>
        </w:rPr>
        <w:t>растительность, пашни, болота, прочие зе</w:t>
      </w:r>
      <w:r w:rsidR="00970744">
        <w:rPr>
          <w:rFonts w:ascii="Times New Roman" w:hAnsi="Times New Roman" w:cs="Times New Roman"/>
          <w:sz w:val="26"/>
          <w:szCs w:val="26"/>
        </w:rPr>
        <w:t xml:space="preserve">мли (пески, каменистые россыпи, </w:t>
      </w:r>
      <w:r w:rsidRPr="000F72C0">
        <w:rPr>
          <w:rFonts w:ascii="Times New Roman" w:hAnsi="Times New Roman" w:cs="Times New Roman"/>
          <w:sz w:val="26"/>
          <w:szCs w:val="26"/>
        </w:rPr>
        <w:t>нарушенные земли и другие);</w:t>
      </w:r>
    </w:p>
    <w:p w:rsidR="000F72C0" w:rsidRPr="000F72C0" w:rsidRDefault="000F72C0" w:rsidP="006D296E">
      <w:pPr>
        <w:pStyle w:val="ConsPlusNormal"/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72C0">
        <w:rPr>
          <w:rFonts w:ascii="Times New Roman" w:hAnsi="Times New Roman" w:cs="Times New Roman"/>
          <w:sz w:val="26"/>
          <w:szCs w:val="26"/>
        </w:rPr>
        <w:t>- подземные и надземные линейные объекты;</w:t>
      </w:r>
    </w:p>
    <w:p w:rsidR="000F72C0" w:rsidRPr="000F72C0" w:rsidRDefault="000F72C0" w:rsidP="006D296E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72C0">
        <w:rPr>
          <w:rFonts w:ascii="Times New Roman" w:hAnsi="Times New Roman" w:cs="Times New Roman"/>
          <w:sz w:val="26"/>
          <w:szCs w:val="26"/>
        </w:rPr>
        <w:t>- объекты промышленной, социальной, тр</w:t>
      </w:r>
      <w:r w:rsidR="00970744">
        <w:rPr>
          <w:rFonts w:ascii="Times New Roman" w:hAnsi="Times New Roman" w:cs="Times New Roman"/>
          <w:sz w:val="26"/>
          <w:szCs w:val="26"/>
        </w:rPr>
        <w:t xml:space="preserve">анспортной инфраструктур и иные </w:t>
      </w:r>
      <w:r w:rsidR="009F0E8D">
        <w:rPr>
          <w:rFonts w:ascii="Times New Roman" w:hAnsi="Times New Roman" w:cs="Times New Roman"/>
          <w:sz w:val="26"/>
          <w:szCs w:val="26"/>
        </w:rPr>
        <w:t>з</w:t>
      </w:r>
      <w:r w:rsidRPr="000F72C0">
        <w:rPr>
          <w:rFonts w:ascii="Times New Roman" w:hAnsi="Times New Roman" w:cs="Times New Roman"/>
          <w:sz w:val="26"/>
          <w:szCs w:val="26"/>
        </w:rPr>
        <w:t>дания, строения, соор</w:t>
      </w:r>
      <w:r w:rsidR="009F0E8D">
        <w:rPr>
          <w:rFonts w:ascii="Times New Roman" w:hAnsi="Times New Roman" w:cs="Times New Roman"/>
          <w:sz w:val="26"/>
          <w:szCs w:val="26"/>
        </w:rPr>
        <w:t>ужения, не являющиеся линейными.</w:t>
      </w:r>
    </w:p>
    <w:p w:rsidR="000F72C0" w:rsidRPr="008F6B02" w:rsidRDefault="00DF2138" w:rsidP="006D296E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6B02">
        <w:rPr>
          <w:rFonts w:ascii="Times New Roman" w:hAnsi="Times New Roman" w:cs="Times New Roman"/>
          <w:sz w:val="26"/>
          <w:szCs w:val="26"/>
        </w:rPr>
        <w:t>4</w:t>
      </w:r>
      <w:r w:rsidR="000F72C0" w:rsidRPr="008F6B02">
        <w:rPr>
          <w:rFonts w:ascii="Times New Roman" w:hAnsi="Times New Roman" w:cs="Times New Roman"/>
          <w:sz w:val="26"/>
          <w:szCs w:val="26"/>
        </w:rPr>
        <w:t xml:space="preserve">.7. </w:t>
      </w:r>
      <w:r w:rsidR="008F6B02" w:rsidRPr="008F6B02">
        <w:rPr>
          <w:rFonts w:ascii="Times New Roman" w:hAnsi="Times New Roman" w:cs="Times New Roman"/>
          <w:sz w:val="26"/>
          <w:szCs w:val="26"/>
        </w:rPr>
        <w:t xml:space="preserve">Цифровые топографические карты и цифровые топографические планы могут быть использованы для подготовки графической части документации по планировке территории в сроки, </w:t>
      </w:r>
      <w:r w:rsidR="00071036">
        <w:rPr>
          <w:rFonts w:ascii="Times New Roman" w:hAnsi="Times New Roman" w:cs="Times New Roman"/>
          <w:sz w:val="26"/>
          <w:szCs w:val="26"/>
        </w:rPr>
        <w:t xml:space="preserve">указанные в пунктах 4.5.1, 4.5.2 </w:t>
      </w:r>
      <w:r w:rsidR="00496E8A">
        <w:rPr>
          <w:rFonts w:ascii="Times New Roman" w:hAnsi="Times New Roman" w:cs="Times New Roman"/>
          <w:sz w:val="26"/>
          <w:szCs w:val="26"/>
        </w:rPr>
        <w:t xml:space="preserve">натсоящего </w:t>
      </w:r>
      <w:r w:rsidR="00071036">
        <w:rPr>
          <w:rFonts w:ascii="Times New Roman" w:hAnsi="Times New Roman" w:cs="Times New Roman"/>
          <w:sz w:val="26"/>
          <w:szCs w:val="26"/>
        </w:rPr>
        <w:t xml:space="preserve">Порядка, если иное не </w:t>
      </w:r>
      <w:r w:rsidR="005363B3" w:rsidRPr="008F6B02">
        <w:rPr>
          <w:rFonts w:ascii="Times New Roman" w:hAnsi="Times New Roman" w:cs="Times New Roman"/>
          <w:sz w:val="26"/>
          <w:szCs w:val="26"/>
        </w:rPr>
        <w:t>установлено</w:t>
      </w:r>
      <w:r w:rsidR="008F6B02" w:rsidRPr="008F6B02">
        <w:rPr>
          <w:rFonts w:ascii="Times New Roman" w:hAnsi="Times New Roman" w:cs="Times New Roman"/>
          <w:sz w:val="26"/>
          <w:szCs w:val="26"/>
        </w:rPr>
        <w:t xml:space="preserve"> нормативными правовыми актами Российской Федерации</w:t>
      </w:r>
      <w:r w:rsidR="000F72C0" w:rsidRPr="008F6B02">
        <w:rPr>
          <w:rFonts w:ascii="Times New Roman" w:hAnsi="Times New Roman" w:cs="Times New Roman"/>
          <w:sz w:val="26"/>
          <w:szCs w:val="26"/>
        </w:rPr>
        <w:t>.</w:t>
      </w:r>
    </w:p>
    <w:p w:rsidR="000F72C0" w:rsidRPr="000F72C0" w:rsidRDefault="00DF2138" w:rsidP="006D296E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0F72C0" w:rsidRPr="000F72C0">
        <w:rPr>
          <w:rFonts w:ascii="Times New Roman" w:hAnsi="Times New Roman" w:cs="Times New Roman"/>
          <w:sz w:val="26"/>
          <w:szCs w:val="26"/>
        </w:rPr>
        <w:t>.8. Текстовая часть документации по пла</w:t>
      </w:r>
      <w:r w:rsidR="00970744">
        <w:rPr>
          <w:rFonts w:ascii="Times New Roman" w:hAnsi="Times New Roman" w:cs="Times New Roman"/>
          <w:sz w:val="26"/>
          <w:szCs w:val="26"/>
        </w:rPr>
        <w:t xml:space="preserve">нировке территории в основной и </w:t>
      </w:r>
      <w:r w:rsidR="000F72C0" w:rsidRPr="000F72C0">
        <w:rPr>
          <w:rFonts w:ascii="Times New Roman" w:hAnsi="Times New Roman" w:cs="Times New Roman"/>
          <w:sz w:val="26"/>
          <w:szCs w:val="26"/>
        </w:rPr>
        <w:t>обосновывающих частях должны содерж</w:t>
      </w:r>
      <w:r w:rsidR="00970744">
        <w:rPr>
          <w:rFonts w:ascii="Times New Roman" w:hAnsi="Times New Roman" w:cs="Times New Roman"/>
          <w:sz w:val="26"/>
          <w:szCs w:val="26"/>
        </w:rPr>
        <w:t xml:space="preserve">ать ссылки на применяемые нормы </w:t>
      </w:r>
      <w:r w:rsidR="000F72C0" w:rsidRPr="000F72C0">
        <w:rPr>
          <w:rFonts w:ascii="Times New Roman" w:hAnsi="Times New Roman" w:cs="Times New Roman"/>
          <w:sz w:val="26"/>
          <w:szCs w:val="26"/>
        </w:rPr>
        <w:t>действующего законодательства Российск</w:t>
      </w:r>
      <w:r w:rsidR="00970744">
        <w:rPr>
          <w:rFonts w:ascii="Times New Roman" w:hAnsi="Times New Roman" w:cs="Times New Roman"/>
          <w:sz w:val="26"/>
          <w:szCs w:val="26"/>
        </w:rPr>
        <w:t xml:space="preserve">ой Федерации, </w:t>
      </w:r>
      <w:r w:rsidR="000F72C0" w:rsidRPr="000F72C0">
        <w:rPr>
          <w:rFonts w:ascii="Times New Roman" w:hAnsi="Times New Roman" w:cs="Times New Roman"/>
          <w:sz w:val="26"/>
          <w:szCs w:val="26"/>
        </w:rPr>
        <w:t>нормативные правовые акты, но</w:t>
      </w:r>
      <w:r w:rsidR="00970744">
        <w:rPr>
          <w:rFonts w:ascii="Times New Roman" w:hAnsi="Times New Roman" w:cs="Times New Roman"/>
          <w:sz w:val="26"/>
          <w:szCs w:val="26"/>
        </w:rPr>
        <w:t xml:space="preserve">рмативно-технические документы, </w:t>
      </w:r>
      <w:r w:rsidR="000F72C0" w:rsidRPr="000F72C0">
        <w:rPr>
          <w:rFonts w:ascii="Times New Roman" w:hAnsi="Times New Roman" w:cs="Times New Roman"/>
          <w:sz w:val="26"/>
          <w:szCs w:val="26"/>
        </w:rPr>
        <w:t>справочники и т.п.</w:t>
      </w:r>
    </w:p>
    <w:p w:rsidR="000F72C0" w:rsidRPr="000F72C0" w:rsidRDefault="00DF2138" w:rsidP="006D296E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0F72C0" w:rsidRPr="000F72C0">
        <w:rPr>
          <w:rFonts w:ascii="Times New Roman" w:hAnsi="Times New Roman" w:cs="Times New Roman"/>
          <w:sz w:val="26"/>
          <w:szCs w:val="26"/>
        </w:rPr>
        <w:t xml:space="preserve">.9. </w:t>
      </w:r>
      <w:r w:rsidR="005363B3">
        <w:rPr>
          <w:rFonts w:ascii="Times New Roman" w:hAnsi="Times New Roman" w:cs="Times New Roman"/>
          <w:sz w:val="26"/>
          <w:szCs w:val="26"/>
        </w:rPr>
        <w:t xml:space="preserve">Исполнитель </w:t>
      </w:r>
      <w:r w:rsidR="000F72C0" w:rsidRPr="000F72C0">
        <w:rPr>
          <w:rFonts w:ascii="Times New Roman" w:hAnsi="Times New Roman" w:cs="Times New Roman"/>
          <w:sz w:val="26"/>
          <w:szCs w:val="26"/>
        </w:rPr>
        <w:t>документации по планировке территории</w:t>
      </w:r>
      <w:r w:rsidR="00970744">
        <w:rPr>
          <w:rFonts w:ascii="Times New Roman" w:hAnsi="Times New Roman" w:cs="Times New Roman"/>
          <w:sz w:val="26"/>
          <w:szCs w:val="26"/>
        </w:rPr>
        <w:t xml:space="preserve"> обеспечивает </w:t>
      </w:r>
      <w:r w:rsidR="000F72C0" w:rsidRPr="000F72C0">
        <w:rPr>
          <w:rFonts w:ascii="Times New Roman" w:hAnsi="Times New Roman" w:cs="Times New Roman"/>
          <w:sz w:val="26"/>
          <w:szCs w:val="26"/>
        </w:rPr>
        <w:t>согласование документации по планировке</w:t>
      </w:r>
      <w:r w:rsidR="00970744">
        <w:rPr>
          <w:rFonts w:ascii="Times New Roman" w:hAnsi="Times New Roman" w:cs="Times New Roman"/>
          <w:sz w:val="26"/>
          <w:szCs w:val="26"/>
        </w:rPr>
        <w:t xml:space="preserve"> территории и проектных решений </w:t>
      </w:r>
      <w:r w:rsidR="000F72C0" w:rsidRPr="000F72C0">
        <w:rPr>
          <w:rFonts w:ascii="Times New Roman" w:hAnsi="Times New Roman" w:cs="Times New Roman"/>
          <w:sz w:val="26"/>
          <w:szCs w:val="26"/>
        </w:rPr>
        <w:t>с:</w:t>
      </w:r>
    </w:p>
    <w:p w:rsidR="000F72C0" w:rsidRPr="000F72C0" w:rsidRDefault="000F72C0" w:rsidP="006D296E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72C0">
        <w:rPr>
          <w:rFonts w:ascii="Times New Roman" w:hAnsi="Times New Roman" w:cs="Times New Roman"/>
          <w:sz w:val="26"/>
          <w:szCs w:val="26"/>
        </w:rPr>
        <w:t>- ресурсоснабжающими организац</w:t>
      </w:r>
      <w:r w:rsidR="00970744">
        <w:rPr>
          <w:rFonts w:ascii="Times New Roman" w:hAnsi="Times New Roman" w:cs="Times New Roman"/>
          <w:sz w:val="26"/>
          <w:szCs w:val="26"/>
        </w:rPr>
        <w:t xml:space="preserve">иями и (или) балансодержателями </w:t>
      </w:r>
      <w:r w:rsidRPr="000F72C0">
        <w:rPr>
          <w:rFonts w:ascii="Times New Roman" w:hAnsi="Times New Roman" w:cs="Times New Roman"/>
          <w:sz w:val="26"/>
          <w:szCs w:val="26"/>
        </w:rPr>
        <w:t>инженерных сетей (в случае</w:t>
      </w:r>
      <w:r w:rsidR="00FE3DAB">
        <w:rPr>
          <w:rFonts w:ascii="Times New Roman" w:hAnsi="Times New Roman" w:cs="Times New Roman"/>
          <w:sz w:val="26"/>
          <w:szCs w:val="26"/>
        </w:rPr>
        <w:t>,</w:t>
      </w:r>
      <w:r w:rsidRPr="000F72C0">
        <w:rPr>
          <w:rFonts w:ascii="Times New Roman" w:hAnsi="Times New Roman" w:cs="Times New Roman"/>
          <w:sz w:val="26"/>
          <w:szCs w:val="26"/>
        </w:rPr>
        <w:t xml:space="preserve"> если в пре</w:t>
      </w:r>
      <w:r w:rsidR="00970744">
        <w:rPr>
          <w:rFonts w:ascii="Times New Roman" w:hAnsi="Times New Roman" w:cs="Times New Roman"/>
          <w:sz w:val="26"/>
          <w:szCs w:val="26"/>
        </w:rPr>
        <w:t xml:space="preserve">делах территории проектирования </w:t>
      </w:r>
      <w:r w:rsidRPr="000F72C0">
        <w:rPr>
          <w:rFonts w:ascii="Times New Roman" w:hAnsi="Times New Roman" w:cs="Times New Roman"/>
          <w:sz w:val="26"/>
          <w:szCs w:val="26"/>
        </w:rPr>
        <w:t>расположены инженерные коммуникации);</w:t>
      </w:r>
    </w:p>
    <w:p w:rsidR="000F72C0" w:rsidRPr="000F72C0" w:rsidRDefault="000F72C0" w:rsidP="006D296E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72C0">
        <w:rPr>
          <w:rFonts w:ascii="Times New Roman" w:hAnsi="Times New Roman" w:cs="Times New Roman"/>
          <w:sz w:val="26"/>
          <w:szCs w:val="26"/>
        </w:rPr>
        <w:t>- структурными подразделениями Уполно</w:t>
      </w:r>
      <w:r w:rsidR="00970744">
        <w:rPr>
          <w:rFonts w:ascii="Times New Roman" w:hAnsi="Times New Roman" w:cs="Times New Roman"/>
          <w:sz w:val="26"/>
          <w:szCs w:val="26"/>
        </w:rPr>
        <w:t xml:space="preserve">моченного органа в соответствии </w:t>
      </w:r>
      <w:r w:rsidRPr="000F72C0">
        <w:rPr>
          <w:rFonts w:ascii="Times New Roman" w:hAnsi="Times New Roman" w:cs="Times New Roman"/>
          <w:sz w:val="26"/>
          <w:szCs w:val="26"/>
        </w:rPr>
        <w:t>с компетенцией</w:t>
      </w:r>
      <w:r w:rsidR="00DF2138">
        <w:rPr>
          <w:rFonts w:ascii="Times New Roman" w:hAnsi="Times New Roman" w:cs="Times New Roman"/>
          <w:sz w:val="26"/>
          <w:szCs w:val="26"/>
        </w:rPr>
        <w:t xml:space="preserve"> и/или </w:t>
      </w:r>
      <w:r w:rsidR="00DF2138" w:rsidRPr="000F72C0">
        <w:rPr>
          <w:rFonts w:ascii="Times New Roman" w:hAnsi="Times New Roman" w:cs="Times New Roman"/>
          <w:sz w:val="26"/>
          <w:szCs w:val="26"/>
        </w:rPr>
        <w:t>органами</w:t>
      </w:r>
      <w:r w:rsidRPr="000F72C0">
        <w:rPr>
          <w:rFonts w:ascii="Times New Roman" w:hAnsi="Times New Roman" w:cs="Times New Roman"/>
          <w:sz w:val="26"/>
          <w:szCs w:val="26"/>
        </w:rPr>
        <w:t xml:space="preserve"> государственной власти </w:t>
      </w:r>
      <w:r w:rsidR="00970744">
        <w:rPr>
          <w:rFonts w:ascii="Times New Roman" w:hAnsi="Times New Roman" w:cs="Times New Roman"/>
          <w:sz w:val="26"/>
          <w:szCs w:val="26"/>
        </w:rPr>
        <w:t xml:space="preserve">в случаях, установленных ГрК РФ </w:t>
      </w:r>
      <w:r w:rsidRPr="000F72C0">
        <w:rPr>
          <w:rFonts w:ascii="Times New Roman" w:hAnsi="Times New Roman" w:cs="Times New Roman"/>
          <w:sz w:val="26"/>
          <w:szCs w:val="26"/>
        </w:rPr>
        <w:t>и действующим законодательством.</w:t>
      </w:r>
    </w:p>
    <w:p w:rsidR="00484662" w:rsidRDefault="00484662" w:rsidP="00606770">
      <w:pPr>
        <w:pStyle w:val="ConsPlusNormal"/>
        <w:tabs>
          <w:tab w:val="left" w:pos="567"/>
          <w:tab w:val="left" w:pos="709"/>
          <w:tab w:val="left" w:pos="851"/>
        </w:tabs>
        <w:ind w:left="540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F72C0" w:rsidRPr="0054644C" w:rsidRDefault="0054644C" w:rsidP="00606770">
      <w:pPr>
        <w:pStyle w:val="ConsPlusNormal"/>
        <w:tabs>
          <w:tab w:val="left" w:pos="567"/>
          <w:tab w:val="left" w:pos="709"/>
          <w:tab w:val="left" w:pos="851"/>
        </w:tabs>
        <w:ind w:left="54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644C">
        <w:rPr>
          <w:rFonts w:ascii="Times New Roman" w:hAnsi="Times New Roman" w:cs="Times New Roman"/>
          <w:b/>
          <w:sz w:val="26"/>
          <w:szCs w:val="26"/>
        </w:rPr>
        <w:t>5</w:t>
      </w:r>
      <w:r w:rsidR="000F72C0" w:rsidRPr="0054644C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984CBF">
        <w:rPr>
          <w:rFonts w:ascii="Times New Roman" w:hAnsi="Times New Roman" w:cs="Times New Roman"/>
          <w:b/>
          <w:sz w:val="26"/>
          <w:szCs w:val="26"/>
        </w:rPr>
        <w:t>Общие требования к п</w:t>
      </w:r>
      <w:r w:rsidR="000F72C0" w:rsidRPr="0054644C">
        <w:rPr>
          <w:rFonts w:ascii="Times New Roman" w:hAnsi="Times New Roman" w:cs="Times New Roman"/>
          <w:b/>
          <w:sz w:val="26"/>
          <w:szCs w:val="26"/>
        </w:rPr>
        <w:t>роект</w:t>
      </w:r>
      <w:r w:rsidR="00984CBF">
        <w:rPr>
          <w:rFonts w:ascii="Times New Roman" w:hAnsi="Times New Roman" w:cs="Times New Roman"/>
          <w:b/>
          <w:sz w:val="26"/>
          <w:szCs w:val="26"/>
        </w:rPr>
        <w:t>у</w:t>
      </w:r>
      <w:r w:rsidR="000F72C0" w:rsidRPr="0054644C">
        <w:rPr>
          <w:rFonts w:ascii="Times New Roman" w:hAnsi="Times New Roman" w:cs="Times New Roman"/>
          <w:b/>
          <w:sz w:val="26"/>
          <w:szCs w:val="26"/>
        </w:rPr>
        <w:t xml:space="preserve"> планировки территории</w:t>
      </w:r>
    </w:p>
    <w:p w:rsidR="00970744" w:rsidRPr="000F72C0" w:rsidRDefault="00970744" w:rsidP="00606770">
      <w:pPr>
        <w:pStyle w:val="ConsPlusNormal"/>
        <w:tabs>
          <w:tab w:val="left" w:pos="567"/>
          <w:tab w:val="left" w:pos="709"/>
          <w:tab w:val="left" w:pos="851"/>
        </w:tabs>
        <w:ind w:left="540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F72C0" w:rsidRPr="000F72C0" w:rsidRDefault="0054644C" w:rsidP="006D296E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0F72C0" w:rsidRPr="000F72C0">
        <w:rPr>
          <w:rFonts w:ascii="Times New Roman" w:hAnsi="Times New Roman" w:cs="Times New Roman"/>
          <w:sz w:val="26"/>
          <w:szCs w:val="26"/>
        </w:rPr>
        <w:t>.1. Подготовка проектов планировки тер</w:t>
      </w:r>
      <w:r w:rsidR="00970744">
        <w:rPr>
          <w:rFonts w:ascii="Times New Roman" w:hAnsi="Times New Roman" w:cs="Times New Roman"/>
          <w:sz w:val="26"/>
          <w:szCs w:val="26"/>
        </w:rPr>
        <w:t xml:space="preserve">ритории осуществляется для </w:t>
      </w:r>
      <w:r w:rsidR="000F72C0" w:rsidRPr="000F72C0">
        <w:rPr>
          <w:rFonts w:ascii="Times New Roman" w:hAnsi="Times New Roman" w:cs="Times New Roman"/>
          <w:sz w:val="26"/>
          <w:szCs w:val="26"/>
        </w:rPr>
        <w:t>выделения элементов планировочной</w:t>
      </w:r>
      <w:r w:rsidR="00970744">
        <w:rPr>
          <w:rFonts w:ascii="Times New Roman" w:hAnsi="Times New Roman" w:cs="Times New Roman"/>
          <w:sz w:val="26"/>
          <w:szCs w:val="26"/>
        </w:rPr>
        <w:t xml:space="preserve"> структуры, установления границ </w:t>
      </w:r>
      <w:r w:rsidR="000F72C0" w:rsidRPr="000F72C0">
        <w:rPr>
          <w:rFonts w:ascii="Times New Roman" w:hAnsi="Times New Roman" w:cs="Times New Roman"/>
          <w:sz w:val="26"/>
          <w:szCs w:val="26"/>
        </w:rPr>
        <w:t>территорий общего пользования, гра</w:t>
      </w:r>
      <w:r w:rsidR="00970744">
        <w:rPr>
          <w:rFonts w:ascii="Times New Roman" w:hAnsi="Times New Roman" w:cs="Times New Roman"/>
          <w:sz w:val="26"/>
          <w:szCs w:val="26"/>
        </w:rPr>
        <w:t xml:space="preserve">ниц зон планируемого размещения </w:t>
      </w:r>
      <w:r w:rsidR="000F72C0" w:rsidRPr="000F72C0">
        <w:rPr>
          <w:rFonts w:ascii="Times New Roman" w:hAnsi="Times New Roman" w:cs="Times New Roman"/>
          <w:sz w:val="26"/>
          <w:szCs w:val="26"/>
        </w:rPr>
        <w:t>объектов капитального строительст</w:t>
      </w:r>
      <w:r w:rsidR="00970744">
        <w:rPr>
          <w:rFonts w:ascii="Times New Roman" w:hAnsi="Times New Roman" w:cs="Times New Roman"/>
          <w:sz w:val="26"/>
          <w:szCs w:val="26"/>
        </w:rPr>
        <w:t xml:space="preserve">ва, определения характеристик и </w:t>
      </w:r>
      <w:r w:rsidR="000F72C0" w:rsidRPr="000F72C0">
        <w:rPr>
          <w:rFonts w:ascii="Times New Roman" w:hAnsi="Times New Roman" w:cs="Times New Roman"/>
          <w:sz w:val="26"/>
          <w:szCs w:val="26"/>
        </w:rPr>
        <w:t>очередности планируемого развития территории.</w:t>
      </w:r>
    </w:p>
    <w:p w:rsidR="000F72C0" w:rsidRPr="000F72C0" w:rsidRDefault="0054644C" w:rsidP="006D296E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0F72C0" w:rsidRPr="000F72C0">
        <w:rPr>
          <w:rFonts w:ascii="Times New Roman" w:hAnsi="Times New Roman" w:cs="Times New Roman"/>
          <w:sz w:val="26"/>
          <w:szCs w:val="26"/>
        </w:rPr>
        <w:t>.2. Проект планировки территории (</w:t>
      </w:r>
      <w:r w:rsidR="003D2DEA">
        <w:rPr>
          <w:rFonts w:ascii="Times New Roman" w:hAnsi="Times New Roman" w:cs="Times New Roman"/>
          <w:sz w:val="26"/>
          <w:szCs w:val="26"/>
        </w:rPr>
        <w:t>далее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D2DEA">
        <w:rPr>
          <w:rFonts w:ascii="Times New Roman" w:hAnsi="Times New Roman" w:cs="Times New Roman"/>
          <w:sz w:val="26"/>
          <w:szCs w:val="26"/>
        </w:rPr>
        <w:t xml:space="preserve">- ППТ) состоит из основной </w:t>
      </w:r>
      <w:r w:rsidR="000F72C0" w:rsidRPr="000F72C0">
        <w:rPr>
          <w:rFonts w:ascii="Times New Roman" w:hAnsi="Times New Roman" w:cs="Times New Roman"/>
          <w:sz w:val="26"/>
          <w:szCs w:val="26"/>
        </w:rPr>
        <w:t>части, которая подлежит утверждению, и материалов по ее обоснованию.</w:t>
      </w:r>
    </w:p>
    <w:p w:rsidR="000F72C0" w:rsidRPr="000F72C0" w:rsidRDefault="0054644C" w:rsidP="006D296E">
      <w:pPr>
        <w:pStyle w:val="ConsPlusNormal"/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0F72C0" w:rsidRPr="000F72C0">
        <w:rPr>
          <w:rFonts w:ascii="Times New Roman" w:hAnsi="Times New Roman" w:cs="Times New Roman"/>
          <w:sz w:val="26"/>
          <w:szCs w:val="26"/>
        </w:rPr>
        <w:t>.3. Основная часть проекта ППТ включает в себя:</w:t>
      </w:r>
    </w:p>
    <w:p w:rsidR="00827BFD" w:rsidRPr="00827BFD" w:rsidRDefault="00827BFD" w:rsidP="006D296E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7BFD">
        <w:rPr>
          <w:rFonts w:ascii="Times New Roman" w:hAnsi="Times New Roman" w:cs="Times New Roman"/>
          <w:sz w:val="26"/>
          <w:szCs w:val="26"/>
        </w:rPr>
        <w:t>1) чертеж или чертежи планировки территории, на которых отображаются:</w:t>
      </w:r>
    </w:p>
    <w:p w:rsidR="00827BFD" w:rsidRPr="00827BFD" w:rsidRDefault="00827BFD" w:rsidP="006D296E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7BFD">
        <w:rPr>
          <w:rFonts w:ascii="Times New Roman" w:hAnsi="Times New Roman" w:cs="Times New Roman"/>
          <w:sz w:val="26"/>
          <w:szCs w:val="26"/>
        </w:rPr>
        <w:t>а) красные линии;</w:t>
      </w:r>
    </w:p>
    <w:p w:rsidR="00827BFD" w:rsidRPr="00827BFD" w:rsidRDefault="00827BFD" w:rsidP="006D296E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7BFD">
        <w:rPr>
          <w:rFonts w:ascii="Times New Roman" w:hAnsi="Times New Roman" w:cs="Times New Roman"/>
          <w:sz w:val="26"/>
          <w:szCs w:val="26"/>
        </w:rPr>
        <w:t xml:space="preserve">б) границы существующих и планируемых элементов планировочной </w:t>
      </w:r>
      <w:r w:rsidRPr="00827BFD">
        <w:rPr>
          <w:rFonts w:ascii="Times New Roman" w:hAnsi="Times New Roman" w:cs="Times New Roman"/>
          <w:sz w:val="26"/>
          <w:szCs w:val="26"/>
        </w:rPr>
        <w:lastRenderedPageBreak/>
        <w:t>структуры;</w:t>
      </w:r>
    </w:p>
    <w:p w:rsidR="00827BFD" w:rsidRPr="00827BFD" w:rsidRDefault="00827BFD" w:rsidP="006D296E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7BFD">
        <w:rPr>
          <w:rFonts w:ascii="Times New Roman" w:hAnsi="Times New Roman" w:cs="Times New Roman"/>
          <w:sz w:val="26"/>
          <w:szCs w:val="26"/>
        </w:rPr>
        <w:t>в) границы зон планируемого размещения объектов капитального строительства;</w:t>
      </w:r>
    </w:p>
    <w:p w:rsidR="00827BFD" w:rsidRPr="00827BFD" w:rsidRDefault="00827BFD" w:rsidP="006D296E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7BFD">
        <w:rPr>
          <w:rFonts w:ascii="Times New Roman" w:hAnsi="Times New Roman" w:cs="Times New Roman"/>
          <w:sz w:val="26"/>
          <w:szCs w:val="26"/>
        </w:rPr>
        <w:t>2) положение о характеристиках планируемого развития территории, в том числе о плотности и параметрах застройки территории (в пределах, установленных градостроительным регламентом), о характеристиках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 для развития территории в границах элемента планировочной структуры. Для зон планируемого размещения объектов федерального значения, объектов регионального значения, объектов местного значения в такое положение включаются сведения о плотности и параметрах застройки территории, необходимые для размещения указанных объектов, а также в целях согласования проекта планировки территории в соответствии с частью 12.7 статьи 45 Гр</w:t>
      </w:r>
      <w:r w:rsidR="0028762A">
        <w:rPr>
          <w:rFonts w:ascii="Times New Roman" w:hAnsi="Times New Roman" w:cs="Times New Roman"/>
          <w:sz w:val="26"/>
          <w:szCs w:val="26"/>
        </w:rPr>
        <w:t>К</w:t>
      </w:r>
      <w:r w:rsidRPr="00827BFD">
        <w:rPr>
          <w:rFonts w:ascii="Times New Roman" w:hAnsi="Times New Roman" w:cs="Times New Roman"/>
          <w:sz w:val="26"/>
          <w:szCs w:val="26"/>
        </w:rPr>
        <w:t xml:space="preserve"> РФ информация о планируемых мероприятиях по обеспечению сохранения применительно к территориальным зонам, в которых планируется размещение указанных объектов, фактических показателей обеспеченности территории объектами коммунальной, транспортной, социальной инфраструктур и фактических показателей территориальной доступности таких объектов для населения;</w:t>
      </w:r>
    </w:p>
    <w:p w:rsidR="00827BFD" w:rsidRDefault="00827BFD" w:rsidP="006D296E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7BFD">
        <w:rPr>
          <w:rFonts w:ascii="Times New Roman" w:hAnsi="Times New Roman" w:cs="Times New Roman"/>
          <w:sz w:val="26"/>
          <w:szCs w:val="26"/>
        </w:rPr>
        <w:t>3) положения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инфраструктуры.</w:t>
      </w:r>
    </w:p>
    <w:p w:rsidR="000F72C0" w:rsidRPr="000F72C0" w:rsidRDefault="0054644C" w:rsidP="006D296E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0F72C0" w:rsidRPr="000F72C0">
        <w:rPr>
          <w:rFonts w:ascii="Times New Roman" w:hAnsi="Times New Roman" w:cs="Times New Roman"/>
          <w:sz w:val="26"/>
          <w:szCs w:val="26"/>
        </w:rPr>
        <w:t>.4. В зависимости от объекта ППТ</w:t>
      </w:r>
      <w:r w:rsidR="003D2DEA">
        <w:rPr>
          <w:rFonts w:ascii="Times New Roman" w:hAnsi="Times New Roman" w:cs="Times New Roman"/>
          <w:sz w:val="26"/>
          <w:szCs w:val="26"/>
        </w:rPr>
        <w:t xml:space="preserve"> и его насыщенности информацией </w:t>
      </w:r>
      <w:r w:rsidR="000F72C0" w:rsidRPr="000F72C0">
        <w:rPr>
          <w:rFonts w:ascii="Times New Roman" w:hAnsi="Times New Roman" w:cs="Times New Roman"/>
          <w:sz w:val="26"/>
          <w:szCs w:val="26"/>
        </w:rPr>
        <w:t>чертежи в составе основной части ППТ могу</w:t>
      </w:r>
      <w:r w:rsidR="003D2DEA">
        <w:rPr>
          <w:rFonts w:ascii="Times New Roman" w:hAnsi="Times New Roman" w:cs="Times New Roman"/>
          <w:sz w:val="26"/>
          <w:szCs w:val="26"/>
        </w:rPr>
        <w:t xml:space="preserve">т быть выполнены в форме одного </w:t>
      </w:r>
      <w:r w:rsidR="000F72C0" w:rsidRPr="000F72C0">
        <w:rPr>
          <w:rFonts w:ascii="Times New Roman" w:hAnsi="Times New Roman" w:cs="Times New Roman"/>
          <w:sz w:val="26"/>
          <w:szCs w:val="26"/>
        </w:rPr>
        <w:t>или нескольких чертежей</w:t>
      </w:r>
      <w:r w:rsidR="00827BFD">
        <w:rPr>
          <w:rFonts w:ascii="Times New Roman" w:hAnsi="Times New Roman" w:cs="Times New Roman"/>
          <w:sz w:val="26"/>
          <w:szCs w:val="26"/>
        </w:rPr>
        <w:t>.</w:t>
      </w:r>
    </w:p>
    <w:p w:rsidR="00827BFD" w:rsidRDefault="0054644C" w:rsidP="006D296E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0F72C0" w:rsidRPr="000F72C0">
        <w:rPr>
          <w:rFonts w:ascii="Times New Roman" w:hAnsi="Times New Roman" w:cs="Times New Roman"/>
          <w:sz w:val="26"/>
          <w:szCs w:val="26"/>
        </w:rPr>
        <w:t>.</w:t>
      </w:r>
      <w:r w:rsidR="00827BFD">
        <w:rPr>
          <w:rFonts w:ascii="Times New Roman" w:hAnsi="Times New Roman" w:cs="Times New Roman"/>
          <w:sz w:val="26"/>
          <w:szCs w:val="26"/>
        </w:rPr>
        <w:t xml:space="preserve">5. </w:t>
      </w:r>
      <w:r w:rsidR="000F72C0" w:rsidRPr="000F72C0">
        <w:rPr>
          <w:rFonts w:ascii="Times New Roman" w:hAnsi="Times New Roman" w:cs="Times New Roman"/>
          <w:sz w:val="26"/>
          <w:szCs w:val="26"/>
        </w:rPr>
        <w:t xml:space="preserve"> </w:t>
      </w:r>
      <w:r w:rsidR="00827BFD" w:rsidRPr="00827BFD">
        <w:rPr>
          <w:rFonts w:ascii="Times New Roman" w:hAnsi="Times New Roman" w:cs="Times New Roman"/>
          <w:sz w:val="26"/>
          <w:szCs w:val="26"/>
        </w:rPr>
        <w:t>Материалы по обоснованию проекта планировки территории содержат:</w:t>
      </w:r>
    </w:p>
    <w:p w:rsidR="008912DF" w:rsidRPr="008912DF" w:rsidRDefault="008912DF" w:rsidP="006D296E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2DF">
        <w:rPr>
          <w:rFonts w:ascii="Times New Roman" w:hAnsi="Times New Roman" w:cs="Times New Roman"/>
          <w:sz w:val="26"/>
          <w:szCs w:val="26"/>
        </w:rPr>
        <w:t>1) карту (фрагмент карты) планировочной структуры территорий поселения, городского округа, межселенной территории муниципального района с отображением границ элементов планировочной структуры;</w:t>
      </w:r>
    </w:p>
    <w:p w:rsidR="008912DF" w:rsidRPr="008912DF" w:rsidRDefault="008912DF" w:rsidP="006D296E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2DF">
        <w:rPr>
          <w:rFonts w:ascii="Times New Roman" w:hAnsi="Times New Roman" w:cs="Times New Roman"/>
          <w:sz w:val="26"/>
          <w:szCs w:val="26"/>
        </w:rPr>
        <w:t>2) результаты инженерных изысканий в объеме, предусмотренном разрабатываемой исполнителем работ программой инженерных изысканий, в случаях, если выполнение таких инженерных изысканий для подготовки документации по планировке территории требуется в соответствии с настоящим Кодексом;</w:t>
      </w:r>
    </w:p>
    <w:p w:rsidR="008912DF" w:rsidRPr="008912DF" w:rsidRDefault="008912DF" w:rsidP="006D296E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2DF">
        <w:rPr>
          <w:rFonts w:ascii="Times New Roman" w:hAnsi="Times New Roman" w:cs="Times New Roman"/>
          <w:sz w:val="26"/>
          <w:szCs w:val="26"/>
        </w:rPr>
        <w:t>3) обоснование определения границ зон планируемого размещения объектов капитального строительства;</w:t>
      </w:r>
    </w:p>
    <w:p w:rsidR="008912DF" w:rsidRPr="008912DF" w:rsidRDefault="008912DF" w:rsidP="006D296E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2DF">
        <w:rPr>
          <w:rFonts w:ascii="Times New Roman" w:hAnsi="Times New Roman" w:cs="Times New Roman"/>
          <w:sz w:val="26"/>
          <w:szCs w:val="26"/>
        </w:rPr>
        <w:t xml:space="preserve">4) схему организации движения транспорта (включая транспорт общего пользования) и пешеходов, отражающую местоположение объектов транспортной </w:t>
      </w:r>
      <w:r w:rsidRPr="008912DF">
        <w:rPr>
          <w:rFonts w:ascii="Times New Roman" w:hAnsi="Times New Roman" w:cs="Times New Roman"/>
          <w:sz w:val="26"/>
          <w:szCs w:val="26"/>
        </w:rPr>
        <w:lastRenderedPageBreak/>
        <w:t>инфраструктуры и учитывающую существующие и прогнозные потребности в транспортном обеспечении на территории, а также схему организации улично-дорожной сети;</w:t>
      </w:r>
    </w:p>
    <w:p w:rsidR="008912DF" w:rsidRPr="008912DF" w:rsidRDefault="008912DF" w:rsidP="006D296E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2DF">
        <w:rPr>
          <w:rFonts w:ascii="Times New Roman" w:hAnsi="Times New Roman" w:cs="Times New Roman"/>
          <w:sz w:val="26"/>
          <w:szCs w:val="26"/>
        </w:rPr>
        <w:t>5) схему границ территорий объектов культурного наследия;</w:t>
      </w:r>
    </w:p>
    <w:p w:rsidR="008912DF" w:rsidRPr="008912DF" w:rsidRDefault="008912DF" w:rsidP="006D296E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2DF">
        <w:rPr>
          <w:rFonts w:ascii="Times New Roman" w:hAnsi="Times New Roman" w:cs="Times New Roman"/>
          <w:sz w:val="26"/>
          <w:szCs w:val="26"/>
        </w:rPr>
        <w:t>6) схему границ зон с особыми условиями использования территории;</w:t>
      </w:r>
    </w:p>
    <w:p w:rsidR="008912DF" w:rsidRPr="008912DF" w:rsidRDefault="008912DF" w:rsidP="006D296E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2DF">
        <w:rPr>
          <w:rFonts w:ascii="Times New Roman" w:hAnsi="Times New Roman" w:cs="Times New Roman"/>
          <w:sz w:val="26"/>
          <w:szCs w:val="26"/>
        </w:rPr>
        <w:t>7) обоснование соответствия планируемых параметров, местоположения и назначения объектов регионального значения, объектов местного значения нормативам градостроительного проектирования и требованиям градостроительных регламентов, а также применительно к территории, в границах которой предусматривается осуществление деятельности по комплексному и устойчивому развитию территории,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коммунальной, транспортной, социальной инфраструктур и расчетным показателям максимально допустимого уровня территориальной доступности таких объектов для населения;</w:t>
      </w:r>
    </w:p>
    <w:p w:rsidR="008912DF" w:rsidRPr="008912DF" w:rsidRDefault="008912DF" w:rsidP="006D296E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2DF">
        <w:rPr>
          <w:rFonts w:ascii="Times New Roman" w:hAnsi="Times New Roman" w:cs="Times New Roman"/>
          <w:sz w:val="26"/>
          <w:szCs w:val="26"/>
        </w:rPr>
        <w:t>8) схему, отображающую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к водным объектам общего пользования и их береговым полосам;</w:t>
      </w:r>
    </w:p>
    <w:p w:rsidR="008912DF" w:rsidRPr="008912DF" w:rsidRDefault="008912DF" w:rsidP="006D296E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2DF">
        <w:rPr>
          <w:rFonts w:ascii="Times New Roman" w:hAnsi="Times New Roman" w:cs="Times New Roman"/>
          <w:sz w:val="26"/>
          <w:szCs w:val="26"/>
        </w:rPr>
        <w:t>9) варианты планировочных и (или) объемно-пространственных решений застройки территории в соответствии с проектом планировки территории (в отношении элементов планировочной структуры, расположенных в жилых или общественно-деловых зонах);</w:t>
      </w:r>
    </w:p>
    <w:p w:rsidR="008912DF" w:rsidRPr="008912DF" w:rsidRDefault="008912DF" w:rsidP="006D296E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2DF">
        <w:rPr>
          <w:rFonts w:ascii="Times New Roman" w:hAnsi="Times New Roman" w:cs="Times New Roman"/>
          <w:sz w:val="26"/>
          <w:szCs w:val="26"/>
        </w:rPr>
        <w:t>10) перечень мероприятий по защите территории от чрезвычайных ситуаций природного и техногенного характера, в том числе по обеспечению пожарной безопасности и по гражданской обороне;</w:t>
      </w:r>
    </w:p>
    <w:p w:rsidR="008912DF" w:rsidRPr="008912DF" w:rsidRDefault="008912DF" w:rsidP="006D296E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2DF">
        <w:rPr>
          <w:rFonts w:ascii="Times New Roman" w:hAnsi="Times New Roman" w:cs="Times New Roman"/>
          <w:sz w:val="26"/>
          <w:szCs w:val="26"/>
        </w:rPr>
        <w:t>11) перечень мероприятий по охране окружающей среды;</w:t>
      </w:r>
    </w:p>
    <w:p w:rsidR="008912DF" w:rsidRPr="008912DF" w:rsidRDefault="008912DF" w:rsidP="006D296E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2DF">
        <w:rPr>
          <w:rFonts w:ascii="Times New Roman" w:hAnsi="Times New Roman" w:cs="Times New Roman"/>
          <w:sz w:val="26"/>
          <w:szCs w:val="26"/>
        </w:rPr>
        <w:t>12) обоснование очередности планируемого развития территории;</w:t>
      </w:r>
    </w:p>
    <w:p w:rsidR="008912DF" w:rsidRPr="008912DF" w:rsidRDefault="008912DF" w:rsidP="006D296E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2DF">
        <w:rPr>
          <w:rFonts w:ascii="Times New Roman" w:hAnsi="Times New Roman" w:cs="Times New Roman"/>
          <w:sz w:val="26"/>
          <w:szCs w:val="26"/>
        </w:rPr>
        <w:t>13) схему вертикальной планировки территории, инженерной подготовки и инженерной защиты территории, подготовленную в случаях, установленных уполномоченным Правительством Р</w:t>
      </w:r>
      <w:r w:rsidR="00FF207B">
        <w:rPr>
          <w:rFonts w:ascii="Times New Roman" w:hAnsi="Times New Roman" w:cs="Times New Roman"/>
          <w:sz w:val="26"/>
          <w:szCs w:val="26"/>
        </w:rPr>
        <w:t>Ф</w:t>
      </w:r>
      <w:r w:rsidRPr="008912DF">
        <w:rPr>
          <w:rFonts w:ascii="Times New Roman" w:hAnsi="Times New Roman" w:cs="Times New Roman"/>
          <w:sz w:val="26"/>
          <w:szCs w:val="26"/>
        </w:rPr>
        <w:t xml:space="preserve"> федеральным органом исполнительной власти, и в соответствии с требованиями, установленными уполномоченным Правительством Р</w:t>
      </w:r>
      <w:r w:rsidR="00FF207B">
        <w:rPr>
          <w:rFonts w:ascii="Times New Roman" w:hAnsi="Times New Roman" w:cs="Times New Roman"/>
          <w:sz w:val="26"/>
          <w:szCs w:val="26"/>
        </w:rPr>
        <w:t>Ф</w:t>
      </w:r>
      <w:r w:rsidRPr="008912DF">
        <w:rPr>
          <w:rFonts w:ascii="Times New Roman" w:hAnsi="Times New Roman" w:cs="Times New Roman"/>
          <w:sz w:val="26"/>
          <w:szCs w:val="26"/>
        </w:rPr>
        <w:t xml:space="preserve"> федеральным органом исполнительной власти;</w:t>
      </w:r>
    </w:p>
    <w:p w:rsidR="008912DF" w:rsidRPr="008912DF" w:rsidRDefault="008912DF" w:rsidP="006D296E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2DF">
        <w:rPr>
          <w:rFonts w:ascii="Times New Roman" w:hAnsi="Times New Roman" w:cs="Times New Roman"/>
          <w:sz w:val="26"/>
          <w:szCs w:val="26"/>
        </w:rPr>
        <w:t>14) иные материалы для обоснования положений по планировке территории.</w:t>
      </w:r>
    </w:p>
    <w:p w:rsidR="008912DF" w:rsidRDefault="0054644C" w:rsidP="006D296E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8912DF" w:rsidRPr="008912DF">
        <w:rPr>
          <w:rFonts w:ascii="Times New Roman" w:hAnsi="Times New Roman" w:cs="Times New Roman"/>
          <w:sz w:val="26"/>
          <w:szCs w:val="26"/>
        </w:rPr>
        <w:t>.</w:t>
      </w:r>
      <w:r w:rsidR="0016226D">
        <w:rPr>
          <w:rFonts w:ascii="Times New Roman" w:hAnsi="Times New Roman" w:cs="Times New Roman"/>
          <w:sz w:val="26"/>
          <w:szCs w:val="26"/>
        </w:rPr>
        <w:t>6.</w:t>
      </w:r>
      <w:r w:rsidR="008912DF" w:rsidRPr="008912DF">
        <w:rPr>
          <w:rFonts w:ascii="Times New Roman" w:hAnsi="Times New Roman" w:cs="Times New Roman"/>
          <w:sz w:val="26"/>
          <w:szCs w:val="26"/>
        </w:rPr>
        <w:t xml:space="preserve"> В состав проекта планировки территории может включаться проект организации дорожного движения, разрабатываемый в соответствии с тр</w:t>
      </w:r>
      <w:r w:rsidR="008912DF">
        <w:rPr>
          <w:rFonts w:ascii="Times New Roman" w:hAnsi="Times New Roman" w:cs="Times New Roman"/>
          <w:sz w:val="26"/>
          <w:szCs w:val="26"/>
        </w:rPr>
        <w:t>ебованиями Федерального закона «</w:t>
      </w:r>
      <w:r w:rsidR="008912DF" w:rsidRPr="008912DF">
        <w:rPr>
          <w:rFonts w:ascii="Times New Roman" w:hAnsi="Times New Roman" w:cs="Times New Roman"/>
          <w:sz w:val="26"/>
          <w:szCs w:val="26"/>
        </w:rPr>
        <w:t>Об организации дорожного движения в Р</w:t>
      </w:r>
      <w:r w:rsidR="00FF207B">
        <w:rPr>
          <w:rFonts w:ascii="Times New Roman" w:hAnsi="Times New Roman" w:cs="Times New Roman"/>
          <w:sz w:val="26"/>
          <w:szCs w:val="26"/>
        </w:rPr>
        <w:t>Ф</w:t>
      </w:r>
      <w:r w:rsidR="008912DF" w:rsidRPr="008912DF">
        <w:rPr>
          <w:rFonts w:ascii="Times New Roman" w:hAnsi="Times New Roman" w:cs="Times New Roman"/>
          <w:sz w:val="26"/>
          <w:szCs w:val="26"/>
        </w:rPr>
        <w:t xml:space="preserve"> и о внесении изменений в отдельные законодате</w:t>
      </w:r>
      <w:r w:rsidR="008912DF">
        <w:rPr>
          <w:rFonts w:ascii="Times New Roman" w:hAnsi="Times New Roman" w:cs="Times New Roman"/>
          <w:sz w:val="26"/>
          <w:szCs w:val="26"/>
        </w:rPr>
        <w:t>льные акты Р</w:t>
      </w:r>
      <w:r w:rsidR="00FF207B">
        <w:rPr>
          <w:rFonts w:ascii="Times New Roman" w:hAnsi="Times New Roman" w:cs="Times New Roman"/>
          <w:sz w:val="26"/>
          <w:szCs w:val="26"/>
        </w:rPr>
        <w:t>Ф</w:t>
      </w:r>
      <w:r w:rsidR="008912DF">
        <w:rPr>
          <w:rFonts w:ascii="Times New Roman" w:hAnsi="Times New Roman" w:cs="Times New Roman"/>
          <w:sz w:val="26"/>
          <w:szCs w:val="26"/>
        </w:rPr>
        <w:t>»</w:t>
      </w:r>
      <w:r w:rsidR="008912DF" w:rsidRPr="008912DF">
        <w:rPr>
          <w:rFonts w:ascii="Times New Roman" w:hAnsi="Times New Roman" w:cs="Times New Roman"/>
          <w:sz w:val="26"/>
          <w:szCs w:val="26"/>
        </w:rPr>
        <w:t>.</w:t>
      </w:r>
    </w:p>
    <w:p w:rsidR="000F72C0" w:rsidRDefault="0054644C" w:rsidP="006D296E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0F72C0" w:rsidRPr="000F72C0">
        <w:rPr>
          <w:rFonts w:ascii="Times New Roman" w:hAnsi="Times New Roman" w:cs="Times New Roman"/>
          <w:sz w:val="26"/>
          <w:szCs w:val="26"/>
        </w:rPr>
        <w:t>.7. Графические материалы обоснований ППТ пред</w:t>
      </w:r>
      <w:r w:rsidR="00FE3DAB">
        <w:rPr>
          <w:rFonts w:ascii="Times New Roman" w:hAnsi="Times New Roman" w:cs="Times New Roman"/>
          <w:sz w:val="26"/>
          <w:szCs w:val="26"/>
        </w:rPr>
        <w:t>о</w:t>
      </w:r>
      <w:r w:rsidR="000F72C0" w:rsidRPr="000F72C0">
        <w:rPr>
          <w:rFonts w:ascii="Times New Roman" w:hAnsi="Times New Roman" w:cs="Times New Roman"/>
          <w:sz w:val="26"/>
          <w:szCs w:val="26"/>
        </w:rPr>
        <w:t>ставляются на</w:t>
      </w:r>
      <w:r w:rsidR="00827BFD">
        <w:rPr>
          <w:rFonts w:ascii="Times New Roman" w:hAnsi="Times New Roman" w:cs="Times New Roman"/>
          <w:sz w:val="26"/>
          <w:szCs w:val="26"/>
        </w:rPr>
        <w:t xml:space="preserve"> </w:t>
      </w:r>
      <w:r w:rsidR="000F72C0" w:rsidRPr="000F72C0">
        <w:rPr>
          <w:rFonts w:ascii="Times New Roman" w:hAnsi="Times New Roman" w:cs="Times New Roman"/>
          <w:sz w:val="26"/>
          <w:szCs w:val="26"/>
        </w:rPr>
        <w:t>топог</w:t>
      </w:r>
      <w:r w:rsidR="00827BFD">
        <w:rPr>
          <w:rFonts w:ascii="Times New Roman" w:hAnsi="Times New Roman" w:cs="Times New Roman"/>
          <w:sz w:val="26"/>
          <w:szCs w:val="26"/>
        </w:rPr>
        <w:t>рафической подоснове.</w:t>
      </w:r>
    </w:p>
    <w:p w:rsidR="008B3393" w:rsidRDefault="008B3393" w:rsidP="00606770">
      <w:pPr>
        <w:pStyle w:val="ConsPlusNormal"/>
        <w:tabs>
          <w:tab w:val="left" w:pos="567"/>
          <w:tab w:val="left" w:pos="709"/>
          <w:tab w:val="left" w:pos="851"/>
        </w:tabs>
        <w:ind w:left="54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72C0" w:rsidRDefault="0054644C" w:rsidP="00606770">
      <w:pPr>
        <w:pStyle w:val="ConsPlusNormal"/>
        <w:tabs>
          <w:tab w:val="left" w:pos="567"/>
          <w:tab w:val="left" w:pos="709"/>
          <w:tab w:val="left" w:pos="851"/>
        </w:tabs>
        <w:ind w:left="540"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</w:t>
      </w:r>
      <w:r w:rsidR="000F72C0" w:rsidRPr="0016226D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407213">
        <w:rPr>
          <w:rFonts w:ascii="Times New Roman" w:hAnsi="Times New Roman" w:cs="Times New Roman"/>
          <w:b/>
          <w:sz w:val="26"/>
          <w:szCs w:val="26"/>
        </w:rPr>
        <w:t>Общие требования к п</w:t>
      </w:r>
      <w:r w:rsidR="000F72C0" w:rsidRPr="0016226D">
        <w:rPr>
          <w:rFonts w:ascii="Times New Roman" w:hAnsi="Times New Roman" w:cs="Times New Roman"/>
          <w:b/>
          <w:sz w:val="26"/>
          <w:szCs w:val="26"/>
        </w:rPr>
        <w:t>роект</w:t>
      </w:r>
      <w:r w:rsidR="00407213">
        <w:rPr>
          <w:rFonts w:ascii="Times New Roman" w:hAnsi="Times New Roman" w:cs="Times New Roman"/>
          <w:b/>
          <w:sz w:val="26"/>
          <w:szCs w:val="26"/>
        </w:rPr>
        <w:t>у</w:t>
      </w:r>
      <w:r w:rsidR="000F72C0" w:rsidRPr="0016226D">
        <w:rPr>
          <w:rFonts w:ascii="Times New Roman" w:hAnsi="Times New Roman" w:cs="Times New Roman"/>
          <w:b/>
          <w:sz w:val="26"/>
          <w:szCs w:val="26"/>
        </w:rPr>
        <w:t xml:space="preserve"> межевания территории</w:t>
      </w:r>
      <w:r w:rsidR="00827BFD">
        <w:rPr>
          <w:rFonts w:ascii="Times New Roman" w:hAnsi="Times New Roman" w:cs="Times New Roman"/>
          <w:sz w:val="26"/>
          <w:szCs w:val="26"/>
        </w:rPr>
        <w:t>.</w:t>
      </w:r>
    </w:p>
    <w:p w:rsidR="0016226D" w:rsidRPr="000F72C0" w:rsidRDefault="0016226D" w:rsidP="00606770">
      <w:pPr>
        <w:pStyle w:val="ConsPlusNormal"/>
        <w:tabs>
          <w:tab w:val="left" w:pos="567"/>
          <w:tab w:val="left" w:pos="709"/>
          <w:tab w:val="left" w:pos="851"/>
        </w:tabs>
        <w:ind w:left="54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27BFD" w:rsidRDefault="0054644C" w:rsidP="008076AC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0F72C0" w:rsidRPr="000F72C0">
        <w:rPr>
          <w:rFonts w:ascii="Times New Roman" w:hAnsi="Times New Roman" w:cs="Times New Roman"/>
          <w:sz w:val="26"/>
          <w:szCs w:val="26"/>
        </w:rPr>
        <w:t xml:space="preserve">.1. </w:t>
      </w:r>
      <w:r w:rsidR="00827BFD" w:rsidRPr="00827BFD">
        <w:rPr>
          <w:rFonts w:ascii="Times New Roman" w:hAnsi="Times New Roman" w:cs="Times New Roman"/>
          <w:sz w:val="26"/>
          <w:szCs w:val="26"/>
        </w:rPr>
        <w:t xml:space="preserve">Подготовка проекта межевания территории осуществляется применительно к территории, расположенной в границах одного или нескольких смежных элементов планировочной структуры, границах определенной правилами землепользования и застройки территориальной зоны и (или) границах установленной схемой территориального планирования муниципального района, генеральным планом поселения, городского округа функциональной зоны, </w:t>
      </w:r>
      <w:r w:rsidR="00827BFD" w:rsidRPr="00827BFD">
        <w:rPr>
          <w:rFonts w:ascii="Times New Roman" w:hAnsi="Times New Roman" w:cs="Times New Roman"/>
          <w:sz w:val="26"/>
          <w:szCs w:val="26"/>
        </w:rPr>
        <w:lastRenderedPageBreak/>
        <w:t>территории, в отношении которой предусматривается осуществление деятельности по ее комплексному и устойчивому развитию.</w:t>
      </w:r>
    </w:p>
    <w:p w:rsidR="00827BFD" w:rsidRPr="00827BFD" w:rsidRDefault="0054644C" w:rsidP="008076AC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0F72C0" w:rsidRPr="000F72C0">
        <w:rPr>
          <w:rFonts w:ascii="Times New Roman" w:hAnsi="Times New Roman" w:cs="Times New Roman"/>
          <w:sz w:val="26"/>
          <w:szCs w:val="26"/>
        </w:rPr>
        <w:t xml:space="preserve">.2. </w:t>
      </w:r>
      <w:r w:rsidR="00827BFD" w:rsidRPr="00827BFD">
        <w:rPr>
          <w:rFonts w:ascii="Times New Roman" w:hAnsi="Times New Roman" w:cs="Times New Roman"/>
          <w:sz w:val="26"/>
          <w:szCs w:val="26"/>
        </w:rPr>
        <w:t xml:space="preserve">Подготовка проекта межевания территории </w:t>
      </w:r>
      <w:r w:rsidR="00533738" w:rsidRPr="00533738">
        <w:rPr>
          <w:rFonts w:ascii="Times New Roman" w:hAnsi="Times New Roman" w:cs="Times New Roman"/>
          <w:sz w:val="26"/>
          <w:szCs w:val="26"/>
        </w:rPr>
        <w:t>(далее</w:t>
      </w:r>
      <w:r w:rsidR="00FE3DAB">
        <w:rPr>
          <w:rFonts w:ascii="Times New Roman" w:hAnsi="Times New Roman" w:cs="Times New Roman"/>
          <w:sz w:val="26"/>
          <w:szCs w:val="26"/>
        </w:rPr>
        <w:t xml:space="preserve"> </w:t>
      </w:r>
      <w:r w:rsidR="00533738" w:rsidRPr="00533738">
        <w:rPr>
          <w:rFonts w:ascii="Times New Roman" w:hAnsi="Times New Roman" w:cs="Times New Roman"/>
          <w:sz w:val="26"/>
          <w:szCs w:val="26"/>
        </w:rPr>
        <w:t>- П</w:t>
      </w:r>
      <w:r w:rsidR="00533738">
        <w:rPr>
          <w:rFonts w:ascii="Times New Roman" w:hAnsi="Times New Roman" w:cs="Times New Roman"/>
          <w:sz w:val="26"/>
          <w:szCs w:val="26"/>
        </w:rPr>
        <w:t>МТ</w:t>
      </w:r>
      <w:r w:rsidR="00533738" w:rsidRPr="00533738">
        <w:rPr>
          <w:rFonts w:ascii="Times New Roman" w:hAnsi="Times New Roman" w:cs="Times New Roman"/>
          <w:sz w:val="26"/>
          <w:szCs w:val="26"/>
        </w:rPr>
        <w:t xml:space="preserve">) </w:t>
      </w:r>
      <w:r w:rsidR="00827BFD" w:rsidRPr="00827BFD">
        <w:rPr>
          <w:rFonts w:ascii="Times New Roman" w:hAnsi="Times New Roman" w:cs="Times New Roman"/>
          <w:sz w:val="26"/>
          <w:szCs w:val="26"/>
        </w:rPr>
        <w:t>осуществляется для:</w:t>
      </w:r>
    </w:p>
    <w:p w:rsidR="00827BFD" w:rsidRPr="00827BFD" w:rsidRDefault="00827BFD" w:rsidP="008076AC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7BFD">
        <w:rPr>
          <w:rFonts w:ascii="Times New Roman" w:hAnsi="Times New Roman" w:cs="Times New Roman"/>
          <w:sz w:val="26"/>
          <w:szCs w:val="26"/>
        </w:rPr>
        <w:t xml:space="preserve">1) определения местоположения </w:t>
      </w:r>
      <w:r w:rsidR="0054644C" w:rsidRPr="00827BFD">
        <w:rPr>
          <w:rFonts w:ascii="Times New Roman" w:hAnsi="Times New Roman" w:cs="Times New Roman"/>
          <w:sz w:val="26"/>
          <w:szCs w:val="26"/>
        </w:rPr>
        <w:t>границ</w:t>
      </w:r>
      <w:r w:rsidRPr="00827BFD">
        <w:rPr>
          <w:rFonts w:ascii="Times New Roman" w:hAnsi="Times New Roman" w:cs="Times New Roman"/>
          <w:sz w:val="26"/>
          <w:szCs w:val="26"/>
        </w:rPr>
        <w:t xml:space="preserve"> образуемых и изменяемых земельных участков;</w:t>
      </w:r>
    </w:p>
    <w:p w:rsidR="00827BFD" w:rsidRDefault="00827BFD" w:rsidP="008076AC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7BFD">
        <w:rPr>
          <w:rFonts w:ascii="Times New Roman" w:hAnsi="Times New Roman" w:cs="Times New Roman"/>
          <w:sz w:val="26"/>
          <w:szCs w:val="26"/>
        </w:rPr>
        <w:t>2) установления, изменения, отмены красных линий для застроенных территорий, в границах которых не планируется размещение новых объектов капитального строительства, а также для установления, изменения, отмены красных линий в связи с образованием и (или) изменением земельного участка, расположенного в границах территории, применительно к которой не предусматривается осуществление деятельности по комплексному и устойчивому развитию территории, при условии, что такие установление, изменение, отмена влекут за собой исключительно изменение границ территории общего пользования.</w:t>
      </w:r>
    </w:p>
    <w:p w:rsidR="00827BFD" w:rsidRPr="00827BFD" w:rsidRDefault="0054644C" w:rsidP="008076AC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0F72C0" w:rsidRPr="000F72C0">
        <w:rPr>
          <w:rFonts w:ascii="Times New Roman" w:hAnsi="Times New Roman" w:cs="Times New Roman"/>
          <w:sz w:val="26"/>
          <w:szCs w:val="26"/>
        </w:rPr>
        <w:t xml:space="preserve">.3. </w:t>
      </w:r>
      <w:r w:rsidR="00827BFD" w:rsidRPr="00827BFD">
        <w:rPr>
          <w:rFonts w:ascii="Times New Roman" w:hAnsi="Times New Roman" w:cs="Times New Roman"/>
          <w:sz w:val="26"/>
          <w:szCs w:val="26"/>
        </w:rPr>
        <w:t>Проект межевания территории состоит из основной части, которая подлежит утверждению, и материалов по обоснованию этого проекта.</w:t>
      </w:r>
    </w:p>
    <w:p w:rsidR="00827BFD" w:rsidRDefault="0054644C" w:rsidP="008076AC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27BFD">
        <w:rPr>
          <w:rFonts w:ascii="Times New Roman" w:hAnsi="Times New Roman" w:cs="Times New Roman"/>
          <w:sz w:val="26"/>
          <w:szCs w:val="26"/>
        </w:rPr>
        <w:t>.</w:t>
      </w:r>
      <w:r w:rsidR="00827BFD" w:rsidRPr="00827BFD">
        <w:rPr>
          <w:rFonts w:ascii="Times New Roman" w:hAnsi="Times New Roman" w:cs="Times New Roman"/>
          <w:sz w:val="26"/>
          <w:szCs w:val="26"/>
        </w:rPr>
        <w:t>4. Основная часть проекта межевания территории включает в себя текстовую часть и чертежи межевания территории.</w:t>
      </w:r>
    </w:p>
    <w:p w:rsidR="000F72C0" w:rsidRPr="000F72C0" w:rsidRDefault="0054644C" w:rsidP="008076AC">
      <w:pPr>
        <w:pStyle w:val="ConsPlusNormal"/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0F72C0" w:rsidRPr="000F72C0">
        <w:rPr>
          <w:rFonts w:ascii="Times New Roman" w:hAnsi="Times New Roman" w:cs="Times New Roman"/>
          <w:sz w:val="26"/>
          <w:szCs w:val="26"/>
        </w:rPr>
        <w:t>.</w:t>
      </w:r>
      <w:r w:rsidR="00827BFD">
        <w:rPr>
          <w:rFonts w:ascii="Times New Roman" w:hAnsi="Times New Roman" w:cs="Times New Roman"/>
          <w:sz w:val="26"/>
          <w:szCs w:val="26"/>
        </w:rPr>
        <w:t>5</w:t>
      </w:r>
      <w:r w:rsidR="000F72C0" w:rsidRPr="000F72C0">
        <w:rPr>
          <w:rFonts w:ascii="Times New Roman" w:hAnsi="Times New Roman" w:cs="Times New Roman"/>
          <w:sz w:val="26"/>
          <w:szCs w:val="26"/>
        </w:rPr>
        <w:t>. Текстовая часть ПМТ включает в себя:</w:t>
      </w:r>
    </w:p>
    <w:p w:rsidR="00827BFD" w:rsidRPr="00827BFD" w:rsidRDefault="00827BFD" w:rsidP="008076AC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7BFD">
        <w:rPr>
          <w:rFonts w:ascii="Times New Roman" w:hAnsi="Times New Roman" w:cs="Times New Roman"/>
          <w:sz w:val="26"/>
          <w:szCs w:val="26"/>
        </w:rPr>
        <w:t>1) перечень и сведения о площади образуемых земельных участков, в том числе возможные способы их образования;</w:t>
      </w:r>
    </w:p>
    <w:p w:rsidR="00827BFD" w:rsidRPr="00827BFD" w:rsidRDefault="00827BFD" w:rsidP="008076AC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7BFD">
        <w:rPr>
          <w:rFonts w:ascii="Times New Roman" w:hAnsi="Times New Roman" w:cs="Times New Roman"/>
          <w:sz w:val="26"/>
          <w:szCs w:val="26"/>
        </w:rPr>
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</w:r>
    </w:p>
    <w:p w:rsidR="00827BFD" w:rsidRPr="00827BFD" w:rsidRDefault="00827BFD" w:rsidP="008076AC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7BFD">
        <w:rPr>
          <w:rFonts w:ascii="Times New Roman" w:hAnsi="Times New Roman" w:cs="Times New Roman"/>
          <w:sz w:val="26"/>
          <w:szCs w:val="26"/>
        </w:rPr>
        <w:t xml:space="preserve">3) вид разрешенного использования образуемых земельных участков в соответствии с проектом планировки территории в случаях, предусмотренных </w:t>
      </w:r>
      <w:r w:rsidR="00D82B88">
        <w:rPr>
          <w:rFonts w:ascii="Times New Roman" w:hAnsi="Times New Roman" w:cs="Times New Roman"/>
          <w:sz w:val="26"/>
          <w:szCs w:val="26"/>
        </w:rPr>
        <w:t>ГрК РФ</w:t>
      </w:r>
      <w:r w:rsidRPr="00827BFD">
        <w:rPr>
          <w:rFonts w:ascii="Times New Roman" w:hAnsi="Times New Roman" w:cs="Times New Roman"/>
          <w:sz w:val="26"/>
          <w:szCs w:val="26"/>
        </w:rPr>
        <w:t>;</w:t>
      </w:r>
    </w:p>
    <w:p w:rsidR="00827BFD" w:rsidRPr="00827BFD" w:rsidRDefault="00827BFD" w:rsidP="008076AC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7BFD">
        <w:rPr>
          <w:rFonts w:ascii="Times New Roman" w:hAnsi="Times New Roman" w:cs="Times New Roman"/>
          <w:sz w:val="26"/>
          <w:szCs w:val="26"/>
        </w:rPr>
        <w:t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27BFD">
        <w:rPr>
          <w:rFonts w:ascii="Times New Roman" w:hAnsi="Times New Roman" w:cs="Times New Roman"/>
          <w:sz w:val="26"/>
          <w:szCs w:val="26"/>
        </w:rPr>
        <w:t>образуемых и (или) изменяемых лесных участков);</w:t>
      </w:r>
    </w:p>
    <w:p w:rsidR="00827BFD" w:rsidRDefault="00827BFD" w:rsidP="008076AC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7BFD">
        <w:rPr>
          <w:rFonts w:ascii="Times New Roman" w:hAnsi="Times New Roman" w:cs="Times New Roman"/>
          <w:sz w:val="26"/>
          <w:szCs w:val="26"/>
        </w:rPr>
        <w:t xml:space="preserve">5) </w:t>
      </w:r>
      <w:r w:rsidR="009A7DA5" w:rsidRPr="009A7DA5">
        <w:rPr>
          <w:rFonts w:ascii="Times New Roman" w:hAnsi="Times New Roman" w:cs="Times New Roman"/>
          <w:sz w:val="26"/>
          <w:szCs w:val="26"/>
        </w:rPr>
        <w:t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Гр</w:t>
      </w:r>
      <w:r w:rsidR="00245057">
        <w:rPr>
          <w:rFonts w:ascii="Times New Roman" w:hAnsi="Times New Roman" w:cs="Times New Roman"/>
          <w:sz w:val="26"/>
          <w:szCs w:val="26"/>
        </w:rPr>
        <w:t xml:space="preserve">К </w:t>
      </w:r>
      <w:r w:rsidR="009A7DA5" w:rsidRPr="009A7DA5">
        <w:rPr>
          <w:rFonts w:ascii="Times New Roman" w:hAnsi="Times New Roman" w:cs="Times New Roman"/>
          <w:sz w:val="26"/>
          <w:szCs w:val="26"/>
        </w:rPr>
        <w:t>РФ для территориальных зон.</w:t>
      </w:r>
    </w:p>
    <w:p w:rsidR="000F72C0" w:rsidRPr="000F72C0" w:rsidRDefault="00792B75" w:rsidP="008076AC">
      <w:pPr>
        <w:pStyle w:val="ConsPlusNormal"/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0F72C0" w:rsidRPr="000F72C0">
        <w:rPr>
          <w:rFonts w:ascii="Times New Roman" w:hAnsi="Times New Roman" w:cs="Times New Roman"/>
          <w:sz w:val="26"/>
          <w:szCs w:val="26"/>
        </w:rPr>
        <w:t>.</w:t>
      </w:r>
      <w:r w:rsidR="003807CE">
        <w:rPr>
          <w:rFonts w:ascii="Times New Roman" w:hAnsi="Times New Roman" w:cs="Times New Roman"/>
          <w:sz w:val="26"/>
          <w:szCs w:val="26"/>
        </w:rPr>
        <w:t>6</w:t>
      </w:r>
      <w:r w:rsidR="000F72C0" w:rsidRPr="000F72C0">
        <w:rPr>
          <w:rFonts w:ascii="Times New Roman" w:hAnsi="Times New Roman" w:cs="Times New Roman"/>
          <w:sz w:val="26"/>
          <w:szCs w:val="26"/>
        </w:rPr>
        <w:t>. На чертежах ПМТ отражается следующая графическая информация:</w:t>
      </w:r>
    </w:p>
    <w:p w:rsidR="009A7DA5" w:rsidRPr="009A7DA5" w:rsidRDefault="009A7DA5" w:rsidP="008076AC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7DA5">
        <w:rPr>
          <w:rFonts w:ascii="Times New Roman" w:hAnsi="Times New Roman" w:cs="Times New Roman"/>
          <w:sz w:val="26"/>
          <w:szCs w:val="26"/>
        </w:rPr>
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</w:r>
    </w:p>
    <w:p w:rsidR="009A7DA5" w:rsidRPr="009A7DA5" w:rsidRDefault="009A7DA5" w:rsidP="008076AC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7DA5">
        <w:rPr>
          <w:rFonts w:ascii="Times New Roman" w:hAnsi="Times New Roman" w:cs="Times New Roman"/>
          <w:sz w:val="26"/>
          <w:szCs w:val="26"/>
        </w:rPr>
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 подпунктом 2 пункта 2 подраздела 3.2.2 раздела 3.2 Главы 3 части I Правил;</w:t>
      </w:r>
    </w:p>
    <w:p w:rsidR="009A7DA5" w:rsidRPr="009A7DA5" w:rsidRDefault="009A7DA5" w:rsidP="008076AC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7DA5">
        <w:rPr>
          <w:rFonts w:ascii="Times New Roman" w:hAnsi="Times New Roman" w:cs="Times New Roman"/>
          <w:sz w:val="26"/>
          <w:szCs w:val="26"/>
        </w:rPr>
        <w:lastRenderedPageBreak/>
        <w:t>3) линии отступа от красных линий в целях определения мест допустимого размещения зданий, строений, сооружений;</w:t>
      </w:r>
    </w:p>
    <w:p w:rsidR="009A7DA5" w:rsidRPr="009A7DA5" w:rsidRDefault="009A7DA5" w:rsidP="008076AC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7DA5">
        <w:rPr>
          <w:rFonts w:ascii="Times New Roman" w:hAnsi="Times New Roman" w:cs="Times New Roman"/>
          <w:sz w:val="26"/>
          <w:szCs w:val="26"/>
        </w:rPr>
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</w:r>
    </w:p>
    <w:p w:rsidR="009A7DA5" w:rsidRDefault="009A7DA5" w:rsidP="008076AC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7DA5">
        <w:rPr>
          <w:rFonts w:ascii="Times New Roman" w:hAnsi="Times New Roman" w:cs="Times New Roman"/>
          <w:sz w:val="26"/>
          <w:szCs w:val="26"/>
        </w:rPr>
        <w:t>5) границы публичных сервитутов.</w:t>
      </w:r>
    </w:p>
    <w:p w:rsidR="000F72C0" w:rsidRPr="000F72C0" w:rsidRDefault="00792B75" w:rsidP="008076AC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="003807CE">
        <w:rPr>
          <w:rFonts w:ascii="Times New Roman" w:hAnsi="Times New Roman" w:cs="Times New Roman"/>
          <w:sz w:val="26"/>
          <w:szCs w:val="26"/>
        </w:rPr>
        <w:t>7</w:t>
      </w:r>
      <w:r w:rsidR="000F72C0" w:rsidRPr="000F72C0">
        <w:rPr>
          <w:rFonts w:ascii="Times New Roman" w:hAnsi="Times New Roman" w:cs="Times New Roman"/>
          <w:sz w:val="26"/>
          <w:szCs w:val="26"/>
        </w:rPr>
        <w:t>. В зависимости от загруженности че</w:t>
      </w:r>
      <w:r w:rsidR="009A7DA5">
        <w:rPr>
          <w:rFonts w:ascii="Times New Roman" w:hAnsi="Times New Roman" w:cs="Times New Roman"/>
          <w:sz w:val="26"/>
          <w:szCs w:val="26"/>
        </w:rPr>
        <w:t xml:space="preserve">ртежи ПМТ могут выполняться </w:t>
      </w:r>
      <w:r w:rsidR="000F72C0" w:rsidRPr="000F72C0">
        <w:rPr>
          <w:rFonts w:ascii="Times New Roman" w:hAnsi="Times New Roman" w:cs="Times New Roman"/>
          <w:sz w:val="26"/>
          <w:szCs w:val="26"/>
        </w:rPr>
        <w:t>в виде одной или нескольких схем с отображением на них информации</w:t>
      </w:r>
      <w:r w:rsidR="009A7DA5">
        <w:rPr>
          <w:rFonts w:ascii="Times New Roman" w:hAnsi="Times New Roman" w:cs="Times New Roman"/>
          <w:sz w:val="26"/>
          <w:szCs w:val="26"/>
        </w:rPr>
        <w:t>.</w:t>
      </w:r>
    </w:p>
    <w:p w:rsidR="00D736A7" w:rsidRPr="00D736A7" w:rsidRDefault="003807CE" w:rsidP="008076AC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6.8</w:t>
      </w:r>
      <w:r w:rsidR="00D736A7">
        <w:rPr>
          <w:rFonts w:ascii="Times New Roman" w:hAnsi="Times New Roman" w:cs="Times New Roman"/>
          <w:sz w:val="26"/>
          <w:szCs w:val="26"/>
        </w:rPr>
        <w:t>.</w:t>
      </w:r>
      <w:r w:rsidR="00D736A7" w:rsidRPr="00D736A7">
        <w:rPr>
          <w:rFonts w:ascii="Times New Roman" w:hAnsi="Times New Roman" w:cs="Times New Roman"/>
          <w:sz w:val="26"/>
          <w:szCs w:val="26"/>
        </w:rPr>
        <w:t xml:space="preserve"> Материалы по обоснованию проекта межевания территории включают в себя чертежи, на которых отображаются:</w:t>
      </w:r>
    </w:p>
    <w:p w:rsidR="00D736A7" w:rsidRPr="00D736A7" w:rsidRDefault="00D736A7" w:rsidP="008076AC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36A7">
        <w:rPr>
          <w:rFonts w:ascii="Times New Roman" w:hAnsi="Times New Roman" w:cs="Times New Roman"/>
          <w:sz w:val="26"/>
          <w:szCs w:val="26"/>
        </w:rPr>
        <w:t>1) границы существующих земельных участков;</w:t>
      </w:r>
    </w:p>
    <w:p w:rsidR="00D736A7" w:rsidRPr="00D736A7" w:rsidRDefault="00D736A7" w:rsidP="008076AC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36A7">
        <w:rPr>
          <w:rFonts w:ascii="Times New Roman" w:hAnsi="Times New Roman" w:cs="Times New Roman"/>
          <w:sz w:val="26"/>
          <w:szCs w:val="26"/>
        </w:rPr>
        <w:t>2) границы зон с особыми условиями использования территорий;</w:t>
      </w:r>
    </w:p>
    <w:p w:rsidR="00D736A7" w:rsidRPr="00D736A7" w:rsidRDefault="00D736A7" w:rsidP="008076AC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36A7">
        <w:rPr>
          <w:rFonts w:ascii="Times New Roman" w:hAnsi="Times New Roman" w:cs="Times New Roman"/>
          <w:sz w:val="26"/>
          <w:szCs w:val="26"/>
        </w:rPr>
        <w:t>3) местоположение существующих объектов капитального строительства;</w:t>
      </w:r>
    </w:p>
    <w:p w:rsidR="00D736A7" w:rsidRPr="00D736A7" w:rsidRDefault="00D736A7" w:rsidP="008076AC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36A7">
        <w:rPr>
          <w:rFonts w:ascii="Times New Roman" w:hAnsi="Times New Roman" w:cs="Times New Roman"/>
          <w:sz w:val="26"/>
          <w:szCs w:val="26"/>
        </w:rPr>
        <w:t>4) границы особо охраняемых природных территорий;</w:t>
      </w:r>
    </w:p>
    <w:p w:rsidR="00D736A7" w:rsidRPr="00D736A7" w:rsidRDefault="00D736A7" w:rsidP="008076AC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36A7">
        <w:rPr>
          <w:rFonts w:ascii="Times New Roman" w:hAnsi="Times New Roman" w:cs="Times New Roman"/>
          <w:sz w:val="26"/>
          <w:szCs w:val="26"/>
        </w:rPr>
        <w:t>5) границы территорий объектов культурного наследия.</w:t>
      </w:r>
    </w:p>
    <w:p w:rsidR="00D736A7" w:rsidRPr="00D736A7" w:rsidRDefault="00792B75" w:rsidP="008076AC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="003807CE">
        <w:rPr>
          <w:rFonts w:ascii="Times New Roman" w:hAnsi="Times New Roman" w:cs="Times New Roman"/>
          <w:sz w:val="26"/>
          <w:szCs w:val="26"/>
        </w:rPr>
        <w:t>9</w:t>
      </w:r>
      <w:r w:rsidR="00D736A7" w:rsidRPr="00D736A7">
        <w:rPr>
          <w:rFonts w:ascii="Times New Roman" w:hAnsi="Times New Roman" w:cs="Times New Roman"/>
          <w:sz w:val="26"/>
          <w:szCs w:val="26"/>
        </w:rPr>
        <w:t>. Подготовка проектов межевания территории осуществляется с учетом материалов и результатов инженерных изысканий в случаях, если выполнение таких инженерных изысканий для подготовки документации по планировке территории требуется в соответствии с Гр</w:t>
      </w:r>
      <w:r w:rsidR="00983FD0">
        <w:rPr>
          <w:rFonts w:ascii="Times New Roman" w:hAnsi="Times New Roman" w:cs="Times New Roman"/>
          <w:sz w:val="26"/>
          <w:szCs w:val="26"/>
        </w:rPr>
        <w:t>К</w:t>
      </w:r>
      <w:r w:rsidR="00D736A7" w:rsidRPr="00D736A7">
        <w:rPr>
          <w:rFonts w:ascii="Times New Roman" w:hAnsi="Times New Roman" w:cs="Times New Roman"/>
          <w:sz w:val="26"/>
          <w:szCs w:val="26"/>
        </w:rPr>
        <w:t xml:space="preserve"> РФ. В целях подготовки проекта межевания территории допускается использование материалов и результатов инженерных изысканий, полученных для подготовки проекта планировки данной территории, в течение не более чем пяти лет со дня их выполнения.</w:t>
      </w:r>
    </w:p>
    <w:p w:rsidR="00D736A7" w:rsidRPr="00D736A7" w:rsidRDefault="00792B75" w:rsidP="008076AC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="003807CE">
        <w:rPr>
          <w:rFonts w:ascii="Times New Roman" w:hAnsi="Times New Roman" w:cs="Times New Roman"/>
          <w:sz w:val="26"/>
          <w:szCs w:val="26"/>
        </w:rPr>
        <w:t>10</w:t>
      </w:r>
      <w:r w:rsidR="00D736A7" w:rsidRPr="00D736A7">
        <w:rPr>
          <w:rFonts w:ascii="Times New Roman" w:hAnsi="Times New Roman" w:cs="Times New Roman"/>
          <w:sz w:val="26"/>
          <w:szCs w:val="26"/>
        </w:rPr>
        <w:t>. При подготовке проекта межевания территории определение местоположения границ образуемых и (или)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деятельности, иными требованиями к образуемым и (или) изменяемым земельным участкам, установленными федеральными законами и законами Красноярского края, техническими регламентами, сводами правил.</w:t>
      </w:r>
    </w:p>
    <w:p w:rsidR="00D736A7" w:rsidRPr="00D736A7" w:rsidRDefault="00792B75" w:rsidP="008076AC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</w:t>
      </w:r>
      <w:r w:rsidR="003807CE">
        <w:rPr>
          <w:rFonts w:ascii="Times New Roman" w:hAnsi="Times New Roman" w:cs="Times New Roman"/>
          <w:sz w:val="26"/>
          <w:szCs w:val="26"/>
        </w:rPr>
        <w:t>1</w:t>
      </w:r>
      <w:r w:rsidR="00D736A7" w:rsidRPr="00D736A7">
        <w:rPr>
          <w:rFonts w:ascii="Times New Roman" w:hAnsi="Times New Roman" w:cs="Times New Roman"/>
          <w:sz w:val="26"/>
          <w:szCs w:val="26"/>
        </w:rPr>
        <w:t>. В случае</w:t>
      </w:r>
      <w:r w:rsidR="00FE3DAB">
        <w:rPr>
          <w:rFonts w:ascii="Times New Roman" w:hAnsi="Times New Roman" w:cs="Times New Roman"/>
          <w:sz w:val="26"/>
          <w:szCs w:val="26"/>
        </w:rPr>
        <w:t>,</w:t>
      </w:r>
      <w:r w:rsidR="00D736A7" w:rsidRPr="00D736A7">
        <w:rPr>
          <w:rFonts w:ascii="Times New Roman" w:hAnsi="Times New Roman" w:cs="Times New Roman"/>
          <w:sz w:val="26"/>
          <w:szCs w:val="26"/>
        </w:rPr>
        <w:t xml:space="preserve"> если разработка проекта межевания территории осуществляется применительно к территории,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территории, срок действия которой не истек, местоположение границ земельных участков в таком проекте межевания территории должно соответствовать местоположению границ земельных участков, образование которых предусмотрено данной схемой.</w:t>
      </w:r>
    </w:p>
    <w:p w:rsidR="00D736A7" w:rsidRPr="00D736A7" w:rsidRDefault="003807CE" w:rsidP="008076AC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D736A7">
        <w:rPr>
          <w:rFonts w:ascii="Times New Roman" w:hAnsi="Times New Roman" w:cs="Times New Roman"/>
          <w:sz w:val="26"/>
          <w:szCs w:val="26"/>
        </w:rPr>
        <w:t>.</w:t>
      </w:r>
      <w:r w:rsidR="00D736A7" w:rsidRPr="00D736A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2</w:t>
      </w:r>
      <w:r w:rsidR="00D736A7" w:rsidRPr="00D736A7">
        <w:rPr>
          <w:rFonts w:ascii="Times New Roman" w:hAnsi="Times New Roman" w:cs="Times New Roman"/>
          <w:sz w:val="26"/>
          <w:szCs w:val="26"/>
        </w:rPr>
        <w:t>. В проекте межевания территории, подготовленном применительно к территории исторического поселения, учитываются элементы планировочной структуры, обеспечение сохранности которых предусмотрено законодательством об охране объектов культурного наследия (памятников истории и культуры) народов Российской Федерации.</w:t>
      </w:r>
    </w:p>
    <w:p w:rsidR="006E5AAF" w:rsidRDefault="006E5AAF" w:rsidP="00606770">
      <w:pPr>
        <w:pStyle w:val="ConsPlusNormal"/>
        <w:tabs>
          <w:tab w:val="left" w:pos="567"/>
          <w:tab w:val="left" w:pos="709"/>
          <w:tab w:val="left" w:pos="851"/>
        </w:tabs>
        <w:ind w:left="54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20D4" w:rsidRDefault="008C16F9" w:rsidP="008C16F9">
      <w:pPr>
        <w:pStyle w:val="ConsPlusNormal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C16F9">
        <w:rPr>
          <w:rFonts w:ascii="Times New Roman" w:hAnsi="Times New Roman" w:cs="Times New Roman"/>
          <w:b/>
          <w:sz w:val="26"/>
          <w:szCs w:val="26"/>
        </w:rPr>
        <w:t>7</w:t>
      </w:r>
      <w:r w:rsidR="005A20D4" w:rsidRPr="008C16F9">
        <w:rPr>
          <w:rFonts w:ascii="Times New Roman" w:hAnsi="Times New Roman" w:cs="Times New Roman"/>
          <w:b/>
          <w:sz w:val="26"/>
          <w:szCs w:val="26"/>
        </w:rPr>
        <w:t>.</w:t>
      </w:r>
      <w:r w:rsidR="005A20D4" w:rsidRPr="008C16F9">
        <w:rPr>
          <w:rFonts w:ascii="Times New Roman" w:hAnsi="Times New Roman" w:cs="Times New Roman"/>
          <w:b/>
          <w:sz w:val="26"/>
          <w:szCs w:val="26"/>
        </w:rPr>
        <w:tab/>
        <w:t>Порядок утверждения документации по планировке территории.</w:t>
      </w:r>
    </w:p>
    <w:p w:rsidR="00B82C40" w:rsidRDefault="00B82C40" w:rsidP="008C16F9">
      <w:pPr>
        <w:pStyle w:val="ConsPlusNormal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2C40" w:rsidRPr="00C42650" w:rsidRDefault="00B82C40" w:rsidP="008076AC">
      <w:pPr>
        <w:pStyle w:val="ConsPlusNormal"/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7.1. </w:t>
      </w:r>
      <w:r w:rsidRPr="002A74E6">
        <w:rPr>
          <w:rFonts w:ascii="Times New Roman" w:hAnsi="Times New Roman" w:cs="Times New Roman"/>
          <w:sz w:val="26"/>
          <w:szCs w:val="26"/>
        </w:rPr>
        <w:t xml:space="preserve">Решение </w:t>
      </w:r>
      <w:r w:rsidR="00ED5FDA">
        <w:rPr>
          <w:rFonts w:ascii="Times New Roman" w:hAnsi="Times New Roman" w:cs="Times New Roman"/>
          <w:sz w:val="26"/>
          <w:szCs w:val="26"/>
        </w:rPr>
        <w:t xml:space="preserve">об утверждении документации по планировке территории либо об отклонении такой документации и о направлении ее на доработку </w:t>
      </w:r>
      <w:r w:rsidRPr="002A74E6">
        <w:rPr>
          <w:rFonts w:ascii="Times New Roman" w:hAnsi="Times New Roman" w:cs="Times New Roman"/>
          <w:sz w:val="26"/>
          <w:szCs w:val="26"/>
        </w:rPr>
        <w:t>принимаетс</w:t>
      </w:r>
      <w:r>
        <w:rPr>
          <w:rFonts w:ascii="Times New Roman" w:hAnsi="Times New Roman" w:cs="Times New Roman"/>
          <w:sz w:val="26"/>
          <w:szCs w:val="26"/>
        </w:rPr>
        <w:t xml:space="preserve">я </w:t>
      </w:r>
      <w:r w:rsidRPr="00C42650">
        <w:rPr>
          <w:rFonts w:ascii="Times New Roman" w:hAnsi="Times New Roman" w:cs="Times New Roman"/>
          <w:sz w:val="26"/>
          <w:szCs w:val="26"/>
        </w:rPr>
        <w:t xml:space="preserve">Уполномоченным органом </w:t>
      </w:r>
      <w:r>
        <w:rPr>
          <w:rFonts w:ascii="Times New Roman" w:hAnsi="Times New Roman" w:cs="Times New Roman"/>
          <w:sz w:val="26"/>
          <w:szCs w:val="26"/>
        </w:rPr>
        <w:t>путем издания</w:t>
      </w:r>
      <w:r w:rsidRPr="00C42650">
        <w:rPr>
          <w:rFonts w:ascii="Times New Roman" w:hAnsi="Times New Roman" w:cs="Times New Roman"/>
          <w:sz w:val="26"/>
          <w:szCs w:val="26"/>
        </w:rPr>
        <w:t xml:space="preserve"> </w:t>
      </w:r>
      <w:r w:rsidR="001559FE" w:rsidRPr="00C42650">
        <w:rPr>
          <w:rFonts w:ascii="Times New Roman" w:hAnsi="Times New Roman" w:cs="Times New Roman"/>
          <w:sz w:val="26"/>
          <w:szCs w:val="26"/>
        </w:rPr>
        <w:t>постановления</w:t>
      </w:r>
      <w:r w:rsidR="001559FE">
        <w:rPr>
          <w:rFonts w:ascii="Times New Roman" w:hAnsi="Times New Roman" w:cs="Times New Roman"/>
          <w:sz w:val="26"/>
          <w:szCs w:val="26"/>
        </w:rPr>
        <w:t xml:space="preserve"> Глав</w:t>
      </w:r>
      <w:r w:rsidR="00B3466F">
        <w:rPr>
          <w:rFonts w:ascii="Times New Roman" w:hAnsi="Times New Roman" w:cs="Times New Roman"/>
          <w:sz w:val="26"/>
          <w:szCs w:val="26"/>
        </w:rPr>
        <w:t>ы</w:t>
      </w:r>
      <w:r w:rsidR="001559FE">
        <w:rPr>
          <w:rFonts w:ascii="Times New Roman" w:hAnsi="Times New Roman" w:cs="Times New Roman"/>
          <w:sz w:val="26"/>
          <w:szCs w:val="26"/>
        </w:rPr>
        <w:t xml:space="preserve"> города Норильска.</w:t>
      </w:r>
    </w:p>
    <w:p w:rsidR="005A20D4" w:rsidRDefault="008C16F9" w:rsidP="008076AC">
      <w:pPr>
        <w:pStyle w:val="ConsPlusNormal"/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5A20D4" w:rsidRPr="008C16F9">
        <w:rPr>
          <w:rFonts w:ascii="Times New Roman" w:hAnsi="Times New Roman" w:cs="Times New Roman"/>
          <w:sz w:val="26"/>
          <w:szCs w:val="26"/>
        </w:rPr>
        <w:t>.</w:t>
      </w:r>
      <w:r w:rsidR="002556D9">
        <w:rPr>
          <w:rFonts w:ascii="Times New Roman" w:hAnsi="Times New Roman" w:cs="Times New Roman"/>
          <w:sz w:val="26"/>
          <w:szCs w:val="26"/>
        </w:rPr>
        <w:t>2</w:t>
      </w:r>
      <w:r w:rsidR="005A20D4" w:rsidRPr="008C16F9">
        <w:rPr>
          <w:rFonts w:ascii="Times New Roman" w:hAnsi="Times New Roman" w:cs="Times New Roman"/>
          <w:sz w:val="26"/>
          <w:szCs w:val="26"/>
        </w:rPr>
        <w:t>.  Заинтересованные лица,</w:t>
      </w:r>
      <w:r w:rsidR="00E22101">
        <w:rPr>
          <w:rFonts w:ascii="Times New Roman" w:hAnsi="Times New Roman" w:cs="Times New Roman"/>
          <w:sz w:val="26"/>
          <w:szCs w:val="26"/>
        </w:rPr>
        <w:t xml:space="preserve"> </w:t>
      </w:r>
      <w:r w:rsidR="005A20D4" w:rsidRPr="008C16F9">
        <w:rPr>
          <w:rFonts w:ascii="Times New Roman" w:hAnsi="Times New Roman" w:cs="Times New Roman"/>
          <w:sz w:val="26"/>
          <w:szCs w:val="26"/>
        </w:rPr>
        <w:t xml:space="preserve">указанные в пунктах 2.1, 2.2 </w:t>
      </w:r>
      <w:r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5A20D4" w:rsidRPr="008C16F9">
        <w:rPr>
          <w:rFonts w:ascii="Times New Roman" w:hAnsi="Times New Roman" w:cs="Times New Roman"/>
          <w:sz w:val="26"/>
          <w:szCs w:val="26"/>
        </w:rPr>
        <w:t>Порядка</w:t>
      </w:r>
      <w:r w:rsidR="000155A0">
        <w:rPr>
          <w:rFonts w:ascii="Times New Roman" w:hAnsi="Times New Roman" w:cs="Times New Roman"/>
          <w:sz w:val="26"/>
          <w:szCs w:val="26"/>
        </w:rPr>
        <w:t>,</w:t>
      </w:r>
      <w:r w:rsidR="005A20D4" w:rsidRPr="008C16F9">
        <w:rPr>
          <w:rFonts w:ascii="Times New Roman" w:hAnsi="Times New Roman" w:cs="Times New Roman"/>
          <w:sz w:val="26"/>
          <w:szCs w:val="26"/>
        </w:rPr>
        <w:t xml:space="preserve"> </w:t>
      </w:r>
      <w:r w:rsidR="005A20D4" w:rsidRPr="008C16F9">
        <w:rPr>
          <w:rFonts w:ascii="Times New Roman" w:hAnsi="Times New Roman" w:cs="Times New Roman"/>
          <w:sz w:val="26"/>
          <w:szCs w:val="26"/>
        </w:rPr>
        <w:lastRenderedPageBreak/>
        <w:t>направляют в Управление заявление об утверждении документации по планировке территории (</w:t>
      </w:r>
      <w:r>
        <w:rPr>
          <w:rFonts w:ascii="Times New Roman" w:hAnsi="Times New Roman" w:cs="Times New Roman"/>
          <w:sz w:val="26"/>
          <w:szCs w:val="26"/>
        </w:rPr>
        <w:t xml:space="preserve">рекомендуемая форма приведена в </w:t>
      </w:r>
      <w:r w:rsidR="005A20D4" w:rsidRPr="008C16F9">
        <w:rPr>
          <w:rFonts w:ascii="Times New Roman" w:hAnsi="Times New Roman" w:cs="Times New Roman"/>
          <w:sz w:val="26"/>
          <w:szCs w:val="26"/>
        </w:rPr>
        <w:t>приложени</w:t>
      </w:r>
      <w:r>
        <w:rPr>
          <w:rFonts w:ascii="Times New Roman" w:hAnsi="Times New Roman" w:cs="Times New Roman"/>
          <w:sz w:val="26"/>
          <w:szCs w:val="26"/>
        </w:rPr>
        <w:t>и</w:t>
      </w:r>
      <w:r w:rsidR="005A20D4" w:rsidRPr="008C16F9">
        <w:rPr>
          <w:rFonts w:ascii="Times New Roman" w:hAnsi="Times New Roman" w:cs="Times New Roman"/>
          <w:sz w:val="26"/>
          <w:szCs w:val="26"/>
        </w:rPr>
        <w:t xml:space="preserve"> № 4 к Порядку).</w:t>
      </w:r>
    </w:p>
    <w:p w:rsidR="008C16F9" w:rsidRDefault="008C16F9" w:rsidP="008076A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оформлению заявления предъявляются следующие требования: заявление должно быть написано текстом, поддающимся прочтению, с указанием фамилии, имени и (при наличии) отчества, места жительства заинтересованного лица и реквизитов документа, удостоверяющего его личность, - в случае, если заявление подается физическим лицом; наименование, место нахождение, организационно-правовая форма - в случае, если заявление подается юридическим лицом, адреса электронной почты, если ответ должен быть направлен в форме электронного документа, и почтового адреса, если ответ должен быть направлен в письменной форме. Кроме того, заявление должно содержать указание на способ получения (в форме бумажного или электронного документа). </w:t>
      </w:r>
    </w:p>
    <w:p w:rsidR="00A1107B" w:rsidRDefault="00A1107B" w:rsidP="008076A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</w:t>
      </w:r>
      <w:r w:rsidR="00B608C7">
        <w:rPr>
          <w:rFonts w:ascii="Times New Roman" w:hAnsi="Times New Roman" w:cs="Times New Roman"/>
          <w:sz w:val="26"/>
          <w:szCs w:val="26"/>
        </w:rPr>
        <w:t xml:space="preserve">явление должно быть подписано </w:t>
      </w:r>
      <w:r>
        <w:rPr>
          <w:rFonts w:ascii="Times New Roman" w:hAnsi="Times New Roman" w:cs="Times New Roman"/>
          <w:sz w:val="26"/>
          <w:szCs w:val="26"/>
        </w:rPr>
        <w:t xml:space="preserve">явителем или его уполномоченным представителем. </w:t>
      </w:r>
    </w:p>
    <w:p w:rsidR="0018615A" w:rsidRDefault="00496E8A" w:rsidP="008076A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7.3</w:t>
      </w:r>
      <w:r w:rsidR="0018615A">
        <w:rPr>
          <w:rFonts w:ascii="Times New Roman" w:hAnsi="Times New Roman" w:cs="Times New Roman"/>
          <w:sz w:val="26"/>
          <w:szCs w:val="26"/>
        </w:rPr>
        <w:t>. К заявлению об утверждении документации по планировке территории прилагаются следующие документы:</w:t>
      </w:r>
    </w:p>
    <w:p w:rsidR="0018615A" w:rsidRDefault="0018615A" w:rsidP="008076AC">
      <w:pPr>
        <w:pStyle w:val="ConsPlusNormal"/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0F72C0">
        <w:rPr>
          <w:rFonts w:ascii="Times New Roman" w:hAnsi="Times New Roman" w:cs="Times New Roman"/>
          <w:sz w:val="26"/>
          <w:szCs w:val="26"/>
        </w:rPr>
        <w:t xml:space="preserve"> </w:t>
      </w:r>
      <w:r w:rsidRPr="0018615A"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 (рекомендуемая</w:t>
      </w:r>
      <w:r>
        <w:rPr>
          <w:rFonts w:ascii="Times New Roman" w:hAnsi="Times New Roman" w:cs="Times New Roman"/>
          <w:sz w:val="26"/>
          <w:szCs w:val="26"/>
        </w:rPr>
        <w:t xml:space="preserve"> форма приведена в </w:t>
      </w:r>
      <w:r w:rsidRPr="008C16F9">
        <w:rPr>
          <w:rFonts w:ascii="Times New Roman" w:hAnsi="Times New Roman" w:cs="Times New Roman"/>
          <w:sz w:val="26"/>
          <w:szCs w:val="26"/>
        </w:rPr>
        <w:t>приложени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8C16F9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8C16F9">
        <w:rPr>
          <w:rFonts w:ascii="Times New Roman" w:hAnsi="Times New Roman" w:cs="Times New Roman"/>
          <w:sz w:val="26"/>
          <w:szCs w:val="26"/>
        </w:rPr>
        <w:t xml:space="preserve"> к Порядку</w:t>
      </w:r>
      <w:r>
        <w:rPr>
          <w:rFonts w:ascii="Times New Roman" w:hAnsi="Times New Roman" w:cs="Times New Roman"/>
          <w:sz w:val="26"/>
          <w:szCs w:val="26"/>
        </w:rPr>
        <w:t>);</w:t>
      </w:r>
    </w:p>
    <w:p w:rsidR="0018615A" w:rsidRDefault="0018615A" w:rsidP="008076AC">
      <w:pPr>
        <w:pStyle w:val="ConsPlusNormal"/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145FA">
        <w:rPr>
          <w:rFonts w:ascii="Times New Roman" w:hAnsi="Times New Roman" w:cs="Times New Roman"/>
          <w:sz w:val="26"/>
          <w:szCs w:val="26"/>
        </w:rPr>
        <w:t>паспорт</w:t>
      </w:r>
      <w:r>
        <w:rPr>
          <w:rFonts w:ascii="Times New Roman" w:hAnsi="Times New Roman" w:cs="Times New Roman"/>
          <w:sz w:val="26"/>
          <w:szCs w:val="26"/>
        </w:rPr>
        <w:t xml:space="preserve"> или иной документ, удостоверяющий личность</w:t>
      </w:r>
      <w:r w:rsidRPr="00D145FA">
        <w:rPr>
          <w:rFonts w:ascii="Times New Roman" w:hAnsi="Times New Roman" w:cs="Times New Roman"/>
          <w:sz w:val="26"/>
          <w:szCs w:val="26"/>
        </w:rPr>
        <w:t xml:space="preserve"> (для физических лиц и уполномоченных представителей юридических лиц); </w:t>
      </w:r>
    </w:p>
    <w:p w:rsidR="0018615A" w:rsidRPr="000F72C0" w:rsidRDefault="0018615A" w:rsidP="008076AC">
      <w:pPr>
        <w:pStyle w:val="ConsPlusNormal"/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D145FA">
        <w:rPr>
          <w:rFonts w:ascii="Times New Roman" w:hAnsi="Times New Roman" w:cs="Times New Roman"/>
          <w:sz w:val="26"/>
          <w:szCs w:val="26"/>
        </w:rPr>
        <w:t xml:space="preserve"> доверенност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D145FA">
        <w:rPr>
          <w:rFonts w:ascii="Times New Roman" w:hAnsi="Times New Roman" w:cs="Times New Roman"/>
          <w:sz w:val="26"/>
          <w:szCs w:val="26"/>
        </w:rPr>
        <w:t xml:space="preserve"> (для уполномоченных представителей физических и юридических лиц);</w:t>
      </w:r>
    </w:p>
    <w:p w:rsidR="0018615A" w:rsidRDefault="0018615A" w:rsidP="008076A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0F72C0">
        <w:rPr>
          <w:rFonts w:ascii="Times New Roman" w:hAnsi="Times New Roman" w:cs="Times New Roman"/>
          <w:sz w:val="26"/>
          <w:szCs w:val="26"/>
        </w:rPr>
        <w:t xml:space="preserve"> </w:t>
      </w:r>
      <w:r w:rsidR="00BB61C6">
        <w:rPr>
          <w:rFonts w:ascii="Times New Roman" w:hAnsi="Times New Roman" w:cs="Times New Roman"/>
          <w:sz w:val="26"/>
          <w:szCs w:val="26"/>
        </w:rPr>
        <w:t xml:space="preserve">копии </w:t>
      </w:r>
      <w:r w:rsidRPr="00D145FA">
        <w:rPr>
          <w:rFonts w:ascii="Times New Roman" w:hAnsi="Times New Roman" w:cs="Times New Roman"/>
          <w:sz w:val="26"/>
          <w:szCs w:val="26"/>
        </w:rPr>
        <w:t>учредительны</w:t>
      </w:r>
      <w:r w:rsidR="00BB61C6">
        <w:rPr>
          <w:rFonts w:ascii="Times New Roman" w:hAnsi="Times New Roman" w:cs="Times New Roman"/>
          <w:sz w:val="26"/>
          <w:szCs w:val="26"/>
        </w:rPr>
        <w:t>х</w:t>
      </w:r>
      <w:r w:rsidRPr="00D145FA">
        <w:rPr>
          <w:rFonts w:ascii="Times New Roman" w:hAnsi="Times New Roman" w:cs="Times New Roman"/>
          <w:sz w:val="26"/>
          <w:szCs w:val="26"/>
        </w:rPr>
        <w:t xml:space="preserve"> документ</w:t>
      </w:r>
      <w:r w:rsidR="00BB61C6">
        <w:rPr>
          <w:rFonts w:ascii="Times New Roman" w:hAnsi="Times New Roman" w:cs="Times New Roman"/>
          <w:sz w:val="26"/>
          <w:szCs w:val="26"/>
        </w:rPr>
        <w:t>ов</w:t>
      </w:r>
      <w:r w:rsidRPr="00D145FA">
        <w:rPr>
          <w:rFonts w:ascii="Times New Roman" w:hAnsi="Times New Roman" w:cs="Times New Roman"/>
          <w:sz w:val="26"/>
          <w:szCs w:val="26"/>
        </w:rPr>
        <w:t xml:space="preserve"> юридического лица и документ</w:t>
      </w:r>
      <w:r w:rsidR="00BB61C6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удостоверяющ</w:t>
      </w:r>
      <w:r w:rsidR="00BB61C6">
        <w:rPr>
          <w:rFonts w:ascii="Times New Roman" w:hAnsi="Times New Roman" w:cs="Times New Roman"/>
          <w:sz w:val="26"/>
          <w:szCs w:val="26"/>
        </w:rPr>
        <w:t>его</w:t>
      </w:r>
      <w:r w:rsidRPr="00D145FA">
        <w:rPr>
          <w:rFonts w:ascii="Times New Roman" w:hAnsi="Times New Roman" w:cs="Times New Roman"/>
          <w:sz w:val="26"/>
          <w:szCs w:val="26"/>
        </w:rPr>
        <w:t xml:space="preserve"> права (полномочия) руководителя юридического лица (приказ о назначении руководителя юридического лица или друго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D145FA">
        <w:rPr>
          <w:rFonts w:ascii="Times New Roman" w:hAnsi="Times New Roman" w:cs="Times New Roman"/>
          <w:sz w:val="26"/>
          <w:szCs w:val="26"/>
        </w:rPr>
        <w:t xml:space="preserve"> документ, подтверждающ</w:t>
      </w:r>
      <w:r>
        <w:rPr>
          <w:rFonts w:ascii="Times New Roman" w:hAnsi="Times New Roman" w:cs="Times New Roman"/>
          <w:sz w:val="26"/>
          <w:szCs w:val="26"/>
        </w:rPr>
        <w:t>ий</w:t>
      </w:r>
      <w:r w:rsidRPr="00D145FA">
        <w:rPr>
          <w:rFonts w:ascii="Times New Roman" w:hAnsi="Times New Roman" w:cs="Times New Roman"/>
          <w:sz w:val="26"/>
          <w:szCs w:val="26"/>
        </w:rPr>
        <w:t xml:space="preserve"> полномочия руководителя юридического лица);</w:t>
      </w:r>
    </w:p>
    <w:p w:rsidR="00361E0A" w:rsidRDefault="00361E0A" w:rsidP="008076A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документация по планировке территории: проект планировки территории в объеме, установленном статьей 42 Гр</w:t>
      </w:r>
      <w:r w:rsidR="005522E1">
        <w:rPr>
          <w:rFonts w:ascii="Times New Roman" w:hAnsi="Times New Roman" w:cs="Times New Roman"/>
          <w:sz w:val="26"/>
          <w:szCs w:val="26"/>
        </w:rPr>
        <w:t>К РФ</w:t>
      </w:r>
      <w:r>
        <w:rPr>
          <w:rFonts w:ascii="Times New Roman" w:hAnsi="Times New Roman" w:cs="Times New Roman"/>
          <w:sz w:val="26"/>
          <w:szCs w:val="26"/>
        </w:rPr>
        <w:t>, либо проект межевания территории в объеме, установленно</w:t>
      </w:r>
      <w:r w:rsidR="00FE3DAB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статьей 43 Гр</w:t>
      </w:r>
      <w:r w:rsidR="005522E1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РФ (на бумажных и электронных носителях</w:t>
      </w:r>
      <w:r w:rsidR="00FE3DAB">
        <w:rPr>
          <w:rFonts w:ascii="Times New Roman" w:hAnsi="Times New Roman" w:cs="Times New Roman"/>
          <w:sz w:val="26"/>
          <w:szCs w:val="26"/>
        </w:rPr>
        <w:t>,</w:t>
      </w:r>
      <w:r w:rsidR="00F2477F">
        <w:rPr>
          <w:rFonts w:ascii="Times New Roman" w:hAnsi="Times New Roman" w:cs="Times New Roman"/>
          <w:sz w:val="26"/>
          <w:szCs w:val="26"/>
        </w:rPr>
        <w:t xml:space="preserve"> позволяющ</w:t>
      </w:r>
      <w:r w:rsidR="00FE3DAB">
        <w:rPr>
          <w:rFonts w:ascii="Times New Roman" w:hAnsi="Times New Roman" w:cs="Times New Roman"/>
          <w:sz w:val="26"/>
          <w:szCs w:val="26"/>
        </w:rPr>
        <w:t>и</w:t>
      </w:r>
      <w:r w:rsidR="00F2477F">
        <w:rPr>
          <w:rFonts w:ascii="Times New Roman" w:hAnsi="Times New Roman" w:cs="Times New Roman"/>
          <w:sz w:val="26"/>
          <w:szCs w:val="26"/>
        </w:rPr>
        <w:t>м обеспечить их размещение в информационных системах);</w:t>
      </w:r>
    </w:p>
    <w:p w:rsidR="00F2477F" w:rsidRDefault="00B36726" w:rsidP="008076A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задание на разработку документации по планировке территории (для лиц, указанных в пункте 2.2 </w:t>
      </w:r>
      <w:r w:rsidR="00496E8A">
        <w:rPr>
          <w:rFonts w:ascii="Times New Roman" w:hAnsi="Times New Roman" w:cs="Times New Roman"/>
          <w:sz w:val="26"/>
          <w:szCs w:val="26"/>
        </w:rPr>
        <w:t xml:space="preserve">настоящего </w:t>
      </w:r>
      <w:r>
        <w:rPr>
          <w:rFonts w:ascii="Times New Roman" w:hAnsi="Times New Roman" w:cs="Times New Roman"/>
          <w:sz w:val="26"/>
          <w:szCs w:val="26"/>
        </w:rPr>
        <w:t>Порядка);</w:t>
      </w:r>
    </w:p>
    <w:p w:rsidR="00B36726" w:rsidRDefault="00B36726" w:rsidP="008076A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документы о выполнении инженерных изыскани</w:t>
      </w:r>
      <w:r w:rsidR="008D782D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>, содержащие материалы в текстовой форме и в</w:t>
      </w:r>
      <w:r w:rsidR="00FE3DAB">
        <w:rPr>
          <w:rFonts w:ascii="Times New Roman" w:hAnsi="Times New Roman" w:cs="Times New Roman"/>
          <w:sz w:val="26"/>
          <w:szCs w:val="26"/>
        </w:rPr>
        <w:t xml:space="preserve"> виде карт (схем) и </w:t>
      </w:r>
      <w:r>
        <w:rPr>
          <w:rFonts w:ascii="Times New Roman" w:hAnsi="Times New Roman" w:cs="Times New Roman"/>
          <w:sz w:val="26"/>
          <w:szCs w:val="26"/>
        </w:rPr>
        <w:t>сведения, указанные в пункте 4.1 статьи 47 Гр</w:t>
      </w:r>
      <w:r w:rsidR="006915DA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 РФ (на бумажных и электронных носителях</w:t>
      </w:r>
      <w:r w:rsidR="00FE3DAB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позволяющ</w:t>
      </w:r>
      <w:r w:rsidR="00FE3DAB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м обеспечить их размещение в информационных системах);</w:t>
      </w:r>
    </w:p>
    <w:p w:rsidR="00B36726" w:rsidRDefault="00B36726" w:rsidP="008076A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D782D">
        <w:rPr>
          <w:rFonts w:ascii="Times New Roman" w:hAnsi="Times New Roman" w:cs="Times New Roman"/>
          <w:sz w:val="26"/>
          <w:szCs w:val="26"/>
        </w:rPr>
        <w:t xml:space="preserve">копии </w:t>
      </w:r>
      <w:r>
        <w:rPr>
          <w:rFonts w:ascii="Times New Roman" w:hAnsi="Times New Roman" w:cs="Times New Roman"/>
          <w:sz w:val="26"/>
          <w:szCs w:val="26"/>
        </w:rPr>
        <w:t>договор</w:t>
      </w:r>
      <w:r w:rsidR="008D782D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о развитии застроенной территории (заключаемый органом местного самоуправления, принявшим решение о развитии застроенной территории, с победителем открытого аукциона на право заключить такой договор или иным лицом в соответствии с частями 17.2, 17.3, 25 и 28 статьи 46.3 Гр</w:t>
      </w:r>
      <w:r w:rsidR="006915DA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РФ);</w:t>
      </w:r>
    </w:p>
    <w:p w:rsidR="00B36726" w:rsidRDefault="00B36726" w:rsidP="008076A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D782D">
        <w:rPr>
          <w:rFonts w:ascii="Times New Roman" w:hAnsi="Times New Roman" w:cs="Times New Roman"/>
          <w:sz w:val="26"/>
          <w:szCs w:val="26"/>
        </w:rPr>
        <w:t xml:space="preserve">копии </w:t>
      </w:r>
      <w:r>
        <w:rPr>
          <w:rFonts w:ascii="Times New Roman" w:hAnsi="Times New Roman" w:cs="Times New Roman"/>
          <w:sz w:val="26"/>
          <w:szCs w:val="26"/>
        </w:rPr>
        <w:t>договор</w:t>
      </w:r>
      <w:r w:rsidR="008D782D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о комплексном развитии территории (заключаемый органом местного самоуправления с правообладателями земельных участков и (или) расположенными на них объектов недвижимого имущества по их инициативе либо с победителями аукциона или иным лицом</w:t>
      </w:r>
      <w:r w:rsidR="00FB6291">
        <w:rPr>
          <w:rFonts w:ascii="Times New Roman" w:hAnsi="Times New Roman" w:cs="Times New Roman"/>
          <w:sz w:val="26"/>
          <w:szCs w:val="26"/>
        </w:rPr>
        <w:t>, указанным</w:t>
      </w:r>
      <w:r>
        <w:rPr>
          <w:rFonts w:ascii="Times New Roman" w:hAnsi="Times New Roman" w:cs="Times New Roman"/>
          <w:sz w:val="26"/>
          <w:szCs w:val="26"/>
        </w:rPr>
        <w:t xml:space="preserve"> в стать</w:t>
      </w:r>
      <w:r w:rsidR="00FB6291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46.3 Гр</w:t>
      </w:r>
      <w:r w:rsidR="00F55003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 РФ</w:t>
      </w:r>
      <w:r w:rsidR="00FB6291">
        <w:rPr>
          <w:rFonts w:ascii="Times New Roman" w:hAnsi="Times New Roman" w:cs="Times New Roman"/>
          <w:sz w:val="26"/>
          <w:szCs w:val="26"/>
        </w:rPr>
        <w:t>, на право заключить договор о комплексном развитии по инициативе органа местного самоуправления)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B6291" w:rsidRDefault="00FB6291" w:rsidP="008076A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D782D">
        <w:rPr>
          <w:rFonts w:ascii="Times New Roman" w:hAnsi="Times New Roman" w:cs="Times New Roman"/>
          <w:sz w:val="26"/>
          <w:szCs w:val="26"/>
        </w:rPr>
        <w:t xml:space="preserve">копии </w:t>
      </w:r>
      <w:r w:rsidRPr="00FB6291">
        <w:rPr>
          <w:rFonts w:ascii="Times New Roman" w:hAnsi="Times New Roman" w:cs="Times New Roman"/>
          <w:sz w:val="26"/>
          <w:szCs w:val="26"/>
        </w:rPr>
        <w:t xml:space="preserve">договора об освоении (комплексном освоении) территории в случае подготовки документации по планировке территории в целях жилищного строительства (заключаемого исполнительным органом государственной власти или </w:t>
      </w:r>
      <w:r w:rsidRPr="00FB6291">
        <w:rPr>
          <w:rFonts w:ascii="Times New Roman" w:hAnsi="Times New Roman" w:cs="Times New Roman"/>
          <w:sz w:val="26"/>
          <w:szCs w:val="26"/>
        </w:rPr>
        <w:lastRenderedPageBreak/>
        <w:t>органом местного самоуправления, уполномоченным на предоставление находящегося в государственной или муниципальной собственности земельного участка, с победителем аукциона на право заключения данного договора или лицом, имеющим право заключить данный договор в соответствии с частями 24 - 27 статьи 46.7 Гр</w:t>
      </w:r>
      <w:r w:rsidR="00D1470A">
        <w:rPr>
          <w:rFonts w:ascii="Times New Roman" w:hAnsi="Times New Roman" w:cs="Times New Roman"/>
          <w:sz w:val="26"/>
          <w:szCs w:val="26"/>
        </w:rPr>
        <w:t>К</w:t>
      </w:r>
      <w:r w:rsidR="007C3C52">
        <w:rPr>
          <w:rFonts w:ascii="Times New Roman" w:hAnsi="Times New Roman" w:cs="Times New Roman"/>
          <w:sz w:val="26"/>
          <w:szCs w:val="26"/>
        </w:rPr>
        <w:t xml:space="preserve"> РФ);</w:t>
      </w:r>
    </w:p>
    <w:p w:rsidR="00CF2A2F" w:rsidRDefault="003C6131" w:rsidP="00CF2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C3C52">
        <w:rPr>
          <w:rFonts w:ascii="Times New Roman" w:hAnsi="Times New Roman" w:cs="Times New Roman"/>
          <w:sz w:val="26"/>
          <w:szCs w:val="26"/>
        </w:rPr>
        <w:t xml:space="preserve">- </w:t>
      </w:r>
      <w:r w:rsidR="00735F44">
        <w:rPr>
          <w:rFonts w:ascii="Times New Roman" w:hAnsi="Times New Roman" w:cs="Times New Roman"/>
          <w:sz w:val="26"/>
          <w:szCs w:val="26"/>
        </w:rPr>
        <w:t xml:space="preserve">копия </w:t>
      </w:r>
      <w:r w:rsidR="00471687">
        <w:rPr>
          <w:rFonts w:ascii="Times New Roman" w:hAnsi="Times New Roman" w:cs="Times New Roman"/>
          <w:sz w:val="26"/>
          <w:szCs w:val="26"/>
        </w:rPr>
        <w:t>документ</w:t>
      </w:r>
      <w:r w:rsidR="00735F44">
        <w:rPr>
          <w:rFonts w:ascii="Times New Roman" w:hAnsi="Times New Roman" w:cs="Times New Roman"/>
          <w:sz w:val="26"/>
          <w:szCs w:val="26"/>
        </w:rPr>
        <w:t>а</w:t>
      </w:r>
      <w:r w:rsidR="00471687">
        <w:rPr>
          <w:rFonts w:ascii="Times New Roman" w:hAnsi="Times New Roman" w:cs="Times New Roman"/>
          <w:sz w:val="26"/>
          <w:szCs w:val="26"/>
        </w:rPr>
        <w:t>, подтверждающ</w:t>
      </w:r>
      <w:r w:rsidR="00FE3DAB">
        <w:rPr>
          <w:rFonts w:ascii="Times New Roman" w:hAnsi="Times New Roman" w:cs="Times New Roman"/>
          <w:sz w:val="26"/>
          <w:szCs w:val="26"/>
        </w:rPr>
        <w:t>его</w:t>
      </w:r>
      <w:r w:rsidR="00471687">
        <w:rPr>
          <w:rFonts w:ascii="Times New Roman" w:hAnsi="Times New Roman" w:cs="Times New Roman"/>
          <w:sz w:val="26"/>
          <w:szCs w:val="26"/>
        </w:rPr>
        <w:t xml:space="preserve"> соглас</w:t>
      </w:r>
      <w:r>
        <w:rPr>
          <w:rFonts w:ascii="Times New Roman" w:hAnsi="Times New Roman" w:cs="Times New Roman"/>
          <w:sz w:val="26"/>
          <w:szCs w:val="26"/>
        </w:rPr>
        <w:t xml:space="preserve">ование </w:t>
      </w:r>
      <w:r w:rsidR="00471687">
        <w:rPr>
          <w:rFonts w:ascii="Times New Roman" w:hAnsi="Times New Roman" w:cs="Times New Roman"/>
          <w:sz w:val="26"/>
          <w:szCs w:val="26"/>
        </w:rPr>
        <w:t xml:space="preserve">документации по планировке территории </w:t>
      </w:r>
      <w:r>
        <w:rPr>
          <w:rFonts w:ascii="Times New Roman" w:hAnsi="Times New Roman" w:cs="Times New Roman"/>
          <w:sz w:val="26"/>
          <w:szCs w:val="26"/>
        </w:rPr>
        <w:t>с органами государственной власти</w:t>
      </w:r>
      <w:r w:rsidR="00CF2A2F">
        <w:rPr>
          <w:rFonts w:ascii="Times New Roman" w:hAnsi="Times New Roman" w:cs="Times New Roman"/>
          <w:sz w:val="26"/>
          <w:szCs w:val="26"/>
        </w:rPr>
        <w:t>,</w:t>
      </w:r>
      <w:r w:rsidR="00CF2A2F" w:rsidRPr="00CF2A2F">
        <w:rPr>
          <w:rFonts w:ascii="Times New Roman" w:hAnsi="Times New Roman" w:cs="Times New Roman"/>
          <w:sz w:val="26"/>
          <w:szCs w:val="26"/>
        </w:rPr>
        <w:t xml:space="preserve"> </w:t>
      </w:r>
      <w:r w:rsidR="00CF2A2F">
        <w:rPr>
          <w:rFonts w:ascii="Times New Roman" w:hAnsi="Times New Roman" w:cs="Times New Roman"/>
          <w:sz w:val="26"/>
          <w:szCs w:val="26"/>
        </w:rPr>
        <w:t>орган</w:t>
      </w:r>
      <w:r w:rsidR="00471687">
        <w:rPr>
          <w:rFonts w:ascii="Times New Roman" w:hAnsi="Times New Roman" w:cs="Times New Roman"/>
          <w:sz w:val="26"/>
          <w:szCs w:val="26"/>
        </w:rPr>
        <w:t>ами</w:t>
      </w:r>
      <w:r w:rsidR="00CF2A2F">
        <w:rPr>
          <w:rFonts w:ascii="Times New Roman" w:hAnsi="Times New Roman" w:cs="Times New Roman"/>
          <w:sz w:val="26"/>
          <w:szCs w:val="26"/>
        </w:rPr>
        <w:t xml:space="preserve"> исполнительной власти субъекта Р</w:t>
      </w:r>
      <w:r w:rsidR="00471687">
        <w:rPr>
          <w:rFonts w:ascii="Times New Roman" w:hAnsi="Times New Roman" w:cs="Times New Roman"/>
          <w:sz w:val="26"/>
          <w:szCs w:val="26"/>
        </w:rPr>
        <w:t>Ф</w:t>
      </w:r>
      <w:r w:rsidR="00CF2A2F">
        <w:rPr>
          <w:rFonts w:ascii="Times New Roman" w:hAnsi="Times New Roman" w:cs="Times New Roman"/>
          <w:sz w:val="26"/>
          <w:szCs w:val="26"/>
        </w:rPr>
        <w:t xml:space="preserve"> (если данное согласие требует</w:t>
      </w:r>
      <w:r w:rsidR="00FE3DAB">
        <w:rPr>
          <w:rFonts w:ascii="Times New Roman" w:hAnsi="Times New Roman" w:cs="Times New Roman"/>
          <w:sz w:val="26"/>
          <w:szCs w:val="26"/>
        </w:rPr>
        <w:t>ся</w:t>
      </w:r>
      <w:r w:rsidR="00CF2A2F">
        <w:rPr>
          <w:rFonts w:ascii="Times New Roman" w:hAnsi="Times New Roman" w:cs="Times New Roman"/>
          <w:sz w:val="26"/>
          <w:szCs w:val="26"/>
        </w:rPr>
        <w:t xml:space="preserve"> в случаях, установленных ГрК РФ и действующим законодател</w:t>
      </w:r>
      <w:r w:rsidR="00471687">
        <w:rPr>
          <w:rFonts w:ascii="Times New Roman" w:hAnsi="Times New Roman" w:cs="Times New Roman"/>
          <w:sz w:val="26"/>
          <w:szCs w:val="26"/>
        </w:rPr>
        <w:t>ьством)</w:t>
      </w:r>
      <w:r w:rsidR="00CF2A2F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FB6291" w:rsidRDefault="00FB6291" w:rsidP="008076A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Документы, указанные в настоящем пункте, пред</w:t>
      </w:r>
      <w:r w:rsidR="00FE3DAB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ставляются в Управление:</w:t>
      </w:r>
    </w:p>
    <w:p w:rsidR="00FB6291" w:rsidRDefault="00FB6291" w:rsidP="008076A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оригиналах и копиях при личном обращении;</w:t>
      </w:r>
    </w:p>
    <w:p w:rsidR="00FB6291" w:rsidRDefault="00FB6291" w:rsidP="008076A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копиях, заверенных в установленном действующим законодательством порядке</w:t>
      </w:r>
      <w:r w:rsidR="00FE3DAB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при направлении заявления посредством почтового отправления (Красноярский край, город Норильск, Ленинский проспект, 23А);</w:t>
      </w:r>
    </w:p>
    <w:p w:rsidR="00BC2396" w:rsidRDefault="00FB6291" w:rsidP="008076A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85CD8">
        <w:rPr>
          <w:rFonts w:ascii="Times New Roman" w:hAnsi="Times New Roman" w:cs="Times New Roman"/>
          <w:sz w:val="26"/>
          <w:szCs w:val="26"/>
        </w:rPr>
        <w:t>в форме электронных документов, подписанных заинтересованным лицом</w:t>
      </w:r>
      <w:r w:rsidR="004E06BC">
        <w:rPr>
          <w:rFonts w:ascii="Times New Roman" w:hAnsi="Times New Roman" w:cs="Times New Roman"/>
          <w:sz w:val="26"/>
          <w:szCs w:val="26"/>
        </w:rPr>
        <w:t xml:space="preserve"> с использованием электронной подписи</w:t>
      </w:r>
      <w:r w:rsidR="00FE3DAB">
        <w:rPr>
          <w:rFonts w:ascii="Times New Roman" w:hAnsi="Times New Roman" w:cs="Times New Roman"/>
          <w:sz w:val="26"/>
          <w:szCs w:val="26"/>
        </w:rPr>
        <w:t>,</w:t>
      </w:r>
      <w:r w:rsidR="004E06BC">
        <w:rPr>
          <w:rFonts w:ascii="Times New Roman" w:hAnsi="Times New Roman" w:cs="Times New Roman"/>
          <w:sz w:val="26"/>
          <w:szCs w:val="26"/>
        </w:rPr>
        <w:t xml:space="preserve"> на адрес электронной почты Управления: </w:t>
      </w:r>
      <w:r w:rsidR="00BC2396">
        <w:rPr>
          <w:rFonts w:ascii="Times New Roman" w:hAnsi="Times New Roman" w:cs="Times New Roman"/>
          <w:sz w:val="26"/>
          <w:szCs w:val="26"/>
        </w:rPr>
        <w:t>arhitektura@norilsk-city.ru.</w:t>
      </w:r>
    </w:p>
    <w:p w:rsidR="00FB6291" w:rsidRDefault="00BC2396" w:rsidP="008076A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Текстовая часть и графическая часть проекта</w:t>
      </w:r>
      <w:r w:rsidR="00B81730" w:rsidRPr="00B81730">
        <w:rPr>
          <w:rFonts w:ascii="Times New Roman" w:hAnsi="Times New Roman" w:cs="Times New Roman"/>
          <w:sz w:val="26"/>
          <w:szCs w:val="26"/>
        </w:rPr>
        <w:t xml:space="preserve"> </w:t>
      </w:r>
      <w:r w:rsidR="00B81730">
        <w:rPr>
          <w:rFonts w:ascii="Times New Roman" w:hAnsi="Times New Roman" w:cs="Times New Roman"/>
          <w:sz w:val="26"/>
          <w:szCs w:val="26"/>
        </w:rPr>
        <w:t xml:space="preserve">планировки или проекта межевания территории </w:t>
      </w:r>
      <w:r>
        <w:rPr>
          <w:rFonts w:ascii="Times New Roman" w:hAnsi="Times New Roman" w:cs="Times New Roman"/>
          <w:sz w:val="26"/>
          <w:szCs w:val="26"/>
        </w:rPr>
        <w:t>предоставляется в бумажном виде с приложением электронных образов документов – в формате, позволяющем обеспечить из размещение в информационных системах.</w:t>
      </w:r>
    </w:p>
    <w:p w:rsidR="00FC684B" w:rsidRDefault="002F195F" w:rsidP="00BB3A6F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="00FE3DA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BB3A6F">
        <w:rPr>
          <w:rFonts w:ascii="Times New Roman" w:hAnsi="Times New Roman" w:cs="Times New Roman"/>
          <w:sz w:val="26"/>
          <w:szCs w:val="26"/>
        </w:rPr>
        <w:t>В течение 5</w:t>
      </w:r>
      <w:r w:rsidR="00BB3A6F" w:rsidRPr="00A21D1E">
        <w:rPr>
          <w:rFonts w:ascii="Times New Roman" w:hAnsi="Times New Roman" w:cs="Times New Roman"/>
          <w:sz w:val="26"/>
          <w:szCs w:val="26"/>
        </w:rPr>
        <w:t xml:space="preserve"> рабочих дней со дня</w:t>
      </w:r>
      <w:r w:rsidR="00BB3A6F">
        <w:rPr>
          <w:rFonts w:ascii="Times New Roman" w:hAnsi="Times New Roman" w:cs="Times New Roman"/>
          <w:sz w:val="26"/>
          <w:szCs w:val="26"/>
        </w:rPr>
        <w:t xml:space="preserve"> поступления в Управление документов, указанных в пунктах 7.2 – 7.3 настоящего Порядка,</w:t>
      </w:r>
      <w:r w:rsidR="00BB3A6F" w:rsidRPr="00A21D1E">
        <w:rPr>
          <w:rFonts w:ascii="Times New Roman" w:hAnsi="Times New Roman" w:cs="Times New Roman"/>
          <w:sz w:val="26"/>
          <w:szCs w:val="26"/>
        </w:rPr>
        <w:t xml:space="preserve"> </w:t>
      </w:r>
      <w:r w:rsidR="00BB3A6F">
        <w:rPr>
          <w:rFonts w:ascii="Times New Roman" w:hAnsi="Times New Roman" w:cs="Times New Roman"/>
          <w:sz w:val="26"/>
          <w:szCs w:val="26"/>
        </w:rPr>
        <w:t xml:space="preserve">Управление </w:t>
      </w:r>
      <w:r w:rsidR="00BB3A6F" w:rsidRPr="00A21D1E">
        <w:rPr>
          <w:rFonts w:ascii="Times New Roman" w:hAnsi="Times New Roman" w:cs="Times New Roman"/>
          <w:sz w:val="26"/>
          <w:szCs w:val="26"/>
        </w:rPr>
        <w:t xml:space="preserve">осуществляет </w:t>
      </w:r>
      <w:r w:rsidR="00BB3A6F">
        <w:rPr>
          <w:rFonts w:ascii="Times New Roman" w:hAnsi="Times New Roman" w:cs="Times New Roman"/>
          <w:sz w:val="26"/>
          <w:szCs w:val="26"/>
        </w:rPr>
        <w:t xml:space="preserve">их </w:t>
      </w:r>
      <w:r w:rsidR="00BB3A6F" w:rsidRPr="00A21D1E">
        <w:rPr>
          <w:rFonts w:ascii="Times New Roman" w:hAnsi="Times New Roman" w:cs="Times New Roman"/>
          <w:sz w:val="26"/>
          <w:szCs w:val="26"/>
        </w:rPr>
        <w:t xml:space="preserve">проверку </w:t>
      </w:r>
      <w:r w:rsidR="00BB3A6F">
        <w:rPr>
          <w:rFonts w:ascii="Times New Roman" w:hAnsi="Times New Roman" w:cs="Times New Roman"/>
          <w:sz w:val="26"/>
          <w:szCs w:val="26"/>
        </w:rPr>
        <w:t>на</w:t>
      </w:r>
      <w:r w:rsidR="00BB3A6F" w:rsidRPr="00A21D1E">
        <w:rPr>
          <w:rFonts w:ascii="Times New Roman" w:hAnsi="Times New Roman" w:cs="Times New Roman"/>
          <w:sz w:val="26"/>
          <w:szCs w:val="26"/>
        </w:rPr>
        <w:t xml:space="preserve"> соответствия </w:t>
      </w:r>
      <w:r w:rsidR="00BB3A6F">
        <w:rPr>
          <w:rFonts w:ascii="Times New Roman" w:hAnsi="Times New Roman" w:cs="Times New Roman"/>
          <w:sz w:val="26"/>
          <w:szCs w:val="26"/>
        </w:rPr>
        <w:t>требованиям</w:t>
      </w:r>
      <w:r w:rsidR="00291053">
        <w:rPr>
          <w:rFonts w:ascii="Times New Roman" w:hAnsi="Times New Roman" w:cs="Times New Roman"/>
          <w:sz w:val="26"/>
          <w:szCs w:val="26"/>
        </w:rPr>
        <w:t xml:space="preserve"> и перечню</w:t>
      </w:r>
      <w:r w:rsidR="00BB3A6F" w:rsidRPr="00A21D1E">
        <w:rPr>
          <w:rFonts w:ascii="Times New Roman" w:hAnsi="Times New Roman" w:cs="Times New Roman"/>
          <w:sz w:val="26"/>
          <w:szCs w:val="26"/>
        </w:rPr>
        <w:t xml:space="preserve">, </w:t>
      </w:r>
      <w:r w:rsidR="00BB3A6F">
        <w:rPr>
          <w:rFonts w:ascii="Times New Roman" w:hAnsi="Times New Roman" w:cs="Times New Roman"/>
          <w:sz w:val="26"/>
          <w:szCs w:val="26"/>
        </w:rPr>
        <w:t>установленным пунктами 7.2 - 7.3 настоящего</w:t>
      </w:r>
      <w:r w:rsidR="00FC684B">
        <w:rPr>
          <w:rFonts w:ascii="Times New Roman" w:hAnsi="Times New Roman" w:cs="Times New Roman"/>
          <w:sz w:val="26"/>
          <w:szCs w:val="26"/>
        </w:rPr>
        <w:t xml:space="preserve"> Порядка. </w:t>
      </w:r>
    </w:p>
    <w:p w:rsidR="00FC684B" w:rsidRDefault="00FC684B" w:rsidP="00FC684B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Документы возвращаются заинтересованному лицу письмом за подписью начальника Управления в указанный срок в следующих случаях:</w:t>
      </w:r>
    </w:p>
    <w:p w:rsidR="00FC684B" w:rsidRDefault="00FC684B" w:rsidP="00FC684B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заявление и/или </w:t>
      </w:r>
      <w:r w:rsidR="00291053">
        <w:rPr>
          <w:rFonts w:ascii="Times New Roman" w:hAnsi="Times New Roman" w:cs="Times New Roman"/>
          <w:sz w:val="26"/>
          <w:szCs w:val="26"/>
        </w:rPr>
        <w:t xml:space="preserve">перечень </w:t>
      </w:r>
      <w:r>
        <w:rPr>
          <w:rFonts w:ascii="Times New Roman" w:hAnsi="Times New Roman" w:cs="Times New Roman"/>
          <w:sz w:val="26"/>
          <w:szCs w:val="26"/>
        </w:rPr>
        <w:t>документ</w:t>
      </w:r>
      <w:r w:rsidR="00291053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1107B">
        <w:rPr>
          <w:rFonts w:ascii="Times New Roman" w:hAnsi="Times New Roman" w:cs="Times New Roman"/>
          <w:sz w:val="26"/>
          <w:szCs w:val="26"/>
        </w:rPr>
        <w:t xml:space="preserve">не соответствуют </w:t>
      </w:r>
      <w:r>
        <w:rPr>
          <w:rFonts w:ascii="Times New Roman" w:hAnsi="Times New Roman" w:cs="Times New Roman"/>
          <w:sz w:val="26"/>
          <w:szCs w:val="26"/>
        </w:rPr>
        <w:t>требованиям</w:t>
      </w:r>
      <w:r w:rsidRPr="00A21D1E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установленным пунктами 7.2 - 7.3 настоящего Порядка;</w:t>
      </w:r>
    </w:p>
    <w:p w:rsidR="00FC684B" w:rsidRDefault="00FC684B" w:rsidP="00BB3A6F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B3A6F" w:rsidRPr="00BC2396">
        <w:rPr>
          <w:rFonts w:ascii="Times New Roman" w:hAnsi="Times New Roman" w:cs="Times New Roman"/>
          <w:sz w:val="26"/>
          <w:szCs w:val="26"/>
        </w:rPr>
        <w:t>рассмотрение заявления не относится к компетенции органов местного самоуправления муниципального образования город Норильск</w:t>
      </w:r>
      <w:r w:rsidR="0064080A">
        <w:rPr>
          <w:rFonts w:ascii="Times New Roman" w:hAnsi="Times New Roman" w:cs="Times New Roman"/>
          <w:sz w:val="26"/>
          <w:szCs w:val="26"/>
        </w:rPr>
        <w:t>;</w:t>
      </w:r>
    </w:p>
    <w:p w:rsidR="00FC684B" w:rsidRDefault="0064080A" w:rsidP="00BB3A6F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C2396">
        <w:rPr>
          <w:rFonts w:ascii="Times New Roman" w:hAnsi="Times New Roman" w:cs="Times New Roman"/>
          <w:sz w:val="26"/>
          <w:szCs w:val="26"/>
        </w:rPr>
        <w:t>в отношении территории, указанной в заявлении, в иных целях и/или по заявлению иного лица издано постановление Администрации города Норильска за подписью Главы города Норильска о подготовке документации по планировке территории или об утверждении докуме</w:t>
      </w:r>
      <w:r>
        <w:rPr>
          <w:rFonts w:ascii="Times New Roman" w:hAnsi="Times New Roman" w:cs="Times New Roman"/>
          <w:sz w:val="26"/>
          <w:szCs w:val="26"/>
        </w:rPr>
        <w:t>нтации по планировке территории.</w:t>
      </w:r>
    </w:p>
    <w:p w:rsidR="00BC2396" w:rsidRPr="00BC2396" w:rsidRDefault="00496E8A" w:rsidP="00BB3A6F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="00FE3DAB">
        <w:rPr>
          <w:rFonts w:ascii="Times New Roman" w:hAnsi="Times New Roman" w:cs="Times New Roman"/>
          <w:sz w:val="26"/>
          <w:szCs w:val="26"/>
        </w:rPr>
        <w:t>5</w:t>
      </w:r>
      <w:r w:rsidR="00BC2396">
        <w:rPr>
          <w:rFonts w:ascii="Times New Roman" w:hAnsi="Times New Roman" w:cs="Times New Roman"/>
          <w:sz w:val="26"/>
          <w:szCs w:val="26"/>
        </w:rPr>
        <w:t xml:space="preserve">. </w:t>
      </w:r>
      <w:r w:rsidR="00BC2396" w:rsidRPr="00BC2396">
        <w:rPr>
          <w:rFonts w:ascii="Times New Roman" w:hAnsi="Times New Roman" w:cs="Times New Roman"/>
          <w:sz w:val="26"/>
          <w:szCs w:val="26"/>
        </w:rPr>
        <w:t xml:space="preserve">Основаниями для </w:t>
      </w:r>
      <w:r w:rsidR="00BC2396">
        <w:rPr>
          <w:rFonts w:ascii="Times New Roman" w:hAnsi="Times New Roman" w:cs="Times New Roman"/>
          <w:sz w:val="26"/>
          <w:szCs w:val="26"/>
        </w:rPr>
        <w:t xml:space="preserve">отклонения документации по планировке территории и </w:t>
      </w:r>
      <w:r w:rsidR="00BC2396" w:rsidRPr="00BC2396">
        <w:rPr>
          <w:rFonts w:ascii="Times New Roman" w:hAnsi="Times New Roman" w:cs="Times New Roman"/>
          <w:sz w:val="26"/>
          <w:szCs w:val="26"/>
        </w:rPr>
        <w:t>направлении</w:t>
      </w:r>
      <w:r w:rsidR="00BC2396">
        <w:rPr>
          <w:rFonts w:ascii="Times New Roman" w:hAnsi="Times New Roman" w:cs="Times New Roman"/>
          <w:sz w:val="26"/>
          <w:szCs w:val="26"/>
        </w:rPr>
        <w:t xml:space="preserve"> ее на доработку</w:t>
      </w:r>
      <w:r w:rsidR="00BC2396" w:rsidRPr="00BC2396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BC2396" w:rsidRPr="00BC2396" w:rsidRDefault="00BB3A6F" w:rsidP="008076A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44666">
        <w:rPr>
          <w:rFonts w:ascii="Times New Roman" w:hAnsi="Times New Roman" w:cs="Times New Roman"/>
          <w:sz w:val="26"/>
          <w:szCs w:val="26"/>
        </w:rPr>
        <w:t xml:space="preserve"> </w:t>
      </w:r>
      <w:r w:rsidR="00BC2396">
        <w:rPr>
          <w:rFonts w:ascii="Times New Roman" w:hAnsi="Times New Roman" w:cs="Times New Roman"/>
          <w:sz w:val="26"/>
          <w:szCs w:val="26"/>
        </w:rPr>
        <w:t>проект планировки и</w:t>
      </w:r>
      <w:r w:rsidR="00844666">
        <w:rPr>
          <w:rFonts w:ascii="Times New Roman" w:hAnsi="Times New Roman" w:cs="Times New Roman"/>
          <w:sz w:val="26"/>
          <w:szCs w:val="26"/>
        </w:rPr>
        <w:t>/или</w:t>
      </w:r>
      <w:r w:rsidR="00BC2396">
        <w:rPr>
          <w:rFonts w:ascii="Times New Roman" w:hAnsi="Times New Roman" w:cs="Times New Roman"/>
          <w:sz w:val="26"/>
          <w:szCs w:val="26"/>
        </w:rPr>
        <w:t xml:space="preserve"> межевания территории </w:t>
      </w:r>
      <w:r w:rsidR="00BB2DAB">
        <w:rPr>
          <w:rFonts w:ascii="Times New Roman" w:hAnsi="Times New Roman" w:cs="Times New Roman"/>
          <w:sz w:val="26"/>
          <w:szCs w:val="26"/>
        </w:rPr>
        <w:t>не содержи</w:t>
      </w:r>
      <w:r w:rsidR="00BC2396" w:rsidRPr="00BC2396">
        <w:rPr>
          <w:rFonts w:ascii="Times New Roman" w:hAnsi="Times New Roman" w:cs="Times New Roman"/>
          <w:sz w:val="26"/>
          <w:szCs w:val="26"/>
        </w:rPr>
        <w:t>т сведений, указанных в статьях 42, 43 Гр</w:t>
      </w:r>
      <w:r w:rsidR="00844666">
        <w:rPr>
          <w:rFonts w:ascii="Times New Roman" w:hAnsi="Times New Roman" w:cs="Times New Roman"/>
          <w:sz w:val="26"/>
          <w:szCs w:val="26"/>
        </w:rPr>
        <w:t>К</w:t>
      </w:r>
      <w:r w:rsidR="00BC2396" w:rsidRPr="00BC2396">
        <w:rPr>
          <w:rFonts w:ascii="Times New Roman" w:hAnsi="Times New Roman" w:cs="Times New Roman"/>
          <w:sz w:val="26"/>
          <w:szCs w:val="26"/>
        </w:rPr>
        <w:t xml:space="preserve"> РФ, и/или не </w:t>
      </w:r>
      <w:r w:rsidR="00844666">
        <w:rPr>
          <w:rFonts w:ascii="Times New Roman" w:hAnsi="Times New Roman" w:cs="Times New Roman"/>
          <w:sz w:val="26"/>
          <w:szCs w:val="26"/>
        </w:rPr>
        <w:t>соо</w:t>
      </w:r>
      <w:r w:rsidR="00BC2396" w:rsidRPr="00BC2396">
        <w:rPr>
          <w:rFonts w:ascii="Times New Roman" w:hAnsi="Times New Roman" w:cs="Times New Roman"/>
          <w:sz w:val="26"/>
          <w:szCs w:val="26"/>
        </w:rPr>
        <w:t>тветству</w:t>
      </w:r>
      <w:r w:rsidR="00BB2DAB">
        <w:rPr>
          <w:rFonts w:ascii="Times New Roman" w:hAnsi="Times New Roman" w:cs="Times New Roman"/>
          <w:sz w:val="26"/>
          <w:szCs w:val="26"/>
        </w:rPr>
        <w:t>е</w:t>
      </w:r>
      <w:r w:rsidR="00BC2396" w:rsidRPr="00BC2396">
        <w:rPr>
          <w:rFonts w:ascii="Times New Roman" w:hAnsi="Times New Roman" w:cs="Times New Roman"/>
          <w:sz w:val="26"/>
          <w:szCs w:val="26"/>
        </w:rPr>
        <w:t xml:space="preserve">т требованиям, установленным </w:t>
      </w:r>
      <w:r w:rsidR="00E43B8E">
        <w:rPr>
          <w:rFonts w:ascii="Times New Roman" w:hAnsi="Times New Roman" w:cs="Times New Roman"/>
          <w:sz w:val="26"/>
          <w:szCs w:val="26"/>
        </w:rPr>
        <w:t xml:space="preserve">настоящим Положением и </w:t>
      </w:r>
      <w:r w:rsidR="00BC2396" w:rsidRPr="00BC2396">
        <w:rPr>
          <w:rFonts w:ascii="Times New Roman" w:hAnsi="Times New Roman" w:cs="Times New Roman"/>
          <w:sz w:val="26"/>
          <w:szCs w:val="26"/>
        </w:rPr>
        <w:t>градостроительным законодательством РФ;</w:t>
      </w:r>
    </w:p>
    <w:p w:rsidR="00BC2396" w:rsidRPr="00BC2396" w:rsidRDefault="00BC2396" w:rsidP="008076A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BC239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документы о выполнении инженерных изысканиях</w:t>
      </w:r>
      <w:r w:rsidR="00F837EF">
        <w:rPr>
          <w:rFonts w:ascii="Times New Roman" w:hAnsi="Times New Roman" w:cs="Times New Roman"/>
          <w:sz w:val="26"/>
          <w:szCs w:val="26"/>
        </w:rPr>
        <w:t xml:space="preserve"> не содержа</w:t>
      </w:r>
      <w:r w:rsidRPr="00BC2396">
        <w:rPr>
          <w:rFonts w:ascii="Times New Roman" w:hAnsi="Times New Roman" w:cs="Times New Roman"/>
          <w:sz w:val="26"/>
          <w:szCs w:val="26"/>
        </w:rPr>
        <w:t>т сведений, указанных в пункте 4.1 статьи 47 Гр</w:t>
      </w:r>
      <w:r w:rsidR="00844666">
        <w:rPr>
          <w:rFonts w:ascii="Times New Roman" w:hAnsi="Times New Roman" w:cs="Times New Roman"/>
          <w:sz w:val="26"/>
          <w:szCs w:val="26"/>
        </w:rPr>
        <w:t xml:space="preserve">К </w:t>
      </w:r>
      <w:r w:rsidR="00F837EF">
        <w:rPr>
          <w:rFonts w:ascii="Times New Roman" w:hAnsi="Times New Roman" w:cs="Times New Roman"/>
          <w:sz w:val="26"/>
          <w:szCs w:val="26"/>
        </w:rPr>
        <w:t>РФ, и/или не соответствую</w:t>
      </w:r>
      <w:r w:rsidRPr="00BC2396">
        <w:rPr>
          <w:rFonts w:ascii="Times New Roman" w:hAnsi="Times New Roman" w:cs="Times New Roman"/>
          <w:sz w:val="26"/>
          <w:szCs w:val="26"/>
        </w:rPr>
        <w:t xml:space="preserve">т требованиям, установленным </w:t>
      </w:r>
      <w:r w:rsidR="00E43B8E">
        <w:rPr>
          <w:rFonts w:ascii="Times New Roman" w:hAnsi="Times New Roman" w:cs="Times New Roman"/>
          <w:sz w:val="26"/>
          <w:szCs w:val="26"/>
        </w:rPr>
        <w:t xml:space="preserve">настоящим Положением и </w:t>
      </w:r>
      <w:r w:rsidRPr="00BC2396">
        <w:rPr>
          <w:rFonts w:ascii="Times New Roman" w:hAnsi="Times New Roman" w:cs="Times New Roman"/>
          <w:sz w:val="26"/>
          <w:szCs w:val="26"/>
        </w:rPr>
        <w:t>градостроительным законодательством РФ;</w:t>
      </w:r>
    </w:p>
    <w:p w:rsidR="00E62456" w:rsidRDefault="008C16F9" w:rsidP="008076AC">
      <w:pPr>
        <w:pStyle w:val="ConsPlusNormal"/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5A20D4" w:rsidRPr="008C16F9">
        <w:rPr>
          <w:rFonts w:ascii="Times New Roman" w:hAnsi="Times New Roman" w:cs="Times New Roman"/>
          <w:sz w:val="26"/>
          <w:szCs w:val="26"/>
        </w:rPr>
        <w:t>.</w:t>
      </w:r>
      <w:r w:rsidR="00FE3DAB">
        <w:rPr>
          <w:rFonts w:ascii="Times New Roman" w:hAnsi="Times New Roman" w:cs="Times New Roman"/>
          <w:sz w:val="26"/>
          <w:szCs w:val="26"/>
        </w:rPr>
        <w:t>6</w:t>
      </w:r>
      <w:r w:rsidR="005A20D4" w:rsidRPr="008C16F9">
        <w:rPr>
          <w:rFonts w:ascii="Times New Roman" w:hAnsi="Times New Roman" w:cs="Times New Roman"/>
          <w:sz w:val="26"/>
          <w:szCs w:val="26"/>
        </w:rPr>
        <w:t xml:space="preserve">. Управление в течение двадцати рабочих дней со дня поступления документации по планировке территории осуществляет проверку такой документации на соответствие </w:t>
      </w:r>
      <w:r w:rsidR="00496E8A">
        <w:rPr>
          <w:rFonts w:ascii="Times New Roman" w:hAnsi="Times New Roman" w:cs="Times New Roman"/>
          <w:sz w:val="26"/>
          <w:szCs w:val="26"/>
        </w:rPr>
        <w:t>требованиям</w:t>
      </w:r>
      <w:r w:rsidR="00496E8A" w:rsidRPr="00A21D1E">
        <w:rPr>
          <w:rFonts w:ascii="Times New Roman" w:hAnsi="Times New Roman" w:cs="Times New Roman"/>
          <w:sz w:val="26"/>
          <w:szCs w:val="26"/>
        </w:rPr>
        <w:t xml:space="preserve">, </w:t>
      </w:r>
      <w:r w:rsidR="00496E8A">
        <w:rPr>
          <w:rFonts w:ascii="Times New Roman" w:hAnsi="Times New Roman" w:cs="Times New Roman"/>
          <w:sz w:val="26"/>
          <w:szCs w:val="26"/>
        </w:rPr>
        <w:t>установленным пункт</w:t>
      </w:r>
      <w:r w:rsidR="008154D6">
        <w:rPr>
          <w:rFonts w:ascii="Times New Roman" w:hAnsi="Times New Roman" w:cs="Times New Roman"/>
          <w:sz w:val="26"/>
          <w:szCs w:val="26"/>
        </w:rPr>
        <w:t>ом 7.5</w:t>
      </w:r>
      <w:r w:rsidR="00496E8A"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  <w:r w:rsidR="005A20D4" w:rsidRPr="008C16F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62456" w:rsidRDefault="005A20D4" w:rsidP="008076AC">
      <w:pPr>
        <w:pStyle w:val="ConsPlusNormal"/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16F9">
        <w:rPr>
          <w:rFonts w:ascii="Times New Roman" w:hAnsi="Times New Roman" w:cs="Times New Roman"/>
          <w:sz w:val="26"/>
          <w:szCs w:val="26"/>
        </w:rPr>
        <w:lastRenderedPageBreak/>
        <w:t>По результатам проверки Управление</w:t>
      </w:r>
      <w:r w:rsidR="00E62456">
        <w:rPr>
          <w:rFonts w:ascii="Times New Roman" w:hAnsi="Times New Roman" w:cs="Times New Roman"/>
          <w:sz w:val="26"/>
          <w:szCs w:val="26"/>
        </w:rPr>
        <w:t>:</w:t>
      </w:r>
    </w:p>
    <w:p w:rsidR="005A20D4" w:rsidRDefault="00E62456" w:rsidP="008076AC">
      <w:pPr>
        <w:pStyle w:val="ConsPlusNormal"/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 наличии о</w:t>
      </w:r>
      <w:r w:rsidR="002C2BAF">
        <w:rPr>
          <w:rFonts w:ascii="Times New Roman" w:hAnsi="Times New Roman" w:cs="Times New Roman"/>
          <w:sz w:val="26"/>
          <w:szCs w:val="26"/>
        </w:rPr>
        <w:t>снований, указанных в пункте 7.</w:t>
      </w:r>
      <w:r w:rsidR="008154D6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C361F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8C7568">
        <w:rPr>
          <w:rFonts w:ascii="Times New Roman" w:hAnsi="Times New Roman" w:cs="Times New Roman"/>
          <w:sz w:val="26"/>
          <w:szCs w:val="26"/>
        </w:rPr>
        <w:t xml:space="preserve">Порядка, </w:t>
      </w:r>
      <w:r w:rsidR="00D73EB8">
        <w:rPr>
          <w:rFonts w:ascii="Times New Roman" w:hAnsi="Times New Roman" w:cs="Times New Roman"/>
          <w:sz w:val="26"/>
          <w:szCs w:val="26"/>
        </w:rPr>
        <w:t>обеспечивает подготовку проекта постановления, издаваемого</w:t>
      </w:r>
      <w:r w:rsidR="00D73EB8" w:rsidRPr="008C16F9">
        <w:rPr>
          <w:rFonts w:ascii="Times New Roman" w:hAnsi="Times New Roman" w:cs="Times New Roman"/>
          <w:sz w:val="26"/>
          <w:szCs w:val="26"/>
        </w:rPr>
        <w:t xml:space="preserve"> Главой города Норильска</w:t>
      </w:r>
      <w:r w:rsidR="00D73EB8">
        <w:rPr>
          <w:rFonts w:ascii="Times New Roman" w:hAnsi="Times New Roman" w:cs="Times New Roman"/>
          <w:sz w:val="26"/>
          <w:szCs w:val="26"/>
        </w:rPr>
        <w:t>, об отклонении такой</w:t>
      </w:r>
      <w:r w:rsidR="005A20D4" w:rsidRPr="008C16F9">
        <w:rPr>
          <w:rFonts w:ascii="Times New Roman" w:hAnsi="Times New Roman" w:cs="Times New Roman"/>
          <w:sz w:val="26"/>
          <w:szCs w:val="26"/>
        </w:rPr>
        <w:t xml:space="preserve"> документацию и направл</w:t>
      </w:r>
      <w:r w:rsidR="00D73EB8">
        <w:rPr>
          <w:rFonts w:ascii="Times New Roman" w:hAnsi="Times New Roman" w:cs="Times New Roman"/>
          <w:sz w:val="26"/>
          <w:szCs w:val="26"/>
        </w:rPr>
        <w:t>ении</w:t>
      </w:r>
      <w:r w:rsidR="005A20D4" w:rsidRPr="008C16F9">
        <w:rPr>
          <w:rFonts w:ascii="Times New Roman" w:hAnsi="Times New Roman" w:cs="Times New Roman"/>
          <w:sz w:val="26"/>
          <w:szCs w:val="26"/>
        </w:rPr>
        <w:t xml:space="preserve"> ее на доработку </w:t>
      </w:r>
      <w:r w:rsidR="008154D6">
        <w:rPr>
          <w:rFonts w:ascii="Times New Roman" w:hAnsi="Times New Roman" w:cs="Times New Roman"/>
          <w:sz w:val="26"/>
          <w:szCs w:val="26"/>
        </w:rPr>
        <w:t>заинтересованному лицу;</w:t>
      </w:r>
    </w:p>
    <w:p w:rsidR="005A20D4" w:rsidRDefault="008C7568" w:rsidP="008076AC">
      <w:pPr>
        <w:pStyle w:val="ConsPlusNormal"/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 отсутствии оснований, указанных в пункте 7.</w:t>
      </w:r>
      <w:r w:rsidR="008154D6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C361F">
        <w:rPr>
          <w:rFonts w:ascii="Times New Roman" w:hAnsi="Times New Roman" w:cs="Times New Roman"/>
          <w:sz w:val="26"/>
          <w:szCs w:val="26"/>
        </w:rPr>
        <w:t xml:space="preserve">настоящего </w:t>
      </w:r>
      <w:r>
        <w:rPr>
          <w:rFonts w:ascii="Times New Roman" w:hAnsi="Times New Roman" w:cs="Times New Roman"/>
          <w:sz w:val="26"/>
          <w:szCs w:val="26"/>
        </w:rPr>
        <w:t>Порядка (за исключением случаев, предусмотренных частью 5.1 статьи 46 ГрК РФ)</w:t>
      </w:r>
      <w:r w:rsidR="008154D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обеспечивает подготовку проекта </w:t>
      </w:r>
      <w:r w:rsidR="009E22CF">
        <w:rPr>
          <w:rFonts w:ascii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hAnsi="Times New Roman" w:cs="Times New Roman"/>
          <w:sz w:val="26"/>
          <w:szCs w:val="26"/>
        </w:rPr>
        <w:t>, издаваемого</w:t>
      </w:r>
      <w:r w:rsidR="005A20D4" w:rsidRPr="008C16F9">
        <w:rPr>
          <w:rFonts w:ascii="Times New Roman" w:hAnsi="Times New Roman" w:cs="Times New Roman"/>
          <w:sz w:val="26"/>
          <w:szCs w:val="26"/>
        </w:rPr>
        <w:t xml:space="preserve"> Главой города Норильска</w:t>
      </w:r>
      <w:r>
        <w:rPr>
          <w:rFonts w:ascii="Times New Roman" w:hAnsi="Times New Roman" w:cs="Times New Roman"/>
          <w:sz w:val="26"/>
          <w:szCs w:val="26"/>
        </w:rPr>
        <w:t>,</w:t>
      </w:r>
      <w:r w:rsidR="005A20D4" w:rsidRPr="008C16F9">
        <w:rPr>
          <w:rFonts w:ascii="Times New Roman" w:hAnsi="Times New Roman" w:cs="Times New Roman"/>
          <w:sz w:val="26"/>
          <w:szCs w:val="26"/>
        </w:rPr>
        <w:t xml:space="preserve"> о проведении публичных слушаний по проекту постановления об утверждении документации по планировке территории</w:t>
      </w:r>
      <w:r w:rsidR="008154D6">
        <w:rPr>
          <w:rFonts w:ascii="Times New Roman" w:hAnsi="Times New Roman" w:cs="Times New Roman"/>
          <w:sz w:val="26"/>
          <w:szCs w:val="26"/>
        </w:rPr>
        <w:t>;</w:t>
      </w:r>
    </w:p>
    <w:p w:rsidR="008C7568" w:rsidRDefault="008C7568" w:rsidP="008076AC">
      <w:pPr>
        <w:pStyle w:val="ConsPlusNormal"/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 отсутствии оснований, указанных в пункте 7.</w:t>
      </w:r>
      <w:r w:rsidR="008154D6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C361F">
        <w:rPr>
          <w:rFonts w:ascii="Times New Roman" w:hAnsi="Times New Roman" w:cs="Times New Roman"/>
          <w:sz w:val="26"/>
          <w:szCs w:val="26"/>
        </w:rPr>
        <w:t xml:space="preserve">настоящего </w:t>
      </w:r>
      <w:r>
        <w:rPr>
          <w:rFonts w:ascii="Times New Roman" w:hAnsi="Times New Roman" w:cs="Times New Roman"/>
          <w:sz w:val="26"/>
          <w:szCs w:val="26"/>
        </w:rPr>
        <w:t>Порядка, в случаях, предусмотренных частью 5.1 статьи 46 ГрК РФ, обеспечивает подготовку проекта</w:t>
      </w:r>
      <w:r w:rsidR="000F151E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>
        <w:rPr>
          <w:rFonts w:ascii="Times New Roman" w:hAnsi="Times New Roman" w:cs="Times New Roman"/>
          <w:sz w:val="26"/>
          <w:szCs w:val="26"/>
        </w:rPr>
        <w:t>, издаваемого Главой города Норильска, об утверждении документации по планировке территории.</w:t>
      </w:r>
    </w:p>
    <w:p w:rsidR="008C7568" w:rsidRPr="008C16F9" w:rsidRDefault="008C7568" w:rsidP="008076AC">
      <w:pPr>
        <w:pStyle w:val="ConsPlusNormal"/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Указанные документы должны быть изданы и направлены заинтересованному лицу в течение двадцати рабочих дней со дня поступления документации по планировке территории в Управление.</w:t>
      </w:r>
    </w:p>
    <w:p w:rsidR="005A20D4" w:rsidRDefault="008C7568" w:rsidP="008076AC">
      <w:pPr>
        <w:pStyle w:val="ConsPlusNormal"/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="00FE3DAB">
        <w:rPr>
          <w:rFonts w:ascii="Times New Roman" w:hAnsi="Times New Roman" w:cs="Times New Roman"/>
          <w:sz w:val="26"/>
          <w:szCs w:val="26"/>
        </w:rPr>
        <w:t>7</w:t>
      </w:r>
      <w:r w:rsidR="005A20D4" w:rsidRPr="008C16F9">
        <w:rPr>
          <w:rFonts w:ascii="Times New Roman" w:hAnsi="Times New Roman" w:cs="Times New Roman"/>
          <w:sz w:val="26"/>
          <w:szCs w:val="26"/>
        </w:rPr>
        <w:t>. Порядок организации и проведения публичных слушаний по проекту планировки территории и проекту межевания территории определяется в соответствии с Положением об организации и проведении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депутатов.</w:t>
      </w:r>
    </w:p>
    <w:p w:rsidR="007A6DF8" w:rsidRDefault="000E55ED" w:rsidP="008076AC">
      <w:pPr>
        <w:pStyle w:val="ConsPlusNormal"/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="00FE3DAB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 После окончания публичных слушаний с</w:t>
      </w:r>
      <w:r w:rsidR="007A6DF8">
        <w:rPr>
          <w:rFonts w:ascii="Times New Roman" w:hAnsi="Times New Roman" w:cs="Times New Roman"/>
          <w:sz w:val="26"/>
          <w:szCs w:val="26"/>
        </w:rPr>
        <w:t xml:space="preserve"> учетом </w:t>
      </w:r>
      <w:r>
        <w:rPr>
          <w:rFonts w:ascii="Times New Roman" w:hAnsi="Times New Roman" w:cs="Times New Roman"/>
          <w:sz w:val="26"/>
          <w:szCs w:val="26"/>
        </w:rPr>
        <w:t xml:space="preserve">их результатов, отраженных в </w:t>
      </w:r>
      <w:r w:rsidR="007A6DF8">
        <w:rPr>
          <w:rFonts w:ascii="Times New Roman" w:hAnsi="Times New Roman" w:cs="Times New Roman"/>
          <w:sz w:val="26"/>
          <w:szCs w:val="26"/>
        </w:rPr>
        <w:t>протокол</w:t>
      </w:r>
      <w:r>
        <w:rPr>
          <w:rFonts w:ascii="Times New Roman" w:hAnsi="Times New Roman" w:cs="Times New Roman"/>
          <w:sz w:val="26"/>
          <w:szCs w:val="26"/>
        </w:rPr>
        <w:t>е</w:t>
      </w:r>
      <w:r w:rsidR="007A6DF8">
        <w:rPr>
          <w:rFonts w:ascii="Times New Roman" w:hAnsi="Times New Roman" w:cs="Times New Roman"/>
          <w:sz w:val="26"/>
          <w:szCs w:val="26"/>
        </w:rPr>
        <w:t xml:space="preserve"> публичных слушаний по проекту планировки территории и проекту межевания территории</w:t>
      </w:r>
      <w:r>
        <w:rPr>
          <w:rFonts w:ascii="Times New Roman" w:hAnsi="Times New Roman" w:cs="Times New Roman"/>
          <w:sz w:val="26"/>
          <w:szCs w:val="26"/>
        </w:rPr>
        <w:t>,</w:t>
      </w:r>
      <w:r w:rsidR="007A6DF8">
        <w:rPr>
          <w:rFonts w:ascii="Times New Roman" w:hAnsi="Times New Roman" w:cs="Times New Roman"/>
          <w:sz w:val="26"/>
          <w:szCs w:val="26"/>
        </w:rPr>
        <w:t xml:space="preserve"> и заключения </w:t>
      </w:r>
      <w:r w:rsidR="00F0726F">
        <w:rPr>
          <w:rFonts w:ascii="Times New Roman" w:hAnsi="Times New Roman" w:cs="Times New Roman"/>
          <w:sz w:val="26"/>
          <w:szCs w:val="26"/>
        </w:rPr>
        <w:t xml:space="preserve">организатора публичных слушаний о </w:t>
      </w:r>
      <w:r w:rsidR="007A6DF8">
        <w:rPr>
          <w:rFonts w:ascii="Times New Roman" w:hAnsi="Times New Roman" w:cs="Times New Roman"/>
          <w:sz w:val="26"/>
          <w:szCs w:val="26"/>
        </w:rPr>
        <w:t>результатах публичных слушаний Управление осуществляет:</w:t>
      </w:r>
    </w:p>
    <w:p w:rsidR="007A6DF8" w:rsidRDefault="007A6DF8" w:rsidP="008076AC">
      <w:pPr>
        <w:pStyle w:val="ConsPlusNormal"/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подготовку проекта </w:t>
      </w:r>
      <w:r w:rsidR="009E22CF">
        <w:rPr>
          <w:rFonts w:ascii="Times New Roman" w:hAnsi="Times New Roman" w:cs="Times New Roman"/>
          <w:sz w:val="26"/>
          <w:szCs w:val="26"/>
        </w:rPr>
        <w:t>постановления, издаваемого</w:t>
      </w:r>
      <w:r w:rsidR="009E22CF" w:rsidRPr="008C16F9">
        <w:rPr>
          <w:rFonts w:ascii="Times New Roman" w:hAnsi="Times New Roman" w:cs="Times New Roman"/>
          <w:sz w:val="26"/>
          <w:szCs w:val="26"/>
        </w:rPr>
        <w:t xml:space="preserve"> Главой города Норильска</w:t>
      </w:r>
      <w:r w:rsidR="009E22C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об утверждении документаци</w:t>
      </w:r>
      <w:r w:rsidR="008154D6">
        <w:rPr>
          <w:rFonts w:ascii="Times New Roman" w:hAnsi="Times New Roman" w:cs="Times New Roman"/>
          <w:sz w:val="26"/>
          <w:szCs w:val="26"/>
        </w:rPr>
        <w:t>и по планировке территории;</w:t>
      </w:r>
    </w:p>
    <w:p w:rsidR="007A6DF8" w:rsidRDefault="007A6DF8" w:rsidP="008076AC">
      <w:pPr>
        <w:pStyle w:val="ConsPlusNormal"/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подготовку проекта</w:t>
      </w:r>
      <w:r w:rsidR="009E22CF">
        <w:rPr>
          <w:rFonts w:ascii="Times New Roman" w:hAnsi="Times New Roman" w:cs="Times New Roman"/>
          <w:sz w:val="26"/>
          <w:szCs w:val="26"/>
        </w:rPr>
        <w:t xml:space="preserve"> постановления, издаваемого</w:t>
      </w:r>
      <w:r w:rsidR="009E22CF" w:rsidRPr="008C16F9">
        <w:rPr>
          <w:rFonts w:ascii="Times New Roman" w:hAnsi="Times New Roman" w:cs="Times New Roman"/>
          <w:sz w:val="26"/>
          <w:szCs w:val="26"/>
        </w:rPr>
        <w:t xml:space="preserve"> Главой города Норильска</w:t>
      </w:r>
      <w:r w:rsidR="009E22CF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об отклонении такой документации и о направлении ее на доработку заинтересованному лицу.</w:t>
      </w:r>
    </w:p>
    <w:p w:rsidR="007A6DF8" w:rsidRDefault="007A6DF8" w:rsidP="008076AC">
      <w:pPr>
        <w:pStyle w:val="ConsPlusNormal"/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 об утверждении документации по планировке территории либо об отклонении такой документации и о направлении ее на доработку заинтересованному лицу должно быть издано и направлено заинтересованному лицу в срок не позднее чем через двадцать рабочих дней со дня опубликования заключения </w:t>
      </w:r>
      <w:r w:rsidR="00947FF7">
        <w:rPr>
          <w:rFonts w:ascii="Times New Roman" w:hAnsi="Times New Roman" w:cs="Times New Roman"/>
          <w:sz w:val="26"/>
          <w:szCs w:val="26"/>
        </w:rPr>
        <w:t xml:space="preserve">организатора публичных слушаний </w:t>
      </w:r>
      <w:r>
        <w:rPr>
          <w:rFonts w:ascii="Times New Roman" w:hAnsi="Times New Roman" w:cs="Times New Roman"/>
          <w:sz w:val="26"/>
          <w:szCs w:val="26"/>
        </w:rPr>
        <w:t>о результатах публичных слушаний.</w:t>
      </w:r>
    </w:p>
    <w:p w:rsidR="005A20D4" w:rsidRPr="008C16F9" w:rsidRDefault="00FE3DAB" w:rsidP="008076AC">
      <w:pPr>
        <w:pStyle w:val="ConsPlusNormal"/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7.9</w:t>
      </w:r>
      <w:r w:rsidR="005A20D4" w:rsidRPr="008C16F9">
        <w:rPr>
          <w:rFonts w:ascii="Times New Roman" w:hAnsi="Times New Roman" w:cs="Times New Roman"/>
          <w:sz w:val="26"/>
          <w:szCs w:val="26"/>
        </w:rPr>
        <w:t xml:space="preserve">. </w:t>
      </w:r>
      <w:r w:rsidR="00E36E73">
        <w:rPr>
          <w:rFonts w:ascii="Times New Roman" w:hAnsi="Times New Roman" w:cs="Times New Roman"/>
          <w:sz w:val="26"/>
          <w:szCs w:val="26"/>
        </w:rPr>
        <w:t>У</w:t>
      </w:r>
      <w:r w:rsidR="005A20D4" w:rsidRPr="008C16F9">
        <w:rPr>
          <w:rFonts w:ascii="Times New Roman" w:hAnsi="Times New Roman" w:cs="Times New Roman"/>
          <w:sz w:val="26"/>
          <w:szCs w:val="26"/>
        </w:rPr>
        <w:t>твержденн</w:t>
      </w:r>
      <w:r w:rsidR="00E36E73">
        <w:rPr>
          <w:rFonts w:ascii="Times New Roman" w:hAnsi="Times New Roman" w:cs="Times New Roman"/>
          <w:sz w:val="26"/>
          <w:szCs w:val="26"/>
        </w:rPr>
        <w:t>ая</w:t>
      </w:r>
      <w:r w:rsidR="005A20D4" w:rsidRPr="008C16F9">
        <w:rPr>
          <w:rFonts w:ascii="Times New Roman" w:hAnsi="Times New Roman" w:cs="Times New Roman"/>
          <w:sz w:val="26"/>
          <w:szCs w:val="26"/>
        </w:rPr>
        <w:t xml:space="preserve"> документаци</w:t>
      </w:r>
      <w:r w:rsidR="00E36E73">
        <w:rPr>
          <w:rFonts w:ascii="Times New Roman" w:hAnsi="Times New Roman" w:cs="Times New Roman"/>
          <w:sz w:val="26"/>
          <w:szCs w:val="26"/>
        </w:rPr>
        <w:t>я</w:t>
      </w:r>
      <w:r w:rsidR="005A20D4" w:rsidRPr="008C16F9">
        <w:rPr>
          <w:rFonts w:ascii="Times New Roman" w:hAnsi="Times New Roman" w:cs="Times New Roman"/>
          <w:sz w:val="26"/>
          <w:szCs w:val="26"/>
        </w:rPr>
        <w:t xml:space="preserve"> по планировке территории подлежит опубликованию в газете «Заполярная правда» в порядке, установленном для официального опубликования муниципальных правовых актов, иной официальной информации, в течение семи дней со дня </w:t>
      </w:r>
      <w:r w:rsidR="00E36E73">
        <w:rPr>
          <w:rFonts w:ascii="Times New Roman" w:hAnsi="Times New Roman" w:cs="Times New Roman"/>
          <w:sz w:val="26"/>
          <w:szCs w:val="26"/>
        </w:rPr>
        <w:t xml:space="preserve">ее </w:t>
      </w:r>
      <w:r w:rsidR="005A20D4" w:rsidRPr="008C16F9">
        <w:rPr>
          <w:rFonts w:ascii="Times New Roman" w:hAnsi="Times New Roman" w:cs="Times New Roman"/>
          <w:sz w:val="26"/>
          <w:szCs w:val="26"/>
        </w:rPr>
        <w:t xml:space="preserve">утверждения и размещению </w:t>
      </w:r>
      <w:r w:rsidR="00E36E73">
        <w:rPr>
          <w:rFonts w:ascii="Times New Roman" w:hAnsi="Times New Roman" w:cs="Times New Roman"/>
          <w:sz w:val="26"/>
          <w:szCs w:val="26"/>
        </w:rPr>
        <w:t>ее</w:t>
      </w:r>
      <w:r w:rsidR="005A20D4" w:rsidRPr="008C16F9">
        <w:rPr>
          <w:rFonts w:ascii="Times New Roman" w:hAnsi="Times New Roman" w:cs="Times New Roman"/>
          <w:sz w:val="26"/>
          <w:szCs w:val="26"/>
        </w:rPr>
        <w:t xml:space="preserve"> на официальном сайте муниципального образования город Норильск в сети Интернет.</w:t>
      </w:r>
    </w:p>
    <w:p w:rsidR="005A20D4" w:rsidRPr="008C16F9" w:rsidRDefault="00EA6E91" w:rsidP="008076AC">
      <w:pPr>
        <w:pStyle w:val="ConsPlusNormal"/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="00B26A43">
        <w:rPr>
          <w:rFonts w:ascii="Times New Roman" w:hAnsi="Times New Roman" w:cs="Times New Roman"/>
          <w:sz w:val="26"/>
          <w:szCs w:val="26"/>
        </w:rPr>
        <w:t>1</w:t>
      </w:r>
      <w:r w:rsidR="00FE3DAB">
        <w:rPr>
          <w:rFonts w:ascii="Times New Roman" w:hAnsi="Times New Roman" w:cs="Times New Roman"/>
          <w:sz w:val="26"/>
          <w:szCs w:val="26"/>
        </w:rPr>
        <w:t>0</w:t>
      </w:r>
      <w:r w:rsidR="005A20D4" w:rsidRPr="008C16F9">
        <w:rPr>
          <w:rFonts w:ascii="Times New Roman" w:hAnsi="Times New Roman" w:cs="Times New Roman"/>
          <w:sz w:val="26"/>
          <w:szCs w:val="26"/>
        </w:rPr>
        <w:t>. Управление обеспечивает внесение утвержденной документации по планировке территории в информационную систему обеспечения градостроительной деятельности в течение 5 рабочих дней со дня принятия решения об утверждении документации по планировке территории.</w:t>
      </w:r>
    </w:p>
    <w:p w:rsidR="00027F94" w:rsidRDefault="00E36E73" w:rsidP="008076AC">
      <w:pPr>
        <w:pStyle w:val="ConsPlusNormal"/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="00B34946">
        <w:rPr>
          <w:rFonts w:ascii="Times New Roman" w:hAnsi="Times New Roman" w:cs="Times New Roman"/>
          <w:sz w:val="26"/>
          <w:szCs w:val="26"/>
        </w:rPr>
        <w:t>1</w:t>
      </w:r>
      <w:r w:rsidR="00FE3DAB">
        <w:rPr>
          <w:rFonts w:ascii="Times New Roman" w:hAnsi="Times New Roman" w:cs="Times New Roman"/>
          <w:sz w:val="26"/>
          <w:szCs w:val="26"/>
        </w:rPr>
        <w:t>1</w:t>
      </w:r>
      <w:r w:rsidR="005A20D4" w:rsidRPr="008C16F9">
        <w:rPr>
          <w:rFonts w:ascii="Times New Roman" w:hAnsi="Times New Roman" w:cs="Times New Roman"/>
          <w:sz w:val="26"/>
          <w:szCs w:val="26"/>
        </w:rPr>
        <w:t xml:space="preserve">. </w:t>
      </w:r>
      <w:r w:rsidR="00947FF7" w:rsidRPr="008C16F9">
        <w:rPr>
          <w:rFonts w:ascii="Times New Roman" w:hAnsi="Times New Roman" w:cs="Times New Roman"/>
          <w:sz w:val="26"/>
          <w:szCs w:val="26"/>
        </w:rPr>
        <w:t xml:space="preserve">Разработка, согласование и утверждение документации </w:t>
      </w:r>
      <w:r w:rsidR="00947FF7">
        <w:rPr>
          <w:rFonts w:ascii="Times New Roman" w:hAnsi="Times New Roman" w:cs="Times New Roman"/>
          <w:sz w:val="26"/>
          <w:szCs w:val="26"/>
        </w:rPr>
        <w:t>по внесению</w:t>
      </w:r>
      <w:r w:rsidR="005A20D4" w:rsidRPr="008C16F9">
        <w:rPr>
          <w:rFonts w:ascii="Times New Roman" w:hAnsi="Times New Roman" w:cs="Times New Roman"/>
          <w:sz w:val="26"/>
          <w:szCs w:val="26"/>
        </w:rPr>
        <w:t xml:space="preserve"> изменений в документацию по планировке территории </w:t>
      </w:r>
      <w:r>
        <w:rPr>
          <w:rFonts w:ascii="Times New Roman" w:hAnsi="Times New Roman" w:cs="Times New Roman"/>
          <w:sz w:val="26"/>
          <w:szCs w:val="26"/>
        </w:rPr>
        <w:t>осуществляется</w:t>
      </w:r>
      <w:r w:rsidR="005A20D4" w:rsidRPr="008C16F9">
        <w:rPr>
          <w:rFonts w:ascii="Times New Roman" w:hAnsi="Times New Roman" w:cs="Times New Roman"/>
          <w:sz w:val="26"/>
          <w:szCs w:val="26"/>
        </w:rPr>
        <w:t xml:space="preserve"> путем </w:t>
      </w:r>
      <w:r w:rsidR="00204C66">
        <w:rPr>
          <w:rFonts w:ascii="Times New Roman" w:hAnsi="Times New Roman" w:cs="Times New Roman"/>
          <w:sz w:val="26"/>
          <w:szCs w:val="26"/>
        </w:rPr>
        <w:t xml:space="preserve">внесения изменений </w:t>
      </w:r>
      <w:r w:rsidR="00355D55">
        <w:rPr>
          <w:rFonts w:ascii="Times New Roman" w:hAnsi="Times New Roman" w:cs="Times New Roman"/>
          <w:sz w:val="26"/>
          <w:szCs w:val="26"/>
        </w:rPr>
        <w:t xml:space="preserve">в </w:t>
      </w:r>
      <w:r w:rsidR="00CC3393">
        <w:rPr>
          <w:rFonts w:ascii="Times New Roman" w:hAnsi="Times New Roman" w:cs="Times New Roman"/>
          <w:sz w:val="26"/>
          <w:szCs w:val="26"/>
        </w:rPr>
        <w:t>Р</w:t>
      </w:r>
      <w:r w:rsidR="00355D55">
        <w:rPr>
          <w:rFonts w:ascii="Times New Roman" w:hAnsi="Times New Roman" w:cs="Times New Roman"/>
          <w:sz w:val="26"/>
          <w:szCs w:val="26"/>
        </w:rPr>
        <w:t xml:space="preserve">ешение об утверждении документации по планировке </w:t>
      </w:r>
      <w:r w:rsidR="006D0EAC">
        <w:rPr>
          <w:rFonts w:ascii="Times New Roman" w:hAnsi="Times New Roman" w:cs="Times New Roman"/>
          <w:sz w:val="26"/>
          <w:szCs w:val="26"/>
        </w:rPr>
        <w:t>территории</w:t>
      </w:r>
      <w:r w:rsidR="00CC3393">
        <w:rPr>
          <w:rFonts w:ascii="Times New Roman" w:hAnsi="Times New Roman" w:cs="Times New Roman"/>
          <w:sz w:val="26"/>
          <w:szCs w:val="26"/>
        </w:rPr>
        <w:t xml:space="preserve"> в порядке и сроки, уст</w:t>
      </w:r>
      <w:r w:rsidR="004278AF">
        <w:rPr>
          <w:rFonts w:ascii="Times New Roman" w:hAnsi="Times New Roman" w:cs="Times New Roman"/>
          <w:sz w:val="26"/>
          <w:szCs w:val="26"/>
        </w:rPr>
        <w:t>ановленные для принятия Решения</w:t>
      </w:r>
      <w:r w:rsidR="00CC3393">
        <w:rPr>
          <w:rFonts w:ascii="Times New Roman" w:hAnsi="Times New Roman" w:cs="Times New Roman"/>
          <w:sz w:val="26"/>
          <w:szCs w:val="26"/>
        </w:rPr>
        <w:t xml:space="preserve"> об </w:t>
      </w:r>
      <w:r w:rsidR="00CC3393">
        <w:rPr>
          <w:rFonts w:ascii="Times New Roman" w:hAnsi="Times New Roman" w:cs="Times New Roman"/>
          <w:sz w:val="26"/>
          <w:szCs w:val="26"/>
        </w:rPr>
        <w:lastRenderedPageBreak/>
        <w:t>утверждении документации по планировке территории</w:t>
      </w:r>
      <w:r w:rsidR="004278AF">
        <w:rPr>
          <w:rFonts w:ascii="Times New Roman" w:hAnsi="Times New Roman" w:cs="Times New Roman"/>
          <w:sz w:val="26"/>
          <w:szCs w:val="26"/>
        </w:rPr>
        <w:t>.</w:t>
      </w:r>
    </w:p>
    <w:p w:rsidR="002F4568" w:rsidRDefault="00FE3DAB" w:rsidP="008076AC">
      <w:pPr>
        <w:pStyle w:val="ConsPlusNormal"/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7.12</w:t>
      </w:r>
      <w:r w:rsidR="00086C9E">
        <w:rPr>
          <w:rFonts w:ascii="Times New Roman" w:hAnsi="Times New Roman" w:cs="Times New Roman"/>
          <w:sz w:val="26"/>
          <w:szCs w:val="26"/>
        </w:rPr>
        <w:t>. Отмена утверждённой документации или отдельных ее частей</w:t>
      </w:r>
      <w:r w:rsidR="002F4568">
        <w:rPr>
          <w:rFonts w:ascii="Times New Roman" w:hAnsi="Times New Roman" w:cs="Times New Roman"/>
          <w:sz w:val="26"/>
          <w:szCs w:val="26"/>
        </w:rPr>
        <w:t>, осуществляется путем отмены Решения об утверждении документации по планировке территории</w:t>
      </w:r>
      <w:r w:rsidR="00086C9E">
        <w:rPr>
          <w:rFonts w:ascii="Times New Roman" w:hAnsi="Times New Roman" w:cs="Times New Roman"/>
          <w:sz w:val="26"/>
          <w:szCs w:val="26"/>
        </w:rPr>
        <w:t xml:space="preserve"> </w:t>
      </w:r>
      <w:r w:rsidR="002F4568">
        <w:rPr>
          <w:rFonts w:ascii="Times New Roman" w:hAnsi="Times New Roman" w:cs="Times New Roman"/>
          <w:sz w:val="26"/>
          <w:szCs w:val="26"/>
        </w:rPr>
        <w:t>или отдельных его частей</w:t>
      </w:r>
      <w:r w:rsidR="00757986">
        <w:rPr>
          <w:rFonts w:ascii="Times New Roman" w:hAnsi="Times New Roman" w:cs="Times New Roman"/>
          <w:sz w:val="26"/>
          <w:szCs w:val="26"/>
        </w:rPr>
        <w:t xml:space="preserve"> на основании заявлений заинтересованных лиц,</w:t>
      </w:r>
      <w:r w:rsidR="0060607C">
        <w:rPr>
          <w:rFonts w:ascii="Times New Roman" w:hAnsi="Times New Roman" w:cs="Times New Roman"/>
          <w:sz w:val="26"/>
          <w:szCs w:val="26"/>
        </w:rPr>
        <w:t xml:space="preserve"> по инициативе которых данная документация была утверждена</w:t>
      </w:r>
      <w:r w:rsidR="008410F3">
        <w:rPr>
          <w:rFonts w:ascii="Times New Roman" w:hAnsi="Times New Roman" w:cs="Times New Roman"/>
          <w:sz w:val="26"/>
          <w:szCs w:val="26"/>
        </w:rPr>
        <w:t xml:space="preserve">, </w:t>
      </w:r>
      <w:r w:rsidR="00757986" w:rsidRPr="008C16F9">
        <w:rPr>
          <w:rFonts w:ascii="Times New Roman" w:hAnsi="Times New Roman" w:cs="Times New Roman"/>
          <w:sz w:val="26"/>
          <w:szCs w:val="26"/>
        </w:rPr>
        <w:t>направля</w:t>
      </w:r>
      <w:r w:rsidR="00757986">
        <w:rPr>
          <w:rFonts w:ascii="Times New Roman" w:hAnsi="Times New Roman" w:cs="Times New Roman"/>
          <w:sz w:val="26"/>
          <w:szCs w:val="26"/>
        </w:rPr>
        <w:t>емых</w:t>
      </w:r>
      <w:r w:rsidR="00757986" w:rsidRPr="008C16F9">
        <w:rPr>
          <w:rFonts w:ascii="Times New Roman" w:hAnsi="Times New Roman" w:cs="Times New Roman"/>
          <w:sz w:val="26"/>
          <w:szCs w:val="26"/>
        </w:rPr>
        <w:t xml:space="preserve"> в Управление</w:t>
      </w:r>
      <w:r w:rsidR="00757986">
        <w:rPr>
          <w:rFonts w:ascii="Times New Roman" w:hAnsi="Times New Roman" w:cs="Times New Roman"/>
          <w:sz w:val="26"/>
          <w:szCs w:val="26"/>
        </w:rPr>
        <w:t>.</w:t>
      </w:r>
    </w:p>
    <w:p w:rsidR="006F3B2B" w:rsidRDefault="006F3B2B" w:rsidP="008076AC">
      <w:pPr>
        <w:pStyle w:val="ConsPlusNormal"/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 должно соответствовать требованиям, указанным в абзаце втором пункта 7.2 настоящего Порядка</w:t>
      </w:r>
      <w:r w:rsidR="008C06BE">
        <w:rPr>
          <w:rFonts w:ascii="Times New Roman" w:hAnsi="Times New Roman" w:cs="Times New Roman"/>
          <w:sz w:val="26"/>
          <w:szCs w:val="26"/>
        </w:rPr>
        <w:t xml:space="preserve">, а также содержать указание на реквизиты решения, которым была утверждена документация о планировке территории. </w:t>
      </w:r>
    </w:p>
    <w:p w:rsidR="006F3B2B" w:rsidRDefault="004617E6" w:rsidP="008076AC">
      <w:pPr>
        <w:pStyle w:val="ConsPlusNormal"/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заявлению должны быть приложены документы, указанные в абзацах втором – пятом пункта 7.3 настоящего Порядка, а также </w:t>
      </w:r>
      <w:r w:rsidR="0076016F">
        <w:rPr>
          <w:rFonts w:ascii="Times New Roman" w:hAnsi="Times New Roman" w:cs="Times New Roman"/>
          <w:sz w:val="26"/>
          <w:szCs w:val="26"/>
        </w:rPr>
        <w:t>документы,</w:t>
      </w:r>
      <w:r>
        <w:rPr>
          <w:rFonts w:ascii="Times New Roman" w:hAnsi="Times New Roman" w:cs="Times New Roman"/>
          <w:sz w:val="26"/>
          <w:szCs w:val="26"/>
        </w:rPr>
        <w:t xml:space="preserve"> обосновывающие и подтверждающие необходимость отмены утверждённой документации или отдельных ее частей</w:t>
      </w:r>
      <w:r w:rsidR="002E1278">
        <w:rPr>
          <w:rFonts w:ascii="Times New Roman" w:hAnsi="Times New Roman" w:cs="Times New Roman"/>
          <w:sz w:val="26"/>
          <w:szCs w:val="26"/>
        </w:rPr>
        <w:t>.</w:t>
      </w:r>
    </w:p>
    <w:p w:rsidR="002E1278" w:rsidRDefault="002E1278" w:rsidP="002E127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Документы, указанные в настоящем пункте, пред</w:t>
      </w:r>
      <w:r w:rsidR="004278AF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ставляются в Управление:</w:t>
      </w:r>
    </w:p>
    <w:p w:rsidR="002E1278" w:rsidRDefault="002E1278" w:rsidP="002E127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оригиналах и копиях при личном обращении;</w:t>
      </w:r>
    </w:p>
    <w:p w:rsidR="002E1278" w:rsidRDefault="002E1278" w:rsidP="002E127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копиях, заверенных в установленном действующим законодательством порядке</w:t>
      </w:r>
      <w:r w:rsidR="004278A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при направлении заявления посредством почтового отправления (Красноярский край, город Норильск, Ленинский проспект, 23А);</w:t>
      </w:r>
    </w:p>
    <w:p w:rsidR="002E1278" w:rsidRDefault="002E1278" w:rsidP="002E127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форме электронных документов, подписанных заинтересованным лицом с использованием электронной подписи</w:t>
      </w:r>
      <w:r w:rsidR="004278A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на адрес электронной почты Управления: arhitektura@norilsk-city.ru.</w:t>
      </w:r>
    </w:p>
    <w:p w:rsidR="007A22AB" w:rsidRDefault="00FE3DAB" w:rsidP="007A22AB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7.13</w:t>
      </w:r>
      <w:r w:rsidR="007A22AB">
        <w:rPr>
          <w:rFonts w:ascii="Times New Roman" w:hAnsi="Times New Roman" w:cs="Times New Roman"/>
          <w:sz w:val="26"/>
          <w:szCs w:val="26"/>
        </w:rPr>
        <w:t>. В течение 5</w:t>
      </w:r>
      <w:r w:rsidR="007A22AB" w:rsidRPr="00A21D1E">
        <w:rPr>
          <w:rFonts w:ascii="Times New Roman" w:hAnsi="Times New Roman" w:cs="Times New Roman"/>
          <w:sz w:val="26"/>
          <w:szCs w:val="26"/>
        </w:rPr>
        <w:t xml:space="preserve"> рабочих дней со дня</w:t>
      </w:r>
      <w:r w:rsidR="007A22AB">
        <w:rPr>
          <w:rFonts w:ascii="Times New Roman" w:hAnsi="Times New Roman" w:cs="Times New Roman"/>
          <w:sz w:val="26"/>
          <w:szCs w:val="26"/>
        </w:rPr>
        <w:t xml:space="preserve"> поступления в Управление док</w:t>
      </w:r>
      <w:r>
        <w:rPr>
          <w:rFonts w:ascii="Times New Roman" w:hAnsi="Times New Roman" w:cs="Times New Roman"/>
          <w:sz w:val="26"/>
          <w:szCs w:val="26"/>
        </w:rPr>
        <w:t>ументов, указанных в пункте 7.12</w:t>
      </w:r>
      <w:r w:rsidR="007A22AB">
        <w:rPr>
          <w:rFonts w:ascii="Times New Roman" w:hAnsi="Times New Roman" w:cs="Times New Roman"/>
          <w:sz w:val="26"/>
          <w:szCs w:val="26"/>
        </w:rPr>
        <w:t xml:space="preserve"> настоящего Порядка,</w:t>
      </w:r>
      <w:r w:rsidR="007A22AB" w:rsidRPr="00A21D1E">
        <w:rPr>
          <w:rFonts w:ascii="Times New Roman" w:hAnsi="Times New Roman" w:cs="Times New Roman"/>
          <w:sz w:val="26"/>
          <w:szCs w:val="26"/>
        </w:rPr>
        <w:t xml:space="preserve"> </w:t>
      </w:r>
      <w:r w:rsidR="007A22AB">
        <w:rPr>
          <w:rFonts w:ascii="Times New Roman" w:hAnsi="Times New Roman" w:cs="Times New Roman"/>
          <w:sz w:val="26"/>
          <w:szCs w:val="26"/>
        </w:rPr>
        <w:t xml:space="preserve">Управление </w:t>
      </w:r>
      <w:r w:rsidR="007A22AB" w:rsidRPr="00A21D1E">
        <w:rPr>
          <w:rFonts w:ascii="Times New Roman" w:hAnsi="Times New Roman" w:cs="Times New Roman"/>
          <w:sz w:val="26"/>
          <w:szCs w:val="26"/>
        </w:rPr>
        <w:t xml:space="preserve">осуществляет </w:t>
      </w:r>
      <w:r w:rsidR="007A22AB">
        <w:rPr>
          <w:rFonts w:ascii="Times New Roman" w:hAnsi="Times New Roman" w:cs="Times New Roman"/>
          <w:sz w:val="26"/>
          <w:szCs w:val="26"/>
        </w:rPr>
        <w:t xml:space="preserve">их </w:t>
      </w:r>
      <w:r w:rsidR="007A22AB" w:rsidRPr="00A21D1E">
        <w:rPr>
          <w:rFonts w:ascii="Times New Roman" w:hAnsi="Times New Roman" w:cs="Times New Roman"/>
          <w:sz w:val="26"/>
          <w:szCs w:val="26"/>
        </w:rPr>
        <w:t xml:space="preserve">проверку </w:t>
      </w:r>
      <w:r w:rsidR="007A22AB">
        <w:rPr>
          <w:rFonts w:ascii="Times New Roman" w:hAnsi="Times New Roman" w:cs="Times New Roman"/>
          <w:sz w:val="26"/>
          <w:szCs w:val="26"/>
        </w:rPr>
        <w:t>на</w:t>
      </w:r>
      <w:r w:rsidR="007A22AB" w:rsidRPr="00A21D1E">
        <w:rPr>
          <w:rFonts w:ascii="Times New Roman" w:hAnsi="Times New Roman" w:cs="Times New Roman"/>
          <w:sz w:val="26"/>
          <w:szCs w:val="26"/>
        </w:rPr>
        <w:t xml:space="preserve"> соответствия </w:t>
      </w:r>
      <w:r w:rsidR="007A22AB">
        <w:rPr>
          <w:rFonts w:ascii="Times New Roman" w:hAnsi="Times New Roman" w:cs="Times New Roman"/>
          <w:sz w:val="26"/>
          <w:szCs w:val="26"/>
        </w:rPr>
        <w:t>требованиям</w:t>
      </w:r>
      <w:r w:rsidR="00FF1CEB">
        <w:rPr>
          <w:rFonts w:ascii="Times New Roman" w:hAnsi="Times New Roman" w:cs="Times New Roman"/>
          <w:sz w:val="26"/>
          <w:szCs w:val="26"/>
        </w:rPr>
        <w:t xml:space="preserve"> и перечню</w:t>
      </w:r>
      <w:r w:rsidR="007A22AB" w:rsidRPr="00A21D1E">
        <w:rPr>
          <w:rFonts w:ascii="Times New Roman" w:hAnsi="Times New Roman" w:cs="Times New Roman"/>
          <w:sz w:val="26"/>
          <w:szCs w:val="26"/>
        </w:rPr>
        <w:t xml:space="preserve">, </w:t>
      </w:r>
      <w:r w:rsidR="007A22AB">
        <w:rPr>
          <w:rFonts w:ascii="Times New Roman" w:hAnsi="Times New Roman" w:cs="Times New Roman"/>
          <w:sz w:val="26"/>
          <w:szCs w:val="26"/>
        </w:rPr>
        <w:t>установленным пунктом 7.1</w:t>
      </w:r>
      <w:r>
        <w:rPr>
          <w:rFonts w:ascii="Times New Roman" w:hAnsi="Times New Roman" w:cs="Times New Roman"/>
          <w:sz w:val="26"/>
          <w:szCs w:val="26"/>
        </w:rPr>
        <w:t>2</w:t>
      </w:r>
      <w:r w:rsidR="007A22AB">
        <w:rPr>
          <w:rFonts w:ascii="Times New Roman" w:hAnsi="Times New Roman" w:cs="Times New Roman"/>
          <w:sz w:val="26"/>
          <w:szCs w:val="26"/>
        </w:rPr>
        <w:t xml:space="preserve"> настоящего Порядка. </w:t>
      </w:r>
    </w:p>
    <w:p w:rsidR="007A22AB" w:rsidRDefault="007A22AB" w:rsidP="007A22AB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Документы возвращаются заинтересованному лицу письмом за подписью начальника Управления в указанный срок в следующих случаях:</w:t>
      </w:r>
    </w:p>
    <w:p w:rsidR="007A22AB" w:rsidRDefault="007A22AB" w:rsidP="007A22AB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заявление и/или перечень документов не соответствуют требованиям</w:t>
      </w:r>
      <w:r w:rsidRPr="00A21D1E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установленным пунктом 7.1</w:t>
      </w:r>
      <w:r w:rsidR="00FE3DAB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757986" w:rsidRDefault="007A22AB" w:rsidP="007A22AB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F1CEB">
        <w:rPr>
          <w:rFonts w:ascii="Times New Roman" w:hAnsi="Times New Roman" w:cs="Times New Roman"/>
          <w:sz w:val="26"/>
          <w:szCs w:val="26"/>
        </w:rPr>
        <w:t>пред</w:t>
      </w:r>
      <w:r w:rsidR="004278AF">
        <w:rPr>
          <w:rFonts w:ascii="Times New Roman" w:hAnsi="Times New Roman" w:cs="Times New Roman"/>
          <w:sz w:val="26"/>
          <w:szCs w:val="26"/>
        </w:rPr>
        <w:t>о</w:t>
      </w:r>
      <w:r w:rsidR="00FF1CEB">
        <w:rPr>
          <w:rFonts w:ascii="Times New Roman" w:hAnsi="Times New Roman" w:cs="Times New Roman"/>
          <w:sz w:val="26"/>
          <w:szCs w:val="26"/>
        </w:rPr>
        <w:t xml:space="preserve">ставленные документы не </w:t>
      </w:r>
      <w:r>
        <w:rPr>
          <w:rFonts w:ascii="Times New Roman" w:hAnsi="Times New Roman" w:cs="Times New Roman"/>
          <w:sz w:val="26"/>
          <w:szCs w:val="26"/>
        </w:rPr>
        <w:t>подтверждаю</w:t>
      </w:r>
      <w:r w:rsidR="00FF1CEB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необходимость отмены утверждённой документации</w:t>
      </w:r>
      <w:r w:rsidR="00FF1CE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63E53" w:rsidRDefault="00FE3DAB" w:rsidP="00163E53">
      <w:pPr>
        <w:pStyle w:val="ConsPlusNormal"/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7.14</w:t>
      </w:r>
      <w:r w:rsidR="00FF1CEB">
        <w:rPr>
          <w:rFonts w:ascii="Times New Roman" w:hAnsi="Times New Roman" w:cs="Times New Roman"/>
          <w:sz w:val="26"/>
          <w:szCs w:val="26"/>
        </w:rPr>
        <w:t xml:space="preserve">. </w:t>
      </w:r>
      <w:r w:rsidR="00163E53">
        <w:rPr>
          <w:rFonts w:ascii="Times New Roman" w:hAnsi="Times New Roman" w:cs="Times New Roman"/>
          <w:sz w:val="26"/>
          <w:szCs w:val="26"/>
        </w:rPr>
        <w:t>При отсутствии оснований, указанных в пункте 7.1</w:t>
      </w:r>
      <w:r>
        <w:rPr>
          <w:rFonts w:ascii="Times New Roman" w:hAnsi="Times New Roman" w:cs="Times New Roman"/>
          <w:sz w:val="26"/>
          <w:szCs w:val="26"/>
        </w:rPr>
        <w:t>3</w:t>
      </w:r>
      <w:r w:rsidR="00163E53"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  <w:r w:rsidR="004278AF">
        <w:rPr>
          <w:rFonts w:ascii="Times New Roman" w:hAnsi="Times New Roman" w:cs="Times New Roman"/>
          <w:sz w:val="26"/>
          <w:szCs w:val="26"/>
        </w:rPr>
        <w:t>,</w:t>
      </w:r>
      <w:r w:rsidR="00163E53">
        <w:rPr>
          <w:rFonts w:ascii="Times New Roman" w:hAnsi="Times New Roman" w:cs="Times New Roman"/>
          <w:sz w:val="26"/>
          <w:szCs w:val="26"/>
        </w:rPr>
        <w:t xml:space="preserve"> Управление обеспечивает подготовку проекта постановления, издаваемого</w:t>
      </w:r>
      <w:r w:rsidR="00163E53" w:rsidRPr="008C16F9">
        <w:rPr>
          <w:rFonts w:ascii="Times New Roman" w:hAnsi="Times New Roman" w:cs="Times New Roman"/>
          <w:sz w:val="26"/>
          <w:szCs w:val="26"/>
        </w:rPr>
        <w:t xml:space="preserve"> Главой города Норильска</w:t>
      </w:r>
      <w:r w:rsidR="00163E53">
        <w:rPr>
          <w:rFonts w:ascii="Times New Roman" w:hAnsi="Times New Roman" w:cs="Times New Roman"/>
          <w:sz w:val="26"/>
          <w:szCs w:val="26"/>
        </w:rPr>
        <w:t>,</w:t>
      </w:r>
      <w:r w:rsidR="00163E53" w:rsidRPr="008C16F9">
        <w:rPr>
          <w:rFonts w:ascii="Times New Roman" w:hAnsi="Times New Roman" w:cs="Times New Roman"/>
          <w:sz w:val="26"/>
          <w:szCs w:val="26"/>
        </w:rPr>
        <w:t xml:space="preserve"> </w:t>
      </w:r>
      <w:r w:rsidR="00163E53">
        <w:rPr>
          <w:rFonts w:ascii="Times New Roman" w:hAnsi="Times New Roman" w:cs="Times New Roman"/>
          <w:sz w:val="26"/>
          <w:szCs w:val="26"/>
        </w:rPr>
        <w:t>об отмене Решения об утверждении документации по планировке территории или отдельных его частей.</w:t>
      </w:r>
    </w:p>
    <w:p w:rsidR="00163E53" w:rsidRPr="008C16F9" w:rsidRDefault="00163E53" w:rsidP="00163E53">
      <w:pPr>
        <w:pStyle w:val="ConsPlusNormal"/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Указанные документы должны быть изданы и направлены заинтересованному лицу в течение двадцати рабочих дней со дня поступления документации по планировке территории в Управление.</w:t>
      </w:r>
    </w:p>
    <w:p w:rsidR="002F4568" w:rsidRPr="008C16F9" w:rsidRDefault="002E578C" w:rsidP="008076AC">
      <w:pPr>
        <w:pStyle w:val="ConsPlusNormal"/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7.1</w:t>
      </w:r>
      <w:r w:rsidR="00FE3DAB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BA06AE">
        <w:rPr>
          <w:rFonts w:ascii="Times New Roman" w:hAnsi="Times New Roman" w:cs="Times New Roman"/>
          <w:sz w:val="26"/>
          <w:szCs w:val="26"/>
        </w:rPr>
        <w:t>П</w:t>
      </w:r>
      <w:r w:rsidR="002F4568">
        <w:rPr>
          <w:rFonts w:ascii="Times New Roman" w:hAnsi="Times New Roman" w:cs="Times New Roman"/>
          <w:sz w:val="26"/>
          <w:szCs w:val="26"/>
        </w:rPr>
        <w:t>ризнание отдельных частей документации</w:t>
      </w:r>
      <w:r w:rsidR="00BA06AE">
        <w:rPr>
          <w:rFonts w:ascii="Times New Roman" w:hAnsi="Times New Roman" w:cs="Times New Roman"/>
          <w:sz w:val="26"/>
          <w:szCs w:val="26"/>
        </w:rPr>
        <w:t xml:space="preserve"> по планировке </w:t>
      </w:r>
      <w:r w:rsidR="00E76048">
        <w:rPr>
          <w:rFonts w:ascii="Times New Roman" w:hAnsi="Times New Roman" w:cs="Times New Roman"/>
          <w:sz w:val="26"/>
          <w:szCs w:val="26"/>
        </w:rPr>
        <w:t>территории не</w:t>
      </w:r>
      <w:r w:rsidR="002F4568">
        <w:rPr>
          <w:rFonts w:ascii="Times New Roman" w:hAnsi="Times New Roman" w:cs="Times New Roman"/>
          <w:sz w:val="26"/>
          <w:szCs w:val="26"/>
        </w:rPr>
        <w:t xml:space="preserve"> подлежащими применению</w:t>
      </w:r>
      <w:r w:rsidR="00E76048">
        <w:rPr>
          <w:rFonts w:ascii="Times New Roman" w:hAnsi="Times New Roman" w:cs="Times New Roman"/>
          <w:sz w:val="26"/>
          <w:szCs w:val="26"/>
        </w:rPr>
        <w:t xml:space="preserve"> осуществляется в порядке и сроки, установленные пу</w:t>
      </w:r>
      <w:r w:rsidR="00FE3DAB">
        <w:rPr>
          <w:rFonts w:ascii="Times New Roman" w:hAnsi="Times New Roman" w:cs="Times New Roman"/>
          <w:sz w:val="26"/>
          <w:szCs w:val="26"/>
        </w:rPr>
        <w:t>нктами 7.12</w:t>
      </w:r>
      <w:r w:rsidR="00E76048">
        <w:rPr>
          <w:rFonts w:ascii="Times New Roman" w:hAnsi="Times New Roman" w:cs="Times New Roman"/>
          <w:sz w:val="26"/>
          <w:szCs w:val="26"/>
        </w:rPr>
        <w:t xml:space="preserve"> -7.1</w:t>
      </w:r>
      <w:r w:rsidR="00FE3DAB">
        <w:rPr>
          <w:rFonts w:ascii="Times New Roman" w:hAnsi="Times New Roman" w:cs="Times New Roman"/>
          <w:sz w:val="26"/>
          <w:szCs w:val="26"/>
        </w:rPr>
        <w:t>4</w:t>
      </w:r>
      <w:r w:rsidR="003D3751"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  <w:r w:rsidR="00E76048">
        <w:rPr>
          <w:rFonts w:ascii="Times New Roman" w:hAnsi="Times New Roman" w:cs="Times New Roman"/>
          <w:sz w:val="26"/>
          <w:szCs w:val="26"/>
        </w:rPr>
        <w:t>, на основании заявлений заинтересованных лиц, по инициативе которых данная документация была утверждена</w:t>
      </w:r>
      <w:r w:rsidR="00AB6AC4">
        <w:rPr>
          <w:rFonts w:ascii="Times New Roman" w:hAnsi="Times New Roman" w:cs="Times New Roman"/>
          <w:sz w:val="26"/>
          <w:szCs w:val="26"/>
        </w:rPr>
        <w:t xml:space="preserve">, путем издания </w:t>
      </w:r>
      <w:r w:rsidR="00AB6AC4" w:rsidRPr="008C16F9">
        <w:rPr>
          <w:rFonts w:ascii="Times New Roman" w:hAnsi="Times New Roman" w:cs="Times New Roman"/>
          <w:sz w:val="26"/>
          <w:szCs w:val="26"/>
        </w:rPr>
        <w:t>Главой города Норильска</w:t>
      </w:r>
      <w:r w:rsidR="003D3751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AB6AC4">
        <w:rPr>
          <w:rFonts w:ascii="Times New Roman" w:hAnsi="Times New Roman" w:cs="Times New Roman"/>
          <w:sz w:val="26"/>
          <w:szCs w:val="26"/>
        </w:rPr>
        <w:t xml:space="preserve"> о признании документации по планировке территории или отдельных ее частей не подлежащими применению.</w:t>
      </w:r>
      <w:r w:rsidR="0043707D">
        <w:rPr>
          <w:rFonts w:ascii="Times New Roman" w:hAnsi="Times New Roman" w:cs="Times New Roman"/>
          <w:sz w:val="26"/>
          <w:szCs w:val="26"/>
        </w:rPr>
        <w:t xml:space="preserve"> </w:t>
      </w:r>
      <w:r w:rsidR="00AB6AC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E5AAF" w:rsidRDefault="006E5AAF" w:rsidP="00606770">
      <w:pPr>
        <w:pStyle w:val="ConsPlusNormal"/>
        <w:tabs>
          <w:tab w:val="left" w:pos="709"/>
          <w:tab w:val="left" w:pos="851"/>
        </w:tabs>
        <w:ind w:left="5670"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F414F7" w:rsidRDefault="00F414F7" w:rsidP="00606770">
      <w:pPr>
        <w:pStyle w:val="ConsPlusNormal"/>
        <w:tabs>
          <w:tab w:val="left" w:pos="709"/>
          <w:tab w:val="left" w:pos="851"/>
        </w:tabs>
        <w:ind w:left="5670"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F414F7" w:rsidRDefault="00F414F7" w:rsidP="00606770">
      <w:pPr>
        <w:pStyle w:val="ConsPlusNormal"/>
        <w:tabs>
          <w:tab w:val="left" w:pos="709"/>
          <w:tab w:val="left" w:pos="851"/>
        </w:tabs>
        <w:ind w:left="5670"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F414F7" w:rsidRDefault="00F414F7" w:rsidP="00606770">
      <w:pPr>
        <w:pStyle w:val="ConsPlusNormal"/>
        <w:tabs>
          <w:tab w:val="left" w:pos="709"/>
          <w:tab w:val="left" w:pos="851"/>
        </w:tabs>
        <w:ind w:left="5670"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F414F7" w:rsidRDefault="00F414F7" w:rsidP="00606770">
      <w:pPr>
        <w:pStyle w:val="ConsPlusNormal"/>
        <w:tabs>
          <w:tab w:val="left" w:pos="709"/>
          <w:tab w:val="left" w:pos="851"/>
        </w:tabs>
        <w:ind w:left="5670"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BA7750" w:rsidRDefault="00BA7750" w:rsidP="00EF2B74">
      <w:pPr>
        <w:pStyle w:val="ConsPlusNormal"/>
        <w:tabs>
          <w:tab w:val="left" w:pos="709"/>
          <w:tab w:val="left" w:pos="851"/>
        </w:tabs>
        <w:ind w:left="5670"/>
        <w:rPr>
          <w:rFonts w:ascii="Times New Roman" w:hAnsi="Times New Roman" w:cs="Times New Roman"/>
          <w:sz w:val="26"/>
          <w:szCs w:val="26"/>
        </w:rPr>
      </w:pPr>
      <w:r w:rsidRPr="00BA7750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1 к Порядку </w:t>
      </w:r>
      <w:r w:rsidR="00720D7A" w:rsidRPr="00720D7A">
        <w:rPr>
          <w:rFonts w:ascii="Times New Roman" w:hAnsi="Times New Roman" w:cs="Times New Roman"/>
          <w:sz w:val="26"/>
          <w:szCs w:val="26"/>
        </w:rPr>
        <w:t>подготовки, утверждения документации по планировке территории муниципального образования город Норильск</w:t>
      </w:r>
      <w:r w:rsidR="0080389B" w:rsidRPr="0080389B">
        <w:t xml:space="preserve"> </w:t>
      </w:r>
      <w:r w:rsidR="00805185">
        <w:rPr>
          <w:rFonts w:ascii="Times New Roman" w:hAnsi="Times New Roman" w:cs="Times New Roman"/>
          <w:sz w:val="26"/>
          <w:szCs w:val="26"/>
        </w:rPr>
        <w:t xml:space="preserve">и </w:t>
      </w:r>
      <w:r w:rsidR="00805185" w:rsidRPr="0080389B">
        <w:rPr>
          <w:rFonts w:ascii="Times New Roman" w:hAnsi="Times New Roman" w:cs="Times New Roman"/>
          <w:sz w:val="26"/>
          <w:szCs w:val="26"/>
        </w:rPr>
        <w:t>внесения</w:t>
      </w:r>
      <w:r w:rsidR="0080389B" w:rsidRPr="0080389B">
        <w:rPr>
          <w:rFonts w:ascii="Times New Roman" w:hAnsi="Times New Roman" w:cs="Times New Roman"/>
          <w:sz w:val="26"/>
          <w:szCs w:val="26"/>
        </w:rPr>
        <w:t xml:space="preserve"> в нее изменений</w:t>
      </w:r>
    </w:p>
    <w:p w:rsidR="003E11F8" w:rsidRDefault="003E11F8" w:rsidP="00606770">
      <w:pPr>
        <w:pStyle w:val="ConsPlusNormal"/>
        <w:tabs>
          <w:tab w:val="left" w:pos="567"/>
          <w:tab w:val="left" w:pos="709"/>
          <w:tab w:val="left" w:pos="851"/>
        </w:tabs>
        <w:ind w:left="54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05185" w:rsidRDefault="00805185" w:rsidP="00606770">
      <w:pPr>
        <w:pStyle w:val="ConsPlusNormal"/>
        <w:tabs>
          <w:tab w:val="left" w:pos="567"/>
          <w:tab w:val="left" w:pos="709"/>
          <w:tab w:val="left" w:pos="851"/>
        </w:tabs>
        <w:ind w:left="54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20D7A" w:rsidRPr="00720D7A" w:rsidRDefault="00720D7A" w:rsidP="00606770">
      <w:pPr>
        <w:autoSpaceDE w:val="0"/>
        <w:autoSpaceDN w:val="0"/>
        <w:adjustRightInd w:val="0"/>
        <w:spacing w:after="0" w:line="0" w:lineRule="atLeast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  <w:r w:rsidRPr="00720D7A">
        <w:rPr>
          <w:rFonts w:ascii="Times New Roman" w:hAnsi="Times New Roman" w:cs="Times New Roman"/>
          <w:sz w:val="20"/>
          <w:szCs w:val="20"/>
        </w:rPr>
        <w:t>Начальнику Управления по</w:t>
      </w:r>
    </w:p>
    <w:p w:rsidR="00720D7A" w:rsidRPr="00720D7A" w:rsidRDefault="00720D7A" w:rsidP="00606770">
      <w:pPr>
        <w:autoSpaceDE w:val="0"/>
        <w:autoSpaceDN w:val="0"/>
        <w:adjustRightInd w:val="0"/>
        <w:spacing w:after="0" w:line="0" w:lineRule="atLeast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720D7A">
        <w:rPr>
          <w:rFonts w:ascii="Times New Roman" w:hAnsi="Times New Roman" w:cs="Times New Roman"/>
          <w:sz w:val="20"/>
          <w:szCs w:val="20"/>
        </w:rPr>
        <w:t xml:space="preserve">                               градостроительству и землепользованию</w:t>
      </w:r>
    </w:p>
    <w:p w:rsidR="00720D7A" w:rsidRPr="00720D7A" w:rsidRDefault="00720D7A" w:rsidP="00606770">
      <w:pPr>
        <w:autoSpaceDE w:val="0"/>
        <w:autoSpaceDN w:val="0"/>
        <w:adjustRightInd w:val="0"/>
        <w:spacing w:after="0" w:line="0" w:lineRule="atLeast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720D7A">
        <w:rPr>
          <w:rFonts w:ascii="Times New Roman" w:hAnsi="Times New Roman" w:cs="Times New Roman"/>
          <w:sz w:val="20"/>
          <w:szCs w:val="20"/>
        </w:rPr>
        <w:t xml:space="preserve">                               Администрации города Норильска</w:t>
      </w:r>
    </w:p>
    <w:p w:rsidR="00720D7A" w:rsidRPr="00720D7A" w:rsidRDefault="00720D7A" w:rsidP="00606770">
      <w:pPr>
        <w:autoSpaceDE w:val="0"/>
        <w:autoSpaceDN w:val="0"/>
        <w:adjustRightInd w:val="0"/>
        <w:spacing w:after="0" w:line="0" w:lineRule="atLeast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720D7A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</w:p>
    <w:p w:rsidR="00720D7A" w:rsidRPr="00720D7A" w:rsidRDefault="00720D7A" w:rsidP="00606770">
      <w:pPr>
        <w:autoSpaceDE w:val="0"/>
        <w:autoSpaceDN w:val="0"/>
        <w:adjustRightInd w:val="0"/>
        <w:spacing w:after="0" w:line="0" w:lineRule="atLeast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720D7A">
        <w:rPr>
          <w:rFonts w:ascii="Times New Roman" w:hAnsi="Times New Roman" w:cs="Times New Roman"/>
          <w:sz w:val="20"/>
          <w:szCs w:val="20"/>
        </w:rPr>
        <w:t xml:space="preserve">                               ____________________________________________</w:t>
      </w:r>
    </w:p>
    <w:p w:rsidR="00720D7A" w:rsidRPr="00720D7A" w:rsidRDefault="00720D7A" w:rsidP="00606770">
      <w:pPr>
        <w:autoSpaceDE w:val="0"/>
        <w:autoSpaceDN w:val="0"/>
        <w:adjustRightInd w:val="0"/>
        <w:spacing w:after="0" w:line="0" w:lineRule="atLeast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720D7A">
        <w:rPr>
          <w:rFonts w:ascii="Times New Roman" w:hAnsi="Times New Roman" w:cs="Times New Roman"/>
          <w:sz w:val="20"/>
          <w:szCs w:val="20"/>
        </w:rPr>
        <w:t xml:space="preserve">                                             (Ф.И.О. начальника Управления)</w:t>
      </w:r>
    </w:p>
    <w:p w:rsidR="00720D7A" w:rsidRPr="00720D7A" w:rsidRDefault="00720D7A" w:rsidP="00606770">
      <w:pPr>
        <w:autoSpaceDE w:val="0"/>
        <w:autoSpaceDN w:val="0"/>
        <w:adjustRightInd w:val="0"/>
        <w:spacing w:after="0" w:line="0" w:lineRule="atLeast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720D7A">
        <w:rPr>
          <w:rFonts w:ascii="Times New Roman" w:hAnsi="Times New Roman" w:cs="Times New Roman"/>
          <w:sz w:val="20"/>
          <w:szCs w:val="20"/>
        </w:rPr>
        <w:t xml:space="preserve">                               от _________________________________________</w:t>
      </w:r>
    </w:p>
    <w:p w:rsidR="00720D7A" w:rsidRPr="00720D7A" w:rsidRDefault="00720D7A" w:rsidP="00606770">
      <w:pPr>
        <w:autoSpaceDE w:val="0"/>
        <w:autoSpaceDN w:val="0"/>
        <w:adjustRightInd w:val="0"/>
        <w:spacing w:after="0" w:line="0" w:lineRule="atLeast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720D7A">
        <w:rPr>
          <w:rFonts w:ascii="Times New Roman" w:hAnsi="Times New Roman" w:cs="Times New Roman"/>
          <w:sz w:val="20"/>
          <w:szCs w:val="20"/>
        </w:rPr>
        <w:t xml:space="preserve">                                  (Ф.И.О. физического лица (последнее - при</w:t>
      </w:r>
    </w:p>
    <w:p w:rsidR="00720D7A" w:rsidRPr="00720D7A" w:rsidRDefault="00720D7A" w:rsidP="00606770">
      <w:pPr>
        <w:autoSpaceDE w:val="0"/>
        <w:autoSpaceDN w:val="0"/>
        <w:adjustRightInd w:val="0"/>
        <w:spacing w:after="0" w:line="0" w:lineRule="atLeast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720D7A">
        <w:rPr>
          <w:rFonts w:ascii="Times New Roman" w:hAnsi="Times New Roman" w:cs="Times New Roman"/>
          <w:sz w:val="20"/>
          <w:szCs w:val="20"/>
        </w:rPr>
        <w:t xml:space="preserve">                                  наличии), наименование юридического лица)</w:t>
      </w:r>
    </w:p>
    <w:p w:rsidR="00720D7A" w:rsidRPr="00720D7A" w:rsidRDefault="00720D7A" w:rsidP="00606770">
      <w:pPr>
        <w:autoSpaceDE w:val="0"/>
        <w:autoSpaceDN w:val="0"/>
        <w:adjustRightInd w:val="0"/>
        <w:spacing w:after="0" w:line="0" w:lineRule="atLeast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720D7A">
        <w:rPr>
          <w:rFonts w:ascii="Times New Roman" w:hAnsi="Times New Roman" w:cs="Times New Roman"/>
          <w:sz w:val="20"/>
          <w:szCs w:val="20"/>
        </w:rPr>
        <w:t xml:space="preserve">                               ____________________________________________</w:t>
      </w:r>
    </w:p>
    <w:p w:rsidR="00720D7A" w:rsidRPr="00720D7A" w:rsidRDefault="00720D7A" w:rsidP="00606770">
      <w:pPr>
        <w:autoSpaceDE w:val="0"/>
        <w:autoSpaceDN w:val="0"/>
        <w:adjustRightInd w:val="0"/>
        <w:spacing w:after="0" w:line="0" w:lineRule="atLeast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720D7A">
        <w:rPr>
          <w:rFonts w:ascii="Times New Roman" w:hAnsi="Times New Roman" w:cs="Times New Roman"/>
          <w:sz w:val="20"/>
          <w:szCs w:val="20"/>
        </w:rPr>
        <w:t xml:space="preserve">                               ____________________________________________</w:t>
      </w:r>
    </w:p>
    <w:p w:rsidR="00720D7A" w:rsidRPr="00720D7A" w:rsidRDefault="00720D7A" w:rsidP="00606770">
      <w:pPr>
        <w:autoSpaceDE w:val="0"/>
        <w:autoSpaceDN w:val="0"/>
        <w:adjustRightInd w:val="0"/>
        <w:spacing w:after="0" w:line="0" w:lineRule="atLeast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720D7A">
        <w:rPr>
          <w:rFonts w:ascii="Times New Roman" w:hAnsi="Times New Roman" w:cs="Times New Roman"/>
          <w:sz w:val="20"/>
          <w:szCs w:val="20"/>
        </w:rPr>
        <w:t xml:space="preserve">                               Зарегистрированного по адресу:</w:t>
      </w:r>
    </w:p>
    <w:p w:rsidR="00720D7A" w:rsidRPr="00720D7A" w:rsidRDefault="00720D7A" w:rsidP="00606770">
      <w:pPr>
        <w:autoSpaceDE w:val="0"/>
        <w:autoSpaceDN w:val="0"/>
        <w:adjustRightInd w:val="0"/>
        <w:spacing w:after="0" w:line="0" w:lineRule="atLeast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720D7A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9F0E8D">
        <w:rPr>
          <w:rFonts w:ascii="Times New Roman" w:hAnsi="Times New Roman" w:cs="Times New Roman"/>
          <w:sz w:val="20"/>
          <w:szCs w:val="20"/>
        </w:rPr>
        <w:t xml:space="preserve">            г. ______________________</w:t>
      </w:r>
      <w:r w:rsidRPr="00720D7A">
        <w:rPr>
          <w:rFonts w:ascii="Times New Roman" w:hAnsi="Times New Roman" w:cs="Times New Roman"/>
          <w:sz w:val="20"/>
          <w:szCs w:val="20"/>
        </w:rPr>
        <w:t>___________________</w:t>
      </w:r>
    </w:p>
    <w:p w:rsidR="00720D7A" w:rsidRPr="00720D7A" w:rsidRDefault="00720D7A" w:rsidP="00606770">
      <w:pPr>
        <w:autoSpaceDE w:val="0"/>
        <w:autoSpaceDN w:val="0"/>
        <w:adjustRightInd w:val="0"/>
        <w:spacing w:after="0" w:line="0" w:lineRule="atLeast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720D7A">
        <w:rPr>
          <w:rFonts w:ascii="Times New Roman" w:hAnsi="Times New Roman" w:cs="Times New Roman"/>
          <w:sz w:val="20"/>
          <w:szCs w:val="20"/>
        </w:rPr>
        <w:t xml:space="preserve">                               ул. ________________________________________</w:t>
      </w:r>
    </w:p>
    <w:p w:rsidR="00720D7A" w:rsidRPr="00720D7A" w:rsidRDefault="00720D7A" w:rsidP="00606770">
      <w:pPr>
        <w:autoSpaceDE w:val="0"/>
        <w:autoSpaceDN w:val="0"/>
        <w:adjustRightInd w:val="0"/>
        <w:spacing w:after="0" w:line="0" w:lineRule="atLeast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720D7A">
        <w:rPr>
          <w:rFonts w:ascii="Times New Roman" w:hAnsi="Times New Roman" w:cs="Times New Roman"/>
          <w:sz w:val="20"/>
          <w:szCs w:val="20"/>
        </w:rPr>
        <w:t xml:space="preserve">                               дом _____________ кв. (офис) _______________</w:t>
      </w:r>
    </w:p>
    <w:p w:rsidR="00720D7A" w:rsidRPr="00720D7A" w:rsidRDefault="00720D7A" w:rsidP="00606770">
      <w:pPr>
        <w:autoSpaceDE w:val="0"/>
        <w:autoSpaceDN w:val="0"/>
        <w:adjustRightInd w:val="0"/>
        <w:spacing w:after="0" w:line="0" w:lineRule="atLeast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720D7A">
        <w:rPr>
          <w:rFonts w:ascii="Times New Roman" w:hAnsi="Times New Roman" w:cs="Times New Roman"/>
          <w:sz w:val="20"/>
          <w:szCs w:val="20"/>
        </w:rPr>
        <w:t xml:space="preserve">                               ИНН ________________________________________</w:t>
      </w:r>
    </w:p>
    <w:p w:rsidR="00720D7A" w:rsidRDefault="00720D7A" w:rsidP="00606770">
      <w:pPr>
        <w:autoSpaceDE w:val="0"/>
        <w:autoSpaceDN w:val="0"/>
        <w:adjustRightInd w:val="0"/>
        <w:spacing w:after="0" w:line="0" w:lineRule="atLeast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720D7A">
        <w:rPr>
          <w:rFonts w:ascii="Times New Roman" w:hAnsi="Times New Roman" w:cs="Times New Roman"/>
          <w:sz w:val="20"/>
          <w:szCs w:val="20"/>
        </w:rPr>
        <w:t xml:space="preserve">                               ОГРН _______________________________________</w:t>
      </w:r>
    </w:p>
    <w:p w:rsidR="003E11F8" w:rsidRPr="00720D7A" w:rsidRDefault="003E11F8" w:rsidP="00606770">
      <w:pPr>
        <w:autoSpaceDE w:val="0"/>
        <w:autoSpaceDN w:val="0"/>
        <w:adjustRightInd w:val="0"/>
        <w:spacing w:after="0" w:line="0" w:lineRule="atLeast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:rsidR="00720D7A" w:rsidRPr="00720D7A" w:rsidRDefault="00720D7A" w:rsidP="00606770">
      <w:pPr>
        <w:autoSpaceDE w:val="0"/>
        <w:autoSpaceDN w:val="0"/>
        <w:adjustRightInd w:val="0"/>
        <w:spacing w:after="0" w:line="0" w:lineRule="atLeast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720D7A">
        <w:rPr>
          <w:rFonts w:ascii="Times New Roman" w:hAnsi="Times New Roman" w:cs="Times New Roman"/>
          <w:sz w:val="20"/>
          <w:szCs w:val="20"/>
        </w:rPr>
        <w:t xml:space="preserve">                               Реквизиты документа, удостоверяющего</w:t>
      </w:r>
    </w:p>
    <w:p w:rsidR="00720D7A" w:rsidRPr="00720D7A" w:rsidRDefault="00720D7A" w:rsidP="00606770">
      <w:pPr>
        <w:autoSpaceDE w:val="0"/>
        <w:autoSpaceDN w:val="0"/>
        <w:adjustRightInd w:val="0"/>
        <w:spacing w:after="0" w:line="0" w:lineRule="atLeast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720D7A">
        <w:rPr>
          <w:rFonts w:ascii="Times New Roman" w:hAnsi="Times New Roman" w:cs="Times New Roman"/>
          <w:sz w:val="20"/>
          <w:szCs w:val="20"/>
        </w:rPr>
        <w:t xml:space="preserve">                               личность (для физического лица):</w:t>
      </w:r>
    </w:p>
    <w:p w:rsidR="00720D7A" w:rsidRPr="00720D7A" w:rsidRDefault="00720D7A" w:rsidP="00606770">
      <w:pPr>
        <w:autoSpaceDE w:val="0"/>
        <w:autoSpaceDN w:val="0"/>
        <w:adjustRightInd w:val="0"/>
        <w:spacing w:after="0" w:line="0" w:lineRule="atLeast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720D7A">
        <w:rPr>
          <w:rFonts w:ascii="Times New Roman" w:hAnsi="Times New Roman" w:cs="Times New Roman"/>
          <w:sz w:val="20"/>
          <w:szCs w:val="20"/>
        </w:rPr>
        <w:t xml:space="preserve">                               ____________________________________________</w:t>
      </w:r>
    </w:p>
    <w:p w:rsidR="00720D7A" w:rsidRPr="00720D7A" w:rsidRDefault="00720D7A" w:rsidP="00606770">
      <w:pPr>
        <w:autoSpaceDE w:val="0"/>
        <w:autoSpaceDN w:val="0"/>
        <w:adjustRightInd w:val="0"/>
        <w:spacing w:after="0" w:line="0" w:lineRule="atLeast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720D7A">
        <w:rPr>
          <w:rFonts w:ascii="Times New Roman" w:hAnsi="Times New Roman" w:cs="Times New Roman"/>
          <w:sz w:val="20"/>
          <w:szCs w:val="20"/>
        </w:rPr>
        <w:t xml:space="preserve">                               ____________________________________________</w:t>
      </w:r>
    </w:p>
    <w:p w:rsidR="003E11F8" w:rsidRDefault="00720D7A" w:rsidP="00606770">
      <w:pPr>
        <w:autoSpaceDE w:val="0"/>
        <w:autoSpaceDN w:val="0"/>
        <w:adjustRightInd w:val="0"/>
        <w:spacing w:after="0" w:line="0" w:lineRule="atLeast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720D7A">
        <w:rPr>
          <w:rFonts w:ascii="Times New Roman" w:hAnsi="Times New Roman" w:cs="Times New Roman"/>
          <w:sz w:val="20"/>
          <w:szCs w:val="20"/>
        </w:rPr>
        <w:t xml:space="preserve">                               телефон ____________________________________</w:t>
      </w:r>
    </w:p>
    <w:p w:rsidR="003E11F8" w:rsidRPr="00720D7A" w:rsidRDefault="003E11F8" w:rsidP="00606770">
      <w:pPr>
        <w:autoSpaceDE w:val="0"/>
        <w:autoSpaceDN w:val="0"/>
        <w:adjustRightInd w:val="0"/>
        <w:spacing w:after="0" w:line="0" w:lineRule="atLeast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:rsidR="00720D7A" w:rsidRPr="00720D7A" w:rsidRDefault="00720D7A" w:rsidP="00606770">
      <w:pPr>
        <w:autoSpaceDE w:val="0"/>
        <w:autoSpaceDN w:val="0"/>
        <w:adjustRightInd w:val="0"/>
        <w:spacing w:after="0" w:line="0" w:lineRule="atLeast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720D7A">
        <w:rPr>
          <w:rFonts w:ascii="Times New Roman" w:hAnsi="Times New Roman" w:cs="Times New Roman"/>
          <w:sz w:val="20"/>
          <w:szCs w:val="20"/>
        </w:rPr>
        <w:t xml:space="preserve">                               адрес электронной почты (при наличии)</w:t>
      </w:r>
    </w:p>
    <w:p w:rsidR="00BA7750" w:rsidRDefault="00BA7750" w:rsidP="00606770">
      <w:pPr>
        <w:pStyle w:val="ConsPlusNormal"/>
        <w:tabs>
          <w:tab w:val="left" w:pos="567"/>
          <w:tab w:val="left" w:pos="709"/>
          <w:tab w:val="left" w:pos="851"/>
        </w:tabs>
        <w:ind w:left="54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0A32" w:rsidRPr="00340A32" w:rsidRDefault="00340A32" w:rsidP="00606770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40A32">
        <w:rPr>
          <w:rFonts w:ascii="Times New Roman" w:hAnsi="Times New Roman" w:cs="Times New Roman"/>
          <w:sz w:val="20"/>
          <w:szCs w:val="20"/>
        </w:rPr>
        <w:t>ЗАЯВЛЕНИЕ</w:t>
      </w:r>
    </w:p>
    <w:p w:rsidR="00340A32" w:rsidRPr="00340A32" w:rsidRDefault="00340A32" w:rsidP="0060677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A32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Прошу   принять</w:t>
      </w:r>
      <w:r w:rsidRPr="00340A32">
        <w:rPr>
          <w:rFonts w:ascii="Times New Roman" w:hAnsi="Times New Roman" w:cs="Times New Roman"/>
          <w:sz w:val="24"/>
          <w:szCs w:val="24"/>
        </w:rPr>
        <w:t xml:space="preserve"> решение </w:t>
      </w:r>
      <w:r w:rsidR="008E7458">
        <w:rPr>
          <w:rFonts w:ascii="Times New Roman" w:hAnsi="Times New Roman" w:cs="Times New Roman"/>
          <w:sz w:val="24"/>
          <w:szCs w:val="24"/>
        </w:rPr>
        <w:t xml:space="preserve">по предложению </w:t>
      </w:r>
      <w:r w:rsidRPr="00340A32">
        <w:rPr>
          <w:rFonts w:ascii="Times New Roman" w:hAnsi="Times New Roman" w:cs="Times New Roman"/>
          <w:sz w:val="24"/>
          <w:szCs w:val="24"/>
        </w:rPr>
        <w:t>о подготовке документации по планировке территории: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5"/>
        <w:gridCol w:w="8426"/>
      </w:tblGrid>
      <w:tr w:rsidR="00340A32" w:rsidTr="008B4E3B">
        <w:trPr>
          <w:trHeight w:val="232"/>
        </w:trPr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</w:tcPr>
          <w:p w:rsidR="008B4E3B" w:rsidRDefault="008B4E3B" w:rsidP="0060677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A32" w:rsidRDefault="00340A32" w:rsidP="0060677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0A32" w:rsidRPr="00340A32" w:rsidRDefault="00340A32" w:rsidP="0060677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40A32">
              <w:rPr>
                <w:rFonts w:ascii="Times New Roman" w:hAnsi="Times New Roman" w:cs="Times New Roman"/>
                <w:sz w:val="24"/>
                <w:szCs w:val="24"/>
              </w:rPr>
              <w:t>Проект планировки;</w:t>
            </w:r>
          </w:p>
          <w:p w:rsidR="00340A32" w:rsidRDefault="00340A32" w:rsidP="0060677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A32" w:rsidTr="00243FBB"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0A32" w:rsidRDefault="00340A32" w:rsidP="0060677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1" w:type="dxa"/>
            <w:tcBorders>
              <w:top w:val="nil"/>
              <w:left w:val="nil"/>
              <w:bottom w:val="nil"/>
              <w:right w:val="nil"/>
            </w:tcBorders>
          </w:tcPr>
          <w:p w:rsidR="00340A32" w:rsidRDefault="00340A32" w:rsidP="0060677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A32" w:rsidTr="008B4E3B">
        <w:trPr>
          <w:trHeight w:val="88"/>
        </w:trPr>
        <w:tc>
          <w:tcPr>
            <w:tcW w:w="704" w:type="dxa"/>
            <w:tcBorders>
              <w:top w:val="single" w:sz="4" w:space="0" w:color="auto"/>
              <w:right w:val="single" w:sz="4" w:space="0" w:color="auto"/>
            </w:tcBorders>
          </w:tcPr>
          <w:p w:rsidR="00340A32" w:rsidRDefault="00340A32" w:rsidP="0060677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0A32" w:rsidRDefault="00340A32" w:rsidP="0060677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40A32">
              <w:rPr>
                <w:rFonts w:ascii="Times New Roman" w:hAnsi="Times New Roman" w:cs="Times New Roman"/>
                <w:sz w:val="24"/>
                <w:szCs w:val="24"/>
              </w:rPr>
              <w:t>Проект межевания</w:t>
            </w:r>
          </w:p>
          <w:p w:rsidR="00340A32" w:rsidRDefault="00340A32" w:rsidP="0060677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0A32" w:rsidRDefault="00340A32" w:rsidP="00606770">
      <w:pPr>
        <w:spacing w:after="0" w:line="0" w:lineRule="atLeast"/>
        <w:ind w:firstLine="709"/>
      </w:pPr>
      <w:r>
        <w:rPr>
          <w:rFonts w:ascii="Times New Roman" w:hAnsi="Times New Roman" w:cs="Times New Roman"/>
          <w:sz w:val="24"/>
          <w:szCs w:val="24"/>
        </w:rPr>
        <w:t>в отношении территории __________________________________________________________________________________________________________________________________________________________</w:t>
      </w:r>
    </w:p>
    <w:p w:rsidR="00340A32" w:rsidRDefault="00340A32" w:rsidP="00606770">
      <w:pPr>
        <w:spacing w:after="0" w:line="0" w:lineRule="atLeast"/>
        <w:ind w:firstLine="709"/>
        <w:rPr>
          <w:rFonts w:ascii="Times New Roman" w:hAnsi="Times New Roman" w:cs="Times New Roman"/>
        </w:rPr>
      </w:pPr>
      <w:r w:rsidRPr="00340A32">
        <w:rPr>
          <w:rFonts w:ascii="Times New Roman" w:hAnsi="Times New Roman" w:cs="Times New Roman"/>
        </w:rPr>
        <w:t>(указывается описание территории, относительно которой будет разрабатываться документация, с указанием наименований одного или нескольких смежных элементов планировочной структуры, в границах которых находится территория (с приложением схемы такой территории), при наличии указать кадастровый номер земельного участка)</w:t>
      </w:r>
    </w:p>
    <w:p w:rsidR="00243FBB" w:rsidRDefault="00243FBB" w:rsidP="00606770">
      <w:pPr>
        <w:spacing w:after="0" w:line="0" w:lineRule="atLeast"/>
        <w:ind w:firstLine="709"/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43FBB" w:rsidTr="008B4E3B">
        <w:trPr>
          <w:trHeight w:val="1721"/>
        </w:trPr>
        <w:tc>
          <w:tcPr>
            <w:tcW w:w="9345" w:type="dxa"/>
          </w:tcPr>
          <w:p w:rsidR="00243FBB" w:rsidRDefault="00243FBB" w:rsidP="00606770">
            <w:pPr>
              <w:ind w:firstLine="709"/>
              <w:jc w:val="center"/>
            </w:pPr>
          </w:p>
          <w:p w:rsidR="00243FBB" w:rsidRDefault="00243FBB" w:rsidP="00606770">
            <w:pPr>
              <w:ind w:firstLine="709"/>
              <w:jc w:val="center"/>
            </w:pPr>
          </w:p>
          <w:p w:rsidR="00243FBB" w:rsidRPr="00243FBB" w:rsidRDefault="00243FBB" w:rsidP="00606770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243FBB">
              <w:rPr>
                <w:rFonts w:ascii="Times New Roman" w:hAnsi="Times New Roman" w:cs="Times New Roman"/>
              </w:rPr>
              <w:t>Схема границ территории, относительно которой будет разрабатываться документация</w:t>
            </w:r>
          </w:p>
          <w:p w:rsidR="00243FBB" w:rsidRPr="00243FBB" w:rsidRDefault="00243FBB" w:rsidP="00606770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243FBB">
              <w:rPr>
                <w:rFonts w:ascii="Times New Roman" w:hAnsi="Times New Roman" w:cs="Times New Roman"/>
              </w:rPr>
              <w:t>по планировке территории</w:t>
            </w:r>
          </w:p>
          <w:p w:rsidR="00243FBB" w:rsidRDefault="00243FBB" w:rsidP="00606770">
            <w:pPr>
              <w:ind w:firstLine="709"/>
            </w:pPr>
          </w:p>
        </w:tc>
      </w:tr>
    </w:tbl>
    <w:p w:rsidR="00243FBB" w:rsidRDefault="00243FBB" w:rsidP="00805185">
      <w:pPr>
        <w:spacing w:after="0" w:line="0" w:lineRule="atLeast"/>
        <w:rPr>
          <w:rFonts w:ascii="Times New Roman" w:hAnsi="Times New Roman" w:cs="Times New Roman"/>
        </w:rPr>
      </w:pPr>
      <w:r w:rsidRPr="00243FBB">
        <w:rPr>
          <w:rFonts w:ascii="Times New Roman" w:hAnsi="Times New Roman" w:cs="Times New Roman"/>
        </w:rPr>
        <w:t>Цель подготовки документации по планировке территории в соответствии со статьями 42,</w:t>
      </w:r>
      <w:r w:rsidR="00805185">
        <w:rPr>
          <w:rFonts w:ascii="Times New Roman" w:hAnsi="Times New Roman" w:cs="Times New Roman"/>
        </w:rPr>
        <w:t xml:space="preserve"> </w:t>
      </w:r>
      <w:r w:rsidRPr="00243FBB">
        <w:rPr>
          <w:rFonts w:ascii="Times New Roman" w:hAnsi="Times New Roman" w:cs="Times New Roman"/>
        </w:rPr>
        <w:t>43 ГрК РФ:</w:t>
      </w:r>
    </w:p>
    <w:p w:rsidR="00805185" w:rsidRPr="00243FBB" w:rsidRDefault="00805185" w:rsidP="00606770">
      <w:pPr>
        <w:spacing w:after="0" w:line="0" w:lineRule="atLeast"/>
        <w:ind w:firstLine="709"/>
        <w:rPr>
          <w:rFonts w:ascii="Times New Roman" w:hAnsi="Times New Roman" w:cs="Times New Roman"/>
        </w:rPr>
      </w:pPr>
    </w:p>
    <w:p w:rsidR="00340A32" w:rsidRDefault="00243FBB" w:rsidP="00805185">
      <w:pPr>
        <w:spacing w:after="0" w:line="0" w:lineRule="atLeast"/>
        <w:rPr>
          <w:rFonts w:ascii="Times New Roman" w:hAnsi="Times New Roman" w:cs="Times New Roman"/>
        </w:rPr>
      </w:pPr>
      <w:r w:rsidRPr="00243FBB">
        <w:rPr>
          <w:rFonts w:ascii="Times New Roman" w:hAnsi="Times New Roman" w:cs="Times New Roman"/>
        </w:rPr>
        <w:t>Подготовка проекта планировки территории осуществляется для:</w:t>
      </w:r>
    </w:p>
    <w:p w:rsidR="008B4E3B" w:rsidRDefault="008B4E3B" w:rsidP="00606770">
      <w:pPr>
        <w:spacing w:after="0" w:line="0" w:lineRule="atLeast"/>
        <w:ind w:firstLine="709"/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8358"/>
      </w:tblGrid>
      <w:tr w:rsidR="008B4E3B" w:rsidTr="00805185">
        <w:trPr>
          <w:trHeight w:val="353"/>
        </w:trPr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:rsidR="008B4E3B" w:rsidRDefault="008B4E3B" w:rsidP="00606770">
            <w:pPr>
              <w:spacing w:line="0" w:lineRule="atLeast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4E3B" w:rsidRDefault="008B4E3B" w:rsidP="00805185">
            <w:pPr>
              <w:spacing w:line="0" w:lineRule="atLeast"/>
              <w:ind w:firstLine="175"/>
              <w:rPr>
                <w:rFonts w:ascii="Times New Roman" w:hAnsi="Times New Roman" w:cs="Times New Roman"/>
              </w:rPr>
            </w:pPr>
            <w:r w:rsidRPr="008B4E3B">
              <w:rPr>
                <w:rFonts w:ascii="Times New Roman" w:hAnsi="Times New Roman" w:cs="Times New Roman"/>
              </w:rPr>
              <w:t>выделения элементов планировочной структуры</w:t>
            </w:r>
          </w:p>
          <w:p w:rsidR="008B4E3B" w:rsidRDefault="008B4E3B" w:rsidP="00805185">
            <w:pPr>
              <w:spacing w:line="0" w:lineRule="atLeast"/>
              <w:ind w:firstLine="175"/>
              <w:rPr>
                <w:rFonts w:ascii="Times New Roman" w:hAnsi="Times New Roman" w:cs="Times New Roman"/>
              </w:rPr>
            </w:pPr>
          </w:p>
          <w:p w:rsidR="008B4E3B" w:rsidRDefault="008B4E3B" w:rsidP="00805185">
            <w:pPr>
              <w:spacing w:line="0" w:lineRule="atLeast"/>
              <w:ind w:firstLine="175"/>
              <w:rPr>
                <w:rFonts w:ascii="Times New Roman" w:hAnsi="Times New Roman" w:cs="Times New Roman"/>
              </w:rPr>
            </w:pPr>
          </w:p>
        </w:tc>
      </w:tr>
      <w:tr w:rsidR="008B4E3B" w:rsidTr="00805185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4E3B" w:rsidRDefault="008B4E3B" w:rsidP="00606770">
            <w:pPr>
              <w:spacing w:line="0" w:lineRule="atLeast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  <w:tcBorders>
              <w:top w:val="nil"/>
              <w:left w:val="nil"/>
              <w:bottom w:val="nil"/>
              <w:right w:val="nil"/>
            </w:tcBorders>
          </w:tcPr>
          <w:p w:rsidR="008B4E3B" w:rsidRDefault="008B4E3B" w:rsidP="00805185">
            <w:pPr>
              <w:spacing w:line="0" w:lineRule="atLeast"/>
              <w:ind w:firstLine="175"/>
              <w:rPr>
                <w:rFonts w:ascii="Times New Roman" w:hAnsi="Times New Roman" w:cs="Times New Roman"/>
              </w:rPr>
            </w:pPr>
          </w:p>
        </w:tc>
      </w:tr>
      <w:tr w:rsidR="008B4E3B" w:rsidTr="00805185"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8B4E3B" w:rsidRDefault="008B4E3B" w:rsidP="00606770">
            <w:pPr>
              <w:spacing w:line="0" w:lineRule="atLeast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4E3B" w:rsidRPr="008B4E3B" w:rsidRDefault="008B4E3B" w:rsidP="00805185">
            <w:pPr>
              <w:spacing w:line="0" w:lineRule="atLeast"/>
              <w:ind w:firstLine="175"/>
              <w:rPr>
                <w:rFonts w:ascii="Times New Roman" w:hAnsi="Times New Roman" w:cs="Times New Roman"/>
              </w:rPr>
            </w:pPr>
            <w:r w:rsidRPr="008B4E3B">
              <w:rPr>
                <w:rFonts w:ascii="Times New Roman" w:hAnsi="Times New Roman" w:cs="Times New Roman"/>
              </w:rPr>
              <w:t>установления границ территорий общего пользования, границ зон</w:t>
            </w:r>
          </w:p>
          <w:p w:rsidR="008B4E3B" w:rsidRPr="008B4E3B" w:rsidRDefault="008B4E3B" w:rsidP="00805185">
            <w:pPr>
              <w:spacing w:line="0" w:lineRule="atLeast"/>
              <w:ind w:firstLine="175"/>
              <w:rPr>
                <w:rFonts w:ascii="Times New Roman" w:hAnsi="Times New Roman" w:cs="Times New Roman"/>
              </w:rPr>
            </w:pPr>
            <w:r w:rsidRPr="008B4E3B">
              <w:rPr>
                <w:rFonts w:ascii="Times New Roman" w:hAnsi="Times New Roman" w:cs="Times New Roman"/>
              </w:rPr>
              <w:t>планируемого размещения объектов капитального строительства, определения</w:t>
            </w:r>
          </w:p>
          <w:p w:rsidR="008B4E3B" w:rsidRDefault="008B4E3B" w:rsidP="00805185">
            <w:pPr>
              <w:spacing w:line="0" w:lineRule="atLeast"/>
              <w:ind w:firstLine="175"/>
              <w:rPr>
                <w:rFonts w:ascii="Times New Roman" w:hAnsi="Times New Roman" w:cs="Times New Roman"/>
              </w:rPr>
            </w:pPr>
            <w:r w:rsidRPr="008B4E3B">
              <w:rPr>
                <w:rFonts w:ascii="Times New Roman" w:hAnsi="Times New Roman" w:cs="Times New Roman"/>
              </w:rPr>
              <w:t>характеристик и очередности планируемого развития территории.</w:t>
            </w:r>
          </w:p>
        </w:tc>
      </w:tr>
    </w:tbl>
    <w:p w:rsidR="008B4E3B" w:rsidRPr="00243FBB" w:rsidRDefault="008B4E3B" w:rsidP="00606770">
      <w:pPr>
        <w:spacing w:after="0" w:line="0" w:lineRule="atLeast"/>
        <w:ind w:firstLine="709"/>
        <w:rPr>
          <w:rFonts w:ascii="Times New Roman" w:hAnsi="Times New Roman" w:cs="Times New Roman"/>
        </w:rPr>
      </w:pPr>
    </w:p>
    <w:p w:rsidR="008B4E3B" w:rsidRPr="008B4E3B" w:rsidRDefault="008B4E3B" w:rsidP="00805185">
      <w:pPr>
        <w:spacing w:after="0" w:line="0" w:lineRule="atLeast"/>
        <w:rPr>
          <w:rFonts w:ascii="Times New Roman" w:hAnsi="Times New Roman" w:cs="Times New Roman"/>
        </w:rPr>
      </w:pPr>
      <w:r w:rsidRPr="008B4E3B">
        <w:rPr>
          <w:rFonts w:ascii="Times New Roman" w:hAnsi="Times New Roman" w:cs="Times New Roman"/>
        </w:rPr>
        <w:t>Дополнительные сведения о цели разработки проекта планировки территории:</w:t>
      </w:r>
    </w:p>
    <w:p w:rsidR="008B4E3B" w:rsidRDefault="008B4E3B" w:rsidP="00805185">
      <w:pPr>
        <w:spacing w:after="0" w:line="0" w:lineRule="atLeast"/>
      </w:pPr>
      <w:r>
        <w:t>________________________________________________________________________________</w:t>
      </w:r>
    </w:p>
    <w:p w:rsidR="00340A32" w:rsidRDefault="008B4E3B" w:rsidP="00805185">
      <w:pPr>
        <w:spacing w:after="0" w:line="0" w:lineRule="atLeast"/>
      </w:pPr>
      <w:r>
        <w:t>________________________________________________________________________________</w:t>
      </w:r>
    </w:p>
    <w:p w:rsidR="00340A32" w:rsidRDefault="008B4E3B" w:rsidP="00805185">
      <w:pPr>
        <w:rPr>
          <w:rFonts w:ascii="Times New Roman" w:hAnsi="Times New Roman" w:cs="Times New Roman"/>
        </w:rPr>
      </w:pPr>
      <w:r w:rsidRPr="008B4E3B">
        <w:rPr>
          <w:rFonts w:ascii="Times New Roman" w:hAnsi="Times New Roman" w:cs="Times New Roman"/>
        </w:rPr>
        <w:t>Подготовка проекта межевания территории осуществляется для: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8783"/>
      </w:tblGrid>
      <w:tr w:rsidR="008B4E3B" w:rsidTr="008B4E3B"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:rsidR="008B4E3B" w:rsidRDefault="008B4E3B" w:rsidP="00606770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4E3B" w:rsidRPr="008B4E3B" w:rsidRDefault="008B4E3B" w:rsidP="00805185">
            <w:pPr>
              <w:ind w:firstLine="34"/>
              <w:rPr>
                <w:rFonts w:ascii="Times New Roman" w:hAnsi="Times New Roman" w:cs="Times New Roman"/>
              </w:rPr>
            </w:pPr>
            <w:r w:rsidRPr="008B4E3B">
              <w:rPr>
                <w:rFonts w:ascii="Times New Roman" w:hAnsi="Times New Roman" w:cs="Times New Roman"/>
              </w:rPr>
              <w:t>определения местоположения границ образуемых и изменяемых земельных</w:t>
            </w:r>
          </w:p>
          <w:p w:rsidR="008B4E3B" w:rsidRDefault="008B4E3B" w:rsidP="00805185">
            <w:pPr>
              <w:ind w:firstLine="34"/>
              <w:rPr>
                <w:rFonts w:ascii="Times New Roman" w:hAnsi="Times New Roman" w:cs="Times New Roman"/>
              </w:rPr>
            </w:pPr>
            <w:r w:rsidRPr="008B4E3B">
              <w:rPr>
                <w:rFonts w:ascii="Times New Roman" w:hAnsi="Times New Roman" w:cs="Times New Roman"/>
              </w:rPr>
              <w:t>участков;</w:t>
            </w:r>
          </w:p>
        </w:tc>
      </w:tr>
      <w:tr w:rsidR="008B4E3B" w:rsidTr="008B4E3B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4E3B" w:rsidRDefault="008B4E3B" w:rsidP="00606770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8783" w:type="dxa"/>
            <w:tcBorders>
              <w:top w:val="nil"/>
              <w:left w:val="nil"/>
              <w:bottom w:val="nil"/>
              <w:right w:val="nil"/>
            </w:tcBorders>
          </w:tcPr>
          <w:p w:rsidR="008B4E3B" w:rsidRDefault="008B4E3B" w:rsidP="00805185">
            <w:pPr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8B4E3B" w:rsidTr="008B4E3B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3B" w:rsidRDefault="008B4E3B" w:rsidP="00606770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4E3B" w:rsidRPr="008B4E3B" w:rsidRDefault="008B4E3B" w:rsidP="00805185">
            <w:pPr>
              <w:ind w:firstLine="34"/>
              <w:rPr>
                <w:rFonts w:ascii="Times New Roman" w:hAnsi="Times New Roman" w:cs="Times New Roman"/>
              </w:rPr>
            </w:pPr>
            <w:r w:rsidRPr="008B4E3B">
              <w:rPr>
                <w:rFonts w:ascii="Times New Roman" w:hAnsi="Times New Roman" w:cs="Times New Roman"/>
              </w:rPr>
              <w:t>установления, изменения, отмены красных линий на территории, находящейся за</w:t>
            </w:r>
          </w:p>
          <w:p w:rsidR="008B4E3B" w:rsidRPr="008B4E3B" w:rsidRDefault="008B4E3B" w:rsidP="00805185">
            <w:pPr>
              <w:ind w:firstLine="34"/>
              <w:rPr>
                <w:rFonts w:ascii="Times New Roman" w:hAnsi="Times New Roman" w:cs="Times New Roman"/>
              </w:rPr>
            </w:pPr>
            <w:r w:rsidRPr="008B4E3B">
              <w:rPr>
                <w:rFonts w:ascii="Times New Roman" w:hAnsi="Times New Roman" w:cs="Times New Roman"/>
              </w:rPr>
              <w:t>границами населенных пунктов, для застроенных территорий, в границах которых не</w:t>
            </w:r>
          </w:p>
          <w:p w:rsidR="008B4E3B" w:rsidRDefault="008B4E3B" w:rsidP="00805185">
            <w:pPr>
              <w:ind w:firstLine="34"/>
              <w:rPr>
                <w:rFonts w:ascii="Times New Roman" w:hAnsi="Times New Roman" w:cs="Times New Roman"/>
              </w:rPr>
            </w:pPr>
            <w:r w:rsidRPr="008B4E3B">
              <w:rPr>
                <w:rFonts w:ascii="Times New Roman" w:hAnsi="Times New Roman" w:cs="Times New Roman"/>
              </w:rPr>
              <w:t>планируется размещение новых объектов капитального строительства,</w:t>
            </w:r>
          </w:p>
        </w:tc>
      </w:tr>
      <w:tr w:rsidR="008B4E3B" w:rsidTr="008B4E3B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4E3B" w:rsidRDefault="008B4E3B" w:rsidP="00606770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8783" w:type="dxa"/>
            <w:tcBorders>
              <w:top w:val="nil"/>
              <w:left w:val="nil"/>
              <w:bottom w:val="nil"/>
              <w:right w:val="nil"/>
            </w:tcBorders>
          </w:tcPr>
          <w:p w:rsidR="008B4E3B" w:rsidRDefault="008B4E3B" w:rsidP="00805185">
            <w:pPr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8B4E3B" w:rsidTr="008B4E3B"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8B4E3B" w:rsidRDefault="008B4E3B" w:rsidP="00606770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4E3B" w:rsidRPr="008B4E3B" w:rsidRDefault="008B4E3B" w:rsidP="00805185">
            <w:pPr>
              <w:ind w:firstLine="34"/>
              <w:rPr>
                <w:rFonts w:ascii="Times New Roman" w:hAnsi="Times New Roman" w:cs="Times New Roman"/>
              </w:rPr>
            </w:pPr>
            <w:r w:rsidRPr="008B4E3B">
              <w:rPr>
                <w:rFonts w:ascii="Times New Roman" w:hAnsi="Times New Roman" w:cs="Times New Roman"/>
              </w:rPr>
              <w:t>установления, изменения, отмены красных линий на территории, находящейся за</w:t>
            </w:r>
          </w:p>
          <w:p w:rsidR="008B4E3B" w:rsidRPr="008B4E3B" w:rsidRDefault="008B4E3B" w:rsidP="00805185">
            <w:pPr>
              <w:ind w:firstLine="34"/>
              <w:rPr>
                <w:rFonts w:ascii="Times New Roman" w:hAnsi="Times New Roman" w:cs="Times New Roman"/>
              </w:rPr>
            </w:pPr>
            <w:r w:rsidRPr="008B4E3B">
              <w:rPr>
                <w:rFonts w:ascii="Times New Roman" w:hAnsi="Times New Roman" w:cs="Times New Roman"/>
              </w:rPr>
              <w:t>границами населенных пунктов, в связи с образованием и (или) изменением земельного</w:t>
            </w:r>
          </w:p>
          <w:p w:rsidR="008B4E3B" w:rsidRPr="008B4E3B" w:rsidRDefault="008B4E3B" w:rsidP="00805185">
            <w:pPr>
              <w:ind w:firstLine="34"/>
              <w:rPr>
                <w:rFonts w:ascii="Times New Roman" w:hAnsi="Times New Roman" w:cs="Times New Roman"/>
              </w:rPr>
            </w:pPr>
            <w:r w:rsidRPr="008B4E3B">
              <w:rPr>
                <w:rFonts w:ascii="Times New Roman" w:hAnsi="Times New Roman" w:cs="Times New Roman"/>
              </w:rPr>
              <w:t>участка, расположенного в границах территории, применительно к которой не</w:t>
            </w:r>
          </w:p>
          <w:p w:rsidR="008B4E3B" w:rsidRDefault="008B4E3B" w:rsidP="00805185">
            <w:pPr>
              <w:ind w:firstLine="34"/>
              <w:rPr>
                <w:rFonts w:ascii="Times New Roman" w:hAnsi="Times New Roman" w:cs="Times New Roman"/>
              </w:rPr>
            </w:pPr>
            <w:r w:rsidRPr="008B4E3B">
              <w:rPr>
                <w:rFonts w:ascii="Times New Roman" w:hAnsi="Times New Roman" w:cs="Times New Roman"/>
              </w:rPr>
              <w:t>предусматривается осуществление деятельности по комплексному и устойчивому развитию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B4E3B">
              <w:rPr>
                <w:rFonts w:ascii="Times New Roman" w:hAnsi="Times New Roman" w:cs="Times New Roman"/>
              </w:rPr>
              <w:t>территории, при условии, что такие установление, изменение, отмена влекут за собой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B4E3B">
              <w:rPr>
                <w:rFonts w:ascii="Times New Roman" w:hAnsi="Times New Roman" w:cs="Times New Roman"/>
              </w:rPr>
              <w:t>исключительно изменение границ территории общего пользования.</w:t>
            </w:r>
          </w:p>
        </w:tc>
      </w:tr>
    </w:tbl>
    <w:p w:rsidR="008B4E3B" w:rsidRDefault="008B4E3B" w:rsidP="00606770">
      <w:pPr>
        <w:ind w:firstLine="709"/>
        <w:rPr>
          <w:rFonts w:ascii="Times New Roman" w:hAnsi="Times New Roman" w:cs="Times New Roman"/>
        </w:rPr>
      </w:pPr>
    </w:p>
    <w:p w:rsidR="008B4E3B" w:rsidRPr="008B4E3B" w:rsidRDefault="008B4E3B" w:rsidP="00805185">
      <w:pPr>
        <w:spacing w:after="0" w:line="0" w:lineRule="atLeast"/>
        <w:rPr>
          <w:rFonts w:ascii="Times New Roman" w:hAnsi="Times New Roman" w:cs="Times New Roman"/>
        </w:rPr>
      </w:pPr>
      <w:r w:rsidRPr="008B4E3B">
        <w:rPr>
          <w:rFonts w:ascii="Times New Roman" w:hAnsi="Times New Roman" w:cs="Times New Roman"/>
        </w:rPr>
        <w:t>Дополнительные сведения по цели разработки проекта межевания:</w:t>
      </w:r>
    </w:p>
    <w:p w:rsidR="008B4E3B" w:rsidRPr="008B4E3B" w:rsidRDefault="008B4E3B" w:rsidP="00805185">
      <w:pPr>
        <w:spacing w:after="0" w:line="0" w:lineRule="atLeast"/>
        <w:rPr>
          <w:rFonts w:ascii="Times New Roman" w:hAnsi="Times New Roman" w:cs="Times New Roman"/>
        </w:rPr>
      </w:pPr>
      <w:r w:rsidRPr="008B4E3B">
        <w:rPr>
          <w:rFonts w:ascii="Times New Roman" w:hAnsi="Times New Roman" w:cs="Times New Roman"/>
        </w:rPr>
        <w:t>________________________________________________________________________________</w:t>
      </w:r>
    </w:p>
    <w:p w:rsidR="008B4E3B" w:rsidRPr="008B4E3B" w:rsidRDefault="008B4E3B" w:rsidP="00805185">
      <w:pPr>
        <w:spacing w:after="0" w:line="0" w:lineRule="atLeast"/>
        <w:rPr>
          <w:rFonts w:ascii="Times New Roman" w:hAnsi="Times New Roman" w:cs="Times New Roman"/>
        </w:rPr>
      </w:pPr>
      <w:r w:rsidRPr="008B4E3B">
        <w:rPr>
          <w:rFonts w:ascii="Times New Roman" w:hAnsi="Times New Roman" w:cs="Times New Roman"/>
        </w:rPr>
        <w:t>________________________________________________________________________________</w:t>
      </w:r>
    </w:p>
    <w:p w:rsidR="008B4E3B" w:rsidRDefault="008B4E3B" w:rsidP="00805185">
      <w:pPr>
        <w:spacing w:after="0" w:line="0" w:lineRule="atLeast"/>
        <w:rPr>
          <w:rFonts w:ascii="Times New Roman" w:hAnsi="Times New Roman" w:cs="Times New Roman"/>
        </w:rPr>
      </w:pPr>
      <w:r w:rsidRPr="008B4E3B">
        <w:rPr>
          <w:rFonts w:ascii="Times New Roman" w:hAnsi="Times New Roman" w:cs="Times New Roman"/>
        </w:rPr>
        <w:t>по желанию заинтересованного лица указываются -</w:t>
      </w:r>
      <w:r w:rsidR="00805185">
        <w:rPr>
          <w:rFonts w:ascii="Times New Roman" w:hAnsi="Times New Roman" w:cs="Times New Roman"/>
        </w:rPr>
        <w:t xml:space="preserve"> </w:t>
      </w:r>
      <w:r w:rsidRPr="008B4E3B">
        <w:rPr>
          <w:rFonts w:ascii="Times New Roman" w:hAnsi="Times New Roman" w:cs="Times New Roman"/>
        </w:rPr>
        <w:t>кадастровые номера земельных участков, планируемый</w:t>
      </w:r>
      <w:r>
        <w:rPr>
          <w:rFonts w:ascii="Times New Roman" w:hAnsi="Times New Roman" w:cs="Times New Roman"/>
        </w:rPr>
        <w:t xml:space="preserve"> </w:t>
      </w:r>
      <w:r w:rsidRPr="008B4E3B">
        <w:rPr>
          <w:rFonts w:ascii="Times New Roman" w:hAnsi="Times New Roman" w:cs="Times New Roman"/>
        </w:rPr>
        <w:t>эффект</w:t>
      </w:r>
    </w:p>
    <w:p w:rsidR="008B4E3B" w:rsidRPr="008B4E3B" w:rsidRDefault="008B4E3B" w:rsidP="00805185">
      <w:pPr>
        <w:spacing w:after="0" w:line="0" w:lineRule="atLeast"/>
        <w:rPr>
          <w:rFonts w:ascii="Times New Roman" w:hAnsi="Times New Roman" w:cs="Times New Roman"/>
        </w:rPr>
      </w:pPr>
      <w:r w:rsidRPr="008B4E3B">
        <w:rPr>
          <w:rFonts w:ascii="Times New Roman" w:hAnsi="Times New Roman" w:cs="Times New Roman"/>
        </w:rPr>
        <w:t>Сведения о подготовке документации по планировке территории за счет средств</w:t>
      </w:r>
    </w:p>
    <w:p w:rsidR="008B4E3B" w:rsidRPr="008B4E3B" w:rsidRDefault="008B4E3B" w:rsidP="00805185">
      <w:pPr>
        <w:spacing w:after="0" w:line="0" w:lineRule="atLeast"/>
        <w:rPr>
          <w:rFonts w:ascii="Times New Roman" w:hAnsi="Times New Roman" w:cs="Times New Roman"/>
        </w:rPr>
      </w:pPr>
      <w:r w:rsidRPr="008B4E3B">
        <w:rPr>
          <w:rFonts w:ascii="Times New Roman" w:hAnsi="Times New Roman" w:cs="Times New Roman"/>
        </w:rPr>
        <w:t>заинтересованного лица (в случае если заинтересованным лицом является физическое или</w:t>
      </w:r>
    </w:p>
    <w:p w:rsidR="008B4E3B" w:rsidRPr="008B4E3B" w:rsidRDefault="008B4E3B" w:rsidP="00805185">
      <w:pPr>
        <w:spacing w:after="0" w:line="0" w:lineRule="atLeast"/>
        <w:rPr>
          <w:rFonts w:ascii="Times New Roman" w:hAnsi="Times New Roman" w:cs="Times New Roman"/>
        </w:rPr>
      </w:pPr>
      <w:r w:rsidRPr="008B4E3B">
        <w:rPr>
          <w:rFonts w:ascii="Times New Roman" w:hAnsi="Times New Roman" w:cs="Times New Roman"/>
        </w:rPr>
        <w:t>юридическое лицо):</w:t>
      </w:r>
    </w:p>
    <w:p w:rsidR="008B4E3B" w:rsidRPr="008B4E3B" w:rsidRDefault="008B4E3B" w:rsidP="00805185">
      <w:pPr>
        <w:spacing w:after="0" w:line="0" w:lineRule="atLeast"/>
        <w:rPr>
          <w:rFonts w:ascii="Times New Roman" w:hAnsi="Times New Roman" w:cs="Times New Roman"/>
        </w:rPr>
      </w:pPr>
      <w:r w:rsidRPr="008B4E3B">
        <w:rPr>
          <w:rFonts w:ascii="Times New Roman" w:hAnsi="Times New Roman" w:cs="Times New Roman"/>
        </w:rPr>
        <w:t>________________________________________________________________________________</w:t>
      </w:r>
    </w:p>
    <w:p w:rsidR="008B4E3B" w:rsidRPr="008B4E3B" w:rsidRDefault="008B4E3B" w:rsidP="00805185">
      <w:pPr>
        <w:spacing w:after="0" w:line="0" w:lineRule="atLeast"/>
        <w:rPr>
          <w:rFonts w:ascii="Times New Roman" w:hAnsi="Times New Roman" w:cs="Times New Roman"/>
        </w:rPr>
      </w:pPr>
      <w:r w:rsidRPr="008B4E3B">
        <w:rPr>
          <w:rFonts w:ascii="Times New Roman" w:hAnsi="Times New Roman" w:cs="Times New Roman"/>
        </w:rPr>
        <w:t>Срок подготовки документации по планировке территории заинтересованным лицом со дня</w:t>
      </w:r>
    </w:p>
    <w:p w:rsidR="008B4E3B" w:rsidRPr="008B4E3B" w:rsidRDefault="008B4E3B" w:rsidP="00805185">
      <w:pPr>
        <w:spacing w:after="0" w:line="0" w:lineRule="atLeast"/>
        <w:rPr>
          <w:rFonts w:ascii="Times New Roman" w:hAnsi="Times New Roman" w:cs="Times New Roman"/>
        </w:rPr>
      </w:pPr>
      <w:r w:rsidRPr="008B4E3B">
        <w:rPr>
          <w:rFonts w:ascii="Times New Roman" w:hAnsi="Times New Roman" w:cs="Times New Roman"/>
        </w:rPr>
        <w:t>утверждения технического задания на разработку документации:</w:t>
      </w:r>
    </w:p>
    <w:p w:rsidR="008B4E3B" w:rsidRPr="008B4E3B" w:rsidRDefault="008B4E3B" w:rsidP="00805185">
      <w:pPr>
        <w:spacing w:after="0" w:line="0" w:lineRule="atLeast"/>
        <w:rPr>
          <w:rFonts w:ascii="Times New Roman" w:hAnsi="Times New Roman" w:cs="Times New Roman"/>
        </w:rPr>
      </w:pPr>
      <w:r w:rsidRPr="008B4E3B">
        <w:rPr>
          <w:rFonts w:ascii="Times New Roman" w:hAnsi="Times New Roman" w:cs="Times New Roman"/>
        </w:rPr>
        <w:t>________________________________________________________________________________</w:t>
      </w:r>
    </w:p>
    <w:p w:rsidR="008B4E3B" w:rsidRPr="00340A32" w:rsidRDefault="008B4E3B" w:rsidP="00805185"/>
    <w:p w:rsidR="00340A32" w:rsidRPr="00340A32" w:rsidRDefault="00340A32" w:rsidP="0080518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40A32">
        <w:rPr>
          <w:rFonts w:ascii="Times New Roman" w:hAnsi="Times New Roman" w:cs="Times New Roman"/>
          <w:sz w:val="20"/>
          <w:szCs w:val="20"/>
        </w:rPr>
        <w:t>____________                                              _________________</w:t>
      </w:r>
    </w:p>
    <w:p w:rsidR="00340A32" w:rsidRPr="00340A32" w:rsidRDefault="00340A32" w:rsidP="0080518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40A32">
        <w:rPr>
          <w:rFonts w:ascii="Times New Roman" w:hAnsi="Times New Roman" w:cs="Times New Roman"/>
          <w:sz w:val="20"/>
          <w:szCs w:val="20"/>
        </w:rPr>
        <w:t xml:space="preserve">дата                                               </w:t>
      </w:r>
      <w:r w:rsidR="008E7458">
        <w:rPr>
          <w:rFonts w:ascii="Times New Roman" w:hAnsi="Times New Roman" w:cs="Times New Roman"/>
          <w:sz w:val="20"/>
          <w:szCs w:val="20"/>
        </w:rPr>
        <w:t xml:space="preserve">        </w:t>
      </w:r>
      <w:r w:rsidRPr="00340A32">
        <w:rPr>
          <w:rFonts w:ascii="Times New Roman" w:hAnsi="Times New Roman" w:cs="Times New Roman"/>
          <w:sz w:val="20"/>
          <w:szCs w:val="20"/>
        </w:rPr>
        <w:t xml:space="preserve">        подпись</w:t>
      </w:r>
    </w:p>
    <w:p w:rsidR="00340A32" w:rsidRPr="00340A32" w:rsidRDefault="00340A32" w:rsidP="0060677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40A32" w:rsidRPr="00340A32" w:rsidRDefault="00340A32" w:rsidP="0060677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40A32">
        <w:rPr>
          <w:rFonts w:ascii="Times New Roman" w:hAnsi="Times New Roman" w:cs="Times New Roman"/>
          <w:sz w:val="20"/>
          <w:szCs w:val="20"/>
        </w:rPr>
        <w:lastRenderedPageBreak/>
        <w:t>1. Способ получения сведений _______</w:t>
      </w:r>
      <w:r w:rsidR="008B4E3B">
        <w:rPr>
          <w:rFonts w:ascii="Times New Roman" w:hAnsi="Times New Roman" w:cs="Times New Roman"/>
          <w:sz w:val="20"/>
          <w:szCs w:val="20"/>
        </w:rPr>
        <w:t>__________________</w:t>
      </w:r>
      <w:r w:rsidRPr="00340A32">
        <w:rPr>
          <w:rFonts w:ascii="Times New Roman" w:hAnsi="Times New Roman" w:cs="Times New Roman"/>
          <w:sz w:val="20"/>
          <w:szCs w:val="20"/>
        </w:rPr>
        <w:t>________________</w:t>
      </w:r>
    </w:p>
    <w:p w:rsidR="00340A32" w:rsidRPr="00340A32" w:rsidRDefault="00340A32" w:rsidP="0060677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40A3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указывается способ доставки/получения (лично,</w:t>
      </w:r>
    </w:p>
    <w:p w:rsidR="00340A32" w:rsidRPr="00340A32" w:rsidRDefault="00340A32" w:rsidP="0060677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40A32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3E11F8">
        <w:rPr>
          <w:rFonts w:ascii="Times New Roman" w:hAnsi="Times New Roman" w:cs="Times New Roman"/>
          <w:sz w:val="20"/>
          <w:szCs w:val="20"/>
        </w:rPr>
        <w:t xml:space="preserve">     почтовым отправлением, на </w:t>
      </w:r>
      <w:r w:rsidRPr="00340A32">
        <w:rPr>
          <w:rFonts w:ascii="Times New Roman" w:hAnsi="Times New Roman" w:cs="Times New Roman"/>
          <w:sz w:val="20"/>
          <w:szCs w:val="20"/>
        </w:rPr>
        <w:t>адрес электронной почты)</w:t>
      </w:r>
    </w:p>
    <w:p w:rsidR="00340A32" w:rsidRPr="00340A32" w:rsidRDefault="00340A32" w:rsidP="0060677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40A32">
        <w:rPr>
          <w:rFonts w:ascii="Times New Roman" w:hAnsi="Times New Roman" w:cs="Times New Roman"/>
          <w:sz w:val="20"/>
          <w:szCs w:val="20"/>
        </w:rPr>
        <w:t>2. Форма предоставления сведений __________________________________________</w:t>
      </w:r>
    </w:p>
    <w:p w:rsidR="00340A32" w:rsidRPr="00340A32" w:rsidRDefault="00340A32" w:rsidP="0060677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40A32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3E11F8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340A32">
        <w:rPr>
          <w:rFonts w:ascii="Times New Roman" w:hAnsi="Times New Roman" w:cs="Times New Roman"/>
          <w:sz w:val="20"/>
          <w:szCs w:val="20"/>
        </w:rPr>
        <w:t>указывается форма предоставления</w:t>
      </w:r>
    </w:p>
    <w:p w:rsidR="00340A32" w:rsidRPr="00340A32" w:rsidRDefault="00340A32" w:rsidP="0060677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40A32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3E11F8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340A32">
        <w:rPr>
          <w:rFonts w:ascii="Times New Roman" w:hAnsi="Times New Roman" w:cs="Times New Roman"/>
          <w:sz w:val="20"/>
          <w:szCs w:val="20"/>
        </w:rPr>
        <w:t xml:space="preserve"> (бумажная или электронная форма)</w:t>
      </w:r>
    </w:p>
    <w:p w:rsidR="00340A32" w:rsidRPr="00340A32" w:rsidRDefault="00340A32" w:rsidP="0060677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40A32">
        <w:rPr>
          <w:rFonts w:ascii="Times New Roman" w:hAnsi="Times New Roman" w:cs="Times New Roman"/>
          <w:sz w:val="20"/>
          <w:szCs w:val="20"/>
        </w:rPr>
        <w:t>Заявление подписано _______________________________________________________</w:t>
      </w:r>
    </w:p>
    <w:p w:rsidR="00340A32" w:rsidRPr="00340A32" w:rsidRDefault="00340A32" w:rsidP="0060677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40A32">
        <w:rPr>
          <w:rFonts w:ascii="Times New Roman" w:hAnsi="Times New Roman" w:cs="Times New Roman"/>
          <w:sz w:val="20"/>
          <w:szCs w:val="20"/>
        </w:rPr>
        <w:t>действующим (ей) от имени _________________________________________________</w:t>
      </w:r>
    </w:p>
    <w:p w:rsidR="00340A32" w:rsidRDefault="00340A32" w:rsidP="0060677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40A32">
        <w:rPr>
          <w:rFonts w:ascii="Times New Roman" w:hAnsi="Times New Roman" w:cs="Times New Roman"/>
          <w:sz w:val="20"/>
          <w:szCs w:val="20"/>
        </w:rPr>
        <w:t xml:space="preserve">по доверенности </w:t>
      </w:r>
      <w:r w:rsidR="008E7458">
        <w:rPr>
          <w:rFonts w:ascii="Times New Roman" w:hAnsi="Times New Roman" w:cs="Times New Roman"/>
          <w:sz w:val="20"/>
          <w:szCs w:val="20"/>
        </w:rPr>
        <w:t>№</w:t>
      </w:r>
      <w:r w:rsidRPr="00340A32">
        <w:rPr>
          <w:rFonts w:ascii="Times New Roman" w:hAnsi="Times New Roman" w:cs="Times New Roman"/>
          <w:sz w:val="20"/>
          <w:szCs w:val="20"/>
        </w:rPr>
        <w:t xml:space="preserve"> __________ от ___________________________________________</w:t>
      </w:r>
    </w:p>
    <w:p w:rsidR="00362E69" w:rsidRDefault="00362E69" w:rsidP="00606770">
      <w:pPr>
        <w:pStyle w:val="ConsPlusNormal"/>
        <w:tabs>
          <w:tab w:val="left" w:pos="709"/>
          <w:tab w:val="left" w:pos="851"/>
        </w:tabs>
        <w:ind w:left="5670"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362E69" w:rsidRDefault="00362E69" w:rsidP="00606770">
      <w:pPr>
        <w:pStyle w:val="ConsPlusNormal"/>
        <w:tabs>
          <w:tab w:val="left" w:pos="709"/>
          <w:tab w:val="left" w:pos="851"/>
        </w:tabs>
        <w:ind w:left="5670"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362E69" w:rsidRDefault="00362E69" w:rsidP="00606770">
      <w:pPr>
        <w:pStyle w:val="ConsPlusNormal"/>
        <w:tabs>
          <w:tab w:val="left" w:pos="709"/>
          <w:tab w:val="left" w:pos="851"/>
        </w:tabs>
        <w:ind w:left="5670"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362E69" w:rsidRDefault="00362E69" w:rsidP="00606770">
      <w:pPr>
        <w:pStyle w:val="ConsPlusNormal"/>
        <w:tabs>
          <w:tab w:val="left" w:pos="709"/>
          <w:tab w:val="left" w:pos="851"/>
        </w:tabs>
        <w:ind w:left="5670"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362E69" w:rsidRDefault="00362E69" w:rsidP="00606770">
      <w:pPr>
        <w:pStyle w:val="ConsPlusNormal"/>
        <w:tabs>
          <w:tab w:val="left" w:pos="709"/>
          <w:tab w:val="left" w:pos="851"/>
        </w:tabs>
        <w:ind w:left="5670"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362E69" w:rsidRDefault="00362E69" w:rsidP="00606770">
      <w:pPr>
        <w:pStyle w:val="ConsPlusNormal"/>
        <w:tabs>
          <w:tab w:val="left" w:pos="709"/>
          <w:tab w:val="left" w:pos="851"/>
        </w:tabs>
        <w:ind w:left="5670"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362E69" w:rsidRDefault="00362E69" w:rsidP="00606770">
      <w:pPr>
        <w:pStyle w:val="ConsPlusNormal"/>
        <w:tabs>
          <w:tab w:val="left" w:pos="709"/>
          <w:tab w:val="left" w:pos="851"/>
        </w:tabs>
        <w:ind w:left="5670"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362E69" w:rsidRDefault="00362E69" w:rsidP="00606770">
      <w:pPr>
        <w:pStyle w:val="ConsPlusNormal"/>
        <w:tabs>
          <w:tab w:val="left" w:pos="709"/>
          <w:tab w:val="left" w:pos="851"/>
        </w:tabs>
        <w:ind w:left="5670"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362E69" w:rsidRDefault="00362E69" w:rsidP="00606770">
      <w:pPr>
        <w:pStyle w:val="ConsPlusNormal"/>
        <w:tabs>
          <w:tab w:val="left" w:pos="709"/>
          <w:tab w:val="left" w:pos="851"/>
        </w:tabs>
        <w:ind w:left="5670"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362E69" w:rsidRDefault="00362E69" w:rsidP="00606770">
      <w:pPr>
        <w:pStyle w:val="ConsPlusNormal"/>
        <w:tabs>
          <w:tab w:val="left" w:pos="709"/>
          <w:tab w:val="left" w:pos="851"/>
        </w:tabs>
        <w:ind w:left="5670"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362E69" w:rsidRDefault="00362E69" w:rsidP="00606770">
      <w:pPr>
        <w:pStyle w:val="ConsPlusNormal"/>
        <w:tabs>
          <w:tab w:val="left" w:pos="709"/>
          <w:tab w:val="left" w:pos="851"/>
        </w:tabs>
        <w:ind w:left="5670"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362E69" w:rsidRDefault="00362E69" w:rsidP="00606770">
      <w:pPr>
        <w:pStyle w:val="ConsPlusNormal"/>
        <w:tabs>
          <w:tab w:val="left" w:pos="709"/>
          <w:tab w:val="left" w:pos="851"/>
        </w:tabs>
        <w:ind w:left="5670"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362E69" w:rsidRDefault="00362E69" w:rsidP="00606770">
      <w:pPr>
        <w:pStyle w:val="ConsPlusNormal"/>
        <w:tabs>
          <w:tab w:val="left" w:pos="709"/>
          <w:tab w:val="left" w:pos="851"/>
        </w:tabs>
        <w:ind w:left="5670"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362E69" w:rsidRDefault="00362E69" w:rsidP="00606770">
      <w:pPr>
        <w:pStyle w:val="ConsPlusNormal"/>
        <w:tabs>
          <w:tab w:val="left" w:pos="709"/>
          <w:tab w:val="left" w:pos="851"/>
        </w:tabs>
        <w:ind w:left="5670"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362E69" w:rsidRDefault="00362E69" w:rsidP="00606770">
      <w:pPr>
        <w:pStyle w:val="ConsPlusNormal"/>
        <w:tabs>
          <w:tab w:val="left" w:pos="709"/>
          <w:tab w:val="left" w:pos="851"/>
        </w:tabs>
        <w:ind w:left="5670"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362E69" w:rsidRDefault="00362E69" w:rsidP="00606770">
      <w:pPr>
        <w:pStyle w:val="ConsPlusNormal"/>
        <w:tabs>
          <w:tab w:val="left" w:pos="709"/>
          <w:tab w:val="left" w:pos="851"/>
        </w:tabs>
        <w:ind w:left="5670"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362E69" w:rsidRDefault="00362E69" w:rsidP="00606770">
      <w:pPr>
        <w:pStyle w:val="ConsPlusNormal"/>
        <w:tabs>
          <w:tab w:val="left" w:pos="709"/>
          <w:tab w:val="left" w:pos="851"/>
        </w:tabs>
        <w:ind w:left="5670"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362E69" w:rsidRDefault="00362E69" w:rsidP="00606770">
      <w:pPr>
        <w:pStyle w:val="ConsPlusNormal"/>
        <w:tabs>
          <w:tab w:val="left" w:pos="709"/>
          <w:tab w:val="left" w:pos="851"/>
        </w:tabs>
        <w:ind w:left="5670"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362E69" w:rsidRDefault="00362E69" w:rsidP="00606770">
      <w:pPr>
        <w:pStyle w:val="ConsPlusNormal"/>
        <w:tabs>
          <w:tab w:val="left" w:pos="709"/>
          <w:tab w:val="left" w:pos="851"/>
        </w:tabs>
        <w:ind w:left="5670"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362E69" w:rsidRDefault="00362E69" w:rsidP="00606770">
      <w:pPr>
        <w:pStyle w:val="ConsPlusNormal"/>
        <w:tabs>
          <w:tab w:val="left" w:pos="709"/>
          <w:tab w:val="left" w:pos="851"/>
        </w:tabs>
        <w:ind w:left="5670"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362E69" w:rsidRDefault="00362E69" w:rsidP="00606770">
      <w:pPr>
        <w:pStyle w:val="ConsPlusNormal"/>
        <w:tabs>
          <w:tab w:val="left" w:pos="709"/>
          <w:tab w:val="left" w:pos="851"/>
        </w:tabs>
        <w:ind w:left="5670"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362E69" w:rsidRDefault="00362E69" w:rsidP="00606770">
      <w:pPr>
        <w:pStyle w:val="ConsPlusNormal"/>
        <w:tabs>
          <w:tab w:val="left" w:pos="709"/>
          <w:tab w:val="left" w:pos="851"/>
        </w:tabs>
        <w:ind w:left="5670"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362E69" w:rsidRDefault="00362E69" w:rsidP="00606770">
      <w:pPr>
        <w:pStyle w:val="ConsPlusNormal"/>
        <w:tabs>
          <w:tab w:val="left" w:pos="709"/>
          <w:tab w:val="left" w:pos="851"/>
        </w:tabs>
        <w:ind w:left="5670"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362E69" w:rsidRDefault="00362E69" w:rsidP="00606770">
      <w:pPr>
        <w:pStyle w:val="ConsPlusNormal"/>
        <w:tabs>
          <w:tab w:val="left" w:pos="709"/>
          <w:tab w:val="left" w:pos="851"/>
        </w:tabs>
        <w:ind w:left="5670"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362E69" w:rsidRDefault="00362E69" w:rsidP="00606770">
      <w:pPr>
        <w:pStyle w:val="ConsPlusNormal"/>
        <w:tabs>
          <w:tab w:val="left" w:pos="709"/>
          <w:tab w:val="left" w:pos="851"/>
        </w:tabs>
        <w:ind w:left="5670"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362E69" w:rsidRDefault="00362E69" w:rsidP="00606770">
      <w:pPr>
        <w:pStyle w:val="ConsPlusNormal"/>
        <w:tabs>
          <w:tab w:val="left" w:pos="709"/>
          <w:tab w:val="left" w:pos="851"/>
        </w:tabs>
        <w:ind w:left="5670"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362E69" w:rsidRDefault="00362E69" w:rsidP="00606770">
      <w:pPr>
        <w:pStyle w:val="ConsPlusNormal"/>
        <w:tabs>
          <w:tab w:val="left" w:pos="709"/>
          <w:tab w:val="left" w:pos="851"/>
        </w:tabs>
        <w:ind w:left="5670"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362E69" w:rsidRDefault="00362E69" w:rsidP="00606770">
      <w:pPr>
        <w:pStyle w:val="ConsPlusNormal"/>
        <w:tabs>
          <w:tab w:val="left" w:pos="709"/>
          <w:tab w:val="left" w:pos="851"/>
        </w:tabs>
        <w:ind w:left="5670"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362E69" w:rsidRDefault="00362E69" w:rsidP="00606770">
      <w:pPr>
        <w:pStyle w:val="ConsPlusNormal"/>
        <w:tabs>
          <w:tab w:val="left" w:pos="709"/>
          <w:tab w:val="left" w:pos="851"/>
        </w:tabs>
        <w:ind w:left="5670"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362E69" w:rsidRDefault="00362E69" w:rsidP="00606770">
      <w:pPr>
        <w:pStyle w:val="ConsPlusNormal"/>
        <w:tabs>
          <w:tab w:val="left" w:pos="709"/>
          <w:tab w:val="left" w:pos="851"/>
        </w:tabs>
        <w:ind w:left="5670"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362E69" w:rsidRDefault="00362E69" w:rsidP="00606770">
      <w:pPr>
        <w:pStyle w:val="ConsPlusNormal"/>
        <w:tabs>
          <w:tab w:val="left" w:pos="709"/>
          <w:tab w:val="left" w:pos="851"/>
        </w:tabs>
        <w:ind w:left="5670"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362E69" w:rsidRDefault="00362E69" w:rsidP="00606770">
      <w:pPr>
        <w:pStyle w:val="ConsPlusNormal"/>
        <w:tabs>
          <w:tab w:val="left" w:pos="709"/>
          <w:tab w:val="left" w:pos="851"/>
        </w:tabs>
        <w:ind w:left="5670"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362E69" w:rsidRDefault="00362E69" w:rsidP="00606770">
      <w:pPr>
        <w:pStyle w:val="ConsPlusNormal"/>
        <w:tabs>
          <w:tab w:val="left" w:pos="709"/>
          <w:tab w:val="left" w:pos="851"/>
        </w:tabs>
        <w:ind w:left="5670"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362E69" w:rsidRDefault="00362E69" w:rsidP="00606770">
      <w:pPr>
        <w:pStyle w:val="ConsPlusNormal"/>
        <w:tabs>
          <w:tab w:val="left" w:pos="709"/>
          <w:tab w:val="left" w:pos="851"/>
        </w:tabs>
        <w:ind w:left="5670"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362E69" w:rsidRDefault="00362E69" w:rsidP="00606770">
      <w:pPr>
        <w:pStyle w:val="ConsPlusNormal"/>
        <w:tabs>
          <w:tab w:val="left" w:pos="709"/>
          <w:tab w:val="left" w:pos="851"/>
        </w:tabs>
        <w:ind w:left="5670"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362E69" w:rsidRDefault="00362E69" w:rsidP="00606770">
      <w:pPr>
        <w:pStyle w:val="ConsPlusNormal"/>
        <w:tabs>
          <w:tab w:val="left" w:pos="709"/>
          <w:tab w:val="left" w:pos="851"/>
        </w:tabs>
        <w:ind w:left="5670"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362E69" w:rsidRDefault="00362E69" w:rsidP="00606770">
      <w:pPr>
        <w:pStyle w:val="ConsPlusNormal"/>
        <w:tabs>
          <w:tab w:val="left" w:pos="709"/>
          <w:tab w:val="left" w:pos="851"/>
        </w:tabs>
        <w:ind w:left="5670"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362E69" w:rsidRDefault="00362E69" w:rsidP="00606770">
      <w:pPr>
        <w:pStyle w:val="ConsPlusNormal"/>
        <w:tabs>
          <w:tab w:val="left" w:pos="709"/>
          <w:tab w:val="left" w:pos="851"/>
        </w:tabs>
        <w:ind w:left="5670"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362E69" w:rsidRDefault="00362E69" w:rsidP="00606770">
      <w:pPr>
        <w:pStyle w:val="ConsPlusNormal"/>
        <w:tabs>
          <w:tab w:val="left" w:pos="709"/>
          <w:tab w:val="left" w:pos="851"/>
        </w:tabs>
        <w:ind w:left="5670"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362E69" w:rsidRDefault="00362E69" w:rsidP="00606770">
      <w:pPr>
        <w:pStyle w:val="ConsPlusNormal"/>
        <w:tabs>
          <w:tab w:val="left" w:pos="709"/>
          <w:tab w:val="left" w:pos="851"/>
        </w:tabs>
        <w:ind w:left="5670"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362E69" w:rsidRDefault="00362E69" w:rsidP="00606770">
      <w:pPr>
        <w:pStyle w:val="ConsPlusNormal"/>
        <w:tabs>
          <w:tab w:val="left" w:pos="709"/>
          <w:tab w:val="left" w:pos="851"/>
        </w:tabs>
        <w:ind w:left="5670"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805185" w:rsidRDefault="00362E69" w:rsidP="00606770">
      <w:pPr>
        <w:pStyle w:val="ConsPlusNormal"/>
        <w:tabs>
          <w:tab w:val="left" w:pos="709"/>
          <w:tab w:val="left" w:pos="851"/>
        </w:tabs>
        <w:ind w:left="5670"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402717" w:rsidRDefault="00402717" w:rsidP="008A1532">
      <w:pPr>
        <w:pStyle w:val="ConsPlusNormal"/>
        <w:tabs>
          <w:tab w:val="left" w:pos="709"/>
          <w:tab w:val="left" w:pos="851"/>
        </w:tabs>
        <w:ind w:left="5670"/>
        <w:rPr>
          <w:rFonts w:ascii="Times New Roman" w:hAnsi="Times New Roman" w:cs="Times New Roman"/>
          <w:sz w:val="26"/>
          <w:szCs w:val="26"/>
        </w:rPr>
      </w:pPr>
      <w:r w:rsidRPr="00BA7750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BA7750">
        <w:rPr>
          <w:rFonts w:ascii="Times New Roman" w:hAnsi="Times New Roman" w:cs="Times New Roman"/>
          <w:sz w:val="26"/>
          <w:szCs w:val="26"/>
        </w:rPr>
        <w:t xml:space="preserve"> к Порядку </w:t>
      </w:r>
      <w:r w:rsidRPr="00720D7A">
        <w:rPr>
          <w:rFonts w:ascii="Times New Roman" w:hAnsi="Times New Roman" w:cs="Times New Roman"/>
          <w:sz w:val="26"/>
          <w:szCs w:val="26"/>
        </w:rPr>
        <w:t>подготовки, утверждения документации по планировке территории муниципального образования город Норильск</w:t>
      </w:r>
      <w:r w:rsidR="0080389B" w:rsidRPr="0080389B">
        <w:t xml:space="preserve"> </w:t>
      </w:r>
      <w:r w:rsidR="0080389B" w:rsidRPr="0080389B">
        <w:rPr>
          <w:rFonts w:ascii="Times New Roman" w:hAnsi="Times New Roman" w:cs="Times New Roman"/>
          <w:sz w:val="26"/>
          <w:szCs w:val="26"/>
        </w:rPr>
        <w:t>и внесения в нее изменений</w:t>
      </w:r>
    </w:p>
    <w:p w:rsidR="00402717" w:rsidRDefault="00402717" w:rsidP="00606770">
      <w:pPr>
        <w:ind w:firstLine="709"/>
      </w:pPr>
    </w:p>
    <w:p w:rsidR="00402717" w:rsidRPr="0080389B" w:rsidRDefault="00402717" w:rsidP="00606770">
      <w:pPr>
        <w:pStyle w:val="ConsPlusNormal"/>
        <w:tabs>
          <w:tab w:val="left" w:pos="709"/>
          <w:tab w:val="left" w:pos="851"/>
        </w:tabs>
        <w:ind w:left="5670" w:firstLine="709"/>
        <w:rPr>
          <w:rFonts w:ascii="Times New Roman" w:hAnsi="Times New Roman" w:cs="Times New Roman"/>
          <w:sz w:val="26"/>
          <w:szCs w:val="26"/>
        </w:rPr>
      </w:pPr>
    </w:p>
    <w:p w:rsidR="0080389B" w:rsidRPr="0080389B" w:rsidRDefault="0080389B" w:rsidP="0080518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0389B">
        <w:rPr>
          <w:rFonts w:ascii="Times New Roman" w:hAnsi="Times New Roman" w:cs="Times New Roman"/>
          <w:sz w:val="26"/>
          <w:szCs w:val="26"/>
        </w:rPr>
        <w:t>ЗАДАНИЕ</w:t>
      </w:r>
    </w:p>
    <w:p w:rsidR="0080389B" w:rsidRPr="0080389B" w:rsidRDefault="0080389B" w:rsidP="0080518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0389B">
        <w:rPr>
          <w:rFonts w:ascii="Times New Roman" w:hAnsi="Times New Roman" w:cs="Times New Roman"/>
          <w:sz w:val="26"/>
          <w:szCs w:val="26"/>
        </w:rPr>
        <w:t>на разработку документации по планировке территории</w:t>
      </w:r>
    </w:p>
    <w:p w:rsidR="00BF7AD9" w:rsidRDefault="0080389B" w:rsidP="00BF7AD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389B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80389B" w:rsidRPr="00805185" w:rsidRDefault="0080389B" w:rsidP="00BF7AD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05185">
        <w:rPr>
          <w:rFonts w:ascii="Times New Roman" w:hAnsi="Times New Roman" w:cs="Times New Roman"/>
        </w:rPr>
        <w:t>(наименование территории, наименование объекта (объектов) капитального строительства, для размещения которого (которых) подготавливается документация по планировке территории)</w:t>
      </w:r>
    </w:p>
    <w:p w:rsidR="0080389B" w:rsidRPr="0080389B" w:rsidRDefault="0080389B" w:rsidP="00805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406"/>
        <w:gridCol w:w="4082"/>
      </w:tblGrid>
      <w:tr w:rsidR="0080389B" w:rsidRPr="0080389B">
        <w:tc>
          <w:tcPr>
            <w:tcW w:w="49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B" w:rsidRPr="0080389B" w:rsidRDefault="0080389B" w:rsidP="0080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389B">
              <w:rPr>
                <w:rFonts w:ascii="Times New Roman" w:hAnsi="Times New Roman" w:cs="Times New Roman"/>
                <w:sz w:val="26"/>
                <w:szCs w:val="26"/>
              </w:rPr>
              <w:t>Наименование позиции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89B" w:rsidRPr="0080389B" w:rsidRDefault="0080389B" w:rsidP="0080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389B">
              <w:rPr>
                <w:rFonts w:ascii="Times New Roman" w:hAnsi="Times New Roman" w:cs="Times New Roman"/>
                <w:sz w:val="26"/>
                <w:szCs w:val="26"/>
              </w:rPr>
              <w:t>Содержание</w:t>
            </w:r>
          </w:p>
        </w:tc>
      </w:tr>
      <w:tr w:rsidR="0080389B">
        <w:tc>
          <w:tcPr>
            <w:tcW w:w="566" w:type="dxa"/>
            <w:tcBorders>
              <w:top w:val="single" w:sz="4" w:space="0" w:color="auto"/>
            </w:tcBorders>
          </w:tcPr>
          <w:p w:rsidR="0080389B" w:rsidRDefault="0080389B" w:rsidP="006067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406" w:type="dxa"/>
            <w:tcBorders>
              <w:top w:val="single" w:sz="4" w:space="0" w:color="auto"/>
            </w:tcBorders>
          </w:tcPr>
          <w:p w:rsidR="0080389B" w:rsidRDefault="0080389B" w:rsidP="00BF7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 разрабатываемой документации по планировке территории</w:t>
            </w:r>
          </w:p>
        </w:tc>
        <w:tc>
          <w:tcPr>
            <w:tcW w:w="4082" w:type="dxa"/>
            <w:tcBorders>
              <w:top w:val="single" w:sz="4" w:space="0" w:color="auto"/>
            </w:tcBorders>
          </w:tcPr>
          <w:p w:rsidR="0080389B" w:rsidRDefault="0080389B" w:rsidP="0060677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389B">
        <w:tc>
          <w:tcPr>
            <w:tcW w:w="566" w:type="dxa"/>
          </w:tcPr>
          <w:p w:rsidR="0080389B" w:rsidRDefault="0080389B" w:rsidP="006067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406" w:type="dxa"/>
          </w:tcPr>
          <w:p w:rsidR="0080389B" w:rsidRDefault="0080389B" w:rsidP="00BF7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Инициатор подготовки документации по планировке территории</w:t>
            </w:r>
          </w:p>
        </w:tc>
        <w:tc>
          <w:tcPr>
            <w:tcW w:w="4082" w:type="dxa"/>
          </w:tcPr>
          <w:p w:rsidR="0080389B" w:rsidRDefault="0080389B" w:rsidP="0060677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389B">
        <w:tc>
          <w:tcPr>
            <w:tcW w:w="566" w:type="dxa"/>
          </w:tcPr>
          <w:p w:rsidR="0080389B" w:rsidRDefault="0080389B" w:rsidP="006067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406" w:type="dxa"/>
          </w:tcPr>
          <w:p w:rsidR="0080389B" w:rsidRDefault="0080389B" w:rsidP="00BF7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4082" w:type="dxa"/>
          </w:tcPr>
          <w:p w:rsidR="0080389B" w:rsidRDefault="0080389B" w:rsidP="0060677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389B">
        <w:tc>
          <w:tcPr>
            <w:tcW w:w="566" w:type="dxa"/>
          </w:tcPr>
          <w:p w:rsidR="0080389B" w:rsidRDefault="0080389B" w:rsidP="006067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406" w:type="dxa"/>
          </w:tcPr>
          <w:p w:rsidR="0080389B" w:rsidRDefault="0080389B" w:rsidP="00BF7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4082" w:type="dxa"/>
          </w:tcPr>
          <w:p w:rsidR="0080389B" w:rsidRDefault="0080389B" w:rsidP="0060677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389B">
        <w:tc>
          <w:tcPr>
            <w:tcW w:w="566" w:type="dxa"/>
          </w:tcPr>
          <w:p w:rsidR="0080389B" w:rsidRDefault="0080389B" w:rsidP="006067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406" w:type="dxa"/>
          </w:tcPr>
          <w:p w:rsidR="0080389B" w:rsidRDefault="0080389B" w:rsidP="00BF7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Населенные пункты, поселения,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4082" w:type="dxa"/>
          </w:tcPr>
          <w:p w:rsidR="0080389B" w:rsidRDefault="0080389B" w:rsidP="0060677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389B">
        <w:tc>
          <w:tcPr>
            <w:tcW w:w="566" w:type="dxa"/>
          </w:tcPr>
          <w:p w:rsidR="0080389B" w:rsidRDefault="0080389B" w:rsidP="006067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406" w:type="dxa"/>
          </w:tcPr>
          <w:p w:rsidR="0080389B" w:rsidRDefault="0080389B" w:rsidP="00BF7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 документации по планировке территории</w:t>
            </w:r>
          </w:p>
        </w:tc>
        <w:tc>
          <w:tcPr>
            <w:tcW w:w="4082" w:type="dxa"/>
          </w:tcPr>
          <w:p w:rsidR="0080389B" w:rsidRDefault="0080389B" w:rsidP="0060677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0389B" w:rsidRDefault="0080389B" w:rsidP="00606770">
      <w:pPr>
        <w:pStyle w:val="ConsPlusNormal"/>
        <w:tabs>
          <w:tab w:val="left" w:pos="709"/>
          <w:tab w:val="left" w:pos="851"/>
        </w:tabs>
        <w:ind w:left="5670" w:firstLine="709"/>
        <w:rPr>
          <w:rFonts w:ascii="Times New Roman" w:hAnsi="Times New Roman" w:cs="Times New Roman"/>
          <w:sz w:val="26"/>
          <w:szCs w:val="26"/>
        </w:rPr>
      </w:pPr>
    </w:p>
    <w:p w:rsidR="00362E69" w:rsidRDefault="00362E69" w:rsidP="00606770">
      <w:pPr>
        <w:pStyle w:val="ConsPlusNormal"/>
        <w:tabs>
          <w:tab w:val="left" w:pos="709"/>
          <w:tab w:val="left" w:pos="851"/>
        </w:tabs>
        <w:ind w:left="5670" w:firstLine="709"/>
        <w:rPr>
          <w:rFonts w:ascii="Times New Roman" w:hAnsi="Times New Roman" w:cs="Times New Roman"/>
          <w:sz w:val="26"/>
          <w:szCs w:val="26"/>
        </w:rPr>
      </w:pPr>
    </w:p>
    <w:p w:rsidR="00362E69" w:rsidRDefault="00362E69" w:rsidP="00606770">
      <w:pPr>
        <w:pStyle w:val="ConsPlusNormal"/>
        <w:tabs>
          <w:tab w:val="left" w:pos="709"/>
          <w:tab w:val="left" w:pos="851"/>
        </w:tabs>
        <w:ind w:left="5670" w:firstLine="709"/>
        <w:rPr>
          <w:rFonts w:ascii="Times New Roman" w:hAnsi="Times New Roman" w:cs="Times New Roman"/>
          <w:sz w:val="26"/>
          <w:szCs w:val="26"/>
        </w:rPr>
      </w:pPr>
    </w:p>
    <w:p w:rsidR="00362E69" w:rsidRDefault="00362E69" w:rsidP="00606770">
      <w:pPr>
        <w:pStyle w:val="ConsPlusNormal"/>
        <w:tabs>
          <w:tab w:val="left" w:pos="709"/>
          <w:tab w:val="left" w:pos="851"/>
        </w:tabs>
        <w:ind w:left="5670" w:firstLine="709"/>
        <w:rPr>
          <w:rFonts w:ascii="Times New Roman" w:hAnsi="Times New Roman" w:cs="Times New Roman"/>
          <w:sz w:val="26"/>
          <w:szCs w:val="26"/>
        </w:rPr>
      </w:pPr>
    </w:p>
    <w:p w:rsidR="00362E69" w:rsidRDefault="00362E69" w:rsidP="00606770">
      <w:pPr>
        <w:pStyle w:val="ConsPlusNormal"/>
        <w:tabs>
          <w:tab w:val="left" w:pos="709"/>
          <w:tab w:val="left" w:pos="851"/>
        </w:tabs>
        <w:ind w:left="5670" w:firstLine="709"/>
        <w:rPr>
          <w:rFonts w:ascii="Times New Roman" w:hAnsi="Times New Roman" w:cs="Times New Roman"/>
          <w:sz w:val="26"/>
          <w:szCs w:val="26"/>
        </w:rPr>
      </w:pPr>
    </w:p>
    <w:p w:rsidR="00533738" w:rsidRDefault="00533738" w:rsidP="00606770">
      <w:pPr>
        <w:pStyle w:val="ConsPlusNormal"/>
        <w:tabs>
          <w:tab w:val="left" w:pos="709"/>
          <w:tab w:val="left" w:pos="851"/>
        </w:tabs>
        <w:ind w:left="5670" w:firstLine="709"/>
        <w:rPr>
          <w:rFonts w:ascii="Times New Roman" w:hAnsi="Times New Roman" w:cs="Times New Roman"/>
          <w:sz w:val="26"/>
          <w:szCs w:val="26"/>
        </w:rPr>
      </w:pPr>
    </w:p>
    <w:p w:rsidR="00533738" w:rsidRDefault="00533738" w:rsidP="00606770">
      <w:pPr>
        <w:pStyle w:val="ConsPlusNormal"/>
        <w:tabs>
          <w:tab w:val="left" w:pos="709"/>
          <w:tab w:val="left" w:pos="851"/>
        </w:tabs>
        <w:ind w:left="5670" w:firstLine="709"/>
        <w:rPr>
          <w:rFonts w:ascii="Times New Roman" w:hAnsi="Times New Roman" w:cs="Times New Roman"/>
          <w:sz w:val="26"/>
          <w:szCs w:val="26"/>
        </w:rPr>
      </w:pPr>
    </w:p>
    <w:p w:rsidR="008A1532" w:rsidRDefault="00533738" w:rsidP="008A1532">
      <w:pPr>
        <w:pStyle w:val="ConsPlusNormal"/>
        <w:tabs>
          <w:tab w:val="left" w:pos="851"/>
          <w:tab w:val="left" w:pos="1276"/>
        </w:tabs>
        <w:ind w:left="5954"/>
        <w:rPr>
          <w:rFonts w:ascii="Times New Roman" w:hAnsi="Times New Roman" w:cs="Times New Roman"/>
          <w:sz w:val="26"/>
          <w:szCs w:val="26"/>
        </w:rPr>
      </w:pPr>
      <w:r w:rsidRPr="00533738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33738">
        <w:rPr>
          <w:rFonts w:ascii="Times New Roman" w:hAnsi="Times New Roman" w:cs="Times New Roman"/>
          <w:sz w:val="26"/>
          <w:szCs w:val="26"/>
        </w:rPr>
        <w:t xml:space="preserve"> к</w:t>
      </w:r>
    </w:p>
    <w:p w:rsidR="00533738" w:rsidRDefault="00533738" w:rsidP="008A1532">
      <w:pPr>
        <w:pStyle w:val="ConsPlusNormal"/>
        <w:tabs>
          <w:tab w:val="left" w:pos="851"/>
          <w:tab w:val="left" w:pos="1276"/>
        </w:tabs>
        <w:ind w:left="5954"/>
        <w:rPr>
          <w:rFonts w:ascii="Times New Roman" w:hAnsi="Times New Roman" w:cs="Times New Roman"/>
          <w:sz w:val="26"/>
          <w:szCs w:val="26"/>
        </w:rPr>
      </w:pPr>
      <w:r w:rsidRPr="00533738">
        <w:rPr>
          <w:rFonts w:ascii="Times New Roman" w:hAnsi="Times New Roman" w:cs="Times New Roman"/>
          <w:sz w:val="26"/>
          <w:szCs w:val="26"/>
        </w:rPr>
        <w:t xml:space="preserve"> Порядку подготовки, утверждения документации по планировке территории муниципального образования город Норильск и внесения в нее изменений</w:t>
      </w:r>
    </w:p>
    <w:p w:rsidR="00533738" w:rsidRDefault="00533738" w:rsidP="00606770">
      <w:pPr>
        <w:pStyle w:val="ConsPlusNormal"/>
        <w:tabs>
          <w:tab w:val="left" w:pos="709"/>
          <w:tab w:val="left" w:pos="851"/>
        </w:tabs>
        <w:ind w:left="709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02717" w:rsidRPr="00402717" w:rsidRDefault="00402717" w:rsidP="00606770">
      <w:pPr>
        <w:pStyle w:val="ConsPlusNormal"/>
        <w:tabs>
          <w:tab w:val="left" w:pos="709"/>
          <w:tab w:val="left" w:pos="851"/>
        </w:tabs>
        <w:ind w:left="709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02717">
        <w:rPr>
          <w:rFonts w:ascii="Times New Roman" w:hAnsi="Times New Roman" w:cs="Times New Roman"/>
          <w:sz w:val="26"/>
          <w:szCs w:val="26"/>
        </w:rPr>
        <w:t>ЗАДАНИЕ</w:t>
      </w:r>
    </w:p>
    <w:p w:rsidR="00402717" w:rsidRPr="00402717" w:rsidRDefault="00402717" w:rsidP="00606770">
      <w:pPr>
        <w:pStyle w:val="ConsPlusNormal"/>
        <w:tabs>
          <w:tab w:val="left" w:pos="709"/>
          <w:tab w:val="left" w:pos="851"/>
        </w:tabs>
        <w:ind w:left="709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02717">
        <w:rPr>
          <w:rFonts w:ascii="Times New Roman" w:hAnsi="Times New Roman" w:cs="Times New Roman"/>
          <w:sz w:val="26"/>
          <w:szCs w:val="26"/>
        </w:rPr>
        <w:t>на выполнение инженерных изысканий</w:t>
      </w:r>
    </w:p>
    <w:p w:rsidR="00402717" w:rsidRPr="00402717" w:rsidRDefault="00402717" w:rsidP="00606770">
      <w:pPr>
        <w:pStyle w:val="ConsPlusNormal"/>
        <w:tabs>
          <w:tab w:val="left" w:pos="709"/>
          <w:tab w:val="left" w:pos="851"/>
        </w:tabs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02717" w:rsidRPr="00402717" w:rsidRDefault="00402717" w:rsidP="00606770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717">
        <w:rPr>
          <w:rFonts w:ascii="Times New Roman" w:hAnsi="Times New Roman" w:cs="Times New Roman"/>
          <w:sz w:val="26"/>
          <w:szCs w:val="26"/>
        </w:rPr>
        <w:t>1. Целевое назначение:</w:t>
      </w:r>
    </w:p>
    <w:p w:rsidR="00402717" w:rsidRPr="00402717" w:rsidRDefault="00402717" w:rsidP="00606770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717">
        <w:rPr>
          <w:rFonts w:ascii="Times New Roman" w:hAnsi="Times New Roman" w:cs="Times New Roman"/>
          <w:sz w:val="26"/>
          <w:szCs w:val="26"/>
        </w:rPr>
        <w:t>2. Стадия проектирования:</w:t>
      </w:r>
    </w:p>
    <w:p w:rsidR="00402717" w:rsidRPr="00402717" w:rsidRDefault="00402717" w:rsidP="00606770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717">
        <w:rPr>
          <w:rFonts w:ascii="Times New Roman" w:hAnsi="Times New Roman" w:cs="Times New Roman"/>
          <w:sz w:val="26"/>
          <w:szCs w:val="26"/>
        </w:rPr>
        <w:t>3. Сведения об объекте инженерных изысканий, границы территорий проведения, вид инженерных изысканий и описание объекта:</w:t>
      </w:r>
    </w:p>
    <w:p w:rsidR="00402717" w:rsidRPr="00402717" w:rsidRDefault="00402717" w:rsidP="00606770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717">
        <w:rPr>
          <w:rFonts w:ascii="Times New Roman" w:hAnsi="Times New Roman" w:cs="Times New Roman"/>
          <w:sz w:val="26"/>
          <w:szCs w:val="26"/>
        </w:rPr>
        <w:t>4. Требования к результатам инженерных изысканий:</w:t>
      </w:r>
    </w:p>
    <w:p w:rsidR="00687F32" w:rsidRDefault="00402717" w:rsidP="00606770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717">
        <w:rPr>
          <w:rFonts w:ascii="Times New Roman" w:hAnsi="Times New Roman" w:cs="Times New Roman"/>
          <w:sz w:val="26"/>
          <w:szCs w:val="26"/>
        </w:rPr>
        <w:t xml:space="preserve">4.1. Система координат: </w:t>
      </w:r>
    </w:p>
    <w:p w:rsidR="00687F32" w:rsidRDefault="00402717" w:rsidP="00606770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717">
        <w:rPr>
          <w:rFonts w:ascii="Times New Roman" w:hAnsi="Times New Roman" w:cs="Times New Roman"/>
          <w:sz w:val="26"/>
          <w:szCs w:val="26"/>
        </w:rPr>
        <w:t>4.2. При проведении инженерно-геодезических изысканий и составлении технического отчета руководствоваться рекомендациями</w:t>
      </w:r>
      <w:r w:rsidR="00687F32">
        <w:rPr>
          <w:rFonts w:ascii="Times New Roman" w:hAnsi="Times New Roman" w:cs="Times New Roman"/>
          <w:sz w:val="26"/>
          <w:szCs w:val="26"/>
        </w:rPr>
        <w:t>:</w:t>
      </w:r>
      <w:r w:rsidRPr="0040271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02717" w:rsidRPr="00402717" w:rsidRDefault="00402717" w:rsidP="00606770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717">
        <w:rPr>
          <w:rFonts w:ascii="Times New Roman" w:hAnsi="Times New Roman" w:cs="Times New Roman"/>
          <w:sz w:val="26"/>
          <w:szCs w:val="26"/>
        </w:rPr>
        <w:t>4.3. По завершению камеральной обработки выполнить полевую корректуру топографических планов путём сличения полученных планов с местностью в объёме 100%.</w:t>
      </w:r>
    </w:p>
    <w:p w:rsidR="00402717" w:rsidRPr="00402717" w:rsidRDefault="00402717" w:rsidP="00606770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717">
        <w:rPr>
          <w:rFonts w:ascii="Times New Roman" w:hAnsi="Times New Roman" w:cs="Times New Roman"/>
          <w:sz w:val="26"/>
          <w:szCs w:val="26"/>
        </w:rPr>
        <w:t>4.4. Инженерно-геодезические изыскания включают в себя:</w:t>
      </w:r>
    </w:p>
    <w:p w:rsidR="00402717" w:rsidRPr="00402717" w:rsidRDefault="00402717" w:rsidP="00606770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717">
        <w:rPr>
          <w:rFonts w:ascii="Times New Roman" w:hAnsi="Times New Roman" w:cs="Times New Roman"/>
          <w:sz w:val="26"/>
          <w:szCs w:val="26"/>
        </w:rPr>
        <w:t>4.5. Состав технического отчета включают в себя:</w:t>
      </w:r>
    </w:p>
    <w:p w:rsidR="00402717" w:rsidRPr="00402717" w:rsidRDefault="00402717" w:rsidP="00606770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717">
        <w:rPr>
          <w:rFonts w:ascii="Times New Roman" w:hAnsi="Times New Roman" w:cs="Times New Roman"/>
          <w:sz w:val="26"/>
          <w:szCs w:val="26"/>
        </w:rPr>
        <w:t>Текстовая часть</w:t>
      </w:r>
    </w:p>
    <w:p w:rsidR="00402717" w:rsidRPr="00402717" w:rsidRDefault="00402717" w:rsidP="00606770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717">
        <w:rPr>
          <w:rFonts w:ascii="Times New Roman" w:hAnsi="Times New Roman" w:cs="Times New Roman"/>
          <w:sz w:val="26"/>
          <w:szCs w:val="26"/>
        </w:rPr>
        <w:t>1. Местоположение объекта.</w:t>
      </w:r>
    </w:p>
    <w:p w:rsidR="00402717" w:rsidRPr="00402717" w:rsidRDefault="00402717" w:rsidP="00606770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717">
        <w:rPr>
          <w:rFonts w:ascii="Times New Roman" w:hAnsi="Times New Roman" w:cs="Times New Roman"/>
          <w:sz w:val="26"/>
          <w:szCs w:val="26"/>
        </w:rPr>
        <w:t>2. Цель выполнения работ.</w:t>
      </w:r>
    </w:p>
    <w:p w:rsidR="00402717" w:rsidRPr="00402717" w:rsidRDefault="00402717" w:rsidP="00606770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717">
        <w:rPr>
          <w:rFonts w:ascii="Times New Roman" w:hAnsi="Times New Roman" w:cs="Times New Roman"/>
          <w:sz w:val="26"/>
          <w:szCs w:val="26"/>
        </w:rPr>
        <w:t>3. Кем и когда выполнялись работы.</w:t>
      </w:r>
    </w:p>
    <w:p w:rsidR="00402717" w:rsidRPr="00402717" w:rsidRDefault="00402717" w:rsidP="00606770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717">
        <w:rPr>
          <w:rFonts w:ascii="Times New Roman" w:hAnsi="Times New Roman" w:cs="Times New Roman"/>
          <w:sz w:val="26"/>
          <w:szCs w:val="26"/>
        </w:rPr>
        <w:t>4. Виды и объем работ.</w:t>
      </w:r>
    </w:p>
    <w:p w:rsidR="00402717" w:rsidRPr="00402717" w:rsidRDefault="00402717" w:rsidP="00606770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717">
        <w:rPr>
          <w:rFonts w:ascii="Times New Roman" w:hAnsi="Times New Roman" w:cs="Times New Roman"/>
          <w:sz w:val="26"/>
          <w:szCs w:val="26"/>
        </w:rPr>
        <w:t>5. Планово-высотное съемочное обоснование.</w:t>
      </w:r>
    </w:p>
    <w:p w:rsidR="00402717" w:rsidRPr="00402717" w:rsidRDefault="00402717" w:rsidP="00606770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717">
        <w:rPr>
          <w:rFonts w:ascii="Times New Roman" w:hAnsi="Times New Roman" w:cs="Times New Roman"/>
          <w:sz w:val="26"/>
          <w:szCs w:val="26"/>
        </w:rPr>
        <w:t>6. Вид съемки.</w:t>
      </w:r>
    </w:p>
    <w:p w:rsidR="00402717" w:rsidRPr="00402717" w:rsidRDefault="00402717" w:rsidP="00606770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717">
        <w:rPr>
          <w:rFonts w:ascii="Times New Roman" w:hAnsi="Times New Roman" w:cs="Times New Roman"/>
          <w:sz w:val="26"/>
          <w:szCs w:val="26"/>
        </w:rPr>
        <w:t>7. Сети (сооружения) наземные и подземные.</w:t>
      </w:r>
    </w:p>
    <w:p w:rsidR="00402717" w:rsidRPr="00402717" w:rsidRDefault="00402717" w:rsidP="00606770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717">
        <w:rPr>
          <w:rFonts w:ascii="Times New Roman" w:hAnsi="Times New Roman" w:cs="Times New Roman"/>
          <w:sz w:val="26"/>
          <w:szCs w:val="26"/>
        </w:rPr>
        <w:t>8. Согласования.</w:t>
      </w:r>
    </w:p>
    <w:p w:rsidR="00402717" w:rsidRPr="00402717" w:rsidRDefault="00402717" w:rsidP="00606770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717">
        <w:rPr>
          <w:rFonts w:ascii="Times New Roman" w:hAnsi="Times New Roman" w:cs="Times New Roman"/>
          <w:sz w:val="26"/>
          <w:szCs w:val="26"/>
        </w:rPr>
        <w:t>9. Выводы.</w:t>
      </w:r>
    </w:p>
    <w:p w:rsidR="00402717" w:rsidRPr="00402717" w:rsidRDefault="00402717" w:rsidP="00606770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717">
        <w:rPr>
          <w:rFonts w:ascii="Times New Roman" w:hAnsi="Times New Roman" w:cs="Times New Roman"/>
          <w:sz w:val="26"/>
          <w:szCs w:val="26"/>
        </w:rPr>
        <w:t>Текстовые приложения</w:t>
      </w:r>
    </w:p>
    <w:p w:rsidR="00402717" w:rsidRPr="00402717" w:rsidRDefault="00402717" w:rsidP="00606770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717">
        <w:rPr>
          <w:rFonts w:ascii="Times New Roman" w:hAnsi="Times New Roman" w:cs="Times New Roman"/>
          <w:sz w:val="26"/>
          <w:szCs w:val="26"/>
        </w:rPr>
        <w:t>1. Техническое задание на производство работ.</w:t>
      </w:r>
    </w:p>
    <w:p w:rsidR="00402717" w:rsidRPr="00402717" w:rsidRDefault="00402717" w:rsidP="00606770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717">
        <w:rPr>
          <w:rFonts w:ascii="Times New Roman" w:hAnsi="Times New Roman" w:cs="Times New Roman"/>
          <w:sz w:val="26"/>
          <w:szCs w:val="26"/>
        </w:rPr>
        <w:t xml:space="preserve">2. Акт полевой приемки топографо-геодезических работ. </w:t>
      </w:r>
    </w:p>
    <w:p w:rsidR="00402717" w:rsidRPr="00402717" w:rsidRDefault="00402717" w:rsidP="00606770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717">
        <w:rPr>
          <w:rFonts w:ascii="Times New Roman" w:hAnsi="Times New Roman" w:cs="Times New Roman"/>
          <w:sz w:val="26"/>
          <w:szCs w:val="26"/>
        </w:rPr>
        <w:t>3. Свидетельство о поверке инструментов.</w:t>
      </w:r>
    </w:p>
    <w:p w:rsidR="00402717" w:rsidRPr="00402717" w:rsidRDefault="00402717" w:rsidP="00606770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717">
        <w:rPr>
          <w:rFonts w:ascii="Times New Roman" w:hAnsi="Times New Roman" w:cs="Times New Roman"/>
          <w:sz w:val="26"/>
          <w:szCs w:val="26"/>
        </w:rPr>
        <w:t>4. Свидетельство о допуске на осуществление инженерно-геодезических изысканий.</w:t>
      </w:r>
    </w:p>
    <w:p w:rsidR="00402717" w:rsidRPr="00402717" w:rsidRDefault="00402717" w:rsidP="00606770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717">
        <w:rPr>
          <w:rFonts w:ascii="Times New Roman" w:hAnsi="Times New Roman" w:cs="Times New Roman"/>
          <w:sz w:val="26"/>
          <w:szCs w:val="26"/>
        </w:rPr>
        <w:t>Графические материалы</w:t>
      </w:r>
    </w:p>
    <w:p w:rsidR="00402717" w:rsidRPr="00402717" w:rsidRDefault="00402717" w:rsidP="00606770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717">
        <w:rPr>
          <w:rFonts w:ascii="Times New Roman" w:hAnsi="Times New Roman" w:cs="Times New Roman"/>
          <w:sz w:val="26"/>
          <w:szCs w:val="26"/>
        </w:rPr>
        <w:t>1. Ситуационный план в масштабе 1:10000.</w:t>
      </w:r>
    </w:p>
    <w:p w:rsidR="00402717" w:rsidRPr="00402717" w:rsidRDefault="00402717" w:rsidP="00606770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717">
        <w:rPr>
          <w:rFonts w:ascii="Times New Roman" w:hAnsi="Times New Roman" w:cs="Times New Roman"/>
          <w:sz w:val="26"/>
          <w:szCs w:val="26"/>
        </w:rPr>
        <w:t>2. Электронная версия инженерно-топографического плана.</w:t>
      </w:r>
    </w:p>
    <w:p w:rsidR="00687F32" w:rsidRDefault="00402717" w:rsidP="00606770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717">
        <w:rPr>
          <w:rFonts w:ascii="Times New Roman" w:hAnsi="Times New Roman" w:cs="Times New Roman"/>
          <w:sz w:val="26"/>
          <w:szCs w:val="26"/>
        </w:rPr>
        <w:t>4.6. Технический отчет передается</w:t>
      </w:r>
      <w:r w:rsidR="00687F32">
        <w:rPr>
          <w:rFonts w:ascii="Times New Roman" w:hAnsi="Times New Roman" w:cs="Times New Roman"/>
          <w:sz w:val="26"/>
          <w:szCs w:val="26"/>
        </w:rPr>
        <w:t>:</w:t>
      </w:r>
      <w:r w:rsidRPr="0040271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02717" w:rsidRDefault="00402717" w:rsidP="00606770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717">
        <w:rPr>
          <w:rFonts w:ascii="Times New Roman" w:hAnsi="Times New Roman" w:cs="Times New Roman"/>
          <w:sz w:val="26"/>
          <w:szCs w:val="26"/>
        </w:rPr>
        <w:t>4.7. Гарантия качества результатов инженерно-ге</w:t>
      </w:r>
      <w:r w:rsidR="00533738">
        <w:rPr>
          <w:rFonts w:ascii="Times New Roman" w:hAnsi="Times New Roman" w:cs="Times New Roman"/>
          <w:sz w:val="26"/>
          <w:szCs w:val="26"/>
        </w:rPr>
        <w:t>одезических изысканий:</w:t>
      </w:r>
    </w:p>
    <w:p w:rsidR="00533738" w:rsidRDefault="00533738" w:rsidP="00606770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33738" w:rsidRDefault="00533738" w:rsidP="00606770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33738" w:rsidRDefault="00533738" w:rsidP="00606770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62E69" w:rsidRDefault="00362E69" w:rsidP="00606770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33738" w:rsidRDefault="00533738" w:rsidP="008A1532">
      <w:pPr>
        <w:pStyle w:val="ConsPlusNormal"/>
        <w:tabs>
          <w:tab w:val="left" w:pos="851"/>
        </w:tabs>
        <w:ind w:left="5812"/>
        <w:rPr>
          <w:rFonts w:ascii="Times New Roman" w:hAnsi="Times New Roman" w:cs="Times New Roman"/>
          <w:sz w:val="26"/>
          <w:szCs w:val="26"/>
        </w:rPr>
      </w:pPr>
      <w:r w:rsidRPr="00533738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533738">
        <w:rPr>
          <w:rFonts w:ascii="Times New Roman" w:hAnsi="Times New Roman" w:cs="Times New Roman"/>
          <w:sz w:val="26"/>
          <w:szCs w:val="26"/>
        </w:rPr>
        <w:t xml:space="preserve"> к Порядку подготовки, утверждения </w:t>
      </w:r>
      <w:bookmarkStart w:id="2" w:name="_GoBack"/>
      <w:bookmarkEnd w:id="2"/>
      <w:r w:rsidRPr="00533738">
        <w:rPr>
          <w:rFonts w:ascii="Times New Roman" w:hAnsi="Times New Roman" w:cs="Times New Roman"/>
          <w:sz w:val="26"/>
          <w:szCs w:val="26"/>
        </w:rPr>
        <w:t>документации по планировке территории муниципального образования город Норильск и внесения в нее изменений</w:t>
      </w:r>
    </w:p>
    <w:p w:rsidR="00CB467F" w:rsidRDefault="00CB467F" w:rsidP="00606770">
      <w:pPr>
        <w:pStyle w:val="ConsPlusNormal"/>
        <w:tabs>
          <w:tab w:val="left" w:pos="567"/>
          <w:tab w:val="left" w:pos="709"/>
          <w:tab w:val="left" w:pos="851"/>
        </w:tabs>
        <w:ind w:left="54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B467F" w:rsidRPr="00720D7A" w:rsidRDefault="00CB467F" w:rsidP="00606770">
      <w:pPr>
        <w:autoSpaceDE w:val="0"/>
        <w:autoSpaceDN w:val="0"/>
        <w:adjustRightInd w:val="0"/>
        <w:spacing w:after="0" w:line="0" w:lineRule="atLeast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  <w:r w:rsidRPr="00720D7A">
        <w:rPr>
          <w:rFonts w:ascii="Times New Roman" w:hAnsi="Times New Roman" w:cs="Times New Roman"/>
          <w:sz w:val="20"/>
          <w:szCs w:val="20"/>
        </w:rPr>
        <w:t>Начальнику Управления по</w:t>
      </w:r>
    </w:p>
    <w:p w:rsidR="00CB467F" w:rsidRPr="00720D7A" w:rsidRDefault="00CB467F" w:rsidP="00606770">
      <w:pPr>
        <w:autoSpaceDE w:val="0"/>
        <w:autoSpaceDN w:val="0"/>
        <w:adjustRightInd w:val="0"/>
        <w:spacing w:after="0" w:line="0" w:lineRule="atLeast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720D7A">
        <w:rPr>
          <w:rFonts w:ascii="Times New Roman" w:hAnsi="Times New Roman" w:cs="Times New Roman"/>
          <w:sz w:val="20"/>
          <w:szCs w:val="20"/>
        </w:rPr>
        <w:t xml:space="preserve">                               градостроительству и землепользованию</w:t>
      </w:r>
    </w:p>
    <w:p w:rsidR="00CB467F" w:rsidRPr="00720D7A" w:rsidRDefault="00CB467F" w:rsidP="00606770">
      <w:pPr>
        <w:autoSpaceDE w:val="0"/>
        <w:autoSpaceDN w:val="0"/>
        <w:adjustRightInd w:val="0"/>
        <w:spacing w:after="0" w:line="0" w:lineRule="atLeast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720D7A">
        <w:rPr>
          <w:rFonts w:ascii="Times New Roman" w:hAnsi="Times New Roman" w:cs="Times New Roman"/>
          <w:sz w:val="20"/>
          <w:szCs w:val="20"/>
        </w:rPr>
        <w:t xml:space="preserve">                               Администрации города Норильска</w:t>
      </w:r>
    </w:p>
    <w:p w:rsidR="00CB467F" w:rsidRPr="00720D7A" w:rsidRDefault="00CB467F" w:rsidP="00606770">
      <w:pPr>
        <w:autoSpaceDE w:val="0"/>
        <w:autoSpaceDN w:val="0"/>
        <w:adjustRightInd w:val="0"/>
        <w:spacing w:after="0" w:line="0" w:lineRule="atLeast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720D7A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</w:p>
    <w:p w:rsidR="00CB467F" w:rsidRPr="00720D7A" w:rsidRDefault="00CB467F" w:rsidP="00606770">
      <w:pPr>
        <w:autoSpaceDE w:val="0"/>
        <w:autoSpaceDN w:val="0"/>
        <w:adjustRightInd w:val="0"/>
        <w:spacing w:after="0" w:line="0" w:lineRule="atLeast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720D7A">
        <w:rPr>
          <w:rFonts w:ascii="Times New Roman" w:hAnsi="Times New Roman" w:cs="Times New Roman"/>
          <w:sz w:val="20"/>
          <w:szCs w:val="20"/>
        </w:rPr>
        <w:t xml:space="preserve">                               ____________________________________________</w:t>
      </w:r>
    </w:p>
    <w:p w:rsidR="00CB467F" w:rsidRPr="00720D7A" w:rsidRDefault="00CB467F" w:rsidP="00606770">
      <w:pPr>
        <w:autoSpaceDE w:val="0"/>
        <w:autoSpaceDN w:val="0"/>
        <w:adjustRightInd w:val="0"/>
        <w:spacing w:after="0" w:line="0" w:lineRule="atLeast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720D7A">
        <w:rPr>
          <w:rFonts w:ascii="Times New Roman" w:hAnsi="Times New Roman" w:cs="Times New Roman"/>
          <w:sz w:val="20"/>
          <w:szCs w:val="20"/>
        </w:rPr>
        <w:t xml:space="preserve">                                             (Ф.И.О. начальника Управления)</w:t>
      </w:r>
    </w:p>
    <w:p w:rsidR="00CB467F" w:rsidRPr="00720D7A" w:rsidRDefault="00CB467F" w:rsidP="00606770">
      <w:pPr>
        <w:autoSpaceDE w:val="0"/>
        <w:autoSpaceDN w:val="0"/>
        <w:adjustRightInd w:val="0"/>
        <w:spacing w:after="0" w:line="0" w:lineRule="atLeast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720D7A">
        <w:rPr>
          <w:rFonts w:ascii="Times New Roman" w:hAnsi="Times New Roman" w:cs="Times New Roman"/>
          <w:sz w:val="20"/>
          <w:szCs w:val="20"/>
        </w:rPr>
        <w:t xml:space="preserve">                               от _________________________________________</w:t>
      </w:r>
    </w:p>
    <w:p w:rsidR="00CB467F" w:rsidRPr="00720D7A" w:rsidRDefault="00CB467F" w:rsidP="00606770">
      <w:pPr>
        <w:autoSpaceDE w:val="0"/>
        <w:autoSpaceDN w:val="0"/>
        <w:adjustRightInd w:val="0"/>
        <w:spacing w:after="0" w:line="0" w:lineRule="atLeast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720D7A">
        <w:rPr>
          <w:rFonts w:ascii="Times New Roman" w:hAnsi="Times New Roman" w:cs="Times New Roman"/>
          <w:sz w:val="20"/>
          <w:szCs w:val="20"/>
        </w:rPr>
        <w:t xml:space="preserve">                                  (Ф.И.О. физического лица (последнее - при</w:t>
      </w:r>
    </w:p>
    <w:p w:rsidR="00CB467F" w:rsidRPr="00720D7A" w:rsidRDefault="00CB467F" w:rsidP="00606770">
      <w:pPr>
        <w:autoSpaceDE w:val="0"/>
        <w:autoSpaceDN w:val="0"/>
        <w:adjustRightInd w:val="0"/>
        <w:spacing w:after="0" w:line="0" w:lineRule="atLeast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720D7A">
        <w:rPr>
          <w:rFonts w:ascii="Times New Roman" w:hAnsi="Times New Roman" w:cs="Times New Roman"/>
          <w:sz w:val="20"/>
          <w:szCs w:val="20"/>
        </w:rPr>
        <w:t xml:space="preserve">                                  наличии), наименование юридического лица)</w:t>
      </w:r>
    </w:p>
    <w:p w:rsidR="00CB467F" w:rsidRPr="00720D7A" w:rsidRDefault="00CB467F" w:rsidP="00606770">
      <w:pPr>
        <w:autoSpaceDE w:val="0"/>
        <w:autoSpaceDN w:val="0"/>
        <w:adjustRightInd w:val="0"/>
        <w:spacing w:after="0" w:line="0" w:lineRule="atLeast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720D7A">
        <w:rPr>
          <w:rFonts w:ascii="Times New Roman" w:hAnsi="Times New Roman" w:cs="Times New Roman"/>
          <w:sz w:val="20"/>
          <w:szCs w:val="20"/>
        </w:rPr>
        <w:t xml:space="preserve">                               ____________________________________________</w:t>
      </w:r>
    </w:p>
    <w:p w:rsidR="00CB467F" w:rsidRPr="00720D7A" w:rsidRDefault="00CB467F" w:rsidP="00606770">
      <w:pPr>
        <w:autoSpaceDE w:val="0"/>
        <w:autoSpaceDN w:val="0"/>
        <w:adjustRightInd w:val="0"/>
        <w:spacing w:after="0" w:line="0" w:lineRule="atLeast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720D7A">
        <w:rPr>
          <w:rFonts w:ascii="Times New Roman" w:hAnsi="Times New Roman" w:cs="Times New Roman"/>
          <w:sz w:val="20"/>
          <w:szCs w:val="20"/>
        </w:rPr>
        <w:t xml:space="preserve">                               ____________________________________________</w:t>
      </w:r>
    </w:p>
    <w:p w:rsidR="00CB467F" w:rsidRPr="00720D7A" w:rsidRDefault="00CB467F" w:rsidP="00606770">
      <w:pPr>
        <w:autoSpaceDE w:val="0"/>
        <w:autoSpaceDN w:val="0"/>
        <w:adjustRightInd w:val="0"/>
        <w:spacing w:after="0" w:line="0" w:lineRule="atLeast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720D7A">
        <w:rPr>
          <w:rFonts w:ascii="Times New Roman" w:hAnsi="Times New Roman" w:cs="Times New Roman"/>
          <w:sz w:val="20"/>
          <w:szCs w:val="20"/>
        </w:rPr>
        <w:t xml:space="preserve">                               Зарегистрированного по адресу:</w:t>
      </w:r>
    </w:p>
    <w:p w:rsidR="00CB467F" w:rsidRPr="00720D7A" w:rsidRDefault="00CB467F" w:rsidP="00606770">
      <w:pPr>
        <w:autoSpaceDE w:val="0"/>
        <w:autoSpaceDN w:val="0"/>
        <w:adjustRightInd w:val="0"/>
        <w:spacing w:after="0" w:line="0" w:lineRule="atLeast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720D7A">
        <w:rPr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г. ______________________</w:t>
      </w:r>
      <w:r w:rsidRPr="00720D7A">
        <w:rPr>
          <w:rFonts w:ascii="Times New Roman" w:hAnsi="Times New Roman" w:cs="Times New Roman"/>
          <w:sz w:val="20"/>
          <w:szCs w:val="20"/>
        </w:rPr>
        <w:t>___________________</w:t>
      </w:r>
    </w:p>
    <w:p w:rsidR="00CB467F" w:rsidRPr="00720D7A" w:rsidRDefault="00CB467F" w:rsidP="00606770">
      <w:pPr>
        <w:autoSpaceDE w:val="0"/>
        <w:autoSpaceDN w:val="0"/>
        <w:adjustRightInd w:val="0"/>
        <w:spacing w:after="0" w:line="0" w:lineRule="atLeast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720D7A">
        <w:rPr>
          <w:rFonts w:ascii="Times New Roman" w:hAnsi="Times New Roman" w:cs="Times New Roman"/>
          <w:sz w:val="20"/>
          <w:szCs w:val="20"/>
        </w:rPr>
        <w:t xml:space="preserve">                               ул. ________________________________________</w:t>
      </w:r>
    </w:p>
    <w:p w:rsidR="00CB467F" w:rsidRPr="00720D7A" w:rsidRDefault="00CB467F" w:rsidP="00606770">
      <w:pPr>
        <w:autoSpaceDE w:val="0"/>
        <w:autoSpaceDN w:val="0"/>
        <w:adjustRightInd w:val="0"/>
        <w:spacing w:after="0" w:line="0" w:lineRule="atLeast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720D7A">
        <w:rPr>
          <w:rFonts w:ascii="Times New Roman" w:hAnsi="Times New Roman" w:cs="Times New Roman"/>
          <w:sz w:val="20"/>
          <w:szCs w:val="20"/>
        </w:rPr>
        <w:t xml:space="preserve">                               дом _____________ кв. (офис) _______________</w:t>
      </w:r>
    </w:p>
    <w:p w:rsidR="00CB467F" w:rsidRPr="00720D7A" w:rsidRDefault="00CB467F" w:rsidP="00606770">
      <w:pPr>
        <w:autoSpaceDE w:val="0"/>
        <w:autoSpaceDN w:val="0"/>
        <w:adjustRightInd w:val="0"/>
        <w:spacing w:after="0" w:line="0" w:lineRule="atLeast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720D7A">
        <w:rPr>
          <w:rFonts w:ascii="Times New Roman" w:hAnsi="Times New Roman" w:cs="Times New Roman"/>
          <w:sz w:val="20"/>
          <w:szCs w:val="20"/>
        </w:rPr>
        <w:t xml:space="preserve">                               ИНН ________________________________________</w:t>
      </w:r>
    </w:p>
    <w:p w:rsidR="00CB467F" w:rsidRDefault="00CB467F" w:rsidP="00606770">
      <w:pPr>
        <w:autoSpaceDE w:val="0"/>
        <w:autoSpaceDN w:val="0"/>
        <w:adjustRightInd w:val="0"/>
        <w:spacing w:after="0" w:line="0" w:lineRule="atLeast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720D7A">
        <w:rPr>
          <w:rFonts w:ascii="Times New Roman" w:hAnsi="Times New Roman" w:cs="Times New Roman"/>
          <w:sz w:val="20"/>
          <w:szCs w:val="20"/>
        </w:rPr>
        <w:t xml:space="preserve">                               ОГРН _______________________________________</w:t>
      </w:r>
    </w:p>
    <w:p w:rsidR="00CB467F" w:rsidRPr="00720D7A" w:rsidRDefault="00CB467F" w:rsidP="00606770">
      <w:pPr>
        <w:autoSpaceDE w:val="0"/>
        <w:autoSpaceDN w:val="0"/>
        <w:adjustRightInd w:val="0"/>
        <w:spacing w:after="0" w:line="0" w:lineRule="atLeast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:rsidR="00CB467F" w:rsidRPr="00720D7A" w:rsidRDefault="00CB467F" w:rsidP="00606770">
      <w:pPr>
        <w:autoSpaceDE w:val="0"/>
        <w:autoSpaceDN w:val="0"/>
        <w:adjustRightInd w:val="0"/>
        <w:spacing w:after="0" w:line="0" w:lineRule="atLeast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720D7A">
        <w:rPr>
          <w:rFonts w:ascii="Times New Roman" w:hAnsi="Times New Roman" w:cs="Times New Roman"/>
          <w:sz w:val="20"/>
          <w:szCs w:val="20"/>
        </w:rPr>
        <w:t xml:space="preserve">                               Реквизиты документа, удостоверяющего</w:t>
      </w:r>
    </w:p>
    <w:p w:rsidR="00CB467F" w:rsidRPr="00720D7A" w:rsidRDefault="00CB467F" w:rsidP="00606770">
      <w:pPr>
        <w:autoSpaceDE w:val="0"/>
        <w:autoSpaceDN w:val="0"/>
        <w:adjustRightInd w:val="0"/>
        <w:spacing w:after="0" w:line="0" w:lineRule="atLeast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720D7A">
        <w:rPr>
          <w:rFonts w:ascii="Times New Roman" w:hAnsi="Times New Roman" w:cs="Times New Roman"/>
          <w:sz w:val="20"/>
          <w:szCs w:val="20"/>
        </w:rPr>
        <w:t xml:space="preserve">                               личность (для физического лица):</w:t>
      </w:r>
    </w:p>
    <w:p w:rsidR="00CB467F" w:rsidRPr="00720D7A" w:rsidRDefault="00CB467F" w:rsidP="00606770">
      <w:pPr>
        <w:autoSpaceDE w:val="0"/>
        <w:autoSpaceDN w:val="0"/>
        <w:adjustRightInd w:val="0"/>
        <w:spacing w:after="0" w:line="0" w:lineRule="atLeast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720D7A">
        <w:rPr>
          <w:rFonts w:ascii="Times New Roman" w:hAnsi="Times New Roman" w:cs="Times New Roman"/>
          <w:sz w:val="20"/>
          <w:szCs w:val="20"/>
        </w:rPr>
        <w:t xml:space="preserve">                               ____________________________________________</w:t>
      </w:r>
    </w:p>
    <w:p w:rsidR="00CB467F" w:rsidRPr="00720D7A" w:rsidRDefault="00CB467F" w:rsidP="00606770">
      <w:pPr>
        <w:autoSpaceDE w:val="0"/>
        <w:autoSpaceDN w:val="0"/>
        <w:adjustRightInd w:val="0"/>
        <w:spacing w:after="0" w:line="0" w:lineRule="atLeast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720D7A">
        <w:rPr>
          <w:rFonts w:ascii="Times New Roman" w:hAnsi="Times New Roman" w:cs="Times New Roman"/>
          <w:sz w:val="20"/>
          <w:szCs w:val="20"/>
        </w:rPr>
        <w:t xml:space="preserve">                               ____________________________________________</w:t>
      </w:r>
    </w:p>
    <w:p w:rsidR="00CB467F" w:rsidRDefault="00CB467F" w:rsidP="00606770">
      <w:pPr>
        <w:autoSpaceDE w:val="0"/>
        <w:autoSpaceDN w:val="0"/>
        <w:adjustRightInd w:val="0"/>
        <w:spacing w:after="0" w:line="0" w:lineRule="atLeast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720D7A">
        <w:rPr>
          <w:rFonts w:ascii="Times New Roman" w:hAnsi="Times New Roman" w:cs="Times New Roman"/>
          <w:sz w:val="20"/>
          <w:szCs w:val="20"/>
        </w:rPr>
        <w:t xml:space="preserve">                               телефон ____________________________________</w:t>
      </w:r>
    </w:p>
    <w:p w:rsidR="00CB467F" w:rsidRPr="00720D7A" w:rsidRDefault="00CB467F" w:rsidP="00606770">
      <w:pPr>
        <w:autoSpaceDE w:val="0"/>
        <w:autoSpaceDN w:val="0"/>
        <w:adjustRightInd w:val="0"/>
        <w:spacing w:after="0" w:line="0" w:lineRule="atLeast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:rsidR="00CB467F" w:rsidRPr="00720D7A" w:rsidRDefault="00CB467F" w:rsidP="00606770">
      <w:pPr>
        <w:autoSpaceDE w:val="0"/>
        <w:autoSpaceDN w:val="0"/>
        <w:adjustRightInd w:val="0"/>
        <w:spacing w:after="0" w:line="0" w:lineRule="atLeast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720D7A">
        <w:rPr>
          <w:rFonts w:ascii="Times New Roman" w:hAnsi="Times New Roman" w:cs="Times New Roman"/>
          <w:sz w:val="20"/>
          <w:szCs w:val="20"/>
        </w:rPr>
        <w:t xml:space="preserve">                               адрес электронной почты (при наличии)</w:t>
      </w:r>
    </w:p>
    <w:p w:rsidR="00CB467F" w:rsidRDefault="00CB467F" w:rsidP="00606770">
      <w:pPr>
        <w:pStyle w:val="ConsPlusNormal"/>
        <w:tabs>
          <w:tab w:val="left" w:pos="567"/>
          <w:tab w:val="left" w:pos="709"/>
          <w:tab w:val="left" w:pos="851"/>
        </w:tabs>
        <w:ind w:left="54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B467F" w:rsidRPr="00CB467F" w:rsidRDefault="00CB467F" w:rsidP="00606770">
      <w:pPr>
        <w:pStyle w:val="ConsPlusNormal"/>
        <w:tabs>
          <w:tab w:val="left" w:pos="851"/>
        </w:tabs>
        <w:ind w:firstLine="709"/>
        <w:jc w:val="center"/>
        <w:rPr>
          <w:rFonts w:ascii="Times New Roman" w:hAnsi="Times New Roman" w:cs="Times New Roman"/>
          <w:b/>
          <w:szCs w:val="22"/>
        </w:rPr>
      </w:pPr>
      <w:r w:rsidRPr="00CB467F">
        <w:rPr>
          <w:rFonts w:ascii="Times New Roman" w:hAnsi="Times New Roman" w:cs="Times New Roman"/>
          <w:b/>
          <w:szCs w:val="22"/>
        </w:rPr>
        <w:t>ЗАЯВЛЕНИЕ</w:t>
      </w:r>
    </w:p>
    <w:p w:rsidR="00CB467F" w:rsidRPr="00CB467F" w:rsidRDefault="00CB467F" w:rsidP="00606770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Cs w:val="22"/>
        </w:rPr>
      </w:pPr>
    </w:p>
    <w:p w:rsidR="00644C32" w:rsidRDefault="00CB467F" w:rsidP="00606770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67F">
        <w:rPr>
          <w:rFonts w:ascii="Times New Roman" w:hAnsi="Times New Roman" w:cs="Times New Roman"/>
          <w:sz w:val="26"/>
          <w:szCs w:val="26"/>
        </w:rPr>
        <w:t xml:space="preserve">    Прошу   утвердить   документацию   по   </w:t>
      </w:r>
      <w:r w:rsidR="00BF7AD9" w:rsidRPr="00CB467F">
        <w:rPr>
          <w:rFonts w:ascii="Times New Roman" w:hAnsi="Times New Roman" w:cs="Times New Roman"/>
          <w:sz w:val="26"/>
          <w:szCs w:val="26"/>
        </w:rPr>
        <w:t>планировке территории</w:t>
      </w:r>
      <w:r w:rsidRPr="00CB467F">
        <w:rPr>
          <w:rFonts w:ascii="Times New Roman" w:hAnsi="Times New Roman" w:cs="Times New Roman"/>
          <w:sz w:val="26"/>
          <w:szCs w:val="26"/>
        </w:rPr>
        <w:t xml:space="preserve">:  </w:t>
      </w:r>
    </w:p>
    <w:p w:rsidR="00644C32" w:rsidRPr="00CB467F" w:rsidRDefault="00644C32" w:rsidP="00606770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5"/>
        <w:gridCol w:w="8426"/>
      </w:tblGrid>
      <w:tr w:rsidR="00644C32" w:rsidTr="00606770">
        <w:trPr>
          <w:trHeight w:val="232"/>
        </w:trPr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</w:tcPr>
          <w:p w:rsidR="00644C32" w:rsidRDefault="00644C32" w:rsidP="0060677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C32" w:rsidRDefault="00644C32" w:rsidP="0060677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4C32" w:rsidRPr="00340A32" w:rsidRDefault="00644C32" w:rsidP="00BF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A32">
              <w:rPr>
                <w:rFonts w:ascii="Times New Roman" w:hAnsi="Times New Roman" w:cs="Times New Roman"/>
                <w:sz w:val="24"/>
                <w:szCs w:val="24"/>
              </w:rPr>
              <w:t>Проект планировки;</w:t>
            </w:r>
          </w:p>
          <w:p w:rsidR="00644C32" w:rsidRDefault="00644C32" w:rsidP="00BF7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C32" w:rsidTr="00606770"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4C32" w:rsidRDefault="00644C32" w:rsidP="0060677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1" w:type="dxa"/>
            <w:tcBorders>
              <w:top w:val="nil"/>
              <w:left w:val="nil"/>
              <w:bottom w:val="nil"/>
              <w:right w:val="nil"/>
            </w:tcBorders>
          </w:tcPr>
          <w:p w:rsidR="00644C32" w:rsidRDefault="00644C32" w:rsidP="00BF7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C32" w:rsidTr="00606770">
        <w:trPr>
          <w:trHeight w:val="88"/>
        </w:trPr>
        <w:tc>
          <w:tcPr>
            <w:tcW w:w="704" w:type="dxa"/>
            <w:tcBorders>
              <w:top w:val="single" w:sz="4" w:space="0" w:color="auto"/>
              <w:right w:val="single" w:sz="4" w:space="0" w:color="auto"/>
            </w:tcBorders>
          </w:tcPr>
          <w:p w:rsidR="00644C32" w:rsidRDefault="00644C32" w:rsidP="0060677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4C32" w:rsidRDefault="00644C32" w:rsidP="00BF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A32">
              <w:rPr>
                <w:rFonts w:ascii="Times New Roman" w:hAnsi="Times New Roman" w:cs="Times New Roman"/>
                <w:sz w:val="24"/>
                <w:szCs w:val="24"/>
              </w:rPr>
              <w:t>Проект межевания</w:t>
            </w:r>
          </w:p>
          <w:p w:rsidR="00644C32" w:rsidRDefault="00644C32" w:rsidP="00BF7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7AD9" w:rsidRDefault="00644C32" w:rsidP="00BF7AD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отношении территории _____________________________________________________________________________ </w:t>
      </w:r>
      <w:r w:rsidR="00BF7AD9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BF7AD9" w:rsidRDefault="00BF7AD9" w:rsidP="00BF7AD9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644C32" w:rsidRPr="00340A32">
        <w:rPr>
          <w:rFonts w:ascii="Times New Roman" w:hAnsi="Times New Roman" w:cs="Times New Roman"/>
        </w:rPr>
        <w:t>(</w:t>
      </w:r>
      <w:r w:rsidR="00644C32">
        <w:rPr>
          <w:rFonts w:ascii="Times New Roman" w:hAnsi="Times New Roman" w:cs="Times New Roman"/>
        </w:rPr>
        <w:t>наименование проекта</w:t>
      </w:r>
      <w:r w:rsidR="00644C32" w:rsidRPr="00340A32">
        <w:rPr>
          <w:rFonts w:ascii="Times New Roman" w:hAnsi="Times New Roman" w:cs="Times New Roman"/>
        </w:rPr>
        <w:t>)</w:t>
      </w:r>
    </w:p>
    <w:p w:rsidR="00644C32" w:rsidRDefault="00644C32" w:rsidP="00BF7AD9">
      <w:pPr>
        <w:spacing w:after="0" w:line="0" w:lineRule="atLeast"/>
        <w:rPr>
          <w:rFonts w:ascii="Times New Roman" w:hAnsi="Times New Roman" w:cs="Times New Roman"/>
        </w:rPr>
      </w:pPr>
      <w:r w:rsidRPr="00644C32">
        <w:rPr>
          <w:rFonts w:ascii="Times New Roman" w:hAnsi="Times New Roman" w:cs="Times New Roman"/>
          <w:sz w:val="24"/>
          <w:szCs w:val="24"/>
        </w:rPr>
        <w:t>расположе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644C3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ого _________________________________</w:t>
      </w:r>
      <w:r>
        <w:rPr>
          <w:rFonts w:ascii="Times New Roman" w:hAnsi="Times New Roman" w:cs="Times New Roman"/>
        </w:rPr>
        <w:t>_________</w:t>
      </w:r>
      <w:r w:rsidR="00CB467F" w:rsidRPr="00CB467F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 xml:space="preserve"> </w:t>
      </w:r>
    </w:p>
    <w:p w:rsidR="00BF7AD9" w:rsidRDefault="00BF7AD9" w:rsidP="0060677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F7AD9" w:rsidRDefault="00BF7AD9" w:rsidP="0060677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44C32" w:rsidRPr="00340A32" w:rsidRDefault="00644C32" w:rsidP="0060677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40A32">
        <w:rPr>
          <w:rFonts w:ascii="Times New Roman" w:hAnsi="Times New Roman" w:cs="Times New Roman"/>
          <w:sz w:val="20"/>
          <w:szCs w:val="20"/>
        </w:rPr>
        <w:t>___________                                              _________________</w:t>
      </w:r>
    </w:p>
    <w:p w:rsidR="00644C32" w:rsidRPr="00340A32" w:rsidRDefault="00644C32" w:rsidP="0060677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40A32">
        <w:rPr>
          <w:rFonts w:ascii="Times New Roman" w:hAnsi="Times New Roman" w:cs="Times New Roman"/>
          <w:sz w:val="20"/>
          <w:szCs w:val="20"/>
        </w:rPr>
        <w:t xml:space="preserve">    дата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340A32">
        <w:rPr>
          <w:rFonts w:ascii="Times New Roman" w:hAnsi="Times New Roman" w:cs="Times New Roman"/>
          <w:sz w:val="20"/>
          <w:szCs w:val="20"/>
        </w:rPr>
        <w:t xml:space="preserve">        подпись</w:t>
      </w:r>
    </w:p>
    <w:p w:rsidR="00644C32" w:rsidRPr="00340A32" w:rsidRDefault="00644C32" w:rsidP="0060677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40A32">
        <w:rPr>
          <w:rFonts w:ascii="Times New Roman" w:hAnsi="Times New Roman" w:cs="Times New Roman"/>
          <w:sz w:val="20"/>
          <w:szCs w:val="20"/>
        </w:rPr>
        <w:t>1. Способ получения сведений 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  <w:r w:rsidRPr="00340A32">
        <w:rPr>
          <w:rFonts w:ascii="Times New Roman" w:hAnsi="Times New Roman" w:cs="Times New Roman"/>
          <w:sz w:val="20"/>
          <w:szCs w:val="20"/>
        </w:rPr>
        <w:t>________________</w:t>
      </w:r>
    </w:p>
    <w:p w:rsidR="00644C32" w:rsidRPr="00340A32" w:rsidRDefault="00644C32" w:rsidP="0060677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40A3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указывается способ доставки/получения (лично,</w:t>
      </w:r>
    </w:p>
    <w:p w:rsidR="00644C32" w:rsidRPr="00340A32" w:rsidRDefault="00644C32" w:rsidP="0060677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40A32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почтовым отправлением, на </w:t>
      </w:r>
      <w:r w:rsidRPr="00340A32">
        <w:rPr>
          <w:rFonts w:ascii="Times New Roman" w:hAnsi="Times New Roman" w:cs="Times New Roman"/>
          <w:sz w:val="20"/>
          <w:szCs w:val="20"/>
        </w:rPr>
        <w:t>адрес электронной почты)</w:t>
      </w:r>
    </w:p>
    <w:p w:rsidR="00644C32" w:rsidRPr="00340A32" w:rsidRDefault="00644C32" w:rsidP="0060677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40A32">
        <w:rPr>
          <w:rFonts w:ascii="Times New Roman" w:hAnsi="Times New Roman" w:cs="Times New Roman"/>
          <w:sz w:val="20"/>
          <w:szCs w:val="20"/>
        </w:rPr>
        <w:t>2. Форма предоставления сведений __________________________________________</w:t>
      </w:r>
    </w:p>
    <w:p w:rsidR="00644C32" w:rsidRPr="00340A32" w:rsidRDefault="00644C32" w:rsidP="0060677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40A32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340A32">
        <w:rPr>
          <w:rFonts w:ascii="Times New Roman" w:hAnsi="Times New Roman" w:cs="Times New Roman"/>
          <w:sz w:val="20"/>
          <w:szCs w:val="20"/>
        </w:rPr>
        <w:t>указывается форма предоставления</w:t>
      </w:r>
    </w:p>
    <w:p w:rsidR="00644C32" w:rsidRPr="00340A32" w:rsidRDefault="00644C32" w:rsidP="0060677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40A32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340A32">
        <w:rPr>
          <w:rFonts w:ascii="Times New Roman" w:hAnsi="Times New Roman" w:cs="Times New Roman"/>
          <w:sz w:val="20"/>
          <w:szCs w:val="20"/>
        </w:rPr>
        <w:t xml:space="preserve"> (бумажная или электронная форма)</w:t>
      </w:r>
    </w:p>
    <w:p w:rsidR="00644C32" w:rsidRPr="00340A32" w:rsidRDefault="00644C32" w:rsidP="0060677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40A32">
        <w:rPr>
          <w:rFonts w:ascii="Times New Roman" w:hAnsi="Times New Roman" w:cs="Times New Roman"/>
          <w:sz w:val="20"/>
          <w:szCs w:val="20"/>
        </w:rPr>
        <w:lastRenderedPageBreak/>
        <w:t>Заявление подписано _______________________________________________________</w:t>
      </w:r>
    </w:p>
    <w:p w:rsidR="00644C32" w:rsidRPr="00340A32" w:rsidRDefault="00644C32" w:rsidP="0060677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40A32">
        <w:rPr>
          <w:rFonts w:ascii="Times New Roman" w:hAnsi="Times New Roman" w:cs="Times New Roman"/>
          <w:sz w:val="20"/>
          <w:szCs w:val="20"/>
        </w:rPr>
        <w:t>действующим (ей) от имени _________________________________________________</w:t>
      </w:r>
    </w:p>
    <w:p w:rsidR="00644C32" w:rsidRDefault="00644C32" w:rsidP="0060677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40A32">
        <w:rPr>
          <w:rFonts w:ascii="Times New Roman" w:hAnsi="Times New Roman" w:cs="Times New Roman"/>
          <w:sz w:val="20"/>
          <w:szCs w:val="20"/>
        </w:rPr>
        <w:t xml:space="preserve">по доверенности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340A32">
        <w:rPr>
          <w:rFonts w:ascii="Times New Roman" w:hAnsi="Times New Roman" w:cs="Times New Roman"/>
          <w:sz w:val="20"/>
          <w:szCs w:val="20"/>
        </w:rPr>
        <w:t xml:space="preserve"> __________ от ___________________________________________</w:t>
      </w:r>
    </w:p>
    <w:p w:rsidR="00BF7AD9" w:rsidRDefault="00BF7AD9" w:rsidP="00BF7AD9">
      <w:pPr>
        <w:pStyle w:val="ConsPlusNormal"/>
        <w:tabs>
          <w:tab w:val="left" w:pos="851"/>
        </w:tabs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:rsidR="00362E69" w:rsidRDefault="00362E69" w:rsidP="00BF7AD9">
      <w:pPr>
        <w:pStyle w:val="ConsPlusNormal"/>
        <w:tabs>
          <w:tab w:val="left" w:pos="851"/>
        </w:tabs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:rsidR="00362E69" w:rsidRDefault="00362E69" w:rsidP="00BF7AD9">
      <w:pPr>
        <w:pStyle w:val="ConsPlusNormal"/>
        <w:tabs>
          <w:tab w:val="left" w:pos="851"/>
        </w:tabs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:rsidR="00362E69" w:rsidRDefault="00362E69" w:rsidP="00BF7AD9">
      <w:pPr>
        <w:pStyle w:val="ConsPlusNormal"/>
        <w:tabs>
          <w:tab w:val="left" w:pos="851"/>
        </w:tabs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:rsidR="00362E69" w:rsidRDefault="00362E69" w:rsidP="00BF7AD9">
      <w:pPr>
        <w:pStyle w:val="ConsPlusNormal"/>
        <w:tabs>
          <w:tab w:val="left" w:pos="851"/>
        </w:tabs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:rsidR="00362E69" w:rsidRDefault="00362E69" w:rsidP="00BF7AD9">
      <w:pPr>
        <w:pStyle w:val="ConsPlusNormal"/>
        <w:tabs>
          <w:tab w:val="left" w:pos="851"/>
        </w:tabs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:rsidR="00362E69" w:rsidRDefault="00362E69" w:rsidP="00BF7AD9">
      <w:pPr>
        <w:pStyle w:val="ConsPlusNormal"/>
        <w:tabs>
          <w:tab w:val="left" w:pos="851"/>
        </w:tabs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:rsidR="00362E69" w:rsidRDefault="00362E69" w:rsidP="00BF7AD9">
      <w:pPr>
        <w:pStyle w:val="ConsPlusNormal"/>
        <w:tabs>
          <w:tab w:val="left" w:pos="851"/>
        </w:tabs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:rsidR="00362E69" w:rsidRDefault="00362E69" w:rsidP="00BF7AD9">
      <w:pPr>
        <w:pStyle w:val="ConsPlusNormal"/>
        <w:tabs>
          <w:tab w:val="left" w:pos="851"/>
        </w:tabs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:rsidR="00362E69" w:rsidRDefault="00362E69" w:rsidP="00BF7AD9">
      <w:pPr>
        <w:pStyle w:val="ConsPlusNormal"/>
        <w:tabs>
          <w:tab w:val="left" w:pos="851"/>
        </w:tabs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:rsidR="00362E69" w:rsidRDefault="00362E69" w:rsidP="00BF7AD9">
      <w:pPr>
        <w:pStyle w:val="ConsPlusNormal"/>
        <w:tabs>
          <w:tab w:val="left" w:pos="851"/>
        </w:tabs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:rsidR="00362E69" w:rsidRDefault="00362E69" w:rsidP="00BF7AD9">
      <w:pPr>
        <w:pStyle w:val="ConsPlusNormal"/>
        <w:tabs>
          <w:tab w:val="left" w:pos="851"/>
        </w:tabs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:rsidR="00362E69" w:rsidRDefault="00362E69" w:rsidP="00BF7AD9">
      <w:pPr>
        <w:pStyle w:val="ConsPlusNormal"/>
        <w:tabs>
          <w:tab w:val="left" w:pos="851"/>
        </w:tabs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:rsidR="00362E69" w:rsidRDefault="00362E69" w:rsidP="00BF7AD9">
      <w:pPr>
        <w:pStyle w:val="ConsPlusNormal"/>
        <w:tabs>
          <w:tab w:val="left" w:pos="851"/>
        </w:tabs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:rsidR="00362E69" w:rsidRDefault="00362E69" w:rsidP="00BF7AD9">
      <w:pPr>
        <w:pStyle w:val="ConsPlusNormal"/>
        <w:tabs>
          <w:tab w:val="left" w:pos="851"/>
        </w:tabs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:rsidR="00362E69" w:rsidRDefault="00362E69" w:rsidP="00BF7AD9">
      <w:pPr>
        <w:pStyle w:val="ConsPlusNormal"/>
        <w:tabs>
          <w:tab w:val="left" w:pos="851"/>
        </w:tabs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:rsidR="00362E69" w:rsidRDefault="00362E69" w:rsidP="00BF7AD9">
      <w:pPr>
        <w:pStyle w:val="ConsPlusNormal"/>
        <w:tabs>
          <w:tab w:val="left" w:pos="851"/>
        </w:tabs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:rsidR="00362E69" w:rsidRDefault="00362E69" w:rsidP="00BF7AD9">
      <w:pPr>
        <w:pStyle w:val="ConsPlusNormal"/>
        <w:tabs>
          <w:tab w:val="left" w:pos="851"/>
        </w:tabs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:rsidR="00362E69" w:rsidRDefault="00362E69" w:rsidP="00BF7AD9">
      <w:pPr>
        <w:pStyle w:val="ConsPlusNormal"/>
        <w:tabs>
          <w:tab w:val="left" w:pos="851"/>
        </w:tabs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:rsidR="00362E69" w:rsidRDefault="00362E69" w:rsidP="00BF7AD9">
      <w:pPr>
        <w:pStyle w:val="ConsPlusNormal"/>
        <w:tabs>
          <w:tab w:val="left" w:pos="851"/>
        </w:tabs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:rsidR="00362E69" w:rsidRDefault="00362E69" w:rsidP="00BF7AD9">
      <w:pPr>
        <w:pStyle w:val="ConsPlusNormal"/>
        <w:tabs>
          <w:tab w:val="left" w:pos="851"/>
        </w:tabs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:rsidR="00362E69" w:rsidRDefault="00362E69" w:rsidP="00BF7AD9">
      <w:pPr>
        <w:pStyle w:val="ConsPlusNormal"/>
        <w:tabs>
          <w:tab w:val="left" w:pos="851"/>
        </w:tabs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:rsidR="00362E69" w:rsidRDefault="00362E69" w:rsidP="00BF7AD9">
      <w:pPr>
        <w:pStyle w:val="ConsPlusNormal"/>
        <w:tabs>
          <w:tab w:val="left" w:pos="851"/>
        </w:tabs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:rsidR="00362E69" w:rsidRDefault="00362E69" w:rsidP="00BF7AD9">
      <w:pPr>
        <w:pStyle w:val="ConsPlusNormal"/>
        <w:tabs>
          <w:tab w:val="left" w:pos="851"/>
        </w:tabs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:rsidR="00362E69" w:rsidRDefault="00362E69" w:rsidP="00BF7AD9">
      <w:pPr>
        <w:pStyle w:val="ConsPlusNormal"/>
        <w:tabs>
          <w:tab w:val="left" w:pos="851"/>
        </w:tabs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:rsidR="00362E69" w:rsidRDefault="00362E69" w:rsidP="00BF7AD9">
      <w:pPr>
        <w:pStyle w:val="ConsPlusNormal"/>
        <w:tabs>
          <w:tab w:val="left" w:pos="851"/>
        </w:tabs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:rsidR="00362E69" w:rsidRDefault="00362E69" w:rsidP="00BF7AD9">
      <w:pPr>
        <w:pStyle w:val="ConsPlusNormal"/>
        <w:tabs>
          <w:tab w:val="left" w:pos="851"/>
        </w:tabs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:rsidR="00362E69" w:rsidRDefault="00362E69" w:rsidP="00BF7AD9">
      <w:pPr>
        <w:pStyle w:val="ConsPlusNormal"/>
        <w:tabs>
          <w:tab w:val="left" w:pos="851"/>
        </w:tabs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:rsidR="00362E69" w:rsidRDefault="00362E69" w:rsidP="00BF7AD9">
      <w:pPr>
        <w:pStyle w:val="ConsPlusNormal"/>
        <w:tabs>
          <w:tab w:val="left" w:pos="851"/>
        </w:tabs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:rsidR="00362E69" w:rsidRDefault="00362E69" w:rsidP="00BF7AD9">
      <w:pPr>
        <w:pStyle w:val="ConsPlusNormal"/>
        <w:tabs>
          <w:tab w:val="left" w:pos="851"/>
        </w:tabs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:rsidR="00362E69" w:rsidRDefault="00362E69" w:rsidP="00BF7AD9">
      <w:pPr>
        <w:pStyle w:val="ConsPlusNormal"/>
        <w:tabs>
          <w:tab w:val="left" w:pos="851"/>
        </w:tabs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:rsidR="00362E69" w:rsidRDefault="00362E69" w:rsidP="00BF7AD9">
      <w:pPr>
        <w:pStyle w:val="ConsPlusNormal"/>
        <w:tabs>
          <w:tab w:val="left" w:pos="851"/>
        </w:tabs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:rsidR="00362E69" w:rsidRDefault="00362E69" w:rsidP="00BF7AD9">
      <w:pPr>
        <w:pStyle w:val="ConsPlusNormal"/>
        <w:tabs>
          <w:tab w:val="left" w:pos="851"/>
        </w:tabs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:rsidR="00362E69" w:rsidRDefault="00362E69" w:rsidP="00BF7AD9">
      <w:pPr>
        <w:pStyle w:val="ConsPlusNormal"/>
        <w:tabs>
          <w:tab w:val="left" w:pos="851"/>
        </w:tabs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:rsidR="00362E69" w:rsidRDefault="00362E69" w:rsidP="00BF7AD9">
      <w:pPr>
        <w:pStyle w:val="ConsPlusNormal"/>
        <w:tabs>
          <w:tab w:val="left" w:pos="851"/>
        </w:tabs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:rsidR="00362E69" w:rsidRDefault="00362E69" w:rsidP="00BF7AD9">
      <w:pPr>
        <w:pStyle w:val="ConsPlusNormal"/>
        <w:tabs>
          <w:tab w:val="left" w:pos="851"/>
        </w:tabs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:rsidR="00362E69" w:rsidRDefault="00362E69" w:rsidP="00BF7AD9">
      <w:pPr>
        <w:pStyle w:val="ConsPlusNormal"/>
        <w:tabs>
          <w:tab w:val="left" w:pos="851"/>
        </w:tabs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:rsidR="00362E69" w:rsidRDefault="00362E69" w:rsidP="00BF7AD9">
      <w:pPr>
        <w:pStyle w:val="ConsPlusNormal"/>
        <w:tabs>
          <w:tab w:val="left" w:pos="851"/>
        </w:tabs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:rsidR="00362E69" w:rsidRDefault="00362E69" w:rsidP="00BF7AD9">
      <w:pPr>
        <w:pStyle w:val="ConsPlusNormal"/>
        <w:tabs>
          <w:tab w:val="left" w:pos="851"/>
        </w:tabs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:rsidR="00362E69" w:rsidRDefault="00362E69" w:rsidP="00BF7AD9">
      <w:pPr>
        <w:pStyle w:val="ConsPlusNormal"/>
        <w:tabs>
          <w:tab w:val="left" w:pos="851"/>
        </w:tabs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:rsidR="00362E69" w:rsidRDefault="00362E69" w:rsidP="00BF7AD9">
      <w:pPr>
        <w:pStyle w:val="ConsPlusNormal"/>
        <w:tabs>
          <w:tab w:val="left" w:pos="851"/>
        </w:tabs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:rsidR="00362E69" w:rsidRDefault="00362E69" w:rsidP="00BF7AD9">
      <w:pPr>
        <w:pStyle w:val="ConsPlusNormal"/>
        <w:tabs>
          <w:tab w:val="left" w:pos="851"/>
        </w:tabs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:rsidR="00362E69" w:rsidRDefault="00362E69" w:rsidP="00BF7AD9">
      <w:pPr>
        <w:pStyle w:val="ConsPlusNormal"/>
        <w:tabs>
          <w:tab w:val="left" w:pos="851"/>
        </w:tabs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:rsidR="00362E69" w:rsidRDefault="00362E69" w:rsidP="00BF7AD9">
      <w:pPr>
        <w:pStyle w:val="ConsPlusNormal"/>
        <w:tabs>
          <w:tab w:val="left" w:pos="851"/>
        </w:tabs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:rsidR="00362E69" w:rsidRDefault="00362E69" w:rsidP="00BF7AD9">
      <w:pPr>
        <w:pStyle w:val="ConsPlusNormal"/>
        <w:tabs>
          <w:tab w:val="left" w:pos="851"/>
        </w:tabs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:rsidR="00362E69" w:rsidRDefault="00362E69" w:rsidP="00BF7AD9">
      <w:pPr>
        <w:pStyle w:val="ConsPlusNormal"/>
        <w:tabs>
          <w:tab w:val="left" w:pos="851"/>
        </w:tabs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:rsidR="00533738" w:rsidRDefault="00533738" w:rsidP="00BF7AD9">
      <w:pPr>
        <w:pStyle w:val="ConsPlusNormal"/>
        <w:tabs>
          <w:tab w:val="left" w:pos="851"/>
        </w:tabs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533738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33738">
        <w:rPr>
          <w:rFonts w:ascii="Times New Roman" w:hAnsi="Times New Roman" w:cs="Times New Roman"/>
          <w:sz w:val="26"/>
          <w:szCs w:val="26"/>
        </w:rPr>
        <w:t xml:space="preserve"> к Порядку подготовки, утверждения документации по планировке территории муниципального образования город Норильск и внесения в нее изменений</w:t>
      </w:r>
    </w:p>
    <w:p w:rsidR="00BF7AD9" w:rsidRPr="000613C3" w:rsidRDefault="00BF7AD9" w:rsidP="00606770">
      <w:pPr>
        <w:pStyle w:val="ConsPlusNormal"/>
        <w:tabs>
          <w:tab w:val="left" w:pos="851"/>
        </w:tabs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33738" w:rsidRPr="00533738" w:rsidRDefault="00533738" w:rsidP="00606770">
      <w:pPr>
        <w:pStyle w:val="ConsPlusNormal"/>
        <w:tabs>
          <w:tab w:val="left" w:pos="851"/>
        </w:tabs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3738">
        <w:rPr>
          <w:rFonts w:ascii="Times New Roman" w:hAnsi="Times New Roman" w:cs="Times New Roman"/>
          <w:b/>
          <w:sz w:val="26"/>
          <w:szCs w:val="26"/>
        </w:rPr>
        <w:t>СОГЛАСИЕ</w:t>
      </w:r>
    </w:p>
    <w:p w:rsidR="00533738" w:rsidRDefault="00533738" w:rsidP="00606770">
      <w:pPr>
        <w:pStyle w:val="ConsPlusNormal"/>
        <w:tabs>
          <w:tab w:val="left" w:pos="851"/>
        </w:tabs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3738">
        <w:rPr>
          <w:rFonts w:ascii="Times New Roman" w:hAnsi="Times New Roman" w:cs="Times New Roman"/>
          <w:b/>
          <w:sz w:val="26"/>
          <w:szCs w:val="26"/>
        </w:rPr>
        <w:t>на обработку персональных данных</w:t>
      </w:r>
    </w:p>
    <w:p w:rsidR="00BF7AD9" w:rsidRPr="000613C3" w:rsidRDefault="00BF7AD9" w:rsidP="00606770">
      <w:pPr>
        <w:pStyle w:val="ConsPlusNormal"/>
        <w:tabs>
          <w:tab w:val="left" w:pos="851"/>
        </w:tabs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33738" w:rsidRPr="00533738" w:rsidRDefault="00533738" w:rsidP="00606770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Cs w:val="22"/>
        </w:rPr>
      </w:pPr>
      <w:r w:rsidRPr="00533738">
        <w:rPr>
          <w:rFonts w:ascii="Times New Roman" w:hAnsi="Times New Roman" w:cs="Times New Roman"/>
          <w:szCs w:val="22"/>
        </w:rPr>
        <w:t>г. Норильск, Красноярский край</w:t>
      </w:r>
    </w:p>
    <w:p w:rsidR="00BF7AD9" w:rsidRDefault="00BF7AD9" w:rsidP="00606770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Cs w:val="22"/>
        </w:rPr>
      </w:pPr>
    </w:p>
    <w:p w:rsidR="00533738" w:rsidRPr="00533738" w:rsidRDefault="00533738" w:rsidP="00606770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Cs w:val="22"/>
        </w:rPr>
      </w:pPr>
      <w:r w:rsidRPr="00533738">
        <w:rPr>
          <w:rFonts w:ascii="Times New Roman" w:hAnsi="Times New Roman" w:cs="Times New Roman"/>
          <w:szCs w:val="22"/>
        </w:rPr>
        <w:t>Я (далее – Субъект), ___________________________________________________________,</w:t>
      </w:r>
    </w:p>
    <w:p w:rsidR="00BF7AD9" w:rsidRDefault="00533738" w:rsidP="00606770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Cs w:val="22"/>
        </w:rPr>
      </w:pPr>
      <w:r w:rsidRPr="00533738">
        <w:rPr>
          <w:rFonts w:ascii="Times New Roman" w:hAnsi="Times New Roman" w:cs="Times New Roman"/>
          <w:szCs w:val="22"/>
        </w:rPr>
        <w:t xml:space="preserve">                                    (фамилия, имя, отчество (последнее - при</w:t>
      </w:r>
      <w:r w:rsidR="00CB467F">
        <w:rPr>
          <w:rFonts w:ascii="Times New Roman" w:hAnsi="Times New Roman" w:cs="Times New Roman"/>
          <w:szCs w:val="22"/>
        </w:rPr>
        <w:t xml:space="preserve"> наличии) субъекта </w:t>
      </w:r>
      <w:r w:rsidR="00BF7AD9">
        <w:rPr>
          <w:rFonts w:ascii="Times New Roman" w:hAnsi="Times New Roman" w:cs="Times New Roman"/>
          <w:szCs w:val="22"/>
        </w:rPr>
        <w:t xml:space="preserve">        </w:t>
      </w:r>
    </w:p>
    <w:p w:rsidR="00533738" w:rsidRPr="00533738" w:rsidRDefault="00BF7AD9" w:rsidP="00606770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</w:t>
      </w:r>
      <w:r w:rsidR="00CB467F">
        <w:rPr>
          <w:rFonts w:ascii="Times New Roman" w:hAnsi="Times New Roman" w:cs="Times New Roman"/>
          <w:szCs w:val="22"/>
        </w:rPr>
        <w:t xml:space="preserve">персональных </w:t>
      </w:r>
      <w:r w:rsidR="00533738" w:rsidRPr="00533738">
        <w:rPr>
          <w:rFonts w:ascii="Times New Roman" w:hAnsi="Times New Roman" w:cs="Times New Roman"/>
          <w:szCs w:val="22"/>
        </w:rPr>
        <w:t>данных полностью)</w:t>
      </w:r>
    </w:p>
    <w:p w:rsidR="00533738" w:rsidRPr="00533738" w:rsidRDefault="00533738" w:rsidP="00BF7AD9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Cs w:val="22"/>
        </w:rPr>
      </w:pPr>
      <w:r w:rsidRPr="00533738">
        <w:rPr>
          <w:rFonts w:ascii="Times New Roman" w:hAnsi="Times New Roman" w:cs="Times New Roman"/>
          <w:szCs w:val="22"/>
        </w:rPr>
        <w:t>документ удостоверяющий личность__________________, серия _________ № _____________,</w:t>
      </w:r>
    </w:p>
    <w:p w:rsidR="00BF7AD9" w:rsidRDefault="00BF7AD9" w:rsidP="00606770">
      <w:pPr>
        <w:pStyle w:val="ConsPlusNormal"/>
        <w:tabs>
          <w:tab w:val="left" w:pos="851"/>
        </w:tabs>
        <w:ind w:firstLine="709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</w:t>
      </w:r>
      <w:r w:rsidR="00CB467F">
        <w:rPr>
          <w:rFonts w:ascii="Times New Roman" w:hAnsi="Times New Roman" w:cs="Times New Roman"/>
          <w:szCs w:val="22"/>
        </w:rPr>
        <w:t>(вид документа)</w:t>
      </w:r>
    </w:p>
    <w:p w:rsidR="00533738" w:rsidRPr="00533738" w:rsidRDefault="00533738" w:rsidP="00BF7AD9">
      <w:pPr>
        <w:pStyle w:val="ConsPlusNormal"/>
        <w:tabs>
          <w:tab w:val="left" w:pos="851"/>
        </w:tabs>
        <w:rPr>
          <w:rFonts w:ascii="Times New Roman" w:hAnsi="Times New Roman" w:cs="Times New Roman"/>
          <w:szCs w:val="22"/>
        </w:rPr>
      </w:pPr>
      <w:r w:rsidRPr="00533738">
        <w:rPr>
          <w:rFonts w:ascii="Times New Roman" w:hAnsi="Times New Roman" w:cs="Times New Roman"/>
          <w:szCs w:val="22"/>
        </w:rPr>
        <w:t>выдан ____________________________________________________________________________,</w:t>
      </w:r>
    </w:p>
    <w:p w:rsidR="00533738" w:rsidRPr="00533738" w:rsidRDefault="00533738" w:rsidP="00606770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Cs w:val="22"/>
        </w:rPr>
      </w:pPr>
      <w:r w:rsidRPr="00533738">
        <w:rPr>
          <w:rFonts w:ascii="Times New Roman" w:hAnsi="Times New Roman" w:cs="Times New Roman"/>
          <w:szCs w:val="22"/>
        </w:rPr>
        <w:t>(наименование органа, выдавшего документ, дата выдачи)</w:t>
      </w:r>
    </w:p>
    <w:p w:rsidR="00533738" w:rsidRPr="00533738" w:rsidRDefault="00533738" w:rsidP="00BF7AD9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Cs w:val="22"/>
        </w:rPr>
      </w:pPr>
      <w:r w:rsidRPr="00533738">
        <w:rPr>
          <w:rFonts w:ascii="Times New Roman" w:hAnsi="Times New Roman" w:cs="Times New Roman"/>
          <w:szCs w:val="22"/>
        </w:rPr>
        <w:t>проживающий (ая) ____________________________________________________________,</w:t>
      </w:r>
    </w:p>
    <w:p w:rsidR="00533738" w:rsidRPr="00533738" w:rsidRDefault="00533738" w:rsidP="00606770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Cs w:val="22"/>
        </w:rPr>
      </w:pPr>
      <w:r w:rsidRPr="00533738">
        <w:rPr>
          <w:rFonts w:ascii="Times New Roman" w:hAnsi="Times New Roman" w:cs="Times New Roman"/>
          <w:szCs w:val="22"/>
        </w:rPr>
        <w:t>(почтовый индекс, адрес регистрации по месту жительства)</w:t>
      </w:r>
    </w:p>
    <w:p w:rsidR="00533738" w:rsidRPr="00533738" w:rsidRDefault="00533738" w:rsidP="00606770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Cs w:val="22"/>
        </w:rPr>
      </w:pPr>
      <w:r w:rsidRPr="00533738">
        <w:rPr>
          <w:rFonts w:ascii="Times New Roman" w:hAnsi="Times New Roman" w:cs="Times New Roman"/>
          <w:szCs w:val="22"/>
        </w:rPr>
        <w:t>____________________________________________________________________________</w:t>
      </w:r>
    </w:p>
    <w:p w:rsidR="00533738" w:rsidRPr="00533738" w:rsidRDefault="00533738" w:rsidP="00606770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Cs w:val="22"/>
        </w:rPr>
      </w:pPr>
      <w:r w:rsidRPr="00533738">
        <w:rPr>
          <w:rFonts w:ascii="Times New Roman" w:hAnsi="Times New Roman" w:cs="Times New Roman"/>
          <w:szCs w:val="22"/>
        </w:rPr>
        <w:t>(адрес фактического проживания)</w:t>
      </w:r>
    </w:p>
    <w:p w:rsidR="00533738" w:rsidRPr="00533738" w:rsidRDefault="00533738" w:rsidP="00606770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Cs w:val="22"/>
        </w:rPr>
      </w:pPr>
    </w:p>
    <w:p w:rsidR="00533738" w:rsidRPr="00533738" w:rsidRDefault="00533738" w:rsidP="00BF7AD9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Cs w:val="22"/>
        </w:rPr>
      </w:pPr>
      <w:r w:rsidRPr="00533738">
        <w:rPr>
          <w:rFonts w:ascii="Times New Roman" w:hAnsi="Times New Roman" w:cs="Times New Roman"/>
          <w:szCs w:val="22"/>
        </w:rPr>
        <w:t>в соответствии с Федеральным законом от 27.07.2006 № 152-ФЗ «О персональных данных», Постановлением Правительства РФ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</w:t>
      </w:r>
    </w:p>
    <w:p w:rsidR="00533738" w:rsidRPr="00533738" w:rsidRDefault="00533738" w:rsidP="00606770">
      <w:pPr>
        <w:pStyle w:val="ConsPlusNormal"/>
        <w:tabs>
          <w:tab w:val="left" w:pos="851"/>
        </w:tabs>
        <w:ind w:firstLine="709"/>
        <w:jc w:val="center"/>
        <w:rPr>
          <w:rFonts w:ascii="Times New Roman" w:hAnsi="Times New Roman" w:cs="Times New Roman"/>
          <w:szCs w:val="22"/>
        </w:rPr>
      </w:pPr>
      <w:r w:rsidRPr="00533738">
        <w:rPr>
          <w:rFonts w:ascii="Times New Roman" w:hAnsi="Times New Roman" w:cs="Times New Roman"/>
          <w:szCs w:val="22"/>
        </w:rPr>
        <w:t>____________________________________________________________________________ (даю согласие / не даю согласия)</w:t>
      </w:r>
    </w:p>
    <w:p w:rsidR="00533738" w:rsidRPr="00533738" w:rsidRDefault="00533738" w:rsidP="00BF7AD9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Cs w:val="22"/>
        </w:rPr>
      </w:pPr>
      <w:r w:rsidRPr="00533738">
        <w:rPr>
          <w:rFonts w:ascii="Times New Roman" w:hAnsi="Times New Roman" w:cs="Times New Roman"/>
          <w:szCs w:val="22"/>
        </w:rPr>
        <w:t>Управлению по градостроительству и землепользованию Администрации города Норильска</w:t>
      </w:r>
    </w:p>
    <w:p w:rsidR="00533738" w:rsidRPr="00533738" w:rsidRDefault="00533738" w:rsidP="00606770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Cs w:val="22"/>
        </w:rPr>
      </w:pPr>
      <w:r w:rsidRPr="00533738">
        <w:rPr>
          <w:rFonts w:ascii="Times New Roman" w:hAnsi="Times New Roman" w:cs="Times New Roman"/>
          <w:szCs w:val="22"/>
        </w:rPr>
        <w:t>/наименование органа местного самоуправления/,</w:t>
      </w:r>
    </w:p>
    <w:p w:rsidR="00533738" w:rsidRPr="00533738" w:rsidRDefault="00533738" w:rsidP="00606770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Cs w:val="22"/>
        </w:rPr>
      </w:pPr>
    </w:p>
    <w:p w:rsidR="00533738" w:rsidRPr="00533738" w:rsidRDefault="00533738" w:rsidP="00BF7AD9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Cs w:val="22"/>
        </w:rPr>
      </w:pPr>
      <w:r w:rsidRPr="00533738">
        <w:rPr>
          <w:rFonts w:ascii="Times New Roman" w:hAnsi="Times New Roman" w:cs="Times New Roman"/>
          <w:szCs w:val="22"/>
        </w:rPr>
        <w:t>расположенному по адресу: Красноярский край, г. Норильск, Ленинский пр., д. 23А (далее - Оператор), на обработку моих персональных данных в целях оказания муниципальных услуг и осуществления муниципальных функций в Администрации города Норильска.</w:t>
      </w:r>
    </w:p>
    <w:p w:rsidR="00533738" w:rsidRPr="00533738" w:rsidRDefault="00533738" w:rsidP="00606770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Cs w:val="22"/>
        </w:rPr>
      </w:pPr>
    </w:p>
    <w:p w:rsidR="00533738" w:rsidRPr="00533738" w:rsidRDefault="00533738" w:rsidP="00BF7AD9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Cs w:val="22"/>
        </w:rPr>
      </w:pPr>
      <w:r w:rsidRPr="00533738">
        <w:rPr>
          <w:rFonts w:ascii="Times New Roman" w:hAnsi="Times New Roman" w:cs="Times New Roman"/>
          <w:szCs w:val="22"/>
        </w:rPr>
        <w:t>Мои персональные данные, в отношении которых дается данное согласие, включают:</w:t>
      </w:r>
    </w:p>
    <w:p w:rsidR="00533738" w:rsidRPr="00533738" w:rsidRDefault="00533738" w:rsidP="00606770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Cs w:val="22"/>
        </w:rPr>
      </w:pPr>
      <w:r w:rsidRPr="00533738">
        <w:rPr>
          <w:rFonts w:ascii="Times New Roman" w:hAnsi="Times New Roman" w:cs="Times New Roman"/>
          <w:szCs w:val="22"/>
        </w:rPr>
        <w:t>-</w:t>
      </w:r>
      <w:r w:rsidRPr="00533738">
        <w:rPr>
          <w:rFonts w:ascii="Times New Roman" w:hAnsi="Times New Roman" w:cs="Times New Roman"/>
          <w:szCs w:val="22"/>
        </w:rPr>
        <w:tab/>
        <w:t>фамилия, имя, отчество (при наличии) Субъекта;</w:t>
      </w:r>
    </w:p>
    <w:p w:rsidR="00533738" w:rsidRPr="00533738" w:rsidRDefault="00533738" w:rsidP="00606770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Cs w:val="22"/>
        </w:rPr>
      </w:pPr>
      <w:r w:rsidRPr="00533738">
        <w:rPr>
          <w:rFonts w:ascii="Times New Roman" w:hAnsi="Times New Roman" w:cs="Times New Roman"/>
          <w:szCs w:val="22"/>
        </w:rPr>
        <w:t>-</w:t>
      </w:r>
      <w:r w:rsidRPr="00533738">
        <w:rPr>
          <w:rFonts w:ascii="Times New Roman" w:hAnsi="Times New Roman" w:cs="Times New Roman"/>
          <w:szCs w:val="22"/>
        </w:rPr>
        <w:tab/>
        <w:t>адрес места регистрации и места жительства, места пребывания, номер контактного телефона или сведения о других способах связи;</w:t>
      </w:r>
    </w:p>
    <w:p w:rsidR="00533738" w:rsidRPr="00533738" w:rsidRDefault="00533738" w:rsidP="00606770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Cs w:val="22"/>
        </w:rPr>
      </w:pPr>
      <w:r w:rsidRPr="00533738">
        <w:rPr>
          <w:rFonts w:ascii="Times New Roman" w:hAnsi="Times New Roman" w:cs="Times New Roman"/>
          <w:szCs w:val="22"/>
        </w:rPr>
        <w:t>-</w:t>
      </w:r>
      <w:r w:rsidRPr="00533738">
        <w:rPr>
          <w:rFonts w:ascii="Times New Roman" w:hAnsi="Times New Roman" w:cs="Times New Roman"/>
          <w:szCs w:val="22"/>
        </w:rPr>
        <w:tab/>
        <w:t>паспортные данные или данные иного документа, удостоверяющего личность и гражданство, включая серию, номер, дату выдачи, наименование органа, выдавшего документ;</w:t>
      </w:r>
    </w:p>
    <w:p w:rsidR="00533738" w:rsidRPr="00533738" w:rsidRDefault="00533738" w:rsidP="00606770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Cs w:val="22"/>
        </w:rPr>
      </w:pPr>
      <w:r w:rsidRPr="00533738">
        <w:rPr>
          <w:rFonts w:ascii="Times New Roman" w:hAnsi="Times New Roman" w:cs="Times New Roman"/>
          <w:szCs w:val="22"/>
        </w:rPr>
        <w:t>-</w:t>
      </w:r>
      <w:r w:rsidRPr="00533738">
        <w:rPr>
          <w:rFonts w:ascii="Times New Roman" w:hAnsi="Times New Roman" w:cs="Times New Roman"/>
          <w:szCs w:val="22"/>
        </w:rPr>
        <w:tab/>
        <w:t>сведения об идентификационном номере налогоплательщика;</w:t>
      </w:r>
    </w:p>
    <w:p w:rsidR="00533738" w:rsidRPr="00533738" w:rsidRDefault="00533738" w:rsidP="00606770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Cs w:val="22"/>
        </w:rPr>
      </w:pPr>
      <w:r w:rsidRPr="00533738">
        <w:rPr>
          <w:rFonts w:ascii="Times New Roman" w:hAnsi="Times New Roman" w:cs="Times New Roman"/>
          <w:szCs w:val="22"/>
        </w:rPr>
        <w:t>-</w:t>
      </w:r>
      <w:r w:rsidRPr="00533738">
        <w:rPr>
          <w:rFonts w:ascii="Times New Roman" w:hAnsi="Times New Roman" w:cs="Times New Roman"/>
          <w:szCs w:val="22"/>
        </w:rPr>
        <w:tab/>
        <w:t>адрес электронной почты;</w:t>
      </w:r>
    </w:p>
    <w:p w:rsidR="00533738" w:rsidRPr="00533738" w:rsidRDefault="00533738" w:rsidP="00606770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Cs w:val="22"/>
        </w:rPr>
      </w:pPr>
      <w:r w:rsidRPr="00533738">
        <w:rPr>
          <w:rFonts w:ascii="Times New Roman" w:hAnsi="Times New Roman" w:cs="Times New Roman"/>
          <w:szCs w:val="22"/>
        </w:rPr>
        <w:t>-</w:t>
      </w:r>
      <w:r w:rsidRPr="00533738">
        <w:rPr>
          <w:rFonts w:ascii="Times New Roman" w:hAnsi="Times New Roman" w:cs="Times New Roman"/>
          <w:szCs w:val="22"/>
        </w:rPr>
        <w:tab/>
        <w:t>все общедоступные сведения;</w:t>
      </w:r>
    </w:p>
    <w:p w:rsidR="00533738" w:rsidRPr="00533738" w:rsidRDefault="00533738" w:rsidP="00606770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Cs w:val="22"/>
        </w:rPr>
      </w:pPr>
      <w:r w:rsidRPr="00533738">
        <w:rPr>
          <w:rFonts w:ascii="Times New Roman" w:hAnsi="Times New Roman" w:cs="Times New Roman"/>
          <w:szCs w:val="22"/>
        </w:rPr>
        <w:t>-</w:t>
      </w:r>
      <w:r w:rsidRPr="00533738">
        <w:rPr>
          <w:rFonts w:ascii="Times New Roman" w:hAnsi="Times New Roman" w:cs="Times New Roman"/>
          <w:szCs w:val="22"/>
        </w:rPr>
        <w:tab/>
        <w:t>иные све</w:t>
      </w:r>
      <w:r w:rsidR="00CB467F">
        <w:rPr>
          <w:rFonts w:ascii="Times New Roman" w:hAnsi="Times New Roman" w:cs="Times New Roman"/>
          <w:szCs w:val="22"/>
        </w:rPr>
        <w:t>дения (указываются заявителем):</w:t>
      </w:r>
      <w:r w:rsidRPr="00533738">
        <w:rPr>
          <w:rFonts w:ascii="Times New Roman" w:hAnsi="Times New Roman" w:cs="Times New Roman"/>
          <w:szCs w:val="22"/>
        </w:rPr>
        <w:t>__________________________________</w:t>
      </w:r>
    </w:p>
    <w:p w:rsidR="00533738" w:rsidRPr="00533738" w:rsidRDefault="00533738" w:rsidP="00606770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Cs w:val="22"/>
        </w:rPr>
      </w:pPr>
      <w:r w:rsidRPr="00533738">
        <w:rPr>
          <w:rFonts w:ascii="Times New Roman" w:hAnsi="Times New Roman" w:cs="Times New Roman"/>
          <w:szCs w:val="22"/>
        </w:rPr>
        <w:t>С данными может производиться автоматизированная и неавтоматизированная обработка.</w:t>
      </w:r>
    </w:p>
    <w:p w:rsidR="00533738" w:rsidRPr="00533738" w:rsidRDefault="00533738" w:rsidP="00606770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Cs w:val="22"/>
        </w:rPr>
      </w:pPr>
      <w:r w:rsidRPr="00533738">
        <w:rPr>
          <w:rFonts w:ascii="Times New Roman" w:hAnsi="Times New Roman" w:cs="Times New Roman"/>
          <w:szCs w:val="22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533738" w:rsidRPr="00533738" w:rsidRDefault="00533738" w:rsidP="00606770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Cs w:val="22"/>
        </w:rPr>
      </w:pPr>
      <w:r w:rsidRPr="00533738">
        <w:rPr>
          <w:rFonts w:ascii="Times New Roman" w:hAnsi="Times New Roman" w:cs="Times New Roman"/>
          <w:szCs w:val="22"/>
        </w:rPr>
        <w:t>В случае изменения моих персональных данных обязуюсь в пятнадцатидневный срок предоставить уточненные данные в Управление по градостроительству и землепользованию Администрации города Норильска.</w:t>
      </w:r>
    </w:p>
    <w:p w:rsidR="00533738" w:rsidRPr="00533738" w:rsidRDefault="00533738" w:rsidP="00606770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Cs w:val="22"/>
        </w:rPr>
      </w:pPr>
      <w:r w:rsidRPr="00533738">
        <w:rPr>
          <w:rFonts w:ascii="Times New Roman" w:hAnsi="Times New Roman" w:cs="Times New Roman"/>
          <w:szCs w:val="22"/>
        </w:rPr>
        <w:t>______________             ___________________             _________________________</w:t>
      </w:r>
    </w:p>
    <w:p w:rsidR="00533738" w:rsidRPr="005A20D4" w:rsidRDefault="00533738" w:rsidP="000613C3">
      <w:pPr>
        <w:pStyle w:val="ConsPlusNormal"/>
        <w:tabs>
          <w:tab w:val="left" w:pos="851"/>
        </w:tabs>
        <w:ind w:firstLine="709"/>
        <w:jc w:val="both"/>
      </w:pPr>
      <w:r w:rsidRPr="00533738">
        <w:rPr>
          <w:rFonts w:ascii="Times New Roman" w:hAnsi="Times New Roman" w:cs="Times New Roman"/>
          <w:szCs w:val="22"/>
        </w:rPr>
        <w:t xml:space="preserve">           (дата)                                                  (подпись)                                                            (расшифровка)</w:t>
      </w:r>
    </w:p>
    <w:sectPr w:rsidR="00533738" w:rsidRPr="005A20D4" w:rsidSect="003E11F8">
      <w:pgSz w:w="11906" w:h="16838"/>
      <w:pgMar w:top="1134" w:right="849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99F" w:rsidRDefault="0064299F" w:rsidP="00E33E98">
      <w:pPr>
        <w:spacing w:after="0" w:line="240" w:lineRule="auto"/>
      </w:pPr>
      <w:r>
        <w:separator/>
      </w:r>
    </w:p>
  </w:endnote>
  <w:endnote w:type="continuationSeparator" w:id="0">
    <w:p w:rsidR="0064299F" w:rsidRDefault="0064299F" w:rsidP="00E33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99F" w:rsidRDefault="0064299F" w:rsidP="00E33E98">
      <w:pPr>
        <w:spacing w:after="0" w:line="240" w:lineRule="auto"/>
      </w:pPr>
      <w:r>
        <w:separator/>
      </w:r>
    </w:p>
  </w:footnote>
  <w:footnote w:type="continuationSeparator" w:id="0">
    <w:p w:rsidR="0064299F" w:rsidRDefault="0064299F" w:rsidP="00E33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3009E"/>
    <w:multiLevelType w:val="multilevel"/>
    <w:tmpl w:val="FE52240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3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54C"/>
    <w:rsid w:val="000009F4"/>
    <w:rsid w:val="000033BF"/>
    <w:rsid w:val="0001000B"/>
    <w:rsid w:val="000155A0"/>
    <w:rsid w:val="00015743"/>
    <w:rsid w:val="000256FA"/>
    <w:rsid w:val="00025B48"/>
    <w:rsid w:val="00027F94"/>
    <w:rsid w:val="000565FF"/>
    <w:rsid w:val="000613C3"/>
    <w:rsid w:val="00061420"/>
    <w:rsid w:val="0006217A"/>
    <w:rsid w:val="00063A8C"/>
    <w:rsid w:val="00071036"/>
    <w:rsid w:val="000839DD"/>
    <w:rsid w:val="00086C9E"/>
    <w:rsid w:val="000A532A"/>
    <w:rsid w:val="000C7A25"/>
    <w:rsid w:val="000D0D84"/>
    <w:rsid w:val="000D1785"/>
    <w:rsid w:val="000D46E5"/>
    <w:rsid w:val="000D6855"/>
    <w:rsid w:val="000E46BE"/>
    <w:rsid w:val="000E55ED"/>
    <w:rsid w:val="000E603B"/>
    <w:rsid w:val="000F151E"/>
    <w:rsid w:val="000F3DF3"/>
    <w:rsid w:val="000F72C0"/>
    <w:rsid w:val="001163C7"/>
    <w:rsid w:val="00134A4C"/>
    <w:rsid w:val="001559FE"/>
    <w:rsid w:val="0016226D"/>
    <w:rsid w:val="00163E53"/>
    <w:rsid w:val="00165559"/>
    <w:rsid w:val="001659E4"/>
    <w:rsid w:val="0018202D"/>
    <w:rsid w:val="00183DF5"/>
    <w:rsid w:val="0018615A"/>
    <w:rsid w:val="00195341"/>
    <w:rsid w:val="001C18AE"/>
    <w:rsid w:val="001C1D13"/>
    <w:rsid w:val="001D1C8A"/>
    <w:rsid w:val="001D3EAA"/>
    <w:rsid w:val="001D5DF9"/>
    <w:rsid w:val="001D6CEB"/>
    <w:rsid w:val="001E4425"/>
    <w:rsid w:val="002025D1"/>
    <w:rsid w:val="00204C66"/>
    <w:rsid w:val="00206CDA"/>
    <w:rsid w:val="002135FF"/>
    <w:rsid w:val="00226AC8"/>
    <w:rsid w:val="00241C65"/>
    <w:rsid w:val="00243FBB"/>
    <w:rsid w:val="00245057"/>
    <w:rsid w:val="0025054F"/>
    <w:rsid w:val="0025078A"/>
    <w:rsid w:val="00252144"/>
    <w:rsid w:val="002556D9"/>
    <w:rsid w:val="002654E3"/>
    <w:rsid w:val="0028762A"/>
    <w:rsid w:val="00291053"/>
    <w:rsid w:val="002938E6"/>
    <w:rsid w:val="002A243D"/>
    <w:rsid w:val="002A74E6"/>
    <w:rsid w:val="002C2BAF"/>
    <w:rsid w:val="002D3C5A"/>
    <w:rsid w:val="002D6F8C"/>
    <w:rsid w:val="002E1278"/>
    <w:rsid w:val="002E578C"/>
    <w:rsid w:val="002F195F"/>
    <w:rsid w:val="002F4568"/>
    <w:rsid w:val="002F46F8"/>
    <w:rsid w:val="002F4E6A"/>
    <w:rsid w:val="002F7954"/>
    <w:rsid w:val="0030144B"/>
    <w:rsid w:val="003255EF"/>
    <w:rsid w:val="00327574"/>
    <w:rsid w:val="00327921"/>
    <w:rsid w:val="00332F75"/>
    <w:rsid w:val="00340A32"/>
    <w:rsid w:val="003471A4"/>
    <w:rsid w:val="00355D55"/>
    <w:rsid w:val="00361E0A"/>
    <w:rsid w:val="00362148"/>
    <w:rsid w:val="00362E69"/>
    <w:rsid w:val="00364F25"/>
    <w:rsid w:val="0036693B"/>
    <w:rsid w:val="003711C8"/>
    <w:rsid w:val="003807CE"/>
    <w:rsid w:val="003945F0"/>
    <w:rsid w:val="00396DB1"/>
    <w:rsid w:val="003A1F40"/>
    <w:rsid w:val="003C2CD6"/>
    <w:rsid w:val="003C4D52"/>
    <w:rsid w:val="003C6131"/>
    <w:rsid w:val="003D2DEA"/>
    <w:rsid w:val="003D3751"/>
    <w:rsid w:val="003D67B3"/>
    <w:rsid w:val="003D7853"/>
    <w:rsid w:val="003E11F8"/>
    <w:rsid w:val="003F23AB"/>
    <w:rsid w:val="00401EB2"/>
    <w:rsid w:val="00402717"/>
    <w:rsid w:val="00407213"/>
    <w:rsid w:val="0041238A"/>
    <w:rsid w:val="00420297"/>
    <w:rsid w:val="004278AF"/>
    <w:rsid w:val="0043525C"/>
    <w:rsid w:val="0043707D"/>
    <w:rsid w:val="004617E6"/>
    <w:rsid w:val="00465B6A"/>
    <w:rsid w:val="00471687"/>
    <w:rsid w:val="00473EF4"/>
    <w:rsid w:val="00484662"/>
    <w:rsid w:val="00487C37"/>
    <w:rsid w:val="00494EB7"/>
    <w:rsid w:val="00496E8A"/>
    <w:rsid w:val="004976B1"/>
    <w:rsid w:val="004B3E92"/>
    <w:rsid w:val="004C361F"/>
    <w:rsid w:val="004C61DA"/>
    <w:rsid w:val="004E06BC"/>
    <w:rsid w:val="00505E2F"/>
    <w:rsid w:val="00511FC7"/>
    <w:rsid w:val="00521349"/>
    <w:rsid w:val="00530AB5"/>
    <w:rsid w:val="00533738"/>
    <w:rsid w:val="005363B3"/>
    <w:rsid w:val="00544772"/>
    <w:rsid w:val="0054644C"/>
    <w:rsid w:val="005522E1"/>
    <w:rsid w:val="0055460D"/>
    <w:rsid w:val="0055544D"/>
    <w:rsid w:val="005610BB"/>
    <w:rsid w:val="00561AFA"/>
    <w:rsid w:val="00567474"/>
    <w:rsid w:val="00567916"/>
    <w:rsid w:val="00594D7E"/>
    <w:rsid w:val="00594F74"/>
    <w:rsid w:val="00596C8D"/>
    <w:rsid w:val="005A20D4"/>
    <w:rsid w:val="005B0D2E"/>
    <w:rsid w:val="005C5CF8"/>
    <w:rsid w:val="005E208B"/>
    <w:rsid w:val="005E2E10"/>
    <w:rsid w:val="005E570F"/>
    <w:rsid w:val="005E5A57"/>
    <w:rsid w:val="005F0CB1"/>
    <w:rsid w:val="005F7DDC"/>
    <w:rsid w:val="00601594"/>
    <w:rsid w:val="0060607C"/>
    <w:rsid w:val="00606770"/>
    <w:rsid w:val="006078D4"/>
    <w:rsid w:val="00611DB3"/>
    <w:rsid w:val="00625D53"/>
    <w:rsid w:val="00634980"/>
    <w:rsid w:val="0064080A"/>
    <w:rsid w:val="0064299F"/>
    <w:rsid w:val="00644C32"/>
    <w:rsid w:val="006565A3"/>
    <w:rsid w:val="00670430"/>
    <w:rsid w:val="006741E5"/>
    <w:rsid w:val="00677364"/>
    <w:rsid w:val="00677E4B"/>
    <w:rsid w:val="00681FE6"/>
    <w:rsid w:val="00685BD7"/>
    <w:rsid w:val="00687F32"/>
    <w:rsid w:val="006915DA"/>
    <w:rsid w:val="006A69C3"/>
    <w:rsid w:val="006C3210"/>
    <w:rsid w:val="006C6771"/>
    <w:rsid w:val="006D0EAC"/>
    <w:rsid w:val="006D296E"/>
    <w:rsid w:val="006E3AD4"/>
    <w:rsid w:val="006E5AAF"/>
    <w:rsid w:val="006F3B2B"/>
    <w:rsid w:val="00720D7A"/>
    <w:rsid w:val="007236B2"/>
    <w:rsid w:val="00724D86"/>
    <w:rsid w:val="0072534D"/>
    <w:rsid w:val="00735F44"/>
    <w:rsid w:val="00737B98"/>
    <w:rsid w:val="0074320A"/>
    <w:rsid w:val="00753A6E"/>
    <w:rsid w:val="00756BF1"/>
    <w:rsid w:val="00757259"/>
    <w:rsid w:val="00757986"/>
    <w:rsid w:val="0076016F"/>
    <w:rsid w:val="00762936"/>
    <w:rsid w:val="007640EE"/>
    <w:rsid w:val="0077653F"/>
    <w:rsid w:val="007821B7"/>
    <w:rsid w:val="00790A06"/>
    <w:rsid w:val="00792B75"/>
    <w:rsid w:val="007A22AB"/>
    <w:rsid w:val="007A3AE0"/>
    <w:rsid w:val="007A42F2"/>
    <w:rsid w:val="007A6DF8"/>
    <w:rsid w:val="007C3C52"/>
    <w:rsid w:val="007C6D06"/>
    <w:rsid w:val="007D27CD"/>
    <w:rsid w:val="007D52B8"/>
    <w:rsid w:val="007F0A56"/>
    <w:rsid w:val="007F6F19"/>
    <w:rsid w:val="0080389B"/>
    <w:rsid w:val="00805185"/>
    <w:rsid w:val="008076AC"/>
    <w:rsid w:val="008150FC"/>
    <w:rsid w:val="008154D6"/>
    <w:rsid w:val="00820281"/>
    <w:rsid w:val="00827AAD"/>
    <w:rsid w:val="00827BFD"/>
    <w:rsid w:val="008410F3"/>
    <w:rsid w:val="00844666"/>
    <w:rsid w:val="0085682C"/>
    <w:rsid w:val="008576E6"/>
    <w:rsid w:val="00863F83"/>
    <w:rsid w:val="00873A96"/>
    <w:rsid w:val="008912DF"/>
    <w:rsid w:val="00896031"/>
    <w:rsid w:val="00896921"/>
    <w:rsid w:val="00897215"/>
    <w:rsid w:val="008A1532"/>
    <w:rsid w:val="008A2953"/>
    <w:rsid w:val="008A7837"/>
    <w:rsid w:val="008B3393"/>
    <w:rsid w:val="008B4E3B"/>
    <w:rsid w:val="008B6FA8"/>
    <w:rsid w:val="008C06BE"/>
    <w:rsid w:val="008C16F9"/>
    <w:rsid w:val="008C51FC"/>
    <w:rsid w:val="008C7568"/>
    <w:rsid w:val="008C76B4"/>
    <w:rsid w:val="008D782D"/>
    <w:rsid w:val="008D7CC9"/>
    <w:rsid w:val="008E663B"/>
    <w:rsid w:val="008E7458"/>
    <w:rsid w:val="008F092A"/>
    <w:rsid w:val="008F6644"/>
    <w:rsid w:val="008F6B02"/>
    <w:rsid w:val="009077EA"/>
    <w:rsid w:val="00914B4A"/>
    <w:rsid w:val="009217BE"/>
    <w:rsid w:val="00932992"/>
    <w:rsid w:val="009475FF"/>
    <w:rsid w:val="00947FF7"/>
    <w:rsid w:val="00970744"/>
    <w:rsid w:val="00976A87"/>
    <w:rsid w:val="00983FD0"/>
    <w:rsid w:val="00984CBF"/>
    <w:rsid w:val="009926E9"/>
    <w:rsid w:val="00992922"/>
    <w:rsid w:val="009A0A29"/>
    <w:rsid w:val="009A7DA5"/>
    <w:rsid w:val="009B3F9E"/>
    <w:rsid w:val="009B6613"/>
    <w:rsid w:val="009D5085"/>
    <w:rsid w:val="009E021D"/>
    <w:rsid w:val="009E22CF"/>
    <w:rsid w:val="009F0E8D"/>
    <w:rsid w:val="009F6CD3"/>
    <w:rsid w:val="00A02981"/>
    <w:rsid w:val="00A1107B"/>
    <w:rsid w:val="00A15E7B"/>
    <w:rsid w:val="00A21D1E"/>
    <w:rsid w:val="00A422EC"/>
    <w:rsid w:val="00A574D1"/>
    <w:rsid w:val="00A66D63"/>
    <w:rsid w:val="00A7013A"/>
    <w:rsid w:val="00A7570D"/>
    <w:rsid w:val="00A84B03"/>
    <w:rsid w:val="00A95B55"/>
    <w:rsid w:val="00AA0E98"/>
    <w:rsid w:val="00AA5326"/>
    <w:rsid w:val="00AB6AC4"/>
    <w:rsid w:val="00AC1F37"/>
    <w:rsid w:val="00AC3D98"/>
    <w:rsid w:val="00AC63B3"/>
    <w:rsid w:val="00AD1252"/>
    <w:rsid w:val="00AD79BF"/>
    <w:rsid w:val="00AD7AFD"/>
    <w:rsid w:val="00AE513F"/>
    <w:rsid w:val="00AF0066"/>
    <w:rsid w:val="00AF6711"/>
    <w:rsid w:val="00AF6C80"/>
    <w:rsid w:val="00AF7498"/>
    <w:rsid w:val="00B03AE8"/>
    <w:rsid w:val="00B0747A"/>
    <w:rsid w:val="00B10104"/>
    <w:rsid w:val="00B175C3"/>
    <w:rsid w:val="00B21C5D"/>
    <w:rsid w:val="00B26A3A"/>
    <w:rsid w:val="00B26A43"/>
    <w:rsid w:val="00B3466F"/>
    <w:rsid w:val="00B34946"/>
    <w:rsid w:val="00B36726"/>
    <w:rsid w:val="00B36B9C"/>
    <w:rsid w:val="00B37B04"/>
    <w:rsid w:val="00B5291A"/>
    <w:rsid w:val="00B5398B"/>
    <w:rsid w:val="00B5454A"/>
    <w:rsid w:val="00B608C7"/>
    <w:rsid w:val="00B62510"/>
    <w:rsid w:val="00B76FC4"/>
    <w:rsid w:val="00B81730"/>
    <w:rsid w:val="00B82C40"/>
    <w:rsid w:val="00BA06AE"/>
    <w:rsid w:val="00BA286B"/>
    <w:rsid w:val="00BA6557"/>
    <w:rsid w:val="00BA7750"/>
    <w:rsid w:val="00BB0C9C"/>
    <w:rsid w:val="00BB0F8D"/>
    <w:rsid w:val="00BB2DAB"/>
    <w:rsid w:val="00BB3A6F"/>
    <w:rsid w:val="00BB3AC8"/>
    <w:rsid w:val="00BB61C6"/>
    <w:rsid w:val="00BB7D65"/>
    <w:rsid w:val="00BC11DF"/>
    <w:rsid w:val="00BC2396"/>
    <w:rsid w:val="00BC5945"/>
    <w:rsid w:val="00BD020E"/>
    <w:rsid w:val="00BD154C"/>
    <w:rsid w:val="00BF05E5"/>
    <w:rsid w:val="00BF414D"/>
    <w:rsid w:val="00BF7AD9"/>
    <w:rsid w:val="00C019EC"/>
    <w:rsid w:val="00C11689"/>
    <w:rsid w:val="00C13304"/>
    <w:rsid w:val="00C302B8"/>
    <w:rsid w:val="00C305B1"/>
    <w:rsid w:val="00C306BB"/>
    <w:rsid w:val="00C42650"/>
    <w:rsid w:val="00C51A98"/>
    <w:rsid w:val="00C742E4"/>
    <w:rsid w:val="00C83E07"/>
    <w:rsid w:val="00C94380"/>
    <w:rsid w:val="00CA4562"/>
    <w:rsid w:val="00CB467F"/>
    <w:rsid w:val="00CB49C5"/>
    <w:rsid w:val="00CC3393"/>
    <w:rsid w:val="00CD6FD0"/>
    <w:rsid w:val="00CE70E6"/>
    <w:rsid w:val="00CE74B8"/>
    <w:rsid w:val="00CF2327"/>
    <w:rsid w:val="00CF2A2F"/>
    <w:rsid w:val="00D0107F"/>
    <w:rsid w:val="00D13621"/>
    <w:rsid w:val="00D145FA"/>
    <w:rsid w:val="00D1470A"/>
    <w:rsid w:val="00D23927"/>
    <w:rsid w:val="00D26205"/>
    <w:rsid w:val="00D30450"/>
    <w:rsid w:val="00D331CF"/>
    <w:rsid w:val="00D424DA"/>
    <w:rsid w:val="00D449D7"/>
    <w:rsid w:val="00D53094"/>
    <w:rsid w:val="00D60688"/>
    <w:rsid w:val="00D66C7C"/>
    <w:rsid w:val="00D701EF"/>
    <w:rsid w:val="00D736A7"/>
    <w:rsid w:val="00D73EB8"/>
    <w:rsid w:val="00D75BE1"/>
    <w:rsid w:val="00D82B88"/>
    <w:rsid w:val="00D85CD8"/>
    <w:rsid w:val="00D86724"/>
    <w:rsid w:val="00DA33D2"/>
    <w:rsid w:val="00DC2D70"/>
    <w:rsid w:val="00DD54D8"/>
    <w:rsid w:val="00DF2138"/>
    <w:rsid w:val="00DF4DAB"/>
    <w:rsid w:val="00E22101"/>
    <w:rsid w:val="00E23B84"/>
    <w:rsid w:val="00E2531D"/>
    <w:rsid w:val="00E33E98"/>
    <w:rsid w:val="00E36E73"/>
    <w:rsid w:val="00E43B8E"/>
    <w:rsid w:val="00E62456"/>
    <w:rsid w:val="00E76048"/>
    <w:rsid w:val="00E770C1"/>
    <w:rsid w:val="00E77521"/>
    <w:rsid w:val="00E8073C"/>
    <w:rsid w:val="00E83064"/>
    <w:rsid w:val="00EA6E91"/>
    <w:rsid w:val="00EB1C33"/>
    <w:rsid w:val="00ED5FDA"/>
    <w:rsid w:val="00EF1AEA"/>
    <w:rsid w:val="00EF2B74"/>
    <w:rsid w:val="00F04EE9"/>
    <w:rsid w:val="00F0726F"/>
    <w:rsid w:val="00F11161"/>
    <w:rsid w:val="00F2076A"/>
    <w:rsid w:val="00F2477F"/>
    <w:rsid w:val="00F353A3"/>
    <w:rsid w:val="00F414F7"/>
    <w:rsid w:val="00F44A6C"/>
    <w:rsid w:val="00F52803"/>
    <w:rsid w:val="00F5389B"/>
    <w:rsid w:val="00F55003"/>
    <w:rsid w:val="00F6297A"/>
    <w:rsid w:val="00F7470E"/>
    <w:rsid w:val="00F75829"/>
    <w:rsid w:val="00F82744"/>
    <w:rsid w:val="00F837EF"/>
    <w:rsid w:val="00FB4089"/>
    <w:rsid w:val="00FB6291"/>
    <w:rsid w:val="00FC0AC9"/>
    <w:rsid w:val="00FC492C"/>
    <w:rsid w:val="00FC684B"/>
    <w:rsid w:val="00FE3DAB"/>
    <w:rsid w:val="00FE3E7D"/>
    <w:rsid w:val="00FF1CEB"/>
    <w:rsid w:val="00FF207B"/>
    <w:rsid w:val="00FF43FD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8F746-5386-40FA-A19B-8850C8D0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15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15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15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33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3E98"/>
  </w:style>
  <w:style w:type="paragraph" w:styleId="a5">
    <w:name w:val="footer"/>
    <w:basedOn w:val="a"/>
    <w:link w:val="a6"/>
    <w:uiPriority w:val="99"/>
    <w:unhideWhenUsed/>
    <w:rsid w:val="00E33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3E98"/>
  </w:style>
  <w:style w:type="table" w:styleId="a7">
    <w:name w:val="Table Grid"/>
    <w:basedOn w:val="a1"/>
    <w:uiPriority w:val="39"/>
    <w:rsid w:val="00340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04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04EE9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976A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7C060-2CCC-4F85-9C3F-EC750D06A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25</Pages>
  <Words>9617</Words>
  <Characters>54818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Елена Васильевна</dc:creator>
  <cp:keywords/>
  <dc:description/>
  <cp:lastModifiedBy>Грицюк Марина Геннадьевна</cp:lastModifiedBy>
  <cp:revision>9</cp:revision>
  <cp:lastPrinted>2020-09-01T03:27:00Z</cp:lastPrinted>
  <dcterms:created xsi:type="dcterms:W3CDTF">2020-08-28T08:56:00Z</dcterms:created>
  <dcterms:modified xsi:type="dcterms:W3CDTF">2020-09-01T03:30:00Z</dcterms:modified>
</cp:coreProperties>
</file>