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2E44F44" w:rsidR="0035044A" w:rsidRDefault="00F32C3C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09.12.2016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№598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5B874901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30.08.2016 № 455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1A96CE79" w:rsidR="002B04B2" w:rsidRPr="00027F93" w:rsidRDefault="008F7203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>В соответствии с Трудовым кодексом Российской Федерации, 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гарантированной части заработной платы работников </w:t>
      </w:r>
      <w:r w:rsidR="00E727A2" w:rsidRPr="000A1E3E">
        <w:rPr>
          <w:rFonts w:ascii="Times New Roman" w:hAnsi="Times New Roman"/>
          <w:sz w:val="26"/>
          <w:szCs w:val="26"/>
        </w:rPr>
        <w:t>муниципальных бюджетных учреждений дополнительного образования, подведомственных Управлению по спорту Администрации города Норильска</w:t>
      </w:r>
      <w:r w:rsidR="00E727A2">
        <w:rPr>
          <w:rFonts w:ascii="Times New Roman" w:hAnsi="Times New Roman"/>
          <w:sz w:val="26"/>
          <w:szCs w:val="26"/>
          <w:lang w:eastAsia="ru-RU"/>
        </w:rPr>
        <w:t>, с учетом подходов по совершенствованию системы оплаты труда работников бюджетной сферы Красноярского края</w:t>
      </w:r>
      <w:r w:rsidR="00571142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22C5ABCE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0A1E3E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Pr="000A1E3E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образования, подведомственных Управлению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Pr="00571142">
        <w:rPr>
          <w:rFonts w:ascii="Times New Roman" w:hAnsi="Times New Roman"/>
          <w:sz w:val="26"/>
          <w:szCs w:val="26"/>
        </w:rPr>
        <w:t>30.08.2016 № 455 (далее – Примерное положение)</w:t>
      </w:r>
      <w:r w:rsidR="009429B0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7CF7773A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Пункты 2.3</w:t>
      </w:r>
      <w:r w:rsidR="009429B0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-</w:t>
      </w:r>
      <w:r w:rsidR="009429B0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 xml:space="preserve">2.6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 xml:space="preserve">изложить в </w:t>
      </w:r>
      <w:r w:rsidR="00012186">
        <w:rPr>
          <w:rFonts w:ascii="Times New Roman" w:hAnsi="Times New Roman"/>
          <w:sz w:val="26"/>
          <w:szCs w:val="26"/>
        </w:rPr>
        <w:t>сле</w:t>
      </w:r>
      <w:r w:rsidR="00D70005">
        <w:rPr>
          <w:rFonts w:ascii="Times New Roman" w:hAnsi="Times New Roman"/>
          <w:sz w:val="26"/>
          <w:szCs w:val="26"/>
        </w:rPr>
        <w:t>дующей</w:t>
      </w:r>
      <w:r w:rsidR="001411CC">
        <w:rPr>
          <w:rFonts w:ascii="Times New Roman" w:hAnsi="Times New Roman"/>
          <w:sz w:val="26"/>
          <w:szCs w:val="26"/>
        </w:rPr>
        <w:t xml:space="preserve"> редакции:</w:t>
      </w:r>
    </w:p>
    <w:p w14:paraId="51367052" w14:textId="4E382FE2" w:rsidR="001411CC" w:rsidRPr="000A1E3E" w:rsidRDefault="001411CC" w:rsidP="001411C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A1E3E">
        <w:rPr>
          <w:rFonts w:ascii="Times New Roman" w:hAnsi="Times New Roman"/>
          <w:sz w:val="26"/>
          <w:szCs w:val="26"/>
        </w:rPr>
        <w:t xml:space="preserve">2.3. Минимальные размеры окладов (должностных окладов) работников учреждений, соответствующих квалификационным 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уровням </w:t>
      </w:r>
      <w:hyperlink r:id="rId9" w:history="1">
        <w:r w:rsidRPr="000A1E3E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0A1E3E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Pr="000A1E3E">
        <w:rPr>
          <w:rFonts w:ascii="Times New Roman" w:hAnsi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в следующих размерах: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48"/>
      </w:tblGrid>
      <w:tr w:rsidR="001411CC" w:rsidRPr="000A1E3E" w14:paraId="510C1DAF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FE949" w14:textId="77777777" w:rsidR="001411CC" w:rsidRPr="000A1E3E" w:rsidRDefault="001411CC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553C9" w14:textId="77777777" w:rsidR="001411CC" w:rsidRPr="000A1E3E" w:rsidRDefault="001411CC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1411CC" w:rsidRPr="000A1E3E" w14:paraId="7F08FDC7" w14:textId="77777777" w:rsidTr="001411CC">
        <w:tc>
          <w:tcPr>
            <w:tcW w:w="9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BB058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411CC" w:rsidRPr="000A1E3E" w14:paraId="1CF04F43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CA505" w14:textId="77777777" w:rsidR="001411CC" w:rsidRPr="000A1E3E" w:rsidRDefault="001411CC" w:rsidP="00A61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36FAE" w14:textId="0366AF19" w:rsidR="001411CC" w:rsidRPr="00D4355B" w:rsidRDefault="00D4355B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5 590</w:t>
            </w:r>
          </w:p>
        </w:tc>
      </w:tr>
      <w:tr w:rsidR="001411CC" w:rsidRPr="000A1E3E" w14:paraId="79B010CB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D8A4A" w14:textId="77777777" w:rsidR="001411CC" w:rsidRPr="000A1E3E" w:rsidRDefault="001411CC" w:rsidP="00A61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F27A0" w14:textId="6BAF1E12" w:rsidR="001411CC" w:rsidRPr="00D4355B" w:rsidRDefault="00D4355B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6 031</w:t>
            </w:r>
          </w:p>
        </w:tc>
      </w:tr>
      <w:tr w:rsidR="001411CC" w:rsidRPr="000A1E3E" w14:paraId="62FF89C9" w14:textId="77777777" w:rsidTr="001411CC">
        <w:tc>
          <w:tcPr>
            <w:tcW w:w="9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13C9F" w14:textId="77777777" w:rsidR="001411CC" w:rsidRPr="00D4355B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411CC" w:rsidRPr="000A1E3E" w14:paraId="04C3014D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5BEC3" w14:textId="77777777" w:rsidR="001411CC" w:rsidRPr="000A1E3E" w:rsidRDefault="001411CC" w:rsidP="00A61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3F10A" w14:textId="77197A61" w:rsidR="001411CC" w:rsidRPr="00D4355B" w:rsidRDefault="00D4355B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2 857</w:t>
            </w:r>
          </w:p>
        </w:tc>
      </w:tr>
    </w:tbl>
    <w:p w14:paraId="4815A1CB" w14:textId="77777777" w:rsidR="001411CC" w:rsidRPr="000A1E3E" w:rsidRDefault="001411CC" w:rsidP="001411C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318"/>
      <w:bookmarkEnd w:id="1"/>
      <w:r w:rsidRPr="000A1E3E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0A1E3E">
        <w:rPr>
          <w:rFonts w:ascii="Times New Roman" w:hAnsi="Times New Roman"/>
          <w:sz w:val="26"/>
          <w:szCs w:val="26"/>
        </w:rPr>
        <w:t xml:space="preserve">Минимальные размеры окладов (должностных окладов) работников </w:t>
      </w:r>
      <w:r w:rsidRPr="000A1E3E">
        <w:rPr>
          <w:rFonts w:ascii="Times New Roman" w:hAnsi="Times New Roman"/>
          <w:sz w:val="26"/>
          <w:szCs w:val="26"/>
        </w:rPr>
        <w:lastRenderedPageBreak/>
        <w:t xml:space="preserve">учреждений, соответствующих квалификационным 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уровням </w:t>
      </w:r>
      <w:hyperlink r:id="rId10" w:history="1">
        <w:r w:rsidRPr="000A1E3E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0A1E3E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Pr="000A1E3E">
        <w:rPr>
          <w:rFonts w:ascii="Times New Roman" w:hAnsi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48"/>
      </w:tblGrid>
      <w:tr w:rsidR="001411CC" w:rsidRPr="000A1E3E" w14:paraId="1342CBB9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CB2C8" w14:textId="77777777" w:rsidR="001411CC" w:rsidRPr="000A1E3E" w:rsidRDefault="001411CC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34174" w14:textId="77777777" w:rsidR="001411CC" w:rsidRPr="000A1E3E" w:rsidRDefault="001411CC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3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1411CC" w:rsidRPr="000A1E3E" w14:paraId="5CD13E73" w14:textId="77777777" w:rsidTr="001411CC">
        <w:tc>
          <w:tcPr>
            <w:tcW w:w="9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E2940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411CC" w:rsidRPr="00D4355B" w14:paraId="69EF7A02" w14:textId="77777777" w:rsidTr="001411CC"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59AD4" w14:textId="77777777" w:rsidR="001411CC" w:rsidRPr="00D4355B" w:rsidRDefault="001411CC" w:rsidP="00A61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19F78" w14:textId="0F1FD3C7" w:rsidR="001411CC" w:rsidRPr="00D4355B" w:rsidRDefault="001411CC" w:rsidP="00A612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7AE3" w:rsidRPr="00D435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  <w:r w:rsidR="009C7AE3" w:rsidRPr="00D43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355B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</w:tbl>
    <w:p w14:paraId="2328A081" w14:textId="530C2AD2" w:rsidR="001411CC" w:rsidRPr="00D4355B" w:rsidRDefault="001411CC" w:rsidP="001411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"/>
      <w:bookmarkEnd w:id="2"/>
      <w:r w:rsidRPr="00D4355B">
        <w:rPr>
          <w:rFonts w:ascii="Times New Roman" w:hAnsi="Times New Roman" w:cs="Times New Roman"/>
          <w:sz w:val="26"/>
          <w:szCs w:val="26"/>
        </w:rPr>
        <w:t>&lt;*&gt;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9</w:t>
      </w:r>
      <w:r w:rsidR="009C7AE3" w:rsidRPr="00D4355B">
        <w:rPr>
          <w:rFonts w:ascii="Times New Roman" w:hAnsi="Times New Roman" w:cs="Times New Roman"/>
          <w:sz w:val="26"/>
          <w:szCs w:val="26"/>
        </w:rPr>
        <w:t> </w:t>
      </w:r>
      <w:r w:rsidRPr="00D4355B">
        <w:rPr>
          <w:rFonts w:ascii="Times New Roman" w:hAnsi="Times New Roman" w:cs="Times New Roman"/>
          <w:sz w:val="26"/>
          <w:szCs w:val="26"/>
        </w:rPr>
        <w:t>504 рублей.</w:t>
      </w:r>
    </w:p>
    <w:p w14:paraId="68A23F6A" w14:textId="14456365" w:rsidR="001411CC" w:rsidRPr="000A1E3E" w:rsidRDefault="001411CC" w:rsidP="001411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355B">
        <w:rPr>
          <w:rFonts w:ascii="Times New Roman" w:hAnsi="Times New Roman"/>
          <w:sz w:val="26"/>
          <w:szCs w:val="26"/>
          <w:lang w:eastAsia="ru-RU"/>
        </w:rPr>
        <w:t>2.5. Минимальные размеры окладов (должностных окладов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) работников </w:t>
      </w:r>
      <w:r w:rsidRPr="000A1E3E">
        <w:rPr>
          <w:rFonts w:ascii="Times New Roman" w:hAnsi="Times New Roman"/>
          <w:sz w:val="26"/>
          <w:szCs w:val="26"/>
        </w:rPr>
        <w:t>общеотраслевых должностей руководителей, специалистов и служащих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 учреждений</w:t>
      </w:r>
      <w:r w:rsidRPr="000A1E3E">
        <w:rPr>
          <w:rFonts w:ascii="Times New Roman" w:hAnsi="Times New Roman"/>
          <w:sz w:val="26"/>
          <w:szCs w:val="26"/>
        </w:rPr>
        <w:t xml:space="preserve"> 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устанавливаются на основе </w:t>
      </w:r>
      <w:hyperlink r:id="rId11" w:history="1">
        <w:r w:rsidRPr="000A1E3E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0A1E3E">
        <w:rPr>
          <w:rFonts w:ascii="Times New Roman" w:hAnsi="Times New Roman"/>
          <w:sz w:val="26"/>
          <w:szCs w:val="26"/>
          <w:lang w:eastAsia="ru-RU"/>
        </w:rPr>
        <w:t xml:space="preserve">, утвержденных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риказом </w:t>
      </w:r>
      <w:r w:rsidRPr="000A1E3E">
        <w:rPr>
          <w:rFonts w:ascii="Times New Roman" w:hAnsi="Times New Roman"/>
          <w:sz w:val="26"/>
          <w:szCs w:val="26"/>
        </w:rPr>
        <w:t>Министерства здравоохранения и социального развития Российской Федерации</w:t>
      </w:r>
      <w:r w:rsidR="00D4355B">
        <w:rPr>
          <w:rFonts w:ascii="Times New Roman" w:hAnsi="Times New Roman"/>
          <w:sz w:val="26"/>
          <w:szCs w:val="26"/>
          <w:lang w:eastAsia="ru-RU"/>
        </w:rPr>
        <w:t xml:space="preserve"> от 29.05.2008 </w:t>
      </w:r>
      <w:r w:rsidRPr="000A1E3E">
        <w:rPr>
          <w:rFonts w:ascii="Times New Roman" w:hAnsi="Times New Roman"/>
          <w:sz w:val="26"/>
          <w:szCs w:val="26"/>
          <w:lang w:eastAsia="ru-RU"/>
        </w:rPr>
        <w:t>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88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3686"/>
      </w:tblGrid>
      <w:tr w:rsidR="001411CC" w:rsidRPr="000A1E3E" w14:paraId="5C617BC0" w14:textId="77777777" w:rsidTr="002F5D8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7BB72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EDA82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 руб.</w:t>
            </w:r>
          </w:p>
        </w:tc>
      </w:tr>
      <w:tr w:rsidR="001411CC" w:rsidRPr="000A1E3E" w14:paraId="6E45B0BB" w14:textId="77777777" w:rsidTr="002F5D8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55C61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411CC" w:rsidRPr="000A1E3E" w14:paraId="6D15E4BE" w14:textId="77777777" w:rsidTr="002F5D8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9D852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C61EE" w14:textId="1A123EF0" w:rsidR="001411CC" w:rsidRPr="00D4355B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2 857</w:t>
            </w:r>
          </w:p>
        </w:tc>
      </w:tr>
      <w:tr w:rsidR="001411CC" w:rsidRPr="000A1E3E" w14:paraId="089E4A11" w14:textId="77777777" w:rsidTr="002F5D8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53279" w14:textId="77777777" w:rsidR="001411CC" w:rsidRPr="00D4355B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411CC" w:rsidRPr="000A1E3E" w14:paraId="707D649D" w14:textId="77777777" w:rsidTr="002F5D8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C1643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EE900" w14:textId="6086CD93" w:rsidR="001411CC" w:rsidRPr="00D4355B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3 170</w:t>
            </w:r>
          </w:p>
        </w:tc>
      </w:tr>
      <w:tr w:rsidR="001411CC" w:rsidRPr="000A1E3E" w14:paraId="309806D5" w14:textId="77777777" w:rsidTr="002F5D8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9BD0B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618F3" w14:textId="6AA0F377" w:rsidR="001411CC" w:rsidRPr="00D4355B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3 484</w:t>
            </w:r>
          </w:p>
        </w:tc>
      </w:tr>
      <w:tr w:rsidR="001411CC" w:rsidRPr="000A1E3E" w14:paraId="7C02CCCA" w14:textId="77777777" w:rsidTr="002F5D8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AEA13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411CC" w:rsidRPr="000A1E3E" w14:paraId="62BCA445" w14:textId="77777777" w:rsidTr="002F5D8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7652F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18309" w14:textId="23A7D696" w:rsidR="00D4355B" w:rsidRPr="00D4355B" w:rsidRDefault="00D4355B" w:rsidP="00D4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3 484</w:t>
            </w:r>
          </w:p>
        </w:tc>
      </w:tr>
    </w:tbl>
    <w:p w14:paraId="79F6C726" w14:textId="553CD893" w:rsidR="001411CC" w:rsidRPr="000A1E3E" w:rsidRDefault="001411CC" w:rsidP="001411CC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hyperlink r:id="rId12" w:history="1">
        <w:r w:rsidRPr="000A1E3E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0A1E3E">
        <w:rPr>
          <w:rFonts w:ascii="Times New Roman" w:hAnsi="Times New Roman"/>
          <w:sz w:val="26"/>
          <w:szCs w:val="26"/>
          <w:lang w:eastAsia="ru-RU"/>
        </w:rPr>
        <w:t xml:space="preserve">, утвержденных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риказом </w:t>
      </w:r>
      <w:r w:rsidRPr="000A1E3E">
        <w:rPr>
          <w:rFonts w:ascii="Times New Roman" w:hAnsi="Times New Roman"/>
          <w:sz w:val="26"/>
          <w:szCs w:val="26"/>
        </w:rPr>
        <w:t>Министерства здравоохранения и социального развития Российской Федерации</w:t>
      </w:r>
      <w:r w:rsidR="009C7AE3">
        <w:rPr>
          <w:rFonts w:ascii="Times New Roman" w:hAnsi="Times New Roman"/>
          <w:sz w:val="26"/>
          <w:szCs w:val="26"/>
          <w:lang w:eastAsia="ru-RU"/>
        </w:rPr>
        <w:t xml:space="preserve"> от 29.05.2008</w:t>
      </w:r>
      <w:r w:rsidRPr="000A1E3E">
        <w:rPr>
          <w:rFonts w:ascii="Times New Roman" w:hAnsi="Times New Roman"/>
          <w:sz w:val="26"/>
          <w:szCs w:val="26"/>
          <w:lang w:eastAsia="ru-RU"/>
        </w:rPr>
        <w:t xml:space="preserve"> № 248н «Об утверждении профессиональных квалификационных групп общеотраслевых профессий рабочих»: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3544"/>
        <w:gridCol w:w="283"/>
      </w:tblGrid>
      <w:tr w:rsidR="001411CC" w:rsidRPr="000A1E3E" w14:paraId="0FFDBA38" w14:textId="7D6F5FBF" w:rsidTr="001411C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30614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CD7C0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B91B9F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11CC" w:rsidRPr="000A1E3E" w14:paraId="391676FB" w14:textId="3C6578B4" w:rsidTr="001411CC"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DA52D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BD47858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11CC" w:rsidRPr="000A1E3E" w14:paraId="3FEB4844" w14:textId="41199179" w:rsidTr="001411C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F4789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83021" w14:textId="467140F5" w:rsidR="001411CC" w:rsidRPr="00D4355B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2 454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EEB011" w14:textId="77777777" w:rsidR="001411CC" w:rsidRPr="00DC2424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411CC" w:rsidRPr="000A1E3E" w14:paraId="7986B42D" w14:textId="3BE53F3D" w:rsidTr="001411CC"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03038" w14:textId="77777777" w:rsidR="001411CC" w:rsidRPr="00D4355B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B7D070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11CC" w:rsidRPr="000A1E3E" w14:paraId="3A7F2A7B" w14:textId="7AC44B40" w:rsidTr="001411C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B0866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E1A2F" w14:textId="029181F5" w:rsidR="001411CC" w:rsidRPr="00D4355B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2 857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87CC09" w14:textId="77777777" w:rsidR="001411CC" w:rsidRPr="00DC2424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411CC" w:rsidRPr="000A1E3E" w14:paraId="6DA8F5ED" w14:textId="0FAB63CB" w:rsidTr="001411C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D8D5F" w14:textId="77777777" w:rsidR="001411CC" w:rsidRPr="000A1E3E" w:rsidRDefault="001411CC" w:rsidP="00A6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E3E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54370" w14:textId="7E5EC3FA" w:rsidR="001411CC" w:rsidRPr="00DC2424" w:rsidRDefault="00D4355B" w:rsidP="00A6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4355B">
              <w:rPr>
                <w:rFonts w:ascii="Times New Roman" w:hAnsi="Times New Roman"/>
                <w:sz w:val="26"/>
                <w:szCs w:val="26"/>
                <w:lang w:eastAsia="ru-RU"/>
              </w:rPr>
              <w:t>3 484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201326" w14:textId="0157696A" w:rsidR="001411CC" w:rsidRPr="00DC2424" w:rsidRDefault="001411CC" w:rsidP="002F5D8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60EF98DC" w14:textId="57BD77F5" w:rsidR="00571142" w:rsidRPr="001411CC" w:rsidRDefault="00D70005" w:rsidP="00D700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6E8B49EE" w:rsidR="003454FE" w:rsidRPr="00D4355B" w:rsidRDefault="00571142" w:rsidP="00571142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D4355B">
        <w:rPr>
          <w:rFonts w:ascii="Times New Roman" w:hAnsi="Times New Roman"/>
          <w:sz w:val="26"/>
          <w:szCs w:val="26"/>
          <w:lang w:eastAsia="ru-RU"/>
        </w:rPr>
        <w:t>разместить его на официальном сайте муниципального образования город Норильск.</w:t>
      </w:r>
      <w:r w:rsidR="002218C9" w:rsidRPr="00D4355B">
        <w:rPr>
          <w:rFonts w:ascii="Times New Roman" w:hAnsi="Times New Roman"/>
          <w:sz w:val="26"/>
          <w:szCs w:val="26"/>
        </w:rPr>
        <w:t xml:space="preserve"> </w:t>
      </w:r>
    </w:p>
    <w:p w14:paraId="4037C508" w14:textId="1AAFE70B" w:rsidR="00F57581" w:rsidRPr="00D4355B" w:rsidRDefault="00027F93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355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D4355B">
        <w:rPr>
          <w:rFonts w:ascii="Times New Roman" w:hAnsi="Times New Roman"/>
          <w:sz w:val="26"/>
          <w:szCs w:val="26"/>
        </w:rPr>
        <w:t>с 01.01.2017</w:t>
      </w:r>
      <w:r w:rsidRPr="00D4355B">
        <w:rPr>
          <w:rFonts w:ascii="Times New Roman" w:hAnsi="Times New Roman"/>
          <w:sz w:val="26"/>
          <w:szCs w:val="26"/>
        </w:rPr>
        <w:t>.</w:t>
      </w:r>
    </w:p>
    <w:p w14:paraId="367D4406" w14:textId="0DA326D3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CD81B4" w14:textId="77777777" w:rsidR="001411CC" w:rsidRPr="00027F93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6E7A93E" w14:textId="77777777" w:rsidR="00E0256D" w:rsidRDefault="00E0256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7FF557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97F040F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8CB8C04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3C743C1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E7F15D6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757A9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ED20D7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11A91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D9131D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6321ECA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BD3CD66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77BADB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EC49315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64B76A7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813BF68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8A2D15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94611A2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01F4692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AE33D42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AB1EE3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70D44C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3150725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8C009C1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A431FDC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C2A003A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257B1F3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527AF1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C4323D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6C333CC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C004F9" w:rsidSect="00027F93">
      <w:headerReference w:type="default" r:id="rId13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5AC0" w14:textId="77777777" w:rsidR="008D1B42" w:rsidRDefault="008D1B42" w:rsidP="00CE53BB">
      <w:pPr>
        <w:spacing w:after="0" w:line="240" w:lineRule="auto"/>
      </w:pPr>
      <w:r>
        <w:separator/>
      </w:r>
    </w:p>
  </w:endnote>
  <w:endnote w:type="continuationSeparator" w:id="0">
    <w:p w14:paraId="59C05E2E" w14:textId="77777777" w:rsidR="008D1B42" w:rsidRDefault="008D1B42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627E" w14:textId="77777777" w:rsidR="008D1B42" w:rsidRDefault="008D1B42" w:rsidP="00CE53BB">
      <w:pPr>
        <w:spacing w:after="0" w:line="240" w:lineRule="auto"/>
      </w:pPr>
      <w:r>
        <w:separator/>
      </w:r>
    </w:p>
  </w:footnote>
  <w:footnote w:type="continuationSeparator" w:id="0">
    <w:p w14:paraId="21109416" w14:textId="77777777" w:rsidR="008D1B42" w:rsidRDefault="008D1B42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186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54DA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97C00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9B0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00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073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2C3C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A098CE4A08EECE74097081364CA78C02D85DAC65A3CC37A1EABAD69A814DCF8D10DB2F94C5577Em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54F2A8CDB94D804B2BEA20A7E9F22B75624BFCED189F29336D44DEBC6EF1B97459C58F6E4B45yFi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A7D883A98836B98089D516F2AB26E75E14AFC6CC7887429A28A06F5CE3FDD9CED663ED0789147F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D516F2AB26E75E14AFC6CC7887429A28A06F5CE3FDD9CED663ED0789147Fb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7BB9-98A5-4C6D-B3E6-7D16F05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5083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5</cp:revision>
  <cp:lastPrinted>2016-11-17T09:28:00Z</cp:lastPrinted>
  <dcterms:created xsi:type="dcterms:W3CDTF">2016-11-17T09:01:00Z</dcterms:created>
  <dcterms:modified xsi:type="dcterms:W3CDTF">2016-12-09T09:29:00Z</dcterms:modified>
</cp:coreProperties>
</file>