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51B25" w:rsidRDefault="00451B25" w:rsidP="00451B2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72390</wp:posOffset>
            </wp:positionV>
            <wp:extent cx="497840" cy="589280"/>
            <wp:effectExtent l="0" t="0" r="0" b="127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25" w:rsidRDefault="00451B25" w:rsidP="00451B25">
      <w:pPr>
        <w:tabs>
          <w:tab w:val="left" w:pos="976"/>
        </w:tabs>
      </w:pPr>
      <w:r>
        <w:tab/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451B25" w:rsidRPr="00451B25" w:rsidRDefault="00451B25" w:rsidP="00451B25">
      <w:pPr>
        <w:pStyle w:val="ab"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АДМИНИСТРАЦИЯ ГОРОДА НОРИЛЬСКА</w:t>
      </w:r>
    </w:p>
    <w:p w:rsidR="00451B25" w:rsidRPr="00451B25" w:rsidRDefault="00451B25" w:rsidP="00451B25">
      <w:pPr>
        <w:pStyle w:val="ab"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КРАСНОЯРСКОГО КРАЯ</w:t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451B25" w:rsidP="00451B25">
      <w:pPr>
        <w:pStyle w:val="ab"/>
        <w:jc w:val="center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ПОСТАНОВЛЕНИЕ</w:t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6E55E0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28.04.</w:t>
      </w:r>
      <w:r w:rsidR="00451B25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2017                                               г. Норильск                                                      №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182</w:t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 xml:space="preserve">В целях реализации полномочий органов местного самоуправления в сфере профилактики терроризма и экстремизма, а также минимизации и (или) ликвидации последствий проявлений терроризма и экстремизма, предусмотренных Федеральными законами от 06.10.2003 </w:t>
      </w:r>
      <w:hyperlink r:id="rId8" w:history="1">
        <w:r w:rsidR="00236994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>№</w:t>
        </w:r>
        <w:r w:rsidRPr="00451B25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 xml:space="preserve"> 131-ФЗ</w:t>
        </w:r>
      </w:hyperlink>
      <w:r w:rsidR="00236994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6994">
        <w:rPr>
          <w:rStyle w:val="a3"/>
          <w:rFonts w:ascii="Times New Roman" w:hAnsi="Times New Roman" w:cs="Times New Roman"/>
          <w:i w:val="0"/>
          <w:sz w:val="26"/>
          <w:szCs w:val="26"/>
        </w:rPr>
        <w:t>»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от 06.03.2006 </w:t>
      </w:r>
      <w:hyperlink r:id="rId9" w:history="1">
        <w:r w:rsidR="00984841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>№</w:t>
        </w:r>
        <w:r w:rsidRPr="00451B25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 xml:space="preserve"> 35-ФЗ</w:t>
        </w:r>
      </w:hyperlink>
      <w:r w:rsidR="00236994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О противодействии терроризму</w:t>
      </w:r>
      <w:r w:rsidR="00236994">
        <w:rPr>
          <w:rStyle w:val="a3"/>
          <w:rFonts w:ascii="Times New Roman" w:hAnsi="Times New Roman" w:cs="Times New Roman"/>
          <w:i w:val="0"/>
          <w:sz w:val="26"/>
          <w:szCs w:val="26"/>
        </w:rPr>
        <w:t>»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от 23.06.2016 </w:t>
      </w:r>
      <w:hyperlink r:id="rId10" w:history="1">
        <w:r w:rsidR="00236994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>№</w:t>
        </w:r>
        <w:r w:rsidRPr="00451B25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 xml:space="preserve"> 182-ФЗ</w:t>
        </w:r>
      </w:hyperlink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36994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Об основах системы профилактики правонарушений в Российской Федерации</w:t>
      </w:r>
      <w:r w:rsidR="00236994">
        <w:rPr>
          <w:rStyle w:val="a3"/>
          <w:rFonts w:ascii="Times New Roman" w:hAnsi="Times New Roman" w:cs="Times New Roman"/>
          <w:i w:val="0"/>
          <w:sz w:val="26"/>
          <w:szCs w:val="26"/>
        </w:rPr>
        <w:t>»</w:t>
      </w:r>
      <w:r w:rsidR="00CF6B64">
        <w:rPr>
          <w:rStyle w:val="a3"/>
          <w:rFonts w:ascii="Times New Roman" w:hAnsi="Times New Roman" w:cs="Times New Roman"/>
          <w:i w:val="0"/>
          <w:sz w:val="26"/>
          <w:szCs w:val="26"/>
        </w:rPr>
        <w:t>, руководствуясь Уставом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Норильск</w:t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ПОСТАНОВЛЯЮ:</w:t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451B25" w:rsidP="00451B25">
      <w:pPr>
        <w:pStyle w:val="ab"/>
        <w:ind w:firstLine="708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1. Утвердить Программные мероприятия по профилактике терроризма и экстремизма    на территории муниципального образования город Норильск на 2017 - 2019 годы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(далее – Программные мероприятия) согласно приложению</w:t>
      </w:r>
      <w:r w:rsidR="00F6299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к настоящему постановлению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51B25" w:rsidRPr="00451B25" w:rsidRDefault="00451B25" w:rsidP="00451B25">
      <w:pPr>
        <w:pStyle w:val="ab"/>
        <w:ind w:firstLine="708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2. </w:t>
      </w:r>
      <w:r w:rsidR="00F62997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Структурным подразделениям Администрации города Норильска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="00F6299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муниципальным учреждениям,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ответственным за реализацию Программных мероприятий:</w:t>
      </w:r>
    </w:p>
    <w:p w:rsidR="00451B25" w:rsidRPr="005E3213" w:rsidRDefault="00F62997" w:rsidP="005E3213">
      <w:pPr>
        <w:pStyle w:val="ab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направлять в отдел</w:t>
      </w:r>
      <w:r w:rsidR="005E3213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 взаимодействию с правоохранительными органами Управления делами Норильского городского Совета депутатов </w:t>
      </w:r>
      <w:r w:rsidR="0001506E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отчет о реализации Программных мероприятий </w:t>
      </w:r>
      <w:r w:rsidR="0001506E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работы за</w:t>
      </w:r>
      <w:r w:rsidR="0001506E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полугодие не позднее 25 числа месяца, следующего за отчетным периодом</w:t>
      </w:r>
      <w:r w:rsidR="0001506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01506E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 форме согласно приложению </w:t>
      </w:r>
      <w:r w:rsidR="0001506E" w:rsidRPr="005E3213">
        <w:rPr>
          <w:rFonts w:ascii="Times New Roman" w:hAnsi="Times New Roman" w:cs="Times New Roman"/>
          <w:sz w:val="26"/>
          <w:szCs w:val="26"/>
        </w:rPr>
        <w:t>к Программным мероприятиям</w:t>
      </w:r>
      <w:r w:rsidR="005E3213" w:rsidRPr="005E3213">
        <w:rPr>
          <w:rFonts w:ascii="Times New Roman" w:hAnsi="Times New Roman" w:cs="Times New Roman"/>
          <w:sz w:val="26"/>
          <w:szCs w:val="26"/>
        </w:rPr>
        <w:t xml:space="preserve"> 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(отчет о реализации Программных мероприятий, требующих финансирования, согласовывать с </w:t>
      </w:r>
      <w:r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>Ф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инансовым управлением </w:t>
      </w:r>
      <w:r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Администрации города Норильска 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>У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>правлением экономики, планирования и экономического развития</w:t>
      </w:r>
      <w:r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Администрации города Норильска</w:t>
      </w:r>
      <w:r w:rsidR="00451B25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>);</w:t>
      </w:r>
    </w:p>
    <w:p w:rsidR="00451B25" w:rsidRDefault="00F62997" w:rsidP="00236994">
      <w:pPr>
        <w:pStyle w:val="ab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451B25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в случае внесения изменений в муниципальные программы, мероприятия которых включены в Программные мероприятия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51B25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информировать отдел по взаимодействию с правоохранительными органами Управления делами Норильского городского Совета депутатов не позднее 10 дней с даты принятия правового акта о внесении соответствующих изменений.</w:t>
      </w:r>
    </w:p>
    <w:p w:rsidR="00530FB8" w:rsidRDefault="00F62997" w:rsidP="00236994">
      <w:pPr>
        <w:pStyle w:val="ab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3. Рекомендовать 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управляющим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организациям,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осуществляющим свою деятельность на территории муниципального образования город Норильск:</w:t>
      </w:r>
    </w:p>
    <w:p w:rsidR="00F62997" w:rsidRDefault="00530FB8" w:rsidP="00236994">
      <w:pPr>
        <w:pStyle w:val="ab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осуществлять мероприятия, предусмотренные </w:t>
      </w:r>
      <w:r w:rsidR="00F62997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Программны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ми</w:t>
      </w:r>
      <w:r w:rsidR="00F6299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мероприяти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ями;</w:t>
      </w:r>
    </w:p>
    <w:p w:rsidR="00530FB8" w:rsidRPr="00451B25" w:rsidRDefault="00530FB8" w:rsidP="00236994">
      <w:pPr>
        <w:pStyle w:val="ab"/>
        <w:ind w:firstLine="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направлять в отдел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 взаимодействию с правоохранительными органами Управления делами Норильского городского Совета депутатов отчет о реализации Программных мероприятий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работы за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полугодие не позднее 25 числа </w:t>
      </w:r>
      <w:r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lastRenderedPageBreak/>
        <w:t>месяца, следующего за отчетным периодом</w:t>
      </w:r>
      <w:r w:rsid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5E3213" w:rsidRPr="005E321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 форме согласно приложению </w:t>
      </w:r>
      <w:r w:rsidR="005E3213" w:rsidRPr="005E3213">
        <w:rPr>
          <w:rFonts w:ascii="Times New Roman" w:hAnsi="Times New Roman" w:cs="Times New Roman"/>
          <w:sz w:val="26"/>
          <w:szCs w:val="26"/>
        </w:rPr>
        <w:t>к Программным мероприятиям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30FB8" w:rsidRDefault="00F62997" w:rsidP="00451B25">
      <w:pPr>
        <w:pStyle w:val="ab"/>
        <w:ind w:firstLine="708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451B25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>Опубликовать н</w:t>
      </w:r>
      <w:r w:rsidR="00530FB8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астоящее 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30FB8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остановление в газете «Заполярная правда» и разме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>стить его</w:t>
      </w:r>
      <w:r w:rsidR="00530FB8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официальном сайте </w:t>
      </w:r>
      <w:r w:rsidR="00530FB8">
        <w:rPr>
          <w:rStyle w:val="a3"/>
          <w:rFonts w:ascii="Times New Roman" w:hAnsi="Times New Roman" w:cs="Times New Roman"/>
          <w:i w:val="0"/>
          <w:sz w:val="26"/>
          <w:szCs w:val="26"/>
        </w:rPr>
        <w:t>муниципального образования город Норильск.</w:t>
      </w:r>
      <w:r w:rsidR="00530FB8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451B25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51B25" w:rsidRPr="00451B25" w:rsidRDefault="00530FB8" w:rsidP="00451B25">
      <w:pPr>
        <w:pStyle w:val="ab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6"/>
          <w:szCs w:val="26"/>
        </w:rPr>
        <w:t>И.о</w:t>
      </w:r>
      <w:proofErr w:type="spellEnd"/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451B25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>Руководител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="00451B25" w:rsidRPr="00451B25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Администрации города Норильска                    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</w:t>
      </w:r>
      <w:proofErr w:type="spellStart"/>
      <w:r>
        <w:rPr>
          <w:rStyle w:val="a3"/>
          <w:rFonts w:ascii="Times New Roman" w:hAnsi="Times New Roman" w:cs="Times New Roman"/>
          <w:i w:val="0"/>
          <w:sz w:val="26"/>
          <w:szCs w:val="26"/>
        </w:rPr>
        <w:t>А.П</w:t>
      </w:r>
      <w:proofErr w:type="spellEnd"/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>
        <w:rPr>
          <w:rStyle w:val="a3"/>
          <w:rFonts w:ascii="Times New Roman" w:hAnsi="Times New Roman" w:cs="Times New Roman"/>
          <w:i w:val="0"/>
          <w:sz w:val="26"/>
          <w:szCs w:val="26"/>
        </w:rPr>
        <w:t>Митленко</w:t>
      </w:r>
      <w:proofErr w:type="spellEnd"/>
    </w:p>
    <w:p w:rsidR="00CF6B64" w:rsidRDefault="00CF6B64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30FB8" w:rsidRDefault="00451B25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30FB8" w:rsidRDefault="00530FB8" w:rsidP="00451B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A47F2F" w:rsidRPr="00530FB8" w:rsidRDefault="00530FB8" w:rsidP="00530FB8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30FB8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2669B1" w:rsidRPr="00530FB8" w:rsidRDefault="00530FB8" w:rsidP="00530F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30FB8">
        <w:rPr>
          <w:rFonts w:ascii="Times New Roman" w:hAnsi="Times New Roman" w:cs="Times New Roman"/>
          <w:sz w:val="26"/>
          <w:szCs w:val="26"/>
        </w:rPr>
        <w:t>п</w:t>
      </w:r>
      <w:r w:rsidR="00A47F2F" w:rsidRPr="00530FB8">
        <w:rPr>
          <w:rFonts w:ascii="Times New Roman" w:hAnsi="Times New Roman" w:cs="Times New Roman"/>
          <w:sz w:val="26"/>
          <w:szCs w:val="26"/>
        </w:rPr>
        <w:t>остановлени</w:t>
      </w:r>
      <w:r w:rsidRPr="00530FB8">
        <w:rPr>
          <w:rFonts w:ascii="Times New Roman" w:hAnsi="Times New Roman" w:cs="Times New Roman"/>
          <w:sz w:val="26"/>
          <w:szCs w:val="26"/>
        </w:rPr>
        <w:t>ем</w:t>
      </w:r>
    </w:p>
    <w:p w:rsidR="00A47F2F" w:rsidRPr="00530FB8" w:rsidRDefault="002669B1" w:rsidP="00530F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30FB8">
        <w:rPr>
          <w:rFonts w:ascii="Times New Roman" w:hAnsi="Times New Roman" w:cs="Times New Roman"/>
          <w:sz w:val="26"/>
          <w:szCs w:val="26"/>
        </w:rPr>
        <w:t>А</w:t>
      </w:r>
      <w:r w:rsidR="00A47F2F" w:rsidRPr="00530FB8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Pr="00530FB8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A47F2F" w:rsidRPr="00530FB8" w:rsidRDefault="00A47F2F" w:rsidP="00530FB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30FB8">
        <w:rPr>
          <w:rFonts w:ascii="Times New Roman" w:hAnsi="Times New Roman" w:cs="Times New Roman"/>
          <w:sz w:val="26"/>
          <w:szCs w:val="26"/>
        </w:rPr>
        <w:t xml:space="preserve">от </w:t>
      </w:r>
      <w:r w:rsidR="006E55E0">
        <w:rPr>
          <w:rFonts w:ascii="Times New Roman" w:hAnsi="Times New Roman" w:cs="Times New Roman"/>
          <w:sz w:val="26"/>
          <w:szCs w:val="26"/>
        </w:rPr>
        <w:t>28.04.</w:t>
      </w:r>
      <w:r w:rsidR="002669B1" w:rsidRPr="00530FB8">
        <w:rPr>
          <w:rFonts w:ascii="Times New Roman" w:hAnsi="Times New Roman" w:cs="Times New Roman"/>
          <w:sz w:val="26"/>
          <w:szCs w:val="26"/>
        </w:rPr>
        <w:t xml:space="preserve">2017 </w:t>
      </w:r>
      <w:r w:rsidR="00530FB8" w:rsidRPr="00530FB8">
        <w:rPr>
          <w:rFonts w:ascii="Times New Roman" w:hAnsi="Times New Roman" w:cs="Times New Roman"/>
          <w:sz w:val="26"/>
          <w:szCs w:val="26"/>
        </w:rPr>
        <w:t>№</w:t>
      </w:r>
      <w:r w:rsidR="006E55E0">
        <w:rPr>
          <w:rFonts w:ascii="Times New Roman" w:hAnsi="Times New Roman" w:cs="Times New Roman"/>
          <w:sz w:val="26"/>
          <w:szCs w:val="26"/>
        </w:rPr>
        <w:t xml:space="preserve"> 182</w:t>
      </w:r>
    </w:p>
    <w:p w:rsidR="00A47F2F" w:rsidRPr="00530FB8" w:rsidRDefault="00A47F2F" w:rsidP="00530F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836C83" w:rsidRDefault="00836C83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669B1" w:rsidRDefault="002669B1" w:rsidP="00266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28"/>
      <w:bookmarkEnd w:id="0"/>
    </w:p>
    <w:p w:rsidR="002669B1" w:rsidRPr="00836C83" w:rsidRDefault="002669B1" w:rsidP="00266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C83">
        <w:rPr>
          <w:rFonts w:ascii="Times New Roman" w:hAnsi="Times New Roman" w:cs="Times New Roman"/>
          <w:b/>
          <w:bCs/>
          <w:sz w:val="26"/>
          <w:szCs w:val="26"/>
        </w:rPr>
        <w:t>ПРОГРА</w:t>
      </w:r>
      <w:r w:rsidR="000B1E90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836C83">
        <w:rPr>
          <w:rFonts w:ascii="Times New Roman" w:hAnsi="Times New Roman" w:cs="Times New Roman"/>
          <w:b/>
          <w:bCs/>
          <w:sz w:val="26"/>
          <w:szCs w:val="26"/>
        </w:rPr>
        <w:t xml:space="preserve">МНЫЕ </w:t>
      </w:r>
      <w:r w:rsidR="000B1E90">
        <w:rPr>
          <w:rFonts w:ascii="Times New Roman" w:hAnsi="Times New Roman" w:cs="Times New Roman"/>
          <w:b/>
          <w:bCs/>
          <w:sz w:val="26"/>
          <w:szCs w:val="26"/>
        </w:rPr>
        <w:t>МЕРОПРИЯТИЯ</w:t>
      </w:r>
      <w:r w:rsidR="00A47F2F" w:rsidRPr="00836C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47F2F" w:rsidRPr="00836C83" w:rsidRDefault="000F2910" w:rsidP="00266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C83">
        <w:rPr>
          <w:rFonts w:ascii="Times New Roman" w:hAnsi="Times New Roman" w:cs="Times New Roman"/>
          <w:b/>
          <w:bCs/>
          <w:sz w:val="26"/>
          <w:szCs w:val="26"/>
        </w:rPr>
        <w:t xml:space="preserve">ПО ПРОФИЛАКТИКЕ </w:t>
      </w:r>
      <w:r w:rsidR="00A47F2F" w:rsidRPr="00836C83">
        <w:rPr>
          <w:rFonts w:ascii="Times New Roman" w:hAnsi="Times New Roman" w:cs="Times New Roman"/>
          <w:b/>
          <w:bCs/>
          <w:sz w:val="26"/>
          <w:szCs w:val="26"/>
        </w:rPr>
        <w:t>ТЕРРОРИЗМА</w:t>
      </w:r>
      <w:r w:rsidRPr="00836C83">
        <w:rPr>
          <w:rFonts w:ascii="Times New Roman" w:hAnsi="Times New Roman" w:cs="Times New Roman"/>
          <w:b/>
          <w:bCs/>
          <w:sz w:val="26"/>
          <w:szCs w:val="26"/>
        </w:rPr>
        <w:t xml:space="preserve"> И ЭКСТРЕМИЗМА</w:t>
      </w:r>
    </w:p>
    <w:p w:rsidR="00A47F2F" w:rsidRPr="00836C83" w:rsidRDefault="000F2910" w:rsidP="00A4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C8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МУНИЦИПАЛЬНОГО ОБРАЗОВАНИЯ ГОРОД </w:t>
      </w:r>
      <w:proofErr w:type="gramStart"/>
      <w:r w:rsidRPr="00836C83">
        <w:rPr>
          <w:rFonts w:ascii="Times New Roman" w:hAnsi="Times New Roman" w:cs="Times New Roman"/>
          <w:b/>
          <w:bCs/>
          <w:sz w:val="26"/>
          <w:szCs w:val="26"/>
        </w:rPr>
        <w:t>НОРИЛЬСК</w:t>
      </w:r>
      <w:r w:rsidR="00530FB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A47F2F" w:rsidRPr="00836C83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="00A47F2F" w:rsidRPr="00836C83">
        <w:rPr>
          <w:rFonts w:ascii="Times New Roman" w:hAnsi="Times New Roman" w:cs="Times New Roman"/>
          <w:b/>
          <w:bCs/>
          <w:sz w:val="26"/>
          <w:szCs w:val="26"/>
        </w:rPr>
        <w:t xml:space="preserve"> 2017 - 2019 ГОДЫ</w:t>
      </w:r>
    </w:p>
    <w:p w:rsidR="00A47F2F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6C83" w:rsidRPr="00836C83" w:rsidRDefault="00836C83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7F2F" w:rsidRPr="00836C83" w:rsidRDefault="00A47F2F" w:rsidP="00A47F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>1. ОБОСНОВАНИЕ НЕОБХОДИМОСТИ</w:t>
      </w:r>
    </w:p>
    <w:p w:rsidR="00A47F2F" w:rsidRPr="00836C83" w:rsidRDefault="000F2910" w:rsidP="00A4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>РАЗРАБОТКИ И ПРИНЯТИЯ ПРОГРАМНЫХ МЕРОПРИЯТИЙ</w:t>
      </w:r>
    </w:p>
    <w:p w:rsidR="00A47F2F" w:rsidRPr="00236994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7F2F" w:rsidRPr="00236994" w:rsidRDefault="00A47F2F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994">
        <w:rPr>
          <w:rFonts w:ascii="Times New Roman" w:hAnsi="Times New Roman" w:cs="Times New Roman"/>
          <w:sz w:val="26"/>
          <w:szCs w:val="26"/>
        </w:rPr>
        <w:t xml:space="preserve">Федеральными законами от 23.06.2016 </w:t>
      </w:r>
      <w:hyperlink r:id="rId11" w:history="1">
        <w:r w:rsidR="00236994" w:rsidRPr="00236994">
          <w:rPr>
            <w:rFonts w:ascii="Times New Roman" w:hAnsi="Times New Roman" w:cs="Times New Roman"/>
            <w:sz w:val="26"/>
            <w:szCs w:val="26"/>
          </w:rPr>
          <w:t>№</w:t>
        </w:r>
        <w:r w:rsidRPr="00236994">
          <w:rPr>
            <w:rFonts w:ascii="Times New Roman" w:hAnsi="Times New Roman" w:cs="Times New Roman"/>
            <w:sz w:val="26"/>
            <w:szCs w:val="26"/>
          </w:rPr>
          <w:t xml:space="preserve"> 182-ФЗ</w:t>
        </w:r>
      </w:hyperlink>
      <w:r w:rsidR="00236994" w:rsidRPr="00236994">
        <w:rPr>
          <w:rFonts w:ascii="Times New Roman" w:hAnsi="Times New Roman" w:cs="Times New Roman"/>
          <w:sz w:val="26"/>
          <w:szCs w:val="26"/>
        </w:rPr>
        <w:t xml:space="preserve"> «</w:t>
      </w:r>
      <w:r w:rsidRPr="00236994">
        <w:rPr>
          <w:rFonts w:ascii="Times New Roman" w:hAnsi="Times New Roman" w:cs="Times New Roman"/>
          <w:sz w:val="26"/>
          <w:szCs w:val="26"/>
        </w:rPr>
        <w:t>Об основах системы профилактики правонарушений в Российской Федерации</w:t>
      </w:r>
      <w:r w:rsidR="00236994" w:rsidRPr="00236994">
        <w:rPr>
          <w:rFonts w:ascii="Times New Roman" w:hAnsi="Times New Roman" w:cs="Times New Roman"/>
          <w:sz w:val="26"/>
          <w:szCs w:val="26"/>
        </w:rPr>
        <w:t>»</w:t>
      </w:r>
      <w:r w:rsidRPr="00236994">
        <w:rPr>
          <w:rFonts w:ascii="Times New Roman" w:hAnsi="Times New Roman" w:cs="Times New Roman"/>
          <w:sz w:val="26"/>
          <w:szCs w:val="26"/>
        </w:rPr>
        <w:t xml:space="preserve">, от 06.03.2006 </w:t>
      </w:r>
      <w:hyperlink r:id="rId12" w:history="1">
        <w:r w:rsidR="00236994" w:rsidRPr="00236994">
          <w:rPr>
            <w:rFonts w:ascii="Times New Roman" w:hAnsi="Times New Roman" w:cs="Times New Roman"/>
            <w:sz w:val="26"/>
            <w:szCs w:val="26"/>
          </w:rPr>
          <w:t>№</w:t>
        </w:r>
        <w:r w:rsidRPr="00236994">
          <w:rPr>
            <w:rFonts w:ascii="Times New Roman" w:hAnsi="Times New Roman" w:cs="Times New Roman"/>
            <w:sz w:val="26"/>
            <w:szCs w:val="26"/>
          </w:rPr>
          <w:t xml:space="preserve"> 35-ФЗ</w:t>
        </w:r>
      </w:hyperlink>
      <w:r w:rsidRPr="00236994">
        <w:rPr>
          <w:rFonts w:ascii="Times New Roman" w:hAnsi="Times New Roman" w:cs="Times New Roman"/>
          <w:sz w:val="26"/>
          <w:szCs w:val="26"/>
        </w:rPr>
        <w:t xml:space="preserve"> </w:t>
      </w:r>
      <w:r w:rsidR="00236994" w:rsidRPr="00236994">
        <w:rPr>
          <w:rFonts w:ascii="Times New Roman" w:hAnsi="Times New Roman" w:cs="Times New Roman"/>
          <w:sz w:val="26"/>
          <w:szCs w:val="26"/>
        </w:rPr>
        <w:t>«</w:t>
      </w:r>
      <w:r w:rsidRPr="00236994">
        <w:rPr>
          <w:rFonts w:ascii="Times New Roman" w:hAnsi="Times New Roman" w:cs="Times New Roman"/>
          <w:sz w:val="26"/>
          <w:szCs w:val="26"/>
        </w:rPr>
        <w:t>О противодействии терроризму</w:t>
      </w:r>
      <w:r w:rsidR="00236994" w:rsidRPr="00236994">
        <w:rPr>
          <w:rFonts w:ascii="Times New Roman" w:hAnsi="Times New Roman" w:cs="Times New Roman"/>
          <w:sz w:val="26"/>
          <w:szCs w:val="26"/>
        </w:rPr>
        <w:t>»</w:t>
      </w:r>
      <w:r w:rsidRPr="00236994">
        <w:rPr>
          <w:rFonts w:ascii="Times New Roman" w:hAnsi="Times New Roman" w:cs="Times New Roman"/>
          <w:sz w:val="26"/>
          <w:szCs w:val="26"/>
        </w:rPr>
        <w:t xml:space="preserve">, от 06.10.2003 </w:t>
      </w:r>
      <w:hyperlink r:id="rId13" w:history="1">
        <w:r w:rsidR="00236994" w:rsidRPr="00236994">
          <w:rPr>
            <w:rFonts w:ascii="Times New Roman" w:hAnsi="Times New Roman" w:cs="Times New Roman"/>
            <w:sz w:val="26"/>
            <w:szCs w:val="26"/>
          </w:rPr>
          <w:t>№</w:t>
        </w:r>
        <w:r w:rsidRPr="00236994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236994">
        <w:rPr>
          <w:rFonts w:ascii="Times New Roman" w:hAnsi="Times New Roman" w:cs="Times New Roman"/>
          <w:sz w:val="26"/>
          <w:szCs w:val="26"/>
        </w:rPr>
        <w:t xml:space="preserve"> </w:t>
      </w:r>
      <w:r w:rsidR="00236994" w:rsidRPr="00236994">
        <w:rPr>
          <w:rFonts w:ascii="Times New Roman" w:hAnsi="Times New Roman" w:cs="Times New Roman"/>
          <w:sz w:val="26"/>
          <w:szCs w:val="26"/>
        </w:rPr>
        <w:t>«</w:t>
      </w:r>
      <w:r w:rsidRPr="0023699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6994" w:rsidRPr="00236994">
        <w:rPr>
          <w:rFonts w:ascii="Times New Roman" w:hAnsi="Times New Roman" w:cs="Times New Roman"/>
          <w:sz w:val="26"/>
          <w:szCs w:val="26"/>
        </w:rPr>
        <w:t>»</w:t>
      </w:r>
      <w:r w:rsidRPr="00236994">
        <w:rPr>
          <w:rFonts w:ascii="Times New Roman" w:hAnsi="Times New Roman" w:cs="Times New Roman"/>
          <w:sz w:val="26"/>
          <w:szCs w:val="26"/>
        </w:rPr>
        <w:t xml:space="preserve"> предусмотрена реализация полномочий органов местного самоуправления в сфере профилактики правонарушений, терроризма</w:t>
      </w:r>
      <w:r w:rsidR="00530FB8">
        <w:rPr>
          <w:rFonts w:ascii="Times New Roman" w:hAnsi="Times New Roman" w:cs="Times New Roman"/>
          <w:sz w:val="26"/>
          <w:szCs w:val="26"/>
        </w:rPr>
        <w:t xml:space="preserve"> </w:t>
      </w:r>
      <w:r w:rsidRPr="00236994">
        <w:rPr>
          <w:rFonts w:ascii="Times New Roman" w:hAnsi="Times New Roman" w:cs="Times New Roman"/>
          <w:sz w:val="26"/>
          <w:szCs w:val="26"/>
        </w:rPr>
        <w:t>и экстремизма, а также минимизации и (или) ликвидации последствий проявлений терроризма и экстремизма.</w:t>
      </w:r>
    </w:p>
    <w:p w:rsidR="00A47F2F" w:rsidRPr="00236994" w:rsidRDefault="00A47F2F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994">
        <w:rPr>
          <w:rFonts w:ascii="Times New Roman" w:hAnsi="Times New Roman" w:cs="Times New Roman"/>
          <w:sz w:val="26"/>
          <w:szCs w:val="26"/>
        </w:rPr>
        <w:t xml:space="preserve">С целью реализации </w:t>
      </w:r>
      <w:r w:rsidR="00530FB8">
        <w:rPr>
          <w:rFonts w:ascii="Times New Roman" w:hAnsi="Times New Roman" w:cs="Times New Roman"/>
          <w:sz w:val="26"/>
          <w:szCs w:val="26"/>
        </w:rPr>
        <w:t>установленных действующим законодательством полномочий</w:t>
      </w:r>
      <w:r w:rsidRPr="00236994">
        <w:rPr>
          <w:rFonts w:ascii="Times New Roman" w:hAnsi="Times New Roman" w:cs="Times New Roman"/>
          <w:sz w:val="26"/>
          <w:szCs w:val="26"/>
        </w:rPr>
        <w:t xml:space="preserve"> в </w:t>
      </w:r>
      <w:r w:rsidR="003C60B2" w:rsidRPr="00236994">
        <w:rPr>
          <w:rFonts w:ascii="Times New Roman" w:hAnsi="Times New Roman" w:cs="Times New Roman"/>
          <w:sz w:val="26"/>
          <w:szCs w:val="26"/>
        </w:rPr>
        <w:t>Программные мероприятия</w:t>
      </w:r>
      <w:r w:rsidRPr="00236994">
        <w:rPr>
          <w:rFonts w:ascii="Times New Roman" w:hAnsi="Times New Roman" w:cs="Times New Roman"/>
          <w:sz w:val="26"/>
          <w:szCs w:val="26"/>
        </w:rPr>
        <w:t xml:space="preserve"> по профилактике терроризма и </w:t>
      </w:r>
      <w:r w:rsidR="003C60B2" w:rsidRPr="00236994">
        <w:rPr>
          <w:rFonts w:ascii="Times New Roman" w:hAnsi="Times New Roman" w:cs="Times New Roman"/>
          <w:sz w:val="26"/>
          <w:szCs w:val="26"/>
        </w:rPr>
        <w:t>экстремизма на территории муниципального образования город Норильск</w:t>
      </w:r>
      <w:r w:rsidRPr="00236994">
        <w:rPr>
          <w:rFonts w:ascii="Times New Roman" w:hAnsi="Times New Roman" w:cs="Times New Roman"/>
          <w:sz w:val="26"/>
          <w:szCs w:val="26"/>
        </w:rPr>
        <w:t xml:space="preserve"> на 201</w:t>
      </w:r>
      <w:r w:rsidR="003C60B2" w:rsidRPr="00236994">
        <w:rPr>
          <w:rFonts w:ascii="Times New Roman" w:hAnsi="Times New Roman" w:cs="Times New Roman"/>
          <w:sz w:val="26"/>
          <w:szCs w:val="26"/>
        </w:rPr>
        <w:t>7 - 2019 годы (далее – Программные мероприятия</w:t>
      </w:r>
      <w:r w:rsidRPr="00236994">
        <w:rPr>
          <w:rFonts w:ascii="Times New Roman" w:hAnsi="Times New Roman" w:cs="Times New Roman"/>
          <w:sz w:val="26"/>
          <w:szCs w:val="26"/>
        </w:rPr>
        <w:t>) включен комплекс профилактических мероприятий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поведения.</w:t>
      </w:r>
    </w:p>
    <w:p w:rsidR="00A47F2F" w:rsidRPr="00836C83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7F2F" w:rsidRPr="00836C83" w:rsidRDefault="00A47F2F" w:rsidP="00A47F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>2. ЦЕЛИ, ЗАДАЧИ</w:t>
      </w:r>
      <w:r w:rsidR="00C679BB" w:rsidRPr="00836C83">
        <w:rPr>
          <w:rFonts w:ascii="Times New Roman" w:hAnsi="Times New Roman" w:cs="Times New Roman"/>
          <w:sz w:val="26"/>
          <w:szCs w:val="26"/>
        </w:rPr>
        <w:t xml:space="preserve"> И МЕХАНИЗМ РЕАЛИЗАЦИИ ПРОГРАММНЫХ МЕРОПРИЯТИЙ</w:t>
      </w:r>
    </w:p>
    <w:p w:rsidR="00A47F2F" w:rsidRPr="00836C83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7F2F" w:rsidRPr="00836C83" w:rsidRDefault="00A47F2F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3C60B2" w:rsidRPr="00836C83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Pr="00836C83">
        <w:rPr>
          <w:rFonts w:ascii="Times New Roman" w:hAnsi="Times New Roman" w:cs="Times New Roman"/>
          <w:sz w:val="26"/>
          <w:szCs w:val="26"/>
        </w:rPr>
        <w:t xml:space="preserve"> являе</w:t>
      </w:r>
      <w:r w:rsidR="003C60B2" w:rsidRPr="00836C83">
        <w:rPr>
          <w:rFonts w:ascii="Times New Roman" w:hAnsi="Times New Roman" w:cs="Times New Roman"/>
          <w:sz w:val="26"/>
          <w:szCs w:val="26"/>
        </w:rPr>
        <w:t>тся профилактика</w:t>
      </w:r>
      <w:r w:rsidRPr="00836C83">
        <w:rPr>
          <w:rFonts w:ascii="Times New Roman" w:hAnsi="Times New Roman" w:cs="Times New Roman"/>
          <w:sz w:val="26"/>
          <w:szCs w:val="26"/>
        </w:rPr>
        <w:t xml:space="preserve"> терроризма</w:t>
      </w:r>
      <w:r w:rsidR="003C60B2" w:rsidRPr="00836C83">
        <w:rPr>
          <w:rFonts w:ascii="Times New Roman" w:hAnsi="Times New Roman" w:cs="Times New Roman"/>
          <w:sz w:val="26"/>
          <w:szCs w:val="26"/>
        </w:rPr>
        <w:t xml:space="preserve"> и экстремизма </w:t>
      </w:r>
      <w:r w:rsidRPr="00836C8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C60B2" w:rsidRPr="00836C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36C83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C60B2" w:rsidRPr="00836C83">
        <w:rPr>
          <w:rFonts w:ascii="Times New Roman" w:hAnsi="Times New Roman" w:cs="Times New Roman"/>
          <w:sz w:val="26"/>
          <w:szCs w:val="26"/>
        </w:rPr>
        <w:t>Норильск</w:t>
      </w:r>
      <w:r w:rsidRPr="00836C83">
        <w:rPr>
          <w:rFonts w:ascii="Times New Roman" w:hAnsi="Times New Roman" w:cs="Times New Roman"/>
          <w:sz w:val="26"/>
          <w:szCs w:val="26"/>
        </w:rPr>
        <w:t>.</w:t>
      </w:r>
    </w:p>
    <w:p w:rsidR="00A47F2F" w:rsidRPr="00836C83" w:rsidRDefault="003C60B2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>Основные задачи Программных мероприятий</w:t>
      </w:r>
      <w:r w:rsidR="00A47F2F" w:rsidRPr="00836C83">
        <w:rPr>
          <w:rFonts w:ascii="Times New Roman" w:hAnsi="Times New Roman" w:cs="Times New Roman"/>
          <w:sz w:val="26"/>
          <w:szCs w:val="26"/>
        </w:rPr>
        <w:t>:</w:t>
      </w:r>
    </w:p>
    <w:p w:rsidR="00A47F2F" w:rsidRPr="00836C83" w:rsidRDefault="00530FB8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F2F" w:rsidRPr="00836C83">
        <w:rPr>
          <w:rFonts w:ascii="Times New Roman" w:hAnsi="Times New Roman" w:cs="Times New Roman"/>
          <w:sz w:val="26"/>
          <w:szCs w:val="26"/>
        </w:rPr>
        <w:t>профилактика терроризма</w:t>
      </w:r>
      <w:r w:rsidR="00C679BB" w:rsidRPr="00836C83">
        <w:rPr>
          <w:rFonts w:ascii="Times New Roman" w:hAnsi="Times New Roman" w:cs="Times New Roman"/>
          <w:sz w:val="26"/>
          <w:szCs w:val="26"/>
        </w:rPr>
        <w:t xml:space="preserve"> и</w:t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 </w:t>
      </w:r>
      <w:r w:rsidR="00C679BB" w:rsidRPr="00836C83">
        <w:rPr>
          <w:rFonts w:ascii="Times New Roman" w:hAnsi="Times New Roman" w:cs="Times New Roman"/>
          <w:sz w:val="26"/>
          <w:szCs w:val="26"/>
        </w:rPr>
        <w:t xml:space="preserve">экстремизма </w:t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C60B2" w:rsidRPr="00836C83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A47F2F" w:rsidRPr="00836C83">
        <w:rPr>
          <w:rFonts w:ascii="Times New Roman" w:hAnsi="Times New Roman" w:cs="Times New Roman"/>
          <w:sz w:val="26"/>
          <w:szCs w:val="26"/>
        </w:rPr>
        <w:t>;</w:t>
      </w:r>
    </w:p>
    <w:p w:rsidR="00A47F2F" w:rsidRPr="00836C83" w:rsidRDefault="00530FB8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вовлечение граждан, предприятий, учреждений, организаций в мероприятия </w:t>
      </w:r>
      <w:r w:rsidR="00236994">
        <w:rPr>
          <w:rFonts w:ascii="Times New Roman" w:hAnsi="Times New Roman" w:cs="Times New Roman"/>
          <w:sz w:val="26"/>
          <w:szCs w:val="26"/>
        </w:rPr>
        <w:br/>
      </w:r>
      <w:r w:rsidR="00A47F2F" w:rsidRPr="00836C83">
        <w:rPr>
          <w:rFonts w:ascii="Times New Roman" w:hAnsi="Times New Roman" w:cs="Times New Roman"/>
          <w:sz w:val="26"/>
          <w:szCs w:val="26"/>
        </w:rPr>
        <w:t>по предупреждению правонарушений;</w:t>
      </w:r>
    </w:p>
    <w:p w:rsidR="00A47F2F" w:rsidRPr="00836C83" w:rsidRDefault="00530FB8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F2F" w:rsidRPr="00836C83">
        <w:rPr>
          <w:rFonts w:ascii="Times New Roman" w:hAnsi="Times New Roman" w:cs="Times New Roman"/>
          <w:sz w:val="26"/>
          <w:szCs w:val="26"/>
        </w:rPr>
        <w:t>обеспечение общественной безопасности, в том числе безопасности дорожного движения и транспортной безопасности;</w:t>
      </w:r>
    </w:p>
    <w:p w:rsidR="00A47F2F" w:rsidRPr="00836C83" w:rsidRDefault="00530FB8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предупреждение безнадзорности, беспризорности, правонарушений </w:t>
      </w:r>
      <w:r w:rsidR="00236994">
        <w:rPr>
          <w:rFonts w:ascii="Times New Roman" w:hAnsi="Times New Roman" w:cs="Times New Roman"/>
          <w:sz w:val="26"/>
          <w:szCs w:val="26"/>
        </w:rPr>
        <w:br/>
      </w:r>
      <w:r w:rsidR="00A47F2F" w:rsidRPr="00836C83">
        <w:rPr>
          <w:rFonts w:ascii="Times New Roman" w:hAnsi="Times New Roman" w:cs="Times New Roman"/>
          <w:sz w:val="26"/>
          <w:szCs w:val="26"/>
        </w:rPr>
        <w:t>и антиобщественных действий несовершеннолетних;</w:t>
      </w:r>
    </w:p>
    <w:p w:rsidR="00A47F2F" w:rsidRPr="00836C83" w:rsidRDefault="00530FB8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F2F" w:rsidRPr="00836C83">
        <w:rPr>
          <w:rFonts w:ascii="Times New Roman" w:hAnsi="Times New Roman" w:cs="Times New Roman"/>
          <w:sz w:val="26"/>
          <w:szCs w:val="26"/>
        </w:rPr>
        <w:t>обеспечение пожарной безопасности.</w:t>
      </w:r>
    </w:p>
    <w:p w:rsidR="004F49FE" w:rsidRPr="00836C83" w:rsidRDefault="004F49FE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>Исполнители Программных мероприятий</w:t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: </w:t>
      </w:r>
      <w:r w:rsidR="00236994">
        <w:rPr>
          <w:rFonts w:ascii="Times New Roman" w:hAnsi="Times New Roman" w:cs="Times New Roman"/>
          <w:sz w:val="26"/>
          <w:szCs w:val="26"/>
        </w:rPr>
        <w:t>У</w:t>
      </w:r>
      <w:r w:rsidRPr="00836C83">
        <w:rPr>
          <w:rFonts w:ascii="Times New Roman" w:hAnsi="Times New Roman" w:cs="Times New Roman"/>
          <w:sz w:val="26"/>
          <w:szCs w:val="26"/>
        </w:rPr>
        <w:t xml:space="preserve">правление по делам </w:t>
      </w:r>
      <w:r w:rsidR="00EE41AA" w:rsidRPr="00836C83">
        <w:rPr>
          <w:rFonts w:ascii="Times New Roman" w:hAnsi="Times New Roman" w:cs="Times New Roman"/>
          <w:sz w:val="26"/>
          <w:szCs w:val="26"/>
        </w:rPr>
        <w:t>культуры и искусства</w:t>
      </w:r>
      <w:r w:rsidR="00530F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E41AA" w:rsidRPr="00836C83">
        <w:rPr>
          <w:rFonts w:ascii="Times New Roman" w:hAnsi="Times New Roman" w:cs="Times New Roman"/>
          <w:sz w:val="26"/>
          <w:szCs w:val="26"/>
        </w:rPr>
        <w:t xml:space="preserve">, </w:t>
      </w:r>
      <w:r w:rsidR="00236994">
        <w:rPr>
          <w:rFonts w:ascii="Times New Roman" w:hAnsi="Times New Roman" w:cs="Times New Roman"/>
          <w:sz w:val="26"/>
          <w:szCs w:val="26"/>
        </w:rPr>
        <w:t>Управление имущества</w:t>
      </w:r>
      <w:r w:rsidR="00530FB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bookmarkStart w:id="1" w:name="_GoBack"/>
      <w:bookmarkEnd w:id="1"/>
      <w:r w:rsidR="00530FB8">
        <w:rPr>
          <w:rFonts w:ascii="Times New Roman" w:hAnsi="Times New Roman" w:cs="Times New Roman"/>
          <w:sz w:val="26"/>
          <w:szCs w:val="26"/>
        </w:rPr>
        <w:t xml:space="preserve"> </w:t>
      </w:r>
      <w:r w:rsidR="00530FB8">
        <w:rPr>
          <w:rFonts w:ascii="Times New Roman" w:hAnsi="Times New Roman" w:cs="Times New Roman"/>
          <w:sz w:val="26"/>
          <w:szCs w:val="26"/>
        </w:rPr>
        <w:lastRenderedPageBreak/>
        <w:t>города Норильска</w:t>
      </w:r>
      <w:r w:rsidR="00236994">
        <w:rPr>
          <w:rFonts w:ascii="Times New Roman" w:hAnsi="Times New Roman" w:cs="Times New Roman"/>
          <w:sz w:val="26"/>
          <w:szCs w:val="26"/>
        </w:rPr>
        <w:t>, Управление социальной политики</w:t>
      </w:r>
      <w:r w:rsidR="00530F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36994">
        <w:rPr>
          <w:rFonts w:ascii="Times New Roman" w:hAnsi="Times New Roman" w:cs="Times New Roman"/>
          <w:sz w:val="26"/>
          <w:szCs w:val="26"/>
        </w:rPr>
        <w:t>, У</w:t>
      </w:r>
      <w:r w:rsidR="00EE41AA" w:rsidRPr="00836C83">
        <w:rPr>
          <w:rFonts w:ascii="Times New Roman" w:hAnsi="Times New Roman" w:cs="Times New Roman"/>
          <w:sz w:val="26"/>
          <w:szCs w:val="26"/>
        </w:rPr>
        <w:t>правление жи</w:t>
      </w:r>
      <w:r w:rsidR="00236994">
        <w:rPr>
          <w:rFonts w:ascii="Times New Roman" w:hAnsi="Times New Roman" w:cs="Times New Roman"/>
          <w:sz w:val="26"/>
          <w:szCs w:val="26"/>
        </w:rPr>
        <w:t>лищно-коммунального хозяйства</w:t>
      </w:r>
      <w:r w:rsidR="00835F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36994">
        <w:rPr>
          <w:rFonts w:ascii="Times New Roman" w:hAnsi="Times New Roman" w:cs="Times New Roman"/>
          <w:sz w:val="26"/>
          <w:szCs w:val="26"/>
        </w:rPr>
        <w:t>, У</w:t>
      </w:r>
      <w:r w:rsidR="00EE41AA" w:rsidRPr="00836C83">
        <w:rPr>
          <w:rFonts w:ascii="Times New Roman" w:hAnsi="Times New Roman" w:cs="Times New Roman"/>
          <w:sz w:val="26"/>
          <w:szCs w:val="26"/>
        </w:rPr>
        <w:t>правление по спорту</w:t>
      </w:r>
      <w:r w:rsidR="00835F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E41AA" w:rsidRPr="00836C83">
        <w:rPr>
          <w:rFonts w:ascii="Times New Roman" w:hAnsi="Times New Roman" w:cs="Times New Roman"/>
          <w:sz w:val="26"/>
          <w:szCs w:val="26"/>
        </w:rPr>
        <w:t xml:space="preserve">, </w:t>
      </w:r>
      <w:r w:rsidR="00236994">
        <w:rPr>
          <w:rFonts w:ascii="Times New Roman" w:hAnsi="Times New Roman" w:cs="Times New Roman"/>
          <w:sz w:val="26"/>
          <w:szCs w:val="26"/>
        </w:rPr>
        <w:t>У</w:t>
      </w:r>
      <w:r w:rsidR="00EE41AA" w:rsidRPr="00836C83">
        <w:rPr>
          <w:rFonts w:ascii="Times New Roman" w:hAnsi="Times New Roman" w:cs="Times New Roman"/>
          <w:sz w:val="26"/>
          <w:szCs w:val="26"/>
        </w:rPr>
        <w:t>правление по молодежной политике и взаимодействию с общественными объединениями</w:t>
      </w:r>
      <w:r w:rsidR="00835F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36C83" w:rsidRPr="00836C83">
        <w:rPr>
          <w:rFonts w:ascii="Times New Roman" w:hAnsi="Times New Roman" w:cs="Times New Roman"/>
          <w:sz w:val="26"/>
          <w:szCs w:val="26"/>
        </w:rPr>
        <w:t xml:space="preserve">, </w:t>
      </w:r>
      <w:r w:rsidR="00236994">
        <w:rPr>
          <w:rFonts w:ascii="Times New Roman" w:hAnsi="Times New Roman" w:cs="Times New Roman"/>
          <w:sz w:val="26"/>
          <w:szCs w:val="26"/>
        </w:rPr>
        <w:t>У</w:t>
      </w:r>
      <w:r w:rsidR="00836C83" w:rsidRPr="00836C83">
        <w:rPr>
          <w:rFonts w:ascii="Times New Roman" w:hAnsi="Times New Roman" w:cs="Times New Roman"/>
          <w:sz w:val="26"/>
          <w:szCs w:val="26"/>
        </w:rPr>
        <w:t>правление общего и дошкольного образования</w:t>
      </w:r>
      <w:r w:rsidR="00835F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36C83" w:rsidRPr="00836C83">
        <w:rPr>
          <w:rFonts w:ascii="Times New Roman" w:hAnsi="Times New Roman" w:cs="Times New Roman"/>
          <w:sz w:val="26"/>
          <w:szCs w:val="26"/>
        </w:rPr>
        <w:t xml:space="preserve">, </w:t>
      </w:r>
      <w:r w:rsidR="00E12E53">
        <w:rPr>
          <w:rFonts w:ascii="Times New Roman" w:hAnsi="Times New Roman" w:cs="Times New Roman"/>
          <w:sz w:val="26"/>
          <w:szCs w:val="26"/>
        </w:rPr>
        <w:t>У</w:t>
      </w:r>
      <w:r w:rsidR="00E12E53" w:rsidRPr="00836C83">
        <w:rPr>
          <w:rFonts w:ascii="Times New Roman" w:hAnsi="Times New Roman" w:cs="Times New Roman"/>
          <w:sz w:val="26"/>
          <w:szCs w:val="26"/>
        </w:rPr>
        <w:t>правление</w:t>
      </w:r>
      <w:r w:rsidR="005E3213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 и чрезвычайным ситуациям Администрации города Норильска</w:t>
      </w:r>
      <w:r w:rsidR="00E12E53">
        <w:rPr>
          <w:rFonts w:ascii="Times New Roman" w:hAnsi="Times New Roman" w:cs="Times New Roman"/>
          <w:sz w:val="26"/>
          <w:szCs w:val="26"/>
        </w:rPr>
        <w:t>,</w:t>
      </w:r>
      <w:r w:rsidR="00E12E53" w:rsidRPr="00835FB1">
        <w:rPr>
          <w:rFonts w:ascii="Times New Roman" w:hAnsi="Times New Roman" w:cs="Times New Roman"/>
          <w:sz w:val="26"/>
          <w:szCs w:val="26"/>
        </w:rPr>
        <w:t xml:space="preserve"> </w:t>
      </w:r>
      <w:r w:rsidR="00236994">
        <w:rPr>
          <w:rFonts w:ascii="Times New Roman" w:hAnsi="Times New Roman" w:cs="Times New Roman"/>
          <w:sz w:val="26"/>
          <w:szCs w:val="26"/>
        </w:rPr>
        <w:t>Мобилизационный отдел</w:t>
      </w:r>
      <w:r w:rsidR="00835F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36994">
        <w:rPr>
          <w:rFonts w:ascii="Times New Roman" w:hAnsi="Times New Roman" w:cs="Times New Roman"/>
          <w:sz w:val="26"/>
          <w:szCs w:val="26"/>
        </w:rPr>
        <w:t>, О</w:t>
      </w:r>
      <w:r w:rsidR="00836C83" w:rsidRPr="00836C83">
        <w:rPr>
          <w:rFonts w:ascii="Times New Roman" w:hAnsi="Times New Roman" w:cs="Times New Roman"/>
          <w:sz w:val="26"/>
          <w:szCs w:val="26"/>
        </w:rPr>
        <w:t>тдел обращений граждан</w:t>
      </w:r>
      <w:r w:rsidR="00835FB1">
        <w:rPr>
          <w:rFonts w:ascii="Times New Roman" w:hAnsi="Times New Roman" w:cs="Times New Roman"/>
          <w:sz w:val="26"/>
          <w:szCs w:val="26"/>
        </w:rPr>
        <w:t xml:space="preserve"> и внешних взаимодействий Администрации города Норильска</w:t>
      </w:r>
      <w:r w:rsidR="00236994">
        <w:rPr>
          <w:rFonts w:ascii="Times New Roman" w:hAnsi="Times New Roman" w:cs="Times New Roman"/>
          <w:sz w:val="26"/>
          <w:szCs w:val="26"/>
        </w:rPr>
        <w:t xml:space="preserve">, </w:t>
      </w:r>
      <w:r w:rsidR="00836C83" w:rsidRPr="00836C83">
        <w:rPr>
          <w:rFonts w:ascii="Times New Roman" w:hAnsi="Times New Roman" w:cs="Times New Roman"/>
          <w:sz w:val="26"/>
          <w:szCs w:val="26"/>
        </w:rPr>
        <w:t>Управлени</w:t>
      </w:r>
      <w:r w:rsidR="00835FB1">
        <w:rPr>
          <w:rFonts w:ascii="Times New Roman" w:hAnsi="Times New Roman" w:cs="Times New Roman"/>
          <w:sz w:val="26"/>
          <w:szCs w:val="26"/>
        </w:rPr>
        <w:t>е</w:t>
      </w:r>
      <w:r w:rsidR="00836C83" w:rsidRPr="00836C83">
        <w:rPr>
          <w:rFonts w:ascii="Times New Roman" w:hAnsi="Times New Roman" w:cs="Times New Roman"/>
          <w:sz w:val="26"/>
          <w:szCs w:val="26"/>
        </w:rPr>
        <w:t xml:space="preserve"> делами Норильского городского </w:t>
      </w:r>
      <w:r w:rsidR="00835FB1">
        <w:rPr>
          <w:rFonts w:ascii="Times New Roman" w:hAnsi="Times New Roman" w:cs="Times New Roman"/>
          <w:sz w:val="26"/>
          <w:szCs w:val="26"/>
        </w:rPr>
        <w:t>С</w:t>
      </w:r>
      <w:r w:rsidR="00836C83" w:rsidRPr="00836C83">
        <w:rPr>
          <w:rFonts w:ascii="Times New Roman" w:hAnsi="Times New Roman" w:cs="Times New Roman"/>
          <w:sz w:val="26"/>
          <w:szCs w:val="26"/>
        </w:rPr>
        <w:t>овета депутатов</w:t>
      </w:r>
      <w:r w:rsidR="00D26343">
        <w:rPr>
          <w:rFonts w:ascii="Times New Roman" w:hAnsi="Times New Roman" w:cs="Times New Roman"/>
          <w:sz w:val="26"/>
          <w:szCs w:val="26"/>
        </w:rPr>
        <w:t>,</w:t>
      </w:r>
      <w:r w:rsidR="00835FB1" w:rsidRPr="00835FB1">
        <w:rPr>
          <w:rFonts w:ascii="Times New Roman" w:hAnsi="Times New Roman" w:cs="Times New Roman"/>
          <w:sz w:val="26"/>
          <w:szCs w:val="26"/>
        </w:rPr>
        <w:t xml:space="preserve"> </w:t>
      </w:r>
      <w:r w:rsidR="00835FB1" w:rsidRPr="00836C83">
        <w:rPr>
          <w:rFonts w:ascii="Times New Roman" w:hAnsi="Times New Roman" w:cs="Times New Roman"/>
          <w:sz w:val="26"/>
          <w:szCs w:val="26"/>
        </w:rPr>
        <w:t>МКУ «Управление капиталь</w:t>
      </w:r>
      <w:r w:rsidR="00835FB1">
        <w:rPr>
          <w:rFonts w:ascii="Times New Roman" w:hAnsi="Times New Roman" w:cs="Times New Roman"/>
          <w:sz w:val="26"/>
          <w:szCs w:val="26"/>
        </w:rPr>
        <w:t>ных ремонтов и строительства»,</w:t>
      </w:r>
      <w:r w:rsidR="00835FB1" w:rsidRPr="00835FB1">
        <w:rPr>
          <w:rFonts w:ascii="Times New Roman" w:hAnsi="Times New Roman" w:cs="Times New Roman"/>
          <w:sz w:val="26"/>
          <w:szCs w:val="26"/>
        </w:rPr>
        <w:t xml:space="preserve"> </w:t>
      </w:r>
      <w:r w:rsidR="00835FB1" w:rsidRPr="00836C83">
        <w:rPr>
          <w:rFonts w:ascii="Times New Roman" w:hAnsi="Times New Roman" w:cs="Times New Roman"/>
          <w:sz w:val="26"/>
          <w:szCs w:val="26"/>
        </w:rPr>
        <w:t>МБУ «Молодежный центр»</w:t>
      </w:r>
      <w:r w:rsidR="00835FB1" w:rsidRPr="0083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FB1" w:rsidRPr="00836C83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835FB1" w:rsidRPr="00836C83">
        <w:rPr>
          <w:rFonts w:ascii="Times New Roman" w:hAnsi="Times New Roman" w:cs="Times New Roman"/>
          <w:sz w:val="26"/>
          <w:szCs w:val="26"/>
        </w:rPr>
        <w:t xml:space="preserve"> «Управление «</w:t>
      </w:r>
      <w:proofErr w:type="spellStart"/>
      <w:r w:rsidR="00835FB1" w:rsidRPr="00836C83">
        <w:rPr>
          <w:rFonts w:ascii="Times New Roman" w:hAnsi="Times New Roman" w:cs="Times New Roman"/>
          <w:sz w:val="26"/>
          <w:szCs w:val="26"/>
        </w:rPr>
        <w:t>Норильскавтодор</w:t>
      </w:r>
      <w:proofErr w:type="spellEnd"/>
      <w:r w:rsidR="00835FB1" w:rsidRPr="00836C83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835FB1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835FB1">
        <w:rPr>
          <w:rFonts w:ascii="Times New Roman" w:hAnsi="Times New Roman" w:cs="Times New Roman"/>
          <w:sz w:val="26"/>
          <w:szCs w:val="26"/>
        </w:rPr>
        <w:t xml:space="preserve"> «Служба спасения»</w:t>
      </w:r>
    </w:p>
    <w:p w:rsidR="00A47F2F" w:rsidRPr="00836C83" w:rsidRDefault="004F49FE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 xml:space="preserve">Программные мероприятия реализуются </w:t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посредством исполнения мероприятий, </w:t>
      </w:r>
      <w:r w:rsidR="00236994">
        <w:rPr>
          <w:rFonts w:ascii="Times New Roman" w:hAnsi="Times New Roman" w:cs="Times New Roman"/>
          <w:sz w:val="26"/>
          <w:szCs w:val="26"/>
        </w:rPr>
        <w:br/>
      </w:r>
      <w:r w:rsidR="00A47F2F" w:rsidRPr="00836C83">
        <w:rPr>
          <w:rFonts w:ascii="Times New Roman" w:hAnsi="Times New Roman" w:cs="Times New Roman"/>
          <w:sz w:val="26"/>
          <w:szCs w:val="26"/>
        </w:rPr>
        <w:t xml:space="preserve">в том числе предусмотренных муниципальными программами </w:t>
      </w:r>
      <w:r w:rsidR="00836C83" w:rsidRPr="00836C83">
        <w:rPr>
          <w:rFonts w:ascii="Times New Roman" w:hAnsi="Times New Roman" w:cs="Times New Roman"/>
          <w:sz w:val="26"/>
          <w:szCs w:val="26"/>
        </w:rPr>
        <w:t>Администрации города Норильск.</w:t>
      </w:r>
    </w:p>
    <w:p w:rsidR="00A47F2F" w:rsidRPr="00836C83" w:rsidRDefault="00A47F2F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C83">
        <w:rPr>
          <w:rFonts w:ascii="Times New Roman" w:hAnsi="Times New Roman" w:cs="Times New Roman"/>
          <w:sz w:val="26"/>
          <w:szCs w:val="26"/>
        </w:rPr>
        <w:t xml:space="preserve">На основании предоставляемых отчетов по форме согласно приложению </w:t>
      </w:r>
      <w:r w:rsidR="00236994">
        <w:rPr>
          <w:rFonts w:ascii="Times New Roman" w:hAnsi="Times New Roman" w:cs="Times New Roman"/>
          <w:sz w:val="26"/>
          <w:szCs w:val="26"/>
        </w:rPr>
        <w:br/>
      </w:r>
      <w:r w:rsidRPr="00836C83">
        <w:rPr>
          <w:rFonts w:ascii="Times New Roman" w:hAnsi="Times New Roman" w:cs="Times New Roman"/>
          <w:sz w:val="26"/>
          <w:szCs w:val="26"/>
        </w:rPr>
        <w:t xml:space="preserve">к </w:t>
      </w:r>
      <w:r w:rsidR="00EE41AA" w:rsidRPr="00836C83">
        <w:rPr>
          <w:rFonts w:ascii="Times New Roman" w:hAnsi="Times New Roman" w:cs="Times New Roman"/>
          <w:sz w:val="26"/>
          <w:szCs w:val="26"/>
        </w:rPr>
        <w:t>Программным мероприятиям</w:t>
      </w:r>
      <w:r w:rsidR="00836C83" w:rsidRPr="00836C83">
        <w:rPr>
          <w:rFonts w:ascii="Times New Roman" w:hAnsi="Times New Roman" w:cs="Times New Roman"/>
          <w:sz w:val="26"/>
          <w:szCs w:val="26"/>
        </w:rPr>
        <w:t>, отделом</w:t>
      </w:r>
      <w:r w:rsidR="00EE41AA" w:rsidRPr="00836C83">
        <w:rPr>
          <w:rFonts w:ascii="Times New Roman" w:hAnsi="Times New Roman" w:cs="Times New Roman"/>
          <w:sz w:val="26"/>
          <w:szCs w:val="26"/>
        </w:rPr>
        <w:t xml:space="preserve"> по взаимодействию с правоохранительными органами Управления делами Норильского городского Совета депутатов</w:t>
      </w:r>
      <w:r w:rsidRPr="00836C83">
        <w:rPr>
          <w:rFonts w:ascii="Times New Roman" w:hAnsi="Times New Roman" w:cs="Times New Roman"/>
          <w:sz w:val="26"/>
          <w:szCs w:val="26"/>
        </w:rPr>
        <w:t xml:space="preserve"> осуществляет мониторинг и анал</w:t>
      </w:r>
      <w:r w:rsidR="00EE41AA" w:rsidRPr="00836C83">
        <w:rPr>
          <w:rFonts w:ascii="Times New Roman" w:hAnsi="Times New Roman" w:cs="Times New Roman"/>
          <w:sz w:val="26"/>
          <w:szCs w:val="26"/>
        </w:rPr>
        <w:t>из хода реализации Программных мероприятий</w:t>
      </w:r>
      <w:r w:rsidRPr="00836C83">
        <w:rPr>
          <w:rFonts w:ascii="Times New Roman" w:hAnsi="Times New Roman" w:cs="Times New Roman"/>
          <w:sz w:val="26"/>
          <w:szCs w:val="26"/>
        </w:rPr>
        <w:t>.</w:t>
      </w:r>
    </w:p>
    <w:p w:rsidR="00A47F2F" w:rsidRPr="00836C83" w:rsidRDefault="00A47F2F" w:rsidP="00D2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47F2F" w:rsidRPr="00836C83" w:rsidSect="00530FB8">
          <w:pgSz w:w="11906" w:h="16838"/>
          <w:pgMar w:top="993" w:right="566" w:bottom="851" w:left="1701" w:header="0" w:footer="0" w:gutter="0"/>
          <w:cols w:space="720"/>
          <w:noEndnote/>
        </w:sectPr>
      </w:pP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7F2F" w:rsidRPr="00836C83" w:rsidRDefault="00A47F2F" w:rsidP="00A47F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6C83">
        <w:rPr>
          <w:rFonts w:ascii="Times New Roman" w:hAnsi="Times New Roman" w:cs="Times New Roman"/>
          <w:sz w:val="24"/>
          <w:szCs w:val="24"/>
        </w:rPr>
        <w:t>3. ПЕРЕЧЕНЬ ПРОГРАММНЫХ МЕРОПРИЯТИЙ</w:t>
      </w: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694"/>
        <w:gridCol w:w="2551"/>
        <w:gridCol w:w="992"/>
        <w:gridCol w:w="993"/>
        <w:gridCol w:w="992"/>
        <w:gridCol w:w="992"/>
      </w:tblGrid>
      <w:tr w:rsidR="00A47F2F" w:rsidRPr="002669B1" w:rsidTr="00683C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Орган, ответственный за реализацию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A47F2F" w:rsidRPr="002669B1" w:rsidTr="00683C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864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F5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Мероприятия, направленные на повышение уровня антитеррористической защищенности объектов культуры</w:t>
            </w:r>
            <w:r w:rsidR="00AD5C9F">
              <w:rPr>
                <w:rFonts w:ascii="Times New Roman" w:hAnsi="Times New Roman" w:cs="Times New Roman"/>
              </w:rPr>
              <w:t>,</w:t>
            </w:r>
            <w:r w:rsidR="00683C49">
              <w:rPr>
                <w:rFonts w:ascii="Times New Roman" w:hAnsi="Times New Roman" w:cs="Times New Roman"/>
              </w:rPr>
              <w:t xml:space="preserve"> образования, спорта, социальной защиты населения</w:t>
            </w:r>
            <w:r w:rsidR="00547D8B" w:rsidRPr="0016559B">
              <w:rPr>
                <w:rFonts w:ascii="Times New Roman" w:hAnsi="Times New Roman" w:cs="Times New Roman"/>
              </w:rPr>
              <w:t>: наличие</w:t>
            </w:r>
            <w:r w:rsidRPr="0016559B">
              <w:rPr>
                <w:rFonts w:ascii="Times New Roman" w:hAnsi="Times New Roman" w:cs="Times New Roman"/>
              </w:rPr>
              <w:t xml:space="preserve"> и использование систем видеонаблюдения</w:t>
            </w:r>
          </w:p>
          <w:p w:rsidR="00547D8B" w:rsidRPr="0016559B" w:rsidRDefault="0054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делам культуры и искусства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CF6B64">
              <w:rPr>
                <w:rFonts w:ascii="Times New Roman" w:hAnsi="Times New Roman" w:cs="Times New Roman"/>
              </w:rPr>
              <w:t>;</w:t>
            </w:r>
            <w:r w:rsidR="00236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общего и дошкольного образования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CF6B64">
              <w:rPr>
                <w:rFonts w:ascii="Times New Roman" w:hAnsi="Times New Roman" w:cs="Times New Roman"/>
              </w:rPr>
              <w:t>;</w:t>
            </w:r>
            <w:r w:rsidR="00236994" w:rsidRPr="00165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по спорту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6B64" w:rsidRDefault="00385363" w:rsidP="0023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политики</w:t>
            </w:r>
            <w:r w:rsidR="00236994">
              <w:rPr>
                <w:rFonts w:ascii="Times New Roman" w:hAnsi="Times New Roman" w:cs="Times New Roman"/>
              </w:rPr>
              <w:t xml:space="preserve"> </w:t>
            </w:r>
          </w:p>
          <w:p w:rsidR="00A47F2F" w:rsidRPr="0016559B" w:rsidRDefault="00236994" w:rsidP="0023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программ: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</w:t>
            </w:r>
            <w:r>
              <w:rPr>
                <w:rFonts w:ascii="Times New Roman" w:hAnsi="Times New Roman" w:cs="Times New Roman"/>
              </w:rPr>
              <w:t>тие культуры» на 2017-2019 годы;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«Развитие образования» на 2017-2019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7F2F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«Развитие физической культуры и спорта» на 2017-2019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5363" w:rsidRDefault="00451B25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5363" w:rsidRPr="0016559B">
              <w:rPr>
                <w:rFonts w:ascii="Times New Roman" w:hAnsi="Times New Roman" w:cs="Times New Roman"/>
              </w:rPr>
              <w:t>«Социальная поддержка жителей муниципального образования город Норильск» на 2017-2019 годы</w:t>
            </w:r>
          </w:p>
          <w:p w:rsidR="00385363" w:rsidRPr="0016559B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33A8" w:rsidRPr="00CF6B64" w:rsidRDefault="00AE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59 827,1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33A8" w:rsidRPr="00CF6B64" w:rsidRDefault="00AE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19 975,7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33A8" w:rsidRPr="00CF6B64" w:rsidRDefault="00AE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19 925,7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33A8" w:rsidRPr="00CF6B64" w:rsidRDefault="00AE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19 925,7</w:t>
            </w:r>
          </w:p>
        </w:tc>
      </w:tr>
      <w:tr w:rsidR="00547D8B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16559B" w:rsidRDefault="00DB606A" w:rsidP="0054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16559B" w:rsidRDefault="00683C49" w:rsidP="0054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Мероприятия, направленные на повышение уровня антитеррористической защищенности объектов культуры</w:t>
            </w:r>
            <w:r>
              <w:rPr>
                <w:rFonts w:ascii="Times New Roman" w:hAnsi="Times New Roman" w:cs="Times New Roman"/>
              </w:rPr>
              <w:t>, образования, спорта, социальной защиты населения</w:t>
            </w:r>
            <w:r w:rsidRPr="001655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D8B" w:rsidRPr="0016559B">
              <w:rPr>
                <w:rFonts w:ascii="Times New Roman" w:hAnsi="Times New Roman" w:cs="Times New Roman"/>
              </w:rPr>
              <w:t xml:space="preserve">наличие физической охраны в учреждениях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64" w:rsidRDefault="00547D8B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делам культуры и искусства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CF6B64">
              <w:rPr>
                <w:rFonts w:ascii="Times New Roman" w:hAnsi="Times New Roman" w:cs="Times New Roman"/>
              </w:rPr>
              <w:t>;</w:t>
            </w:r>
          </w:p>
          <w:p w:rsidR="00CF6B64" w:rsidRDefault="00683C49" w:rsidP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385363">
              <w:rPr>
                <w:rFonts w:ascii="Times New Roman" w:hAnsi="Times New Roman" w:cs="Times New Roman"/>
              </w:rPr>
              <w:t>бщего и дошкольного образования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CF6B64">
              <w:rPr>
                <w:rFonts w:ascii="Times New Roman" w:hAnsi="Times New Roman" w:cs="Times New Roman"/>
              </w:rPr>
              <w:t>;</w:t>
            </w:r>
            <w:r w:rsidR="00236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Управление </w:t>
            </w:r>
            <w:r w:rsidR="00385363">
              <w:rPr>
                <w:rFonts w:ascii="Times New Roman" w:hAnsi="Times New Roman" w:cs="Times New Roman"/>
              </w:rPr>
              <w:t>социальной политики</w:t>
            </w:r>
            <w:r w:rsidR="00236994" w:rsidRPr="0016559B">
              <w:rPr>
                <w:rFonts w:ascii="Times New Roman" w:hAnsi="Times New Roman" w:cs="Times New Roman"/>
              </w:rPr>
              <w:t xml:space="preserve"> </w:t>
            </w:r>
          </w:p>
          <w:p w:rsidR="00547D8B" w:rsidRPr="0016559B" w:rsidRDefault="00236994" w:rsidP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программ: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</w:t>
            </w:r>
            <w:r>
              <w:rPr>
                <w:rFonts w:ascii="Times New Roman" w:hAnsi="Times New Roman" w:cs="Times New Roman"/>
              </w:rPr>
              <w:t>тие культуры» на 2017-2019 годы;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«Развитие образования» на 2017-2019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5363" w:rsidRDefault="00451B25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5363" w:rsidRPr="0016559B">
              <w:rPr>
                <w:rFonts w:ascii="Times New Roman" w:hAnsi="Times New Roman" w:cs="Times New Roman"/>
              </w:rPr>
              <w:t>«Социальная поддержка жителей муниципального образования город Норильск» на 2017-2019 годы</w:t>
            </w:r>
          </w:p>
          <w:p w:rsidR="00385363" w:rsidRPr="0016559B" w:rsidRDefault="00385363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AE07DD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64">
              <w:rPr>
                <w:rFonts w:ascii="Times New Roman" w:hAnsi="Times New Roman" w:cs="Times New Roman"/>
                <w:sz w:val="20"/>
                <w:szCs w:val="20"/>
              </w:rPr>
              <w:t>193 242,7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AE07DD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64 426,5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AE07DD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64 408,1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B" w:rsidRPr="00CF6B64" w:rsidRDefault="00547D8B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AE07DD" w:rsidP="00547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64 408,1</w:t>
            </w:r>
          </w:p>
        </w:tc>
      </w:tr>
      <w:tr w:rsidR="0016559B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9B" w:rsidRPr="0016559B" w:rsidRDefault="00DB606A" w:rsidP="00165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9B" w:rsidRPr="0016559B" w:rsidRDefault="00683C49" w:rsidP="00165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Мероприятия, направленные на повышение уровня антитеррористической защищенности объектов культуры</w:t>
            </w:r>
            <w:r>
              <w:rPr>
                <w:rFonts w:ascii="Times New Roman" w:hAnsi="Times New Roman" w:cs="Times New Roman"/>
              </w:rPr>
              <w:t xml:space="preserve">, образования, спорта, социальной защиты </w:t>
            </w:r>
            <w:r>
              <w:rPr>
                <w:rFonts w:ascii="Times New Roman" w:hAnsi="Times New Roman" w:cs="Times New Roman"/>
              </w:rPr>
              <w:lastRenderedPageBreak/>
              <w:t>населения</w:t>
            </w:r>
            <w:r w:rsidRPr="001655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559B" w:rsidRPr="0016559B">
              <w:rPr>
                <w:rFonts w:ascii="Times New Roman" w:hAnsi="Times New Roman" w:cs="Times New Roman"/>
              </w:rPr>
              <w:t>наличие и использование систем тревожной сигнализации («Тревожной кнопки»)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lastRenderedPageBreak/>
              <w:t>Управление по делам культуры и искусства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общего и дошкольного образования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>
              <w:rPr>
                <w:rFonts w:ascii="Times New Roman" w:hAnsi="Times New Roman" w:cs="Times New Roman"/>
              </w:rPr>
              <w:t>; Управление по спорту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6B64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политики</w:t>
            </w:r>
            <w:r w:rsidR="00236994" w:rsidRPr="0016559B">
              <w:rPr>
                <w:rFonts w:ascii="Times New Roman" w:hAnsi="Times New Roman" w:cs="Times New Roman"/>
              </w:rPr>
              <w:t xml:space="preserve"> </w:t>
            </w:r>
          </w:p>
          <w:p w:rsidR="00385363" w:rsidRDefault="00236994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</w:p>
          <w:p w:rsidR="0016559B" w:rsidRPr="0016559B" w:rsidRDefault="0016559B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Муниципальные программ: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</w:t>
            </w:r>
            <w:r>
              <w:rPr>
                <w:rFonts w:ascii="Times New Roman" w:hAnsi="Times New Roman" w:cs="Times New Roman"/>
              </w:rPr>
              <w:t>тие культуры» на 2017-2019 годы;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«Развитие образования» на 2017-2019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5363" w:rsidRDefault="00385363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559B">
              <w:rPr>
                <w:rFonts w:ascii="Times New Roman" w:hAnsi="Times New Roman" w:cs="Times New Roman"/>
              </w:rPr>
              <w:t>«Развитие физической культуры и спорта» на 2017-2019 годы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5363" w:rsidRDefault="00451B25" w:rsidP="0038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85363" w:rsidRPr="0016559B">
              <w:rPr>
                <w:rFonts w:ascii="Times New Roman" w:hAnsi="Times New Roman" w:cs="Times New Roman"/>
              </w:rPr>
              <w:t>«Социальная поддержка жителей муниципального образования город Норильск» на 2017-2019 годы</w:t>
            </w:r>
          </w:p>
          <w:p w:rsidR="0016559B" w:rsidRPr="0016559B" w:rsidRDefault="0016559B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9B" w:rsidRPr="00CF6B64" w:rsidRDefault="0016559B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E34428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13 433,7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9B" w:rsidRPr="00CF6B64" w:rsidRDefault="0016559B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E34428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4 477,9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9B" w:rsidRPr="00CF6B64" w:rsidRDefault="0016559B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E34428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4 477,9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9B" w:rsidRPr="00CF6B64" w:rsidRDefault="0016559B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99A" w:rsidRPr="00CF6B64" w:rsidRDefault="00E34428" w:rsidP="0016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4 477,9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B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F5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Проверка объектов муниципальной собственности, находящихся в аренде, на предмет их целевого использования, выявления фактов передачи арендованных площадей в субаренду, а также проверка помещений муниципальной собственности не обремененных правами третьих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F5286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имущества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4" w:rsidRPr="0016559B" w:rsidRDefault="00F5286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Финансирование</w:t>
            </w:r>
          </w:p>
          <w:p w:rsidR="00A47F2F" w:rsidRPr="0016559B" w:rsidRDefault="00F5286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F5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F5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F5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F5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B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7" w:rsidRDefault="00F52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Монтаж систем видеонаблюдения</w:t>
            </w:r>
            <w:r w:rsidR="008F7698" w:rsidRPr="0016559B">
              <w:rPr>
                <w:rFonts w:ascii="Times New Roman" w:hAnsi="Times New Roman" w:cs="Times New Roman"/>
              </w:rPr>
              <w:t xml:space="preserve"> на учреждениях</w:t>
            </w:r>
            <w:r w:rsidR="000E6E17">
              <w:rPr>
                <w:rFonts w:ascii="Times New Roman" w:hAnsi="Times New Roman" w:cs="Times New Roman"/>
              </w:rPr>
              <w:t xml:space="preserve"> и объектах:</w:t>
            </w:r>
          </w:p>
          <w:p w:rsidR="008F7698" w:rsidRPr="0016559B" w:rsidRDefault="000E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F7698" w:rsidRPr="0016559B">
              <w:rPr>
                <w:rFonts w:ascii="Times New Roman" w:hAnsi="Times New Roman" w:cs="Times New Roman"/>
              </w:rPr>
              <w:t xml:space="preserve">культуры (МБУ ДО «Норильская детская художественная школа», МБУК «КДЦ </w:t>
            </w:r>
          </w:p>
          <w:p w:rsidR="000E6E17" w:rsidRDefault="008F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им. В. Высоцкого»)</w:t>
            </w:r>
            <w:r w:rsidR="000E6E17">
              <w:rPr>
                <w:rFonts w:ascii="Times New Roman" w:hAnsi="Times New Roman" w:cs="Times New Roman"/>
              </w:rPr>
              <w:t>;</w:t>
            </w:r>
          </w:p>
          <w:p w:rsidR="00A47F2F" w:rsidRDefault="000E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спорта (МБУ «Спортивный комплекс «</w:t>
            </w:r>
            <w:proofErr w:type="spellStart"/>
            <w:r>
              <w:rPr>
                <w:rFonts w:ascii="Times New Roman" w:hAnsi="Times New Roman" w:cs="Times New Roman"/>
              </w:rPr>
              <w:t>Талнах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МБУ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«Дом спорта «БОКМО», МБУ «Лыжная база «Оль-Гуль»</w:t>
            </w:r>
            <w:r w:rsidR="00EB77B1">
              <w:rPr>
                <w:rFonts w:ascii="Times New Roman" w:hAnsi="Times New Roman" w:cs="Times New Roman"/>
              </w:rPr>
              <w:t>;</w:t>
            </w:r>
          </w:p>
          <w:p w:rsidR="00EB77B1" w:rsidRPr="0016559B" w:rsidRDefault="00EB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образовательное учреждение (МБОУ «Школа-интернат №2).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8F7698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МКУ «Управление капитальных ремонтов и строительства»</w:t>
            </w:r>
            <w:r w:rsidR="000E6E17">
              <w:rPr>
                <w:rFonts w:ascii="Times New Roman" w:hAnsi="Times New Roman" w:cs="Times New Roman"/>
              </w:rPr>
              <w:t>;</w:t>
            </w:r>
          </w:p>
          <w:p w:rsidR="008F7698" w:rsidRPr="0016559B" w:rsidRDefault="008F7698" w:rsidP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0E6E17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F7698" w:rsidRPr="0016559B">
              <w:rPr>
                <w:rFonts w:ascii="Times New Roman" w:hAnsi="Times New Roman" w:cs="Times New Roman"/>
              </w:rPr>
              <w:t>униципальная программа «Поддержание сохранности действующих и строительство новых объектов социальной инфраструктуры»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7B1" w:rsidRPr="00CF6B64" w:rsidRDefault="00E3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3 396,9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77B1" w:rsidRPr="00CF6B64" w:rsidRDefault="00E34428" w:rsidP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1 796,9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7698" w:rsidRPr="00CF6B64" w:rsidRDefault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10</w:t>
            </w:r>
            <w:r w:rsidR="008F7698" w:rsidRPr="00CF6B64">
              <w:rPr>
                <w:rFonts w:ascii="Times New Roman" w:hAnsi="Times New Roman" w:cs="Times New Roman"/>
              </w:rPr>
              <w:t>00,0</w:t>
            </w:r>
          </w:p>
          <w:p w:rsidR="000E6E17" w:rsidRPr="00CF6B64" w:rsidRDefault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17" w:rsidRPr="00CF6B64" w:rsidRDefault="000E6E17" w:rsidP="000E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6E17" w:rsidRPr="00CF6B64" w:rsidRDefault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600,0</w:t>
            </w:r>
          </w:p>
          <w:p w:rsidR="008F7698" w:rsidRPr="00CF6B64" w:rsidRDefault="008F7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B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8F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Проведение культурно-досуговых мероприятий по предупреждению преступности и профилактике правонарушений в муниципальных бюджетных учреждениях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8F7698" w:rsidP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</w:t>
            </w:r>
            <w:r w:rsidR="00CF6B64">
              <w:rPr>
                <w:rFonts w:ascii="Times New Roman" w:hAnsi="Times New Roman" w:cs="Times New Roman"/>
              </w:rPr>
              <w:t>е по делам культуры и искусства</w:t>
            </w:r>
          </w:p>
          <w:p w:rsidR="00CF6B64" w:rsidRPr="0016559B" w:rsidRDefault="00CF6B64" w:rsidP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8F7698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Финансирование</w:t>
            </w:r>
          </w:p>
          <w:p w:rsidR="008F7698" w:rsidRPr="0016559B" w:rsidRDefault="00823F27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</w:t>
            </w:r>
            <w:r w:rsidR="008F7698" w:rsidRPr="0016559B">
              <w:rPr>
                <w:rFonts w:ascii="Times New Roman" w:hAnsi="Times New Roman" w:cs="Times New Roman"/>
              </w:rPr>
              <w:t>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82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82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82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F52864" w:rsidRDefault="0082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BF4" w:rsidRPr="002669B1" w:rsidTr="00683C49">
        <w:trPr>
          <w:trHeight w:val="1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16559B" w:rsidRDefault="00DB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Default="004C6BF4" w:rsidP="00CF6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Проведение </w:t>
            </w:r>
            <w:r w:rsidR="00CF6B64">
              <w:rPr>
                <w:rFonts w:ascii="Times New Roman" w:hAnsi="Times New Roman" w:cs="Times New Roman"/>
              </w:rPr>
              <w:t>мероприятий в области межнационального согласия</w:t>
            </w:r>
          </w:p>
          <w:p w:rsidR="00D710C2" w:rsidRPr="0016559B" w:rsidRDefault="00D710C2" w:rsidP="00CF6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4" w:rsidRPr="0016559B" w:rsidRDefault="004C6BF4" w:rsidP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17" w:rsidRDefault="000E6E17" w:rsidP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C6BF4" w:rsidRPr="0016559B">
              <w:rPr>
                <w:rFonts w:ascii="Times New Roman" w:hAnsi="Times New Roman" w:cs="Times New Roman"/>
              </w:rPr>
              <w:t xml:space="preserve">униципальная программа </w:t>
            </w:r>
          </w:p>
          <w:p w:rsidR="000E6E17" w:rsidRDefault="004C6BF4" w:rsidP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«Развитие культуры» </w:t>
            </w:r>
          </w:p>
          <w:p w:rsidR="004C6BF4" w:rsidRPr="0016559B" w:rsidRDefault="004C6BF4" w:rsidP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на 2017-2019 годы</w:t>
            </w:r>
            <w:r w:rsidR="000E6E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515,1</w:t>
            </w:r>
          </w:p>
        </w:tc>
      </w:tr>
      <w:tr w:rsidR="00D710C2" w:rsidRPr="002669B1" w:rsidTr="00683C49">
        <w:trPr>
          <w:trHeight w:val="1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2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2" w:rsidRPr="0016559B" w:rsidRDefault="00D710C2" w:rsidP="00CF6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общегородских акций и кампаний направленных на профилактику правонарушений несовершеннолетних: деловые игры, диспуты, викторины по основам безопасности жизнедеятельности человека, по проблемам правовой культуры школьников, встречи с известными людьми, пропагандирующими здоровый образ жизни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0C2" w:rsidRDefault="00D710C2" w:rsidP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делам культуры</w:t>
            </w:r>
            <w:r w:rsidR="00D26343">
              <w:rPr>
                <w:rFonts w:ascii="Times New Roman" w:hAnsi="Times New Roman" w:cs="Times New Roman"/>
              </w:rPr>
              <w:t xml:space="preserve"> и искусства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10C2" w:rsidRDefault="00D710C2" w:rsidP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общего и дошкольного образования Администрации города Норильск;</w:t>
            </w:r>
          </w:p>
          <w:p w:rsidR="00D710C2" w:rsidRPr="0016559B" w:rsidRDefault="00D710C2" w:rsidP="00D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«Молодежный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0C2" w:rsidRDefault="00D710C2" w:rsidP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</w:t>
            </w:r>
          </w:p>
          <w:p w:rsidR="00D710C2" w:rsidRDefault="00D710C2" w:rsidP="000E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2" w:rsidRDefault="00D7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2" w:rsidRDefault="00D7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2" w:rsidRDefault="00D7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2" w:rsidRDefault="00D7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BF4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16559B" w:rsidRDefault="00303B22" w:rsidP="00D71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Организация взаимодействия и координация деятельности </w:t>
            </w:r>
            <w:r w:rsidR="00D716F9">
              <w:rPr>
                <w:rFonts w:ascii="Times New Roman" w:hAnsi="Times New Roman" w:cs="Times New Roman"/>
              </w:rPr>
              <w:t xml:space="preserve">добровольных </w:t>
            </w:r>
            <w:r w:rsidRPr="0016559B">
              <w:rPr>
                <w:rFonts w:ascii="Times New Roman" w:hAnsi="Times New Roman" w:cs="Times New Roman"/>
              </w:rPr>
              <w:t>народных дружин</w:t>
            </w:r>
            <w:r w:rsidR="00D716F9">
              <w:rPr>
                <w:rFonts w:ascii="Times New Roman" w:hAnsi="Times New Roman" w:cs="Times New Roman"/>
              </w:rPr>
              <w:t xml:space="preserve"> </w:t>
            </w:r>
            <w:r w:rsidRPr="0016559B">
              <w:rPr>
                <w:rFonts w:ascii="Times New Roman" w:hAnsi="Times New Roman" w:cs="Times New Roman"/>
              </w:rPr>
              <w:t>в обеспечении общественного порядка и пресечения правонарушений</w:t>
            </w:r>
            <w:r w:rsidR="00D716F9">
              <w:rPr>
                <w:rFonts w:ascii="Times New Roman" w:hAnsi="Times New Roman" w:cs="Times New Roman"/>
              </w:rPr>
              <w:t xml:space="preserve">, содействие в выделении </w:t>
            </w:r>
            <w:r w:rsidR="001F128E">
              <w:rPr>
                <w:rFonts w:ascii="Times New Roman" w:hAnsi="Times New Roman" w:cs="Times New Roman"/>
              </w:rPr>
              <w:t>помещения</w:t>
            </w:r>
            <w:r w:rsidR="00D716F9">
              <w:rPr>
                <w:rFonts w:ascii="Times New Roman" w:hAnsi="Times New Roman" w:cs="Times New Roman"/>
              </w:rPr>
              <w:t xml:space="preserve">, </w:t>
            </w:r>
            <w:r w:rsidR="001F128E">
              <w:rPr>
                <w:rFonts w:ascii="Times New Roman" w:hAnsi="Times New Roman" w:cs="Times New Roman"/>
              </w:rPr>
              <w:t>обеспечением проездными документами для проезда в общественном транспорте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Default="00303B22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Мобилизационный отдел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1F128E">
              <w:rPr>
                <w:rFonts w:ascii="Times New Roman" w:hAnsi="Times New Roman" w:cs="Times New Roman"/>
              </w:rPr>
              <w:t>;</w:t>
            </w:r>
          </w:p>
          <w:p w:rsidR="001F128E" w:rsidRPr="0016559B" w:rsidRDefault="001F128E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политики</w:t>
            </w:r>
          </w:p>
          <w:p w:rsidR="00303B22" w:rsidRPr="0016559B" w:rsidRDefault="00303B22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Default="001F128E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F128E" w:rsidRDefault="001F128E" w:rsidP="001F1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«Социальная поддержка жителей муниципального образования город Норильск» на 2017-2019 годы</w:t>
            </w:r>
          </w:p>
          <w:p w:rsidR="001F128E" w:rsidRPr="0016559B" w:rsidRDefault="00F174E2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1F1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1F1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1F1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4" w:rsidRPr="00F52864" w:rsidRDefault="001F1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03B22" w:rsidP="001F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Координа</w:t>
            </w:r>
            <w:r w:rsidR="001F128E">
              <w:rPr>
                <w:rFonts w:ascii="Times New Roman" w:hAnsi="Times New Roman" w:cs="Times New Roman"/>
              </w:rPr>
              <w:t>ция деятельности административных комиссий Центрального района и районов</w:t>
            </w:r>
            <w:r w:rsidRPr="00165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59B">
              <w:rPr>
                <w:rFonts w:ascii="Times New Roman" w:hAnsi="Times New Roman" w:cs="Times New Roman"/>
              </w:rPr>
              <w:t>Талнах</w:t>
            </w:r>
            <w:proofErr w:type="spellEnd"/>
            <w:r w:rsidR="001F128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F128E">
              <w:rPr>
                <w:rFonts w:ascii="Times New Roman" w:hAnsi="Times New Roman" w:cs="Times New Roman"/>
              </w:rPr>
              <w:t>Кайеркан</w:t>
            </w:r>
            <w:proofErr w:type="spellEnd"/>
            <w:r w:rsidRPr="0016559B">
              <w:rPr>
                <w:rFonts w:ascii="Times New Roman" w:hAnsi="Times New Roman" w:cs="Times New Roman"/>
              </w:rPr>
              <w:t xml:space="preserve"> города Норильска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A4" w:rsidRDefault="00303B22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59B">
              <w:rPr>
                <w:rFonts w:ascii="Times New Roman" w:hAnsi="Times New Roman" w:cs="Times New Roman"/>
              </w:rPr>
              <w:t>Талнах</w:t>
            </w:r>
            <w:r w:rsidR="00A259A4">
              <w:rPr>
                <w:rFonts w:ascii="Times New Roman" w:hAnsi="Times New Roman" w:cs="Times New Roman"/>
              </w:rPr>
              <w:t>ское</w:t>
            </w:r>
            <w:proofErr w:type="spellEnd"/>
            <w:r w:rsidR="00A259A4">
              <w:rPr>
                <w:rFonts w:ascii="Times New Roman" w:hAnsi="Times New Roman" w:cs="Times New Roman"/>
              </w:rPr>
              <w:t xml:space="preserve"> территориальное управление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A259A4">
              <w:rPr>
                <w:rFonts w:ascii="Times New Roman" w:hAnsi="Times New Roman" w:cs="Times New Roman"/>
              </w:rPr>
              <w:t>;</w:t>
            </w:r>
          </w:p>
          <w:p w:rsidR="00A259A4" w:rsidRDefault="001F128E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59B">
              <w:rPr>
                <w:rFonts w:ascii="Times New Roman" w:hAnsi="Times New Roman" w:cs="Times New Roman"/>
              </w:rPr>
              <w:t>Кайерканское</w:t>
            </w:r>
            <w:proofErr w:type="spellEnd"/>
            <w:r w:rsidRPr="0016559B">
              <w:rPr>
                <w:rFonts w:ascii="Times New Roman" w:hAnsi="Times New Roman" w:cs="Times New Roman"/>
              </w:rPr>
              <w:t xml:space="preserve"> территориальное управление</w:t>
            </w:r>
            <w:r w:rsidR="00D26343">
              <w:rPr>
                <w:rFonts w:ascii="Times New Roman" w:hAnsi="Times New Roman" w:cs="Times New Roman"/>
              </w:rPr>
              <w:t xml:space="preserve"> </w:t>
            </w:r>
            <w:r w:rsidR="00D2634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A259A4">
              <w:rPr>
                <w:rFonts w:ascii="Times New Roman" w:hAnsi="Times New Roman" w:cs="Times New Roman"/>
              </w:rPr>
              <w:t>;</w:t>
            </w:r>
          </w:p>
          <w:p w:rsidR="00A47F2F" w:rsidRPr="0016559B" w:rsidRDefault="001F128E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 Отдел обращений граждан и внешних взаимодействий </w:t>
            </w:r>
            <w:r w:rsidR="00303B22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2" w:rsidRPr="0016559B" w:rsidRDefault="00303B22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Финансирование</w:t>
            </w:r>
          </w:p>
          <w:p w:rsidR="00A47F2F" w:rsidRPr="0016559B" w:rsidRDefault="00303B22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30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30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30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303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1A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Осуществление контроля за порядком согласования и проведением публичных мероприятий на территории города Норильска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1A6AE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Отдел обращений граждан и внешних взаимодействий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E4" w:rsidRPr="0016559B" w:rsidRDefault="001A6AE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Финансирование</w:t>
            </w:r>
          </w:p>
          <w:p w:rsidR="00A47F2F" w:rsidRPr="0016559B" w:rsidRDefault="001A6AE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1A6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1A6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1A6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1A6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42582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Оказание материальной помощи</w:t>
            </w:r>
            <w:r w:rsidR="001F128E">
              <w:rPr>
                <w:rFonts w:ascii="Times New Roman" w:hAnsi="Times New Roman" w:cs="Times New Roman"/>
              </w:rPr>
              <w:t>, содействие в бытовом устройстве и устройстве на работу</w:t>
            </w:r>
            <w:r w:rsidRPr="0016559B">
              <w:rPr>
                <w:rFonts w:ascii="Times New Roman" w:hAnsi="Times New Roman" w:cs="Times New Roman"/>
              </w:rPr>
              <w:t xml:space="preserve"> осужденным, освобождаемым от отбывания наказания в исправительных учреждениях уголовно-</w:t>
            </w:r>
            <w:r w:rsidR="005E3213">
              <w:rPr>
                <w:rFonts w:ascii="Times New Roman" w:hAnsi="Times New Roman" w:cs="Times New Roman"/>
              </w:rPr>
              <w:t>исполнительной</w:t>
            </w:r>
            <w:r w:rsidRPr="0016559B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42582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социальной политики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1F128E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42582" w:rsidRPr="0016559B">
              <w:rPr>
                <w:rFonts w:ascii="Times New Roman" w:hAnsi="Times New Roman" w:cs="Times New Roman"/>
              </w:rPr>
              <w:t>униципальная программа «Социальная поддержка жителей муниципального образования го</w:t>
            </w:r>
            <w:r>
              <w:rPr>
                <w:rFonts w:ascii="Times New Roman" w:hAnsi="Times New Roman" w:cs="Times New Roman"/>
              </w:rPr>
              <w:t>род Норильск»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82" w:rsidRPr="002669B1" w:rsidRDefault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82" w:rsidRPr="002669B1" w:rsidRDefault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82" w:rsidRPr="002669B1" w:rsidRDefault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82" w:rsidRPr="002669B1" w:rsidRDefault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6F4E70" w:rsidP="00BF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Мероприятия, направленные на повышение уровня антитеррористической защищенности объектов отрасли социальной защиты населения</w:t>
            </w:r>
            <w:r w:rsidR="003C5A6F" w:rsidRPr="00CF6B64">
              <w:rPr>
                <w:rFonts w:ascii="Times New Roman" w:hAnsi="Times New Roman" w:cs="Times New Roman"/>
              </w:rPr>
              <w:t>, культуры, образования, спорта</w:t>
            </w:r>
            <w:r w:rsidR="00BF3F2C" w:rsidRPr="00CF6B64">
              <w:rPr>
                <w:rFonts w:ascii="Times New Roman" w:hAnsi="Times New Roman" w:cs="Times New Roman"/>
              </w:rPr>
              <w:t xml:space="preserve"> и транспортной инфраструктуры</w:t>
            </w:r>
            <w:r w:rsidRPr="00CF6B64">
              <w:rPr>
                <w:rFonts w:ascii="Times New Roman" w:hAnsi="Times New Roman" w:cs="Times New Roman"/>
              </w:rPr>
              <w:t xml:space="preserve"> (размещение наглядной агитационной продукции о порядке и правилах поведения населения при угрозе возникновения террористических актов)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2C" w:rsidRPr="00CF6B64" w:rsidRDefault="00BF3F2C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</w:rPr>
              <w:t>Управление ГО и ЧС</w:t>
            </w:r>
            <w:r w:rsidRPr="00CF6B64">
              <w:rPr>
                <w:rFonts w:ascii="Times New Roman" w:hAnsi="Times New Roman" w:cs="Times New Roman"/>
              </w:rPr>
              <w:br/>
              <w:t xml:space="preserve"> г.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70" w:rsidRPr="00CF6B64" w:rsidRDefault="00BF3F2C" w:rsidP="00BF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B64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и территории от чрезвычайных ситуаций»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7D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6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CF6B64" w:rsidRDefault="00CF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6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97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Межведомственное взаимодействие по вопросам предупреждения безнадзорности и правонарушений несовершеннолетних, обеспечения качества индивидуально-профилактической работы с состоящими на учете противоправными группами, подростками, осужденными к мерам наказания, не связанным с лишением свободы, вернувшимся из воспитательных колоний</w:t>
            </w:r>
            <w:r w:rsidR="00E84AF9" w:rsidRPr="0016559B">
              <w:rPr>
                <w:rFonts w:ascii="Times New Roman" w:hAnsi="Times New Roman" w:cs="Times New Roman"/>
              </w:rPr>
              <w:t>, а также оказание им адресной помощи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A4" w:rsidRDefault="00E84AF9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  <w:p w:rsidR="00A47F2F" w:rsidRPr="0016559B" w:rsidRDefault="00A259A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BF3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9" w:rsidRPr="0016559B" w:rsidRDefault="00E84AF9" w:rsidP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Финансирование</w:t>
            </w:r>
          </w:p>
          <w:p w:rsidR="00A47F2F" w:rsidRPr="0016559B" w:rsidRDefault="00E84AF9" w:rsidP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84AF9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Выполнение работ по созданию системы контроля и ограничения доступа посторонних лиц в служебные и нежилые помещения</w:t>
            </w:r>
            <w:r w:rsidR="005E3213">
              <w:rPr>
                <w:rFonts w:ascii="Times New Roman" w:hAnsi="Times New Roman" w:cs="Times New Roman"/>
              </w:rPr>
              <w:t xml:space="preserve"> многоквартирных домов</w:t>
            </w:r>
            <w:r w:rsidRPr="0016559B">
              <w:rPr>
                <w:rFonts w:ascii="Times New Roman" w:hAnsi="Times New Roman" w:cs="Times New Roman"/>
              </w:rPr>
              <w:t>, предусматривающую закрытие чердаков, подвалов, установку металлических решеток на вентиляционные окна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84AF9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Управляющие организации в соответствии с договорами управления многоквартирными домами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84AF9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Средства собственников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D7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8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Обеспечение освещенности дворовых территорий, установки видеонаблюдения во дворах, в местах парковки транспортных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84AF9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Управляющие организации в соответствии с договорами управления многоквартирными домами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84AF9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Средства собственников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E8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0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Поддержание консервации выселенных аварийных многоквартирных домов и отдельных выселенных подъездов в МКД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0531E" w:rsidP="00E0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5A6F" w:rsidP="003C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0531E" w:rsidRPr="0016559B">
              <w:rPr>
                <w:rFonts w:ascii="Times New Roman" w:hAnsi="Times New Roman" w:cs="Times New Roman"/>
              </w:rPr>
              <w:t>униципальная программа «Реформирование и модернизация жилищно-коммунального хозяйства и повышение энергетической эффективности</w:t>
            </w:r>
            <w:r w:rsidR="00BE62A4" w:rsidRPr="0016559B">
              <w:rPr>
                <w:rFonts w:ascii="Times New Roman" w:hAnsi="Times New Roman" w:cs="Times New Roman"/>
              </w:rPr>
              <w:t>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Проведение работ по обследованию, категорированию и паспортизации спортивных сооружений, учреждений дополнительного образования спортивной направленности </w:t>
            </w:r>
            <w:r w:rsidR="00BF3F2C">
              <w:rPr>
                <w:rFonts w:ascii="Times New Roman" w:hAnsi="Times New Roman" w:cs="Times New Roman"/>
              </w:rPr>
              <w:br/>
            </w:r>
            <w:r w:rsidRPr="0016559B">
              <w:rPr>
                <w:rFonts w:ascii="Times New Roman" w:hAnsi="Times New Roman" w:cs="Times New Roman"/>
              </w:rPr>
              <w:t>(мест массового пребывания людей)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E62A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спорту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Pr="0016559B" w:rsidRDefault="00BE62A4" w:rsidP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A47F2F" w:rsidRPr="0016559B" w:rsidRDefault="00BE62A4" w:rsidP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E62A4" w:rsidP="00FE3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Обеспечение совместно с органами внутренних дел общественного порядка и безопасности граждан при проведении спортивн</w:t>
            </w:r>
            <w:r w:rsidR="00FE333C">
              <w:rPr>
                <w:rFonts w:ascii="Times New Roman" w:hAnsi="Times New Roman" w:cs="Times New Roman"/>
              </w:rPr>
              <w:t>ых и культурно</w:t>
            </w:r>
            <w:r w:rsidRPr="0016559B">
              <w:rPr>
                <w:rFonts w:ascii="Times New Roman" w:hAnsi="Times New Roman" w:cs="Times New Roman"/>
              </w:rPr>
              <w:t xml:space="preserve">-массовых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A4" w:rsidRDefault="00BE62A4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спорту</w:t>
            </w:r>
            <w:r w:rsidR="005E3213">
              <w:rPr>
                <w:rFonts w:ascii="Times New Roman" w:hAnsi="Times New Roman" w:cs="Times New Roman"/>
              </w:rPr>
              <w:t xml:space="preserve"> </w:t>
            </w:r>
            <w:r w:rsidR="005E321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A259A4">
              <w:rPr>
                <w:rFonts w:ascii="Times New Roman" w:hAnsi="Times New Roman" w:cs="Times New Roman"/>
              </w:rPr>
              <w:t>;</w:t>
            </w:r>
            <w:r w:rsidR="00B3322F">
              <w:rPr>
                <w:rFonts w:ascii="Times New Roman" w:hAnsi="Times New Roman" w:cs="Times New Roman"/>
              </w:rPr>
              <w:t xml:space="preserve"> </w:t>
            </w:r>
            <w:r w:rsidR="00B3322F" w:rsidRPr="0016559B">
              <w:rPr>
                <w:rFonts w:ascii="Times New Roman" w:hAnsi="Times New Roman" w:cs="Times New Roman"/>
              </w:rPr>
              <w:t>Управление по делам культуры и искусства</w:t>
            </w:r>
            <w:r w:rsidR="005E3213">
              <w:rPr>
                <w:rFonts w:ascii="Times New Roman" w:hAnsi="Times New Roman" w:cs="Times New Roman"/>
              </w:rPr>
              <w:t xml:space="preserve"> </w:t>
            </w:r>
            <w:r w:rsidR="005E3213" w:rsidRPr="0016559B">
              <w:rPr>
                <w:rFonts w:ascii="Times New Roman" w:hAnsi="Times New Roman" w:cs="Times New Roman"/>
              </w:rPr>
              <w:t>Администрации города Норильска</w:t>
            </w:r>
            <w:r w:rsidR="00A259A4">
              <w:rPr>
                <w:rFonts w:ascii="Times New Roman" w:hAnsi="Times New Roman" w:cs="Times New Roman"/>
              </w:rPr>
              <w:t>;</w:t>
            </w:r>
          </w:p>
          <w:p w:rsidR="00A259A4" w:rsidRDefault="00A259A4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ГО и ЧС города</w:t>
            </w:r>
            <w:r w:rsidR="00FE333C">
              <w:rPr>
                <w:rFonts w:ascii="Times New Roman" w:hAnsi="Times New Roman" w:cs="Times New Roman"/>
              </w:rPr>
              <w:t xml:space="preserve"> Норильска; </w:t>
            </w:r>
          </w:p>
          <w:p w:rsidR="00A47F2F" w:rsidRPr="0016559B" w:rsidRDefault="00B3322F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МВД России по городу Норильску</w:t>
            </w:r>
            <w:r w:rsidR="00BE62A4" w:rsidRPr="00165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Pr="0016559B" w:rsidRDefault="00BE62A4" w:rsidP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A47F2F" w:rsidRPr="0016559B" w:rsidRDefault="00BE62A4" w:rsidP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E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E62A4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спорту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3322F" w:rsidP="00D4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114D" w:rsidRPr="0016559B">
              <w:rPr>
                <w:rFonts w:ascii="Times New Roman" w:hAnsi="Times New Roman" w:cs="Times New Roman"/>
              </w:rPr>
              <w:t>униципальная программа «Р</w:t>
            </w:r>
            <w:r w:rsidR="00BE62A4" w:rsidRPr="0016559B">
              <w:rPr>
                <w:rFonts w:ascii="Times New Roman" w:hAnsi="Times New Roman" w:cs="Times New Roman"/>
              </w:rPr>
              <w:t>азвитие физической культ</w:t>
            </w:r>
            <w:r>
              <w:rPr>
                <w:rFonts w:ascii="Times New Roman" w:hAnsi="Times New Roman" w:cs="Times New Roman"/>
              </w:rPr>
              <w:t>уры и спорта»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A4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A4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F2F" w:rsidRPr="002669B1" w:rsidRDefault="00BE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951,7</w:t>
            </w:r>
          </w:p>
        </w:tc>
      </w:tr>
      <w:tr w:rsidR="00A47F2F" w:rsidRPr="002669B1" w:rsidTr="00683C4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00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Организация и проведение спортивных мероприятий патриотического характера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E00496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спорту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3322F" w:rsidP="00B33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114D" w:rsidRPr="0016559B">
              <w:rPr>
                <w:rFonts w:ascii="Times New Roman" w:hAnsi="Times New Roman" w:cs="Times New Roman"/>
              </w:rPr>
              <w:t>униципальная программа «Р</w:t>
            </w:r>
            <w:r w:rsidR="00E00496" w:rsidRPr="0016559B">
              <w:rPr>
                <w:rFonts w:ascii="Times New Roman" w:hAnsi="Times New Roman" w:cs="Times New Roman"/>
              </w:rPr>
              <w:t>азвитие физической культуры и спорта» на 2017-2</w:t>
            </w:r>
            <w:r>
              <w:rPr>
                <w:rFonts w:ascii="Times New Roman" w:hAnsi="Times New Roman" w:cs="Times New Roman"/>
              </w:rPr>
              <w:t>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6" w:rsidRPr="002669B1" w:rsidRDefault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6" w:rsidRDefault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726,9</w:t>
            </w:r>
          </w:p>
          <w:p w:rsidR="00E00496" w:rsidRPr="002669B1" w:rsidRDefault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6" w:rsidRPr="002669B1" w:rsidRDefault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96" w:rsidRPr="002669B1" w:rsidRDefault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726,9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5C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Реализация проекта «Телефон экстренной психологической помощи»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5C114D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Управление по молодёжной политике и взаимодействию с </w:t>
            </w:r>
            <w:r w:rsidRPr="0016559B">
              <w:rPr>
                <w:rFonts w:ascii="Times New Roman" w:hAnsi="Times New Roman" w:cs="Times New Roman"/>
              </w:rPr>
              <w:lastRenderedPageBreak/>
              <w:t xml:space="preserve">общественными объединениями Администрации города Норильска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B3322F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5C114D" w:rsidRPr="0016559B">
              <w:rPr>
                <w:rFonts w:ascii="Times New Roman" w:hAnsi="Times New Roman" w:cs="Times New Roman"/>
              </w:rPr>
              <w:t xml:space="preserve">униципальная программа «Молодёжь муниципального </w:t>
            </w:r>
            <w:r w:rsidR="005C114D" w:rsidRPr="0016559B">
              <w:rPr>
                <w:rFonts w:ascii="Times New Roman" w:hAnsi="Times New Roman" w:cs="Times New Roman"/>
              </w:rPr>
              <w:lastRenderedPageBreak/>
              <w:t>образования город Норильск в ХХ</w:t>
            </w:r>
            <w:r w:rsidR="005C114D" w:rsidRPr="0016559B">
              <w:rPr>
                <w:rFonts w:ascii="Times New Roman" w:hAnsi="Times New Roman" w:cs="Times New Roman"/>
                <w:lang w:val="en-US"/>
              </w:rPr>
              <w:t>I</w:t>
            </w:r>
            <w:r w:rsidR="005C114D" w:rsidRPr="0016559B">
              <w:rPr>
                <w:rFonts w:ascii="Times New Roman" w:hAnsi="Times New Roman" w:cs="Times New Roman"/>
              </w:rPr>
              <w:t xml:space="preserve"> веке» </w:t>
            </w:r>
            <w:r>
              <w:rPr>
                <w:rFonts w:ascii="Times New Roman" w:hAnsi="Times New Roman" w:cs="Times New Roman"/>
              </w:rPr>
              <w:t>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14D" w:rsidRPr="002669B1" w:rsidRDefault="005C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14D" w:rsidRPr="002669B1" w:rsidRDefault="005C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14D" w:rsidRPr="002669B1" w:rsidRDefault="005C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14D" w:rsidRPr="002669B1" w:rsidRDefault="005C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2 483,0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2A1B99" w:rsidP="005E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Организация и проведение выступлений на профилактическую тематику на родительских собраниях </w:t>
            </w:r>
            <w:r w:rsidR="005E3213">
              <w:rPr>
                <w:rFonts w:ascii="Times New Roman" w:hAnsi="Times New Roman" w:cs="Times New Roman"/>
              </w:rPr>
              <w:t>в</w:t>
            </w:r>
            <w:r w:rsidRPr="0016559B">
              <w:rPr>
                <w:rFonts w:ascii="Times New Roman" w:hAnsi="Times New Roman" w:cs="Times New Roman"/>
              </w:rPr>
              <w:t xml:space="preserve"> 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2A1B99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молодёжной политике и взаимодействию с общественными объединениями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99" w:rsidRPr="0016559B" w:rsidRDefault="002A1B99" w:rsidP="002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A47F2F" w:rsidRPr="0016559B" w:rsidRDefault="002A1B99" w:rsidP="002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7EE1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16559B" w:rsidRDefault="003C391D" w:rsidP="004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16559B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Организация индивидуального психологического сопровождения учащихся и их родителей по профилактике злоупотребления </w:t>
            </w:r>
            <w:proofErr w:type="spellStart"/>
            <w:r w:rsidRPr="0016559B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16559B">
              <w:rPr>
                <w:rFonts w:ascii="Times New Roman" w:hAnsi="Times New Roman" w:cs="Times New Roman"/>
              </w:rPr>
              <w:t xml:space="preserve"> веществ, токсикомании, потребления алкоголя и табака по итогам заседания комиссии по делам несовершеннолетних </w:t>
            </w:r>
            <w:r w:rsidR="005E3213">
              <w:rPr>
                <w:rFonts w:ascii="Times New Roman" w:hAnsi="Times New Roman" w:cs="Times New Roman"/>
              </w:rPr>
              <w:t>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16559B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молодёжной политике и взаимодействию с общественными объединениями Администрации города Норильска</w:t>
            </w:r>
          </w:p>
          <w:p w:rsidR="002635C5" w:rsidRPr="0016559B" w:rsidRDefault="002635C5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16559B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487EE1" w:rsidRPr="0016559B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2669B1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2669B1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2669B1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1" w:rsidRPr="002669B1" w:rsidRDefault="00487EE1" w:rsidP="0048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F2F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16559B" w:rsidRDefault="00311FC7" w:rsidP="00B3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Проведение семинаров по профилактике</w:t>
            </w:r>
            <w:r w:rsidR="002635C5" w:rsidRPr="0016559B">
              <w:rPr>
                <w:rFonts w:ascii="Times New Roman" w:hAnsi="Times New Roman" w:cs="Times New Roman"/>
              </w:rPr>
              <w:t xml:space="preserve"> зависимостей с воспитанниками трудовых отрядов школьников </w:t>
            </w:r>
            <w:r w:rsidR="003C391D">
              <w:rPr>
                <w:rFonts w:ascii="Times New Roman" w:hAnsi="Times New Roman" w:cs="Times New Roman"/>
              </w:rPr>
              <w:t>и краевых трудовых отрядов старшеклассников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5" w:rsidRPr="0016559B" w:rsidRDefault="002635C5" w:rsidP="005E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по молодёжной политике и взаимодействию с общественными объединениями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C5" w:rsidRPr="0016559B" w:rsidRDefault="002635C5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A47F2F" w:rsidRPr="0016559B" w:rsidRDefault="002635C5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74E2" w:rsidRPr="002669B1" w:rsidTr="00AE07DD">
        <w:trPr>
          <w:trHeight w:val="1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4E2" w:rsidRPr="0016559B" w:rsidRDefault="003C391D" w:rsidP="0026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4E2" w:rsidRPr="0016559B" w:rsidRDefault="00F174E2" w:rsidP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Реализация мероприятий по трудовому воспитанию несовершеннолетних граждан в возрасте от 14 до 18 лет </w:t>
            </w:r>
            <w:r>
              <w:rPr>
                <w:rFonts w:ascii="Times New Roman" w:hAnsi="Times New Roman" w:cs="Times New Roman"/>
              </w:rPr>
              <w:t>в летний каникулярный период</w:t>
            </w:r>
            <w:r w:rsidR="003C391D">
              <w:rPr>
                <w:rFonts w:ascii="Times New Roman" w:hAnsi="Times New Roman" w:cs="Times New Roman"/>
              </w:rPr>
              <w:t xml:space="preserve"> (трудовые отряды школьников и краевые трудовые отряды старшеклассников)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4E2" w:rsidRPr="0016559B" w:rsidRDefault="00F174E2" w:rsidP="00A259A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МБУ «Молодежный центр»</w:t>
            </w:r>
            <w:r w:rsidR="00A259A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Управление общего и дошкольного образования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Pr="0016559B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«Содействие занятости населения»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E2" w:rsidRPr="002669B1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22 619,4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E2" w:rsidRPr="002669B1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E2" w:rsidRPr="002669B1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4E2" w:rsidRPr="002669B1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7 539,8</w:t>
            </w:r>
          </w:p>
        </w:tc>
      </w:tr>
      <w:tr w:rsidR="00F174E2" w:rsidRPr="002669B1" w:rsidTr="00AE07DD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Pr="0016559B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Pr="0016559B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95 575,5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22 426,5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E2" w:rsidRDefault="00F174E2" w:rsidP="00263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22 426,5</w:t>
            </w:r>
          </w:p>
        </w:tc>
      </w:tr>
      <w:tr w:rsidR="006C5237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3C391D" w:rsidP="006C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B3322F" w:rsidP="006C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="006C5237" w:rsidRPr="0016559B">
              <w:rPr>
                <w:rFonts w:ascii="Times New Roman" w:hAnsi="Times New Roman" w:cs="Times New Roman"/>
              </w:rPr>
              <w:t xml:space="preserve"> Консультативного совета по делам национальностей при Главе города Норильска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Управление по молодёжной политике и взаимодействию с </w:t>
            </w:r>
            <w:r w:rsidRPr="0016559B">
              <w:rPr>
                <w:rFonts w:ascii="Times New Roman" w:hAnsi="Times New Roman" w:cs="Times New Roman"/>
              </w:rPr>
              <w:lastRenderedPageBreak/>
              <w:t>общественными объединениями Администрации города Норильска</w:t>
            </w:r>
          </w:p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lastRenderedPageBreak/>
              <w:t xml:space="preserve">Финансирование </w:t>
            </w:r>
          </w:p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237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3C391D" w:rsidP="006C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Профилактика терроризма и экстремизма на территории </w:t>
            </w:r>
            <w:r w:rsidR="00FE333C"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  <w:r w:rsidR="00FE333C" w:rsidRPr="00165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559B">
              <w:rPr>
                <w:rFonts w:ascii="Times New Roman" w:hAnsi="Times New Roman" w:cs="Times New Roman"/>
              </w:rPr>
              <w:t>город Норильск. Создание школьных служб медиации</w:t>
            </w:r>
            <w:r w:rsidR="00B3322F">
              <w:rPr>
                <w:rFonts w:ascii="Times New Roman" w:hAnsi="Times New Roman" w:cs="Times New Roman"/>
              </w:rPr>
              <w:t xml:space="preserve"> (разрешение споров на национальной почве).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общего и дошкольного образования Администрации города Норильска</w:t>
            </w:r>
          </w:p>
          <w:p w:rsidR="000D3074" w:rsidRPr="0016559B" w:rsidRDefault="000D3074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6C5237" w:rsidRPr="0016559B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7" w:rsidRPr="002669B1" w:rsidRDefault="006C5237" w:rsidP="006C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C7A" w:rsidRPr="002669B1" w:rsidTr="00683C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7A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7A" w:rsidRPr="0016559B" w:rsidRDefault="00241C7A" w:rsidP="00F1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Обеспечение прове</w:t>
            </w:r>
            <w:r w:rsidR="00F174E2">
              <w:rPr>
                <w:rFonts w:ascii="Times New Roman" w:hAnsi="Times New Roman" w:cs="Times New Roman"/>
              </w:rPr>
              <w:t xml:space="preserve">дения оздоровительной компании, </w:t>
            </w:r>
            <w:r w:rsidRPr="0016559B">
              <w:rPr>
                <w:rFonts w:ascii="Times New Roman" w:hAnsi="Times New Roman" w:cs="Times New Roman"/>
              </w:rPr>
              <w:t>организация летней занятости обучающихся</w:t>
            </w:r>
            <w:r w:rsidR="00F174E2">
              <w:rPr>
                <w:rFonts w:ascii="Times New Roman" w:hAnsi="Times New Roman" w:cs="Times New Roman"/>
              </w:rPr>
              <w:t>:</w:t>
            </w:r>
            <w:r w:rsidRPr="0016559B">
              <w:rPr>
                <w:rFonts w:ascii="Times New Roman" w:hAnsi="Times New Roman" w:cs="Times New Roman"/>
              </w:rPr>
              <w:t xml:space="preserve"> военно-патриотический лагерь «Мальчишки севера»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7A" w:rsidRPr="0016559B" w:rsidRDefault="00241C7A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F174E2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1D">
              <w:rPr>
                <w:rFonts w:ascii="Times New Roman" w:hAnsi="Times New Roman" w:cs="Times New Roman"/>
              </w:rPr>
              <w:t>М</w:t>
            </w:r>
            <w:r w:rsidR="00241C7A" w:rsidRPr="003C391D">
              <w:rPr>
                <w:rFonts w:ascii="Times New Roman" w:hAnsi="Times New Roman" w:cs="Times New Roman"/>
              </w:rPr>
              <w:t>униципальная программа «Развитие</w:t>
            </w:r>
            <w:r w:rsidRPr="003C391D">
              <w:rPr>
                <w:rFonts w:ascii="Times New Roman" w:hAnsi="Times New Roman" w:cs="Times New Roman"/>
              </w:rPr>
              <w:t xml:space="preserve"> образования» на 2017-2019 годы</w:t>
            </w:r>
          </w:p>
          <w:p w:rsidR="000D3074" w:rsidRPr="003C391D" w:rsidRDefault="000D3074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24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C7A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11 462,4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24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1D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4 008,0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24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1D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3 727,2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24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91D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3 727,2</w:t>
            </w:r>
          </w:p>
        </w:tc>
      </w:tr>
      <w:tr w:rsidR="00241C7A" w:rsidRPr="002669B1" w:rsidTr="00683C4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16559B" w:rsidRDefault="0024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16559B" w:rsidRDefault="0024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16559B" w:rsidRDefault="00241C7A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241C7A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1D">
              <w:rPr>
                <w:rFonts w:ascii="Times New Roman" w:hAnsi="Times New Roman" w:cs="Times New Roman"/>
              </w:rPr>
              <w:t>Краевой</w:t>
            </w:r>
          </w:p>
          <w:p w:rsidR="00241C7A" w:rsidRPr="003C391D" w:rsidRDefault="00F174E2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1D">
              <w:rPr>
                <w:rFonts w:ascii="Times New Roman" w:hAnsi="Times New Roman" w:cs="Times New Roman"/>
              </w:rPr>
              <w:t>б</w:t>
            </w:r>
            <w:r w:rsidR="00241C7A" w:rsidRPr="003C391D">
              <w:rPr>
                <w:rFonts w:ascii="Times New Roman" w:hAnsi="Times New Roman" w:cs="Times New Roman"/>
              </w:rPr>
              <w:t>юджет</w:t>
            </w:r>
          </w:p>
          <w:p w:rsidR="00D53A67" w:rsidRPr="003C391D" w:rsidRDefault="00D53A67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1 057,8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7A" w:rsidRPr="003C391D" w:rsidRDefault="003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1D">
              <w:rPr>
                <w:rFonts w:ascii="Times New Roman" w:hAnsi="Times New Roman" w:cs="Times New Roman"/>
                <w:sz w:val="20"/>
                <w:szCs w:val="20"/>
              </w:rPr>
              <w:t>352,6</w:t>
            </w:r>
          </w:p>
        </w:tc>
      </w:tr>
      <w:tr w:rsidR="000D3074" w:rsidRPr="002669B1" w:rsidTr="00683C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074" w:rsidRPr="0016559B" w:rsidRDefault="003C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074" w:rsidRPr="0016559B" w:rsidRDefault="000D3074" w:rsidP="0007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Мероприятия по профилактике межнациональных (межэтнических) конфликтов</w:t>
            </w:r>
            <w:r w:rsidR="000709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074" w:rsidRPr="0016559B" w:rsidRDefault="000D3074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Pr="0016559B" w:rsidRDefault="0007099A" w:rsidP="00DB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D3074" w:rsidRPr="0016559B">
              <w:rPr>
                <w:rFonts w:ascii="Times New Roman" w:hAnsi="Times New Roman" w:cs="Times New Roman"/>
              </w:rPr>
              <w:t>униципальная программа «Развитие образования» на 2017-2019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074" w:rsidRPr="002669B1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074" w:rsidRPr="002669B1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074" w:rsidRPr="002669B1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074" w:rsidRPr="002669B1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2 527,2</w:t>
            </w:r>
          </w:p>
        </w:tc>
      </w:tr>
      <w:tr w:rsidR="000D3074" w:rsidRPr="002669B1" w:rsidTr="00683C4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Pr="0016559B" w:rsidRDefault="000D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Pr="0016559B" w:rsidRDefault="000D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Pr="0016559B" w:rsidRDefault="000D3074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Pr="0016559B" w:rsidRDefault="000D3074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Краевой</w:t>
            </w:r>
          </w:p>
          <w:p w:rsidR="00D53A67" w:rsidRPr="0016559B" w:rsidRDefault="0007099A" w:rsidP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D3074" w:rsidRPr="0016559B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74" w:rsidRDefault="000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1 146,9</w:t>
            </w:r>
          </w:p>
        </w:tc>
      </w:tr>
      <w:tr w:rsidR="00665B14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Pr="0016559B" w:rsidRDefault="00A2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Pr="0016559B" w:rsidRDefault="0035457B" w:rsidP="0007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Организация и проведение профилактических акций во взаимодействии с правоохранительными органами с целью профилактики наркомании и антинаркотической пропаганды среди учащихся и родительской аудитории</w:t>
            </w:r>
            <w:r w:rsidR="00070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Pr="0016559B" w:rsidRDefault="0035457B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Pr="0016559B" w:rsidRDefault="0007099A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5457B" w:rsidRPr="0016559B">
              <w:rPr>
                <w:rFonts w:ascii="Times New Roman" w:hAnsi="Times New Roman" w:cs="Times New Roman"/>
              </w:rPr>
              <w:t>униципальная программа «Развитие образования» на 2017-2019 годы)</w:t>
            </w:r>
          </w:p>
          <w:p w:rsidR="0035457B" w:rsidRPr="0016559B" w:rsidRDefault="0007099A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5457B" w:rsidRPr="0016559B">
              <w:rPr>
                <w:rFonts w:ascii="Times New Roman" w:hAnsi="Times New Roman" w:cs="Times New Roman"/>
              </w:rPr>
              <w:t>униципальная программа «Молодёжь муниципального образования город Норильск в ХХ</w:t>
            </w:r>
            <w:r w:rsidR="0035457B" w:rsidRPr="0016559B">
              <w:rPr>
                <w:rFonts w:ascii="Times New Roman" w:hAnsi="Times New Roman" w:cs="Times New Roman"/>
                <w:lang w:val="en-US"/>
              </w:rPr>
              <w:t>I</w:t>
            </w:r>
            <w:r w:rsidR="0035457B" w:rsidRPr="0016559B">
              <w:rPr>
                <w:rFonts w:ascii="Times New Roman" w:hAnsi="Times New Roman" w:cs="Times New Roman"/>
              </w:rPr>
              <w:t xml:space="preserve"> веке» на 2017-2019 годы)</w:t>
            </w:r>
          </w:p>
          <w:p w:rsidR="00D53A67" w:rsidRPr="0016559B" w:rsidRDefault="00D53A67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Default="0066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7B" w:rsidRPr="002669B1" w:rsidRDefault="0035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Default="0066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7B" w:rsidRPr="002669B1" w:rsidRDefault="0035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Default="0066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7B" w:rsidRPr="002669B1" w:rsidRDefault="0035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14" w:rsidRDefault="00665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57B" w:rsidRPr="002669B1" w:rsidRDefault="0035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681,2</w:t>
            </w:r>
          </w:p>
        </w:tc>
      </w:tr>
      <w:tr w:rsidR="00D53A67" w:rsidRPr="002669B1" w:rsidTr="00683C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A67" w:rsidRPr="0016559B" w:rsidRDefault="003C391D" w:rsidP="00A2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25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99A" w:rsidRPr="0016559B" w:rsidRDefault="00D53A67" w:rsidP="0007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Организация и проведение мероприятий в рамках долгосрочного воспитательного проекта «Школьный корабль ХХ</w:t>
            </w:r>
            <w:r w:rsidRPr="0016559B">
              <w:rPr>
                <w:rFonts w:ascii="Times New Roman" w:hAnsi="Times New Roman" w:cs="Times New Roman"/>
                <w:lang w:val="en-US"/>
              </w:rPr>
              <w:t>I</w:t>
            </w:r>
            <w:r w:rsidRPr="0016559B">
              <w:rPr>
                <w:rFonts w:ascii="Times New Roman" w:hAnsi="Times New Roman" w:cs="Times New Roman"/>
              </w:rPr>
              <w:t xml:space="preserve"> века»</w:t>
            </w:r>
            <w:r w:rsidR="0007099A">
              <w:rPr>
                <w:rFonts w:ascii="Times New Roman" w:hAnsi="Times New Roman" w:cs="Times New Roman"/>
              </w:rPr>
              <w:t xml:space="preserve">. </w:t>
            </w:r>
          </w:p>
          <w:p w:rsidR="00D53A67" w:rsidRPr="0016559B" w:rsidRDefault="00D5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A67" w:rsidRPr="0016559B" w:rsidRDefault="00D53A67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Управление общего и дошкольного образования Администрации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Pr="0016559B" w:rsidRDefault="0007099A" w:rsidP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3A67" w:rsidRPr="0016559B">
              <w:rPr>
                <w:rFonts w:ascii="Times New Roman" w:hAnsi="Times New Roman" w:cs="Times New Roman"/>
              </w:rPr>
              <w:t>униципальная программа «Развитие образования» на 2017-2019 годы)</w:t>
            </w:r>
          </w:p>
          <w:p w:rsidR="00D53A67" w:rsidRPr="0016559B" w:rsidRDefault="00D53A67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Pr="002669B1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Pr="002669B1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Pr="002669B1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Pr="002669B1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904,1</w:t>
            </w:r>
          </w:p>
        </w:tc>
      </w:tr>
      <w:tr w:rsidR="00D53A67" w:rsidRPr="002669B1" w:rsidTr="00683C4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Pr="0016559B" w:rsidRDefault="00D5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Pr="0016559B" w:rsidRDefault="00D5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Pr="0016559B" w:rsidRDefault="00D53A67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Pr="0016559B" w:rsidRDefault="00D53A67" w:rsidP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3A67" w:rsidRPr="0016559B" w:rsidRDefault="00D53A67" w:rsidP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Краевой</w:t>
            </w:r>
          </w:p>
          <w:p w:rsidR="00D53A67" w:rsidRPr="0016559B" w:rsidRDefault="00D53A67" w:rsidP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A67" w:rsidRDefault="00D53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1 213,8</w:t>
            </w:r>
          </w:p>
        </w:tc>
      </w:tr>
      <w:tr w:rsidR="00A111E6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6" w:rsidRPr="0016559B" w:rsidRDefault="00A259A4" w:rsidP="00A1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6" w:rsidRPr="0016559B" w:rsidRDefault="00A111E6" w:rsidP="00A111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Сбор и обмен информацией в целях своевременного принятия мер по предупреждению и ликвидации чрезвычайных ситуаций, в том числе террористических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6" w:rsidRPr="0016559B" w:rsidRDefault="00A111E6" w:rsidP="00BF3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Управление ГО и ЧС</w:t>
            </w:r>
            <w:r w:rsidR="00BF3F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F3F2C">
              <w:rPr>
                <w:rFonts w:ascii="Times New Roman" w:hAnsi="Times New Roman" w:cs="Times New Roman"/>
                <w:color w:val="000000"/>
              </w:rPr>
              <w:br/>
              <w:t>г. Норильска</w:t>
            </w:r>
            <w:r w:rsidRPr="0016559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6" w:rsidRPr="0016559B" w:rsidRDefault="00A111E6" w:rsidP="00A1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A111E6" w:rsidRPr="0016559B" w:rsidRDefault="00A111E6" w:rsidP="00A1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6" w:rsidRPr="002669B1" w:rsidRDefault="00A111E6" w:rsidP="00A1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6" w:rsidRPr="002669B1" w:rsidRDefault="00A111E6" w:rsidP="00A1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6" w:rsidRPr="002669B1" w:rsidRDefault="00A111E6" w:rsidP="00A1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6" w:rsidRPr="002669B1" w:rsidRDefault="00A111E6" w:rsidP="00A11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Подготовка неработающего населения при учебно-консультационных пунктах жилищно-эксплуатационных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BF3F2C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Управление ГО и ЧС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Норильска</w:t>
            </w:r>
            <w:r w:rsidRPr="0016559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DE5F3D" w:rsidP="00DE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DE5F3D" w:rsidRPr="0016559B" w:rsidRDefault="00DE5F3D" w:rsidP="00DE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59B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2669B1" w:rsidRDefault="00DE5F3D" w:rsidP="00DE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2669B1" w:rsidRDefault="00DE5F3D" w:rsidP="00DE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2669B1" w:rsidRDefault="00DE5F3D" w:rsidP="00DE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2669B1" w:rsidRDefault="00DE5F3D" w:rsidP="00DE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Подготовка должностных лиц на курсах ГО и ЧС, по вопросам гражданской обороны, защиты от чрезвычайных ситуаций и террористических 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BF3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 xml:space="preserve">МКУ </w:t>
            </w:r>
            <w:r w:rsidR="00BF3F2C">
              <w:rPr>
                <w:rFonts w:ascii="Times New Roman" w:hAnsi="Times New Roman" w:cs="Times New Roman"/>
                <w:color w:val="000000"/>
              </w:rPr>
              <w:t>«</w:t>
            </w:r>
            <w:r w:rsidRPr="0016559B">
              <w:rPr>
                <w:rFonts w:ascii="Times New Roman" w:hAnsi="Times New Roman" w:cs="Times New Roman"/>
                <w:color w:val="000000"/>
              </w:rPr>
              <w:t>Служба спасения</w:t>
            </w:r>
            <w:r w:rsidR="00BF3F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Финансирование            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Развитие и поддержание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52" w:rsidRDefault="00AF6952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</w:t>
            </w:r>
            <w:r w:rsidR="00BF3F2C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Служба спасения</w:t>
            </w:r>
            <w:r w:rsidR="00BF3F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E5F3D" w:rsidRPr="0016559B" w:rsidRDefault="00BF3F2C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Управление ГО и ЧС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Норильска</w:t>
            </w:r>
            <w:r w:rsidRPr="0016559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AF6952" w:rsidP="00BF3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E5F3D" w:rsidRPr="0016559B">
              <w:rPr>
                <w:rFonts w:ascii="Times New Roman" w:hAnsi="Times New Roman" w:cs="Times New Roman"/>
                <w:color w:val="000000"/>
              </w:rPr>
              <w:t xml:space="preserve">униципальная программа </w:t>
            </w:r>
            <w:r w:rsidR="00BF3F2C">
              <w:rPr>
                <w:rFonts w:ascii="Times New Roman" w:hAnsi="Times New Roman" w:cs="Times New Roman"/>
                <w:color w:val="000000"/>
              </w:rPr>
              <w:t>«</w:t>
            </w:r>
            <w:r w:rsidR="00DE5F3D" w:rsidRPr="0016559B">
              <w:rPr>
                <w:rFonts w:ascii="Times New Roman" w:hAnsi="Times New Roman" w:cs="Times New Roman"/>
                <w:color w:val="000000"/>
              </w:rPr>
              <w:t>Защита населения и терр</w:t>
            </w:r>
            <w:r w:rsidR="00BF3F2C">
              <w:rPr>
                <w:rFonts w:ascii="Times New Roman" w:hAnsi="Times New Roman" w:cs="Times New Roman"/>
                <w:color w:val="000000"/>
              </w:rPr>
              <w:t>итории от чрезвычайных ситуаций»</w:t>
            </w:r>
            <w:r w:rsidR="00DE5F3D" w:rsidRPr="0016559B">
              <w:rPr>
                <w:rFonts w:ascii="Times New Roman" w:hAnsi="Times New Roman" w:cs="Times New Roman"/>
                <w:color w:val="000000"/>
              </w:rPr>
              <w:t xml:space="preserve">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17 343,0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343,0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7 000,0</w:t>
            </w:r>
          </w:p>
        </w:tc>
      </w:tr>
      <w:tr w:rsidR="00DE5F3D" w:rsidRPr="002669B1" w:rsidTr="00683C49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Оповещение населения по эфирным телевизионным и радиовещательным каналам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BF3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 xml:space="preserve">МКУ </w:t>
            </w:r>
            <w:r w:rsidR="00BF3F2C">
              <w:rPr>
                <w:rFonts w:ascii="Times New Roman" w:hAnsi="Times New Roman" w:cs="Times New Roman"/>
                <w:color w:val="000000"/>
              </w:rPr>
              <w:t>«</w:t>
            </w:r>
            <w:r w:rsidRPr="0016559B">
              <w:rPr>
                <w:rFonts w:ascii="Times New Roman" w:hAnsi="Times New Roman" w:cs="Times New Roman"/>
                <w:color w:val="000000"/>
              </w:rPr>
              <w:t>Служба спасения</w:t>
            </w:r>
            <w:r w:rsidR="00BF3F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Финансирование           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4058AF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>Обследование предметов и помещений на предмет выявления взрывчатых веществ и взрывных устройств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BF3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 xml:space="preserve">МКУ </w:t>
            </w:r>
            <w:r w:rsidR="00BF3F2C" w:rsidRPr="004058AF">
              <w:rPr>
                <w:rFonts w:ascii="Times New Roman" w:hAnsi="Times New Roman" w:cs="Times New Roman"/>
                <w:color w:val="000000"/>
              </w:rPr>
              <w:t>«</w:t>
            </w:r>
            <w:r w:rsidRPr="004058AF">
              <w:rPr>
                <w:rFonts w:ascii="Times New Roman" w:hAnsi="Times New Roman" w:cs="Times New Roman"/>
                <w:color w:val="000000"/>
              </w:rPr>
              <w:t>Служба спасения</w:t>
            </w:r>
            <w:r w:rsidR="00BF3F2C" w:rsidRPr="004058A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>Финансирование            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4058AF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8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5F3D" w:rsidRPr="002669B1" w:rsidTr="00683C4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Организация на территории муниципального образования город Норильск системы обеспечения вызова экстренных оперативных служб по единому номеру «112» (Единая дежурно-диспетчерская служба)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BF3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 xml:space="preserve">МКУ </w:t>
            </w:r>
            <w:r w:rsidR="00BF3F2C">
              <w:rPr>
                <w:rFonts w:ascii="Times New Roman" w:hAnsi="Times New Roman" w:cs="Times New Roman"/>
                <w:color w:val="000000"/>
              </w:rPr>
              <w:t>«</w:t>
            </w:r>
            <w:r w:rsidRPr="0016559B">
              <w:rPr>
                <w:rFonts w:ascii="Times New Roman" w:hAnsi="Times New Roman" w:cs="Times New Roman"/>
                <w:color w:val="000000"/>
              </w:rPr>
              <w:t>Служба спасения</w:t>
            </w:r>
            <w:r w:rsidR="00BF3F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AF6952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016714">
              <w:rPr>
                <w:rFonts w:ascii="Times New Roman" w:hAnsi="Times New Roman" w:cs="Times New Roman"/>
                <w:color w:val="000000"/>
              </w:rPr>
              <w:t>униципальная программа «</w:t>
            </w:r>
            <w:r w:rsidR="00DE5F3D" w:rsidRPr="0016559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</w:t>
            </w:r>
            <w:r w:rsidR="00016714">
              <w:rPr>
                <w:rFonts w:ascii="Times New Roman" w:hAnsi="Times New Roman" w:cs="Times New Roman"/>
                <w:color w:val="000000"/>
              </w:rPr>
              <w:t>ных ситуаций»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2017-2019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17 028,0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и ищущих работу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Администрация города Норильска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016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 xml:space="preserve">Бюджет муниципального образования город Норильск (муниципальная программа </w:t>
            </w:r>
            <w:r w:rsidR="00016714">
              <w:rPr>
                <w:rFonts w:ascii="Times New Roman" w:hAnsi="Times New Roman" w:cs="Times New Roman"/>
                <w:color w:val="000000"/>
              </w:rPr>
              <w:t>«</w:t>
            </w:r>
            <w:r w:rsidRPr="0016559B">
              <w:rPr>
                <w:rFonts w:ascii="Times New Roman" w:hAnsi="Times New Roman" w:cs="Times New Roman"/>
                <w:color w:val="000000"/>
              </w:rPr>
              <w:t>Содействие занятости населения</w:t>
            </w:r>
            <w:r w:rsidR="00016714">
              <w:rPr>
                <w:rFonts w:ascii="Times New Roman" w:hAnsi="Times New Roman" w:cs="Times New Roman"/>
                <w:color w:val="000000"/>
              </w:rPr>
              <w:t>»</w:t>
            </w:r>
            <w:r w:rsidRPr="0016559B">
              <w:rPr>
                <w:rFonts w:ascii="Times New Roman" w:hAnsi="Times New Roman" w:cs="Times New Roman"/>
                <w:color w:val="000000"/>
              </w:rPr>
              <w:t xml:space="preserve"> на 2017-2019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18 596,4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6 198,8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6 198,8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6 198,8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A259A4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 xml:space="preserve">Обеспечение мониторинга развития возможных конфликтных ситуаций в социально-экономической сфере города (невыплата заработной платы, легализация «теневой» заработной платы, неформальная занятость населения) путем организации работы Координационного Совета по надзору и контролю за соблюдением законодательства о труде, занятости населения, внешней трудовой миграции, соблюдения налогового законодательства, законодательства в области регулирования имущественных и земельных отношений на территории </w:t>
            </w:r>
            <w:r w:rsidR="00FE333C"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  <w:r w:rsidR="00FE333C" w:rsidRPr="00165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559B">
              <w:rPr>
                <w:rFonts w:ascii="Times New Roman" w:hAnsi="Times New Roman" w:cs="Times New Roman"/>
                <w:color w:val="000000"/>
              </w:rPr>
              <w:t>г. Норильск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Администрация города Норильска, ее структурные подразделения, контрольно-надзорные органы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Финансирование            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5F3D" w:rsidRPr="002669B1" w:rsidTr="0068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3D" w:rsidRPr="0016559B" w:rsidRDefault="003C391D" w:rsidP="00DE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FE3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 xml:space="preserve">Выполнение мероприятий Межведомственной программы по охране общественного порядка и обеспечению общественной безопасности на территории </w:t>
            </w:r>
            <w:r w:rsidR="00FE333C"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  <w:r w:rsidRPr="00165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333C">
              <w:rPr>
                <w:rFonts w:ascii="Times New Roman" w:hAnsi="Times New Roman" w:cs="Times New Roman"/>
                <w:color w:val="000000"/>
              </w:rPr>
              <w:br/>
            </w:r>
            <w:r w:rsidRPr="0016559B">
              <w:rPr>
                <w:rFonts w:ascii="Times New Roman" w:hAnsi="Times New Roman" w:cs="Times New Roman"/>
                <w:color w:val="000000"/>
              </w:rPr>
              <w:t>г. Норильск на 2016-2018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Администрация города Норильска, ее структурные подразделения, контрольно-надзорные органы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16559B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59B">
              <w:rPr>
                <w:rFonts w:ascii="Times New Roman" w:hAnsi="Times New Roman" w:cs="Times New Roman"/>
                <w:color w:val="000000"/>
              </w:rPr>
              <w:t>Финансирование                  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3D" w:rsidRPr="00DE5F3D" w:rsidRDefault="00DE5F3D" w:rsidP="00DE5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5F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44A7F" w:rsidRPr="002669B1" w:rsidTr="00726FBC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F" w:rsidRPr="0016559B" w:rsidRDefault="00A44A7F" w:rsidP="00E00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F" w:rsidRPr="00A44A7F" w:rsidRDefault="007D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493 95</w:t>
            </w:r>
            <w:r w:rsidR="00A259A4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F" w:rsidRPr="00A44A7F" w:rsidRDefault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173 581,8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F" w:rsidRPr="00A44A7F" w:rsidRDefault="007D6382" w:rsidP="007D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168 417</w:t>
            </w:r>
            <w:r w:rsidR="00A259A4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F" w:rsidRPr="00A44A7F" w:rsidRDefault="00A2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6382">
              <w:rPr>
                <w:rFonts w:ascii="Times New Roman" w:hAnsi="Times New Roman" w:cs="Times New Roman"/>
                <w:b/>
                <w:sz w:val="20"/>
                <w:szCs w:val="20"/>
              </w:rPr>
              <w:t>51 952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</w:tbl>
    <w:p w:rsidR="00A47F2F" w:rsidRDefault="00A47F2F" w:rsidP="0026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FBC" w:rsidRDefault="00726FBC" w:rsidP="0026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259" w:rsidRDefault="00EA7259" w:rsidP="0026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1F9" w:rsidRDefault="001131F9" w:rsidP="001131F9">
      <w:pPr>
        <w:pStyle w:val="a9"/>
        <w:jc w:val="left"/>
        <w:rPr>
          <w:b w:val="0"/>
          <w:sz w:val="18"/>
          <w:szCs w:val="18"/>
        </w:rPr>
      </w:pPr>
    </w:p>
    <w:p w:rsidR="001131F9" w:rsidRDefault="001131F9" w:rsidP="001131F9">
      <w:pPr>
        <w:pStyle w:val="a9"/>
        <w:jc w:val="left"/>
        <w:rPr>
          <w:b w:val="0"/>
          <w:sz w:val="18"/>
          <w:szCs w:val="18"/>
        </w:rPr>
      </w:pPr>
    </w:p>
    <w:p w:rsidR="00EA7259" w:rsidRPr="001131F9" w:rsidRDefault="00EA7259" w:rsidP="00EA7259">
      <w:pPr>
        <w:tabs>
          <w:tab w:val="left" w:pos="509"/>
        </w:tabs>
        <w:rPr>
          <w:rFonts w:ascii="Times New Roman" w:hAnsi="Times New Roman" w:cs="Times New Roman"/>
          <w:sz w:val="20"/>
          <w:szCs w:val="20"/>
        </w:rPr>
      </w:pPr>
    </w:p>
    <w:p w:rsidR="00726FBC" w:rsidRPr="001131F9" w:rsidRDefault="00EA7259" w:rsidP="00EA7259">
      <w:pPr>
        <w:tabs>
          <w:tab w:val="left" w:pos="509"/>
        </w:tabs>
        <w:rPr>
          <w:rFonts w:ascii="Times New Roman" w:hAnsi="Times New Roman" w:cs="Times New Roman"/>
          <w:sz w:val="20"/>
          <w:szCs w:val="20"/>
        </w:rPr>
        <w:sectPr w:rsidR="00726FBC" w:rsidRPr="001131F9" w:rsidSect="001131F9">
          <w:pgSz w:w="16838" w:h="11906" w:orient="landscape"/>
          <w:pgMar w:top="1133" w:right="1440" w:bottom="0" w:left="1440" w:header="0" w:footer="0" w:gutter="0"/>
          <w:cols w:space="720"/>
          <w:noEndnote/>
        </w:sectPr>
      </w:pPr>
      <w:r w:rsidRPr="001131F9">
        <w:rPr>
          <w:rFonts w:ascii="Times New Roman" w:hAnsi="Times New Roman" w:cs="Times New Roman"/>
          <w:sz w:val="20"/>
          <w:szCs w:val="20"/>
        </w:rPr>
        <w:tab/>
      </w:r>
    </w:p>
    <w:p w:rsidR="00A47F2F" w:rsidRPr="001131F9" w:rsidRDefault="00A47F2F" w:rsidP="0026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7F2F" w:rsidRPr="001131F9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7F2F" w:rsidRPr="002669B1" w:rsidRDefault="00A47F2F" w:rsidP="002669B1">
      <w:pPr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 w:cs="Times New Roman"/>
          <w:sz w:val="20"/>
          <w:szCs w:val="20"/>
        </w:rPr>
      </w:pPr>
      <w:r w:rsidRPr="002669B1">
        <w:rPr>
          <w:rFonts w:ascii="Times New Roman" w:hAnsi="Times New Roman" w:cs="Times New Roman"/>
          <w:sz w:val="20"/>
          <w:szCs w:val="20"/>
        </w:rPr>
        <w:t>Приложение</w:t>
      </w:r>
    </w:p>
    <w:p w:rsidR="002669B1" w:rsidRDefault="002669B1" w:rsidP="002669B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Программным мероприятиям</w:t>
      </w:r>
    </w:p>
    <w:p w:rsidR="002669B1" w:rsidRDefault="00A47F2F" w:rsidP="002669B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2669B1">
        <w:rPr>
          <w:rFonts w:ascii="Times New Roman" w:hAnsi="Times New Roman" w:cs="Times New Roman"/>
          <w:sz w:val="20"/>
          <w:szCs w:val="20"/>
        </w:rPr>
        <w:t>по профилактике</w:t>
      </w:r>
      <w:r w:rsidR="002669B1">
        <w:rPr>
          <w:rFonts w:ascii="Times New Roman" w:hAnsi="Times New Roman" w:cs="Times New Roman"/>
          <w:sz w:val="20"/>
          <w:szCs w:val="20"/>
        </w:rPr>
        <w:t xml:space="preserve"> экстремизма</w:t>
      </w:r>
    </w:p>
    <w:p w:rsidR="002669B1" w:rsidRDefault="002669B1" w:rsidP="002669B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A47F2F" w:rsidRPr="002669B1">
        <w:rPr>
          <w:rFonts w:ascii="Times New Roman" w:hAnsi="Times New Roman" w:cs="Times New Roman"/>
          <w:sz w:val="20"/>
          <w:szCs w:val="20"/>
        </w:rPr>
        <w:t>терроризма</w:t>
      </w:r>
      <w:r>
        <w:rPr>
          <w:rFonts w:ascii="Times New Roman" w:hAnsi="Times New Roman" w:cs="Times New Roman"/>
          <w:sz w:val="20"/>
          <w:szCs w:val="20"/>
        </w:rPr>
        <w:t xml:space="preserve"> в муниципальном </w:t>
      </w:r>
    </w:p>
    <w:p w:rsidR="002669B1" w:rsidRPr="002669B1" w:rsidRDefault="002669B1" w:rsidP="002669B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образовании город Норильск</w:t>
      </w:r>
    </w:p>
    <w:p w:rsidR="00A47F2F" w:rsidRPr="002669B1" w:rsidRDefault="00A47F2F" w:rsidP="002669B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2669B1">
        <w:rPr>
          <w:rFonts w:ascii="Times New Roman" w:hAnsi="Times New Roman" w:cs="Times New Roman"/>
          <w:sz w:val="20"/>
          <w:szCs w:val="20"/>
        </w:rPr>
        <w:t>на 2017 - 2019 годы</w:t>
      </w: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9B1">
        <w:rPr>
          <w:rFonts w:ascii="Times New Roman" w:hAnsi="Times New Roman" w:cs="Times New Roman"/>
          <w:sz w:val="20"/>
          <w:szCs w:val="20"/>
        </w:rPr>
        <w:t>ОТЧЕТ</w:t>
      </w: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9B1">
        <w:rPr>
          <w:rFonts w:ascii="Times New Roman" w:hAnsi="Times New Roman" w:cs="Times New Roman"/>
          <w:sz w:val="20"/>
          <w:szCs w:val="20"/>
        </w:rPr>
        <w:t xml:space="preserve">о </w:t>
      </w:r>
      <w:r w:rsidR="002669B1">
        <w:rPr>
          <w:rFonts w:ascii="Times New Roman" w:hAnsi="Times New Roman" w:cs="Times New Roman"/>
          <w:sz w:val="20"/>
          <w:szCs w:val="20"/>
        </w:rPr>
        <w:t>реализации Программных мероприятий</w:t>
      </w: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57"/>
        <w:gridCol w:w="1038"/>
        <w:gridCol w:w="1038"/>
        <w:gridCol w:w="1040"/>
        <w:gridCol w:w="2924"/>
      </w:tblGrid>
      <w:tr w:rsidR="00A47F2F" w:rsidRPr="002669B1" w:rsidTr="000167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016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47F2F" w:rsidRPr="002669B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Орган, ответственный за реализацию мероприятий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 от реализации программных мероприятий</w:t>
            </w:r>
          </w:p>
        </w:tc>
      </w:tr>
      <w:tr w:rsidR="00A47F2F" w:rsidRPr="002669B1" w:rsidTr="00016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в том числе на ____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F2F" w:rsidRPr="002669B1" w:rsidTr="00016714">
        <w:trPr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47F2F" w:rsidRPr="002669B1" w:rsidTr="00016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F" w:rsidRPr="002669B1" w:rsidRDefault="00A4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7F2F" w:rsidRPr="002669B1" w:rsidRDefault="00A47F2F" w:rsidP="00A47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7CA0" w:rsidRDefault="00487CA0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p w:rsidR="001131F9" w:rsidRDefault="001131F9">
      <w:pPr>
        <w:rPr>
          <w:rFonts w:ascii="Times New Roman" w:hAnsi="Times New Roman" w:cs="Times New Roman"/>
        </w:rPr>
      </w:pPr>
    </w:p>
    <w:sectPr w:rsidR="001131F9" w:rsidSect="001131F9">
      <w:pgSz w:w="11906" w:h="16838"/>
      <w:pgMar w:top="1440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61" w:rsidRDefault="00006061" w:rsidP="0035457B">
      <w:pPr>
        <w:spacing w:after="0" w:line="240" w:lineRule="auto"/>
      </w:pPr>
      <w:r>
        <w:separator/>
      </w:r>
    </w:p>
  </w:endnote>
  <w:endnote w:type="continuationSeparator" w:id="0">
    <w:p w:rsidR="00006061" w:rsidRDefault="00006061" w:rsidP="0035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61" w:rsidRDefault="00006061" w:rsidP="0035457B">
      <w:pPr>
        <w:spacing w:after="0" w:line="240" w:lineRule="auto"/>
      </w:pPr>
      <w:r>
        <w:separator/>
      </w:r>
    </w:p>
  </w:footnote>
  <w:footnote w:type="continuationSeparator" w:id="0">
    <w:p w:rsidR="00006061" w:rsidRDefault="00006061" w:rsidP="00354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2F"/>
    <w:rsid w:val="00006061"/>
    <w:rsid w:val="0001506E"/>
    <w:rsid w:val="00016714"/>
    <w:rsid w:val="0007099A"/>
    <w:rsid w:val="000B1E90"/>
    <w:rsid w:val="000D3074"/>
    <w:rsid w:val="000E6E17"/>
    <w:rsid w:val="000F2910"/>
    <w:rsid w:val="001131F9"/>
    <w:rsid w:val="0016559B"/>
    <w:rsid w:val="00196CE7"/>
    <w:rsid w:val="001A6AE4"/>
    <w:rsid w:val="001F128E"/>
    <w:rsid w:val="00210451"/>
    <w:rsid w:val="00236994"/>
    <w:rsid w:val="00241C7A"/>
    <w:rsid w:val="002635C5"/>
    <w:rsid w:val="002669B1"/>
    <w:rsid w:val="00276C05"/>
    <w:rsid w:val="002A1B99"/>
    <w:rsid w:val="00303B22"/>
    <w:rsid w:val="00311FC7"/>
    <w:rsid w:val="0035457B"/>
    <w:rsid w:val="0038532D"/>
    <w:rsid w:val="00385363"/>
    <w:rsid w:val="003C391D"/>
    <w:rsid w:val="003C5A6F"/>
    <w:rsid w:val="003C60B2"/>
    <w:rsid w:val="004058AF"/>
    <w:rsid w:val="004253D1"/>
    <w:rsid w:val="00451B25"/>
    <w:rsid w:val="00487CA0"/>
    <w:rsid w:val="00487EE1"/>
    <w:rsid w:val="004C6BF4"/>
    <w:rsid w:val="004F49FE"/>
    <w:rsid w:val="00506D2F"/>
    <w:rsid w:val="00530FB8"/>
    <w:rsid w:val="00547D8B"/>
    <w:rsid w:val="005C114D"/>
    <w:rsid w:val="005E3213"/>
    <w:rsid w:val="005E419C"/>
    <w:rsid w:val="006306A2"/>
    <w:rsid w:val="00653557"/>
    <w:rsid w:val="00665B14"/>
    <w:rsid w:val="00680FA3"/>
    <w:rsid w:val="00683C49"/>
    <w:rsid w:val="006C5237"/>
    <w:rsid w:val="006E55E0"/>
    <w:rsid w:val="006F4E70"/>
    <w:rsid w:val="007217F1"/>
    <w:rsid w:val="00726FBC"/>
    <w:rsid w:val="007C123A"/>
    <w:rsid w:val="007D6382"/>
    <w:rsid w:val="00823F27"/>
    <w:rsid w:val="00835FB1"/>
    <w:rsid w:val="00836C83"/>
    <w:rsid w:val="008F7698"/>
    <w:rsid w:val="00924BBD"/>
    <w:rsid w:val="00940CBD"/>
    <w:rsid w:val="00973291"/>
    <w:rsid w:val="00984841"/>
    <w:rsid w:val="00A111E6"/>
    <w:rsid w:val="00A259A4"/>
    <w:rsid w:val="00A44A7F"/>
    <w:rsid w:val="00A47F2F"/>
    <w:rsid w:val="00AB7919"/>
    <w:rsid w:val="00AD5C9F"/>
    <w:rsid w:val="00AE07DD"/>
    <w:rsid w:val="00AF6952"/>
    <w:rsid w:val="00B3322F"/>
    <w:rsid w:val="00B333A8"/>
    <w:rsid w:val="00BE62A4"/>
    <w:rsid w:val="00BF3F2C"/>
    <w:rsid w:val="00C16CFC"/>
    <w:rsid w:val="00C679BB"/>
    <w:rsid w:val="00CA4B66"/>
    <w:rsid w:val="00CB6D71"/>
    <w:rsid w:val="00CF6B64"/>
    <w:rsid w:val="00D26343"/>
    <w:rsid w:val="00D31C61"/>
    <w:rsid w:val="00D42582"/>
    <w:rsid w:val="00D53A67"/>
    <w:rsid w:val="00D6416E"/>
    <w:rsid w:val="00D66E30"/>
    <w:rsid w:val="00D710C2"/>
    <w:rsid w:val="00D716F9"/>
    <w:rsid w:val="00DB606A"/>
    <w:rsid w:val="00DC28C2"/>
    <w:rsid w:val="00DE5F3D"/>
    <w:rsid w:val="00DF0651"/>
    <w:rsid w:val="00E00496"/>
    <w:rsid w:val="00E0531E"/>
    <w:rsid w:val="00E12E53"/>
    <w:rsid w:val="00E34428"/>
    <w:rsid w:val="00E64D06"/>
    <w:rsid w:val="00E84AF9"/>
    <w:rsid w:val="00EA7259"/>
    <w:rsid w:val="00EB1B2E"/>
    <w:rsid w:val="00EB77B1"/>
    <w:rsid w:val="00EE41AA"/>
    <w:rsid w:val="00F174E2"/>
    <w:rsid w:val="00F526D8"/>
    <w:rsid w:val="00F52864"/>
    <w:rsid w:val="00F60001"/>
    <w:rsid w:val="00F62997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95B8-A7E8-4A9F-B669-94A0DF0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2910"/>
    <w:rPr>
      <w:i/>
      <w:iCs/>
    </w:rPr>
  </w:style>
  <w:style w:type="paragraph" w:styleId="a4">
    <w:name w:val="header"/>
    <w:basedOn w:val="a"/>
    <w:link w:val="a5"/>
    <w:uiPriority w:val="99"/>
    <w:unhideWhenUsed/>
    <w:rsid w:val="0035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57B"/>
  </w:style>
  <w:style w:type="paragraph" w:styleId="a6">
    <w:name w:val="footer"/>
    <w:basedOn w:val="a"/>
    <w:link w:val="a7"/>
    <w:uiPriority w:val="99"/>
    <w:unhideWhenUsed/>
    <w:rsid w:val="0035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57B"/>
  </w:style>
  <w:style w:type="table" w:styleId="a8">
    <w:name w:val="Table Grid"/>
    <w:basedOn w:val="a1"/>
    <w:uiPriority w:val="39"/>
    <w:rsid w:val="0072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131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a">
    <w:name w:val="Название Знак"/>
    <w:basedOn w:val="a0"/>
    <w:link w:val="a9"/>
    <w:rsid w:val="001131F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b">
    <w:name w:val="No Spacing"/>
    <w:uiPriority w:val="1"/>
    <w:qFormat/>
    <w:rsid w:val="00451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D8F52A19529103B888B256ECF7AC26414297E8B781A29AE5865B862y8cAK" TargetMode="External"/><Relationship Id="rId13" Type="http://schemas.openxmlformats.org/officeDocument/2006/relationships/hyperlink" Target="consultantplus://offline/ref=316D8F52A19529103B888B256ECF7AC26414297E8B781A29AE5865B862y8c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16D8F52A19529103B888B256ECF7AC264152A7D8B741A29AE5865B862y8c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6D8F52A19529103B888B256ECF7AC2671C207789771A29AE5865B862y8c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6D8F52A19529103B888B256ECF7AC2671C207789771A29AE5865B862y8c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6D8F52A19529103B888B256ECF7AC264152A7D8B741A29AE5865B862y8c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7C2F-B5EE-42D5-8735-585686BD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Завальнюк Андрей Васильевич</dc:creator>
  <cp:keywords/>
  <dc:description/>
  <cp:lastModifiedBy>Мандрикова Лариса Юрьевна</cp:lastModifiedBy>
  <cp:revision>4</cp:revision>
  <dcterms:created xsi:type="dcterms:W3CDTF">2017-04-27T09:39:00Z</dcterms:created>
  <dcterms:modified xsi:type="dcterms:W3CDTF">2017-04-28T02:06:00Z</dcterms:modified>
</cp:coreProperties>
</file>