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BF" w:rsidRDefault="00801EF0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BF" w:rsidRDefault="00BD41BF" w:rsidP="00A54705">
      <w:pPr>
        <w:pStyle w:val="a3"/>
        <w:jc w:val="center"/>
      </w:pPr>
      <w:r>
        <w:t>АДМИНИСТРАЦИЯ ГОРОДА НОРИЛЬСКА</w:t>
      </w:r>
    </w:p>
    <w:p w:rsidR="00BD41BF" w:rsidRDefault="00BD41BF" w:rsidP="00A54705">
      <w:pPr>
        <w:pStyle w:val="a3"/>
        <w:jc w:val="center"/>
      </w:pPr>
      <w:r>
        <w:t>КРАСНОЯРСКОГО КРАЯ</w:t>
      </w:r>
    </w:p>
    <w:p w:rsidR="00BD41BF" w:rsidRDefault="00BD41BF" w:rsidP="00A54705">
      <w:pPr>
        <w:pStyle w:val="a3"/>
        <w:jc w:val="center"/>
      </w:pPr>
    </w:p>
    <w:p w:rsidR="00BD41BF" w:rsidRDefault="00BD41BF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D41BF" w:rsidRDefault="00BD41BF" w:rsidP="00A54705">
      <w:pPr>
        <w:pStyle w:val="a3"/>
        <w:jc w:val="center"/>
      </w:pPr>
    </w:p>
    <w:p w:rsidR="00BD41BF" w:rsidRDefault="00E37011" w:rsidP="00594BF8">
      <w:pPr>
        <w:pStyle w:val="a3"/>
        <w:tabs>
          <w:tab w:val="clear" w:pos="4153"/>
          <w:tab w:val="clear" w:pos="8306"/>
        </w:tabs>
        <w:jc w:val="both"/>
      </w:pPr>
      <w:r>
        <w:t>18.01.2016</w:t>
      </w:r>
      <w:r>
        <w:tab/>
      </w:r>
      <w:r>
        <w:tab/>
        <w:t xml:space="preserve">                           г. Норильск</w:t>
      </w:r>
      <w:r>
        <w:tab/>
      </w:r>
      <w:r>
        <w:tab/>
      </w:r>
      <w:r>
        <w:tab/>
      </w:r>
      <w:r>
        <w:tab/>
        <w:t xml:space="preserve">        № 37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DD3842" w:rsidRDefault="00DD3842" w:rsidP="00A54705">
      <w:pPr>
        <w:pStyle w:val="a3"/>
        <w:tabs>
          <w:tab w:val="left" w:pos="4253"/>
          <w:tab w:val="left" w:pos="7513"/>
        </w:tabs>
      </w:pPr>
    </w:p>
    <w:p w:rsidR="00DD3842" w:rsidRPr="00DD3842" w:rsidRDefault="00DD3842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84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02.07.2014 № 378</w:t>
      </w:r>
      <w:r w:rsidRPr="00DD38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842" w:rsidRDefault="00DD3842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784" w:rsidRPr="00DD3842" w:rsidRDefault="00FE0784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3842" w:rsidRPr="00DD3842" w:rsidRDefault="00DD3842" w:rsidP="00CD179D">
      <w:pPr>
        <w:pStyle w:val="ConsPlusNormal"/>
        <w:ind w:firstLine="540"/>
        <w:jc w:val="both"/>
      </w:pPr>
      <w:r w:rsidRPr="00DD3842">
        <w:t xml:space="preserve">В </w:t>
      </w:r>
      <w:r w:rsidR="00CD179D">
        <w:t>соответствии со</w:t>
      </w:r>
      <w:r w:rsidRPr="00DD3842">
        <w:t xml:space="preserve"> </w:t>
      </w:r>
      <w:r w:rsidR="00CD179D">
        <w:t xml:space="preserve">ст. 26 </w:t>
      </w:r>
      <w:r w:rsidRPr="00DD3842">
        <w:t xml:space="preserve">Федерального закона от </w:t>
      </w:r>
      <w:r>
        <w:t>14.10.2014</w:t>
      </w:r>
      <w:r w:rsidRPr="00DD3842">
        <w:t xml:space="preserve">  </w:t>
      </w:r>
      <w:r w:rsidR="002E5B14">
        <w:t xml:space="preserve">                       </w:t>
      </w:r>
      <w:r w:rsidRPr="00DD3842">
        <w:t xml:space="preserve">№ </w:t>
      </w:r>
      <w:r>
        <w:t>307</w:t>
      </w:r>
      <w:r w:rsidRPr="00DD3842">
        <w:t>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</w:t>
      </w:r>
      <w:r>
        <w:t>зора) и муниципального контроля</w:t>
      </w:r>
      <w:r w:rsidRPr="00DD3842">
        <w:t xml:space="preserve">», </w:t>
      </w:r>
      <w:r w:rsidR="00CD179D">
        <w:t>в</w:t>
      </w:r>
      <w:r w:rsidR="00CD179D" w:rsidRPr="005F78E7">
        <w:t xml:space="preserve"> </w:t>
      </w:r>
      <w:r w:rsidR="00CD179D">
        <w:t>целях урегулирования отдельных вопросов, связанных с осуществлением на территории муниципального образования город Норильск муниципального контроля</w:t>
      </w:r>
      <w:r w:rsidR="00CD179D" w:rsidRPr="0050240E">
        <w:t xml:space="preserve">, </w:t>
      </w:r>
      <w:r w:rsidR="00CD179D" w:rsidRPr="003C2CD0">
        <w:t xml:space="preserve">руководствуясь </w:t>
      </w:r>
      <w:hyperlink r:id="rId8" w:history="1">
        <w:r w:rsidR="00CD179D" w:rsidRPr="003C2CD0">
          <w:t>Законом</w:t>
        </w:r>
      </w:hyperlink>
      <w:r w:rsidR="00CD179D" w:rsidRPr="003C2CD0">
        <w:t xml:space="preserve"> Красноярского</w:t>
      </w:r>
      <w:r w:rsidR="00CD179D">
        <w:t xml:space="preserve"> края от 05.12.2013 № 5-1912 «</w:t>
      </w:r>
      <w:r w:rsidR="00CD179D" w:rsidRPr="003C2CD0">
        <w:t>О порядке разработки и принятия административных регламентов осущес</w:t>
      </w:r>
      <w:r w:rsidR="00CD179D">
        <w:t xml:space="preserve">твления муниципального контроля», статьей 43 </w:t>
      </w:r>
      <w:r w:rsidR="00CD179D" w:rsidRPr="00C91E19">
        <w:t>Устава муниципального образования город Норильск</w:t>
      </w:r>
      <w:r w:rsidR="00CD179D">
        <w:t>,</w:t>
      </w:r>
    </w:p>
    <w:p w:rsidR="00BD41BF" w:rsidRDefault="00BD41BF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50A21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6B1AC0" w:rsidRDefault="006B1AC0" w:rsidP="006B1A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AC0" w:rsidRPr="006B1AC0" w:rsidRDefault="006B1AC0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B1AC0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организации и проведения проверок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предпринимателей, утвержденный Постановлением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02.07.2014 № 378</w:t>
      </w:r>
      <w:r w:rsidRPr="006B1AC0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:rsidR="002F2FC8" w:rsidRPr="00A324BF" w:rsidRDefault="006B1AC0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DB3">
        <w:rPr>
          <w:rFonts w:ascii="Times New Roman" w:hAnsi="Times New Roman" w:cs="Times New Roman"/>
          <w:sz w:val="26"/>
          <w:szCs w:val="26"/>
        </w:rPr>
        <w:t>1</w:t>
      </w:r>
      <w:r w:rsidR="00AA46D3" w:rsidRPr="00531DB3">
        <w:rPr>
          <w:rFonts w:ascii="Times New Roman" w:hAnsi="Times New Roman" w:cs="Times New Roman"/>
          <w:sz w:val="26"/>
          <w:szCs w:val="26"/>
        </w:rPr>
        <w:t>.</w:t>
      </w:r>
      <w:r w:rsidR="00F32489">
        <w:rPr>
          <w:rFonts w:ascii="Times New Roman" w:hAnsi="Times New Roman" w:cs="Times New Roman"/>
          <w:sz w:val="26"/>
          <w:szCs w:val="26"/>
        </w:rPr>
        <w:t>1</w:t>
      </w:r>
      <w:r w:rsidRPr="00531DB3">
        <w:rPr>
          <w:rFonts w:ascii="Times New Roman" w:hAnsi="Times New Roman" w:cs="Times New Roman"/>
          <w:sz w:val="26"/>
          <w:szCs w:val="26"/>
        </w:rPr>
        <w:t xml:space="preserve">. </w:t>
      </w:r>
      <w:r w:rsidR="002F2FC8">
        <w:rPr>
          <w:rFonts w:ascii="Times New Roman" w:hAnsi="Times New Roman" w:cs="Times New Roman"/>
          <w:sz w:val="26"/>
          <w:szCs w:val="26"/>
        </w:rPr>
        <w:t xml:space="preserve">в </w:t>
      </w:r>
      <w:r w:rsidR="002F2FC8" w:rsidRPr="00A324BF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2F2FC8">
        <w:rPr>
          <w:rFonts w:ascii="Times New Roman" w:hAnsi="Times New Roman" w:cs="Times New Roman"/>
          <w:sz w:val="26"/>
          <w:szCs w:val="26"/>
        </w:rPr>
        <w:t>четвертом</w:t>
      </w:r>
      <w:r w:rsidR="002F2FC8" w:rsidRPr="00A324BF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2F2FC8">
        <w:rPr>
          <w:rFonts w:ascii="Times New Roman" w:hAnsi="Times New Roman" w:cs="Times New Roman"/>
          <w:sz w:val="26"/>
          <w:szCs w:val="26"/>
        </w:rPr>
        <w:t xml:space="preserve">3.3.7, </w:t>
      </w:r>
      <w:r w:rsidR="002F2FC8" w:rsidRPr="00A324BF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2F2FC8">
        <w:rPr>
          <w:rFonts w:ascii="Times New Roman" w:hAnsi="Times New Roman" w:cs="Times New Roman"/>
          <w:sz w:val="26"/>
          <w:szCs w:val="26"/>
        </w:rPr>
        <w:t xml:space="preserve">третьем </w:t>
      </w:r>
      <w:r w:rsidR="002F2FC8" w:rsidRPr="00A324BF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2F2FC8">
        <w:rPr>
          <w:rFonts w:ascii="Times New Roman" w:hAnsi="Times New Roman" w:cs="Times New Roman"/>
          <w:sz w:val="26"/>
          <w:szCs w:val="26"/>
        </w:rPr>
        <w:t>3.4.9</w:t>
      </w:r>
      <w:r w:rsidR="002F2FC8" w:rsidRPr="00A324BF">
        <w:rPr>
          <w:rFonts w:ascii="Times New Roman" w:hAnsi="Times New Roman" w:cs="Times New Roman"/>
          <w:sz w:val="26"/>
          <w:szCs w:val="26"/>
        </w:rPr>
        <w:t xml:space="preserve"> </w:t>
      </w:r>
      <w:r w:rsidR="002F2FC8">
        <w:rPr>
          <w:rFonts w:ascii="Times New Roman" w:hAnsi="Times New Roman" w:cs="Times New Roman"/>
          <w:sz w:val="26"/>
          <w:szCs w:val="26"/>
        </w:rPr>
        <w:t xml:space="preserve">и </w:t>
      </w:r>
      <w:r w:rsidR="002F2FC8" w:rsidRPr="00A324BF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2F2FC8">
        <w:rPr>
          <w:rFonts w:ascii="Times New Roman" w:hAnsi="Times New Roman" w:cs="Times New Roman"/>
          <w:sz w:val="26"/>
          <w:szCs w:val="26"/>
        </w:rPr>
        <w:t>3.7.6</w:t>
      </w:r>
      <w:r w:rsidR="002F2FC8" w:rsidRPr="00A324B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слов</w:t>
      </w:r>
      <w:r w:rsidR="002F2FC8">
        <w:rPr>
          <w:rFonts w:ascii="Times New Roman" w:hAnsi="Times New Roman" w:cs="Times New Roman"/>
          <w:sz w:val="26"/>
          <w:szCs w:val="26"/>
        </w:rPr>
        <w:t>а</w:t>
      </w:r>
      <w:r w:rsidR="002F2FC8" w:rsidRPr="00A324BF">
        <w:rPr>
          <w:rFonts w:ascii="Times New Roman" w:hAnsi="Times New Roman" w:cs="Times New Roman"/>
          <w:sz w:val="26"/>
          <w:szCs w:val="26"/>
        </w:rPr>
        <w:t xml:space="preserve"> </w:t>
      </w:r>
      <w:r w:rsidR="002F2FC8">
        <w:rPr>
          <w:rFonts w:ascii="Times New Roman" w:hAnsi="Times New Roman" w:cs="Times New Roman"/>
          <w:sz w:val="26"/>
          <w:szCs w:val="26"/>
        </w:rPr>
        <w:t>«заместитель начальника»</w:t>
      </w:r>
      <w:r w:rsidR="002F2FC8" w:rsidRPr="00A324BF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2F2FC8">
        <w:rPr>
          <w:rFonts w:ascii="Times New Roman" w:hAnsi="Times New Roman" w:cs="Times New Roman"/>
          <w:sz w:val="26"/>
          <w:szCs w:val="26"/>
        </w:rPr>
        <w:t>«заместители начальника»;</w:t>
      </w:r>
    </w:p>
    <w:p w:rsidR="00CD179D" w:rsidRDefault="00CD179D" w:rsidP="00CD179D">
      <w:pPr>
        <w:pStyle w:val="ConsPlusNormal"/>
        <w:ind w:firstLine="709"/>
        <w:jc w:val="both"/>
      </w:pPr>
      <w:r>
        <w:rPr>
          <w:color w:val="000000"/>
        </w:rPr>
        <w:t>1.2. Д</w:t>
      </w:r>
      <w:r>
        <w:t xml:space="preserve">ополнить пункт 3.8.1 Регламента подпунктом 3 следующего </w:t>
      </w:r>
      <w:r w:rsidRPr="00F74528">
        <w:t>содержания</w:t>
      </w:r>
      <w:r>
        <w:t>:</w:t>
      </w:r>
    </w:p>
    <w:p w:rsidR="00CD179D" w:rsidRPr="00C052D5" w:rsidRDefault="00CD179D" w:rsidP="00CD179D">
      <w:pPr>
        <w:pStyle w:val="ConsPlusNormal"/>
        <w:ind w:firstLine="709"/>
        <w:jc w:val="both"/>
      </w:pPr>
      <w:r>
        <w:t>«</w:t>
      </w:r>
      <w:r w:rsidRPr="003C2CD0">
        <w:t xml:space="preserve">3) если в установленный в </w:t>
      </w:r>
      <w:r>
        <w:t>п</w:t>
      </w:r>
      <w:r w:rsidRPr="003C2CD0">
        <w:t>редписании срок юридическое лицо,</w:t>
      </w:r>
      <w:r>
        <w:t xml:space="preserve"> индивидуальный предприниматель</w:t>
      </w:r>
      <w:r w:rsidRPr="003C2CD0">
        <w:t xml:space="preserve"> не выполнили требование по устранению выявленных нарушений, должностные лица Органа контроля в срок не более 14 </w:t>
      </w:r>
      <w:r>
        <w:t>календарных</w:t>
      </w:r>
      <w:r w:rsidRPr="003C2CD0">
        <w:t xml:space="preserve"> дней </w:t>
      </w:r>
      <w:r w:rsidR="008C031E">
        <w:t xml:space="preserve">после проведения внеплановой проверки </w:t>
      </w:r>
      <w:r w:rsidRPr="003C2CD0">
        <w:t xml:space="preserve">направляют материалы о выявленных нарушениях в Отдел правового обеспечения земельных и имущественных отношений Администрации города Норильска для подготовки и направления в месячный срок с даты поступления материалов от </w:t>
      </w:r>
      <w:r>
        <w:lastRenderedPageBreak/>
        <w:t xml:space="preserve">должностных лиц </w:t>
      </w:r>
      <w:r w:rsidRPr="003C2CD0">
        <w:t xml:space="preserve">Органа контроля </w:t>
      </w:r>
      <w:r>
        <w:t>соответствующих требований</w:t>
      </w:r>
      <w:r w:rsidRPr="003C2CD0">
        <w:t xml:space="preserve"> в судебные органы для принудительного устранения выявленных нарушений</w:t>
      </w:r>
      <w:r>
        <w:t>.».</w:t>
      </w:r>
    </w:p>
    <w:p w:rsidR="00975AE5" w:rsidRPr="00975AE5" w:rsidRDefault="002F2FC8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D179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75AE5" w:rsidRPr="00975AE5">
        <w:rPr>
          <w:rFonts w:ascii="Times New Roman" w:hAnsi="Times New Roman" w:cs="Times New Roman"/>
          <w:sz w:val="26"/>
          <w:szCs w:val="26"/>
        </w:rPr>
        <w:t>Дополнить главу 3 Административного регламента пункт</w:t>
      </w:r>
      <w:r w:rsidR="003E1DE1">
        <w:rPr>
          <w:rFonts w:ascii="Times New Roman" w:hAnsi="Times New Roman" w:cs="Times New Roman"/>
          <w:sz w:val="26"/>
          <w:szCs w:val="26"/>
        </w:rPr>
        <w:t>а</w:t>
      </w:r>
      <w:r w:rsidR="00975AE5" w:rsidRPr="00975AE5">
        <w:rPr>
          <w:rFonts w:ascii="Times New Roman" w:hAnsi="Times New Roman" w:cs="Times New Roman"/>
          <w:sz w:val="26"/>
          <w:szCs w:val="26"/>
        </w:rPr>
        <w:t>м</w:t>
      </w:r>
      <w:r w:rsidR="003E1DE1">
        <w:rPr>
          <w:rFonts w:ascii="Times New Roman" w:hAnsi="Times New Roman" w:cs="Times New Roman"/>
          <w:sz w:val="26"/>
          <w:szCs w:val="26"/>
        </w:rPr>
        <w:t>и</w:t>
      </w:r>
      <w:r w:rsidR="00975AE5" w:rsidRPr="00975AE5">
        <w:rPr>
          <w:rFonts w:ascii="Times New Roman" w:hAnsi="Times New Roman" w:cs="Times New Roman"/>
          <w:sz w:val="26"/>
          <w:szCs w:val="26"/>
        </w:rPr>
        <w:t xml:space="preserve"> 3.9.</w:t>
      </w:r>
      <w:r w:rsidR="003E1DE1">
        <w:rPr>
          <w:rFonts w:ascii="Times New Roman" w:hAnsi="Times New Roman" w:cs="Times New Roman"/>
          <w:sz w:val="26"/>
          <w:szCs w:val="26"/>
        </w:rPr>
        <w:t xml:space="preserve"> и 3.9.1.</w:t>
      </w:r>
      <w:r w:rsidR="00975AE5" w:rsidRPr="00975AE5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040B82" w:rsidRDefault="00975AE5" w:rsidP="00040B82">
      <w:pPr>
        <w:pStyle w:val="ConsPlusNormal"/>
        <w:ind w:firstLine="540"/>
        <w:jc w:val="both"/>
      </w:pPr>
      <w:r w:rsidRPr="00975AE5">
        <w:t>«3.9. Плановые (рейдовые) осмотры. Плановые (рейдовые) осмотры, о</w:t>
      </w:r>
      <w:r w:rsidR="00040B82">
        <w:t>бследования земельных участков проводятся уполномоченными должностными лицами Органа контроля</w:t>
      </w:r>
      <w:r w:rsidR="00040B82" w:rsidRPr="00040B82">
        <w:t xml:space="preserve"> на основании плановых (рейдовых) заданий</w:t>
      </w:r>
      <w:r w:rsidR="00040B82">
        <w:t xml:space="preserve">. Порядок </w:t>
      </w:r>
      <w:r w:rsidR="00040B82" w:rsidRPr="00975AE5">
        <w:t xml:space="preserve">оформления и содержание </w:t>
      </w:r>
      <w:r w:rsidR="00040B82">
        <w:t xml:space="preserve">таких заданий, а также </w:t>
      </w:r>
      <w:r w:rsidR="00040B82" w:rsidRPr="00975AE5">
        <w:t>порядок оформления результатов плановых (рейдовых) осмотров, обследований</w:t>
      </w:r>
      <w:r w:rsidR="00040B82">
        <w:t xml:space="preserve"> устанавливаются правовым актом Администрации города Норильска, издаваемым Руководителем Администрации города Норильска.</w:t>
      </w:r>
    </w:p>
    <w:p w:rsidR="00040B82" w:rsidRDefault="00040B82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75AE5" w:rsidRPr="00975AE5">
        <w:rPr>
          <w:rFonts w:ascii="Times New Roman" w:hAnsi="Times New Roman" w:cs="Times New Roman"/>
          <w:sz w:val="26"/>
          <w:szCs w:val="26"/>
        </w:rPr>
        <w:t xml:space="preserve"> случае выявления при проведении плановых (рейдовых) осмотров, обследований нарушений обязательных требований должностные лица Органа контроля принимают в пределах своей компетенции меры по пресечению таких нарушений, а также доводят в письменной форме до сведения руководителя Органа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r>
        <w:rPr>
          <w:rFonts w:ascii="Times New Roman" w:hAnsi="Times New Roman" w:cs="Times New Roman"/>
          <w:sz w:val="26"/>
          <w:szCs w:val="26"/>
        </w:rPr>
        <w:t>подпункте 1 пункта 3.4.1 настоящего  Административного регламента.</w:t>
      </w:r>
      <w:r w:rsidR="00975AE5" w:rsidRPr="00975A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1DE1" w:rsidRPr="003E1DE1" w:rsidRDefault="003E1DE1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3.9.1. </w:t>
      </w:r>
      <w:r w:rsidR="00040B82">
        <w:rPr>
          <w:rFonts w:ascii="Times New Roman" w:hAnsi="Times New Roman" w:cs="Times New Roman"/>
          <w:sz w:val="26"/>
          <w:szCs w:val="26"/>
        </w:rPr>
        <w:t>Уполномоченными</w:t>
      </w:r>
      <w:r w:rsidRPr="003E1DE1">
        <w:rPr>
          <w:rFonts w:ascii="Times New Roman" w:hAnsi="Times New Roman" w:cs="Times New Roman"/>
          <w:sz w:val="26"/>
          <w:szCs w:val="26"/>
        </w:rPr>
        <w:t xml:space="preserve"> должностными лицами </w:t>
      </w:r>
      <w:r w:rsidR="00040B82">
        <w:rPr>
          <w:rFonts w:ascii="Times New Roman" w:hAnsi="Times New Roman" w:cs="Times New Roman"/>
          <w:sz w:val="26"/>
          <w:szCs w:val="26"/>
        </w:rPr>
        <w:t xml:space="preserve">на проведение плановых (рейдовых) осмотров </w:t>
      </w:r>
      <w:r w:rsidRPr="003E1DE1">
        <w:rPr>
          <w:rFonts w:ascii="Times New Roman" w:hAnsi="Times New Roman" w:cs="Times New Roman"/>
          <w:sz w:val="26"/>
          <w:szCs w:val="26"/>
        </w:rPr>
        <w:t>являются:</w:t>
      </w:r>
    </w:p>
    <w:p w:rsidR="003E1DE1" w:rsidRPr="003E1DE1" w:rsidRDefault="003E1DE1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DE1">
        <w:rPr>
          <w:rFonts w:ascii="Times New Roman" w:hAnsi="Times New Roman" w:cs="Times New Roman"/>
          <w:sz w:val="26"/>
          <w:szCs w:val="26"/>
        </w:rPr>
        <w:t>- начальник Управления имущества Администрации города Норильска;</w:t>
      </w:r>
    </w:p>
    <w:p w:rsidR="003E1DE1" w:rsidRPr="003E1DE1" w:rsidRDefault="003E1DE1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DE1">
        <w:rPr>
          <w:rFonts w:ascii="Times New Roman" w:hAnsi="Times New Roman" w:cs="Times New Roman"/>
          <w:sz w:val="26"/>
          <w:szCs w:val="26"/>
        </w:rPr>
        <w:t>- заместитель начальника Управления имущества Администрации города Норильска;</w:t>
      </w:r>
    </w:p>
    <w:p w:rsidR="003E1DE1" w:rsidRPr="003E1DE1" w:rsidRDefault="003E1DE1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DE1">
        <w:rPr>
          <w:rFonts w:ascii="Times New Roman" w:hAnsi="Times New Roman" w:cs="Times New Roman"/>
          <w:sz w:val="26"/>
          <w:szCs w:val="26"/>
        </w:rPr>
        <w:t>- начальник отдела по распоряжению земельными участками Управления имущества Администрации города Норильска;</w:t>
      </w:r>
    </w:p>
    <w:p w:rsidR="003E1DE1" w:rsidRPr="003E1DE1" w:rsidRDefault="003E1DE1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DE1">
        <w:rPr>
          <w:rFonts w:ascii="Times New Roman" w:hAnsi="Times New Roman" w:cs="Times New Roman"/>
          <w:sz w:val="26"/>
          <w:szCs w:val="26"/>
        </w:rPr>
        <w:t>- главные специалисты отдела распоряжения земельными участками Управления имущества Администрации города Норильска;</w:t>
      </w:r>
    </w:p>
    <w:p w:rsidR="003E1DE1" w:rsidRPr="003E1DE1" w:rsidRDefault="003E1DE1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DE1">
        <w:rPr>
          <w:rFonts w:ascii="Times New Roman" w:hAnsi="Times New Roman" w:cs="Times New Roman"/>
          <w:sz w:val="26"/>
          <w:szCs w:val="26"/>
        </w:rPr>
        <w:t>- ведущие специалисты отдела распоряжения земельными участками Управления имущества Администрации города Норильска;</w:t>
      </w:r>
    </w:p>
    <w:p w:rsidR="003E1DE1" w:rsidRPr="003E1DE1" w:rsidRDefault="003E1DE1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DE1">
        <w:rPr>
          <w:rFonts w:ascii="Times New Roman" w:hAnsi="Times New Roman" w:cs="Times New Roman"/>
          <w:sz w:val="26"/>
          <w:szCs w:val="26"/>
        </w:rPr>
        <w:t>- начальник отдела контроля муниципального имущества и земельных участков Управления имущества Администрации города Норильска;</w:t>
      </w:r>
    </w:p>
    <w:p w:rsidR="00975AE5" w:rsidRPr="00203165" w:rsidRDefault="003E1DE1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DE1">
        <w:rPr>
          <w:rFonts w:ascii="Times New Roman" w:hAnsi="Times New Roman" w:cs="Times New Roman"/>
          <w:sz w:val="26"/>
          <w:szCs w:val="26"/>
        </w:rPr>
        <w:t xml:space="preserve">- главные специалисты отдела контроля муниципального имущества и земельных участков Управления имущества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Pr="003E1DE1">
        <w:rPr>
          <w:rFonts w:ascii="Times New Roman" w:hAnsi="Times New Roman" w:cs="Times New Roman"/>
          <w:sz w:val="26"/>
          <w:szCs w:val="26"/>
        </w:rPr>
        <w:t>.</w:t>
      </w:r>
      <w:r w:rsidR="00975AE5">
        <w:rPr>
          <w:rFonts w:ascii="Times New Roman" w:hAnsi="Times New Roman" w:cs="Times New Roman"/>
          <w:sz w:val="26"/>
          <w:szCs w:val="26"/>
        </w:rPr>
        <w:t>».</w:t>
      </w:r>
    </w:p>
    <w:p w:rsidR="00BD41BF" w:rsidRPr="00C80430" w:rsidRDefault="00F32489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D41BF" w:rsidRPr="00C80430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706E5A">
        <w:rPr>
          <w:rFonts w:ascii="Times New Roman" w:hAnsi="Times New Roman" w:cs="Times New Roman"/>
          <w:sz w:val="26"/>
          <w:szCs w:val="26"/>
        </w:rPr>
        <w:t>п</w:t>
      </w:r>
      <w:r w:rsidR="00BD41BF" w:rsidRPr="00C8043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BD41BF">
        <w:rPr>
          <w:rFonts w:ascii="Times New Roman" w:hAnsi="Times New Roman" w:cs="Times New Roman"/>
          <w:sz w:val="26"/>
          <w:szCs w:val="26"/>
        </w:rPr>
        <w:t>«</w:t>
      </w:r>
      <w:r w:rsidR="00BD41BF"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D41BF">
        <w:rPr>
          <w:rFonts w:ascii="Times New Roman" w:hAnsi="Times New Roman" w:cs="Times New Roman"/>
          <w:sz w:val="26"/>
          <w:szCs w:val="26"/>
        </w:rPr>
        <w:t>»</w:t>
      </w:r>
      <w:r w:rsidR="00BD41BF" w:rsidRPr="00C8043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C2A76" w:rsidRPr="006B1AC0" w:rsidRDefault="00F32489" w:rsidP="00CD17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D41BF" w:rsidRPr="006B1AC0">
        <w:rPr>
          <w:rFonts w:ascii="Times New Roman" w:hAnsi="Times New Roman"/>
          <w:sz w:val="26"/>
          <w:szCs w:val="26"/>
        </w:rPr>
        <w:t xml:space="preserve">. Настоящее </w:t>
      </w:r>
      <w:r w:rsidR="00706E5A" w:rsidRPr="006B1AC0">
        <w:rPr>
          <w:rFonts w:ascii="Times New Roman" w:hAnsi="Times New Roman"/>
          <w:sz w:val="26"/>
          <w:szCs w:val="26"/>
        </w:rPr>
        <w:t>п</w:t>
      </w:r>
      <w:r w:rsidR="00BD41BF" w:rsidRPr="006B1AC0">
        <w:rPr>
          <w:rFonts w:ascii="Times New Roman" w:hAnsi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DF5C53" w:rsidRPr="00DF5C53">
        <w:rPr>
          <w:rFonts w:ascii="Times New Roman" w:hAnsi="Times New Roman"/>
          <w:sz w:val="26"/>
          <w:szCs w:val="26"/>
        </w:rPr>
        <w:t>.</w:t>
      </w:r>
    </w:p>
    <w:p w:rsidR="00BD41BF" w:rsidRPr="00C80430" w:rsidRDefault="00BD41BF" w:rsidP="003E1D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2A76" w:rsidRDefault="00BC2A7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1BF" w:rsidRDefault="00E37011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7011">
        <w:rPr>
          <w:rFonts w:ascii="Times New Roman" w:hAnsi="Times New Roman" w:cs="Times New Roman"/>
          <w:sz w:val="26"/>
          <w:szCs w:val="26"/>
        </w:rPr>
        <w:t>И.о. Руководителя Ад</w:t>
      </w:r>
      <w:r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bookmarkStart w:id="0" w:name="_GoBack"/>
      <w:bookmarkEnd w:id="0"/>
      <w:r w:rsidRPr="00E37011">
        <w:rPr>
          <w:rFonts w:ascii="Times New Roman" w:hAnsi="Times New Roman" w:cs="Times New Roman"/>
          <w:sz w:val="26"/>
          <w:szCs w:val="26"/>
        </w:rPr>
        <w:t xml:space="preserve"> В.А. Калинин</w:t>
      </w:r>
    </w:p>
    <w:p w:rsidR="00BD41BF" w:rsidRDefault="00BD41BF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D41BF" w:rsidSect="00A26AA1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7A" w:rsidRDefault="00530A7A" w:rsidP="00C469A6">
      <w:pPr>
        <w:spacing w:after="0" w:line="240" w:lineRule="auto"/>
      </w:pPr>
      <w:r>
        <w:separator/>
      </w:r>
    </w:p>
  </w:endnote>
  <w:endnote w:type="continuationSeparator" w:id="0">
    <w:p w:rsidR="00530A7A" w:rsidRDefault="00530A7A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7A" w:rsidRDefault="00530A7A" w:rsidP="00C469A6">
      <w:pPr>
        <w:spacing w:after="0" w:line="240" w:lineRule="auto"/>
      </w:pPr>
      <w:r>
        <w:separator/>
      </w:r>
    </w:p>
  </w:footnote>
  <w:footnote w:type="continuationSeparator" w:id="0">
    <w:p w:rsidR="00530A7A" w:rsidRDefault="00530A7A" w:rsidP="00C4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2880"/>
      <w:docPartObj>
        <w:docPartGallery w:val="Page Numbers (Top of Page)"/>
        <w:docPartUnique/>
      </w:docPartObj>
    </w:sdtPr>
    <w:sdtEndPr/>
    <w:sdtContent>
      <w:p w:rsidR="00975AE5" w:rsidRDefault="003E1D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0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5AE5" w:rsidRDefault="00975A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E67D5"/>
    <w:multiLevelType w:val="multilevel"/>
    <w:tmpl w:val="FD4E4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22C"/>
    <w:rsid w:val="000177D0"/>
    <w:rsid w:val="0002404E"/>
    <w:rsid w:val="000339BA"/>
    <w:rsid w:val="00040B82"/>
    <w:rsid w:val="00072EFE"/>
    <w:rsid w:val="00083FCD"/>
    <w:rsid w:val="000A2547"/>
    <w:rsid w:val="000B6606"/>
    <w:rsid w:val="000D77D6"/>
    <w:rsid w:val="000F0F8D"/>
    <w:rsid w:val="000F34F0"/>
    <w:rsid w:val="000F5630"/>
    <w:rsid w:val="00112104"/>
    <w:rsid w:val="00114237"/>
    <w:rsid w:val="00116A00"/>
    <w:rsid w:val="00117E80"/>
    <w:rsid w:val="001349F4"/>
    <w:rsid w:val="00143B2B"/>
    <w:rsid w:val="00144B81"/>
    <w:rsid w:val="001607B2"/>
    <w:rsid w:val="001E4EF8"/>
    <w:rsid w:val="00203165"/>
    <w:rsid w:val="00211276"/>
    <w:rsid w:val="00236459"/>
    <w:rsid w:val="00243647"/>
    <w:rsid w:val="00272B13"/>
    <w:rsid w:val="002B7A39"/>
    <w:rsid w:val="002E4E3B"/>
    <w:rsid w:val="002E5B14"/>
    <w:rsid w:val="002F2FC8"/>
    <w:rsid w:val="003134A3"/>
    <w:rsid w:val="003137D3"/>
    <w:rsid w:val="00320597"/>
    <w:rsid w:val="00350A21"/>
    <w:rsid w:val="00372DE6"/>
    <w:rsid w:val="003C5513"/>
    <w:rsid w:val="003E1DE1"/>
    <w:rsid w:val="003E2DDF"/>
    <w:rsid w:val="00417B71"/>
    <w:rsid w:val="00420CCF"/>
    <w:rsid w:val="00422D74"/>
    <w:rsid w:val="004438BE"/>
    <w:rsid w:val="00445665"/>
    <w:rsid w:val="00475ACB"/>
    <w:rsid w:val="004917F6"/>
    <w:rsid w:val="004B11A4"/>
    <w:rsid w:val="004B64B9"/>
    <w:rsid w:val="004E54F9"/>
    <w:rsid w:val="00502102"/>
    <w:rsid w:val="005115FC"/>
    <w:rsid w:val="005167CA"/>
    <w:rsid w:val="0053073E"/>
    <w:rsid w:val="00530A7A"/>
    <w:rsid w:val="00531DB3"/>
    <w:rsid w:val="00585D6B"/>
    <w:rsid w:val="00594BF8"/>
    <w:rsid w:val="005C53DB"/>
    <w:rsid w:val="005D7BD5"/>
    <w:rsid w:val="005E29F7"/>
    <w:rsid w:val="00617C09"/>
    <w:rsid w:val="00624FBE"/>
    <w:rsid w:val="006306BF"/>
    <w:rsid w:val="0063392F"/>
    <w:rsid w:val="00641F4B"/>
    <w:rsid w:val="006617A3"/>
    <w:rsid w:val="00696F80"/>
    <w:rsid w:val="00697102"/>
    <w:rsid w:val="006A0027"/>
    <w:rsid w:val="006B1AC0"/>
    <w:rsid w:val="006B639A"/>
    <w:rsid w:val="00706E5A"/>
    <w:rsid w:val="007422EA"/>
    <w:rsid w:val="00753B46"/>
    <w:rsid w:val="007732A4"/>
    <w:rsid w:val="00774E97"/>
    <w:rsid w:val="007A5210"/>
    <w:rsid w:val="007C4744"/>
    <w:rsid w:val="007C7079"/>
    <w:rsid w:val="007D5E2F"/>
    <w:rsid w:val="00801EF0"/>
    <w:rsid w:val="008311A5"/>
    <w:rsid w:val="00836367"/>
    <w:rsid w:val="0086109B"/>
    <w:rsid w:val="00865521"/>
    <w:rsid w:val="00877C10"/>
    <w:rsid w:val="008C031E"/>
    <w:rsid w:val="008C5D40"/>
    <w:rsid w:val="008F0714"/>
    <w:rsid w:val="008F7509"/>
    <w:rsid w:val="0090164B"/>
    <w:rsid w:val="00903A35"/>
    <w:rsid w:val="0091217B"/>
    <w:rsid w:val="00936A7E"/>
    <w:rsid w:val="00965F08"/>
    <w:rsid w:val="00971DCE"/>
    <w:rsid w:val="00975AE5"/>
    <w:rsid w:val="00977C34"/>
    <w:rsid w:val="009B67FB"/>
    <w:rsid w:val="00A029AC"/>
    <w:rsid w:val="00A26AA1"/>
    <w:rsid w:val="00A41FD8"/>
    <w:rsid w:val="00A53FEB"/>
    <w:rsid w:val="00A54705"/>
    <w:rsid w:val="00A9158A"/>
    <w:rsid w:val="00AA46D3"/>
    <w:rsid w:val="00AA6F85"/>
    <w:rsid w:val="00AB4043"/>
    <w:rsid w:val="00AC178E"/>
    <w:rsid w:val="00B02B0B"/>
    <w:rsid w:val="00B354AD"/>
    <w:rsid w:val="00B4099B"/>
    <w:rsid w:val="00B6431E"/>
    <w:rsid w:val="00B74801"/>
    <w:rsid w:val="00B90147"/>
    <w:rsid w:val="00BA42E6"/>
    <w:rsid w:val="00BB32E3"/>
    <w:rsid w:val="00BC2A76"/>
    <w:rsid w:val="00BD3274"/>
    <w:rsid w:val="00BD41BF"/>
    <w:rsid w:val="00C013A8"/>
    <w:rsid w:val="00C113E5"/>
    <w:rsid w:val="00C469A6"/>
    <w:rsid w:val="00C631AD"/>
    <w:rsid w:val="00C63D50"/>
    <w:rsid w:val="00C70757"/>
    <w:rsid w:val="00C80430"/>
    <w:rsid w:val="00C969D1"/>
    <w:rsid w:val="00CB2CB3"/>
    <w:rsid w:val="00CB3DFD"/>
    <w:rsid w:val="00CD179D"/>
    <w:rsid w:val="00CD6D1A"/>
    <w:rsid w:val="00D0127F"/>
    <w:rsid w:val="00D260EB"/>
    <w:rsid w:val="00D617B2"/>
    <w:rsid w:val="00D6615E"/>
    <w:rsid w:val="00D724E0"/>
    <w:rsid w:val="00DA5859"/>
    <w:rsid w:val="00DC692B"/>
    <w:rsid w:val="00DD3842"/>
    <w:rsid w:val="00DF5C53"/>
    <w:rsid w:val="00E064D7"/>
    <w:rsid w:val="00E1022C"/>
    <w:rsid w:val="00E37011"/>
    <w:rsid w:val="00E647BC"/>
    <w:rsid w:val="00E82D3C"/>
    <w:rsid w:val="00E91071"/>
    <w:rsid w:val="00EB6E00"/>
    <w:rsid w:val="00F31288"/>
    <w:rsid w:val="00F32489"/>
    <w:rsid w:val="00F63AB9"/>
    <w:rsid w:val="00FA0262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BC0C13-202B-478E-8D72-C56AE89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2F2FC8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696A7FB8BEAC2993CE56EB5F313D7566C55F322D212ECB123675BA932AE5F96H127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2015-11-12T04:53:00Z</cp:lastPrinted>
  <dcterms:created xsi:type="dcterms:W3CDTF">2015-12-29T04:51:00Z</dcterms:created>
  <dcterms:modified xsi:type="dcterms:W3CDTF">2016-01-18T03:19:00Z</dcterms:modified>
</cp:coreProperties>
</file>