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5.4pt;height:42.6pt" o:ole="" o:preferrelative="t" stroked="f">
            <v:imagedata r:id="rId5" o:title=""/>
          </v:rect>
          <o:OLEObject Type="Embed" ProgID="StaticMetafile" ShapeID="rectole0000000000" DrawAspect="Content" ObjectID="_1597824756" r:id="rId6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D52D8" w:rsidRDefault="00E65C5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07.09.</w:t>
      </w:r>
      <w:r w:rsidR="000D4EA6">
        <w:rPr>
          <w:rFonts w:ascii="Times New Roman" w:eastAsia="Times New Roman" w:hAnsi="Times New Roman" w:cs="Times New Roman"/>
          <w:sz w:val="26"/>
        </w:rPr>
        <w:t xml:space="preserve">2018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г. Норильск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        </w:t>
      </w:r>
      <w:r w:rsidR="00AC6C3B" w:rsidRPr="0076595E">
        <w:rPr>
          <w:rFonts w:ascii="Times New Roman" w:eastAsia="Segoe UI Symbol" w:hAnsi="Times New Roman" w:cs="Times New Roman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349</w:t>
      </w:r>
    </w:p>
    <w:p w:rsidR="001D52D8" w:rsidRDefault="001D52D8">
      <w:pPr>
        <w:spacing w:after="0" w:line="240" w:lineRule="auto"/>
        <w:ind w:right="5875"/>
        <w:rPr>
          <w:rFonts w:ascii="Times New Roman" w:eastAsia="Times New Roman" w:hAnsi="Times New Roman" w:cs="Times New Roman"/>
          <w:sz w:val="26"/>
        </w:rPr>
      </w:pP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76595E" w:rsidRDefault="000D4E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76595E">
        <w:rPr>
          <w:rFonts w:ascii="Times New Roman" w:eastAsia="Times New Roman" w:hAnsi="Times New Roman" w:cs="Times New Roman"/>
          <w:sz w:val="26"/>
        </w:rPr>
        <w:t xml:space="preserve">О внесении изменений в постановление Администрации города Норильска от 25.05.2010 </w:t>
      </w:r>
      <w:r w:rsidR="0076595E" w:rsidRPr="0076595E">
        <w:rPr>
          <w:rFonts w:ascii="Times New Roman" w:eastAsia="Segoe UI Symbol" w:hAnsi="Times New Roman" w:cs="Times New Roman"/>
          <w:sz w:val="26"/>
        </w:rPr>
        <w:t>№</w:t>
      </w:r>
      <w:r w:rsidRPr="0076595E">
        <w:rPr>
          <w:rFonts w:ascii="Times New Roman" w:eastAsia="Times New Roman" w:hAnsi="Times New Roman" w:cs="Times New Roman"/>
          <w:sz w:val="26"/>
        </w:rPr>
        <w:t xml:space="preserve"> 201</w:t>
      </w: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AC6C3B" w:rsidRDefault="000D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AC6C3B"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27.06.2018 </w:t>
      </w:r>
      <w:r w:rsidR="00B960CA" w:rsidRPr="00AC6C3B">
        <w:rPr>
          <w:rFonts w:ascii="Times New Roman" w:hAnsi="Times New Roman" w:cs="Times New Roman"/>
          <w:sz w:val="26"/>
          <w:szCs w:val="26"/>
        </w:rPr>
        <w:t>№</w:t>
      </w:r>
      <w:r w:rsidRPr="00AC6C3B">
        <w:rPr>
          <w:rFonts w:ascii="Times New Roman" w:eastAsia="Times New Roman" w:hAnsi="Times New Roman" w:cs="Times New Roman"/>
          <w:sz w:val="26"/>
        </w:rPr>
        <w:t xml:space="preserve"> 170-</w:t>
      </w:r>
      <w:r w:rsidR="00FD7359" w:rsidRPr="00AC6C3B">
        <w:rPr>
          <w:rFonts w:ascii="Times New Roman" w:eastAsia="Times New Roman" w:hAnsi="Times New Roman" w:cs="Times New Roman"/>
          <w:sz w:val="26"/>
        </w:rPr>
        <w:t xml:space="preserve">ФЗ </w:t>
      </w:r>
      <w:r w:rsidR="00FD7359">
        <w:rPr>
          <w:rFonts w:ascii="Times New Roman" w:eastAsia="Times New Roman" w:hAnsi="Times New Roman" w:cs="Times New Roman"/>
          <w:sz w:val="26"/>
        </w:rPr>
        <w:t>«</w:t>
      </w:r>
      <w:r w:rsidRPr="00AC6C3B">
        <w:rPr>
          <w:rFonts w:ascii="Times New Roman" w:eastAsia="Times New Roman" w:hAnsi="Times New Roman" w:cs="Times New Roman"/>
          <w:sz w:val="26"/>
        </w:rPr>
        <w:t>О внесении изменений в Федеральн</w:t>
      </w:r>
      <w:r w:rsidR="00C458DD">
        <w:rPr>
          <w:rFonts w:ascii="Times New Roman" w:eastAsia="Times New Roman" w:hAnsi="Times New Roman" w:cs="Times New Roman"/>
          <w:sz w:val="26"/>
        </w:rPr>
        <w:t>ый</w:t>
      </w:r>
      <w:r w:rsidRPr="00AC6C3B">
        <w:rPr>
          <w:rFonts w:ascii="Times New Roman" w:eastAsia="Times New Roman" w:hAnsi="Times New Roman" w:cs="Times New Roman"/>
          <w:sz w:val="26"/>
        </w:rPr>
        <w:t xml:space="preserve"> закон от 24.06.1999 </w:t>
      </w:r>
      <w:r w:rsidR="00B960CA" w:rsidRPr="00AC6C3B">
        <w:rPr>
          <w:rFonts w:ascii="Times New Roman" w:hAnsi="Times New Roman" w:cs="Times New Roman"/>
          <w:sz w:val="26"/>
          <w:szCs w:val="26"/>
        </w:rPr>
        <w:t xml:space="preserve">№ </w:t>
      </w:r>
      <w:r w:rsidR="00FD7359">
        <w:rPr>
          <w:rFonts w:ascii="Times New Roman" w:eastAsia="Times New Roman" w:hAnsi="Times New Roman" w:cs="Times New Roman"/>
          <w:sz w:val="26"/>
        </w:rPr>
        <w:t>120-ФЗ</w:t>
      </w:r>
      <w:r w:rsidR="00C458DD">
        <w:rPr>
          <w:rFonts w:ascii="Times New Roman" w:eastAsia="Times New Roman" w:hAnsi="Times New Roman" w:cs="Times New Roman"/>
          <w:sz w:val="26"/>
        </w:rPr>
        <w:t xml:space="preserve"> </w:t>
      </w:r>
      <w:r w:rsidRPr="00AC6C3B">
        <w:rPr>
          <w:rFonts w:ascii="Times New Roman" w:eastAsia="Times New Roman" w:hAnsi="Times New Roman" w:cs="Times New Roman"/>
          <w:sz w:val="26"/>
        </w:rPr>
        <w:t>«Об основ</w:t>
      </w:r>
      <w:r w:rsidR="00C458DD">
        <w:rPr>
          <w:rFonts w:ascii="Times New Roman" w:eastAsia="Times New Roman" w:hAnsi="Times New Roman" w:cs="Times New Roman"/>
          <w:sz w:val="26"/>
        </w:rPr>
        <w:t>ах</w:t>
      </w:r>
      <w:r w:rsidRPr="00AC6C3B">
        <w:rPr>
          <w:rFonts w:ascii="Times New Roman" w:eastAsia="Times New Roman" w:hAnsi="Times New Roman" w:cs="Times New Roman"/>
          <w:sz w:val="26"/>
        </w:rPr>
        <w:t xml:space="preserve"> систем</w:t>
      </w:r>
      <w:r w:rsidR="00C458DD">
        <w:rPr>
          <w:rFonts w:ascii="Times New Roman" w:eastAsia="Times New Roman" w:hAnsi="Times New Roman" w:cs="Times New Roman"/>
          <w:sz w:val="26"/>
        </w:rPr>
        <w:t>ы</w:t>
      </w:r>
      <w:r w:rsidRPr="00AC6C3B">
        <w:rPr>
          <w:rFonts w:ascii="Times New Roman" w:eastAsia="Times New Roman" w:hAnsi="Times New Roman" w:cs="Times New Roman"/>
          <w:sz w:val="26"/>
        </w:rPr>
        <w:t xml:space="preserve"> профилактики безнадзорности и правонарушений несовершеннолетних», </w:t>
      </w:r>
    </w:p>
    <w:p w:rsidR="001D52D8" w:rsidRPr="00AC6C3B" w:rsidRDefault="000D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C6C3B">
        <w:rPr>
          <w:rFonts w:ascii="Times New Roman" w:eastAsia="Times New Roman" w:hAnsi="Times New Roman" w:cs="Times New Roman"/>
          <w:sz w:val="26"/>
        </w:rPr>
        <w:t>ПОСТАНОВЛЯЮ:</w:t>
      </w:r>
    </w:p>
    <w:p w:rsidR="001D52D8" w:rsidRPr="00AC6C3B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4D118D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комиссии по делам несовершеннолетних и защите их прав Центрального района города Норильска, утвержденное постановлением Администрации города Норильска от 25.05.2010 </w:t>
      </w:r>
      <w:r w:rsidR="00B960CA" w:rsidRPr="004D118D">
        <w:rPr>
          <w:rFonts w:ascii="Times New Roman" w:hAnsi="Times New Roman" w:cs="Times New Roman"/>
          <w:sz w:val="26"/>
          <w:szCs w:val="26"/>
        </w:rPr>
        <w:t>№</w:t>
      </w:r>
      <w:r w:rsidRPr="004D118D">
        <w:rPr>
          <w:rFonts w:ascii="Times New Roman" w:eastAsia="Times New Roman" w:hAnsi="Times New Roman" w:cs="Times New Roman"/>
          <w:sz w:val="26"/>
          <w:szCs w:val="26"/>
        </w:rPr>
        <w:t xml:space="preserve"> 201 (далее – Положение), следующие изменения:</w:t>
      </w:r>
    </w:p>
    <w:p w:rsidR="001D52D8" w:rsidRPr="004D118D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sz w:val="26"/>
          <w:szCs w:val="26"/>
        </w:rPr>
        <w:t>1.1. Пункт 3.5 Положения изложить в следующей редакции:</w:t>
      </w:r>
    </w:p>
    <w:p w:rsidR="001D52D8" w:rsidRPr="004D118D" w:rsidRDefault="001163BC" w:rsidP="00AC6C3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11BFF" w:rsidRPr="004D118D">
        <w:rPr>
          <w:rFonts w:ascii="Times New Roman" w:eastAsia="Times New Roman" w:hAnsi="Times New Roman" w:cs="Times New Roman"/>
          <w:sz w:val="26"/>
          <w:szCs w:val="26"/>
        </w:rPr>
        <w:t>3.5.</w:t>
      </w:r>
      <w:r w:rsidR="00FA7815" w:rsidRPr="004D11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DE0" w:rsidRPr="004D118D">
        <w:rPr>
          <w:rFonts w:ascii="Times New Roman" w:eastAsia="Times New Roman" w:hAnsi="Times New Roman" w:cs="Times New Roman"/>
          <w:sz w:val="26"/>
          <w:szCs w:val="26"/>
        </w:rPr>
        <w:t xml:space="preserve">Рассматривают вопросы, </w:t>
      </w:r>
      <w:r w:rsidR="00511BFF" w:rsidRPr="004D118D">
        <w:rPr>
          <w:rFonts w:ascii="Times New Roman" w:eastAsia="Times New Roman" w:hAnsi="Times New Roman" w:cs="Times New Roman"/>
          <w:sz w:val="26"/>
          <w:szCs w:val="26"/>
        </w:rPr>
        <w:t>связанные с отчислением</w:t>
      </w:r>
      <w:r w:rsidR="000D4EA6" w:rsidRPr="004D118D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7">
        <w:r w:rsidR="000D4EA6" w:rsidRPr="004D118D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8E7B3A" w:rsidRPr="004D118D">
        <w:rPr>
          <w:rFonts w:ascii="Times New Roman" w:eastAsia="Times New Roman" w:hAnsi="Times New Roman" w:cs="Times New Roman"/>
          <w:sz w:val="26"/>
          <w:szCs w:val="26"/>
        </w:rPr>
        <w:t xml:space="preserve"> от 29.12.2012</w:t>
      </w:r>
      <w:r w:rsidR="00FD7359" w:rsidRPr="004D11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0CA" w:rsidRPr="004D118D">
        <w:rPr>
          <w:rFonts w:ascii="Times New Roman" w:hAnsi="Times New Roman" w:cs="Times New Roman"/>
          <w:sz w:val="26"/>
          <w:szCs w:val="26"/>
        </w:rPr>
        <w:t>№</w:t>
      </w:r>
      <w:r w:rsidR="008E7304" w:rsidRPr="004D118D">
        <w:rPr>
          <w:rFonts w:ascii="Times New Roman" w:eastAsia="Times New Roman" w:hAnsi="Times New Roman" w:cs="Times New Roman"/>
          <w:sz w:val="26"/>
          <w:szCs w:val="26"/>
        </w:rPr>
        <w:t xml:space="preserve"> 273 </w:t>
      </w:r>
      <w:r w:rsidR="0076595E" w:rsidRPr="004D118D">
        <w:rPr>
          <w:rFonts w:ascii="Times New Roman" w:eastAsia="Times New Roman" w:hAnsi="Times New Roman" w:cs="Times New Roman"/>
          <w:sz w:val="26"/>
          <w:szCs w:val="26"/>
        </w:rPr>
        <w:t xml:space="preserve">ФЗ </w:t>
      </w:r>
      <w:r w:rsidR="008E7B3A" w:rsidRPr="004D118D">
        <w:rPr>
          <w:rFonts w:ascii="Times New Roman" w:eastAsia="Times New Roman" w:hAnsi="Times New Roman" w:cs="Times New Roman"/>
          <w:sz w:val="26"/>
          <w:szCs w:val="26"/>
        </w:rPr>
        <w:t>«Об </w:t>
      </w:r>
      <w:r w:rsidR="000D4EA6" w:rsidRPr="004D118D">
        <w:rPr>
          <w:rFonts w:ascii="Times New Roman" w:eastAsia="Times New Roman" w:hAnsi="Times New Roman" w:cs="Times New Roman"/>
          <w:sz w:val="26"/>
          <w:szCs w:val="26"/>
        </w:rPr>
        <w:t>образовании в Российской Федерации», и иные вопросы, связанные с их обучением.»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D52D8" w:rsidRPr="004D118D" w:rsidRDefault="005F3CC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В пункте 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 Положения слова 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960CA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трудовом</w:t>
      </w:r>
      <w:r w:rsidR="00521F30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исключить, после слов 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в помощи государства</w:t>
      </w:r>
      <w:r w:rsidR="00A66A0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дополнить словами 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помощи по трудоустройству несовершеннолетних (с их согласия),</w:t>
      </w:r>
      <w:r w:rsidR="0076595E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260D9" w:rsidRDefault="004B78C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r w:rsidR="00A260D9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3.10 Положения </w:t>
      </w:r>
      <w:r w:rsidR="00A260D9" w:rsidRPr="004D118D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A260D9" w:rsidRDefault="00A260D9" w:rsidP="004B78C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5B0F">
        <w:rPr>
          <w:rFonts w:ascii="Times New Roman" w:hAnsi="Times New Roman" w:cs="Times New Roman"/>
          <w:sz w:val="26"/>
          <w:szCs w:val="26"/>
        </w:rPr>
        <w:t xml:space="preserve">3.10. </w:t>
      </w:r>
      <w:r w:rsidRPr="00DD4159">
        <w:rPr>
          <w:rFonts w:ascii="Times New Roman" w:hAnsi="Times New Roman" w:cs="Times New Roman"/>
          <w:sz w:val="26"/>
          <w:szCs w:val="26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Pr="00AC500C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 наличии согласия родителей или иных законных представителей несовершеннолетних, а также согласия несовершеннолетних, достигших возраста четырнадцати лет.</w:t>
      </w:r>
      <w:r w:rsidR="004B78C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1D52D8" w:rsidRPr="004D118D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</w:t>
      </w:r>
      <w:r w:rsidR="00511BFF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83664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бзац первый</w:t>
      </w: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пункта 3.16 </w:t>
      </w:r>
      <w:r w:rsidR="00511BFF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</w:t>
      </w: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4D118D" w:rsidRPr="004D118D" w:rsidRDefault="0076595E" w:rsidP="004D118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3.16. </w:t>
      </w:r>
      <w:r w:rsidR="004D118D" w:rsidRPr="004D118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Согласовывает</w:t>
      </w:r>
      <w:r w:rsidR="004D118D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представления администрации специального учебно-воспитательного учреждения закрытого типа</w:t>
      </w:r>
      <w:r w:rsidR="000C19B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D118D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вносимые в суды по месту нахождения указанных </w:t>
      </w:r>
      <w:r w:rsidR="004D118D" w:rsidRPr="004D118D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учреждений:».</w:t>
      </w:r>
    </w:p>
    <w:p w:rsidR="00C458DD" w:rsidRPr="004D118D" w:rsidRDefault="00880AB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1.5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4E2E8B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Дополнить раздел 3 </w:t>
      </w:r>
      <w:r w:rsidR="00BB1A71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</w:t>
      </w:r>
      <w:r w:rsidR="004E2E8B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«Основные направления деятельности Комиссии» </w:t>
      </w:r>
      <w:r w:rsidR="000D4EA6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3.21 следующего содержания:</w:t>
      </w:r>
      <w:r w:rsidR="00C458DD"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D52D8" w:rsidRPr="004D118D" w:rsidRDefault="007659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«3.21. </w:t>
      </w:r>
      <w:r w:rsidR="00E200BA" w:rsidRPr="004D118D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="000D4EA6" w:rsidRPr="004D118D">
        <w:rPr>
          <w:rFonts w:ascii="Times New Roman" w:eastAsia="Times New Roman" w:hAnsi="Times New Roman" w:cs="Times New Roman"/>
          <w:sz w:val="26"/>
          <w:szCs w:val="26"/>
        </w:rPr>
        <w:t xml:space="preserve"> наряду с проведением индивидуальной профилактической работы вправе принять решение в отношении несовершеннолетних, занимающихся </w:t>
      </w:r>
      <w:r w:rsidR="000D4EA6" w:rsidRPr="004D11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бродяжничеством или попрошайничеством;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совершивших правонарушение до достижения возраста, с которого наступает административная ответственность; совершивших общественно опасное деяние и не подлежащих уголовной ответственности в связи с </w:t>
      </w:r>
      <w:r w:rsidRPr="004D118D">
        <w:rPr>
          <w:rFonts w:ascii="Times New Roman" w:eastAsia="Times New Roman" w:hAnsi="Times New Roman" w:cs="Times New Roman"/>
          <w:sz w:val="26"/>
          <w:szCs w:val="26"/>
        </w:rPr>
        <w:t>не достижением</w:t>
      </w:r>
      <w:r w:rsidR="000D4EA6" w:rsidRPr="004D118D">
        <w:rPr>
          <w:rFonts w:ascii="Times New Roman" w:eastAsia="Times New Roman" w:hAnsi="Times New Roman" w:cs="Times New Roman"/>
          <w:sz w:val="26"/>
          <w:szCs w:val="26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</w:t>
      </w:r>
      <w:r w:rsidR="00A47508" w:rsidRPr="004D118D">
        <w:rPr>
          <w:rFonts w:ascii="Times New Roman" w:eastAsia="Times New Roman" w:hAnsi="Times New Roman" w:cs="Times New Roman"/>
          <w:sz w:val="26"/>
          <w:szCs w:val="26"/>
        </w:rPr>
        <w:t>виях их совершения.»</w:t>
      </w:r>
      <w:r w:rsidR="00FD7359" w:rsidRPr="004D11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52D8" w:rsidRPr="004D118D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18D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1D52D8" w:rsidRPr="00AC500C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AC6C3B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AC6C3B" w:rsidRDefault="00AC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AC6C3B" w:rsidRDefault="000D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C3B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AC6C3B">
        <w:rPr>
          <w:rFonts w:ascii="Times New Roman" w:eastAsia="Times New Roman" w:hAnsi="Times New Roman" w:cs="Times New Roman"/>
          <w:sz w:val="26"/>
          <w:szCs w:val="26"/>
        </w:rPr>
        <w:tab/>
      </w:r>
      <w:r w:rsidRPr="00AC6C3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76595E" w:rsidRPr="00AC6C3B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AC6C3B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</w:p>
    <w:p w:rsidR="001D52D8" w:rsidRPr="00AC6C3B" w:rsidRDefault="001D52D8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AC6C3B" w:rsidRDefault="001D52D8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C6C3B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AC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C19BC"/>
    <w:rsid w:val="000D4EA6"/>
    <w:rsid w:val="001163BC"/>
    <w:rsid w:val="001D52D8"/>
    <w:rsid w:val="00274699"/>
    <w:rsid w:val="002D6A97"/>
    <w:rsid w:val="004B78CB"/>
    <w:rsid w:val="004D118D"/>
    <w:rsid w:val="004E2E8B"/>
    <w:rsid w:val="00511BFF"/>
    <w:rsid w:val="00521F30"/>
    <w:rsid w:val="0053539B"/>
    <w:rsid w:val="005F3CCA"/>
    <w:rsid w:val="006A2094"/>
    <w:rsid w:val="007100A2"/>
    <w:rsid w:val="00715772"/>
    <w:rsid w:val="0076595E"/>
    <w:rsid w:val="00793DE0"/>
    <w:rsid w:val="00857DE7"/>
    <w:rsid w:val="00880ABB"/>
    <w:rsid w:val="008E7304"/>
    <w:rsid w:val="008E7B3A"/>
    <w:rsid w:val="009265A4"/>
    <w:rsid w:val="00A260D9"/>
    <w:rsid w:val="00A47508"/>
    <w:rsid w:val="00A66A0E"/>
    <w:rsid w:val="00A85056"/>
    <w:rsid w:val="00AC500C"/>
    <w:rsid w:val="00AC6C3B"/>
    <w:rsid w:val="00B72361"/>
    <w:rsid w:val="00B960CA"/>
    <w:rsid w:val="00BB1A71"/>
    <w:rsid w:val="00BC50EE"/>
    <w:rsid w:val="00C24D64"/>
    <w:rsid w:val="00C458DD"/>
    <w:rsid w:val="00C614F1"/>
    <w:rsid w:val="00C83664"/>
    <w:rsid w:val="00D97570"/>
    <w:rsid w:val="00E200BA"/>
    <w:rsid w:val="00E65C55"/>
    <w:rsid w:val="00E85B0F"/>
    <w:rsid w:val="00EA3C6B"/>
    <w:rsid w:val="00FA781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2043-B85F-48BD-9774-97A051A4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2EDAC287E6F44556FE733FD754727538E42E65766FA057943C4A880c9R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413F-E2BE-48F2-99AB-232F3958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Грицюк Марина Геннадьевна</cp:lastModifiedBy>
  <cp:revision>6</cp:revision>
  <cp:lastPrinted>2018-08-16T03:54:00Z</cp:lastPrinted>
  <dcterms:created xsi:type="dcterms:W3CDTF">2018-08-15T02:52:00Z</dcterms:created>
  <dcterms:modified xsi:type="dcterms:W3CDTF">2018-09-07T04:26:00Z</dcterms:modified>
</cp:coreProperties>
</file>