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92" w:rsidRPr="00996192" w:rsidRDefault="00996192" w:rsidP="00996192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996192" w:rsidP="000B6CC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25 февраля 2025</w:t>
            </w:r>
            <w:r w:rsidR="00960769" w:rsidRPr="00146DFD">
              <w:rPr>
                <w:szCs w:val="26"/>
              </w:rPr>
              <w:t xml:space="preserve"> года</w:t>
            </w:r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45164C" w:rsidRPr="00B95EB9" w:rsidRDefault="0045164C" w:rsidP="0045164C">
      <w:pPr>
        <w:jc w:val="center"/>
        <w:rPr>
          <w:bCs/>
          <w:szCs w:val="26"/>
        </w:rPr>
      </w:pPr>
      <w:r>
        <w:t>О продлении срока исполнения пункта 2 решения Норильского городского Совета депутатов от 18.06.2024 № 16/6-399 «</w:t>
      </w:r>
      <w:r w:rsidRPr="00B95EB9">
        <w:rPr>
          <w:bCs/>
          <w:szCs w:val="26"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</w:t>
      </w:r>
      <w:r>
        <w:t>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415F18">
        <w:rPr>
          <w:szCs w:val="26"/>
        </w:rPr>
        <w:t xml:space="preserve"> со статьями 57,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утвержденного решением </w:t>
      </w:r>
      <w:r w:rsidR="00102315">
        <w:rPr>
          <w:szCs w:val="26"/>
        </w:rPr>
        <w:t>Норильского г</w:t>
      </w:r>
      <w:r>
        <w:rPr>
          <w:szCs w:val="26"/>
        </w:rPr>
        <w:t>ородского Совета</w:t>
      </w:r>
      <w:r w:rsidR="00102315">
        <w:rPr>
          <w:szCs w:val="26"/>
        </w:rPr>
        <w:t xml:space="preserve"> депутатов</w:t>
      </w:r>
      <w:r>
        <w:rPr>
          <w:szCs w:val="26"/>
        </w:rPr>
        <w:t xml:space="preserve"> от 15.08.2017 № 39/4-871</w:t>
      </w:r>
      <w:r w:rsidR="00102315">
        <w:t>, 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45164C" w:rsidRPr="00B95EB9" w:rsidRDefault="0045164C" w:rsidP="0045164C">
      <w:pPr>
        <w:ind w:firstLine="709"/>
        <w:rPr>
          <w:bCs/>
          <w:szCs w:val="26"/>
        </w:rPr>
      </w:pPr>
      <w:r>
        <w:rPr>
          <w:szCs w:val="26"/>
        </w:rPr>
        <w:t xml:space="preserve">1. Продлить </w:t>
      </w:r>
      <w:r w:rsidR="00B11209">
        <w:rPr>
          <w:szCs w:val="26"/>
        </w:rPr>
        <w:t>срок исполнения</w:t>
      </w:r>
      <w:r>
        <w:rPr>
          <w:szCs w:val="26"/>
        </w:rPr>
        <w:t xml:space="preserve"> пункта </w:t>
      </w:r>
      <w:r>
        <w:t>2 решения Норильского городского Совета депутатов от 18.06.2024 № 16/6-399 «</w:t>
      </w:r>
      <w:r w:rsidRPr="00B95EB9">
        <w:rPr>
          <w:bCs/>
          <w:szCs w:val="26"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</w:t>
      </w:r>
      <w:r>
        <w:t>»</w:t>
      </w:r>
      <w:r w:rsidR="003217BE">
        <w:t>,</w:t>
      </w:r>
      <w:r w:rsidR="00996192">
        <w:t xml:space="preserve"> до 01.06</w:t>
      </w:r>
      <w:bookmarkStart w:id="0" w:name="_GoBack"/>
      <w:bookmarkEnd w:id="0"/>
      <w:r>
        <w:t>.2025.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решения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A2" w:rsidRDefault="008026A2" w:rsidP="002766E6">
      <w:r>
        <w:separator/>
      </w:r>
    </w:p>
  </w:endnote>
  <w:endnote w:type="continuationSeparator" w:id="0">
    <w:p w:rsidR="008026A2" w:rsidRDefault="008026A2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15" w:rsidRPr="00102315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8026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A2" w:rsidRDefault="008026A2" w:rsidP="002766E6">
      <w:r>
        <w:separator/>
      </w:r>
    </w:p>
  </w:footnote>
  <w:footnote w:type="continuationSeparator" w:id="0">
    <w:p w:rsidR="008026A2" w:rsidRDefault="008026A2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6010"/>
    <w:rsid w:val="00070E00"/>
    <w:rsid w:val="0007677D"/>
    <w:rsid w:val="000D7E41"/>
    <w:rsid w:val="00102315"/>
    <w:rsid w:val="00105214"/>
    <w:rsid w:val="00107F3F"/>
    <w:rsid w:val="00114D5D"/>
    <w:rsid w:val="001351EC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2619B5"/>
    <w:rsid w:val="002766E6"/>
    <w:rsid w:val="00281884"/>
    <w:rsid w:val="00291542"/>
    <w:rsid w:val="002957E5"/>
    <w:rsid w:val="002A0BC2"/>
    <w:rsid w:val="002A42AC"/>
    <w:rsid w:val="002E15F7"/>
    <w:rsid w:val="002F3DA6"/>
    <w:rsid w:val="003217BE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C7D61"/>
    <w:rsid w:val="003E3D12"/>
    <w:rsid w:val="003F41A9"/>
    <w:rsid w:val="00412D39"/>
    <w:rsid w:val="00415F18"/>
    <w:rsid w:val="00437A64"/>
    <w:rsid w:val="00445CB0"/>
    <w:rsid w:val="0045164C"/>
    <w:rsid w:val="00452C71"/>
    <w:rsid w:val="00474263"/>
    <w:rsid w:val="004830B0"/>
    <w:rsid w:val="004A7A52"/>
    <w:rsid w:val="004C4B6F"/>
    <w:rsid w:val="00525C49"/>
    <w:rsid w:val="00541E20"/>
    <w:rsid w:val="0055559C"/>
    <w:rsid w:val="005A3345"/>
    <w:rsid w:val="005C1032"/>
    <w:rsid w:val="005E029F"/>
    <w:rsid w:val="00644BE5"/>
    <w:rsid w:val="006661A0"/>
    <w:rsid w:val="00670BB3"/>
    <w:rsid w:val="006D0E78"/>
    <w:rsid w:val="006E0304"/>
    <w:rsid w:val="006F7033"/>
    <w:rsid w:val="00731FBA"/>
    <w:rsid w:val="0075306A"/>
    <w:rsid w:val="007632AD"/>
    <w:rsid w:val="00770E4A"/>
    <w:rsid w:val="007850DC"/>
    <w:rsid w:val="007E00A9"/>
    <w:rsid w:val="008026A2"/>
    <w:rsid w:val="008A17AB"/>
    <w:rsid w:val="008D1D2D"/>
    <w:rsid w:val="008E7AAF"/>
    <w:rsid w:val="0090377A"/>
    <w:rsid w:val="00905F3C"/>
    <w:rsid w:val="00914250"/>
    <w:rsid w:val="00920DD8"/>
    <w:rsid w:val="00926635"/>
    <w:rsid w:val="009338C8"/>
    <w:rsid w:val="00935A9C"/>
    <w:rsid w:val="00960769"/>
    <w:rsid w:val="00965624"/>
    <w:rsid w:val="00984E69"/>
    <w:rsid w:val="00996192"/>
    <w:rsid w:val="009A5215"/>
    <w:rsid w:val="009A7AB3"/>
    <w:rsid w:val="009B371B"/>
    <w:rsid w:val="009C6332"/>
    <w:rsid w:val="00A427C3"/>
    <w:rsid w:val="00A53EE6"/>
    <w:rsid w:val="00A601AC"/>
    <w:rsid w:val="00A8732B"/>
    <w:rsid w:val="00AA72CC"/>
    <w:rsid w:val="00AB2FF9"/>
    <w:rsid w:val="00AD3EBA"/>
    <w:rsid w:val="00AD7D9F"/>
    <w:rsid w:val="00AF1EFB"/>
    <w:rsid w:val="00B11209"/>
    <w:rsid w:val="00B30665"/>
    <w:rsid w:val="00BC648F"/>
    <w:rsid w:val="00BF25FF"/>
    <w:rsid w:val="00BF5D0E"/>
    <w:rsid w:val="00C20138"/>
    <w:rsid w:val="00C4771E"/>
    <w:rsid w:val="00C50947"/>
    <w:rsid w:val="00C6048B"/>
    <w:rsid w:val="00C62BE3"/>
    <w:rsid w:val="00C6416D"/>
    <w:rsid w:val="00C91F0C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D0604"/>
    <w:rsid w:val="00DD16F0"/>
    <w:rsid w:val="00DE12FC"/>
    <w:rsid w:val="00DE3422"/>
    <w:rsid w:val="00E201AB"/>
    <w:rsid w:val="00E401E4"/>
    <w:rsid w:val="00E60134"/>
    <w:rsid w:val="00E6233E"/>
    <w:rsid w:val="00F3158F"/>
    <w:rsid w:val="00F45A65"/>
    <w:rsid w:val="00F46B07"/>
    <w:rsid w:val="00F505FC"/>
    <w:rsid w:val="00F519C3"/>
    <w:rsid w:val="00F6573C"/>
    <w:rsid w:val="00F70179"/>
    <w:rsid w:val="00F743A5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17</cp:revision>
  <cp:lastPrinted>2024-06-28T05:49:00Z</cp:lastPrinted>
  <dcterms:created xsi:type="dcterms:W3CDTF">2021-09-17T11:59:00Z</dcterms:created>
  <dcterms:modified xsi:type="dcterms:W3CDTF">2025-02-19T05:20:00Z</dcterms:modified>
</cp:coreProperties>
</file>