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AE15C1" w:rsidRDefault="00C67BD0" w:rsidP="008727AF">
      <w:pPr>
        <w:pStyle w:val="a3"/>
        <w:tabs>
          <w:tab w:val="left" w:pos="5529"/>
        </w:tabs>
        <w:jc w:val="center"/>
        <w:rPr>
          <w:color w:val="000000"/>
          <w:sz w:val="25"/>
          <w:szCs w:val="25"/>
        </w:rPr>
      </w:pPr>
      <w:r w:rsidRPr="00AE15C1">
        <w:rPr>
          <w:color w:val="000000"/>
          <w:sz w:val="25"/>
          <w:szCs w:val="25"/>
        </w:rPr>
        <w:t>АДМИНИСТРАЦИЯ ГОРОДА НОРИЛЬСКА</w:t>
      </w:r>
    </w:p>
    <w:p w:rsidR="00C67BD0" w:rsidRPr="00AE15C1" w:rsidRDefault="00C67BD0" w:rsidP="008727AF">
      <w:pPr>
        <w:pStyle w:val="a3"/>
        <w:jc w:val="center"/>
        <w:rPr>
          <w:color w:val="000000"/>
          <w:sz w:val="25"/>
          <w:szCs w:val="25"/>
        </w:rPr>
      </w:pPr>
      <w:r w:rsidRPr="00AE15C1">
        <w:rPr>
          <w:color w:val="000000"/>
          <w:sz w:val="25"/>
          <w:szCs w:val="25"/>
        </w:rPr>
        <w:t>КРАСНОЯРСКОГО КРАЯ</w:t>
      </w:r>
    </w:p>
    <w:p w:rsidR="00C67BD0" w:rsidRPr="00AE15C1" w:rsidRDefault="00C67BD0" w:rsidP="008727AF">
      <w:pPr>
        <w:pStyle w:val="a3"/>
        <w:jc w:val="center"/>
        <w:outlineLvl w:val="0"/>
        <w:rPr>
          <w:bCs/>
          <w:color w:val="000000"/>
          <w:sz w:val="25"/>
          <w:szCs w:val="25"/>
        </w:rPr>
      </w:pPr>
    </w:p>
    <w:p w:rsidR="00C67BD0" w:rsidRPr="00AE15C1" w:rsidRDefault="00C67BD0" w:rsidP="008727A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E15C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C67BD0" w:rsidRPr="00AE15C1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67BD0" w:rsidRPr="00AE15C1" w:rsidRDefault="002F7CCC" w:rsidP="008727AF">
      <w:pPr>
        <w:pStyle w:val="ConsPlusTitle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04.05.</w:t>
      </w:r>
      <w:r w:rsidR="00C67BD0" w:rsidRPr="00AE15C1">
        <w:rPr>
          <w:rFonts w:ascii="Times New Roman" w:hAnsi="Times New Roman" w:cs="Times New Roman"/>
          <w:b w:val="0"/>
          <w:sz w:val="25"/>
          <w:szCs w:val="25"/>
        </w:rPr>
        <w:t>202</w:t>
      </w:r>
      <w:r w:rsidR="00671199">
        <w:rPr>
          <w:rFonts w:ascii="Times New Roman" w:hAnsi="Times New Roman" w:cs="Times New Roman"/>
          <w:b w:val="0"/>
          <w:sz w:val="25"/>
          <w:szCs w:val="25"/>
        </w:rPr>
        <w:t>3</w:t>
      </w:r>
      <w:r w:rsidR="00C67BD0" w:rsidRPr="00AE15C1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="00C67BD0" w:rsidRPr="00AE15C1">
        <w:rPr>
          <w:rFonts w:ascii="Times New Roman" w:hAnsi="Times New Roman" w:cs="Times New Roman"/>
          <w:b w:val="0"/>
          <w:sz w:val="25"/>
          <w:szCs w:val="25"/>
        </w:rPr>
        <w:t xml:space="preserve">  г. Норильск          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№ 161</w:t>
      </w:r>
    </w:p>
    <w:p w:rsidR="00C67BD0" w:rsidRPr="00AE15C1" w:rsidRDefault="00C67BD0" w:rsidP="00C67BD0">
      <w:pPr>
        <w:rPr>
          <w:sz w:val="25"/>
          <w:szCs w:val="25"/>
        </w:rPr>
      </w:pPr>
    </w:p>
    <w:p w:rsidR="00C67BD0" w:rsidRPr="00AE15C1" w:rsidRDefault="00C67BD0" w:rsidP="00C67BD0">
      <w:pPr>
        <w:rPr>
          <w:sz w:val="25"/>
          <w:szCs w:val="25"/>
        </w:rPr>
      </w:pPr>
    </w:p>
    <w:p w:rsidR="002254F5" w:rsidRPr="00AE15C1" w:rsidRDefault="002254F5" w:rsidP="002254F5">
      <w:pPr>
        <w:jc w:val="both"/>
        <w:rPr>
          <w:sz w:val="25"/>
          <w:szCs w:val="25"/>
        </w:rPr>
      </w:pPr>
      <w:r w:rsidRPr="00AE15C1">
        <w:rPr>
          <w:sz w:val="25"/>
          <w:szCs w:val="25"/>
        </w:rPr>
        <w:t>Об утверждении цен (тарифов) на услуги, работы муниципального унитарного предприятия муниципального образования город Норильск «Коммунальные объединенные системы»</w:t>
      </w:r>
    </w:p>
    <w:p w:rsidR="002254F5" w:rsidRPr="00AE15C1" w:rsidRDefault="002254F5" w:rsidP="002254F5">
      <w:pPr>
        <w:ind w:firstLine="709"/>
        <w:rPr>
          <w:sz w:val="25"/>
          <w:szCs w:val="25"/>
        </w:rPr>
      </w:pPr>
    </w:p>
    <w:p w:rsidR="002254F5" w:rsidRPr="00AE15C1" w:rsidRDefault="002254F5" w:rsidP="006D0E00">
      <w:pPr>
        <w:ind w:firstLine="709"/>
        <w:rPr>
          <w:sz w:val="25"/>
          <w:szCs w:val="25"/>
        </w:rPr>
      </w:pPr>
    </w:p>
    <w:p w:rsidR="002254F5" w:rsidRPr="00AE15C1" w:rsidRDefault="002254F5" w:rsidP="002254F5">
      <w:pPr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</w:rPr>
      </w:pPr>
      <w:r w:rsidRPr="00AE15C1">
        <w:rPr>
          <w:sz w:val="25"/>
          <w:szCs w:val="25"/>
        </w:rPr>
        <w:t>В целях урегулирования вопроса установления цен (тарифов) на востребованные услуги, оказываемые муниципальным унитарным предприятием муниципального образования город Норильск «Коммунальные объединенные системы»,</w:t>
      </w:r>
    </w:p>
    <w:p w:rsidR="002254F5" w:rsidRPr="00AE15C1" w:rsidRDefault="002254F5" w:rsidP="002254F5">
      <w:pPr>
        <w:jc w:val="both"/>
        <w:rPr>
          <w:sz w:val="25"/>
          <w:szCs w:val="25"/>
        </w:rPr>
      </w:pPr>
      <w:r w:rsidRPr="00AE15C1">
        <w:rPr>
          <w:sz w:val="25"/>
          <w:szCs w:val="25"/>
        </w:rPr>
        <w:t>ПОСТАНОВЛЯЮ:</w:t>
      </w:r>
    </w:p>
    <w:p w:rsidR="002254F5" w:rsidRPr="00AE15C1" w:rsidRDefault="002254F5" w:rsidP="002254F5">
      <w:pPr>
        <w:ind w:firstLine="709"/>
        <w:jc w:val="both"/>
        <w:rPr>
          <w:sz w:val="25"/>
          <w:szCs w:val="25"/>
        </w:rPr>
      </w:pPr>
    </w:p>
    <w:p w:rsidR="002254F5" w:rsidRPr="00AE15C1" w:rsidRDefault="002254F5" w:rsidP="002254F5">
      <w:pPr>
        <w:ind w:firstLine="708"/>
        <w:jc w:val="both"/>
        <w:rPr>
          <w:sz w:val="25"/>
          <w:szCs w:val="25"/>
        </w:rPr>
      </w:pPr>
      <w:r w:rsidRPr="00AE15C1">
        <w:rPr>
          <w:sz w:val="25"/>
          <w:szCs w:val="25"/>
        </w:rPr>
        <w:t>1. Утвердить цены (тарифы) на услуги, работы муниципального унитарного предприятия муниципального образования город Норильск «Коммунальные объединенные системы» (прилагается).</w:t>
      </w:r>
    </w:p>
    <w:p w:rsidR="006D0E00" w:rsidRPr="00AE15C1" w:rsidRDefault="006D0E00" w:rsidP="006D0E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AE15C1">
        <w:rPr>
          <w:sz w:val="25"/>
          <w:szCs w:val="25"/>
        </w:rPr>
        <w:t>2.</w:t>
      </w:r>
      <w:r w:rsidRPr="00AE15C1">
        <w:rPr>
          <w:rFonts w:eastAsiaTheme="minorHAnsi"/>
          <w:sz w:val="25"/>
          <w:szCs w:val="25"/>
          <w:lang w:eastAsia="en-US"/>
        </w:rPr>
        <w:t xml:space="preserve"> Признать утратившими силу следующие Постановления Главы города Норильска:</w:t>
      </w:r>
    </w:p>
    <w:p w:rsidR="006D0E00" w:rsidRPr="00AE15C1" w:rsidRDefault="006D0E00" w:rsidP="002254F5">
      <w:pPr>
        <w:ind w:firstLine="708"/>
        <w:jc w:val="both"/>
        <w:rPr>
          <w:sz w:val="25"/>
          <w:szCs w:val="25"/>
        </w:rPr>
      </w:pPr>
      <w:r w:rsidRPr="00AE15C1">
        <w:rPr>
          <w:sz w:val="25"/>
          <w:szCs w:val="25"/>
        </w:rPr>
        <w:t>- от 18.01.2021 № 36 «Об утверждении цен (тарифов) на услуги, работы муниципального унитарного предприятия муниципального образования город Норильск «Коммунальные объединенные системы»;</w:t>
      </w:r>
    </w:p>
    <w:p w:rsidR="006D0E00" w:rsidRPr="00AE15C1" w:rsidRDefault="006D0E00" w:rsidP="006D0E00">
      <w:pPr>
        <w:ind w:firstLine="708"/>
        <w:jc w:val="both"/>
        <w:rPr>
          <w:sz w:val="25"/>
          <w:szCs w:val="25"/>
        </w:rPr>
      </w:pPr>
      <w:r w:rsidRPr="00AE15C1">
        <w:rPr>
          <w:sz w:val="25"/>
          <w:szCs w:val="25"/>
        </w:rPr>
        <w:t>- от 27.10.2021 № 508 «Об утверждении цен (тарифов) на услуги, работы муниципального унитарного предприятия муниципального образования город Норильск «Коммунальные объединенные системы»;</w:t>
      </w:r>
    </w:p>
    <w:p w:rsidR="006D0E00" w:rsidRPr="00AE15C1" w:rsidRDefault="006D0E00" w:rsidP="006D0E00">
      <w:pPr>
        <w:ind w:firstLine="708"/>
        <w:jc w:val="both"/>
        <w:rPr>
          <w:sz w:val="25"/>
          <w:szCs w:val="25"/>
        </w:rPr>
      </w:pPr>
      <w:r w:rsidRPr="00AE15C1">
        <w:rPr>
          <w:sz w:val="25"/>
          <w:szCs w:val="25"/>
        </w:rPr>
        <w:t>- от 20.04.2022 № 233 «Об утверждении цен (тарифов) на услуги, работы муниципального унитарного предприятия муниципального образования город Норильск «Коммунальные объединенные системы»;</w:t>
      </w:r>
    </w:p>
    <w:p w:rsidR="006D0E00" w:rsidRPr="00AE15C1" w:rsidRDefault="006D0E00" w:rsidP="006D0E00">
      <w:pPr>
        <w:ind w:firstLine="708"/>
        <w:jc w:val="both"/>
        <w:rPr>
          <w:sz w:val="25"/>
          <w:szCs w:val="25"/>
        </w:rPr>
      </w:pPr>
      <w:r w:rsidRPr="00AE15C1">
        <w:rPr>
          <w:sz w:val="25"/>
          <w:szCs w:val="25"/>
        </w:rPr>
        <w:t>- от 18.10.2022 № 526 «Об утверждении цен (тарифов) на услуги, работы муниципального унитарного предприятия муниципального образования город Норильск «Коммунальные объединенные системы»;</w:t>
      </w:r>
    </w:p>
    <w:p w:rsidR="006D0E00" w:rsidRPr="00AE15C1" w:rsidRDefault="006D0E00" w:rsidP="006D0E00">
      <w:pPr>
        <w:ind w:firstLine="708"/>
        <w:jc w:val="both"/>
        <w:rPr>
          <w:sz w:val="25"/>
          <w:szCs w:val="25"/>
        </w:rPr>
      </w:pPr>
      <w:r w:rsidRPr="00AE15C1">
        <w:rPr>
          <w:sz w:val="25"/>
          <w:szCs w:val="25"/>
        </w:rPr>
        <w:t>- от 24.10.2022 № 534 «Об утверждении цен (тарифов) на услуги, работы муниципального унитарного предприятия муниципального образования город Норильск «Коммунальные объединенные системы».</w:t>
      </w:r>
    </w:p>
    <w:p w:rsidR="002254F5" w:rsidRPr="00AE15C1" w:rsidRDefault="006D0E00" w:rsidP="002254F5">
      <w:pPr>
        <w:ind w:firstLine="709"/>
        <w:jc w:val="both"/>
        <w:rPr>
          <w:sz w:val="25"/>
          <w:szCs w:val="25"/>
        </w:rPr>
      </w:pPr>
      <w:r w:rsidRPr="00AE15C1">
        <w:rPr>
          <w:sz w:val="25"/>
          <w:szCs w:val="25"/>
        </w:rPr>
        <w:t>3</w:t>
      </w:r>
      <w:r w:rsidR="002254F5" w:rsidRPr="00AE15C1">
        <w:rPr>
          <w:sz w:val="25"/>
          <w:szCs w:val="25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Pr="00AE15C1" w:rsidRDefault="00C67BD0" w:rsidP="00C67BD0">
      <w:pPr>
        <w:jc w:val="both"/>
        <w:rPr>
          <w:sz w:val="25"/>
          <w:szCs w:val="25"/>
        </w:rPr>
      </w:pPr>
    </w:p>
    <w:p w:rsidR="00C67BD0" w:rsidRPr="00AE15C1" w:rsidRDefault="00C67BD0" w:rsidP="00C67BD0">
      <w:pPr>
        <w:jc w:val="both"/>
        <w:rPr>
          <w:sz w:val="25"/>
          <w:szCs w:val="25"/>
        </w:rPr>
      </w:pPr>
    </w:p>
    <w:p w:rsidR="00C67BD0" w:rsidRPr="00AE15C1" w:rsidRDefault="00C67BD0" w:rsidP="00C67BD0">
      <w:pPr>
        <w:jc w:val="both"/>
        <w:rPr>
          <w:sz w:val="25"/>
          <w:szCs w:val="25"/>
        </w:rPr>
      </w:pPr>
    </w:p>
    <w:p w:rsidR="002254F5" w:rsidRPr="00AE15C1" w:rsidRDefault="002254F5" w:rsidP="002254F5">
      <w:pPr>
        <w:jc w:val="both"/>
        <w:rPr>
          <w:sz w:val="25"/>
          <w:szCs w:val="25"/>
        </w:rPr>
      </w:pPr>
      <w:r w:rsidRPr="00AE15C1">
        <w:rPr>
          <w:sz w:val="25"/>
          <w:szCs w:val="25"/>
        </w:rPr>
        <w:t xml:space="preserve">Глава города Норильска </w:t>
      </w:r>
      <w:r w:rsidRPr="00AE15C1">
        <w:rPr>
          <w:sz w:val="25"/>
          <w:szCs w:val="25"/>
        </w:rPr>
        <w:tab/>
      </w:r>
      <w:r w:rsidRPr="00AE15C1">
        <w:rPr>
          <w:sz w:val="25"/>
          <w:szCs w:val="25"/>
        </w:rPr>
        <w:tab/>
      </w:r>
      <w:r w:rsidRPr="00AE15C1">
        <w:rPr>
          <w:sz w:val="25"/>
          <w:szCs w:val="25"/>
        </w:rPr>
        <w:tab/>
      </w:r>
      <w:r w:rsidRPr="00AE15C1">
        <w:rPr>
          <w:sz w:val="25"/>
          <w:szCs w:val="25"/>
        </w:rPr>
        <w:tab/>
      </w:r>
      <w:r w:rsidRPr="00AE15C1">
        <w:rPr>
          <w:sz w:val="25"/>
          <w:szCs w:val="25"/>
        </w:rPr>
        <w:tab/>
      </w:r>
      <w:r w:rsidRPr="00AE15C1">
        <w:rPr>
          <w:sz w:val="25"/>
          <w:szCs w:val="25"/>
        </w:rPr>
        <w:tab/>
      </w:r>
      <w:r w:rsidRPr="00AE15C1">
        <w:rPr>
          <w:sz w:val="25"/>
          <w:szCs w:val="25"/>
        </w:rPr>
        <w:tab/>
      </w:r>
      <w:r w:rsidRPr="00AE15C1">
        <w:rPr>
          <w:sz w:val="25"/>
          <w:szCs w:val="25"/>
        </w:rPr>
        <w:tab/>
        <w:t xml:space="preserve">      Д.В. Карасев</w:t>
      </w:r>
    </w:p>
    <w:p w:rsidR="006D0E00" w:rsidRDefault="006D0E00" w:rsidP="00C67BD0">
      <w:pPr>
        <w:jc w:val="both"/>
      </w:pPr>
    </w:p>
    <w:p w:rsidR="00E22BAA" w:rsidRPr="00AE15C1" w:rsidRDefault="00E22BAA" w:rsidP="00C67BD0">
      <w:pPr>
        <w:jc w:val="both"/>
      </w:pPr>
    </w:p>
    <w:p w:rsidR="00C67BD0" w:rsidRPr="00C378B4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882E36" w:rsidRPr="00125DEE" w:rsidRDefault="00882E36" w:rsidP="003E47B4">
      <w:pPr>
        <w:spacing w:after="160" w:line="259" w:lineRule="auto"/>
        <w:ind w:left="4537" w:firstLine="708"/>
        <w:rPr>
          <w:sz w:val="26"/>
          <w:szCs w:val="26"/>
        </w:rPr>
      </w:pPr>
      <w:r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2F7CCC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04.05.2023 № 161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872579" w:rsidRPr="00872579" w:rsidRDefault="00872579" w:rsidP="008725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2579">
        <w:rPr>
          <w:rFonts w:ascii="Times New Roman" w:hAnsi="Times New Roman" w:cs="Times New Roman"/>
          <w:b w:val="0"/>
          <w:sz w:val="26"/>
          <w:szCs w:val="26"/>
        </w:rPr>
        <w:t>Цены (тарифы)</w:t>
      </w:r>
    </w:p>
    <w:p w:rsidR="00872579" w:rsidRPr="00872579" w:rsidRDefault="00872579" w:rsidP="0087257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2579">
        <w:rPr>
          <w:rFonts w:ascii="Times New Roman" w:hAnsi="Times New Roman" w:cs="Times New Roman"/>
          <w:b w:val="0"/>
          <w:sz w:val="26"/>
          <w:szCs w:val="26"/>
        </w:rPr>
        <w:t>на услуги, работы муниципального унитарного предприятия муниципального образован</w:t>
      </w:r>
      <w:r>
        <w:rPr>
          <w:rFonts w:ascii="Times New Roman" w:hAnsi="Times New Roman" w:cs="Times New Roman"/>
          <w:b w:val="0"/>
          <w:sz w:val="26"/>
          <w:szCs w:val="26"/>
        </w:rPr>
        <w:t>ия город Норильск «</w:t>
      </w:r>
      <w:r w:rsidRPr="00872579">
        <w:rPr>
          <w:rFonts w:ascii="Times New Roman" w:hAnsi="Times New Roman" w:cs="Times New Roman"/>
          <w:b w:val="0"/>
          <w:sz w:val="26"/>
          <w:szCs w:val="26"/>
        </w:rPr>
        <w:t xml:space="preserve">Коммунальные </w:t>
      </w:r>
      <w:r>
        <w:rPr>
          <w:rFonts w:ascii="Times New Roman" w:hAnsi="Times New Roman" w:cs="Times New Roman"/>
          <w:b w:val="0"/>
          <w:sz w:val="26"/>
          <w:szCs w:val="26"/>
        </w:rPr>
        <w:t>объединенные системы»</w:t>
      </w:r>
    </w:p>
    <w:p w:rsidR="00872579" w:rsidRPr="00872579" w:rsidRDefault="00872579" w:rsidP="00872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579" w:rsidRPr="00F813B0" w:rsidRDefault="00872579" w:rsidP="008725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13B0">
        <w:rPr>
          <w:rFonts w:ascii="Times New Roman" w:hAnsi="Times New Roman" w:cs="Times New Roman"/>
          <w:sz w:val="26"/>
          <w:szCs w:val="26"/>
        </w:rPr>
        <w:t>1. Тарифы на услуги химической лаборатории.</w:t>
      </w:r>
    </w:p>
    <w:p w:rsidR="00872579" w:rsidRPr="00F813B0" w:rsidRDefault="00872579" w:rsidP="00872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256"/>
        <w:gridCol w:w="2832"/>
        <w:gridCol w:w="1190"/>
        <w:gridCol w:w="1500"/>
      </w:tblGrid>
      <w:tr w:rsidR="00872579" w:rsidRPr="00E20313" w:rsidTr="00D50F7A">
        <w:trPr>
          <w:tblHeader/>
          <w:jc w:val="center"/>
        </w:trPr>
        <w:tc>
          <w:tcPr>
            <w:tcW w:w="851" w:type="dxa"/>
            <w:vAlign w:val="center"/>
          </w:tcPr>
          <w:p w:rsidR="007519D3" w:rsidRDefault="007519D3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2579" w:rsidRPr="00E20313" w:rsidRDefault="00872579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872579" w:rsidRPr="00E20313" w:rsidRDefault="00872579" w:rsidP="00E20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872579" w:rsidRPr="00E20313" w:rsidRDefault="00872579" w:rsidP="00E20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Номер НД</w:t>
            </w:r>
          </w:p>
        </w:tc>
        <w:tc>
          <w:tcPr>
            <w:tcW w:w="1191" w:type="dxa"/>
            <w:vAlign w:val="center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02" w:type="dxa"/>
            <w:vAlign w:val="center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Тариф, руб. (без НДС)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E20313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9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  <w:gridSpan w:val="4"/>
          </w:tcPr>
          <w:p w:rsidR="00872579" w:rsidRPr="00E20313" w:rsidRDefault="00872579" w:rsidP="00837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Экоаналитический</w:t>
            </w:r>
            <w:proofErr w:type="spell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водных объектов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E20313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51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72579" w:rsidRPr="00E20313" w:rsidRDefault="00872579" w:rsidP="008725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Обработка пробы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ГОСТ Р 51592-2000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205,32</w:t>
            </w:r>
          </w:p>
        </w:tc>
      </w:tr>
      <w:tr w:rsidR="00E20313" w:rsidRPr="00E20313" w:rsidTr="00D50F7A">
        <w:trPr>
          <w:trHeight w:val="333"/>
          <w:jc w:val="center"/>
        </w:trPr>
        <w:tc>
          <w:tcPr>
            <w:tcW w:w="851" w:type="dxa"/>
          </w:tcPr>
          <w:p w:rsidR="00E20313" w:rsidRPr="00E20313" w:rsidRDefault="007519D3" w:rsidP="007519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6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3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8788" w:type="dxa"/>
            <w:gridSpan w:val="4"/>
          </w:tcPr>
          <w:p w:rsidR="00E20313" w:rsidRPr="00E20313" w:rsidRDefault="00E20313" w:rsidP="007519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Определение компонентов в пробах воды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6D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872579" w:rsidRPr="00E20313" w:rsidRDefault="00872579" w:rsidP="008725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ПНД Ф 12.16.1-10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32,85</w:t>
            </w:r>
          </w:p>
        </w:tc>
      </w:tr>
      <w:tr w:rsidR="00872579" w:rsidRPr="00E20313" w:rsidTr="00D50F7A">
        <w:trPr>
          <w:trHeight w:val="492"/>
          <w:jc w:val="center"/>
        </w:trPr>
        <w:tc>
          <w:tcPr>
            <w:tcW w:w="851" w:type="dxa"/>
          </w:tcPr>
          <w:p w:rsidR="00872579" w:rsidRPr="00E20313" w:rsidRDefault="007519D3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872579" w:rsidRPr="00E20313" w:rsidRDefault="00872579" w:rsidP="008725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</w:t>
            </w:r>
            <w:proofErr w:type="spell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14.1:2:3:4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.121-97 (ФР.1.31.2007.03794)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139,60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Нитрит-ион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.3-95 (издание 2011 г.)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417,52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Нитрат-ион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.4-95 (издание 2011 г.)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832,20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Фосфат-ион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.112-97 (издание 2011 г.)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652,56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14.1:2.110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-97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667,73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.114-97 (издание 2011 г.)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660,96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Сульфат-ион (SO4 2-)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14.1:2:3:4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.240-2007 (издание 2011 г.)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1 179,02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Хлорид-ион (</w:t>
            </w:r>
            <w:proofErr w:type="spell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.111-97 (издание 2011 г.)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370,24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Кислород растворимый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14.1:2.101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-97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545,28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Аммоний-ион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14.1:2.1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-95 (ФР.1.31.2007.03763)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432,63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ХПК (химическое потребление кислорода)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.190-2003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924,94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БПК (биохимическое потребление кислорода)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14.1:2:3:4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.123-97 (ФР.1.31.2007.03796)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1 210,43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.128-98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468,11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Синтетические поверхностно-активные вещества (СПАВ)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.158-2000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447,07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Никель в сточных водах</w:t>
            </w:r>
          </w:p>
        </w:tc>
        <w:tc>
          <w:tcPr>
            <w:tcW w:w="2835" w:type="dxa"/>
            <w:vMerge w:val="restart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М-МВИ-539-03, ООО "Мониторинг", </w:t>
            </w:r>
            <w:proofErr w:type="spell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-во об аттестации ГП "ВНИИМ им. Д.И. Менделеева" 2420/117-03 от 11.02.2003.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821,26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Железо общее в сточных водах</w:t>
            </w:r>
          </w:p>
        </w:tc>
        <w:tc>
          <w:tcPr>
            <w:tcW w:w="2835" w:type="dxa"/>
            <w:vMerge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821,26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Медь в сточных водах</w:t>
            </w:r>
          </w:p>
        </w:tc>
        <w:tc>
          <w:tcPr>
            <w:tcW w:w="2835" w:type="dxa"/>
            <w:vMerge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821,26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Кобальт в сточных водах</w:t>
            </w:r>
          </w:p>
        </w:tc>
        <w:tc>
          <w:tcPr>
            <w:tcW w:w="2835" w:type="dxa"/>
            <w:vMerge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821,26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Хлор "активный"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.113-97 (издание 2011 г.)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304,26</w:t>
            </w:r>
          </w:p>
        </w:tc>
      </w:tr>
      <w:tr w:rsidR="00872579" w:rsidRPr="00E20313" w:rsidTr="00D50F7A">
        <w:trPr>
          <w:jc w:val="center"/>
        </w:trPr>
        <w:tc>
          <w:tcPr>
            <w:tcW w:w="851" w:type="dxa"/>
          </w:tcPr>
          <w:p w:rsidR="00872579" w:rsidRPr="00E20313" w:rsidRDefault="007519D3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260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Определение жиров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Номер НД: ПНД Ф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14.1:2.122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-97 (ФР.1.31.2014.18108)</w:t>
            </w:r>
          </w:p>
        </w:tc>
        <w:tc>
          <w:tcPr>
            <w:tcW w:w="1191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02" w:type="dxa"/>
          </w:tcPr>
          <w:p w:rsidR="00872579" w:rsidRPr="00E20313" w:rsidRDefault="00872579" w:rsidP="00837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1 126,39</w:t>
            </w:r>
          </w:p>
        </w:tc>
      </w:tr>
    </w:tbl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579" w:rsidRPr="00E20313" w:rsidRDefault="00872579" w:rsidP="00872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13">
        <w:rPr>
          <w:rFonts w:ascii="Times New Roman" w:hAnsi="Times New Roman" w:cs="Times New Roman"/>
          <w:sz w:val="24"/>
          <w:szCs w:val="24"/>
        </w:rPr>
        <w:t>2. Стоимость услуги посещения общественных туалетов.</w:t>
      </w:r>
    </w:p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542"/>
        <w:gridCol w:w="2833"/>
        <w:gridCol w:w="2549"/>
      </w:tblGrid>
      <w:tr w:rsidR="00872579" w:rsidRPr="00E20313" w:rsidTr="00F84C55">
        <w:trPr>
          <w:jc w:val="center"/>
        </w:trPr>
        <w:tc>
          <w:tcPr>
            <w:tcW w:w="704" w:type="dxa"/>
          </w:tcPr>
          <w:p w:rsidR="007519D3" w:rsidRDefault="007519D3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2579" w:rsidRPr="00E20313" w:rsidRDefault="00872579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872579" w:rsidRPr="00E20313" w:rsidRDefault="00872579" w:rsidP="007A5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872579" w:rsidRPr="00E20313" w:rsidRDefault="00872579" w:rsidP="007A5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872579" w:rsidRPr="00E20313" w:rsidRDefault="00872579" w:rsidP="007A5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Тариф, руб. (с НДС)</w:t>
            </w:r>
          </w:p>
        </w:tc>
      </w:tr>
      <w:tr w:rsidR="00872579" w:rsidRPr="00E20313" w:rsidTr="00F84C55">
        <w:trPr>
          <w:jc w:val="center"/>
        </w:trPr>
        <w:tc>
          <w:tcPr>
            <w:tcW w:w="704" w:type="dxa"/>
            <w:vAlign w:val="center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vAlign w:val="center"/>
          </w:tcPr>
          <w:p w:rsidR="00872579" w:rsidRPr="00E20313" w:rsidRDefault="00872579" w:rsidP="007519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Стоимость 1 посещения</w:t>
            </w:r>
          </w:p>
        </w:tc>
        <w:tc>
          <w:tcPr>
            <w:tcW w:w="2835" w:type="dxa"/>
            <w:vAlign w:val="center"/>
          </w:tcPr>
          <w:p w:rsidR="00872579" w:rsidRPr="00E20313" w:rsidRDefault="00837B5F" w:rsidP="00216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551" w:type="dxa"/>
            <w:vAlign w:val="center"/>
          </w:tcPr>
          <w:p w:rsidR="00872579" w:rsidRPr="00E20313" w:rsidRDefault="00872579" w:rsidP="00216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579" w:rsidRPr="00E20313" w:rsidRDefault="00872579" w:rsidP="00872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13">
        <w:rPr>
          <w:rFonts w:ascii="Times New Roman" w:hAnsi="Times New Roman" w:cs="Times New Roman"/>
          <w:sz w:val="24"/>
          <w:szCs w:val="24"/>
        </w:rPr>
        <w:t>3. Услуги по отключению сетей потребителей, имеющих дебиторскую задолженность, и подключение потребителей к сетям после погашения дебиторской задолженности.</w:t>
      </w:r>
    </w:p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542"/>
        <w:gridCol w:w="2833"/>
        <w:gridCol w:w="2549"/>
      </w:tblGrid>
      <w:tr w:rsidR="00872579" w:rsidRPr="00E20313" w:rsidTr="00D50F7A">
        <w:trPr>
          <w:cantSplit/>
          <w:tblHeader/>
          <w:jc w:val="center"/>
        </w:trPr>
        <w:tc>
          <w:tcPr>
            <w:tcW w:w="704" w:type="dxa"/>
          </w:tcPr>
          <w:p w:rsidR="007519D3" w:rsidRDefault="007519D3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2579" w:rsidRPr="00E20313" w:rsidRDefault="00872579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872579" w:rsidRPr="00E20313" w:rsidRDefault="00872579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872579" w:rsidRPr="00E20313" w:rsidRDefault="00872579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872579" w:rsidRPr="00E20313" w:rsidRDefault="00872579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Тариф, руб. (без НДС)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Отключение сетей канализации потребителей, имеющих дебиторскую задолженность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отключение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41 342,52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сетям канализации после погашения дебиторской задолженности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подключение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41 342,52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Отключение сетей холодного водоснабжения потребителей, имеющих дебиторскую задолженность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отключение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16 864,29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сетям холодного водоснабжения после погашения дебиторской задолженности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подключение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16 864,29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Отключение сетей теплоснабжения потребителей, имеющих дебиторскую задолженность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отключение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20 207,28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сетям теплоснабжения после погашения дебиторской задолженности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подключение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20 207,28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Отключение от сетей электроснабжения (полное ограничение режима потребления электрической энергии) потребителей, имеющих дебиторскую задолженность по оплате электрической энергии или самовольно подключившихся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отключение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3 012,30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сетям электроснабжения после погашения дебиторской задолженности по оплате электрической энергии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подключение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3 012,30</w:t>
            </w:r>
          </w:p>
        </w:tc>
      </w:tr>
    </w:tbl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579" w:rsidRPr="00E20313" w:rsidRDefault="00872579" w:rsidP="00872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13">
        <w:rPr>
          <w:rFonts w:ascii="Times New Roman" w:hAnsi="Times New Roman" w:cs="Times New Roman"/>
          <w:sz w:val="24"/>
          <w:szCs w:val="24"/>
        </w:rPr>
        <w:t>4. Услуги по разработке, восстановлению документов.</w:t>
      </w:r>
    </w:p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542"/>
        <w:gridCol w:w="2833"/>
        <w:gridCol w:w="2549"/>
      </w:tblGrid>
      <w:tr w:rsidR="00872579" w:rsidRPr="00E20313" w:rsidTr="00D50F7A">
        <w:trPr>
          <w:cantSplit/>
          <w:tblHeader/>
          <w:jc w:val="center"/>
        </w:trPr>
        <w:tc>
          <w:tcPr>
            <w:tcW w:w="704" w:type="dxa"/>
          </w:tcPr>
          <w:p w:rsidR="007519D3" w:rsidRDefault="007519D3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2579" w:rsidRPr="00E20313" w:rsidRDefault="00872579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872579" w:rsidRPr="00E20313" w:rsidRDefault="00872579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872579" w:rsidRPr="00E20313" w:rsidRDefault="00872579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872579" w:rsidRPr="00E20313" w:rsidRDefault="00D50F7A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ариф, руб. (без НДС)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Разработка актов и схем границ балансовой принадлежности трубопроводов ТВСиК (комплекс)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заявка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13 944,82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Разработка актов и схем границ балансовой принадлежности трубопроводов ТВС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заявка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9 269,12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актов и схем границ балансовой принадлежности трубопроводов канализации или </w:t>
            </w: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 или водоснабжения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заявка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5 261,74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44" w:type="dxa"/>
          </w:tcPr>
          <w:p w:rsidR="00872579" w:rsidRPr="00E20313" w:rsidRDefault="00872579" w:rsidP="00837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(переоформление) документов о технологическом присоединении </w:t>
            </w:r>
            <w:proofErr w:type="spell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к электрическим сетям по заявкам от физических и юридических лиц (индивидуальных предпринимателей)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заявка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833,33</w:t>
            </w:r>
          </w:p>
        </w:tc>
      </w:tr>
      <w:tr w:rsidR="00872579" w:rsidRPr="00E20313" w:rsidTr="00D50F7A">
        <w:trPr>
          <w:cantSplit/>
          <w:jc w:val="center"/>
        </w:trPr>
        <w:tc>
          <w:tcPr>
            <w:tcW w:w="704" w:type="dxa"/>
          </w:tcPr>
          <w:p w:rsidR="00872579" w:rsidRPr="00E20313" w:rsidRDefault="00216D4E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44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Выдача заверенной копии договора (при утрате абонентом)</w:t>
            </w:r>
          </w:p>
        </w:tc>
        <w:tc>
          <w:tcPr>
            <w:tcW w:w="2835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  <w:tc>
          <w:tcPr>
            <w:tcW w:w="255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258,92</w:t>
            </w:r>
          </w:p>
        </w:tc>
      </w:tr>
    </w:tbl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579" w:rsidRPr="00E20313" w:rsidRDefault="00872579" w:rsidP="00872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13">
        <w:rPr>
          <w:rFonts w:ascii="Times New Roman" w:hAnsi="Times New Roman" w:cs="Times New Roman"/>
          <w:sz w:val="24"/>
          <w:szCs w:val="24"/>
        </w:rPr>
        <w:t>5. Предоставление доступа к инфраструктуре.</w:t>
      </w:r>
    </w:p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450"/>
        <w:gridCol w:w="2875"/>
        <w:gridCol w:w="2588"/>
      </w:tblGrid>
      <w:tr w:rsidR="00872579" w:rsidRPr="00E20313" w:rsidTr="00D50F7A">
        <w:trPr>
          <w:jc w:val="center"/>
        </w:trPr>
        <w:tc>
          <w:tcPr>
            <w:tcW w:w="704" w:type="dxa"/>
          </w:tcPr>
          <w:p w:rsidR="00872579" w:rsidRPr="00E20313" w:rsidRDefault="00872579" w:rsidP="00837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7519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872579" w:rsidRPr="00E20313" w:rsidRDefault="00872579" w:rsidP="00751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7519D3" w:rsidRDefault="00872579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72579" w:rsidRPr="00E20313" w:rsidRDefault="00872579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2" w:type="dxa"/>
            <w:vAlign w:val="center"/>
          </w:tcPr>
          <w:p w:rsidR="007519D3" w:rsidRDefault="00872579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</w:p>
          <w:p w:rsidR="00872579" w:rsidRPr="00E20313" w:rsidRDefault="00872579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</w:tr>
      <w:tr w:rsidR="00872579" w:rsidRPr="00E20313" w:rsidTr="00D50F7A">
        <w:trPr>
          <w:trHeight w:val="270"/>
          <w:jc w:val="center"/>
        </w:trPr>
        <w:tc>
          <w:tcPr>
            <w:tcW w:w="704" w:type="dxa"/>
            <w:vMerge w:val="restart"/>
          </w:tcPr>
          <w:p w:rsidR="00872579" w:rsidRPr="00E20313" w:rsidRDefault="00216D4E" w:rsidP="00216D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A" w:rsidRDefault="00D50F7A" w:rsidP="00D50F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9" w:rsidRPr="00E20313" w:rsidRDefault="00872579" w:rsidP="00D50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На предоставление доступа к инфраструктуре МУП "КОС" для размещения инженерных коммуникаций (линейно-кабельных сооружений)</w:t>
            </w:r>
          </w:p>
        </w:tc>
        <w:tc>
          <w:tcPr>
            <w:tcW w:w="2835" w:type="dxa"/>
          </w:tcPr>
          <w:p w:rsidR="00872579" w:rsidRPr="00E20313" w:rsidRDefault="00872579" w:rsidP="00060C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1 п. м/месяц</w:t>
            </w:r>
          </w:p>
        </w:tc>
        <w:tc>
          <w:tcPr>
            <w:tcW w:w="2552" w:type="dxa"/>
          </w:tcPr>
          <w:p w:rsidR="00872579" w:rsidRPr="00E20313" w:rsidRDefault="00872579" w:rsidP="00060C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23,99</w:t>
            </w:r>
          </w:p>
        </w:tc>
      </w:tr>
      <w:tr w:rsidR="00872579" w:rsidRPr="00E20313" w:rsidTr="00D50F7A">
        <w:trPr>
          <w:trHeight w:val="369"/>
          <w:jc w:val="center"/>
        </w:trPr>
        <w:tc>
          <w:tcPr>
            <w:tcW w:w="704" w:type="dxa"/>
            <w:vMerge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до 17 мм</w:t>
            </w:r>
          </w:p>
        </w:tc>
        <w:tc>
          <w:tcPr>
            <w:tcW w:w="2835" w:type="dxa"/>
          </w:tcPr>
          <w:p w:rsidR="00872579" w:rsidRPr="00E20313" w:rsidRDefault="00872579" w:rsidP="00060C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1 п. м/месяц</w:t>
            </w:r>
          </w:p>
        </w:tc>
        <w:tc>
          <w:tcPr>
            <w:tcW w:w="2552" w:type="dxa"/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4,80</w:t>
            </w:r>
          </w:p>
        </w:tc>
      </w:tr>
      <w:tr w:rsidR="00872579" w:rsidRPr="00E20313" w:rsidTr="00D50F7A">
        <w:trPr>
          <w:jc w:val="center"/>
        </w:trPr>
        <w:tc>
          <w:tcPr>
            <w:tcW w:w="704" w:type="dxa"/>
          </w:tcPr>
          <w:p w:rsidR="00872579" w:rsidRPr="00E20313" w:rsidRDefault="00872579" w:rsidP="00216D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18 - 33 мм</w:t>
            </w:r>
          </w:p>
        </w:tc>
        <w:tc>
          <w:tcPr>
            <w:tcW w:w="2835" w:type="dxa"/>
          </w:tcPr>
          <w:p w:rsidR="00872579" w:rsidRPr="00E20313" w:rsidRDefault="00872579" w:rsidP="00060C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1 п. м/месяц</w:t>
            </w:r>
          </w:p>
        </w:tc>
        <w:tc>
          <w:tcPr>
            <w:tcW w:w="2552" w:type="dxa"/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7,20</w:t>
            </w:r>
          </w:p>
        </w:tc>
      </w:tr>
      <w:tr w:rsidR="00872579" w:rsidRPr="00E20313" w:rsidTr="00D50F7A">
        <w:trPr>
          <w:jc w:val="center"/>
        </w:trPr>
        <w:tc>
          <w:tcPr>
            <w:tcW w:w="704" w:type="dxa"/>
          </w:tcPr>
          <w:p w:rsidR="00872579" w:rsidRPr="00E20313" w:rsidRDefault="00872579" w:rsidP="00216D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более 33 мм</w:t>
            </w:r>
          </w:p>
        </w:tc>
        <w:tc>
          <w:tcPr>
            <w:tcW w:w="2835" w:type="dxa"/>
          </w:tcPr>
          <w:p w:rsidR="00872579" w:rsidRPr="00E20313" w:rsidRDefault="00872579" w:rsidP="00060C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1 п. м/месяц</w:t>
            </w:r>
          </w:p>
        </w:tc>
        <w:tc>
          <w:tcPr>
            <w:tcW w:w="2552" w:type="dxa"/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12,00</w:t>
            </w:r>
          </w:p>
        </w:tc>
      </w:tr>
    </w:tbl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579" w:rsidRPr="00E20313" w:rsidRDefault="00872579" w:rsidP="00872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313">
        <w:rPr>
          <w:rFonts w:ascii="Times New Roman" w:hAnsi="Times New Roman" w:cs="Times New Roman"/>
          <w:sz w:val="24"/>
          <w:szCs w:val="24"/>
        </w:rPr>
        <w:t xml:space="preserve">6. Стоимость услуг по монтажу и демонтажу электротехнического оборудования, оказываемых на присоединениях 0,4 </w:t>
      </w:r>
      <w:proofErr w:type="spellStart"/>
      <w:r w:rsidRPr="00E2031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20313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 (без учета стоимости материалов).</w:t>
      </w:r>
    </w:p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446"/>
        <w:gridCol w:w="1381"/>
        <w:gridCol w:w="1089"/>
        <w:gridCol w:w="1323"/>
        <w:gridCol w:w="1265"/>
        <w:gridCol w:w="1265"/>
      </w:tblGrid>
      <w:tr w:rsidR="00872579" w:rsidRPr="00E20313" w:rsidTr="00F84C55">
        <w:trPr>
          <w:cantSplit/>
          <w:tblHeader/>
          <w:jc w:val="center"/>
        </w:trPr>
        <w:tc>
          <w:tcPr>
            <w:tcW w:w="846" w:type="dxa"/>
            <w:vMerge w:val="restart"/>
            <w:vAlign w:val="center"/>
          </w:tcPr>
          <w:p w:rsidR="007519D3" w:rsidRDefault="007519D3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2579" w:rsidRPr="00E20313" w:rsidRDefault="00872579" w:rsidP="007519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  <w:vMerge w:val="restart"/>
            <w:vAlign w:val="center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77" w:type="dxa"/>
            <w:gridSpan w:val="2"/>
            <w:vAlign w:val="center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Тариф, руб. (без НДС)</w:t>
            </w:r>
          </w:p>
        </w:tc>
        <w:tc>
          <w:tcPr>
            <w:tcW w:w="2494" w:type="dxa"/>
            <w:gridSpan w:val="2"/>
            <w:vAlign w:val="center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Тариф, руб. (для населения указан с НДС)</w:t>
            </w:r>
          </w:p>
        </w:tc>
      </w:tr>
      <w:tr w:rsidR="00872579" w:rsidRPr="00E20313" w:rsidTr="00F84C55">
        <w:trPr>
          <w:cantSplit/>
          <w:tblHeader/>
          <w:jc w:val="center"/>
        </w:trPr>
        <w:tc>
          <w:tcPr>
            <w:tcW w:w="846" w:type="dxa"/>
            <w:vMerge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Кабель до 1000 В, масса 1 м кабеля: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 кг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118,83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142,60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56,38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 кг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155,97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65,56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187,17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78,67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3 кг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188,52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81,51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226,23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97,81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6 кг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266,54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120,57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319,85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144,68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Рукав металлический наружным диаметром: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48 мм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629,44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71,28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755,33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85,53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60 мм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591,18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75,57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709,41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proofErr w:type="gramEnd"/>
            <w:r w:rsidRPr="00E20313">
              <w:rPr>
                <w:rFonts w:ascii="Times New Roman" w:hAnsi="Times New Roman" w:cs="Times New Roman"/>
                <w:sz w:val="24"/>
                <w:szCs w:val="24"/>
              </w:rPr>
              <w:t xml:space="preserve"> гофрированная ПВХ, диаметр: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25 мм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444,34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60,01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533,20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72,01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50 мм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546,49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655,79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108,39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Короб металлический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375,05</w:t>
            </w:r>
          </w:p>
        </w:tc>
        <w:tc>
          <w:tcPr>
            <w:tcW w:w="1304" w:type="dxa"/>
          </w:tcPr>
          <w:p w:rsidR="00872579" w:rsidRPr="00E20313" w:rsidRDefault="00D50F7A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450,06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161,92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Затягивание проводов и кабелей в проложенные трубы и металлические рукава, суммарное сечение: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2,5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100,02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120,02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6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104,22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125,06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16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111,60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133,93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35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123,99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148,79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70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139,22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167,07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Прокладка в проложенные металлические короба проводов и кабелей, сечением: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6.6.1.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6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30,95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35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49,24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19,43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70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26,87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6.6.4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120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70,17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30,24</w:t>
            </w:r>
          </w:p>
        </w:tc>
        <w:tc>
          <w:tcPr>
            <w:tcW w:w="1247" w:type="dxa"/>
          </w:tcPr>
          <w:p w:rsidR="00872579" w:rsidRPr="00E20313" w:rsidRDefault="007C6F40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72579" w:rsidRPr="00E20313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36,28</w:t>
            </w:r>
          </w:p>
        </w:tc>
      </w:tr>
      <w:tr w:rsidR="00872579" w:rsidRPr="00E20313" w:rsidTr="00F84C55">
        <w:trPr>
          <w:cantSplit/>
          <w:trHeight w:val="407"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6.6.5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185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85,33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37,55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102,40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Проводники, заземляющие из полосовой стали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234,23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36,43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281,08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Кабельная стойка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274,55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329,47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49,72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Кабельная полка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Заделка концевая для 3 - 4-жильного кабеля до 1000 В, сечение одной жилы: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6.10.1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35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506,73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608,08</w:t>
            </w: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6.10.2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120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577,60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693,12</w:t>
            </w: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6.10.3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185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645,16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774,19</w:t>
            </w: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Муфта соединительная для 3 - 4-жильного кабеля до 1000 В, сечение одной жилы: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6.11.1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35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562,40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674,88</w:t>
            </w: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6.11.2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70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842,51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011,02</w:t>
            </w: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6.11.3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120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338,52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606,23</w:t>
            </w: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6.11.4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185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976,21</w:t>
            </w:r>
          </w:p>
        </w:tc>
        <w:tc>
          <w:tcPr>
            <w:tcW w:w="1304" w:type="dxa"/>
          </w:tcPr>
          <w:p w:rsidR="00872579" w:rsidRPr="00E20313" w:rsidRDefault="00872579" w:rsidP="00060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060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371,46</w:t>
            </w: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Присоединение к зажимам жил проводов или кабелей, сечением: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6.12.1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2,5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38,81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46,58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6.12.2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6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41,83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50,19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6.12.3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16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48,98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58,78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6.12.4</w:t>
            </w:r>
          </w:p>
        </w:tc>
        <w:tc>
          <w:tcPr>
            <w:tcW w:w="2410" w:type="dxa"/>
          </w:tcPr>
          <w:p w:rsidR="00872579" w:rsidRPr="00E20313" w:rsidRDefault="00872579" w:rsidP="00060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35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55,01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16,51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66,01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6.12.5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70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60,72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72,86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21,81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6.12.6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150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91,44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109,73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6.12.7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240 мм</w:t>
            </w:r>
            <w:r w:rsidRPr="00E20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122,32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36,52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146,78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43,82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Выключатели автоматические (с присоединением) на ток: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6.13.1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25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035,00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309,95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842,00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371,94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6.13.2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100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612,92</w:t>
            </w:r>
          </w:p>
        </w:tc>
        <w:tc>
          <w:tcPr>
            <w:tcW w:w="1304" w:type="dxa"/>
          </w:tcPr>
          <w:p w:rsidR="00872579" w:rsidRPr="00E20313" w:rsidRDefault="00872579" w:rsidP="007C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  <w:r w:rsidR="007C6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535,50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585,31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6.13.3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250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021,86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618,41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026,23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742,09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6.13.4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400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403,57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795,17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484,28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954,21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6.13.5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630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092,22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028,29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310,66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233,95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Ящики с трехполюсным рубильником (с присоединением), на ток: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trHeight w:val="349"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6.14.1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100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046,70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647,70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056,04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777,24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6.14.2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250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688,21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915,42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825,85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098,51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6.14.3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400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081,30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315,16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897,56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578,19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Шкафы учета, шкафы вводно-учетные, устанавливаемые на стене, масса шкафа: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6.15.1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6 кг</w:t>
            </w:r>
          </w:p>
        </w:tc>
        <w:tc>
          <w:tcPr>
            <w:tcW w:w="1361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909,03</w:t>
            </w:r>
          </w:p>
        </w:tc>
        <w:tc>
          <w:tcPr>
            <w:tcW w:w="1304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705,24</w:t>
            </w:r>
          </w:p>
        </w:tc>
        <w:tc>
          <w:tcPr>
            <w:tcW w:w="1247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290,83</w:t>
            </w:r>
          </w:p>
        </w:tc>
        <w:tc>
          <w:tcPr>
            <w:tcW w:w="1247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846,28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6.15.2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15 кг</w:t>
            </w:r>
          </w:p>
        </w:tc>
        <w:tc>
          <w:tcPr>
            <w:tcW w:w="1361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253,04</w:t>
            </w:r>
          </w:p>
        </w:tc>
        <w:tc>
          <w:tcPr>
            <w:tcW w:w="1304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897,64</w:t>
            </w:r>
          </w:p>
        </w:tc>
        <w:tc>
          <w:tcPr>
            <w:tcW w:w="1247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  <w:tc>
          <w:tcPr>
            <w:tcW w:w="1247" w:type="dxa"/>
            <w:shd w:val="clear" w:color="auto" w:fill="auto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077,17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Пульты и шкафы управления навесные, высота, ширина и глубина: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6.16.1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600 x 600 x 350 мм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645,99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962,02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975,19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154,42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6.16.2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900 x 600 x 500 мм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044,60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198,74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453,52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438,50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Предохранители до 1000 В, на ток:</w:t>
            </w:r>
          </w:p>
        </w:tc>
        <w:tc>
          <w:tcPr>
            <w:tcW w:w="1361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72579" w:rsidRPr="00E20313" w:rsidRDefault="00872579" w:rsidP="0083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6.17.1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100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239,59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130,25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487,51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156,30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6.17.2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250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282,38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136,68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538,85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164,02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6.17.3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до 400 А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325,28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202,25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790,33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242,70</w:t>
            </w:r>
          </w:p>
        </w:tc>
      </w:tr>
      <w:tr w:rsidR="00872579" w:rsidRPr="00E20313" w:rsidTr="00F84C55">
        <w:trPr>
          <w:cantSplit/>
          <w:jc w:val="center"/>
        </w:trPr>
        <w:tc>
          <w:tcPr>
            <w:tcW w:w="846" w:type="dxa"/>
          </w:tcPr>
          <w:p w:rsidR="00872579" w:rsidRPr="00E20313" w:rsidRDefault="00872579" w:rsidP="00216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2410" w:type="dxa"/>
          </w:tcPr>
          <w:p w:rsidR="00872579" w:rsidRPr="00E20313" w:rsidRDefault="00872579" w:rsidP="00E203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Трансформатор тока до 1000 В (с присоединением)</w:t>
            </w:r>
          </w:p>
        </w:tc>
        <w:tc>
          <w:tcPr>
            <w:tcW w:w="1361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3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190,30</w:t>
            </w:r>
          </w:p>
        </w:tc>
        <w:tc>
          <w:tcPr>
            <w:tcW w:w="1304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304,88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428,36</w:t>
            </w:r>
          </w:p>
        </w:tc>
        <w:tc>
          <w:tcPr>
            <w:tcW w:w="1247" w:type="dxa"/>
          </w:tcPr>
          <w:p w:rsidR="00872579" w:rsidRPr="00E20313" w:rsidRDefault="00872579" w:rsidP="00E20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13">
              <w:rPr>
                <w:rFonts w:ascii="Times New Roman" w:hAnsi="Times New Roman" w:cs="Times New Roman"/>
                <w:sz w:val="24"/>
                <w:szCs w:val="24"/>
              </w:rPr>
              <w:t>365,86</w:t>
            </w:r>
          </w:p>
        </w:tc>
      </w:tr>
    </w:tbl>
    <w:p w:rsidR="00F84C55" w:rsidRDefault="00F84C55" w:rsidP="00F84C55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2579" w:rsidRPr="00E20313" w:rsidRDefault="00872579" w:rsidP="00F84C55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20313">
        <w:rPr>
          <w:rFonts w:ascii="Times New Roman" w:hAnsi="Times New Roman" w:cs="Times New Roman"/>
          <w:sz w:val="24"/>
          <w:szCs w:val="24"/>
        </w:rPr>
        <w:t>7. Стоимость машино-часа специализированных автомобилей и специализированной техники</w:t>
      </w:r>
    </w:p>
    <w:p w:rsidR="00872579" w:rsidRPr="00E20313" w:rsidRDefault="00872579" w:rsidP="00872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6337"/>
        <w:gridCol w:w="1296"/>
        <w:gridCol w:w="1296"/>
      </w:tblGrid>
      <w:tr w:rsidR="00872579" w:rsidRPr="00E20313" w:rsidTr="00D50F7A">
        <w:trPr>
          <w:trHeight w:val="9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D3" w:rsidRDefault="007519D3" w:rsidP="00837B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72579" w:rsidRPr="00E20313" w:rsidRDefault="00872579" w:rsidP="00837B5F">
            <w:pPr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79" w:rsidRPr="00E20313" w:rsidRDefault="00872579" w:rsidP="00837B5F">
            <w:pPr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79" w:rsidRPr="00E20313" w:rsidRDefault="00872579" w:rsidP="00837B5F">
            <w:pPr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79" w:rsidRPr="00E20313" w:rsidRDefault="00872579" w:rsidP="00837B5F">
            <w:pPr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Тариф, руб. (без НДС)</w:t>
            </w:r>
          </w:p>
        </w:tc>
      </w:tr>
      <w:tr w:rsidR="00872579" w:rsidRPr="00E20313" w:rsidTr="00D50F7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 xml:space="preserve">Услуги комбинированной </w:t>
            </w:r>
            <w:proofErr w:type="spellStart"/>
            <w:r w:rsidRPr="00E20313">
              <w:rPr>
                <w:sz w:val="24"/>
                <w:szCs w:val="24"/>
              </w:rPr>
              <w:t>каналопромывочной</w:t>
            </w:r>
            <w:proofErr w:type="spellEnd"/>
            <w:r w:rsidRPr="00E20313">
              <w:rPr>
                <w:sz w:val="24"/>
                <w:szCs w:val="24"/>
              </w:rPr>
              <w:t xml:space="preserve"> машины КО-560 (564) на базе автомобиля КамАЗ-65115 &lt;*&gt;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D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маш</w:t>
            </w:r>
            <w:proofErr w:type="spellEnd"/>
            <w:r w:rsidRPr="00E20313">
              <w:rPr>
                <w:sz w:val="24"/>
                <w:szCs w:val="24"/>
              </w:rPr>
              <w:t>/час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6 827,07</w:t>
            </w:r>
          </w:p>
        </w:tc>
      </w:tr>
      <w:tr w:rsidR="00872579" w:rsidRPr="00E20313" w:rsidTr="00D50F7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Тариф машино-часа экскаватора-погрузчика</w:t>
            </w:r>
          </w:p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JCB 5CX 15H2WM с топливом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E20313" w:rsidP="00D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маши</w:t>
            </w:r>
            <w:r w:rsidR="00872579" w:rsidRPr="00E20313">
              <w:rPr>
                <w:sz w:val="24"/>
                <w:szCs w:val="24"/>
              </w:rPr>
              <w:t>/час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7 093,34</w:t>
            </w:r>
          </w:p>
        </w:tc>
      </w:tr>
      <w:tr w:rsidR="00872579" w:rsidRPr="00E20313" w:rsidTr="00D50F7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Тариф машино-часа погрузчика</w:t>
            </w:r>
          </w:p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JCB 533-105 с топливом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E20313" w:rsidP="00D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маш</w:t>
            </w:r>
            <w:proofErr w:type="spellEnd"/>
            <w:r w:rsidR="00872579" w:rsidRPr="00E20313">
              <w:rPr>
                <w:sz w:val="24"/>
                <w:szCs w:val="24"/>
              </w:rPr>
              <w:t>/час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5 683,54</w:t>
            </w:r>
          </w:p>
        </w:tc>
      </w:tr>
      <w:tr w:rsidR="00872579" w:rsidRPr="00E20313" w:rsidTr="00D50F7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Тариф машино-часа мотопомпы</w:t>
            </w:r>
          </w:p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Strong</w:t>
            </w:r>
            <w:proofErr w:type="spellEnd"/>
            <w:r w:rsidRPr="00E20313">
              <w:rPr>
                <w:sz w:val="24"/>
                <w:szCs w:val="24"/>
              </w:rPr>
              <w:t xml:space="preserve"> MD6-320-P-П с топливом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E20313" w:rsidP="00D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маш</w:t>
            </w:r>
            <w:proofErr w:type="spellEnd"/>
            <w:r w:rsidR="00872579" w:rsidRPr="00E20313">
              <w:rPr>
                <w:sz w:val="24"/>
                <w:szCs w:val="24"/>
              </w:rPr>
              <w:t>/час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6 082,54</w:t>
            </w:r>
          </w:p>
        </w:tc>
      </w:tr>
      <w:tr w:rsidR="00872579" w:rsidRPr="00E20313" w:rsidTr="00D50F7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Тариф машино-часа мотопомпы</w:t>
            </w:r>
          </w:p>
          <w:p w:rsidR="00872579" w:rsidRPr="00E20313" w:rsidRDefault="00872579" w:rsidP="00837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Strong</w:t>
            </w:r>
            <w:proofErr w:type="spellEnd"/>
            <w:r w:rsidRPr="00E20313">
              <w:rPr>
                <w:sz w:val="24"/>
                <w:szCs w:val="24"/>
              </w:rPr>
              <w:t xml:space="preserve"> MD8-500-P-П с топливом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E20313" w:rsidP="00D50F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маш</w:t>
            </w:r>
            <w:proofErr w:type="spellEnd"/>
            <w:r w:rsidR="00872579" w:rsidRPr="00E20313">
              <w:rPr>
                <w:sz w:val="24"/>
                <w:szCs w:val="24"/>
              </w:rPr>
              <w:t>/час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9" w:rsidRPr="00E20313" w:rsidRDefault="00872579" w:rsidP="00837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6 862,80</w:t>
            </w:r>
          </w:p>
        </w:tc>
      </w:tr>
      <w:tr w:rsidR="00E20313" w:rsidRPr="00E20313" w:rsidTr="00D50F7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Тариф машино-часа КАМАЗ 43118-3027-50 с КМУ АНТ 20-5ТЛ с топливом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D50F7A">
            <w:pPr>
              <w:jc w:val="center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маш</w:t>
            </w:r>
            <w:proofErr w:type="spellEnd"/>
            <w:r w:rsidRPr="00E20313">
              <w:rPr>
                <w:sz w:val="24"/>
                <w:szCs w:val="24"/>
              </w:rPr>
              <w:t>/час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6 268,59</w:t>
            </w:r>
          </w:p>
        </w:tc>
      </w:tr>
      <w:tr w:rsidR="00E20313" w:rsidRPr="00E20313" w:rsidTr="00D50F7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7.7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Тариф машино-часа КАМАЗ 43118-3027-50 с КМУ АНТ 20-5ТЛ с прицепом УЗСТ 9180-0000011 с топливом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D50F7A">
            <w:pPr>
              <w:jc w:val="center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маш</w:t>
            </w:r>
            <w:proofErr w:type="spellEnd"/>
            <w:r w:rsidRPr="00E20313">
              <w:rPr>
                <w:sz w:val="24"/>
                <w:szCs w:val="24"/>
              </w:rPr>
              <w:t>/час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6 809,31</w:t>
            </w:r>
          </w:p>
        </w:tc>
      </w:tr>
      <w:tr w:rsidR="00E20313" w:rsidRPr="00E20313" w:rsidTr="00D50F7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Тариф машино-часа КАМАЗ 43118-3027-50 с прицепом УЗСТ 9180-0000011 без работы КМУ с топливом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D50F7A">
            <w:pPr>
              <w:jc w:val="center"/>
              <w:rPr>
                <w:sz w:val="24"/>
                <w:szCs w:val="24"/>
              </w:rPr>
            </w:pPr>
            <w:proofErr w:type="spellStart"/>
            <w:r w:rsidRPr="00E20313">
              <w:rPr>
                <w:sz w:val="24"/>
                <w:szCs w:val="24"/>
              </w:rPr>
              <w:t>маш</w:t>
            </w:r>
            <w:proofErr w:type="spellEnd"/>
            <w:r w:rsidRPr="00E20313">
              <w:rPr>
                <w:sz w:val="24"/>
                <w:szCs w:val="24"/>
              </w:rPr>
              <w:t>/час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3" w:rsidRPr="00E20313" w:rsidRDefault="00E20313" w:rsidP="00E203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0313">
              <w:rPr>
                <w:sz w:val="24"/>
                <w:szCs w:val="24"/>
              </w:rPr>
              <w:t>4 760,08</w:t>
            </w:r>
          </w:p>
        </w:tc>
      </w:tr>
    </w:tbl>
    <w:p w:rsidR="00872579" w:rsidRPr="00E20313" w:rsidRDefault="00872579" w:rsidP="00AC54CD">
      <w:pPr>
        <w:ind w:left="5245"/>
        <w:rPr>
          <w:sz w:val="24"/>
          <w:szCs w:val="24"/>
        </w:rPr>
      </w:pPr>
    </w:p>
    <w:p w:rsidR="00E20313" w:rsidRPr="00E20313" w:rsidRDefault="00E20313">
      <w:pPr>
        <w:ind w:left="5245"/>
        <w:rPr>
          <w:sz w:val="24"/>
          <w:szCs w:val="24"/>
        </w:rPr>
      </w:pPr>
    </w:p>
    <w:sectPr w:rsidR="00E20313" w:rsidRPr="00E20313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60CB4"/>
    <w:rsid w:val="000838C4"/>
    <w:rsid w:val="00116F62"/>
    <w:rsid w:val="00121C1D"/>
    <w:rsid w:val="0012512B"/>
    <w:rsid w:val="00125DEE"/>
    <w:rsid w:val="00177543"/>
    <w:rsid w:val="00194DFE"/>
    <w:rsid w:val="001C12F1"/>
    <w:rsid w:val="00216D4E"/>
    <w:rsid w:val="002254F5"/>
    <w:rsid w:val="00252D55"/>
    <w:rsid w:val="002F5D21"/>
    <w:rsid w:val="002F7CCC"/>
    <w:rsid w:val="00300AF5"/>
    <w:rsid w:val="00344482"/>
    <w:rsid w:val="0037145C"/>
    <w:rsid w:val="003E47B4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23840"/>
    <w:rsid w:val="00661B4F"/>
    <w:rsid w:val="00671199"/>
    <w:rsid w:val="00677F7B"/>
    <w:rsid w:val="006D0E00"/>
    <w:rsid w:val="007519D3"/>
    <w:rsid w:val="00786626"/>
    <w:rsid w:val="007A5855"/>
    <w:rsid w:val="007C6F40"/>
    <w:rsid w:val="007E2932"/>
    <w:rsid w:val="007E5C46"/>
    <w:rsid w:val="008262C0"/>
    <w:rsid w:val="00837B5F"/>
    <w:rsid w:val="008712F1"/>
    <w:rsid w:val="00872579"/>
    <w:rsid w:val="008727AF"/>
    <w:rsid w:val="00882E36"/>
    <w:rsid w:val="008D3DCE"/>
    <w:rsid w:val="008F5DFF"/>
    <w:rsid w:val="00911C35"/>
    <w:rsid w:val="009B2103"/>
    <w:rsid w:val="00A513C2"/>
    <w:rsid w:val="00AC54CD"/>
    <w:rsid w:val="00AE15C1"/>
    <w:rsid w:val="00AE408A"/>
    <w:rsid w:val="00AF7802"/>
    <w:rsid w:val="00B7758F"/>
    <w:rsid w:val="00BA0E23"/>
    <w:rsid w:val="00BD2146"/>
    <w:rsid w:val="00C378B4"/>
    <w:rsid w:val="00C67BD0"/>
    <w:rsid w:val="00C84326"/>
    <w:rsid w:val="00C950B9"/>
    <w:rsid w:val="00CA02F8"/>
    <w:rsid w:val="00CE5EED"/>
    <w:rsid w:val="00D13F90"/>
    <w:rsid w:val="00D50F7A"/>
    <w:rsid w:val="00E20313"/>
    <w:rsid w:val="00E22BAA"/>
    <w:rsid w:val="00E66534"/>
    <w:rsid w:val="00E71F8A"/>
    <w:rsid w:val="00EB1734"/>
    <w:rsid w:val="00F15EE9"/>
    <w:rsid w:val="00F26BCB"/>
    <w:rsid w:val="00F54689"/>
    <w:rsid w:val="00F67AF1"/>
    <w:rsid w:val="00F84C55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FBD4-FC04-46DF-8010-8B4BCF10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42</cp:revision>
  <cp:lastPrinted>2023-03-23T07:54:00Z</cp:lastPrinted>
  <dcterms:created xsi:type="dcterms:W3CDTF">2020-05-28T10:24:00Z</dcterms:created>
  <dcterms:modified xsi:type="dcterms:W3CDTF">2023-05-04T04:27:00Z</dcterms:modified>
</cp:coreProperties>
</file>