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F478DD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478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44E2B52" wp14:editId="15E0B18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F478DD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200AEE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</w:p>
    <w:p w:rsidR="00E22C38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F2D2B" w:rsidRPr="00F478DD" w:rsidRDefault="00BF2D2B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D2B" w:rsidRDefault="00BF2D2B" w:rsidP="00751E51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</w:p>
    <w:p w:rsidR="00267C70" w:rsidRDefault="00BF2D2B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13.04.</w:t>
      </w:r>
      <w:r w:rsidR="00974DEF">
        <w:rPr>
          <w:rFonts w:ascii="Times New Roman" w:eastAsia="Times New Roman" w:hAnsi="Times New Roman" w:cs="Times New Roman"/>
          <w:sz w:val="26"/>
          <w:lang w:eastAsia="ru-RU"/>
        </w:rPr>
        <w:t>2022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 w:rsidR="003843A1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200AEE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51680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E22C38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г. Но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</w:t>
      </w:r>
      <w:r w:rsidR="00751E51">
        <w:rPr>
          <w:rFonts w:ascii="Times New Roman" w:eastAsia="Times New Roman" w:hAnsi="Times New Roman" w:cs="Times New Roman"/>
          <w:sz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lang w:eastAsia="ru-RU"/>
        </w:rPr>
        <w:t>210</w:t>
      </w:r>
    </w:p>
    <w:p w:rsidR="00267C70" w:rsidRPr="00200AEE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74DEF" w:rsidRPr="00200AEE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468DE" w:rsidRPr="003843A1" w:rsidRDefault="00EE6FBC" w:rsidP="00253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EE6F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от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05.04.2022</w:t>
      </w:r>
      <w:r w:rsidRPr="00EE6F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191</w:t>
      </w:r>
    </w:p>
    <w:p w:rsidR="003843A1" w:rsidRPr="00200AEE" w:rsidRDefault="003843A1" w:rsidP="00253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6"/>
        </w:rPr>
      </w:pPr>
    </w:p>
    <w:p w:rsidR="00253562" w:rsidRPr="00200AEE" w:rsidRDefault="00253562" w:rsidP="00253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6"/>
          <w:lang w:eastAsia="ru-RU"/>
        </w:rPr>
      </w:pPr>
    </w:p>
    <w:p w:rsidR="009468DE" w:rsidRPr="003843A1" w:rsidRDefault="009468DE" w:rsidP="009468DE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bookmarkStart w:id="0" w:name="_GoBack"/>
      <w:bookmarkEnd w:id="0"/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На основании </w:t>
      </w:r>
      <w:r w:rsidR="003843A1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</w:t>
      </w:r>
      <w:r w:rsidR="00A6346B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остановления Правительства Красноярского края от 29.08.2017 </w:t>
      </w:r>
      <w:r w:rsidR="003843A1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№</w:t>
      </w:r>
      <w:r w:rsidR="00A6346B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512-п </w:t>
      </w:r>
      <w:r w:rsidR="003843A1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«</w:t>
      </w:r>
      <w:r w:rsidR="00A6346B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Об утверждении государственной программы Красноярского края </w:t>
      </w:r>
      <w:r w:rsidR="003843A1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«</w:t>
      </w:r>
      <w:r w:rsidR="00A6346B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Содействие органам местного самоуправления в формировании современной городской среды</w:t>
      </w:r>
      <w:r w:rsidR="003843A1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»</w:t>
      </w:r>
      <w:r w:rsidR="00A6346B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, </w:t>
      </w: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протокола заседания общественной комиссии по развитию городской среды от 10.02.2022 № 1, в целях обеспечения рейтингового голосования 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выбору общественных территорий муниципального образования город Норильск, подлежащих</w:t>
      </w:r>
      <w:r w:rsidRPr="003843A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благоустройств</w:t>
      </w:r>
      <w:r w:rsidRPr="003843A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у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первоочередном порядке</w:t>
      </w: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, руководствуясь </w:t>
      </w:r>
      <w:r w:rsidR="00253562"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РФ от 30.12.2017 № 1710</w:t>
      </w: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, </w:t>
      </w:r>
      <w:r w:rsidR="003843A1"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орядком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порядке, утвержденном постановлением Правительства Кра</w:t>
      </w:r>
      <w:r w:rsidR="003843A1"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сноярского края от 29.01.2019 № 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35-п, </w:t>
      </w:r>
      <w:r w:rsidR="00EE6F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письмом Министерства строительства от 02.02.2022 № 82-397/5, а также внесением изменений в Платформу</w:t>
      </w:r>
      <w:r w:rsidR="00EE6FBC" w:rsidRPr="00EE6F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обратной связи (ПОС)</w:t>
      </w:r>
      <w:r w:rsidR="00EE6F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EE6FBC"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Уставом </w:t>
      </w:r>
      <w:r w:rsidR="003843A1"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город Норильск</w:t>
      </w:r>
      <w:r w:rsidR="003843A1"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Красноярского края</w:t>
      </w:r>
      <w:r w:rsidRPr="003843A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EE6F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9468DE" w:rsidRPr="003843A1" w:rsidRDefault="009468DE" w:rsidP="0094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3843A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ПОСТАНОВЛЯЮ:</w:t>
      </w:r>
    </w:p>
    <w:p w:rsidR="009468DE" w:rsidRPr="003843A1" w:rsidRDefault="009468DE" w:rsidP="00200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200AEE" w:rsidRPr="00200AEE" w:rsidRDefault="00200AEE" w:rsidP="00200AEE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 постановление Администрации города Норильска от 05.04.2022 № 191 «О назначении рейтингового голосования по выбору общественных территорий муниципального образования город Норильск, подлежащих благоустройству в первоочередном порядке в 2023 году» (далее – Постановление) следующее изменение:</w:t>
      </w:r>
    </w:p>
    <w:p w:rsidR="00EE6FBC" w:rsidRDefault="00200AEE" w:rsidP="00200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1.1. А</w:t>
      </w:r>
      <w:r w:rsidR="00447758">
        <w:rPr>
          <w:rFonts w:ascii="Times New Roman" w:hAnsi="Times New Roman" w:cs="Times New Roman"/>
          <w:sz w:val="26"/>
          <w:szCs w:val="26"/>
        </w:rPr>
        <w:t>бзац</w:t>
      </w:r>
      <w:r>
        <w:rPr>
          <w:rFonts w:ascii="Times New Roman" w:hAnsi="Times New Roman" w:cs="Times New Roman"/>
          <w:sz w:val="26"/>
          <w:szCs w:val="26"/>
        </w:rPr>
        <w:t xml:space="preserve"> первый пункта 1</w:t>
      </w:r>
      <w:r w:rsidR="00EE6FBC" w:rsidRPr="00B51535">
        <w:rPr>
          <w:rFonts w:ascii="Times New Roman" w:hAnsi="Times New Roman" w:cs="Times New Roman"/>
          <w:sz w:val="26"/>
          <w:szCs w:val="26"/>
        </w:rPr>
        <w:t xml:space="preserve"> </w:t>
      </w:r>
      <w:r w:rsidR="00447758">
        <w:rPr>
          <w:rFonts w:ascii="Times New Roman" w:hAnsi="Times New Roman" w:cs="Times New Roman"/>
          <w:sz w:val="26"/>
          <w:szCs w:val="26"/>
        </w:rPr>
        <w:t>Постановления</w:t>
      </w:r>
      <w:r w:rsidR="00EE6FBC" w:rsidRPr="00B51535">
        <w:rPr>
          <w:rFonts w:ascii="Times New Roman" w:hAnsi="Times New Roman" w:cs="Times New Roman"/>
          <w:sz w:val="26"/>
          <w:szCs w:val="26"/>
        </w:rPr>
        <w:t xml:space="preserve"> изложить в </w:t>
      </w:r>
      <w:r>
        <w:rPr>
          <w:rFonts w:ascii="Times New Roman" w:hAnsi="Times New Roman" w:cs="Times New Roman"/>
          <w:sz w:val="26"/>
          <w:szCs w:val="26"/>
        </w:rPr>
        <w:t>следующей</w:t>
      </w:r>
      <w:r w:rsidR="00EE6FBC" w:rsidRPr="00B51535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C2478F" w:rsidRPr="00447758" w:rsidRDefault="00200AEE" w:rsidP="00200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E6FBC" w:rsidRPr="00447758">
        <w:rPr>
          <w:rFonts w:ascii="Times New Roman" w:hAnsi="Times New Roman" w:cs="Times New Roman"/>
          <w:sz w:val="26"/>
          <w:szCs w:val="26"/>
        </w:rPr>
        <w:t>1</w:t>
      </w:r>
      <w:r w:rsidR="00447758" w:rsidRPr="00447758">
        <w:rPr>
          <w:rFonts w:ascii="Times New Roman" w:hAnsi="Times New Roman" w:cs="Times New Roman"/>
          <w:sz w:val="26"/>
          <w:szCs w:val="26"/>
        </w:rPr>
        <w:t xml:space="preserve">. </w:t>
      </w:r>
      <w:r w:rsidR="00EE6FBC" w:rsidRPr="00447758">
        <w:rPr>
          <w:rFonts w:ascii="Times New Roman" w:hAnsi="Times New Roman" w:cs="Times New Roman"/>
          <w:sz w:val="26"/>
          <w:szCs w:val="26"/>
        </w:rPr>
        <w:t xml:space="preserve"> Н</w:t>
      </w:r>
      <w:r w:rsidR="00C2478F" w:rsidRPr="00447758">
        <w:rPr>
          <w:rFonts w:ascii="Times New Roman" w:hAnsi="Times New Roman" w:cs="Times New Roman"/>
          <w:sz w:val="26"/>
          <w:szCs w:val="26"/>
        </w:rPr>
        <w:t>азначить в период с 15 апрел</w:t>
      </w:r>
      <w:r w:rsidR="00447758" w:rsidRPr="00447758">
        <w:rPr>
          <w:rFonts w:ascii="Times New Roman" w:hAnsi="Times New Roman" w:cs="Times New Roman"/>
          <w:sz w:val="26"/>
          <w:szCs w:val="26"/>
        </w:rPr>
        <w:t>я по 30</w:t>
      </w:r>
      <w:r w:rsidR="00C2478F" w:rsidRPr="00447758">
        <w:rPr>
          <w:rFonts w:ascii="Times New Roman" w:hAnsi="Times New Roman" w:cs="Times New Roman"/>
          <w:sz w:val="26"/>
          <w:szCs w:val="26"/>
        </w:rPr>
        <w:t xml:space="preserve"> мая 2022 года голосование по </w:t>
      </w:r>
      <w:r w:rsidR="009A280F" w:rsidRPr="00447758">
        <w:rPr>
          <w:rFonts w:ascii="Times New Roman" w:hAnsi="Times New Roman" w:cs="Times New Roman"/>
          <w:sz w:val="26"/>
          <w:szCs w:val="26"/>
        </w:rPr>
        <w:t>выбору</w:t>
      </w:r>
      <w:r w:rsidR="00C2478F" w:rsidRPr="00447758">
        <w:rPr>
          <w:rFonts w:ascii="Times New Roman" w:hAnsi="Times New Roman" w:cs="Times New Roman"/>
          <w:sz w:val="26"/>
          <w:szCs w:val="26"/>
        </w:rPr>
        <w:t xml:space="preserve"> общественных территорий, подлежащих благоустройству в первоочередном порядке в 2023 году в рамках муниципальной программы «Формирование современной городской среды» на 2018 - 2024 годы.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2478F" w:rsidRDefault="00C2478F" w:rsidP="00447758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7758">
        <w:rPr>
          <w:rFonts w:ascii="Times New Roman" w:hAnsi="Times New Roman" w:cs="Times New Roman"/>
          <w:sz w:val="26"/>
          <w:szCs w:val="26"/>
        </w:rPr>
        <w:t xml:space="preserve"> Опубликовать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843A1" w:rsidRDefault="003843A1" w:rsidP="00C24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8DE" w:rsidRPr="009468DE" w:rsidRDefault="009468DE" w:rsidP="009468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00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468DE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sectPr w:rsidR="009468DE" w:rsidRPr="009468DE" w:rsidSect="00200AEE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43FC0"/>
    <w:multiLevelType w:val="hybridMultilevel"/>
    <w:tmpl w:val="B59C9410"/>
    <w:lvl w:ilvl="0" w:tplc="04322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13242"/>
    <w:rsid w:val="0007769D"/>
    <w:rsid w:val="00084E5F"/>
    <w:rsid w:val="000B4815"/>
    <w:rsid w:val="000B494C"/>
    <w:rsid w:val="00112D74"/>
    <w:rsid w:val="00200AEE"/>
    <w:rsid w:val="00253562"/>
    <w:rsid w:val="00267C70"/>
    <w:rsid w:val="002968E6"/>
    <w:rsid w:val="003810F8"/>
    <w:rsid w:val="003843A1"/>
    <w:rsid w:val="004251ED"/>
    <w:rsid w:val="00447758"/>
    <w:rsid w:val="004B1D9C"/>
    <w:rsid w:val="004C5320"/>
    <w:rsid w:val="00516805"/>
    <w:rsid w:val="00572BE7"/>
    <w:rsid w:val="00580F74"/>
    <w:rsid w:val="00605F91"/>
    <w:rsid w:val="006335A3"/>
    <w:rsid w:val="0063595A"/>
    <w:rsid w:val="00662C96"/>
    <w:rsid w:val="00677BAC"/>
    <w:rsid w:val="006B057C"/>
    <w:rsid w:val="006F1002"/>
    <w:rsid w:val="00751E51"/>
    <w:rsid w:val="007A39B2"/>
    <w:rsid w:val="008656E7"/>
    <w:rsid w:val="008705C2"/>
    <w:rsid w:val="008801AB"/>
    <w:rsid w:val="008A367C"/>
    <w:rsid w:val="008B1F27"/>
    <w:rsid w:val="009468DE"/>
    <w:rsid w:val="00956858"/>
    <w:rsid w:val="00974DEF"/>
    <w:rsid w:val="00982806"/>
    <w:rsid w:val="00987A32"/>
    <w:rsid w:val="00993407"/>
    <w:rsid w:val="009A280F"/>
    <w:rsid w:val="00A20316"/>
    <w:rsid w:val="00A6346B"/>
    <w:rsid w:val="00B9625E"/>
    <w:rsid w:val="00BB752D"/>
    <w:rsid w:val="00BF2D2B"/>
    <w:rsid w:val="00C2478F"/>
    <w:rsid w:val="00C54261"/>
    <w:rsid w:val="00C566FC"/>
    <w:rsid w:val="00C601E3"/>
    <w:rsid w:val="00C7056D"/>
    <w:rsid w:val="00D14EBE"/>
    <w:rsid w:val="00D26AA7"/>
    <w:rsid w:val="00D61996"/>
    <w:rsid w:val="00D93EE6"/>
    <w:rsid w:val="00DD7E04"/>
    <w:rsid w:val="00E13D59"/>
    <w:rsid w:val="00E22C38"/>
    <w:rsid w:val="00E541E7"/>
    <w:rsid w:val="00EB44DF"/>
    <w:rsid w:val="00EC68EF"/>
    <w:rsid w:val="00EE6FBC"/>
    <w:rsid w:val="00EF0AFF"/>
    <w:rsid w:val="00F15476"/>
    <w:rsid w:val="00F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94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4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801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801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801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01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801AB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4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B670-10A5-4047-B5FA-FAB1FFEA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2022-04-11T08:04:00Z</cp:lastPrinted>
  <dcterms:created xsi:type="dcterms:W3CDTF">2022-04-11T08:05:00Z</dcterms:created>
  <dcterms:modified xsi:type="dcterms:W3CDTF">2022-04-13T03:09:00Z</dcterms:modified>
</cp:coreProperties>
</file>