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2D8" w:rsidRDefault="000D4EA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object w:dxaOrig="708" w:dyaOrig="850">
          <v:rect id="rectole0000000000" o:spid="_x0000_i1025" style="width:34.8pt;height:42.75pt" o:ole="" o:preferrelative="t" stroked="f">
            <v:imagedata r:id="rId5" o:title=""/>
          </v:rect>
          <o:OLEObject Type="Embed" ProgID="StaticMetafile" ShapeID="rectole0000000000" DrawAspect="Content" ObjectID="_1601360300" r:id="rId6"/>
        </w:object>
      </w:r>
    </w:p>
    <w:p w:rsidR="001D52D8" w:rsidRDefault="000D4EA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АДМИНИСТРАЦИЯ ГОРОДА НОРИЛЬСКА</w:t>
      </w:r>
    </w:p>
    <w:p w:rsidR="001D52D8" w:rsidRDefault="000D4EA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КРАСНОЯРСКОГО КРАЯ</w:t>
      </w:r>
    </w:p>
    <w:p w:rsidR="001D52D8" w:rsidRDefault="001D52D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1D52D8" w:rsidRDefault="000D4EA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ПОСТАНОВЛЕНИЕ</w:t>
      </w:r>
    </w:p>
    <w:p w:rsidR="001D52D8" w:rsidRDefault="001D52D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1D52D8" w:rsidRDefault="00E77E00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18.10.</w:t>
      </w:r>
      <w:r w:rsidR="000D4EA6">
        <w:rPr>
          <w:rFonts w:ascii="Times New Roman" w:eastAsia="Times New Roman" w:hAnsi="Times New Roman" w:cs="Times New Roman"/>
          <w:sz w:val="26"/>
        </w:rPr>
        <w:t>2018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 w:rsidR="000D4EA6">
        <w:rPr>
          <w:rFonts w:ascii="Times New Roman" w:eastAsia="Times New Roman" w:hAnsi="Times New Roman" w:cs="Times New Roman"/>
          <w:sz w:val="26"/>
        </w:rPr>
        <w:t>г. Норильск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 w:rsidR="00AC6C3B" w:rsidRPr="0076595E">
        <w:rPr>
          <w:rFonts w:ascii="Times New Roman" w:eastAsia="Segoe UI Symbol" w:hAnsi="Times New Roman" w:cs="Times New Roman"/>
          <w:sz w:val="26"/>
        </w:rPr>
        <w:t>№</w:t>
      </w:r>
      <w:r w:rsidR="000D4EA6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393</w:t>
      </w:r>
    </w:p>
    <w:p w:rsidR="001D52D8" w:rsidRDefault="001D52D8">
      <w:pPr>
        <w:spacing w:after="0" w:line="240" w:lineRule="auto"/>
        <w:ind w:right="5875"/>
        <w:rPr>
          <w:rFonts w:ascii="Times New Roman" w:eastAsia="Times New Roman" w:hAnsi="Times New Roman" w:cs="Times New Roman"/>
          <w:sz w:val="26"/>
        </w:rPr>
      </w:pPr>
    </w:p>
    <w:p w:rsidR="001D52D8" w:rsidRDefault="001D52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1D52D8" w:rsidRPr="0076595E" w:rsidRDefault="000D4EA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</w:rPr>
      </w:pPr>
      <w:r w:rsidRPr="0076595E">
        <w:rPr>
          <w:rFonts w:ascii="Times New Roman" w:eastAsia="Times New Roman" w:hAnsi="Times New Roman" w:cs="Times New Roman"/>
          <w:sz w:val="26"/>
        </w:rPr>
        <w:t>О внесении изменений в постановление Администрации города Норильска от </w:t>
      </w:r>
      <w:r w:rsidR="003D152F">
        <w:rPr>
          <w:rFonts w:ascii="Times New Roman" w:eastAsia="Times New Roman" w:hAnsi="Times New Roman" w:cs="Times New Roman"/>
          <w:sz w:val="26"/>
        </w:rPr>
        <w:t>01.09.2011</w:t>
      </w:r>
      <w:r w:rsidRPr="0076595E">
        <w:rPr>
          <w:rFonts w:ascii="Times New Roman" w:eastAsia="Times New Roman" w:hAnsi="Times New Roman" w:cs="Times New Roman"/>
          <w:sz w:val="26"/>
        </w:rPr>
        <w:t xml:space="preserve"> </w:t>
      </w:r>
      <w:r w:rsidR="0076595E" w:rsidRPr="0076595E">
        <w:rPr>
          <w:rFonts w:ascii="Times New Roman" w:eastAsia="Segoe UI Symbol" w:hAnsi="Times New Roman" w:cs="Times New Roman"/>
          <w:sz w:val="26"/>
        </w:rPr>
        <w:t>№</w:t>
      </w:r>
      <w:r w:rsidRPr="0076595E">
        <w:rPr>
          <w:rFonts w:ascii="Times New Roman" w:eastAsia="Times New Roman" w:hAnsi="Times New Roman" w:cs="Times New Roman"/>
          <w:sz w:val="26"/>
        </w:rPr>
        <w:t xml:space="preserve"> </w:t>
      </w:r>
      <w:r w:rsidR="003D152F">
        <w:rPr>
          <w:rFonts w:ascii="Times New Roman" w:eastAsia="Times New Roman" w:hAnsi="Times New Roman" w:cs="Times New Roman"/>
          <w:sz w:val="26"/>
        </w:rPr>
        <w:t>417</w:t>
      </w:r>
    </w:p>
    <w:p w:rsidR="001D52D8" w:rsidRDefault="001D52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1D52D8" w:rsidRDefault="001D52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1D52D8" w:rsidRPr="00AF3348" w:rsidRDefault="000D4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6A392B">
        <w:rPr>
          <w:rFonts w:ascii="Times New Roman" w:eastAsia="Times New Roman" w:hAnsi="Times New Roman" w:cs="Times New Roman"/>
          <w:sz w:val="26"/>
        </w:rPr>
        <w:t xml:space="preserve">В соответствии </w:t>
      </w:r>
      <w:r w:rsidR="00F42FDE" w:rsidRPr="006A392B">
        <w:rPr>
          <w:rFonts w:ascii="Times New Roman" w:eastAsia="Times New Roman" w:hAnsi="Times New Roman" w:cs="Times New Roman"/>
          <w:sz w:val="26"/>
        </w:rPr>
        <w:t xml:space="preserve">с Федеральным законом от 07.06.2017 № 109-ФЗ «О внесении изменений в Федеральный закон «Об основах системы профилактики безнадзорности и правонарушений несовершеннолетних» и статью 15.1 Федерального закона «Об информации, информационных технологиях и о защите </w:t>
      </w:r>
      <w:r w:rsidR="00F42FDE" w:rsidRPr="00AF3348">
        <w:rPr>
          <w:rFonts w:ascii="Times New Roman" w:eastAsia="Times New Roman" w:hAnsi="Times New Roman" w:cs="Times New Roman"/>
          <w:sz w:val="26"/>
        </w:rPr>
        <w:t>информации» в части установления дополнительных механизмов противодействия деятельности, направленной на побуждение детей к суицидальному поведению»,</w:t>
      </w:r>
      <w:r w:rsidRPr="00AF3348">
        <w:rPr>
          <w:rFonts w:ascii="Times New Roman" w:eastAsia="Times New Roman" w:hAnsi="Times New Roman" w:cs="Times New Roman"/>
          <w:sz w:val="26"/>
        </w:rPr>
        <w:t xml:space="preserve"> Федеральным законом от 27.06.2018 </w:t>
      </w:r>
      <w:r w:rsidR="00B960CA" w:rsidRPr="00AF3348">
        <w:rPr>
          <w:rFonts w:ascii="Times New Roman" w:hAnsi="Times New Roman" w:cs="Times New Roman"/>
          <w:sz w:val="26"/>
          <w:szCs w:val="26"/>
        </w:rPr>
        <w:t>№</w:t>
      </w:r>
      <w:r w:rsidRPr="00AF3348">
        <w:rPr>
          <w:rFonts w:ascii="Times New Roman" w:eastAsia="Times New Roman" w:hAnsi="Times New Roman" w:cs="Times New Roman"/>
          <w:sz w:val="26"/>
        </w:rPr>
        <w:t xml:space="preserve"> 170-</w:t>
      </w:r>
      <w:r w:rsidR="00FD7359" w:rsidRPr="00AF3348">
        <w:rPr>
          <w:rFonts w:ascii="Times New Roman" w:eastAsia="Times New Roman" w:hAnsi="Times New Roman" w:cs="Times New Roman"/>
          <w:sz w:val="26"/>
        </w:rPr>
        <w:t>ФЗ «</w:t>
      </w:r>
      <w:r w:rsidRPr="00AF3348">
        <w:rPr>
          <w:rFonts w:ascii="Times New Roman" w:eastAsia="Times New Roman" w:hAnsi="Times New Roman" w:cs="Times New Roman"/>
          <w:sz w:val="26"/>
        </w:rPr>
        <w:t xml:space="preserve">О внесении изменений </w:t>
      </w:r>
      <w:r w:rsidR="00AF3348" w:rsidRPr="00AF3348">
        <w:rPr>
          <w:rFonts w:ascii="Times New Roman" w:hAnsi="Times New Roman" w:cs="Times New Roman"/>
          <w:sz w:val="26"/>
          <w:szCs w:val="26"/>
        </w:rPr>
        <w:t xml:space="preserve">в Федеральный закон «Об основах системы профилактики безнадзорности и правонарушений несовершеннолетних», статьи </w:t>
      </w:r>
      <w:r w:rsidR="00AF3348">
        <w:rPr>
          <w:rFonts w:ascii="Times New Roman" w:hAnsi="Times New Roman" w:cs="Times New Roman"/>
          <w:sz w:val="26"/>
          <w:szCs w:val="26"/>
        </w:rPr>
        <w:t>22 и 66 Федерального закона «Об </w:t>
      </w:r>
      <w:r w:rsidR="00AF3348" w:rsidRPr="00AF3348">
        <w:rPr>
          <w:rFonts w:ascii="Times New Roman" w:hAnsi="Times New Roman" w:cs="Times New Roman"/>
          <w:sz w:val="26"/>
          <w:szCs w:val="26"/>
        </w:rPr>
        <w:t>образовании в Российской Федерации» и о признании утратившими силу отдельных законодательных актов (положений законодательных актов) РСФСР и Российской Федерации»</w:t>
      </w:r>
      <w:r w:rsidRPr="00AF3348">
        <w:rPr>
          <w:rFonts w:ascii="Times New Roman" w:eastAsia="Times New Roman" w:hAnsi="Times New Roman" w:cs="Times New Roman"/>
          <w:sz w:val="26"/>
        </w:rPr>
        <w:t xml:space="preserve">, </w:t>
      </w:r>
      <w:r w:rsidR="003C4E38" w:rsidRPr="00AF3348">
        <w:rPr>
          <w:rFonts w:ascii="Times New Roman" w:eastAsia="Times New Roman" w:hAnsi="Times New Roman" w:cs="Times New Roman"/>
          <w:sz w:val="26"/>
        </w:rPr>
        <w:t>Законом Красноярского края от 08.02.2018 № 5-1345 «О</w:t>
      </w:r>
      <w:r w:rsidR="00AF3348">
        <w:rPr>
          <w:rFonts w:ascii="Times New Roman" w:eastAsia="Times New Roman" w:hAnsi="Times New Roman" w:cs="Times New Roman"/>
          <w:sz w:val="26"/>
        </w:rPr>
        <w:t> </w:t>
      </w:r>
      <w:r w:rsidR="003C4E38" w:rsidRPr="00AF3348">
        <w:rPr>
          <w:rFonts w:ascii="Times New Roman" w:eastAsia="Times New Roman" w:hAnsi="Times New Roman" w:cs="Times New Roman"/>
          <w:sz w:val="26"/>
        </w:rPr>
        <w:t>внесении изменений в Закон края «О системе профилактики безнадзорности и правонарушений несовершеннолетних»</w:t>
      </w:r>
      <w:r w:rsidR="00AF3348" w:rsidRPr="00AF3348">
        <w:rPr>
          <w:rFonts w:ascii="Times New Roman" w:eastAsia="Times New Roman" w:hAnsi="Times New Roman" w:cs="Times New Roman"/>
          <w:sz w:val="26"/>
        </w:rPr>
        <w:t>»,</w:t>
      </w:r>
      <w:r w:rsidR="003C4E38" w:rsidRPr="00AF3348">
        <w:rPr>
          <w:rFonts w:ascii="Times New Roman" w:eastAsia="Times New Roman" w:hAnsi="Times New Roman" w:cs="Times New Roman"/>
          <w:sz w:val="26"/>
        </w:rPr>
        <w:t xml:space="preserve"> </w:t>
      </w:r>
    </w:p>
    <w:p w:rsidR="001D52D8" w:rsidRPr="006A392B" w:rsidRDefault="000D4E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6A392B">
        <w:rPr>
          <w:rFonts w:ascii="Times New Roman" w:eastAsia="Times New Roman" w:hAnsi="Times New Roman" w:cs="Times New Roman"/>
          <w:sz w:val="26"/>
        </w:rPr>
        <w:t>ПОСТАНОВЛЯЮ:</w:t>
      </w:r>
    </w:p>
    <w:p w:rsidR="001D52D8" w:rsidRPr="006A392B" w:rsidRDefault="001D52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1D52D8" w:rsidRPr="006A392B" w:rsidRDefault="000D4EA6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92B">
        <w:rPr>
          <w:rFonts w:ascii="Times New Roman" w:eastAsia="Times New Roman" w:hAnsi="Times New Roman" w:cs="Times New Roman"/>
          <w:sz w:val="26"/>
          <w:szCs w:val="26"/>
        </w:rPr>
        <w:t xml:space="preserve">1. Внести в Положение о комиссии по делам несовершеннолетних и защите их прав </w:t>
      </w:r>
      <w:r w:rsidR="00262B81" w:rsidRPr="006A392B">
        <w:rPr>
          <w:rFonts w:ascii="Times New Roman" w:eastAsia="Times New Roman" w:hAnsi="Times New Roman" w:cs="Times New Roman"/>
          <w:sz w:val="26"/>
          <w:szCs w:val="26"/>
        </w:rPr>
        <w:t>посёлка Снежногорск</w:t>
      </w:r>
      <w:r w:rsidRPr="006A392B">
        <w:rPr>
          <w:rFonts w:ascii="Times New Roman" w:eastAsia="Times New Roman" w:hAnsi="Times New Roman" w:cs="Times New Roman"/>
          <w:sz w:val="26"/>
          <w:szCs w:val="26"/>
        </w:rPr>
        <w:t>, утвержд</w:t>
      </w:r>
      <w:r w:rsidR="00262B81" w:rsidRPr="006A392B"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6A392B">
        <w:rPr>
          <w:rFonts w:ascii="Times New Roman" w:eastAsia="Times New Roman" w:hAnsi="Times New Roman" w:cs="Times New Roman"/>
          <w:sz w:val="26"/>
          <w:szCs w:val="26"/>
        </w:rPr>
        <w:t xml:space="preserve">нное постановлением Администрации города Норильска от </w:t>
      </w:r>
      <w:r w:rsidR="00262B81" w:rsidRPr="006A392B">
        <w:rPr>
          <w:rFonts w:ascii="Times New Roman" w:eastAsia="Times New Roman" w:hAnsi="Times New Roman" w:cs="Times New Roman"/>
          <w:sz w:val="26"/>
          <w:szCs w:val="26"/>
        </w:rPr>
        <w:t>01.09.2011</w:t>
      </w:r>
      <w:r w:rsidRPr="006A39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960CA" w:rsidRPr="006A392B">
        <w:rPr>
          <w:rFonts w:ascii="Times New Roman" w:hAnsi="Times New Roman" w:cs="Times New Roman"/>
          <w:sz w:val="26"/>
          <w:szCs w:val="26"/>
        </w:rPr>
        <w:t>№</w:t>
      </w:r>
      <w:r w:rsidRPr="006A39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B81" w:rsidRPr="006A392B">
        <w:rPr>
          <w:rFonts w:ascii="Times New Roman" w:eastAsia="Times New Roman" w:hAnsi="Times New Roman" w:cs="Times New Roman"/>
          <w:sz w:val="26"/>
          <w:szCs w:val="26"/>
        </w:rPr>
        <w:t>417</w:t>
      </w:r>
      <w:r w:rsidRPr="006A392B">
        <w:rPr>
          <w:rFonts w:ascii="Times New Roman" w:eastAsia="Times New Roman" w:hAnsi="Times New Roman" w:cs="Times New Roman"/>
          <w:sz w:val="26"/>
          <w:szCs w:val="26"/>
        </w:rPr>
        <w:t xml:space="preserve"> (далее – Положение), следующие изменения:</w:t>
      </w:r>
    </w:p>
    <w:p w:rsidR="0041112D" w:rsidRPr="006A392B" w:rsidRDefault="003108E7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1.1. В пункте</w:t>
      </w:r>
      <w:r w:rsidR="0041112D" w:rsidRPr="006A392B">
        <w:rPr>
          <w:rFonts w:ascii="Times New Roman" w:eastAsia="Times New Roman" w:hAnsi="Times New Roman" w:cs="Times New Roman"/>
          <w:sz w:val="26"/>
          <w:szCs w:val="26"/>
        </w:rPr>
        <w:t xml:space="preserve"> 2.4 Положения слова «преступлений и антиобщественных действий» заменить словами «преступлений, других противоправных и (или) антиобщественных действий, а также случаев склонения их к суицидальным действиям».</w:t>
      </w:r>
    </w:p>
    <w:p w:rsidR="001D52D8" w:rsidRPr="006A392B" w:rsidRDefault="000D4EA6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92B">
        <w:rPr>
          <w:rFonts w:ascii="Times New Roman" w:eastAsia="Times New Roman" w:hAnsi="Times New Roman" w:cs="Times New Roman"/>
          <w:sz w:val="26"/>
          <w:szCs w:val="26"/>
        </w:rPr>
        <w:t>1.</w:t>
      </w:r>
      <w:r w:rsidR="0041112D" w:rsidRPr="006A392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6A392B">
        <w:rPr>
          <w:rFonts w:ascii="Times New Roman" w:eastAsia="Times New Roman" w:hAnsi="Times New Roman" w:cs="Times New Roman"/>
          <w:sz w:val="26"/>
          <w:szCs w:val="26"/>
        </w:rPr>
        <w:t>. Пункт 3.5 Положения изложить в следующей редакции:</w:t>
      </w:r>
    </w:p>
    <w:p w:rsidR="001D52D8" w:rsidRPr="006A392B" w:rsidRDefault="001163BC" w:rsidP="00AC6C3B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392B">
        <w:rPr>
          <w:rFonts w:ascii="Times New Roman" w:eastAsia="Times New Roman" w:hAnsi="Times New Roman" w:cs="Times New Roman"/>
          <w:sz w:val="26"/>
          <w:szCs w:val="26"/>
        </w:rPr>
        <w:t>«</w:t>
      </w:r>
      <w:r w:rsidR="00511BFF" w:rsidRPr="006A392B">
        <w:rPr>
          <w:rFonts w:ascii="Times New Roman" w:eastAsia="Times New Roman" w:hAnsi="Times New Roman" w:cs="Times New Roman"/>
          <w:sz w:val="26"/>
          <w:szCs w:val="26"/>
        </w:rPr>
        <w:t>3.5.</w:t>
      </w:r>
      <w:r w:rsidR="000F347D" w:rsidRPr="006A39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3DE0" w:rsidRPr="006A392B">
        <w:rPr>
          <w:rFonts w:ascii="Times New Roman" w:eastAsia="Times New Roman" w:hAnsi="Times New Roman" w:cs="Times New Roman"/>
          <w:sz w:val="26"/>
          <w:szCs w:val="26"/>
        </w:rPr>
        <w:t>Рассматрива</w:t>
      </w:r>
      <w:r w:rsidR="00262B81" w:rsidRPr="006A392B">
        <w:rPr>
          <w:rFonts w:ascii="Times New Roman" w:eastAsia="Times New Roman" w:hAnsi="Times New Roman" w:cs="Times New Roman"/>
          <w:sz w:val="26"/>
          <w:szCs w:val="26"/>
        </w:rPr>
        <w:t>ет</w:t>
      </w:r>
      <w:r w:rsidR="00793DE0" w:rsidRPr="006A392B">
        <w:rPr>
          <w:rFonts w:ascii="Times New Roman" w:eastAsia="Times New Roman" w:hAnsi="Times New Roman" w:cs="Times New Roman"/>
          <w:sz w:val="26"/>
          <w:szCs w:val="26"/>
        </w:rPr>
        <w:t xml:space="preserve"> вопросы, </w:t>
      </w:r>
      <w:r w:rsidR="00511BFF" w:rsidRPr="006A392B">
        <w:rPr>
          <w:rFonts w:ascii="Times New Roman" w:eastAsia="Times New Roman" w:hAnsi="Times New Roman" w:cs="Times New Roman"/>
          <w:sz w:val="26"/>
          <w:szCs w:val="26"/>
        </w:rPr>
        <w:t>связанные с отчислением</w:t>
      </w:r>
      <w:r w:rsidR="000D4EA6" w:rsidRPr="006A392B">
        <w:rPr>
          <w:rFonts w:ascii="Times New Roman" w:eastAsia="Times New Roman" w:hAnsi="Times New Roman" w:cs="Times New Roman"/>
          <w:sz w:val="26"/>
          <w:szCs w:val="26"/>
        </w:rPr>
        <w:t xml:space="preserve"> несовершеннолетних обучающихся из организаций, осуществляющих образовательную деятельность, в случаях, предусмотренных Федеральным </w:t>
      </w:r>
      <w:hyperlink r:id="rId7">
        <w:r w:rsidR="000D4EA6" w:rsidRPr="006A392B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="008E7B3A" w:rsidRPr="006A392B">
        <w:rPr>
          <w:rFonts w:ascii="Times New Roman" w:eastAsia="Times New Roman" w:hAnsi="Times New Roman" w:cs="Times New Roman"/>
          <w:sz w:val="26"/>
          <w:szCs w:val="26"/>
        </w:rPr>
        <w:t xml:space="preserve"> от 29.12.2012</w:t>
      </w:r>
      <w:r w:rsidR="00262B81" w:rsidRPr="006A39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960CA" w:rsidRPr="006A392B">
        <w:rPr>
          <w:rFonts w:ascii="Times New Roman" w:hAnsi="Times New Roman" w:cs="Times New Roman"/>
          <w:sz w:val="26"/>
          <w:szCs w:val="26"/>
        </w:rPr>
        <w:t>№</w:t>
      </w:r>
      <w:r w:rsidR="008E7304" w:rsidRPr="006A392B">
        <w:rPr>
          <w:rFonts w:ascii="Times New Roman" w:eastAsia="Times New Roman" w:hAnsi="Times New Roman" w:cs="Times New Roman"/>
          <w:sz w:val="26"/>
          <w:szCs w:val="26"/>
        </w:rPr>
        <w:t xml:space="preserve"> 273</w:t>
      </w:r>
      <w:r w:rsidR="00262B81" w:rsidRPr="006A392B">
        <w:rPr>
          <w:rFonts w:ascii="Times New Roman" w:eastAsia="Times New Roman" w:hAnsi="Times New Roman" w:cs="Times New Roman"/>
          <w:sz w:val="26"/>
          <w:szCs w:val="26"/>
        </w:rPr>
        <w:t>-</w:t>
      </w:r>
      <w:r w:rsidR="008E7304" w:rsidRPr="006A392B">
        <w:rPr>
          <w:rFonts w:ascii="Times New Roman" w:eastAsia="Times New Roman" w:hAnsi="Times New Roman" w:cs="Times New Roman"/>
          <w:sz w:val="26"/>
          <w:szCs w:val="26"/>
        </w:rPr>
        <w:t> </w:t>
      </w:r>
      <w:r w:rsidR="0076595E" w:rsidRPr="006A392B">
        <w:rPr>
          <w:rFonts w:ascii="Times New Roman" w:eastAsia="Times New Roman" w:hAnsi="Times New Roman" w:cs="Times New Roman"/>
          <w:sz w:val="26"/>
          <w:szCs w:val="26"/>
        </w:rPr>
        <w:t xml:space="preserve">ФЗ </w:t>
      </w:r>
      <w:r w:rsidR="008E7B3A" w:rsidRPr="006A392B">
        <w:rPr>
          <w:rFonts w:ascii="Times New Roman" w:eastAsia="Times New Roman" w:hAnsi="Times New Roman" w:cs="Times New Roman"/>
          <w:sz w:val="26"/>
          <w:szCs w:val="26"/>
        </w:rPr>
        <w:t>«Об </w:t>
      </w:r>
      <w:r w:rsidR="000D4EA6" w:rsidRPr="006A392B">
        <w:rPr>
          <w:rFonts w:ascii="Times New Roman" w:eastAsia="Times New Roman" w:hAnsi="Times New Roman" w:cs="Times New Roman"/>
          <w:sz w:val="26"/>
          <w:szCs w:val="26"/>
        </w:rPr>
        <w:t>образовании в Российской Федерации», и иные вопросы, связанные с их обучением.»</w:t>
      </w:r>
      <w:r w:rsidR="000D4EA6"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A48B8" w:rsidRPr="006A392B" w:rsidRDefault="005F3CCA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="0041112D"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5A48B8"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>Пункт 3.7 Положения изложить в следующей редакции:</w:t>
      </w:r>
    </w:p>
    <w:p w:rsidR="000F347D" w:rsidRPr="006A392B" w:rsidRDefault="005A48B8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«3.7. Обеспечивает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</w:t>
      </w:r>
      <w:r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согласия), а также осуществление иных функций по социальной реабилитации несовершеннолетних, которые предусмотрены законодательством Российской Федерации и законодательством</w:t>
      </w:r>
      <w:r w:rsidR="00AF33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Красноярского</w:t>
      </w:r>
      <w:r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края.». </w:t>
      </w:r>
    </w:p>
    <w:p w:rsidR="00A260D9" w:rsidRPr="006A392B" w:rsidRDefault="004B78CB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="0041112D"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A260D9"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>Пункт</w:t>
      </w:r>
      <w:r w:rsidR="000D4EA6"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3.</w:t>
      </w:r>
      <w:r w:rsidR="000F347D"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="000D4EA6"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Положения </w:t>
      </w:r>
      <w:r w:rsidR="00A260D9" w:rsidRPr="006A392B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редакции:</w:t>
      </w:r>
    </w:p>
    <w:p w:rsidR="00A260D9" w:rsidRPr="006A392B" w:rsidRDefault="00A260D9" w:rsidP="004B78CB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392B">
        <w:rPr>
          <w:rFonts w:ascii="Times New Roman" w:hAnsi="Times New Roman" w:cs="Times New Roman"/>
          <w:sz w:val="26"/>
          <w:szCs w:val="26"/>
        </w:rPr>
        <w:t>«</w:t>
      </w:r>
      <w:r w:rsidR="00E85B0F" w:rsidRPr="006A392B">
        <w:rPr>
          <w:rFonts w:ascii="Times New Roman" w:hAnsi="Times New Roman" w:cs="Times New Roman"/>
          <w:sz w:val="26"/>
          <w:szCs w:val="26"/>
        </w:rPr>
        <w:t>3.</w:t>
      </w:r>
      <w:r w:rsidR="000F347D" w:rsidRPr="006A392B">
        <w:rPr>
          <w:rFonts w:ascii="Times New Roman" w:hAnsi="Times New Roman" w:cs="Times New Roman"/>
          <w:sz w:val="26"/>
          <w:szCs w:val="26"/>
        </w:rPr>
        <w:t>9</w:t>
      </w:r>
      <w:r w:rsidR="00E85B0F" w:rsidRPr="006A392B">
        <w:rPr>
          <w:rFonts w:ascii="Times New Roman" w:hAnsi="Times New Roman" w:cs="Times New Roman"/>
          <w:sz w:val="26"/>
          <w:szCs w:val="26"/>
        </w:rPr>
        <w:t xml:space="preserve">. </w:t>
      </w:r>
      <w:r w:rsidRPr="006A392B">
        <w:rPr>
          <w:rFonts w:ascii="Times New Roman" w:hAnsi="Times New Roman" w:cs="Times New Roman"/>
          <w:sz w:val="26"/>
          <w:szCs w:val="26"/>
        </w:rPr>
        <w:t xml:space="preserve">Принимает решения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</w:t>
      </w:r>
      <w:r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>и при наличии согласия родителей или иных законных представителей несовершеннолетних, а также согласия несовершеннолетних, достигших возраста четырнадцати лет.</w:t>
      </w:r>
      <w:r w:rsidR="004B78CB"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1D52D8" w:rsidRPr="006A392B" w:rsidRDefault="000D4EA6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="0041112D"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511BFF"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C83664"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>бзац первый</w:t>
      </w:r>
      <w:r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пункта 3.1</w:t>
      </w:r>
      <w:r w:rsidR="000F347D"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11BFF"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Положения </w:t>
      </w:r>
      <w:r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>изложить в следующей редакции:</w:t>
      </w:r>
    </w:p>
    <w:p w:rsidR="004D118D" w:rsidRPr="006A392B" w:rsidRDefault="0076595E" w:rsidP="004D118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0D4EA6"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>3.1</w:t>
      </w:r>
      <w:r w:rsidR="000F347D"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0D4EA6"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4D118D" w:rsidRPr="006A392B">
        <w:rPr>
          <w:rFonts w:ascii="Times New Roman" w:eastAsiaTheme="minorHAnsi" w:hAnsi="Times New Roman" w:cs="Times New Roman"/>
          <w:sz w:val="26"/>
          <w:szCs w:val="26"/>
          <w:lang w:eastAsia="en-US"/>
        </w:rPr>
        <w:t>Согласовывает</w:t>
      </w:r>
      <w:r w:rsidR="004D118D"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представления администрации специального учебно-воспитательного учреждения закрытого типа</w:t>
      </w:r>
      <w:r w:rsidR="000C19BC"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4D118D"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вносимые в суды по месту нахождения указанных </w:t>
      </w:r>
      <w:r w:rsidR="004D118D" w:rsidRPr="006A392B">
        <w:rPr>
          <w:rFonts w:ascii="Times New Roman" w:eastAsiaTheme="minorHAnsi" w:hAnsi="Times New Roman" w:cs="Times New Roman"/>
          <w:sz w:val="26"/>
          <w:szCs w:val="26"/>
          <w:lang w:eastAsia="en-US"/>
        </w:rPr>
        <w:t>учреждений:».</w:t>
      </w:r>
    </w:p>
    <w:p w:rsidR="005137E7" w:rsidRPr="006A392B" w:rsidRDefault="005137E7" w:rsidP="004D118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392B">
        <w:rPr>
          <w:rFonts w:ascii="Times New Roman" w:eastAsiaTheme="minorHAnsi" w:hAnsi="Times New Roman" w:cs="Times New Roman"/>
          <w:sz w:val="26"/>
          <w:szCs w:val="26"/>
          <w:lang w:eastAsia="en-US"/>
        </w:rPr>
        <w:t>1.</w:t>
      </w:r>
      <w:r w:rsidR="0041112D" w:rsidRPr="006A392B">
        <w:rPr>
          <w:rFonts w:ascii="Times New Roman" w:eastAsiaTheme="minorHAnsi" w:hAnsi="Times New Roman" w:cs="Times New Roman"/>
          <w:sz w:val="26"/>
          <w:szCs w:val="26"/>
          <w:lang w:eastAsia="en-US"/>
        </w:rPr>
        <w:t>6</w:t>
      </w:r>
      <w:r w:rsidRPr="006A392B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пункте 3.17 Положения слова «нормативных правовых актов по вопросам защиты прав и законных интересов несовершеннолетних» заменить словами  «муниципальных правовых актов в сфере защиты прав и законных интересов несовершеннолетних, профилактики безнадзорности и правонарушений несовершеннолетних».</w:t>
      </w:r>
    </w:p>
    <w:p w:rsidR="00C458DD" w:rsidRPr="006A392B" w:rsidRDefault="00880ABB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="0041112D"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0D4EA6"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4E2E8B"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Дополнить </w:t>
      </w:r>
      <w:r w:rsidR="00BB1A71"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Положени</w:t>
      </w:r>
      <w:r w:rsidR="00AF3348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BB1A71"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D4EA6"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>пунктом 3.</w:t>
      </w:r>
      <w:r w:rsidR="006A392B"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>19</w:t>
      </w:r>
      <w:r w:rsidR="000D4EA6"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следующего содержания:</w:t>
      </w:r>
    </w:p>
    <w:p w:rsidR="001D52D8" w:rsidRPr="006A392B" w:rsidRDefault="0076595E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>«3.</w:t>
      </w:r>
      <w:r w:rsidR="006A392B"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>19</w:t>
      </w:r>
      <w:r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E200BA" w:rsidRPr="006A392B">
        <w:rPr>
          <w:rFonts w:ascii="Times New Roman" w:eastAsia="Times New Roman" w:hAnsi="Times New Roman" w:cs="Times New Roman"/>
          <w:sz w:val="26"/>
          <w:szCs w:val="26"/>
        </w:rPr>
        <w:t>Комиссия</w:t>
      </w:r>
      <w:r w:rsidR="000D4EA6" w:rsidRPr="006A392B">
        <w:rPr>
          <w:rFonts w:ascii="Times New Roman" w:eastAsia="Times New Roman" w:hAnsi="Times New Roman" w:cs="Times New Roman"/>
          <w:sz w:val="26"/>
          <w:szCs w:val="26"/>
        </w:rPr>
        <w:t xml:space="preserve"> наряду с проведением индивидуальной профилактической работы вправе принять решение в отношении несовершеннолетних, занимающихся бродяжничеством или попрошайничеством; 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продукцию; совершивших правонарушение до достижения возраста, с которого наступает административная ответственность; совершивших общественно опасное деяние и не подлежащих уголовной ответственности в связи с </w:t>
      </w:r>
      <w:r w:rsidRPr="006A392B">
        <w:rPr>
          <w:rFonts w:ascii="Times New Roman" w:eastAsia="Times New Roman" w:hAnsi="Times New Roman" w:cs="Times New Roman"/>
          <w:sz w:val="26"/>
          <w:szCs w:val="26"/>
        </w:rPr>
        <w:t>не достижением</w:t>
      </w:r>
      <w:r w:rsidR="000D4EA6" w:rsidRPr="006A392B">
        <w:rPr>
          <w:rFonts w:ascii="Times New Roman" w:eastAsia="Times New Roman" w:hAnsi="Times New Roman" w:cs="Times New Roman"/>
          <w:sz w:val="26"/>
          <w:szCs w:val="26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расстройством, родителей или иных законных представителей несовершеннолетних в случаях совершения ими 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несовершеннолетнего, о проведении разъяснительной работы по вопросу о недопустимости совершения действий, ставших основанием для применения меры воздействия, и правовых последст</w:t>
      </w:r>
      <w:r w:rsidR="00A47508" w:rsidRPr="006A392B">
        <w:rPr>
          <w:rFonts w:ascii="Times New Roman" w:eastAsia="Times New Roman" w:hAnsi="Times New Roman" w:cs="Times New Roman"/>
          <w:sz w:val="26"/>
          <w:szCs w:val="26"/>
        </w:rPr>
        <w:t>виях их совершения.»</w:t>
      </w:r>
      <w:r w:rsidR="00FD7359" w:rsidRPr="006A392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3110D" w:rsidRPr="006A392B" w:rsidRDefault="0053110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392B">
        <w:rPr>
          <w:rFonts w:ascii="Times New Roman" w:eastAsia="Times New Roman" w:hAnsi="Times New Roman" w:cs="Times New Roman"/>
          <w:sz w:val="26"/>
          <w:szCs w:val="26"/>
        </w:rPr>
        <w:t xml:space="preserve">1.8. В абзаце четырнадцатом пункта 4.16 Положения слова «и ее ответственным секретарем» исключить. </w:t>
      </w:r>
    </w:p>
    <w:p w:rsidR="001D52D8" w:rsidRPr="006A392B" w:rsidRDefault="000D4EA6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92B">
        <w:rPr>
          <w:rFonts w:ascii="Times New Roman" w:eastAsia="Times New Roman" w:hAnsi="Times New Roman" w:cs="Times New Roman"/>
          <w:sz w:val="26"/>
          <w:szCs w:val="26"/>
        </w:rPr>
        <w:t xml:space="preserve">2. Опубликовать настоящее постановление в газете «Заполярная правда» и разместить его на официальном сайте муниципального образования город Норильск. </w:t>
      </w:r>
    </w:p>
    <w:p w:rsidR="001D52D8" w:rsidRPr="006A392B" w:rsidRDefault="001D52D8" w:rsidP="009042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6C3B" w:rsidRPr="006A392B" w:rsidRDefault="00AC6C3B" w:rsidP="009042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4274" w:rsidRPr="00904274" w:rsidRDefault="00904274" w:rsidP="00904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04274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904274">
        <w:rPr>
          <w:rFonts w:ascii="Times New Roman" w:hAnsi="Times New Roman" w:cs="Times New Roman"/>
          <w:sz w:val="26"/>
          <w:szCs w:val="26"/>
        </w:rPr>
        <w:t>.</w:t>
      </w:r>
      <w:r w:rsidR="00E77E00">
        <w:rPr>
          <w:rFonts w:ascii="Times New Roman" w:hAnsi="Times New Roman" w:cs="Times New Roman"/>
          <w:sz w:val="26"/>
          <w:szCs w:val="26"/>
        </w:rPr>
        <w:t xml:space="preserve"> Главы города Норильска</w:t>
      </w:r>
      <w:r w:rsidR="00E77E00">
        <w:rPr>
          <w:rFonts w:ascii="Times New Roman" w:hAnsi="Times New Roman" w:cs="Times New Roman"/>
          <w:sz w:val="26"/>
          <w:szCs w:val="26"/>
        </w:rPr>
        <w:tab/>
      </w:r>
      <w:r w:rsidR="00E77E00">
        <w:rPr>
          <w:rFonts w:ascii="Times New Roman" w:hAnsi="Times New Roman" w:cs="Times New Roman"/>
          <w:sz w:val="26"/>
          <w:szCs w:val="26"/>
        </w:rPr>
        <w:tab/>
      </w:r>
      <w:r w:rsidR="00E77E00">
        <w:rPr>
          <w:rFonts w:ascii="Times New Roman" w:hAnsi="Times New Roman" w:cs="Times New Roman"/>
          <w:sz w:val="26"/>
          <w:szCs w:val="26"/>
        </w:rPr>
        <w:tab/>
      </w:r>
      <w:r w:rsidR="00E77E00">
        <w:rPr>
          <w:rFonts w:ascii="Times New Roman" w:hAnsi="Times New Roman" w:cs="Times New Roman"/>
          <w:sz w:val="26"/>
          <w:szCs w:val="26"/>
        </w:rPr>
        <w:tab/>
      </w:r>
      <w:r w:rsidR="00E77E00">
        <w:rPr>
          <w:rFonts w:ascii="Times New Roman" w:hAnsi="Times New Roman" w:cs="Times New Roman"/>
          <w:sz w:val="26"/>
          <w:szCs w:val="26"/>
        </w:rPr>
        <w:tab/>
      </w:r>
      <w:r w:rsidR="00E77E00">
        <w:rPr>
          <w:rFonts w:ascii="Times New Roman" w:hAnsi="Times New Roman" w:cs="Times New Roman"/>
          <w:sz w:val="26"/>
          <w:szCs w:val="26"/>
        </w:rPr>
        <w:tab/>
      </w:r>
      <w:r w:rsidR="00E77E0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904274">
        <w:rPr>
          <w:rFonts w:ascii="Times New Roman" w:hAnsi="Times New Roman" w:cs="Times New Roman"/>
          <w:sz w:val="26"/>
          <w:szCs w:val="26"/>
        </w:rPr>
        <w:t>А.В</w:t>
      </w:r>
      <w:proofErr w:type="spellEnd"/>
      <w:r w:rsidRPr="00904274">
        <w:rPr>
          <w:rFonts w:ascii="Times New Roman" w:hAnsi="Times New Roman" w:cs="Times New Roman"/>
          <w:sz w:val="26"/>
          <w:szCs w:val="26"/>
        </w:rPr>
        <w:t>. Малков</w:t>
      </w:r>
      <w:bookmarkStart w:id="0" w:name="_GoBack"/>
      <w:bookmarkEnd w:id="0"/>
    </w:p>
    <w:sectPr w:rsidR="00904274" w:rsidRPr="00904274" w:rsidSect="009F23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D8"/>
    <w:rsid w:val="00080A3E"/>
    <w:rsid w:val="000C19BC"/>
    <w:rsid w:val="000D4EA6"/>
    <w:rsid w:val="000F347D"/>
    <w:rsid w:val="001163BC"/>
    <w:rsid w:val="00145B99"/>
    <w:rsid w:val="001D52D8"/>
    <w:rsid w:val="00262B81"/>
    <w:rsid w:val="00274699"/>
    <w:rsid w:val="002A7BC2"/>
    <w:rsid w:val="002D6A97"/>
    <w:rsid w:val="003108E7"/>
    <w:rsid w:val="003C4E38"/>
    <w:rsid w:val="003D152F"/>
    <w:rsid w:val="0041112D"/>
    <w:rsid w:val="004668C0"/>
    <w:rsid w:val="004B78CB"/>
    <w:rsid w:val="004D118D"/>
    <w:rsid w:val="004E2E8B"/>
    <w:rsid w:val="00511BFF"/>
    <w:rsid w:val="005137E7"/>
    <w:rsid w:val="00521F30"/>
    <w:rsid w:val="0053110D"/>
    <w:rsid w:val="0053539B"/>
    <w:rsid w:val="00537DCF"/>
    <w:rsid w:val="00577C65"/>
    <w:rsid w:val="00580697"/>
    <w:rsid w:val="005A48B8"/>
    <w:rsid w:val="005F3CCA"/>
    <w:rsid w:val="006A2094"/>
    <w:rsid w:val="006A392B"/>
    <w:rsid w:val="007100A2"/>
    <w:rsid w:val="00715772"/>
    <w:rsid w:val="0076595E"/>
    <w:rsid w:val="007722A2"/>
    <w:rsid w:val="00793DE0"/>
    <w:rsid w:val="007E173E"/>
    <w:rsid w:val="00857172"/>
    <w:rsid w:val="00857DE7"/>
    <w:rsid w:val="00880ABB"/>
    <w:rsid w:val="008E7304"/>
    <w:rsid w:val="008E7B3A"/>
    <w:rsid w:val="00904274"/>
    <w:rsid w:val="009265A4"/>
    <w:rsid w:val="009F2388"/>
    <w:rsid w:val="00A260D9"/>
    <w:rsid w:val="00A47508"/>
    <w:rsid w:val="00A66A0E"/>
    <w:rsid w:val="00A85056"/>
    <w:rsid w:val="00AC500C"/>
    <w:rsid w:val="00AC6C3B"/>
    <w:rsid w:val="00AF3348"/>
    <w:rsid w:val="00B72361"/>
    <w:rsid w:val="00B960CA"/>
    <w:rsid w:val="00BB1A71"/>
    <w:rsid w:val="00BC50EE"/>
    <w:rsid w:val="00C24D64"/>
    <w:rsid w:val="00C458DD"/>
    <w:rsid w:val="00C614F1"/>
    <w:rsid w:val="00C83664"/>
    <w:rsid w:val="00D530EE"/>
    <w:rsid w:val="00D97570"/>
    <w:rsid w:val="00DE4192"/>
    <w:rsid w:val="00E200BA"/>
    <w:rsid w:val="00E77E00"/>
    <w:rsid w:val="00E85B0F"/>
    <w:rsid w:val="00EA3C6B"/>
    <w:rsid w:val="00EF0FAC"/>
    <w:rsid w:val="00EF766D"/>
    <w:rsid w:val="00F42FDE"/>
    <w:rsid w:val="00FA7815"/>
    <w:rsid w:val="00FD7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F2177-B7AB-4C6B-9B0B-5ABE8B59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D6A9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2D6A97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5">
    <w:name w:val="Style5"/>
    <w:basedOn w:val="a"/>
    <w:uiPriority w:val="99"/>
    <w:rsid w:val="002D6A97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D6A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FontStyle11">
    <w:name w:val="Font Style11"/>
    <w:uiPriority w:val="99"/>
    <w:rsid w:val="002D6A97"/>
    <w:rPr>
      <w:rFonts w:ascii="Times New Roman" w:hAnsi="Times New Roman" w:cs="Times New Roman" w:hint="default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5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8D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11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02EDAC287E6F44556FE733FD754727538E42E65766FA057943C4A880c9R5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52F62-F52B-4882-BAEC-C744CB521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Фефелова Анастасия Максимовна</dc:creator>
  <cp:lastModifiedBy>Мандрикова Лариса Юрьевна</cp:lastModifiedBy>
  <cp:revision>8</cp:revision>
  <cp:lastPrinted>2018-09-25T05:50:00Z</cp:lastPrinted>
  <dcterms:created xsi:type="dcterms:W3CDTF">2018-09-24T09:07:00Z</dcterms:created>
  <dcterms:modified xsi:type="dcterms:W3CDTF">2018-10-18T02:32:00Z</dcterms:modified>
</cp:coreProperties>
</file>