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D3BE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2572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24:55:0</w:t>
      </w:r>
      <w:r w:rsidR="00B52696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</w:t>
      </w:r>
      <w:r w:rsidR="00B52696">
        <w:rPr>
          <w:color w:val="000000"/>
          <w:sz w:val="26"/>
          <w:szCs w:val="26"/>
        </w:rPr>
        <w:t>3</w:t>
      </w:r>
      <w:r w:rsidR="00CA2CC2" w:rsidRPr="00994C80">
        <w:rPr>
          <w:color w:val="000000"/>
          <w:sz w:val="26"/>
          <w:szCs w:val="26"/>
        </w:rPr>
        <w:t>00</w:t>
      </w:r>
      <w:r w:rsidR="00165DEF">
        <w:rPr>
          <w:color w:val="000000"/>
          <w:sz w:val="26"/>
          <w:szCs w:val="26"/>
        </w:rPr>
        <w:t>2</w:t>
      </w:r>
      <w:r w:rsidR="00DF2B55" w:rsidRPr="00994C80">
        <w:rPr>
          <w:color w:val="000000"/>
          <w:sz w:val="26"/>
          <w:szCs w:val="26"/>
        </w:rPr>
        <w:t>:</w:t>
      </w:r>
      <w:r w:rsidR="00CA2CC2" w:rsidRPr="00994C80">
        <w:rPr>
          <w:color w:val="000000"/>
          <w:sz w:val="26"/>
          <w:szCs w:val="26"/>
        </w:rPr>
        <w:t>1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B52696" w:rsidRPr="00B52696">
        <w:rPr>
          <w:color w:val="000000"/>
          <w:sz w:val="26"/>
          <w:szCs w:val="26"/>
        </w:rPr>
        <w:t>отдых (рекреация)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165DEF">
        <w:rPr>
          <w:color w:val="000000"/>
          <w:sz w:val="26"/>
          <w:szCs w:val="26"/>
        </w:rPr>
        <w:t>природно-познавательный туризм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6F650E" w:rsidRPr="006F650E">
        <w:rPr>
          <w:color w:val="000000"/>
          <w:sz w:val="26"/>
          <w:szCs w:val="26"/>
        </w:rPr>
        <w:t>учреждений и объектов рекреации (РЛ)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 xml:space="preserve">по адресу: </w:t>
      </w:r>
      <w:r w:rsidR="00DA17CF" w:rsidRPr="00DA17CF">
        <w:rPr>
          <w:color w:val="000000"/>
          <w:sz w:val="26"/>
          <w:szCs w:val="26"/>
        </w:rPr>
        <w:t>Красноярский край, г. Норильск,</w:t>
      </w:r>
      <w:r w:rsidR="00E43F1B">
        <w:rPr>
          <w:color w:val="000000"/>
          <w:sz w:val="26"/>
          <w:szCs w:val="26"/>
        </w:rPr>
        <w:t xml:space="preserve"> район </w:t>
      </w:r>
      <w:proofErr w:type="spellStart"/>
      <w:r w:rsidR="00E43F1B">
        <w:rPr>
          <w:color w:val="000000"/>
          <w:sz w:val="26"/>
          <w:szCs w:val="26"/>
        </w:rPr>
        <w:t>Талнах</w:t>
      </w:r>
      <w:proofErr w:type="spellEnd"/>
      <w:r w:rsidR="00E43F1B">
        <w:rPr>
          <w:color w:val="000000"/>
          <w:sz w:val="26"/>
          <w:szCs w:val="26"/>
        </w:rPr>
        <w:t>, дор. 21 километр Норильск-</w:t>
      </w:r>
      <w:proofErr w:type="spellStart"/>
      <w:r w:rsidR="00E43F1B">
        <w:rPr>
          <w:color w:val="000000"/>
          <w:sz w:val="26"/>
          <w:szCs w:val="26"/>
        </w:rPr>
        <w:t>Талнах</w:t>
      </w:r>
      <w:proofErr w:type="spellEnd"/>
      <w:r w:rsidR="00E43F1B">
        <w:rPr>
          <w:color w:val="000000"/>
          <w:sz w:val="26"/>
          <w:szCs w:val="26"/>
        </w:rPr>
        <w:t>, дом 50.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4A42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5DEF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BE2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43F1B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B6F42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F91A-AC6A-45D5-95E6-F88AD874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2021-05-21T07:02:00Z</cp:lastPrinted>
  <dcterms:created xsi:type="dcterms:W3CDTF">2021-05-21T03:16:00Z</dcterms:created>
  <dcterms:modified xsi:type="dcterms:W3CDTF">2021-05-26T07:51:00Z</dcterms:modified>
</cp:coreProperties>
</file>