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BA51DF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22.06.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2372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582" w:rsidRPr="004E1CB6" w:rsidRDefault="001F2582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4E1CB6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C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</w:t>
      </w:r>
      <w:r w:rsidR="006C0B7F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 от 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D75C5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316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3E4A" w:rsidRPr="004E1CB6">
        <w:rPr>
          <w:rFonts w:ascii="Times New Roman" w:hAnsi="Times New Roman" w:cs="Times New Roman"/>
          <w:sz w:val="26"/>
          <w:szCs w:val="26"/>
        </w:rPr>
        <w:t>«</w:t>
      </w:r>
      <w:r w:rsidR="004E1CB6" w:rsidRPr="004E1CB6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 w:rsidR="00E53E4A" w:rsidRPr="004E1CB6">
        <w:rPr>
          <w:rFonts w:ascii="Times New Roman" w:hAnsi="Times New Roman" w:cs="Times New Roman"/>
          <w:sz w:val="26"/>
          <w:szCs w:val="26"/>
        </w:rPr>
        <w:t>»</w:t>
      </w:r>
      <w:r w:rsidRPr="004E1CB6">
        <w:rPr>
          <w:rFonts w:ascii="Times New Roman" w:hAnsi="Times New Roman" w:cs="Times New Roman"/>
          <w:sz w:val="26"/>
          <w:szCs w:val="26"/>
        </w:rPr>
        <w:t>,</w:t>
      </w:r>
      <w:r w:rsidR="00CE7AE0" w:rsidRPr="004E1CB6">
        <w:rPr>
          <w:rFonts w:ascii="Times New Roman" w:hAnsi="Times New Roman" w:cs="Times New Roman"/>
          <w:sz w:val="26"/>
          <w:szCs w:val="26"/>
        </w:rPr>
        <w:t xml:space="preserve"> </w:t>
      </w:r>
      <w:r w:rsidR="00D811BD" w:rsidRPr="004E1CB6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 w:rsidRPr="004E1CB6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</w:t>
      </w:r>
      <w:r w:rsidR="00C31D05" w:rsidRPr="004E1CB6">
        <w:rPr>
          <w:rFonts w:ascii="Times New Roman" w:hAnsi="Times New Roman" w:cs="Times New Roman"/>
          <w:sz w:val="26"/>
          <w:szCs w:val="26"/>
        </w:rPr>
        <w:t xml:space="preserve"> №</w:t>
      </w:r>
      <w:r w:rsidR="00D811BD" w:rsidRPr="004E1CB6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 w:rsidRPr="004E1CB6">
        <w:rPr>
          <w:rFonts w:ascii="Times New Roman" w:hAnsi="Times New Roman" w:cs="Times New Roman"/>
          <w:sz w:val="26"/>
          <w:szCs w:val="26"/>
        </w:rPr>
        <w:t>«</w:t>
      </w:r>
      <w:r w:rsidR="00D811BD" w:rsidRPr="004E1CB6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CA29CB" w:rsidRPr="004E1CB6">
        <w:rPr>
          <w:rFonts w:ascii="Times New Roman" w:hAnsi="Times New Roman" w:cs="Times New Roman"/>
          <w:sz w:val="26"/>
          <w:szCs w:val="26"/>
        </w:rPr>
        <w:t>»</w:t>
      </w:r>
      <w:r w:rsidR="00CE7AE0" w:rsidRPr="004E1CB6">
        <w:rPr>
          <w:rFonts w:ascii="Times New Roman" w:hAnsi="Times New Roman" w:cs="Times New Roman"/>
          <w:sz w:val="26"/>
          <w:szCs w:val="26"/>
        </w:rPr>
        <w:t>,</w:t>
      </w:r>
    </w:p>
    <w:p w:rsidR="00031B9C" w:rsidRPr="004E1CB6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Pr="004E1CB6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1CB6">
        <w:rPr>
          <w:rFonts w:ascii="Times New Roman" w:hAnsi="Times New Roman"/>
          <w:sz w:val="26"/>
          <w:szCs w:val="26"/>
        </w:rPr>
        <w:t>Внести в</w:t>
      </w:r>
      <w:r w:rsidR="002955DA" w:rsidRPr="004E1CB6">
        <w:rPr>
          <w:rFonts w:ascii="Times New Roman" w:hAnsi="Times New Roman"/>
          <w:sz w:val="26"/>
          <w:szCs w:val="26"/>
        </w:rPr>
        <w:t xml:space="preserve"> </w:t>
      </w:r>
      <w:r w:rsidR="00EE2CDF" w:rsidRPr="004E1CB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№ 1170 </w:t>
      </w:r>
      <w:r w:rsidR="00995F62" w:rsidRPr="004E1CB6">
        <w:rPr>
          <w:rFonts w:ascii="Times New Roman" w:hAnsi="Times New Roman"/>
          <w:sz w:val="26"/>
          <w:szCs w:val="26"/>
        </w:rPr>
        <w:t>«</w:t>
      </w:r>
      <w:r w:rsidR="002955DA" w:rsidRPr="004E1CB6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D502F0" w:rsidRPr="00082391" w:rsidRDefault="00F14C22" w:rsidP="00DB2FE5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</w:t>
      </w:r>
      <w:r w:rsidRPr="00082391">
        <w:rPr>
          <w:rFonts w:ascii="Times New Roman" w:hAnsi="Times New Roman"/>
          <w:sz w:val="26"/>
          <w:szCs w:val="26"/>
        </w:rPr>
        <w:t xml:space="preserve">тексту </w:t>
      </w:r>
      <w:r w:rsidR="00000981" w:rsidRPr="00082391">
        <w:rPr>
          <w:rFonts w:ascii="Times New Roman" w:hAnsi="Times New Roman"/>
          <w:sz w:val="26"/>
          <w:szCs w:val="26"/>
        </w:rPr>
        <w:t>Распоряжения слова «</w:t>
      </w:r>
      <w:r w:rsidR="000C41C5" w:rsidRPr="00082391">
        <w:rPr>
          <w:rFonts w:ascii="Times New Roman" w:hAnsi="Times New Roman"/>
          <w:sz w:val="26"/>
          <w:szCs w:val="26"/>
        </w:rPr>
        <w:t xml:space="preserve">до </w:t>
      </w:r>
      <w:r w:rsidR="008512E2" w:rsidRPr="00082391">
        <w:rPr>
          <w:rFonts w:ascii="Times New Roman" w:hAnsi="Times New Roman"/>
          <w:sz w:val="26"/>
          <w:szCs w:val="26"/>
        </w:rPr>
        <w:t>14.06</w:t>
      </w:r>
      <w:r w:rsidR="000C41C5" w:rsidRPr="00082391">
        <w:rPr>
          <w:rFonts w:ascii="Times New Roman" w:hAnsi="Times New Roman"/>
          <w:sz w:val="26"/>
          <w:szCs w:val="26"/>
        </w:rPr>
        <w:t>.2020 включительно</w:t>
      </w:r>
      <w:r w:rsidR="00000981" w:rsidRPr="00082391">
        <w:rPr>
          <w:rFonts w:ascii="Times New Roman" w:hAnsi="Times New Roman"/>
          <w:sz w:val="26"/>
          <w:szCs w:val="26"/>
        </w:rPr>
        <w:t xml:space="preserve">» заменить словами «до </w:t>
      </w:r>
      <w:r w:rsidR="008512E2" w:rsidRPr="00082391">
        <w:rPr>
          <w:rFonts w:ascii="Times New Roman" w:hAnsi="Times New Roman"/>
          <w:sz w:val="26"/>
          <w:szCs w:val="26"/>
        </w:rPr>
        <w:t>12.07</w:t>
      </w:r>
      <w:r w:rsidR="00351AE5" w:rsidRPr="00082391">
        <w:rPr>
          <w:rFonts w:ascii="Times New Roman" w:hAnsi="Times New Roman"/>
          <w:sz w:val="26"/>
          <w:szCs w:val="26"/>
        </w:rPr>
        <w:t>.2020 включительно</w:t>
      </w:r>
      <w:r w:rsidR="00000981" w:rsidRPr="00082391">
        <w:rPr>
          <w:rFonts w:ascii="Times New Roman" w:hAnsi="Times New Roman"/>
          <w:sz w:val="26"/>
          <w:szCs w:val="26"/>
        </w:rPr>
        <w:t>»</w:t>
      </w:r>
      <w:r w:rsidR="00091EF8" w:rsidRPr="00082391">
        <w:rPr>
          <w:rFonts w:ascii="Times New Roman" w:hAnsi="Times New Roman"/>
          <w:sz w:val="26"/>
          <w:szCs w:val="26"/>
        </w:rPr>
        <w:t>.</w:t>
      </w:r>
    </w:p>
    <w:p w:rsidR="00DB2FE5" w:rsidRPr="00082391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39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14C22" w:rsidRPr="00082391">
        <w:rPr>
          <w:rFonts w:ascii="Times New Roman" w:hAnsi="Times New Roman" w:cs="Times New Roman"/>
          <w:sz w:val="26"/>
          <w:szCs w:val="26"/>
        </w:rPr>
        <w:t>1</w:t>
      </w:r>
      <w:r w:rsidR="00D75C56" w:rsidRPr="000823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75C56" w:rsidRPr="00082391">
        <w:rPr>
          <w:rFonts w:ascii="Times New Roman" w:hAnsi="Times New Roman" w:cs="Times New Roman"/>
          <w:sz w:val="26"/>
          <w:szCs w:val="26"/>
        </w:rPr>
        <w:t xml:space="preserve"> </w:t>
      </w:r>
      <w:r w:rsidRPr="0008239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14C22" w:rsidRPr="00082391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14C22" w:rsidRPr="00082391">
        <w:rPr>
          <w:rFonts w:ascii="Times New Roman" w:hAnsi="Times New Roman"/>
          <w:sz w:val="26"/>
          <w:szCs w:val="26"/>
        </w:rPr>
        <w:t>слов</w:t>
      </w:r>
      <w:r w:rsidR="00351AE5" w:rsidRPr="00082391">
        <w:rPr>
          <w:rFonts w:ascii="Times New Roman" w:hAnsi="Times New Roman"/>
          <w:sz w:val="26"/>
          <w:szCs w:val="26"/>
        </w:rPr>
        <w:t xml:space="preserve"> «</w:t>
      </w:r>
      <w:r w:rsidR="000C41C5" w:rsidRPr="00082391">
        <w:rPr>
          <w:rFonts w:ascii="Times New Roman" w:hAnsi="Times New Roman"/>
          <w:sz w:val="26"/>
          <w:szCs w:val="26"/>
        </w:rPr>
        <w:t xml:space="preserve">, с </w:t>
      </w:r>
      <w:r w:rsidR="008512E2" w:rsidRPr="00082391">
        <w:rPr>
          <w:rFonts w:ascii="Times New Roman" w:hAnsi="Times New Roman"/>
          <w:sz w:val="26"/>
          <w:szCs w:val="26"/>
        </w:rPr>
        <w:t>01</w:t>
      </w:r>
      <w:r w:rsidR="000C41C5" w:rsidRPr="00082391">
        <w:rPr>
          <w:rFonts w:ascii="Times New Roman" w:hAnsi="Times New Roman"/>
          <w:sz w:val="26"/>
          <w:szCs w:val="26"/>
        </w:rPr>
        <w:t xml:space="preserve"> по </w:t>
      </w:r>
      <w:r w:rsidR="008512E2" w:rsidRPr="00082391">
        <w:rPr>
          <w:rFonts w:ascii="Times New Roman" w:hAnsi="Times New Roman"/>
          <w:sz w:val="26"/>
          <w:szCs w:val="26"/>
        </w:rPr>
        <w:t>14</w:t>
      </w:r>
      <w:r w:rsidR="000C41C5" w:rsidRPr="00082391">
        <w:rPr>
          <w:rFonts w:ascii="Times New Roman" w:hAnsi="Times New Roman"/>
          <w:sz w:val="26"/>
          <w:szCs w:val="26"/>
        </w:rPr>
        <w:t xml:space="preserve"> </w:t>
      </w:r>
      <w:r w:rsidR="008512E2" w:rsidRPr="00082391">
        <w:rPr>
          <w:rFonts w:ascii="Times New Roman" w:hAnsi="Times New Roman"/>
          <w:sz w:val="26"/>
          <w:szCs w:val="26"/>
        </w:rPr>
        <w:t>июня</w:t>
      </w:r>
      <w:r w:rsidR="000C41C5" w:rsidRPr="00082391">
        <w:rPr>
          <w:rFonts w:ascii="Times New Roman" w:hAnsi="Times New Roman"/>
          <w:sz w:val="26"/>
          <w:szCs w:val="26"/>
        </w:rPr>
        <w:t xml:space="preserve"> включительно</w:t>
      </w:r>
      <w:r w:rsidR="00351AE5" w:rsidRPr="00082391">
        <w:rPr>
          <w:rFonts w:ascii="Times New Roman" w:hAnsi="Times New Roman"/>
          <w:sz w:val="26"/>
          <w:szCs w:val="26"/>
        </w:rPr>
        <w:t xml:space="preserve">» </w:t>
      </w:r>
      <w:r w:rsidR="00F14C22" w:rsidRPr="00082391">
        <w:rPr>
          <w:rFonts w:ascii="Times New Roman" w:hAnsi="Times New Roman"/>
          <w:sz w:val="26"/>
          <w:szCs w:val="26"/>
        </w:rPr>
        <w:t>дополнить</w:t>
      </w:r>
      <w:r w:rsidR="00351AE5" w:rsidRPr="00082391">
        <w:rPr>
          <w:rFonts w:ascii="Times New Roman" w:hAnsi="Times New Roman"/>
          <w:sz w:val="26"/>
          <w:szCs w:val="26"/>
        </w:rPr>
        <w:t xml:space="preserve"> словами «</w:t>
      </w:r>
      <w:r w:rsidR="00F14C22" w:rsidRPr="00082391">
        <w:rPr>
          <w:rFonts w:ascii="Times New Roman" w:hAnsi="Times New Roman"/>
          <w:sz w:val="26"/>
          <w:szCs w:val="26"/>
        </w:rPr>
        <w:t xml:space="preserve">, с </w:t>
      </w:r>
      <w:r w:rsidR="008512E2" w:rsidRPr="00082391">
        <w:rPr>
          <w:rFonts w:ascii="Times New Roman" w:hAnsi="Times New Roman"/>
          <w:sz w:val="26"/>
          <w:szCs w:val="26"/>
        </w:rPr>
        <w:t>15 июня</w:t>
      </w:r>
      <w:r w:rsidR="00B42FC7" w:rsidRPr="00082391">
        <w:rPr>
          <w:rFonts w:ascii="Times New Roman" w:hAnsi="Times New Roman"/>
          <w:sz w:val="26"/>
          <w:szCs w:val="26"/>
        </w:rPr>
        <w:t xml:space="preserve"> по </w:t>
      </w:r>
      <w:r w:rsidR="008512E2" w:rsidRPr="00082391">
        <w:rPr>
          <w:rFonts w:ascii="Times New Roman" w:hAnsi="Times New Roman"/>
          <w:sz w:val="26"/>
          <w:szCs w:val="26"/>
        </w:rPr>
        <w:t>12 июля</w:t>
      </w:r>
      <w:r w:rsidR="000C41C5" w:rsidRPr="00082391">
        <w:rPr>
          <w:rFonts w:ascii="Times New Roman" w:hAnsi="Times New Roman"/>
          <w:sz w:val="26"/>
          <w:szCs w:val="26"/>
        </w:rPr>
        <w:t xml:space="preserve"> </w:t>
      </w:r>
      <w:r w:rsidR="00B42FC7" w:rsidRPr="00082391">
        <w:rPr>
          <w:rFonts w:ascii="Times New Roman" w:hAnsi="Times New Roman"/>
          <w:sz w:val="26"/>
          <w:szCs w:val="26"/>
        </w:rPr>
        <w:t>включительно</w:t>
      </w:r>
      <w:r w:rsidR="00351AE5" w:rsidRPr="00082391">
        <w:rPr>
          <w:rFonts w:ascii="Times New Roman" w:hAnsi="Times New Roman"/>
          <w:sz w:val="26"/>
          <w:szCs w:val="26"/>
        </w:rPr>
        <w:t>»</w:t>
      </w:r>
      <w:r w:rsidR="00D125C6" w:rsidRPr="00082391">
        <w:rPr>
          <w:rFonts w:ascii="Times New Roman" w:hAnsi="Times New Roman" w:cs="Times New Roman"/>
          <w:sz w:val="26"/>
          <w:szCs w:val="26"/>
        </w:rPr>
        <w:t>.</w:t>
      </w: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82391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082391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082391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8512E2">
        <w:rPr>
          <w:rFonts w:ascii="Times New Roman" w:hAnsi="Times New Roman" w:cs="Times New Roman"/>
          <w:sz w:val="26"/>
          <w:szCs w:val="26"/>
        </w:rPr>
        <w:t>15</w:t>
      </w:r>
      <w:r w:rsidR="00BD3945">
        <w:rPr>
          <w:rFonts w:ascii="Times New Roman" w:hAnsi="Times New Roman" w:cs="Times New Roman"/>
          <w:sz w:val="26"/>
          <w:szCs w:val="26"/>
        </w:rPr>
        <w:t>.0</w:t>
      </w:r>
      <w:r w:rsidR="000C41C5">
        <w:rPr>
          <w:rFonts w:ascii="Times New Roman" w:hAnsi="Times New Roman" w:cs="Times New Roman"/>
          <w:sz w:val="26"/>
          <w:szCs w:val="26"/>
        </w:rPr>
        <w:t>6</w:t>
      </w:r>
      <w:r w:rsidR="00BD3945">
        <w:rPr>
          <w:rFonts w:ascii="Times New Roman" w:hAnsi="Times New Roman" w:cs="Times New Roman"/>
          <w:sz w:val="26"/>
          <w:szCs w:val="26"/>
        </w:rPr>
        <w:t>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Pr="00652FC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522DCC" w:rsidRDefault="00522DCC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1CB6" w:rsidRDefault="004E1CB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1CB6" w:rsidSect="00131A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F5" w:rsidRDefault="006106F5" w:rsidP="00ED5B67">
      <w:pPr>
        <w:spacing w:after="0" w:line="240" w:lineRule="auto"/>
      </w:pPr>
      <w:r>
        <w:separator/>
      </w:r>
    </w:p>
  </w:endnote>
  <w:endnote w:type="continuationSeparator" w:id="0">
    <w:p w:rsidR="006106F5" w:rsidRDefault="006106F5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F5" w:rsidRDefault="006106F5" w:rsidP="00ED5B67">
      <w:pPr>
        <w:spacing w:after="0" w:line="240" w:lineRule="auto"/>
      </w:pPr>
      <w:r>
        <w:separator/>
      </w:r>
    </w:p>
  </w:footnote>
  <w:footnote w:type="continuationSeparator" w:id="0">
    <w:p w:rsidR="006106F5" w:rsidRDefault="006106F5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61141"/>
    <w:rsid w:val="00064231"/>
    <w:rsid w:val="00065D56"/>
    <w:rsid w:val="00082391"/>
    <w:rsid w:val="0008492B"/>
    <w:rsid w:val="00091EF8"/>
    <w:rsid w:val="000A0B14"/>
    <w:rsid w:val="000A574B"/>
    <w:rsid w:val="000B0EFD"/>
    <w:rsid w:val="000C41C5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1F2582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27FEC"/>
    <w:rsid w:val="003311DC"/>
    <w:rsid w:val="00351AE5"/>
    <w:rsid w:val="00352A59"/>
    <w:rsid w:val="0035704C"/>
    <w:rsid w:val="00357071"/>
    <w:rsid w:val="003643C0"/>
    <w:rsid w:val="00365EF2"/>
    <w:rsid w:val="00373DC7"/>
    <w:rsid w:val="00376344"/>
    <w:rsid w:val="003A5F5A"/>
    <w:rsid w:val="003B056C"/>
    <w:rsid w:val="003B1290"/>
    <w:rsid w:val="003B570B"/>
    <w:rsid w:val="003C7A3A"/>
    <w:rsid w:val="003D4BA3"/>
    <w:rsid w:val="003D50ED"/>
    <w:rsid w:val="003E2C75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1CB6"/>
    <w:rsid w:val="004E212B"/>
    <w:rsid w:val="004E34E6"/>
    <w:rsid w:val="004E57B9"/>
    <w:rsid w:val="004F2DF0"/>
    <w:rsid w:val="0051448C"/>
    <w:rsid w:val="00516B60"/>
    <w:rsid w:val="00522DCC"/>
    <w:rsid w:val="00523D28"/>
    <w:rsid w:val="005241E0"/>
    <w:rsid w:val="00527ACD"/>
    <w:rsid w:val="005308B1"/>
    <w:rsid w:val="00530CD1"/>
    <w:rsid w:val="0054315A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00557"/>
    <w:rsid w:val="006106F5"/>
    <w:rsid w:val="006242CC"/>
    <w:rsid w:val="006362A6"/>
    <w:rsid w:val="00642B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7F62A5"/>
    <w:rsid w:val="00800E62"/>
    <w:rsid w:val="00801C71"/>
    <w:rsid w:val="0080239D"/>
    <w:rsid w:val="008172F4"/>
    <w:rsid w:val="00832A18"/>
    <w:rsid w:val="008351F6"/>
    <w:rsid w:val="00844BC8"/>
    <w:rsid w:val="00850A85"/>
    <w:rsid w:val="008512E2"/>
    <w:rsid w:val="0087489B"/>
    <w:rsid w:val="008765EE"/>
    <w:rsid w:val="008809C6"/>
    <w:rsid w:val="00881E0E"/>
    <w:rsid w:val="0088241E"/>
    <w:rsid w:val="00886306"/>
    <w:rsid w:val="00890DA3"/>
    <w:rsid w:val="00895BD5"/>
    <w:rsid w:val="008964CF"/>
    <w:rsid w:val="008A686D"/>
    <w:rsid w:val="008C6EDE"/>
    <w:rsid w:val="008E4A7B"/>
    <w:rsid w:val="009025B9"/>
    <w:rsid w:val="00926A75"/>
    <w:rsid w:val="00941E4F"/>
    <w:rsid w:val="00947E57"/>
    <w:rsid w:val="009600C8"/>
    <w:rsid w:val="00970C7B"/>
    <w:rsid w:val="009746D0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734"/>
    <w:rsid w:val="00B37F35"/>
    <w:rsid w:val="00B415CA"/>
    <w:rsid w:val="00B41728"/>
    <w:rsid w:val="00B42FC7"/>
    <w:rsid w:val="00B5550F"/>
    <w:rsid w:val="00B65025"/>
    <w:rsid w:val="00B6602D"/>
    <w:rsid w:val="00B6786B"/>
    <w:rsid w:val="00B715B1"/>
    <w:rsid w:val="00B7409A"/>
    <w:rsid w:val="00B77AAB"/>
    <w:rsid w:val="00B862F3"/>
    <w:rsid w:val="00BA51DF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34654"/>
    <w:rsid w:val="00D46272"/>
    <w:rsid w:val="00D4749D"/>
    <w:rsid w:val="00D502F0"/>
    <w:rsid w:val="00D55438"/>
    <w:rsid w:val="00D559CF"/>
    <w:rsid w:val="00D606A7"/>
    <w:rsid w:val="00D6302F"/>
    <w:rsid w:val="00D6559C"/>
    <w:rsid w:val="00D75C56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20762"/>
    <w:rsid w:val="00E23354"/>
    <w:rsid w:val="00E26D52"/>
    <w:rsid w:val="00E31C1B"/>
    <w:rsid w:val="00E31F07"/>
    <w:rsid w:val="00E35C81"/>
    <w:rsid w:val="00E40416"/>
    <w:rsid w:val="00E53E4A"/>
    <w:rsid w:val="00E74B6B"/>
    <w:rsid w:val="00E77A9B"/>
    <w:rsid w:val="00E86FB8"/>
    <w:rsid w:val="00EB7971"/>
    <w:rsid w:val="00EC227A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57516"/>
    <w:rsid w:val="00F6391B"/>
    <w:rsid w:val="00F66BA9"/>
    <w:rsid w:val="00F743BD"/>
    <w:rsid w:val="00F83525"/>
    <w:rsid w:val="00F85916"/>
    <w:rsid w:val="00F87ED6"/>
    <w:rsid w:val="00FA16FB"/>
    <w:rsid w:val="00FB1911"/>
    <w:rsid w:val="00FB5A90"/>
    <w:rsid w:val="00FC40CB"/>
    <w:rsid w:val="00FC679B"/>
    <w:rsid w:val="00FE2397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F301-8BBC-4EAC-A0A6-4363DA9A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Мандрикова Лариса Юрьевна</cp:lastModifiedBy>
  <cp:revision>5</cp:revision>
  <cp:lastPrinted>2020-06-15T07:43:00Z</cp:lastPrinted>
  <dcterms:created xsi:type="dcterms:W3CDTF">2020-06-15T07:45:00Z</dcterms:created>
  <dcterms:modified xsi:type="dcterms:W3CDTF">2020-06-22T02:53:00Z</dcterms:modified>
</cp:coreProperties>
</file>