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71" w:rsidRPr="00BA111A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7E10134" wp14:editId="5DF7D8E4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71" w:rsidRPr="00B9483C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6471" w:rsidRPr="00B9483C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486471" w:rsidRPr="009957AA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486471" w:rsidRPr="00B9483C" w:rsidTr="0016234B">
        <w:tc>
          <w:tcPr>
            <w:tcW w:w="4544" w:type="dxa"/>
            <w:shd w:val="clear" w:color="auto" w:fill="auto"/>
          </w:tcPr>
          <w:p w:rsidR="00486471" w:rsidRPr="00B9483C" w:rsidRDefault="00486471" w:rsidP="0016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 _________ 2024</w:t>
            </w:r>
            <w:r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486471" w:rsidRPr="00B9483C" w:rsidRDefault="00486471" w:rsidP="00162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486471" w:rsidRDefault="00486471" w:rsidP="0048647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6471" w:rsidRDefault="00486471" w:rsidP="00486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6471" w:rsidRPr="00486471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471">
        <w:rPr>
          <w:rFonts w:ascii="Times New Roman" w:hAnsi="Times New Roman" w:cs="Times New Roman"/>
          <w:sz w:val="26"/>
          <w:szCs w:val="26"/>
        </w:rPr>
        <w:t>О признании утратившим силу решения Норильского городского Совета депутатов от 29.03.2016 № 30/4-670 «О наделении полномочиями»</w:t>
      </w:r>
    </w:p>
    <w:p w:rsidR="00486471" w:rsidRPr="00B9779B" w:rsidRDefault="00486471" w:rsidP="00486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471" w:rsidRDefault="00486471" w:rsidP="0048647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Уставом городского округа город Норильск Красноярского края, Норильский г</w:t>
      </w:r>
      <w:r w:rsidRPr="00E87664">
        <w:rPr>
          <w:rFonts w:ascii="Times New Roman" w:hAnsi="Times New Roman" w:cs="Times New Roman"/>
          <w:sz w:val="26"/>
          <w:szCs w:val="26"/>
        </w:rPr>
        <w:t xml:space="preserve">ородской Совет </w:t>
      </w:r>
      <w:r>
        <w:rPr>
          <w:rFonts w:ascii="Times New Roman" w:hAnsi="Times New Roman" w:cs="Times New Roman"/>
          <w:sz w:val="26"/>
          <w:szCs w:val="26"/>
        </w:rPr>
        <w:t>депутатов</w:t>
      </w:r>
    </w:p>
    <w:p w:rsidR="00486471" w:rsidRPr="00BA111A" w:rsidRDefault="00486471" w:rsidP="0048647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86471" w:rsidRPr="00BA111A" w:rsidRDefault="00486471" w:rsidP="0048647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486471" w:rsidRPr="006A5F19" w:rsidRDefault="00486471" w:rsidP="0048647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96DCF" w:rsidRDefault="00486471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Признать утратившим</w:t>
      </w:r>
      <w:r w:rsidR="00F96DC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силу</w:t>
      </w:r>
      <w:r w:rsidR="00F96D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86471" w:rsidRDefault="00F96DCF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48647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486471" w:rsidRPr="00486471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 от 29.03.2016 № 30/4-670 «О наделении полномочиями»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DCF" w:rsidRDefault="00F96DCF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96DCF">
        <w:rPr>
          <w:rFonts w:ascii="Times New Roman" w:hAnsi="Times New Roman" w:cs="Times New Roman"/>
          <w:sz w:val="26"/>
          <w:szCs w:val="26"/>
        </w:rPr>
        <w:t xml:space="preserve">ешение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 28.09.2017 № В/5-20 «О внесении изменения в р</w:t>
      </w:r>
      <w:r w:rsidRPr="00F96DCF">
        <w:rPr>
          <w:rFonts w:ascii="Times New Roman" w:hAnsi="Times New Roman" w:cs="Times New Roman"/>
          <w:sz w:val="26"/>
          <w:szCs w:val="26"/>
        </w:rPr>
        <w:t>ешение г</w:t>
      </w:r>
      <w:r>
        <w:rPr>
          <w:rFonts w:ascii="Times New Roman" w:hAnsi="Times New Roman" w:cs="Times New Roman"/>
          <w:sz w:val="26"/>
          <w:szCs w:val="26"/>
        </w:rPr>
        <w:t>ородского Совета от 29.03.2016 №</w:t>
      </w:r>
      <w:r w:rsidRPr="00F96DCF">
        <w:rPr>
          <w:rFonts w:ascii="Times New Roman" w:hAnsi="Times New Roman" w:cs="Times New Roman"/>
          <w:sz w:val="26"/>
          <w:szCs w:val="26"/>
        </w:rPr>
        <w:t xml:space="preserve"> 30/</w:t>
      </w:r>
      <w:r>
        <w:rPr>
          <w:rFonts w:ascii="Times New Roman" w:hAnsi="Times New Roman" w:cs="Times New Roman"/>
          <w:sz w:val="26"/>
          <w:szCs w:val="26"/>
        </w:rPr>
        <w:t>4-670 "О наделении полномочиями»;</w:t>
      </w:r>
    </w:p>
    <w:p w:rsidR="00F96DCF" w:rsidRDefault="00F96DCF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96DCF">
        <w:rPr>
          <w:rFonts w:ascii="Times New Roman" w:hAnsi="Times New Roman" w:cs="Times New Roman"/>
          <w:sz w:val="26"/>
          <w:szCs w:val="26"/>
        </w:rPr>
        <w:t xml:space="preserve">ешение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 10.04.2018 № 5/5-135 «О внесении изменения в р</w:t>
      </w:r>
      <w:r w:rsidRPr="00F96DCF">
        <w:rPr>
          <w:rFonts w:ascii="Times New Roman" w:hAnsi="Times New Roman" w:cs="Times New Roman"/>
          <w:sz w:val="26"/>
          <w:szCs w:val="26"/>
        </w:rPr>
        <w:t>ешение Городского Совета от 29.03.2016 N 30/</w:t>
      </w:r>
      <w:r>
        <w:rPr>
          <w:rFonts w:ascii="Times New Roman" w:hAnsi="Times New Roman" w:cs="Times New Roman"/>
          <w:sz w:val="26"/>
          <w:szCs w:val="26"/>
        </w:rPr>
        <w:t>4-670 "О наделении полномочиями».</w:t>
      </w:r>
      <w:bookmarkStart w:id="0" w:name="_GoBack"/>
      <w:bookmarkEnd w:id="0"/>
    </w:p>
    <w:p w:rsidR="00486471" w:rsidRDefault="00486471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Настоящее р</w:t>
      </w:r>
      <w:r w:rsidRPr="001F6236">
        <w:rPr>
          <w:rFonts w:ascii="Times New Roman" w:eastAsia="Calibri" w:hAnsi="Times New Roman" w:cs="Times New Roman"/>
          <w:sz w:val="26"/>
          <w:szCs w:val="26"/>
        </w:rPr>
        <w:t xml:space="preserve">ешение вступает в силу со дня </w:t>
      </w:r>
      <w:r>
        <w:rPr>
          <w:rFonts w:ascii="Times New Roman" w:eastAsia="Calibri" w:hAnsi="Times New Roman" w:cs="Times New Roman"/>
          <w:sz w:val="26"/>
          <w:szCs w:val="26"/>
        </w:rPr>
        <w:t>принятия.</w:t>
      </w:r>
    </w:p>
    <w:p w:rsidR="00486471" w:rsidRDefault="00486471" w:rsidP="00486471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Настоящее решение о</w:t>
      </w:r>
      <w:r w:rsidRPr="001F6236">
        <w:rPr>
          <w:rFonts w:ascii="Times New Roman" w:eastAsia="Calibri" w:hAnsi="Times New Roman" w:cs="Times New Roman"/>
          <w:sz w:val="26"/>
          <w:szCs w:val="26"/>
        </w:rPr>
        <w:t>публикова</w:t>
      </w:r>
      <w:r>
        <w:rPr>
          <w:rFonts w:ascii="Times New Roman" w:eastAsia="Calibri" w:hAnsi="Times New Roman" w:cs="Times New Roman"/>
          <w:sz w:val="26"/>
          <w:szCs w:val="26"/>
        </w:rPr>
        <w:t>ть в газете «Заполярная правда».</w:t>
      </w:r>
    </w:p>
    <w:p w:rsidR="00486471" w:rsidRDefault="00486471" w:rsidP="0048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471" w:rsidRDefault="00486471" w:rsidP="0048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471" w:rsidRDefault="00486471" w:rsidP="004864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Городского Совета                                                               А.А. Пестряков</w:t>
      </w:r>
    </w:p>
    <w:p w:rsidR="00B02EE6" w:rsidRDefault="00B02EE6"/>
    <w:sectPr w:rsidR="00B02EE6" w:rsidSect="0075639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71"/>
    <w:rsid w:val="00486471"/>
    <w:rsid w:val="00B02EE6"/>
    <w:rsid w:val="00E717F4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0818-7BD1-4CC2-B620-214AC04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2</cp:revision>
  <dcterms:created xsi:type="dcterms:W3CDTF">2024-10-01T04:44:00Z</dcterms:created>
  <dcterms:modified xsi:type="dcterms:W3CDTF">2024-10-01T05:51:00Z</dcterms:modified>
</cp:coreProperties>
</file>