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342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254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F34252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84525F" w:rsidRPr="0084525F">
        <w:rPr>
          <w:color w:val="000000"/>
          <w:sz w:val="26"/>
          <w:szCs w:val="26"/>
        </w:rPr>
        <w:t>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848F4">
        <w:rPr>
          <w:color w:val="000000"/>
          <w:sz w:val="26"/>
          <w:szCs w:val="26"/>
        </w:rPr>
        <w:t>24:55:0</w:t>
      </w:r>
      <w:r w:rsidR="00A70B1E">
        <w:rPr>
          <w:color w:val="000000"/>
          <w:sz w:val="26"/>
          <w:szCs w:val="26"/>
        </w:rPr>
        <w:t>4</w:t>
      </w:r>
      <w:r w:rsidR="006D22C3" w:rsidRPr="006D22C3">
        <w:rPr>
          <w:color w:val="000000"/>
          <w:sz w:val="26"/>
          <w:szCs w:val="26"/>
        </w:rPr>
        <w:t>0</w:t>
      </w:r>
      <w:r w:rsidR="00A70B1E">
        <w:rPr>
          <w:color w:val="000000"/>
          <w:sz w:val="26"/>
          <w:szCs w:val="26"/>
        </w:rPr>
        <w:t>202</w:t>
      </w:r>
      <w:r w:rsidR="00013F85">
        <w:rPr>
          <w:color w:val="000000"/>
          <w:sz w:val="26"/>
          <w:szCs w:val="26"/>
        </w:rPr>
        <w:t>0</w:t>
      </w:r>
      <w:r w:rsidR="006D22C3" w:rsidRPr="006D22C3">
        <w:rPr>
          <w:color w:val="000000"/>
          <w:sz w:val="26"/>
          <w:szCs w:val="26"/>
        </w:rPr>
        <w:t>:</w:t>
      </w:r>
      <w:r w:rsidR="00A70B1E">
        <w:rPr>
          <w:color w:val="000000"/>
          <w:sz w:val="26"/>
          <w:szCs w:val="26"/>
        </w:rPr>
        <w:t>3333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A70B1E" w:rsidRPr="00A70B1E">
        <w:rPr>
          <w:color w:val="000000"/>
          <w:sz w:val="26"/>
          <w:szCs w:val="26"/>
        </w:rPr>
        <w:t>обслуживание автотранспорта</w:t>
      </w:r>
      <w:r w:rsidR="00E5231B">
        <w:rPr>
          <w:color w:val="000000"/>
          <w:sz w:val="26"/>
          <w:szCs w:val="26"/>
        </w:rPr>
        <w:t>, для размещения иных объектов автомобильного транспорта и дорожного хозяйства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proofErr w:type="spellStart"/>
      <w:r w:rsidR="00E5231B" w:rsidRPr="00E5231B">
        <w:rPr>
          <w:color w:val="000000"/>
          <w:sz w:val="26"/>
          <w:szCs w:val="26"/>
        </w:rPr>
        <w:t>среднеэтажная</w:t>
      </w:r>
      <w:proofErr w:type="spellEnd"/>
      <w:r w:rsidR="00E5231B" w:rsidRPr="00E5231B">
        <w:rPr>
          <w:color w:val="000000"/>
          <w:sz w:val="26"/>
          <w:szCs w:val="26"/>
        </w:rPr>
        <w:t xml:space="preserve"> жилая застройка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застройки </w:t>
      </w:r>
      <w:proofErr w:type="spellStart"/>
      <w:r w:rsidR="00E5231B" w:rsidRPr="00E5231B">
        <w:rPr>
          <w:color w:val="000000"/>
          <w:sz w:val="26"/>
          <w:szCs w:val="26"/>
        </w:rPr>
        <w:t>среднеэтажными</w:t>
      </w:r>
      <w:proofErr w:type="spellEnd"/>
      <w:r w:rsidR="00E5231B" w:rsidRPr="00E5231B">
        <w:rPr>
          <w:color w:val="000000"/>
          <w:sz w:val="26"/>
          <w:szCs w:val="26"/>
        </w:rPr>
        <w:t xml:space="preserve"> жилыми домами 4 - 6 этажей - Ж-1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70B1E" w:rsidRPr="00A70B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улица Лауреатов, № 56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E2531D" w:rsidRPr="007C7469" w:rsidRDefault="00F34252" w:rsidP="006659F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34252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5BF83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FD7F-B343-4039-B07E-4716AE84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2021-01-12T08:28:00Z</cp:lastPrinted>
  <dcterms:created xsi:type="dcterms:W3CDTF">2021-01-12T08:29:00Z</dcterms:created>
  <dcterms:modified xsi:type="dcterms:W3CDTF">2021-01-26T02:46:00Z</dcterms:modified>
</cp:coreProperties>
</file>