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20" w:rsidRDefault="003B4120" w:rsidP="003B4120">
      <w:pPr>
        <w:jc w:val="center"/>
      </w:pPr>
      <w:r w:rsidRPr="0003030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B125486" wp14:editId="7941513F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20" w:rsidRPr="00030302" w:rsidRDefault="003B4120" w:rsidP="003B412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 w:rsidRPr="0003030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</w:t>
      </w:r>
      <w:r w:rsidRPr="00030302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1 интервал</w:t>
      </w:r>
    </w:p>
    <w:p w:rsidR="003B4120" w:rsidRPr="00030302" w:rsidRDefault="00AB6021" w:rsidP="003B4120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27.06.2018</w:t>
      </w:r>
      <w:r w:rsidR="00140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</w:t>
      </w:r>
      <w:r w:rsidR="003B4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Норильск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№ 108-орг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030302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</w:t>
      </w:r>
      <w:r w:rsid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тического слета 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>«Хараелах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B4120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Default="003B4120" w:rsidP="00896C2D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связи с проведением</w:t>
      </w:r>
      <w:r w:rsidR="00A13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18 часов 29.06.2018,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30.06.2018 и 01.07.2018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реке Хараелах традиционного слета туристов муниципального образования город Норильск,</w:t>
      </w:r>
    </w:p>
    <w:p w:rsidR="003B4120" w:rsidRDefault="003B4120" w:rsidP="005E6E3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Default="003B4120" w:rsidP="003352EA">
      <w:pPr>
        <w:pStyle w:val="a3"/>
        <w:numPr>
          <w:ilvl w:val="0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нижеперечисленных структурных подразделений Администрации города Норильска, муниципальных учреждений муниципального образования город Норильск обеспечить выполнения следующих мероприятий:</w:t>
      </w:r>
    </w:p>
    <w:p w:rsidR="003B4120" w:rsidRDefault="003B4120" w:rsidP="003352EA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спорту Администрации города Норильска в срок до </w:t>
      </w:r>
      <w:r w:rsidR="00CB1452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4120" w:rsidRDefault="003B4120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подготовить и утвердить план мероприятий по подготовке и проведению турис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тического слета «Хараелах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слет туристов);</w:t>
      </w:r>
    </w:p>
    <w:p w:rsidR="003B4120" w:rsidRDefault="003B4120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утвердить Положение о проведении слета туристов; обеспечить проведение спортивных мероприятий необходимым инвентарем, оборудованием, атрибутикой с</w:t>
      </w:r>
      <w:r w:rsidR="00BD4AC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утвержденному Положению;</w:t>
      </w:r>
    </w:p>
    <w:p w:rsidR="005E6E34" w:rsidRDefault="005E6E34" w:rsidP="003352EA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3092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E6E34">
        <w:rPr>
          <w:rFonts w:ascii="Times New Roman" w:eastAsia="Times New Roman" w:hAnsi="Times New Roman" w:cs="Times New Roman"/>
          <w:sz w:val="26"/>
          <w:szCs w:val="26"/>
          <w:lang w:eastAsia="ru-RU"/>
        </w:rPr>
        <w:t>зготовить и выдать пропуска для автомо</w:t>
      </w:r>
      <w:r w:rsidR="0032067D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билей участников слета туристов;</w:t>
      </w:r>
    </w:p>
    <w:p w:rsidR="007C5D08" w:rsidRDefault="009B2A1D" w:rsidP="009B2A1D">
      <w:pPr>
        <w:tabs>
          <w:tab w:val="center" w:pos="-2552"/>
          <w:tab w:val="right" w:pos="-2410"/>
          <w:tab w:val="left" w:pos="0"/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30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="0014780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ответственных лиц</w:t>
      </w:r>
      <w:r w:rsidR="00030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организаторов слета туристов с вменением обязанностей обеспечения общественного порядка и безопасности на территории проведения мероприятия. </w:t>
      </w:r>
    </w:p>
    <w:p w:rsidR="005376AC" w:rsidRDefault="003B4120" w:rsidP="003352EA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делам культуры и искусства Администрации города Норильска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62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4120" w:rsidRDefault="005E6E34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30.06.2018 и 01.07.2018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звукоусилителями (передвижными радиоустановк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ами) мероприятий слета туристов;</w:t>
      </w:r>
    </w:p>
    <w:p w:rsidR="005376AC" w:rsidRDefault="005E6E34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необходимым количеством ГСМ для бесперебойной работы генератора на слете туристов.</w:t>
      </w:r>
    </w:p>
    <w:p w:rsidR="003B4120" w:rsidRDefault="00C103E6" w:rsidP="003352EA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Талнахскому территориальному Управлению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обеспечить:</w:t>
      </w:r>
    </w:p>
    <w:p w:rsidR="003B4120" w:rsidRDefault="00226D37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 29.06.2018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установку десяти мусорных баков на территории слета туристов и в местах организации торговли;</w:t>
      </w:r>
    </w:p>
    <w:p w:rsidR="00D17416" w:rsidRDefault="00D17416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ежедневный вывоз мусора из мусорных баков;</w:t>
      </w:r>
    </w:p>
    <w:p w:rsidR="003B4120" w:rsidRDefault="00226D37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02.08.2018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вывоз мусо</w:t>
      </w:r>
      <w:r w:rsidR="003C0A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 по окончанию слета туристов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4120" w:rsidRDefault="003B4120" w:rsidP="003352EA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потребительского рынка и услуг Администрации города Норильска обеспечить на террит</w:t>
      </w:r>
      <w:r w:rsidR="003C0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ории слета туристов работу 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выездных торговых точек 30.06.2018 с 10.00 до 20.00 часов, 01.07.2018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09.00 до 17.00 часов.</w:t>
      </w:r>
    </w:p>
    <w:p w:rsidR="003B4120" w:rsidRDefault="003B4120" w:rsidP="003352EA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МКУ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«Служба спасения» обеспечить 30.06.2018 с 10.00 до 22.00 часов, 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.07.2017 с 10.00 до 18.00 часов безопасность при проведении спортивных мероприятий и конкурсов сл</w:t>
      </w:r>
      <w:r w:rsidR="00853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ета туристов, при необходимости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спасение людей.</w:t>
      </w:r>
    </w:p>
    <w:p w:rsidR="003B4120" w:rsidRDefault="003B4120" w:rsidP="003352EA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Директору МБУ «Автохозяйство» обеспечить необходимым количеством автотранспорта в дни подготовки и проведения слета туристов, согласно заявке Управления по спорту Администрации города Норильска.</w:t>
      </w:r>
    </w:p>
    <w:p w:rsidR="003352EA" w:rsidRDefault="003352EA" w:rsidP="003352EA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МКУ «Управление «Норильскавтодор» организовать упорядоченную парковку транспортных средств (с левой стороны от моста по ходу движения от района Талнах через реку Хараелах)</w:t>
      </w:r>
      <w:r w:rsidR="000C7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установкой соответствующих знаков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0779" w:rsidRDefault="003B4120" w:rsidP="00F90779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Отделу</w:t>
      </w:r>
      <w:r w:rsidR="00F9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МВД России по городу Норильску обеспечить общественный порядок и безопасность на территории проведения слета туристов совместно с Управлением по спорту Администрации города Норильска. </w:t>
      </w:r>
    </w:p>
    <w:p w:rsidR="00182983" w:rsidRPr="00F90779" w:rsidRDefault="003C0A22" w:rsidP="00F90779">
      <w:pPr>
        <w:pStyle w:val="a3"/>
        <w:numPr>
          <w:ilvl w:val="1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7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AA1737" w:rsidRPr="00F90779">
        <w:rPr>
          <w:rFonts w:ascii="Times New Roman" w:hAnsi="Times New Roman" w:cs="Times New Roman"/>
          <w:sz w:val="26"/>
          <w:szCs w:val="26"/>
        </w:rPr>
        <w:t xml:space="preserve"> территориаль</w:t>
      </w:r>
      <w:r w:rsidR="003352EA" w:rsidRPr="00F90779">
        <w:rPr>
          <w:rFonts w:ascii="Times New Roman" w:hAnsi="Times New Roman" w:cs="Times New Roman"/>
          <w:sz w:val="26"/>
          <w:szCs w:val="26"/>
        </w:rPr>
        <w:t>ному отделу в городе Норильске м</w:t>
      </w:r>
      <w:r w:rsidR="00AA1737" w:rsidRPr="00F90779">
        <w:rPr>
          <w:rFonts w:ascii="Times New Roman" w:hAnsi="Times New Roman" w:cs="Times New Roman"/>
          <w:sz w:val="26"/>
          <w:szCs w:val="26"/>
        </w:rPr>
        <w:t>инистерства здравоохранения Красноярского края</w:t>
      </w:r>
      <w:r w:rsidR="003352EA" w:rsidRPr="00F9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737" w:rsidRPr="00F9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дежурство бригады скорой медицинской помощи </w:t>
      </w:r>
      <w:r w:rsidR="002548B7" w:rsidRPr="00F90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оказания, при необходимости, медицинской помощи участникам слета туристов в период проведения соревнований с 10.00 д</w:t>
      </w:r>
      <w:r w:rsidR="003A60F0" w:rsidRPr="00F90779">
        <w:rPr>
          <w:rFonts w:ascii="Times New Roman" w:eastAsia="Times New Roman" w:hAnsi="Times New Roman" w:cs="Times New Roman"/>
          <w:sz w:val="26"/>
          <w:szCs w:val="26"/>
          <w:lang w:eastAsia="ru-RU"/>
        </w:rPr>
        <w:t>о 21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30.06.2018</w:t>
      </w:r>
      <w:r w:rsidR="003A60F0" w:rsidRPr="00F9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 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>10.00 до 16.00 часов 01.07.2018</w:t>
      </w:r>
      <w:r w:rsidR="008539CF" w:rsidRPr="00F9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круглосуточное дежурство медицинских работников на время проведения слета туристов. </w:t>
      </w:r>
    </w:p>
    <w:p w:rsidR="003E258A" w:rsidRDefault="003E258A" w:rsidP="00226D37">
      <w:pPr>
        <w:pStyle w:val="a3"/>
        <w:numPr>
          <w:ilvl w:val="0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муниципального образования город Норильск.</w:t>
      </w:r>
    </w:p>
    <w:p w:rsidR="00156E2D" w:rsidRPr="003352EA" w:rsidRDefault="00156E2D" w:rsidP="00226D37">
      <w:pPr>
        <w:pStyle w:val="a3"/>
        <w:numPr>
          <w:ilvl w:val="0"/>
          <w:numId w:val="1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исполнением пунктов 1.1, 1.2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по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циальной политике, пункта 1.3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району Талнах – н</w:t>
      </w:r>
      <w:r w:rsidRP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Талнахского территориального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пункта 1.4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33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по собственности и развитию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7A32" w:rsidRDefault="00547A32" w:rsidP="00547A3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A32" w:rsidRDefault="00547A32" w:rsidP="00547A3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CDA" w:rsidRDefault="00986CDA" w:rsidP="00986CDA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D08" w:rsidRDefault="001812C0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547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0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C5D08">
        <w:rPr>
          <w:rFonts w:ascii="Times New Roman" w:eastAsia="Times New Roman" w:hAnsi="Times New Roman" w:cs="Times New Roman"/>
          <w:sz w:val="26"/>
          <w:szCs w:val="26"/>
          <w:lang w:eastAsia="ru-RU"/>
        </w:rPr>
        <w:t>Р.В. Ахметчин</w:t>
      </w: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5D08" w:rsidRDefault="007C5D08" w:rsidP="007C5D08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0AD1" w:rsidRDefault="00390AD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AE1" w:rsidRDefault="00110AE1" w:rsidP="00390AD1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10AE1" w:rsidSect="00390AD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A50E2"/>
    <w:multiLevelType w:val="hybridMultilevel"/>
    <w:tmpl w:val="4EEAF964"/>
    <w:lvl w:ilvl="0" w:tplc="77F0D5E6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580E5C64"/>
    <w:multiLevelType w:val="multilevel"/>
    <w:tmpl w:val="1444EC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1"/>
    <w:rsid w:val="000228D1"/>
    <w:rsid w:val="0003092A"/>
    <w:rsid w:val="00096513"/>
    <w:rsid w:val="000C7C98"/>
    <w:rsid w:val="00106011"/>
    <w:rsid w:val="00110AE1"/>
    <w:rsid w:val="001406CC"/>
    <w:rsid w:val="0014073C"/>
    <w:rsid w:val="0014780C"/>
    <w:rsid w:val="00156E2D"/>
    <w:rsid w:val="0017787D"/>
    <w:rsid w:val="001812C0"/>
    <w:rsid w:val="00182983"/>
    <w:rsid w:val="00226D37"/>
    <w:rsid w:val="002548B7"/>
    <w:rsid w:val="0032067D"/>
    <w:rsid w:val="003352EA"/>
    <w:rsid w:val="00390AD1"/>
    <w:rsid w:val="003A60F0"/>
    <w:rsid w:val="003B4120"/>
    <w:rsid w:val="003C0A22"/>
    <w:rsid w:val="003E258A"/>
    <w:rsid w:val="003F2441"/>
    <w:rsid w:val="00454D1C"/>
    <w:rsid w:val="00475C23"/>
    <w:rsid w:val="005376AC"/>
    <w:rsid w:val="00547A32"/>
    <w:rsid w:val="005E6E34"/>
    <w:rsid w:val="00690879"/>
    <w:rsid w:val="006A3997"/>
    <w:rsid w:val="006B5E1F"/>
    <w:rsid w:val="00717532"/>
    <w:rsid w:val="00750AE6"/>
    <w:rsid w:val="0078197A"/>
    <w:rsid w:val="007C5D08"/>
    <w:rsid w:val="008539CF"/>
    <w:rsid w:val="00896C2D"/>
    <w:rsid w:val="008B7946"/>
    <w:rsid w:val="008C4D23"/>
    <w:rsid w:val="00986CDA"/>
    <w:rsid w:val="009A7B9F"/>
    <w:rsid w:val="009B2A1D"/>
    <w:rsid w:val="009C5D2E"/>
    <w:rsid w:val="00A01C0A"/>
    <w:rsid w:val="00A13372"/>
    <w:rsid w:val="00AA1737"/>
    <w:rsid w:val="00AB6021"/>
    <w:rsid w:val="00BD4AC7"/>
    <w:rsid w:val="00C103E6"/>
    <w:rsid w:val="00C6201C"/>
    <w:rsid w:val="00C82DA0"/>
    <w:rsid w:val="00CB1452"/>
    <w:rsid w:val="00CB6429"/>
    <w:rsid w:val="00CE27FB"/>
    <w:rsid w:val="00CE2B46"/>
    <w:rsid w:val="00D17416"/>
    <w:rsid w:val="00D623DE"/>
    <w:rsid w:val="00D93F6C"/>
    <w:rsid w:val="00E22F7D"/>
    <w:rsid w:val="00EE6408"/>
    <w:rsid w:val="00F06E2B"/>
    <w:rsid w:val="00F12620"/>
    <w:rsid w:val="00F54A18"/>
    <w:rsid w:val="00F608A2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B8781-F767-4137-9211-DD74629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B46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C8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Ефим Сергеевич</dc:creator>
  <cp:keywords/>
  <dc:description/>
  <cp:lastModifiedBy>Грицюк Марина Геннадьевна</cp:lastModifiedBy>
  <cp:revision>52</cp:revision>
  <cp:lastPrinted>2018-06-22T07:17:00Z</cp:lastPrinted>
  <dcterms:created xsi:type="dcterms:W3CDTF">2017-06-01T05:13:00Z</dcterms:created>
  <dcterms:modified xsi:type="dcterms:W3CDTF">2018-06-27T02:28:00Z</dcterms:modified>
</cp:coreProperties>
</file>