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314E3D" w:rsidP="006659F9">
      <w:pPr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19.12.2022                    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8364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703530" w:rsidRDefault="00282C8C" w:rsidP="00A360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881A4F">
        <w:rPr>
          <w:color w:val="000000"/>
          <w:sz w:val="26"/>
          <w:szCs w:val="26"/>
        </w:rPr>
        <w:t>0602006</w:t>
      </w:r>
      <w:r w:rsidR="00833EB6">
        <w:rPr>
          <w:color w:val="000000"/>
          <w:sz w:val="26"/>
          <w:szCs w:val="26"/>
        </w:rPr>
        <w:t>:</w:t>
      </w:r>
      <w:r w:rsidR="00881A4F">
        <w:rPr>
          <w:color w:val="000000"/>
          <w:sz w:val="26"/>
          <w:szCs w:val="26"/>
        </w:rPr>
        <w:t>1844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DB7D0D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объектов</w:t>
      </w:r>
      <w:r w:rsidR="00B06F38" w:rsidRPr="00703530">
        <w:rPr>
          <w:color w:val="000000"/>
          <w:sz w:val="26"/>
          <w:szCs w:val="26"/>
        </w:rPr>
        <w:t xml:space="preserve">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AC4713" w:rsidRPr="00703530">
        <w:rPr>
          <w:color w:val="000000"/>
          <w:sz w:val="26"/>
          <w:szCs w:val="26"/>
        </w:rPr>
        <w:t>П</w:t>
      </w:r>
      <w:r w:rsidR="00703530" w:rsidRPr="00703530">
        <w:rPr>
          <w:color w:val="000000"/>
          <w:sz w:val="26"/>
          <w:szCs w:val="26"/>
        </w:rPr>
        <w:t>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CB1041" w:rsidRPr="00703530">
        <w:rPr>
          <w:color w:val="000000"/>
          <w:sz w:val="26"/>
          <w:szCs w:val="26"/>
        </w:rPr>
        <w:br/>
      </w:r>
      <w:r w:rsidR="00881A4F" w:rsidRPr="00881A4F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</w:t>
      </w:r>
      <w:r w:rsidR="00881A4F">
        <w:rPr>
          <w:color w:val="000000"/>
          <w:sz w:val="26"/>
          <w:szCs w:val="26"/>
        </w:rPr>
        <w:t>«</w:t>
      </w:r>
      <w:r w:rsidR="00881A4F" w:rsidRPr="00881A4F">
        <w:rPr>
          <w:color w:val="000000"/>
          <w:sz w:val="26"/>
          <w:szCs w:val="26"/>
        </w:rPr>
        <w:t>Гаражно-строительный кооператив №17</w:t>
      </w:r>
      <w:r w:rsidR="00881A4F">
        <w:rPr>
          <w:color w:val="000000"/>
          <w:sz w:val="26"/>
          <w:szCs w:val="26"/>
        </w:rPr>
        <w:t>»</w:t>
      </w:r>
      <w:r w:rsidR="00881A4F" w:rsidRPr="00881A4F">
        <w:rPr>
          <w:color w:val="000000"/>
          <w:sz w:val="26"/>
          <w:szCs w:val="26"/>
        </w:rPr>
        <w:t>, земельный участок 1А</w:t>
      </w:r>
      <w:r w:rsidR="00A10E28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14E3D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EE9E6-AFB3-45D0-ABC1-AE34FADEA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8</cp:revision>
  <cp:lastPrinted>2022-12-12T03:20:00Z</cp:lastPrinted>
  <dcterms:created xsi:type="dcterms:W3CDTF">2022-12-09T08:50:00Z</dcterms:created>
  <dcterms:modified xsi:type="dcterms:W3CDTF">2022-12-19T04:40:00Z</dcterms:modified>
</cp:coreProperties>
</file>