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Оповещение</w:t>
      </w:r>
    </w:p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4706"/>
      </w:tblGrid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публичные слушания вносится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проекта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 правовой акт о назначении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DE" w:rsidRPr="009229DE" w:rsidRDefault="009233FA" w:rsidP="00CE5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C464F4">
              <w:rPr>
                <w:rFonts w:ascii="Times New Roman" w:hAnsi="Times New Roman" w:cs="Times New Roman"/>
                <w:sz w:val="26"/>
                <w:szCs w:val="26"/>
              </w:rPr>
              <w:t>ата</w:t>
            </w:r>
            <w:r w:rsidR="00F944AA">
              <w:rPr>
                <w:rFonts w:ascii="Times New Roman" w:hAnsi="Times New Roman" w:cs="Times New Roman"/>
                <w:sz w:val="26"/>
                <w:szCs w:val="26"/>
              </w:rPr>
              <w:t xml:space="preserve"> 06.04.2020 </w:t>
            </w:r>
            <w:bookmarkStart w:id="0" w:name="_GoBack"/>
            <w:bookmarkEnd w:id="0"/>
            <w:r w:rsidR="00F944AA">
              <w:rPr>
                <w:rFonts w:ascii="Times New Roman" w:hAnsi="Times New Roman" w:cs="Times New Roman"/>
                <w:sz w:val="26"/>
                <w:szCs w:val="26"/>
              </w:rPr>
              <w:t xml:space="preserve">рег. N 19 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города Норильска «</w:t>
            </w:r>
            <w:r w:rsidR="009229DE" w:rsidRPr="009229DE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>назначении публичных слушаний»</w:t>
            </w:r>
          </w:p>
          <w:p w:rsidR="00C464F4" w:rsidRDefault="00C464F4" w:rsidP="009229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6F" w:rsidRDefault="00C464F4" w:rsidP="004E406F">
            <w:pPr>
              <w:autoSpaceDE w:val="0"/>
              <w:autoSpaceDN w:val="0"/>
              <w:adjustRightInd w:val="0"/>
              <w:spacing w:before="43" w:after="0"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Информационные материалы к 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>решени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Норильского Городского Совета депутатов 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E406F" w:rsidRPr="00335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4E4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ликвидации кладбища с последующей </w:t>
            </w:r>
          </w:p>
          <w:p w:rsidR="004E406F" w:rsidRDefault="004E406F" w:rsidP="004E406F">
            <w:pPr>
              <w:autoSpaceDE w:val="0"/>
              <w:autoSpaceDN w:val="0"/>
              <w:adjustRightInd w:val="0"/>
              <w:spacing w:before="43" w:after="0"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рекультивацией земельного участка</w:t>
            </w:r>
            <w:r w:rsidR="00A73D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его озеленением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C464F4" w:rsidRDefault="00C464F4" w:rsidP="0092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представлены по адресу: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 xml:space="preserve"> г. Норильск, Центральный район, ул. Севастопольская, д. 7, 1 этаж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42" w:rsidRDefault="00CE5442" w:rsidP="00CE5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решения Норильского </w:t>
            </w:r>
            <w:r w:rsidR="00A73D8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Совета д</w:t>
            </w:r>
            <w:r w:rsidR="00A73D8D">
              <w:rPr>
                <w:rFonts w:ascii="Times New Roman" w:hAnsi="Times New Roman" w:cs="Times New Roman"/>
                <w:sz w:val="26"/>
                <w:szCs w:val="26"/>
              </w:rPr>
              <w:t>епутатов; пояснительная записка.</w:t>
            </w:r>
          </w:p>
          <w:p w:rsidR="00C464F4" w:rsidRDefault="00C464F4" w:rsidP="00CE5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Экспозиция или экспозиции открыты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06F" w:rsidRDefault="00C464F4" w:rsidP="00277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>09 ч. 00 мин. до 1</w:t>
            </w:r>
            <w:r w:rsidR="0027724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 xml:space="preserve"> ч. 00 мин.</w:t>
            </w:r>
            <w:r w:rsidR="0027724B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7724B">
              <w:rPr>
                <w:rFonts w:ascii="Times New Roman" w:hAnsi="Times New Roman" w:cs="Times New Roman"/>
                <w:sz w:val="26"/>
                <w:szCs w:val="26"/>
              </w:rPr>
              <w:t>с 14 ч. 00 мин. до 17 ч. 00 мин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E406F" w:rsidRDefault="00133E65" w:rsidP="00277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>.04.2020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 xml:space="preserve"> (дата открытия)</w:t>
            </w:r>
            <w:r w:rsidR="00C464F4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>30.04.2020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 xml:space="preserve"> (дата закрытия).</w:t>
            </w:r>
          </w:p>
          <w:p w:rsidR="00C464F4" w:rsidRDefault="0027724B" w:rsidP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464F4"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6F" w:rsidRDefault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проведения экспозиции </w:t>
            </w:r>
          </w:p>
          <w:p w:rsidR="00C464F4" w:rsidRDefault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Центральный район,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ул. Севастопольская, д. 7, 1 этаж</w:t>
            </w:r>
          </w:p>
          <w:p w:rsidR="004E406F" w:rsidRDefault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0FE6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B" w:rsidRPr="0027724B" w:rsidRDefault="0027724B" w:rsidP="002772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06.05.2020 в 18-00 часов в конференц-зале здания </w:t>
            </w:r>
            <w:proofErr w:type="spellStart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Талнахского</w:t>
            </w:r>
            <w:proofErr w:type="spellEnd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 Администрации города Норильска (город Норильск, район Талнах,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ул. Диксона, д. 10, 3-й этаж);</w:t>
            </w:r>
          </w:p>
          <w:p w:rsidR="0027724B" w:rsidRPr="0027724B" w:rsidRDefault="0027724B" w:rsidP="002772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07.05.2020 в 18-00 часов в конференц-зале здания </w:t>
            </w:r>
            <w:proofErr w:type="spellStart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 Администрации города Норильска (город Норильск, район Кайеркан,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ул. Шахтерская, д. 9а, 4-й этаж);</w:t>
            </w:r>
          </w:p>
          <w:p w:rsidR="00C464F4" w:rsidRDefault="0027724B" w:rsidP="00C1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08.05.2020 в 18-00 часов в 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t>конференц-</w:t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зале </w:t>
            </w:r>
            <w:r w:rsidR="00C1287E" w:rsidRPr="00C40FE6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городского хозяйства </w:t>
            </w:r>
            <w:r w:rsidR="00C1287E" w:rsidRPr="00C40F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г. Норильск, Центральный район, 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br/>
              <w:t>ул. Севастопольская, д. 7, 1 этаж</w:t>
            </w:r>
          </w:p>
        </w:tc>
      </w:tr>
      <w:tr w:rsidR="00C464F4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начала регистрации участников публичных слушаний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B" w:rsidRDefault="0027724B" w:rsidP="002772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 предложений и замечаний по вынесенному на публичные слушания проекту осуществляется</w:t>
            </w:r>
            <w:r w:rsid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30.04.2020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:rsidR="00FB5E13" w:rsidRDefault="00FB5E13" w:rsidP="00FB5E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5E13" w:rsidRPr="00965917" w:rsidRDefault="00FB5E13" w:rsidP="00FB5E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посредством записи в книге (журнале) учета посетителей экспозиции;</w:t>
            </w:r>
          </w:p>
          <w:p w:rsidR="00FB5E13" w:rsidRDefault="00FB5E13" w:rsidP="002772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5917" w:rsidRDefault="00965917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 письменной форме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адрес Организатора</w:t>
            </w:r>
            <w:r w:rsidR="00FB5E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663300, Красноярский край, город Норильск, район Центральный,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ул. Севастопольская д. 7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), факс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(3919) 437051 и электронный адрес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e-</w:t>
            </w:r>
            <w:proofErr w:type="spellStart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mail</w:t>
            </w:r>
            <w:proofErr w:type="spellEnd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hyperlink r:id="rId4" w:history="1"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ugh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@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norilsk</w:t>
              </w:r>
              <w:proofErr w:type="spellEnd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-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city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.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ru</w:t>
              </w:r>
              <w:proofErr w:type="spellEnd"/>
            </w:hyperlink>
          </w:p>
          <w:p w:rsidR="00965917" w:rsidRDefault="00965917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5917" w:rsidRDefault="00FB5E13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 письменной или устной форме </w:t>
            </w:r>
            <w:r w:rsidR="00965917"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ходе проведени</w:t>
            </w:r>
            <w:r w:rsid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я собрания участников публичных </w:t>
            </w:r>
            <w:r w:rsidR="00965917"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слушаний.</w:t>
            </w:r>
          </w:p>
          <w:p w:rsidR="00965917" w:rsidRPr="005B394F" w:rsidRDefault="00965917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(663300, Красноярский край, город Норильск, район Центральный,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ул. Севастопольская д. 7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), факс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(3919) 437051 и электронный адрес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e-</w:t>
            </w:r>
            <w:proofErr w:type="spellStart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mail</w:t>
            </w:r>
            <w:proofErr w:type="spellEnd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hyperlink r:id="rId5" w:history="1"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ugh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@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norilsk</w:t>
              </w:r>
              <w:proofErr w:type="spellEnd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-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city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.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ru</w:t>
              </w:r>
              <w:proofErr w:type="spellEnd"/>
            </w:hyperlink>
          </w:p>
          <w:p w:rsidR="005B394F" w:rsidRDefault="005B394F" w:rsidP="00A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  <w:p w:rsidR="005B394F" w:rsidRDefault="00C1287E" w:rsidP="005B3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(город Норильск, район Талнах, </w:t>
            </w:r>
            <w:r w:rsidR="002F6A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>ул. Диксона, д. 10, 3-й этаж);</w:t>
            </w:r>
          </w:p>
          <w:p w:rsidR="005B394F" w:rsidRDefault="005B394F" w:rsidP="005B3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394F" w:rsidRPr="0027724B" w:rsidRDefault="00C1287E" w:rsidP="005B3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(город Норильск, район Кайеркан, </w:t>
            </w:r>
            <w:r w:rsidR="005B394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>ул. Шахтерская, д. 9а, 4-й этаж)</w:t>
            </w:r>
          </w:p>
          <w:p w:rsidR="005B394F" w:rsidRPr="005B394F" w:rsidRDefault="005B394F" w:rsidP="00A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EA" w:rsidRDefault="00C464F4" w:rsidP="004E26EA">
            <w:pPr>
              <w:autoSpaceDE w:val="0"/>
              <w:autoSpaceDN w:val="0"/>
              <w:adjustRightInd w:val="0"/>
              <w:spacing w:before="43"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  <w:r w:rsidR="004E26EA">
              <w:rPr>
                <w:rFonts w:ascii="Times New Roman" w:hAnsi="Times New Roman" w:cs="Times New Roman"/>
                <w:sz w:val="26"/>
                <w:szCs w:val="26"/>
              </w:rPr>
              <w:t>решения Норильского Городского Совета депутатов «</w:t>
            </w:r>
            <w:r w:rsidR="004E26EA" w:rsidRPr="00335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4E26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ликвидации кладбища с последующей </w:t>
            </w:r>
          </w:p>
          <w:p w:rsidR="004E26EA" w:rsidRDefault="004E26EA" w:rsidP="004E26EA">
            <w:pPr>
              <w:autoSpaceDE w:val="0"/>
              <w:autoSpaceDN w:val="0"/>
              <w:adjustRightInd w:val="0"/>
              <w:spacing w:before="43"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рекультивацией земельного участка</w:t>
            </w:r>
            <w:r w:rsidR="00A73D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его озеленением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C464F4" w:rsidRDefault="00C464F4" w:rsidP="004E2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 информационные материалы к нему размещены на официальном сайте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Pr="0027724B" w:rsidRDefault="004E2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0FE6">
              <w:rPr>
                <w:rFonts w:ascii="Times New Roman" w:hAnsi="Times New Roman" w:cs="Times New Roman"/>
                <w:sz w:val="26"/>
                <w:szCs w:val="26"/>
              </w:rPr>
              <w:t>www.norilsk-city.ru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Организатор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43 70 50</w:t>
            </w:r>
          </w:p>
        </w:tc>
      </w:tr>
      <w:tr w:rsidR="00C357A2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C357A2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Почтовый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C357A2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663300, г. Норильск,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E26EA">
              <w:rPr>
                <w:rFonts w:ascii="Times New Roman" w:hAnsi="Times New Roman" w:cs="Times New Roman"/>
                <w:sz w:val="26"/>
                <w:szCs w:val="26"/>
              </w:rPr>
              <w:t>ул. Севастопольская д.7</w:t>
            </w:r>
          </w:p>
        </w:tc>
      </w:tr>
      <w:tr w:rsidR="00C357A2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C357A2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7546FA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0FE6">
              <w:rPr>
                <w:rFonts w:ascii="Times New Roman" w:hAnsi="Times New Roman" w:cs="Times New Roman"/>
                <w:sz w:val="26"/>
                <w:szCs w:val="26"/>
              </w:rPr>
              <w:t>ugh@norilsk-city.ru</w:t>
            </w:r>
          </w:p>
        </w:tc>
      </w:tr>
    </w:tbl>
    <w:p w:rsidR="0041771D" w:rsidRDefault="0041771D"/>
    <w:sectPr w:rsidR="00417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0D6"/>
    <w:rsid w:val="00133E65"/>
    <w:rsid w:val="0027724B"/>
    <w:rsid w:val="002B40D6"/>
    <w:rsid w:val="002F6A8A"/>
    <w:rsid w:val="0041771D"/>
    <w:rsid w:val="004E26EA"/>
    <w:rsid w:val="004E406F"/>
    <w:rsid w:val="005B394F"/>
    <w:rsid w:val="007546FA"/>
    <w:rsid w:val="009229DE"/>
    <w:rsid w:val="009233FA"/>
    <w:rsid w:val="00965917"/>
    <w:rsid w:val="00A73D8D"/>
    <w:rsid w:val="00BE5144"/>
    <w:rsid w:val="00C1287E"/>
    <w:rsid w:val="00C357A2"/>
    <w:rsid w:val="00C464F4"/>
    <w:rsid w:val="00CE5442"/>
    <w:rsid w:val="00F944AA"/>
    <w:rsid w:val="00FB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2804E-5612-474F-8A54-6AA3421E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394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6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6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gh@norilsk-city.ru" TargetMode="External"/><Relationship Id="rId4" Type="http://schemas.openxmlformats.org/officeDocument/2006/relationships/hyperlink" Target="mailto:ugh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2020-03-20T09:18:00Z</cp:lastPrinted>
  <dcterms:created xsi:type="dcterms:W3CDTF">2020-04-06T05:16:00Z</dcterms:created>
  <dcterms:modified xsi:type="dcterms:W3CDTF">2020-04-06T10:05:00Z</dcterms:modified>
</cp:coreProperties>
</file>