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56C0E" w14:textId="09DCDA67" w:rsidR="00755748" w:rsidRPr="00CD616E" w:rsidRDefault="008C657E" w:rsidP="008C657E">
      <w:pPr>
        <w:pStyle w:val="ConsPlusTitle"/>
        <w:ind w:left="4956"/>
        <w:rPr>
          <w:rFonts w:ascii="Times New Roman" w:hAnsi="Times New Roman" w:cs="Times New Roman"/>
          <w:b w:val="0"/>
          <w:sz w:val="26"/>
          <w:szCs w:val="26"/>
        </w:rPr>
      </w:pPr>
      <w:bookmarkStart w:id="0" w:name="P42"/>
      <w:bookmarkEnd w:id="0"/>
      <w:r>
        <w:rPr>
          <w:rFonts w:ascii="Times New Roman" w:hAnsi="Times New Roman" w:cs="Times New Roman"/>
          <w:b w:val="0"/>
          <w:sz w:val="26"/>
          <w:szCs w:val="26"/>
        </w:rPr>
        <w:t xml:space="preserve">        </w:t>
      </w:r>
      <w:r w:rsidR="00755748" w:rsidRPr="00CD616E">
        <w:rPr>
          <w:rFonts w:ascii="Times New Roman" w:hAnsi="Times New Roman" w:cs="Times New Roman"/>
          <w:b w:val="0"/>
          <w:sz w:val="26"/>
          <w:szCs w:val="26"/>
        </w:rPr>
        <w:t>УТВЕРЖДЕН</w:t>
      </w:r>
    </w:p>
    <w:p w14:paraId="3E2D92B8" w14:textId="3046093B" w:rsidR="008C657E" w:rsidRDefault="008C657E" w:rsidP="008C657E">
      <w:pPr>
        <w:pStyle w:val="ConsPlusTitle"/>
        <w:ind w:left="4956"/>
        <w:rPr>
          <w:rFonts w:ascii="Times New Roman" w:hAnsi="Times New Roman" w:cs="Times New Roman"/>
          <w:b w:val="0"/>
          <w:sz w:val="26"/>
          <w:szCs w:val="26"/>
        </w:rPr>
      </w:pPr>
      <w:r>
        <w:rPr>
          <w:rFonts w:ascii="Times New Roman" w:hAnsi="Times New Roman" w:cs="Times New Roman"/>
          <w:b w:val="0"/>
          <w:sz w:val="26"/>
          <w:szCs w:val="26"/>
        </w:rPr>
        <w:t xml:space="preserve">        </w:t>
      </w:r>
      <w:r w:rsidR="00755748" w:rsidRPr="00CD616E">
        <w:rPr>
          <w:rFonts w:ascii="Times New Roman" w:hAnsi="Times New Roman" w:cs="Times New Roman"/>
          <w:b w:val="0"/>
          <w:sz w:val="26"/>
          <w:szCs w:val="26"/>
        </w:rPr>
        <w:t xml:space="preserve">постановлением </w:t>
      </w:r>
    </w:p>
    <w:p w14:paraId="5961CFA6" w14:textId="6F589348" w:rsidR="00755748" w:rsidRPr="00CD616E" w:rsidRDefault="008C657E" w:rsidP="008C657E">
      <w:pPr>
        <w:pStyle w:val="ConsPlusTitle"/>
        <w:ind w:left="4956"/>
        <w:rPr>
          <w:rFonts w:ascii="Times New Roman" w:hAnsi="Times New Roman" w:cs="Times New Roman"/>
          <w:b w:val="0"/>
          <w:sz w:val="26"/>
          <w:szCs w:val="26"/>
        </w:rPr>
      </w:pPr>
      <w:r>
        <w:rPr>
          <w:rFonts w:ascii="Times New Roman" w:hAnsi="Times New Roman" w:cs="Times New Roman"/>
          <w:b w:val="0"/>
          <w:sz w:val="26"/>
          <w:szCs w:val="26"/>
        </w:rPr>
        <w:t xml:space="preserve">        </w:t>
      </w:r>
      <w:r w:rsidR="00755748" w:rsidRPr="00CD616E">
        <w:rPr>
          <w:rFonts w:ascii="Times New Roman" w:hAnsi="Times New Roman" w:cs="Times New Roman"/>
          <w:b w:val="0"/>
          <w:sz w:val="26"/>
          <w:szCs w:val="26"/>
        </w:rPr>
        <w:t>Администрации</w:t>
      </w:r>
      <w:r>
        <w:rPr>
          <w:rFonts w:ascii="Times New Roman" w:hAnsi="Times New Roman" w:cs="Times New Roman"/>
          <w:b w:val="0"/>
          <w:sz w:val="26"/>
          <w:szCs w:val="26"/>
        </w:rPr>
        <w:t xml:space="preserve"> </w:t>
      </w:r>
      <w:r w:rsidR="00755748" w:rsidRPr="00CD616E">
        <w:rPr>
          <w:rFonts w:ascii="Times New Roman" w:hAnsi="Times New Roman" w:cs="Times New Roman"/>
          <w:b w:val="0"/>
          <w:sz w:val="26"/>
          <w:szCs w:val="26"/>
        </w:rPr>
        <w:t>города Норильска</w:t>
      </w:r>
    </w:p>
    <w:p w14:paraId="1867F53D" w14:textId="076884FB" w:rsidR="00755748" w:rsidRPr="00CD616E" w:rsidRDefault="008C657E" w:rsidP="008C657E">
      <w:pPr>
        <w:pStyle w:val="ConsPlusTitle"/>
        <w:ind w:left="4956"/>
        <w:rPr>
          <w:rFonts w:ascii="Times New Roman" w:hAnsi="Times New Roman" w:cs="Times New Roman"/>
          <w:b w:val="0"/>
          <w:sz w:val="26"/>
          <w:szCs w:val="26"/>
        </w:rPr>
      </w:pPr>
      <w:r>
        <w:rPr>
          <w:rFonts w:ascii="Times New Roman" w:hAnsi="Times New Roman" w:cs="Times New Roman"/>
          <w:b w:val="0"/>
          <w:sz w:val="26"/>
          <w:szCs w:val="26"/>
        </w:rPr>
        <w:t xml:space="preserve">        </w:t>
      </w:r>
      <w:r w:rsidR="0045191C">
        <w:rPr>
          <w:rFonts w:ascii="Times New Roman" w:hAnsi="Times New Roman" w:cs="Times New Roman"/>
          <w:b w:val="0"/>
          <w:sz w:val="26"/>
          <w:szCs w:val="26"/>
        </w:rPr>
        <w:t>от  13.01.2016 №18</w:t>
      </w:r>
      <w:bookmarkStart w:id="1" w:name="_GoBack"/>
      <w:bookmarkEnd w:id="1"/>
    </w:p>
    <w:p w14:paraId="6737E825" w14:textId="77777777" w:rsidR="00755748" w:rsidRPr="00CD616E" w:rsidRDefault="00755748" w:rsidP="00755748">
      <w:pPr>
        <w:pStyle w:val="ConsPlusTitle"/>
        <w:rPr>
          <w:rFonts w:ascii="Times New Roman" w:hAnsi="Times New Roman" w:cs="Times New Roman"/>
          <w:b w:val="0"/>
          <w:sz w:val="26"/>
          <w:szCs w:val="26"/>
        </w:rPr>
      </w:pPr>
    </w:p>
    <w:p w14:paraId="66D1BC1D" w14:textId="77777777" w:rsidR="00256A25" w:rsidRPr="00CD616E" w:rsidRDefault="00256A25" w:rsidP="00D9291F">
      <w:pPr>
        <w:pStyle w:val="ConsPlusTitle"/>
        <w:jc w:val="center"/>
        <w:rPr>
          <w:rFonts w:ascii="Times New Roman" w:hAnsi="Times New Roman" w:cs="Times New Roman"/>
          <w:b w:val="0"/>
          <w:sz w:val="26"/>
          <w:szCs w:val="26"/>
        </w:rPr>
      </w:pPr>
      <w:r w:rsidRPr="00CD616E">
        <w:rPr>
          <w:rFonts w:ascii="Times New Roman" w:hAnsi="Times New Roman" w:cs="Times New Roman"/>
          <w:b w:val="0"/>
          <w:sz w:val="26"/>
          <w:szCs w:val="26"/>
        </w:rPr>
        <w:t>Порядок</w:t>
      </w:r>
      <w:r w:rsidR="00D07544" w:rsidRPr="00CD616E">
        <w:rPr>
          <w:rFonts w:ascii="Times New Roman" w:hAnsi="Times New Roman" w:cs="Times New Roman"/>
          <w:b w:val="0"/>
          <w:sz w:val="26"/>
          <w:szCs w:val="26"/>
        </w:rPr>
        <w:t xml:space="preserve"> </w:t>
      </w:r>
      <w:r w:rsidRPr="00CD616E">
        <w:rPr>
          <w:rFonts w:ascii="Times New Roman" w:hAnsi="Times New Roman" w:cs="Times New Roman"/>
          <w:b w:val="0"/>
          <w:sz w:val="26"/>
          <w:szCs w:val="26"/>
        </w:rPr>
        <w:t>установления, изменения и отмены муниципальных маршрутов</w:t>
      </w:r>
    </w:p>
    <w:p w14:paraId="172A9B39" w14:textId="77777777" w:rsidR="00256A25" w:rsidRPr="00CD616E" w:rsidRDefault="00256A25" w:rsidP="00D9291F">
      <w:pPr>
        <w:pStyle w:val="ConsPlusTitle"/>
        <w:jc w:val="center"/>
        <w:rPr>
          <w:rFonts w:ascii="Times New Roman" w:hAnsi="Times New Roman" w:cs="Times New Roman"/>
          <w:b w:val="0"/>
          <w:sz w:val="26"/>
          <w:szCs w:val="26"/>
        </w:rPr>
      </w:pPr>
      <w:r w:rsidRPr="00CD616E">
        <w:rPr>
          <w:rFonts w:ascii="Times New Roman" w:hAnsi="Times New Roman" w:cs="Times New Roman"/>
          <w:b w:val="0"/>
          <w:sz w:val="26"/>
          <w:szCs w:val="26"/>
        </w:rPr>
        <w:t>регулярных перевозок автомобильным транспортом</w:t>
      </w:r>
    </w:p>
    <w:p w14:paraId="5891A8C1" w14:textId="77777777" w:rsidR="00256A25" w:rsidRPr="00CD616E" w:rsidRDefault="00256A25" w:rsidP="00D9291F">
      <w:pPr>
        <w:pStyle w:val="ConsPlusTitle"/>
        <w:jc w:val="center"/>
        <w:rPr>
          <w:rFonts w:ascii="Times New Roman" w:hAnsi="Times New Roman" w:cs="Times New Roman"/>
          <w:b w:val="0"/>
          <w:sz w:val="26"/>
          <w:szCs w:val="26"/>
        </w:rPr>
      </w:pPr>
      <w:r w:rsidRPr="00CD616E">
        <w:rPr>
          <w:rFonts w:ascii="Times New Roman" w:hAnsi="Times New Roman" w:cs="Times New Roman"/>
          <w:b w:val="0"/>
          <w:sz w:val="26"/>
          <w:szCs w:val="26"/>
        </w:rPr>
        <w:t>на территории муниципального образования город Норильск</w:t>
      </w:r>
    </w:p>
    <w:p w14:paraId="6703E627" w14:textId="77777777" w:rsidR="00256A25" w:rsidRPr="00CD616E" w:rsidRDefault="00256A25" w:rsidP="00D9291F">
      <w:pPr>
        <w:pStyle w:val="ConsPlusNormal"/>
        <w:jc w:val="center"/>
        <w:rPr>
          <w:rFonts w:ascii="Times New Roman" w:hAnsi="Times New Roman" w:cs="Times New Roman"/>
          <w:sz w:val="26"/>
          <w:szCs w:val="26"/>
        </w:rPr>
      </w:pPr>
    </w:p>
    <w:p w14:paraId="1BA1518B" w14:textId="77777777" w:rsidR="00256A25" w:rsidRPr="00CD616E" w:rsidRDefault="00256A25" w:rsidP="00D9291F">
      <w:pPr>
        <w:pStyle w:val="ConsPlusNormal"/>
        <w:numPr>
          <w:ilvl w:val="0"/>
          <w:numId w:val="2"/>
        </w:numPr>
        <w:tabs>
          <w:tab w:val="left" w:pos="284"/>
        </w:tabs>
        <w:ind w:left="0" w:firstLine="0"/>
        <w:jc w:val="center"/>
        <w:rPr>
          <w:rFonts w:ascii="Times New Roman" w:hAnsi="Times New Roman" w:cs="Times New Roman"/>
          <w:sz w:val="26"/>
          <w:szCs w:val="26"/>
        </w:rPr>
      </w:pPr>
      <w:r w:rsidRPr="00CD616E">
        <w:rPr>
          <w:rFonts w:ascii="Times New Roman" w:hAnsi="Times New Roman" w:cs="Times New Roman"/>
          <w:sz w:val="26"/>
          <w:szCs w:val="26"/>
        </w:rPr>
        <w:t>Общие положения</w:t>
      </w:r>
    </w:p>
    <w:p w14:paraId="16C20024" w14:textId="77777777" w:rsidR="0025541A" w:rsidRPr="00CD616E" w:rsidRDefault="0025541A" w:rsidP="00D9291F">
      <w:pPr>
        <w:pStyle w:val="ConsPlusNormal"/>
        <w:ind w:firstLine="709"/>
        <w:rPr>
          <w:rFonts w:ascii="Times New Roman" w:hAnsi="Times New Roman" w:cs="Times New Roman"/>
          <w:sz w:val="26"/>
          <w:szCs w:val="26"/>
        </w:rPr>
      </w:pPr>
    </w:p>
    <w:p w14:paraId="2B8C12DC" w14:textId="45029E79" w:rsidR="0025541A" w:rsidRPr="00CD616E" w:rsidRDefault="00256A25" w:rsidP="00D9291F">
      <w:pPr>
        <w:pStyle w:val="ConsPlusNormal"/>
        <w:numPr>
          <w:ilvl w:val="0"/>
          <w:numId w:val="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Настоящий Порядок установления, изменения и отмены муниципальных маршрутов регулярных перевозок автомобильным транспортом на территории муниципального образования город Норильск (далее - Порядок) разработан в соответствии с Федеральным </w:t>
      </w:r>
      <w:hyperlink r:id="rId8" w:history="1">
        <w:r w:rsidRPr="00CD616E">
          <w:rPr>
            <w:rFonts w:ascii="Times New Roman" w:hAnsi="Times New Roman" w:cs="Times New Roman"/>
            <w:sz w:val="26"/>
            <w:szCs w:val="26"/>
          </w:rPr>
          <w:t>законом</w:t>
        </w:r>
      </w:hyperlink>
      <w:r w:rsidRPr="00CD616E">
        <w:rPr>
          <w:rFonts w:ascii="Times New Roman" w:hAnsi="Times New Roman" w:cs="Times New Roman"/>
          <w:sz w:val="26"/>
          <w:szCs w:val="26"/>
        </w:rPr>
        <w:t xml:space="preserve"> от 06.10.2003 </w:t>
      </w:r>
      <w:r w:rsidR="003C71EC" w:rsidRPr="00CD616E">
        <w:rPr>
          <w:rFonts w:ascii="Times New Roman" w:hAnsi="Times New Roman" w:cs="Times New Roman"/>
          <w:sz w:val="26"/>
          <w:szCs w:val="26"/>
        </w:rPr>
        <w:t>№</w:t>
      </w:r>
      <w:r w:rsidRPr="00CD616E">
        <w:rPr>
          <w:rFonts w:ascii="Times New Roman" w:hAnsi="Times New Roman" w:cs="Times New Roman"/>
          <w:sz w:val="26"/>
          <w:szCs w:val="26"/>
        </w:rPr>
        <w:t xml:space="preserve"> 131-ФЗ </w:t>
      </w:r>
      <w:r w:rsidR="003C71EC" w:rsidRPr="00CD616E">
        <w:rPr>
          <w:rFonts w:ascii="Times New Roman" w:hAnsi="Times New Roman" w:cs="Times New Roman"/>
          <w:sz w:val="26"/>
          <w:szCs w:val="26"/>
        </w:rPr>
        <w:t>«</w:t>
      </w:r>
      <w:r w:rsidRPr="00CD616E">
        <w:rPr>
          <w:rFonts w:ascii="Times New Roman" w:hAnsi="Times New Roman" w:cs="Times New Roman"/>
          <w:sz w:val="26"/>
          <w:szCs w:val="26"/>
        </w:rPr>
        <w:t>Об общих принципах организации местного самоуправления в Российской Федерации</w:t>
      </w:r>
      <w:r w:rsidR="003C71EC" w:rsidRPr="00CD616E">
        <w:rPr>
          <w:rFonts w:ascii="Times New Roman" w:hAnsi="Times New Roman" w:cs="Times New Roman"/>
          <w:sz w:val="26"/>
          <w:szCs w:val="26"/>
        </w:rPr>
        <w:t>»</w:t>
      </w:r>
      <w:r w:rsidRPr="00CD616E">
        <w:rPr>
          <w:rFonts w:ascii="Times New Roman" w:hAnsi="Times New Roman" w:cs="Times New Roman"/>
          <w:sz w:val="26"/>
          <w:szCs w:val="26"/>
        </w:rPr>
        <w:t>,</w:t>
      </w:r>
      <w:r w:rsidR="003C71EC" w:rsidRPr="00CD616E">
        <w:t xml:space="preserve"> </w:t>
      </w:r>
      <w:r w:rsidR="003C71EC" w:rsidRPr="00CD616E">
        <w:rPr>
          <w:rFonts w:ascii="Times New Roman" w:hAnsi="Times New Roman" w:cs="Times New Roman"/>
          <w:sz w:val="26"/>
          <w:szCs w:val="26"/>
        </w:rPr>
        <w:t>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r w:rsidR="00D46BD7" w:rsidRPr="00CD616E">
        <w:rPr>
          <w:rFonts w:ascii="Times New Roman" w:hAnsi="Times New Roman" w:cs="Times New Roman"/>
          <w:sz w:val="26"/>
          <w:szCs w:val="26"/>
        </w:rPr>
        <w:t xml:space="preserve"> (далее – Федеральный закон № 220-ФЗ)</w:t>
      </w:r>
      <w:r w:rsidR="003C71EC" w:rsidRPr="00CD616E">
        <w:rPr>
          <w:rFonts w:ascii="Times New Roman" w:hAnsi="Times New Roman" w:cs="Times New Roman"/>
          <w:sz w:val="26"/>
          <w:szCs w:val="26"/>
        </w:rPr>
        <w:t>,</w:t>
      </w:r>
      <w:r w:rsidR="00B5429E">
        <w:rPr>
          <w:rFonts w:ascii="Times New Roman" w:hAnsi="Times New Roman" w:cs="Times New Roman"/>
          <w:sz w:val="26"/>
          <w:szCs w:val="26"/>
        </w:rPr>
        <w:t xml:space="preserve"> иным действующим законодательством,</w:t>
      </w:r>
      <w:r w:rsidR="003C71EC" w:rsidRPr="00CD616E">
        <w:rPr>
          <w:rFonts w:ascii="Times New Roman" w:hAnsi="Times New Roman" w:cs="Times New Roman"/>
          <w:sz w:val="26"/>
          <w:szCs w:val="26"/>
        </w:rPr>
        <w:t xml:space="preserve"> </w:t>
      </w:r>
      <w:hyperlink r:id="rId9" w:history="1">
        <w:r w:rsidRPr="00CD616E">
          <w:rPr>
            <w:rFonts w:ascii="Times New Roman" w:hAnsi="Times New Roman" w:cs="Times New Roman"/>
            <w:sz w:val="26"/>
            <w:szCs w:val="26"/>
          </w:rPr>
          <w:t>Уставом</w:t>
        </w:r>
      </w:hyperlink>
      <w:r w:rsidRPr="00CD616E">
        <w:rPr>
          <w:rFonts w:ascii="Times New Roman" w:hAnsi="Times New Roman" w:cs="Times New Roman"/>
          <w:sz w:val="26"/>
          <w:szCs w:val="26"/>
        </w:rPr>
        <w:t xml:space="preserve"> муниципального образования город Норильск, </w:t>
      </w:r>
      <w:r w:rsidR="00B5429E">
        <w:rPr>
          <w:rFonts w:ascii="Times New Roman" w:hAnsi="Times New Roman" w:cs="Times New Roman"/>
          <w:sz w:val="26"/>
          <w:szCs w:val="26"/>
        </w:rPr>
        <w:t xml:space="preserve">муниципальными </w:t>
      </w:r>
      <w:r w:rsidRPr="00CD616E">
        <w:rPr>
          <w:rFonts w:ascii="Times New Roman" w:hAnsi="Times New Roman" w:cs="Times New Roman"/>
          <w:sz w:val="26"/>
          <w:szCs w:val="26"/>
        </w:rPr>
        <w:t>правовыми актами органов местного самоуправления муниципального образования город Норильск и принят в целях создания условий для предоставления транспортных услуг населению и организации транспортного обслуживания населения в границах муниципального образования город Норильск.</w:t>
      </w:r>
    </w:p>
    <w:p w14:paraId="37BC5B16" w14:textId="77777777" w:rsidR="0025541A" w:rsidRPr="00CD616E" w:rsidRDefault="00256A25" w:rsidP="00D9291F">
      <w:pPr>
        <w:pStyle w:val="ConsPlusNormal"/>
        <w:numPr>
          <w:ilvl w:val="0"/>
          <w:numId w:val="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Настоящий Порядок определяет процедуру установления, изменения и отмены муниципальных маршрутов регулярных перевозок автомобильным транспортом на территории муниципального образования город Норильск.</w:t>
      </w:r>
    </w:p>
    <w:p w14:paraId="4FFF3AAD" w14:textId="77777777" w:rsidR="00256A25" w:rsidRPr="00CD616E" w:rsidRDefault="00256A25" w:rsidP="00D9291F">
      <w:pPr>
        <w:pStyle w:val="ConsPlusNormal"/>
        <w:numPr>
          <w:ilvl w:val="0"/>
          <w:numId w:val="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В настоящем Порядке используются следующие понятия:</w:t>
      </w:r>
    </w:p>
    <w:p w14:paraId="0D7AD6F7" w14:textId="77777777" w:rsidR="00256A25" w:rsidRPr="00CD616E" w:rsidRDefault="00D07544"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регулярные </w:t>
      </w:r>
      <w:r w:rsidR="00256A25" w:rsidRPr="00CD616E">
        <w:rPr>
          <w:rFonts w:ascii="Times New Roman" w:hAnsi="Times New Roman" w:cs="Times New Roman"/>
          <w:sz w:val="26"/>
          <w:szCs w:val="26"/>
        </w:rPr>
        <w:t>перевозки, пассажирские перевозки - перевозки пассажиров и багажа автомобильным транспортом общего пользования по муниципальным маршрутам регулярных перевозок;</w:t>
      </w:r>
    </w:p>
    <w:p w14:paraId="3C958C96"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муниципальный маршрут регулярных перевозок, маршрут - путь следования транспортных средств, предназначенный для осуществления перевозок пассажиров и багажа по расписаниям от начального остановочного пункта через промежуточные остановочные пункты до конечного остановочного пункта, которые определены в установленном Администрацией города Норильска Порядке и находятся в границах муниципального образования город Норильск;</w:t>
      </w:r>
    </w:p>
    <w:p w14:paraId="503F1B93"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паспорт маршрута регулярных перевозок - документ, включающий в себя сведения о маршруте регулярных перевозок и сведения о перевозках по данному маршруту;</w:t>
      </w:r>
    </w:p>
    <w:p w14:paraId="2011C260"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реестр муниципальных маршрутов регулярных </w:t>
      </w:r>
      <w:r w:rsidR="000A3066" w:rsidRPr="00CD616E">
        <w:rPr>
          <w:rFonts w:ascii="Times New Roman" w:hAnsi="Times New Roman" w:cs="Times New Roman"/>
          <w:sz w:val="26"/>
          <w:szCs w:val="26"/>
        </w:rPr>
        <w:t xml:space="preserve">перевозок </w:t>
      </w:r>
      <w:r w:rsidRPr="00CD616E">
        <w:rPr>
          <w:rFonts w:ascii="Times New Roman" w:hAnsi="Times New Roman" w:cs="Times New Roman"/>
          <w:sz w:val="26"/>
          <w:szCs w:val="26"/>
        </w:rPr>
        <w:t>(далее – реестр маршрутов) - документ, содержащий сведения о регистрации и основных характеристиках маршрутов;</w:t>
      </w:r>
    </w:p>
    <w:p w14:paraId="645AACE6"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установление маршрута - включение </w:t>
      </w:r>
      <w:r w:rsidR="00B9369F" w:rsidRPr="00CD616E">
        <w:rPr>
          <w:rFonts w:ascii="Times New Roman" w:hAnsi="Times New Roman" w:cs="Times New Roman"/>
          <w:sz w:val="26"/>
          <w:szCs w:val="26"/>
        </w:rPr>
        <w:t xml:space="preserve">сведений о </w:t>
      </w:r>
      <w:r w:rsidRPr="00CD616E">
        <w:rPr>
          <w:rFonts w:ascii="Times New Roman" w:hAnsi="Times New Roman" w:cs="Times New Roman"/>
          <w:sz w:val="26"/>
          <w:szCs w:val="26"/>
        </w:rPr>
        <w:t>маршрут</w:t>
      </w:r>
      <w:r w:rsidR="00B9369F" w:rsidRPr="00CD616E">
        <w:rPr>
          <w:rFonts w:ascii="Times New Roman" w:hAnsi="Times New Roman" w:cs="Times New Roman"/>
          <w:sz w:val="26"/>
          <w:szCs w:val="26"/>
        </w:rPr>
        <w:t>е</w:t>
      </w:r>
      <w:r w:rsidRPr="00CD616E">
        <w:rPr>
          <w:rFonts w:ascii="Times New Roman" w:hAnsi="Times New Roman" w:cs="Times New Roman"/>
          <w:sz w:val="26"/>
          <w:szCs w:val="26"/>
        </w:rPr>
        <w:t xml:space="preserve"> в реестр маршрутов;</w:t>
      </w:r>
    </w:p>
    <w:p w14:paraId="05A7CD19"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изменение маршрута - изменение пути следования транспортных средств </w:t>
      </w:r>
      <w:r w:rsidRPr="00CD616E">
        <w:rPr>
          <w:rFonts w:ascii="Times New Roman" w:hAnsi="Times New Roman" w:cs="Times New Roman"/>
          <w:sz w:val="26"/>
          <w:szCs w:val="26"/>
        </w:rPr>
        <w:lastRenderedPageBreak/>
        <w:t xml:space="preserve">между промежуточными остановочными пунктами или продление, а равно сокращение действующего маршрута от начального или конечного остановочного пункта, с внесением соответствующих </w:t>
      </w:r>
      <w:r w:rsidR="00B9369F" w:rsidRPr="00CD616E">
        <w:rPr>
          <w:rFonts w:ascii="Times New Roman" w:hAnsi="Times New Roman" w:cs="Times New Roman"/>
          <w:sz w:val="26"/>
          <w:szCs w:val="26"/>
        </w:rPr>
        <w:t>сведений</w:t>
      </w:r>
      <w:r w:rsidRPr="00CD616E">
        <w:rPr>
          <w:rFonts w:ascii="Times New Roman" w:hAnsi="Times New Roman" w:cs="Times New Roman"/>
          <w:sz w:val="26"/>
          <w:szCs w:val="26"/>
        </w:rPr>
        <w:t xml:space="preserve"> в реестр маршрутов;</w:t>
      </w:r>
    </w:p>
    <w:p w14:paraId="1173EDE2"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временное изменение маршрута - изменение пути следования транспортных средств между промежуточными остановочными пунктами или продление, а равно сокращение действующего маршрута от начального или конечного остановочного пункта, без внесения соответствующих </w:t>
      </w:r>
      <w:r w:rsidR="00B9369F" w:rsidRPr="00CD616E">
        <w:rPr>
          <w:rFonts w:ascii="Times New Roman" w:hAnsi="Times New Roman" w:cs="Times New Roman"/>
          <w:sz w:val="26"/>
          <w:szCs w:val="26"/>
        </w:rPr>
        <w:t>сведений</w:t>
      </w:r>
      <w:r w:rsidRPr="00CD616E">
        <w:rPr>
          <w:rFonts w:ascii="Times New Roman" w:hAnsi="Times New Roman" w:cs="Times New Roman"/>
          <w:sz w:val="26"/>
          <w:szCs w:val="26"/>
        </w:rPr>
        <w:t xml:space="preserve"> в реестр маршрутов, носящее временный характер и осуществляемое на основании распоряжения Администрации города Норильска, издаваемого заместителем Руководителя Администрации города Норильска по городскому хозяйству;</w:t>
      </w:r>
    </w:p>
    <w:p w14:paraId="2779BA9D"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отмена маршрута - исключение </w:t>
      </w:r>
      <w:r w:rsidR="00B9369F" w:rsidRPr="00CD616E">
        <w:rPr>
          <w:rFonts w:ascii="Times New Roman" w:hAnsi="Times New Roman" w:cs="Times New Roman"/>
          <w:sz w:val="26"/>
          <w:szCs w:val="26"/>
        </w:rPr>
        <w:t xml:space="preserve">сведений о </w:t>
      </w:r>
      <w:r w:rsidRPr="00CD616E">
        <w:rPr>
          <w:rFonts w:ascii="Times New Roman" w:hAnsi="Times New Roman" w:cs="Times New Roman"/>
          <w:sz w:val="26"/>
          <w:szCs w:val="26"/>
        </w:rPr>
        <w:t>маршрут</w:t>
      </w:r>
      <w:r w:rsidR="00B9369F" w:rsidRPr="00CD616E">
        <w:rPr>
          <w:rFonts w:ascii="Times New Roman" w:hAnsi="Times New Roman" w:cs="Times New Roman"/>
          <w:sz w:val="26"/>
          <w:szCs w:val="26"/>
        </w:rPr>
        <w:t>е</w:t>
      </w:r>
      <w:r w:rsidRPr="00CD616E">
        <w:rPr>
          <w:rFonts w:ascii="Times New Roman" w:hAnsi="Times New Roman" w:cs="Times New Roman"/>
          <w:sz w:val="26"/>
          <w:szCs w:val="26"/>
        </w:rPr>
        <w:t xml:space="preserve"> из реестра маршрутов.</w:t>
      </w:r>
    </w:p>
    <w:p w14:paraId="03F8E5C4" w14:textId="77777777" w:rsidR="00D07544" w:rsidRPr="00CD616E" w:rsidRDefault="00D07544"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начальный остановочный пункт - первый по времени отправления транспортного средства остановочный пункт, который указан в расписании;</w:t>
      </w:r>
    </w:p>
    <w:p w14:paraId="7E9343AD" w14:textId="77777777" w:rsidR="00D07544" w:rsidRPr="00CD616E" w:rsidRDefault="00D07544"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конечный остановочный пункт - последний остановочный пункт, который указан в расписании;</w:t>
      </w:r>
    </w:p>
    <w:p w14:paraId="553E26A4" w14:textId="77777777" w:rsidR="00D07544" w:rsidRPr="00CD616E" w:rsidRDefault="00D07544"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класс транспортных средств - группа транспортных средств, характеризующихся определенными габаритами в части длины (особо малый класс транспортных средств - длина до 5 метров включительно, малый класс транспортных средств - длина от более чем 5 метров до 7,5 метра включительно, средний класс транспортных средств - длина от более чем 7,5 метра до 10 метров включительно, большой класс транспортных средств - длина от более чем 10 метров до 16 метров включительно, особо большой класс транспортных средств - длина более чем 16 метров);</w:t>
      </w:r>
    </w:p>
    <w:p w14:paraId="4C5D3DD0" w14:textId="77777777" w:rsidR="00CB0BB2" w:rsidRPr="00CD616E" w:rsidRDefault="00CB0BB2"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вид регулярных перевозок - регулярные перевозки по регулируемым тарифам или регулярные перевозки по нерегулируемым тарифам;</w:t>
      </w:r>
    </w:p>
    <w:p w14:paraId="30194568" w14:textId="20B22F9E" w:rsidR="00CB0BB2" w:rsidRPr="00CD616E" w:rsidRDefault="00CB0BB2"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регулярные перевозки по регулируемым тарифам - регулярные перевозки, осуществляемые с применением тарифов, установленных </w:t>
      </w:r>
      <w:r w:rsidR="008C657E">
        <w:rPr>
          <w:rFonts w:ascii="Times New Roman" w:hAnsi="Times New Roman" w:cs="Times New Roman"/>
          <w:sz w:val="26"/>
          <w:szCs w:val="26"/>
        </w:rPr>
        <w:t>органами государственной власти</w:t>
      </w:r>
      <w:r w:rsidR="00FD1BB0">
        <w:rPr>
          <w:rFonts w:ascii="Times New Roman" w:hAnsi="Times New Roman" w:cs="Times New Roman"/>
          <w:sz w:val="26"/>
          <w:szCs w:val="26"/>
        </w:rPr>
        <w:t xml:space="preserve"> Красноярского края, </w:t>
      </w:r>
      <w:r w:rsidRPr="00CD616E">
        <w:rPr>
          <w:rFonts w:ascii="Times New Roman" w:hAnsi="Times New Roman" w:cs="Times New Roman"/>
          <w:sz w:val="26"/>
          <w:szCs w:val="26"/>
        </w:rPr>
        <w:t>и предоставлением всех льгот на проезд, утвержденных в установленном порядке;</w:t>
      </w:r>
    </w:p>
    <w:p w14:paraId="54886F63" w14:textId="77777777" w:rsidR="00AD0D5B" w:rsidRPr="00CD616E" w:rsidRDefault="00CB0BB2"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регулярные перевозки по нерегулируемым тарифам - регулярные перевозки, осуществляемые с применением тарифов, установленных перевозчиком;</w:t>
      </w:r>
    </w:p>
    <w:p w14:paraId="1126032F" w14:textId="77777777" w:rsidR="000A3066" w:rsidRPr="00CD616E" w:rsidRDefault="000A3066" w:rsidP="000A3066">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участники договора простого товарищества - юридические лица и (или) индивидуальные предприниматели, являющиеся сторонами договора простого товарищества (договора о совместной деятельности), заключенного для осуществления регулярных перевозок в случаях, предусмотренных Федеральным законом № 220-</w:t>
      </w:r>
      <w:r w:rsidR="007A4B18" w:rsidRPr="00CD616E">
        <w:rPr>
          <w:rFonts w:ascii="Times New Roman" w:hAnsi="Times New Roman" w:cs="Times New Roman"/>
          <w:sz w:val="26"/>
          <w:szCs w:val="26"/>
        </w:rPr>
        <w:t>ФЗ</w:t>
      </w:r>
      <w:r w:rsidRPr="00CD616E">
        <w:rPr>
          <w:rFonts w:ascii="Times New Roman" w:hAnsi="Times New Roman" w:cs="Times New Roman"/>
          <w:sz w:val="26"/>
          <w:szCs w:val="26"/>
        </w:rPr>
        <w:t>;</w:t>
      </w:r>
    </w:p>
    <w:p w14:paraId="7A54C9DC" w14:textId="77777777" w:rsidR="000A3066" w:rsidRPr="00CD616E" w:rsidRDefault="000A3066" w:rsidP="000A3066">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уполномоченный участник договора простого товарищества - участник договора простого товарищества, который на основании выданной ему остальными товарищами доверенности или в соответствии с заключенным в письменной форме договором простого товарищества уполномочен совершать от имени всех товарищей сделки с третьими лицами;</w:t>
      </w:r>
    </w:p>
    <w:p w14:paraId="21D0E812" w14:textId="77777777" w:rsidR="00CB0BB2" w:rsidRPr="00CD616E" w:rsidRDefault="00AD0D5B"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чрезвычайная ситуация - обстановка, сложившаяся в результате аварии или опасного природного явления, вызвавших приостановление работы отдельных видов транспорта, временное ограничение движения транспортных средств по автомобильным дорогам или по размещенным на них и используемым для осуществления регулярных перевозок искусственным дорожным сооружениям либо прекращение функционирования объектов транспортной инфраструктуры.</w:t>
      </w:r>
    </w:p>
    <w:p w14:paraId="6663CAC9" w14:textId="77777777" w:rsidR="007A4B18" w:rsidRDefault="007A4B18" w:rsidP="00D9291F">
      <w:pPr>
        <w:pStyle w:val="ConsPlusNormal"/>
        <w:ind w:firstLine="709"/>
        <w:jc w:val="both"/>
        <w:rPr>
          <w:rFonts w:ascii="Times New Roman" w:hAnsi="Times New Roman" w:cs="Times New Roman"/>
          <w:sz w:val="26"/>
          <w:szCs w:val="26"/>
        </w:rPr>
      </w:pPr>
    </w:p>
    <w:p w14:paraId="6ED97273" w14:textId="77777777" w:rsidR="008C657E" w:rsidRPr="00CD616E" w:rsidRDefault="008C657E" w:rsidP="00D9291F">
      <w:pPr>
        <w:pStyle w:val="ConsPlusNormal"/>
        <w:ind w:firstLine="709"/>
        <w:jc w:val="both"/>
        <w:rPr>
          <w:rFonts w:ascii="Times New Roman" w:hAnsi="Times New Roman" w:cs="Times New Roman"/>
          <w:sz w:val="26"/>
          <w:szCs w:val="26"/>
        </w:rPr>
      </w:pPr>
    </w:p>
    <w:p w14:paraId="1D676F77" w14:textId="77777777" w:rsidR="00256A25" w:rsidRPr="00CD616E" w:rsidRDefault="00256A25" w:rsidP="00D9291F">
      <w:pPr>
        <w:pStyle w:val="ConsPlusNormal"/>
        <w:numPr>
          <w:ilvl w:val="0"/>
          <w:numId w:val="2"/>
        </w:numPr>
        <w:tabs>
          <w:tab w:val="left" w:pos="284"/>
        </w:tabs>
        <w:ind w:left="0" w:firstLine="0"/>
        <w:jc w:val="center"/>
        <w:rPr>
          <w:rFonts w:ascii="Times New Roman" w:hAnsi="Times New Roman" w:cs="Times New Roman"/>
          <w:sz w:val="26"/>
          <w:szCs w:val="26"/>
        </w:rPr>
      </w:pPr>
      <w:r w:rsidRPr="00CD616E">
        <w:rPr>
          <w:rFonts w:ascii="Times New Roman" w:hAnsi="Times New Roman" w:cs="Times New Roman"/>
          <w:sz w:val="26"/>
          <w:szCs w:val="26"/>
        </w:rPr>
        <w:t>Установление, изменение и отмена маршрутов</w:t>
      </w:r>
    </w:p>
    <w:p w14:paraId="242BF808" w14:textId="77777777" w:rsidR="00D9291F" w:rsidRPr="00CD616E" w:rsidRDefault="00D9291F" w:rsidP="00D9291F">
      <w:pPr>
        <w:pStyle w:val="ConsPlusNormal"/>
        <w:ind w:left="709"/>
        <w:rPr>
          <w:rFonts w:ascii="Times New Roman" w:hAnsi="Times New Roman" w:cs="Times New Roman"/>
          <w:sz w:val="26"/>
          <w:szCs w:val="26"/>
        </w:rPr>
      </w:pPr>
    </w:p>
    <w:p w14:paraId="45D70F8A" w14:textId="77777777" w:rsidR="00B81C4D" w:rsidRPr="00CD616E" w:rsidRDefault="00B81C4D" w:rsidP="00D9291F">
      <w:pPr>
        <w:pStyle w:val="ConsPlusNormal"/>
        <w:numPr>
          <w:ilvl w:val="1"/>
          <w:numId w:val="5"/>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Установление маршрута </w:t>
      </w:r>
      <w:r w:rsidR="00256A25" w:rsidRPr="00CD616E">
        <w:rPr>
          <w:rFonts w:ascii="Times New Roman" w:hAnsi="Times New Roman" w:cs="Times New Roman"/>
          <w:sz w:val="26"/>
          <w:szCs w:val="26"/>
        </w:rPr>
        <w:t>осуществляется в случаях</w:t>
      </w:r>
      <w:r w:rsidRPr="00CD616E">
        <w:rPr>
          <w:rFonts w:ascii="Times New Roman" w:hAnsi="Times New Roman" w:cs="Times New Roman"/>
          <w:sz w:val="26"/>
          <w:szCs w:val="26"/>
        </w:rPr>
        <w:t>:</w:t>
      </w:r>
      <w:r w:rsidR="00256A25" w:rsidRPr="00CD616E">
        <w:rPr>
          <w:rFonts w:ascii="Times New Roman" w:hAnsi="Times New Roman" w:cs="Times New Roman"/>
          <w:sz w:val="26"/>
          <w:szCs w:val="26"/>
        </w:rPr>
        <w:t xml:space="preserve"> </w:t>
      </w:r>
    </w:p>
    <w:p w14:paraId="667C09A8" w14:textId="77777777" w:rsidR="00B81C4D" w:rsidRPr="00CD616E" w:rsidRDefault="00B81C4D"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w:t>
      </w:r>
      <w:r w:rsidR="00256A25" w:rsidRPr="00CD616E">
        <w:rPr>
          <w:rFonts w:ascii="Times New Roman" w:hAnsi="Times New Roman" w:cs="Times New Roman"/>
          <w:sz w:val="26"/>
          <w:szCs w:val="26"/>
        </w:rPr>
        <w:t>проведения оптимизации маршрутной сети муниципаль</w:t>
      </w:r>
      <w:r w:rsidRPr="00CD616E">
        <w:rPr>
          <w:rFonts w:ascii="Times New Roman" w:hAnsi="Times New Roman" w:cs="Times New Roman"/>
          <w:sz w:val="26"/>
          <w:szCs w:val="26"/>
        </w:rPr>
        <w:t>ного образования город Норильск;</w:t>
      </w:r>
    </w:p>
    <w:p w14:paraId="3F8B5AC8" w14:textId="77777777" w:rsidR="00B81C4D" w:rsidRPr="00CD616E" w:rsidRDefault="00B81C4D"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w:t>
      </w:r>
      <w:r w:rsidR="00256A25" w:rsidRPr="00CD616E">
        <w:rPr>
          <w:rFonts w:ascii="Times New Roman" w:hAnsi="Times New Roman" w:cs="Times New Roman"/>
          <w:sz w:val="26"/>
          <w:szCs w:val="26"/>
        </w:rPr>
        <w:t>невозможности организации пассажирских перевозок путем изменения схем д</w:t>
      </w:r>
      <w:r w:rsidRPr="00CD616E">
        <w:rPr>
          <w:rFonts w:ascii="Times New Roman" w:hAnsi="Times New Roman" w:cs="Times New Roman"/>
          <w:sz w:val="26"/>
          <w:szCs w:val="26"/>
        </w:rPr>
        <w:t>вижения существующих маршрутов;</w:t>
      </w:r>
    </w:p>
    <w:p w14:paraId="602681F2" w14:textId="77777777" w:rsidR="00256A25" w:rsidRPr="00CD616E" w:rsidRDefault="00B81C4D"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w:t>
      </w:r>
      <w:r w:rsidR="00AD0D5B" w:rsidRPr="00CD616E">
        <w:rPr>
          <w:rFonts w:ascii="Times New Roman" w:hAnsi="Times New Roman" w:cs="Times New Roman"/>
          <w:sz w:val="26"/>
          <w:szCs w:val="26"/>
        </w:rPr>
        <w:t>чрезвычайных ситуациях.</w:t>
      </w:r>
    </w:p>
    <w:p w14:paraId="40541235" w14:textId="77777777" w:rsidR="00B81C4D" w:rsidRPr="00CD616E" w:rsidRDefault="00B81C4D"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Установление маршрута осуществляется с учетом потребности населения в перевозках при наличии условий, обеспечивающих безопасные условия перевозки и безопасность дорожного движения.</w:t>
      </w:r>
    </w:p>
    <w:p w14:paraId="744B474E"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Изменение маршрута осуществляется в случаях:</w:t>
      </w:r>
    </w:p>
    <w:p w14:paraId="06FB6331"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проведения оптимизации маршрутной сети муниципального образования город Норильск;</w:t>
      </w:r>
    </w:p>
    <w:p w14:paraId="7518F8FC"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низкой интенсивности пассажирских потоков на маршруте;</w:t>
      </w:r>
    </w:p>
    <w:p w14:paraId="5A14BF80"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неудовлетворительного состояния дорожного покрытия автомобильных дорог, по которым пролегает маршрут;</w:t>
      </w:r>
    </w:p>
    <w:p w14:paraId="69037753"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при ухудшении дорожных условий на маршруте;</w:t>
      </w:r>
    </w:p>
    <w:p w14:paraId="4505A596"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недостаточной пропускной способности дорог, остановочных пунктов;</w:t>
      </w:r>
    </w:p>
    <w:p w14:paraId="04AE3DB1"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при возникновении угрозы безопасности пассажирских перевозок и (или)</w:t>
      </w:r>
      <w:r w:rsidR="00B81C4D" w:rsidRPr="00CD616E">
        <w:rPr>
          <w:rFonts w:ascii="Times New Roman" w:hAnsi="Times New Roman" w:cs="Times New Roman"/>
          <w:sz w:val="26"/>
          <w:szCs w:val="26"/>
        </w:rPr>
        <w:t xml:space="preserve"> дорожного движения на маршруте;</w:t>
      </w:r>
    </w:p>
    <w:p w14:paraId="2B816CBE" w14:textId="77777777" w:rsidR="00B81C4D" w:rsidRPr="00CD616E" w:rsidRDefault="00B81C4D"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чрезвычайных ситуациях.</w:t>
      </w:r>
    </w:p>
    <w:p w14:paraId="1F358CC4"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Временное изменение маршрута осуществляется в случаях проведения культурно-массовых мероприятий; выполнения временных ремонтных или строительных работ, препятствующих движению транспортных средств, ухудшающих дорожные условия и (или) угрожающих ж</w:t>
      </w:r>
      <w:r w:rsidR="00AD0D5B" w:rsidRPr="00CD616E">
        <w:rPr>
          <w:rFonts w:ascii="Times New Roman" w:hAnsi="Times New Roman" w:cs="Times New Roman"/>
          <w:sz w:val="26"/>
          <w:szCs w:val="26"/>
        </w:rPr>
        <w:t>изни и здоровью пассажиров, чрезвычайных ситуациях.</w:t>
      </w:r>
    </w:p>
    <w:p w14:paraId="64660994" w14:textId="77777777" w:rsidR="00256A25" w:rsidRPr="00CD616E" w:rsidRDefault="003C71EC"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Отмена</w:t>
      </w:r>
      <w:r w:rsidR="00256A25" w:rsidRPr="00CD616E">
        <w:rPr>
          <w:rFonts w:ascii="Times New Roman" w:hAnsi="Times New Roman" w:cs="Times New Roman"/>
          <w:sz w:val="26"/>
          <w:szCs w:val="26"/>
        </w:rPr>
        <w:t xml:space="preserve"> маршрута осуществляется в случаях:</w:t>
      </w:r>
    </w:p>
    <w:p w14:paraId="398A4C75"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проведения оптимизации маршрутной сети муниципального образования город Норильск;</w:t>
      </w:r>
    </w:p>
    <w:p w14:paraId="09A3E83E"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отсутствия потребности населения в перевозках, подтвержденного результатами обследования пассажирских потоков;</w:t>
      </w:r>
    </w:p>
    <w:p w14:paraId="70114DCA"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ухудшения дорожных условий на маршруте;</w:t>
      </w:r>
    </w:p>
    <w:p w14:paraId="62E23238"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недостаточной пропускной способности дорог, остановочных пунктов;</w:t>
      </w:r>
    </w:p>
    <w:p w14:paraId="1AAD87A8"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возникновения угрозы безопасности пассажирских перевозок и (или) дорожного движения на маршруте;</w:t>
      </w:r>
    </w:p>
    <w:p w14:paraId="0E39EE6F" w14:textId="77777777" w:rsidR="00AD0D5B" w:rsidRPr="00A863A7" w:rsidRDefault="00AD0D5B" w:rsidP="00D9291F">
      <w:pPr>
        <w:pStyle w:val="ConsPlusNormal"/>
        <w:ind w:firstLine="709"/>
        <w:jc w:val="both"/>
        <w:rPr>
          <w:rFonts w:ascii="Times New Roman" w:hAnsi="Times New Roman" w:cs="Times New Roman"/>
          <w:sz w:val="26"/>
          <w:szCs w:val="26"/>
        </w:rPr>
      </w:pPr>
      <w:r w:rsidRPr="00A863A7">
        <w:rPr>
          <w:rFonts w:ascii="Times New Roman" w:hAnsi="Times New Roman" w:cs="Times New Roman"/>
          <w:sz w:val="26"/>
          <w:szCs w:val="26"/>
        </w:rPr>
        <w:t>- чрезвычайных ситуациях;</w:t>
      </w:r>
    </w:p>
    <w:p w14:paraId="5F7CC6DA" w14:textId="6A54C74C" w:rsidR="00256A25" w:rsidRDefault="00256A25" w:rsidP="00D9291F">
      <w:pPr>
        <w:pStyle w:val="ConsPlusNormal"/>
        <w:ind w:firstLine="709"/>
        <w:jc w:val="both"/>
        <w:rPr>
          <w:rFonts w:ascii="Times New Roman" w:hAnsi="Times New Roman" w:cs="Times New Roman"/>
          <w:sz w:val="26"/>
          <w:szCs w:val="26"/>
        </w:rPr>
      </w:pPr>
      <w:r w:rsidRPr="00A863A7">
        <w:rPr>
          <w:rFonts w:ascii="Times New Roman" w:hAnsi="Times New Roman" w:cs="Times New Roman"/>
          <w:sz w:val="26"/>
          <w:szCs w:val="26"/>
        </w:rPr>
        <w:t xml:space="preserve">- если открытый конкурс </w:t>
      </w:r>
      <w:r w:rsidR="004F25BC" w:rsidRPr="00A863A7">
        <w:rPr>
          <w:rFonts w:ascii="Times New Roman" w:hAnsi="Times New Roman" w:cs="Times New Roman"/>
          <w:sz w:val="26"/>
          <w:szCs w:val="26"/>
        </w:rPr>
        <w:t xml:space="preserve">на право осуществления перевозок по муниципальному маршруту регулярных перевозок </w:t>
      </w:r>
      <w:r w:rsidRPr="00A863A7">
        <w:rPr>
          <w:rFonts w:ascii="Times New Roman" w:hAnsi="Times New Roman" w:cs="Times New Roman"/>
          <w:sz w:val="26"/>
          <w:szCs w:val="26"/>
        </w:rPr>
        <w:t>признан не</w:t>
      </w:r>
      <w:r w:rsidR="008C657E">
        <w:rPr>
          <w:rFonts w:ascii="Times New Roman" w:hAnsi="Times New Roman" w:cs="Times New Roman"/>
          <w:sz w:val="26"/>
          <w:szCs w:val="26"/>
        </w:rPr>
        <w:t xml:space="preserve"> </w:t>
      </w:r>
      <w:r w:rsidRPr="00A863A7">
        <w:rPr>
          <w:rFonts w:ascii="Times New Roman" w:hAnsi="Times New Roman" w:cs="Times New Roman"/>
          <w:sz w:val="26"/>
          <w:szCs w:val="26"/>
        </w:rPr>
        <w:t>состоявшимся</w:t>
      </w:r>
      <w:r w:rsidR="00A863A7" w:rsidRPr="00A863A7">
        <w:rPr>
          <w:rFonts w:ascii="Times New Roman" w:hAnsi="Times New Roman" w:cs="Times New Roman"/>
          <w:sz w:val="26"/>
          <w:szCs w:val="26"/>
        </w:rPr>
        <w:t xml:space="preserve"> </w:t>
      </w:r>
      <w:r w:rsidR="008C657E" w:rsidRPr="008C657E">
        <w:rPr>
          <w:rFonts w:ascii="Times New Roman" w:hAnsi="Times New Roman" w:cs="Times New Roman"/>
          <w:sz w:val="26"/>
          <w:szCs w:val="26"/>
        </w:rPr>
        <w:t>в связи с тем, что по окончании срока подачи заявок на участие в открытом конкурсе не подано ни одной такой заявки или по результатам рассмотрения заявок на участие в открытом конкурсе все такие заявки были признаны не соответствующими требованиям конкурсной документации</w:t>
      </w:r>
      <w:r w:rsidR="008C657E">
        <w:rPr>
          <w:rFonts w:ascii="Times New Roman" w:hAnsi="Times New Roman" w:cs="Times New Roman"/>
          <w:sz w:val="26"/>
          <w:szCs w:val="26"/>
        </w:rPr>
        <w:t xml:space="preserve"> </w:t>
      </w:r>
      <w:r w:rsidR="00A863A7" w:rsidRPr="00A863A7">
        <w:rPr>
          <w:rFonts w:ascii="Times New Roman" w:hAnsi="Times New Roman" w:cs="Times New Roman"/>
          <w:sz w:val="26"/>
          <w:szCs w:val="26"/>
        </w:rPr>
        <w:t>(в случае принятия Администрацией города Норильска решения о не проведении повторного открытого конкурса)</w:t>
      </w:r>
      <w:r w:rsidRPr="00A863A7">
        <w:rPr>
          <w:rFonts w:ascii="Times New Roman" w:hAnsi="Times New Roman" w:cs="Times New Roman"/>
          <w:sz w:val="26"/>
          <w:szCs w:val="26"/>
        </w:rPr>
        <w:t>.</w:t>
      </w:r>
    </w:p>
    <w:p w14:paraId="50E591AE"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Установление, изменение и отмена маршрутов осуществляется по предложению начальника Управления городского хозяйства Администрации города Норильска (далее - начальник УГХ), </w:t>
      </w:r>
      <w:r w:rsidR="000A3066" w:rsidRPr="00CD616E">
        <w:rPr>
          <w:rFonts w:ascii="Times New Roman" w:hAnsi="Times New Roman" w:cs="Times New Roman"/>
          <w:sz w:val="26"/>
          <w:szCs w:val="26"/>
        </w:rPr>
        <w:t xml:space="preserve">юридических лиц, индивидуальных </w:t>
      </w:r>
      <w:r w:rsidR="000A3066" w:rsidRPr="00CD616E">
        <w:rPr>
          <w:rFonts w:ascii="Times New Roman" w:hAnsi="Times New Roman" w:cs="Times New Roman"/>
          <w:sz w:val="26"/>
          <w:szCs w:val="26"/>
        </w:rPr>
        <w:lastRenderedPageBreak/>
        <w:t>предпринимателей, уполномоченных участников договора простого товарищества</w:t>
      </w:r>
      <w:r w:rsidRPr="00CD616E">
        <w:rPr>
          <w:rFonts w:ascii="Times New Roman" w:hAnsi="Times New Roman" w:cs="Times New Roman"/>
          <w:sz w:val="26"/>
          <w:szCs w:val="26"/>
        </w:rPr>
        <w:t>, а также по инициативе органов исполнительной власти Красноярского края.</w:t>
      </w:r>
    </w:p>
    <w:p w14:paraId="12129D0D"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Рассмотрение вопросов об установлении, изменении либо отмене маршрута осуществляет городская транспортная комиссия по организации пассажирских перевозок на территории муниципального образования город Норильск, созданная на основании распоряжения Администрации города Норильска, издаваемого </w:t>
      </w:r>
      <w:r w:rsidR="00B81C4D" w:rsidRPr="00CD616E">
        <w:rPr>
          <w:rFonts w:ascii="Times New Roman" w:hAnsi="Times New Roman" w:cs="Times New Roman"/>
          <w:sz w:val="26"/>
          <w:szCs w:val="26"/>
        </w:rPr>
        <w:t>Руководителем</w:t>
      </w:r>
      <w:r w:rsidRPr="00CD616E">
        <w:rPr>
          <w:rFonts w:ascii="Times New Roman" w:hAnsi="Times New Roman" w:cs="Times New Roman"/>
          <w:sz w:val="26"/>
          <w:szCs w:val="26"/>
        </w:rPr>
        <w:t xml:space="preserve"> Администрации города Норильска</w:t>
      </w:r>
      <w:r w:rsidR="004F25BC" w:rsidRPr="00CD616E">
        <w:rPr>
          <w:rFonts w:ascii="Times New Roman" w:hAnsi="Times New Roman" w:cs="Times New Roman"/>
          <w:sz w:val="26"/>
          <w:szCs w:val="26"/>
        </w:rPr>
        <w:t xml:space="preserve"> </w:t>
      </w:r>
      <w:r w:rsidRPr="00CD616E">
        <w:rPr>
          <w:rFonts w:ascii="Times New Roman" w:hAnsi="Times New Roman" w:cs="Times New Roman"/>
          <w:sz w:val="26"/>
          <w:szCs w:val="26"/>
        </w:rPr>
        <w:t>(далее - Транспортная комиссия).</w:t>
      </w:r>
      <w:bookmarkStart w:id="2" w:name="P89"/>
      <w:bookmarkEnd w:id="2"/>
    </w:p>
    <w:p w14:paraId="6F1FB138" w14:textId="77777777" w:rsidR="00256A25" w:rsidRPr="00CD616E" w:rsidRDefault="000A3066"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Юридические лица, индивидуальные предприниматели, уполномоченные участники договора простого товарищества</w:t>
      </w:r>
      <w:r w:rsidR="00256A25" w:rsidRPr="00CD616E">
        <w:rPr>
          <w:rFonts w:ascii="Times New Roman" w:hAnsi="Times New Roman" w:cs="Times New Roman"/>
          <w:sz w:val="26"/>
          <w:szCs w:val="26"/>
        </w:rPr>
        <w:t>, инициирующие установление, изменение, отмену маршрута (далее - Заявители), представляют в отдел транспорта Управления городского хозяйства Администрации города Норильска (далее - Отдел) заявление на установление, изменение, отмену маршрута (далее - Заявление).</w:t>
      </w:r>
    </w:p>
    <w:p w14:paraId="2DDEA5B5" w14:textId="1C244B08" w:rsidR="00A27766" w:rsidRPr="00CD616E" w:rsidRDefault="00256A25" w:rsidP="00A27766">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Заявление должно содержать </w:t>
      </w:r>
      <w:r w:rsidR="00A27766" w:rsidRPr="00CD616E">
        <w:rPr>
          <w:rFonts w:ascii="Times New Roman" w:hAnsi="Times New Roman" w:cs="Times New Roman"/>
          <w:sz w:val="26"/>
          <w:szCs w:val="26"/>
        </w:rPr>
        <w:t>наименование, место нахождения юри</w:t>
      </w:r>
      <w:r w:rsidR="00FD1BB0">
        <w:rPr>
          <w:rFonts w:ascii="Times New Roman" w:hAnsi="Times New Roman" w:cs="Times New Roman"/>
          <w:sz w:val="26"/>
          <w:szCs w:val="26"/>
        </w:rPr>
        <w:t>дического лица, фамили</w:t>
      </w:r>
      <w:r w:rsidR="008C657E">
        <w:rPr>
          <w:rFonts w:ascii="Times New Roman" w:hAnsi="Times New Roman" w:cs="Times New Roman"/>
          <w:sz w:val="26"/>
          <w:szCs w:val="26"/>
        </w:rPr>
        <w:t>ю</w:t>
      </w:r>
      <w:r w:rsidR="00FD1BB0">
        <w:rPr>
          <w:rFonts w:ascii="Times New Roman" w:hAnsi="Times New Roman" w:cs="Times New Roman"/>
          <w:sz w:val="26"/>
          <w:szCs w:val="26"/>
        </w:rPr>
        <w:t>, имя и (при наличии)</w:t>
      </w:r>
      <w:r w:rsidR="00A27766" w:rsidRPr="00CD616E">
        <w:rPr>
          <w:rFonts w:ascii="Times New Roman" w:hAnsi="Times New Roman" w:cs="Times New Roman"/>
          <w:sz w:val="26"/>
          <w:szCs w:val="26"/>
        </w:rPr>
        <w:t xml:space="preserve"> отчество индивидуального предпринимателя (в том числе участников договора простого товарищества)</w:t>
      </w:r>
      <w:r w:rsidR="00BF5422">
        <w:rPr>
          <w:rFonts w:ascii="Times New Roman" w:hAnsi="Times New Roman" w:cs="Times New Roman"/>
          <w:sz w:val="26"/>
          <w:szCs w:val="26"/>
        </w:rPr>
        <w:t>.</w:t>
      </w:r>
    </w:p>
    <w:p w14:paraId="5187EE0A"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К заявлению об установлении или изменении маршрута прикладываются следующие документы:</w:t>
      </w:r>
    </w:p>
    <w:p w14:paraId="66C3D4F1"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схема маршрута;</w:t>
      </w:r>
    </w:p>
    <w:p w14:paraId="01CCFD31"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пояснительная записка, содержащая: обоснование целесообразности </w:t>
      </w:r>
      <w:r w:rsidR="003C71EC" w:rsidRPr="00CD616E">
        <w:rPr>
          <w:rFonts w:ascii="Times New Roman" w:hAnsi="Times New Roman" w:cs="Times New Roman"/>
          <w:sz w:val="26"/>
          <w:szCs w:val="26"/>
        </w:rPr>
        <w:t>установления</w:t>
      </w:r>
      <w:r w:rsidRPr="00CD616E">
        <w:rPr>
          <w:rFonts w:ascii="Times New Roman" w:hAnsi="Times New Roman" w:cs="Times New Roman"/>
          <w:sz w:val="26"/>
          <w:szCs w:val="26"/>
        </w:rPr>
        <w:t xml:space="preserve"> (изменения) маршрута, информацию о предполагаемой продолжительности работы на маршруте, планируемой сменности работы транспортных средств на маршруте, протяженность маршрута </w:t>
      </w:r>
      <w:r w:rsidR="009A33E0" w:rsidRPr="00CD616E">
        <w:rPr>
          <w:rFonts w:ascii="Times New Roman" w:hAnsi="Times New Roman" w:cs="Times New Roman"/>
          <w:sz w:val="26"/>
          <w:szCs w:val="26"/>
        </w:rPr>
        <w:t xml:space="preserve">регулярных перевозок </w:t>
      </w:r>
      <w:r w:rsidRPr="00CD616E">
        <w:rPr>
          <w:rFonts w:ascii="Times New Roman" w:hAnsi="Times New Roman" w:cs="Times New Roman"/>
          <w:sz w:val="26"/>
          <w:szCs w:val="26"/>
        </w:rPr>
        <w:t>(км)</w:t>
      </w:r>
      <w:r w:rsidR="009A33E0" w:rsidRPr="00CD616E">
        <w:rPr>
          <w:rFonts w:ascii="Times New Roman" w:hAnsi="Times New Roman" w:cs="Times New Roman"/>
          <w:sz w:val="26"/>
          <w:szCs w:val="26"/>
        </w:rPr>
        <w:t>, порядок высадки и посадки пассажиров, вид регулярных перевозок</w:t>
      </w:r>
      <w:r w:rsidRPr="00CD616E">
        <w:rPr>
          <w:rFonts w:ascii="Times New Roman" w:hAnsi="Times New Roman" w:cs="Times New Roman"/>
          <w:sz w:val="26"/>
          <w:szCs w:val="26"/>
        </w:rPr>
        <w:t>;</w:t>
      </w:r>
    </w:p>
    <w:p w14:paraId="3019F9E6"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описание расположения мест начального и конечного остановочных пунктов маршрута;</w:t>
      </w:r>
    </w:p>
    <w:p w14:paraId="6F94AFC4"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схема выбора местоположения всех остановочных пунктов в соответствии с требованиями действующего законодательства и соблюдением безопасности движения транспортных средств и пешеходов в зонах остановок и обеспечения удобства пассажиров;</w:t>
      </w:r>
    </w:p>
    <w:p w14:paraId="3627E06C" w14:textId="77777777" w:rsidR="009A33E0" w:rsidRPr="00CD616E" w:rsidRDefault="009A33E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перечень улиц и автомобильных дорог, по которым предполагается движение транспортных средств между остановочными пунктами по маршруту регулярных перевозок;</w:t>
      </w:r>
    </w:p>
    <w:p w14:paraId="32D97091" w14:textId="77777777" w:rsidR="00F76E73"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данные о транспортных средствах, предназначенных для осуществления пассажирских перевозок на предлагаемом к установлению маршруте (количество, марка, </w:t>
      </w:r>
      <w:r w:rsidR="00D07544" w:rsidRPr="00CD616E">
        <w:rPr>
          <w:rFonts w:ascii="Times New Roman" w:hAnsi="Times New Roman" w:cs="Times New Roman"/>
          <w:sz w:val="26"/>
          <w:szCs w:val="26"/>
        </w:rPr>
        <w:t xml:space="preserve">вид, </w:t>
      </w:r>
      <w:r w:rsidR="009A33E0" w:rsidRPr="00CD616E">
        <w:rPr>
          <w:rFonts w:ascii="Times New Roman" w:hAnsi="Times New Roman" w:cs="Times New Roman"/>
          <w:sz w:val="26"/>
          <w:szCs w:val="26"/>
        </w:rPr>
        <w:t xml:space="preserve">класс (по габаритами в части длины), вместимость, экологические характеристики </w:t>
      </w:r>
      <w:r w:rsidRPr="00CD616E">
        <w:rPr>
          <w:rFonts w:ascii="Times New Roman" w:hAnsi="Times New Roman" w:cs="Times New Roman"/>
          <w:sz w:val="26"/>
          <w:szCs w:val="26"/>
        </w:rPr>
        <w:t>транспортных</w:t>
      </w:r>
      <w:r w:rsidR="009A33E0" w:rsidRPr="00CD616E">
        <w:rPr>
          <w:rFonts w:ascii="Times New Roman" w:hAnsi="Times New Roman" w:cs="Times New Roman"/>
          <w:sz w:val="26"/>
          <w:szCs w:val="26"/>
        </w:rPr>
        <w:t xml:space="preserve"> средств</w:t>
      </w:r>
      <w:r w:rsidRPr="00CD616E">
        <w:rPr>
          <w:rFonts w:ascii="Times New Roman" w:hAnsi="Times New Roman" w:cs="Times New Roman"/>
          <w:sz w:val="26"/>
          <w:szCs w:val="26"/>
        </w:rPr>
        <w:t>, принадлежащих заявителю на праве собственности</w:t>
      </w:r>
      <w:r w:rsidR="00FD1BB0">
        <w:rPr>
          <w:rFonts w:ascii="Times New Roman" w:hAnsi="Times New Roman" w:cs="Times New Roman"/>
          <w:sz w:val="26"/>
          <w:szCs w:val="26"/>
        </w:rPr>
        <w:t xml:space="preserve"> или на ином законном основании</w:t>
      </w:r>
      <w:r w:rsidR="004F54D5">
        <w:rPr>
          <w:rFonts w:ascii="Times New Roman" w:hAnsi="Times New Roman" w:cs="Times New Roman"/>
          <w:sz w:val="26"/>
          <w:szCs w:val="26"/>
        </w:rPr>
        <w:t>)</w:t>
      </w:r>
      <w:r w:rsidR="00FD1BB0">
        <w:rPr>
          <w:rFonts w:ascii="Times New Roman" w:hAnsi="Times New Roman" w:cs="Times New Roman"/>
          <w:sz w:val="26"/>
          <w:szCs w:val="26"/>
        </w:rPr>
        <w:t>;</w:t>
      </w:r>
    </w:p>
    <w:p w14:paraId="5AC042A4" w14:textId="77777777" w:rsidR="0025541A" w:rsidRPr="00CD616E" w:rsidRDefault="00F76E73"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w:t>
      </w:r>
      <w:r w:rsidR="00256A25" w:rsidRPr="00CD616E">
        <w:rPr>
          <w:rFonts w:ascii="Times New Roman" w:hAnsi="Times New Roman" w:cs="Times New Roman"/>
          <w:sz w:val="26"/>
          <w:szCs w:val="26"/>
        </w:rPr>
        <w:t>копи</w:t>
      </w:r>
      <w:r w:rsidRPr="00CD616E">
        <w:rPr>
          <w:rFonts w:ascii="Times New Roman" w:hAnsi="Times New Roman" w:cs="Times New Roman"/>
          <w:sz w:val="26"/>
          <w:szCs w:val="26"/>
        </w:rPr>
        <w:t>я</w:t>
      </w:r>
      <w:r w:rsidR="00256A25" w:rsidRPr="00CD616E">
        <w:rPr>
          <w:rFonts w:ascii="Times New Roman" w:hAnsi="Times New Roman" w:cs="Times New Roman"/>
          <w:sz w:val="26"/>
          <w:szCs w:val="26"/>
        </w:rPr>
        <w:t xml:space="preserve"> лицензии на осуществление </w:t>
      </w:r>
      <w:r w:rsidR="007A4B18" w:rsidRPr="00CD616E">
        <w:rPr>
          <w:rFonts w:ascii="Times New Roman" w:hAnsi="Times New Roman" w:cs="Times New Roman"/>
          <w:sz w:val="26"/>
          <w:szCs w:val="26"/>
        </w:rPr>
        <w:t>деятельности по перевозке пассажиров автомобильным транспортом, оборудованным для перевозки более восьми человек</w:t>
      </w:r>
      <w:r w:rsidR="00256A25" w:rsidRPr="00CD616E">
        <w:rPr>
          <w:rFonts w:ascii="Times New Roman" w:hAnsi="Times New Roman" w:cs="Times New Roman"/>
          <w:sz w:val="26"/>
          <w:szCs w:val="26"/>
        </w:rPr>
        <w:t>.</w:t>
      </w:r>
    </w:p>
    <w:p w14:paraId="1CC970DC" w14:textId="5C7F805A" w:rsidR="00F76E73" w:rsidRPr="00CD616E" w:rsidRDefault="00F76E73" w:rsidP="00F76E73">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В случае, если заявление об установлении или изменении маршрута регулярных перевозок представлено уполномоченным участником договора простого товарищества, сведения, предусмо</w:t>
      </w:r>
      <w:r w:rsidR="008C657E">
        <w:rPr>
          <w:rFonts w:ascii="Times New Roman" w:hAnsi="Times New Roman" w:cs="Times New Roman"/>
          <w:sz w:val="26"/>
          <w:szCs w:val="26"/>
        </w:rPr>
        <w:t>тренные пунктом 2.6 настоящего П</w:t>
      </w:r>
      <w:r w:rsidRPr="00CD616E">
        <w:rPr>
          <w:rFonts w:ascii="Times New Roman" w:hAnsi="Times New Roman" w:cs="Times New Roman"/>
          <w:sz w:val="26"/>
          <w:szCs w:val="26"/>
        </w:rPr>
        <w:t>орядка, указываются в отношении каждого участника договора простого товарищества. К указанному заявлению прилагается копия договора простого товарищества.</w:t>
      </w:r>
    </w:p>
    <w:p w14:paraId="76FB753F"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Документы, указанные в </w:t>
      </w:r>
      <w:hyperlink w:anchor="P89" w:history="1">
        <w:r w:rsidRPr="00CD616E">
          <w:rPr>
            <w:rFonts w:ascii="Times New Roman" w:hAnsi="Times New Roman" w:cs="Times New Roman"/>
            <w:sz w:val="26"/>
            <w:szCs w:val="26"/>
          </w:rPr>
          <w:t>пункте 2.</w:t>
        </w:r>
      </w:hyperlink>
      <w:r w:rsidR="00F76E73" w:rsidRPr="00CD616E">
        <w:rPr>
          <w:rFonts w:ascii="Times New Roman" w:hAnsi="Times New Roman" w:cs="Times New Roman"/>
          <w:sz w:val="26"/>
          <w:szCs w:val="26"/>
        </w:rPr>
        <w:t>6</w:t>
      </w:r>
      <w:r w:rsidRPr="00CD616E">
        <w:rPr>
          <w:rFonts w:ascii="Times New Roman" w:hAnsi="Times New Roman" w:cs="Times New Roman"/>
          <w:sz w:val="26"/>
          <w:szCs w:val="26"/>
        </w:rPr>
        <w:t xml:space="preserve"> настоящего Порядка, </w:t>
      </w:r>
      <w:r w:rsidRPr="00CD616E">
        <w:rPr>
          <w:rFonts w:ascii="Times New Roman" w:hAnsi="Times New Roman" w:cs="Times New Roman"/>
          <w:sz w:val="26"/>
          <w:szCs w:val="26"/>
        </w:rPr>
        <w:lastRenderedPageBreak/>
        <w:t>регистрируются Отделом в Журнале регистрации документов в день их поступления и в срок не позднее 5 календарных дней со дня их регистрации направляются для рассмотрения в Транспортную комиссию.</w:t>
      </w:r>
    </w:p>
    <w:p w14:paraId="27CDDD1C"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В случае инициирования установления, изменения и отмены маршрута начальником УГХ последний направляет соответствующее обращение председателю Транспортной комиссии с приложением:</w:t>
      </w:r>
    </w:p>
    <w:p w14:paraId="1FA85251"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в случае установления, изменения маршрута: документов, указанных в </w:t>
      </w:r>
      <w:hyperlink w:anchor="P89" w:history="1">
        <w:r w:rsidRPr="00CD616E">
          <w:rPr>
            <w:rFonts w:ascii="Times New Roman" w:hAnsi="Times New Roman" w:cs="Times New Roman"/>
            <w:sz w:val="26"/>
            <w:szCs w:val="26"/>
          </w:rPr>
          <w:t>пункте 2.</w:t>
        </w:r>
      </w:hyperlink>
      <w:r w:rsidR="00F76E73" w:rsidRPr="00CD616E">
        <w:rPr>
          <w:rFonts w:ascii="Times New Roman" w:hAnsi="Times New Roman" w:cs="Times New Roman"/>
          <w:sz w:val="26"/>
          <w:szCs w:val="26"/>
        </w:rPr>
        <w:t>6</w:t>
      </w:r>
      <w:r w:rsidRPr="00CD616E">
        <w:rPr>
          <w:rFonts w:ascii="Times New Roman" w:hAnsi="Times New Roman" w:cs="Times New Roman"/>
          <w:sz w:val="26"/>
          <w:szCs w:val="26"/>
        </w:rPr>
        <w:t xml:space="preserve"> настоящего Порядка;</w:t>
      </w:r>
    </w:p>
    <w:p w14:paraId="176AAA6C"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 в случае </w:t>
      </w:r>
      <w:r w:rsidR="003C71EC" w:rsidRPr="00CD616E">
        <w:rPr>
          <w:rFonts w:ascii="Times New Roman" w:hAnsi="Times New Roman" w:cs="Times New Roman"/>
          <w:sz w:val="26"/>
          <w:szCs w:val="26"/>
        </w:rPr>
        <w:t>отмены</w:t>
      </w:r>
      <w:r w:rsidRPr="00CD616E">
        <w:rPr>
          <w:rFonts w:ascii="Times New Roman" w:hAnsi="Times New Roman" w:cs="Times New Roman"/>
          <w:sz w:val="26"/>
          <w:szCs w:val="26"/>
        </w:rPr>
        <w:t xml:space="preserve"> маршрута: схемы маршрута; пояснительной записки, содержащей обоснование целесообразности </w:t>
      </w:r>
      <w:r w:rsidR="003C71EC" w:rsidRPr="00CD616E">
        <w:rPr>
          <w:rFonts w:ascii="Times New Roman" w:hAnsi="Times New Roman" w:cs="Times New Roman"/>
          <w:sz w:val="26"/>
          <w:szCs w:val="26"/>
        </w:rPr>
        <w:t>отмены</w:t>
      </w:r>
      <w:r w:rsidRPr="00CD616E">
        <w:rPr>
          <w:rFonts w:ascii="Times New Roman" w:hAnsi="Times New Roman" w:cs="Times New Roman"/>
          <w:sz w:val="26"/>
          <w:szCs w:val="26"/>
        </w:rPr>
        <w:t xml:space="preserve"> маршрута, подтвержденной </w:t>
      </w:r>
      <w:r w:rsidR="00B1281D" w:rsidRPr="00CD616E">
        <w:rPr>
          <w:rFonts w:ascii="Times New Roman" w:hAnsi="Times New Roman" w:cs="Times New Roman"/>
          <w:sz w:val="26"/>
          <w:szCs w:val="26"/>
        </w:rPr>
        <w:t xml:space="preserve">(в случае необходимости) </w:t>
      </w:r>
      <w:r w:rsidRPr="00CD616E">
        <w:rPr>
          <w:rFonts w:ascii="Times New Roman" w:hAnsi="Times New Roman" w:cs="Times New Roman"/>
          <w:sz w:val="26"/>
          <w:szCs w:val="26"/>
        </w:rPr>
        <w:t>результатами обследования пассажирских потоков (акт мониторинга загрузки автобусов пассажирами натурным (визуальным) способом, проведенного специалистами Отдела).</w:t>
      </w:r>
    </w:p>
    <w:p w14:paraId="72189F2A" w14:textId="51EA38D6" w:rsidR="0025541A" w:rsidRPr="008C657E" w:rsidRDefault="00256A25" w:rsidP="00D9291F">
      <w:pPr>
        <w:pStyle w:val="ConsPlusNormal"/>
        <w:numPr>
          <w:ilvl w:val="1"/>
          <w:numId w:val="4"/>
        </w:numPr>
        <w:ind w:left="0" w:firstLine="709"/>
        <w:jc w:val="both"/>
        <w:rPr>
          <w:rFonts w:ascii="Times New Roman" w:hAnsi="Times New Roman" w:cs="Times New Roman"/>
          <w:sz w:val="26"/>
          <w:szCs w:val="26"/>
        </w:rPr>
      </w:pPr>
      <w:bookmarkStart w:id="3" w:name="P105"/>
      <w:bookmarkEnd w:id="3"/>
      <w:r w:rsidRPr="00CD616E">
        <w:rPr>
          <w:rFonts w:ascii="Times New Roman" w:hAnsi="Times New Roman" w:cs="Times New Roman"/>
          <w:sz w:val="26"/>
          <w:szCs w:val="26"/>
        </w:rPr>
        <w:t xml:space="preserve">Заявления, обращения начальника УГХ, органов исполнительной власти Красноярского края рассматриваются Транспортной комиссией не позднее 20 календарных дней со дня регистрации в Отделе документов, указанных в </w:t>
      </w:r>
      <w:r w:rsidR="00D9291F" w:rsidRPr="00CD616E">
        <w:rPr>
          <w:rFonts w:ascii="Times New Roman" w:hAnsi="Times New Roman" w:cs="Times New Roman"/>
          <w:sz w:val="26"/>
          <w:szCs w:val="26"/>
        </w:rPr>
        <w:t xml:space="preserve">пункте </w:t>
      </w:r>
      <w:r w:rsidR="008C657E" w:rsidRPr="008C657E">
        <w:rPr>
          <w:rFonts w:ascii="Times New Roman" w:hAnsi="Times New Roman" w:cs="Times New Roman"/>
          <w:sz w:val="26"/>
          <w:szCs w:val="26"/>
        </w:rPr>
        <w:t>2.6 настоящего</w:t>
      </w:r>
      <w:r w:rsidRPr="008C657E">
        <w:rPr>
          <w:rFonts w:ascii="Times New Roman" w:hAnsi="Times New Roman" w:cs="Times New Roman"/>
          <w:sz w:val="26"/>
          <w:szCs w:val="26"/>
        </w:rPr>
        <w:t xml:space="preserve"> Порядка.</w:t>
      </w:r>
    </w:p>
    <w:p w14:paraId="359EF55C"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8C657E">
        <w:rPr>
          <w:rFonts w:ascii="Times New Roman" w:hAnsi="Times New Roman" w:cs="Times New Roman"/>
          <w:sz w:val="26"/>
          <w:szCs w:val="26"/>
        </w:rPr>
        <w:t>При отсутствии оснований для проведения обследования</w:t>
      </w:r>
      <w:r w:rsidRPr="00CD616E">
        <w:rPr>
          <w:rFonts w:ascii="Times New Roman" w:hAnsi="Times New Roman" w:cs="Times New Roman"/>
          <w:sz w:val="26"/>
          <w:szCs w:val="26"/>
        </w:rPr>
        <w:t xml:space="preserve"> предполагаемого к установлению или к изменению маршрута (далее - обследование маршрута), а также в случае рассмотрения вопроса о</w:t>
      </w:r>
      <w:r w:rsidR="00F63639" w:rsidRPr="00CD616E">
        <w:rPr>
          <w:rFonts w:ascii="Times New Roman" w:hAnsi="Times New Roman" w:cs="Times New Roman"/>
          <w:sz w:val="26"/>
          <w:szCs w:val="26"/>
        </w:rPr>
        <w:t>б</w:t>
      </w:r>
      <w:r w:rsidRPr="00CD616E">
        <w:rPr>
          <w:rFonts w:ascii="Times New Roman" w:hAnsi="Times New Roman" w:cs="Times New Roman"/>
          <w:sz w:val="26"/>
          <w:szCs w:val="26"/>
        </w:rPr>
        <w:t xml:space="preserve"> отмене маршрута Транспортная комиссия принимает одно из решений, предусмотренных </w:t>
      </w:r>
      <w:hyperlink w:anchor="P120" w:history="1">
        <w:r w:rsidRPr="00CD616E">
          <w:rPr>
            <w:rFonts w:ascii="Times New Roman" w:hAnsi="Times New Roman" w:cs="Times New Roman"/>
            <w:sz w:val="26"/>
            <w:szCs w:val="26"/>
          </w:rPr>
          <w:t>пунктом 2.1</w:t>
        </w:r>
      </w:hyperlink>
      <w:r w:rsidR="00F76E73" w:rsidRPr="00CD616E">
        <w:rPr>
          <w:rFonts w:ascii="Times New Roman" w:hAnsi="Times New Roman" w:cs="Times New Roman"/>
          <w:sz w:val="26"/>
          <w:szCs w:val="26"/>
        </w:rPr>
        <w:t>6</w:t>
      </w:r>
      <w:r w:rsidRPr="00CD616E">
        <w:rPr>
          <w:rFonts w:ascii="Times New Roman" w:hAnsi="Times New Roman" w:cs="Times New Roman"/>
          <w:sz w:val="26"/>
          <w:szCs w:val="26"/>
        </w:rPr>
        <w:t xml:space="preserve"> настоящего Порядка, в срок, указанный в </w:t>
      </w:r>
      <w:hyperlink w:anchor="P105" w:history="1">
        <w:r w:rsidRPr="00CD616E">
          <w:rPr>
            <w:rFonts w:ascii="Times New Roman" w:hAnsi="Times New Roman" w:cs="Times New Roman"/>
            <w:sz w:val="26"/>
            <w:szCs w:val="26"/>
          </w:rPr>
          <w:t>пункте 2.</w:t>
        </w:r>
      </w:hyperlink>
      <w:r w:rsidR="00D9291F" w:rsidRPr="00CD616E">
        <w:rPr>
          <w:rFonts w:ascii="Times New Roman" w:hAnsi="Times New Roman" w:cs="Times New Roman"/>
          <w:sz w:val="26"/>
          <w:szCs w:val="26"/>
        </w:rPr>
        <w:t>1</w:t>
      </w:r>
      <w:r w:rsidR="00F76E73" w:rsidRPr="00CD616E">
        <w:rPr>
          <w:rFonts w:ascii="Times New Roman" w:hAnsi="Times New Roman" w:cs="Times New Roman"/>
          <w:sz w:val="26"/>
          <w:szCs w:val="26"/>
        </w:rPr>
        <w:t>0</w:t>
      </w:r>
      <w:r w:rsidRPr="00CD616E">
        <w:rPr>
          <w:rFonts w:ascii="Times New Roman" w:hAnsi="Times New Roman" w:cs="Times New Roman"/>
          <w:sz w:val="26"/>
          <w:szCs w:val="26"/>
        </w:rPr>
        <w:t xml:space="preserve"> настоящего Порядка.</w:t>
      </w:r>
    </w:p>
    <w:p w14:paraId="2E37A1DD" w14:textId="77777777" w:rsidR="0025541A"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При наличии оснований для обследования маршрута Транспортная комиссия в срок, указанный в </w:t>
      </w:r>
      <w:hyperlink w:anchor="P105" w:history="1">
        <w:r w:rsidRPr="00CD616E">
          <w:rPr>
            <w:rFonts w:ascii="Times New Roman" w:hAnsi="Times New Roman" w:cs="Times New Roman"/>
            <w:sz w:val="26"/>
            <w:szCs w:val="26"/>
          </w:rPr>
          <w:t>пункте 2.</w:t>
        </w:r>
      </w:hyperlink>
      <w:r w:rsidR="00371B49" w:rsidRPr="00CD616E">
        <w:rPr>
          <w:rFonts w:ascii="Times New Roman" w:hAnsi="Times New Roman" w:cs="Times New Roman"/>
          <w:sz w:val="26"/>
          <w:szCs w:val="26"/>
        </w:rPr>
        <w:t>1</w:t>
      </w:r>
      <w:r w:rsidR="00F76E73" w:rsidRPr="00CD616E">
        <w:rPr>
          <w:rFonts w:ascii="Times New Roman" w:hAnsi="Times New Roman" w:cs="Times New Roman"/>
          <w:sz w:val="26"/>
          <w:szCs w:val="26"/>
        </w:rPr>
        <w:t>0</w:t>
      </w:r>
      <w:r w:rsidRPr="00CD616E">
        <w:rPr>
          <w:rFonts w:ascii="Times New Roman" w:hAnsi="Times New Roman" w:cs="Times New Roman"/>
          <w:sz w:val="26"/>
          <w:szCs w:val="26"/>
        </w:rPr>
        <w:t xml:space="preserve"> настоящего Порядка, принимает решение об обследовании маршрута, при этом, срок рассмотрения заявления, установленный </w:t>
      </w:r>
      <w:hyperlink w:anchor="P105" w:history="1">
        <w:r w:rsidRPr="00CD616E">
          <w:rPr>
            <w:rFonts w:ascii="Times New Roman" w:hAnsi="Times New Roman" w:cs="Times New Roman"/>
            <w:sz w:val="26"/>
            <w:szCs w:val="26"/>
          </w:rPr>
          <w:t>пунктом 2.</w:t>
        </w:r>
      </w:hyperlink>
      <w:r w:rsidR="00D9291F" w:rsidRPr="00CD616E">
        <w:rPr>
          <w:rFonts w:ascii="Times New Roman" w:hAnsi="Times New Roman" w:cs="Times New Roman"/>
          <w:sz w:val="26"/>
          <w:szCs w:val="26"/>
        </w:rPr>
        <w:t>1</w:t>
      </w:r>
      <w:r w:rsidR="00F76E73" w:rsidRPr="00CD616E">
        <w:rPr>
          <w:rFonts w:ascii="Times New Roman" w:hAnsi="Times New Roman" w:cs="Times New Roman"/>
          <w:sz w:val="26"/>
          <w:szCs w:val="26"/>
        </w:rPr>
        <w:t>0</w:t>
      </w:r>
      <w:r w:rsidRPr="00CD616E">
        <w:rPr>
          <w:rFonts w:ascii="Times New Roman" w:hAnsi="Times New Roman" w:cs="Times New Roman"/>
          <w:sz w:val="26"/>
          <w:szCs w:val="26"/>
        </w:rPr>
        <w:t xml:space="preserve"> настоящего Порядка, продлевается, но не более, чем на 30 календарных дней, о чем Заявитель уведомляется в установленном действующим законодательством порядке.</w:t>
      </w:r>
    </w:p>
    <w:p w14:paraId="27497427"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Обследование предполагаемого к установлению, изменению маршрута проводится во всех случаях, за исключением следующих случаев:</w:t>
      </w:r>
    </w:p>
    <w:p w14:paraId="47F9BFFA"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а) наличие в </w:t>
      </w:r>
      <w:r w:rsidR="006B2330" w:rsidRPr="00CD616E">
        <w:rPr>
          <w:rFonts w:ascii="Times New Roman" w:hAnsi="Times New Roman" w:cs="Times New Roman"/>
          <w:sz w:val="26"/>
          <w:szCs w:val="26"/>
        </w:rPr>
        <w:t>р</w:t>
      </w:r>
      <w:r w:rsidRPr="00CD616E">
        <w:rPr>
          <w:rFonts w:ascii="Times New Roman" w:hAnsi="Times New Roman" w:cs="Times New Roman"/>
          <w:sz w:val="26"/>
          <w:szCs w:val="26"/>
        </w:rPr>
        <w:t>еестре маршрутов регулярных перевозок, утвержденном распоряжением Администрации города Норильска, маршрута со схемой движения аналогичной заявленной;</w:t>
      </w:r>
    </w:p>
    <w:p w14:paraId="5346C26B"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б) отсутствие потребности населения в перевозках по маршруту, подтвержденное результатами обследования пассажирских потоков (акт мониторинга загрузки автобусов пассажирами натуральным (визуальным) способом, проведенного специалистами Отдела);</w:t>
      </w:r>
    </w:p>
    <w:p w14:paraId="5C9D7296" w14:textId="3A94756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в) </w:t>
      </w:r>
      <w:r w:rsidR="008C657E" w:rsidRPr="00CD616E">
        <w:rPr>
          <w:rFonts w:ascii="Times New Roman" w:hAnsi="Times New Roman" w:cs="Times New Roman"/>
          <w:sz w:val="26"/>
          <w:szCs w:val="26"/>
        </w:rPr>
        <w:t>непредставление</w:t>
      </w:r>
      <w:r w:rsidR="008C657E">
        <w:rPr>
          <w:rFonts w:ascii="Times New Roman" w:hAnsi="Times New Roman" w:cs="Times New Roman"/>
          <w:sz w:val="26"/>
          <w:szCs w:val="26"/>
        </w:rPr>
        <w:t xml:space="preserve"> либо пред</w:t>
      </w:r>
      <w:r w:rsidRPr="00CD616E">
        <w:rPr>
          <w:rFonts w:ascii="Times New Roman" w:hAnsi="Times New Roman" w:cs="Times New Roman"/>
          <w:sz w:val="26"/>
          <w:szCs w:val="26"/>
        </w:rPr>
        <w:t xml:space="preserve">ставление неполного пакета документов, указанных в </w:t>
      </w:r>
      <w:hyperlink w:anchor="P89" w:history="1">
        <w:r w:rsidRPr="00CD616E">
          <w:rPr>
            <w:rFonts w:ascii="Times New Roman" w:hAnsi="Times New Roman" w:cs="Times New Roman"/>
            <w:sz w:val="26"/>
            <w:szCs w:val="26"/>
          </w:rPr>
          <w:t>пункте 2.</w:t>
        </w:r>
      </w:hyperlink>
      <w:r w:rsidR="00F76E73" w:rsidRPr="00CD616E">
        <w:rPr>
          <w:rFonts w:ascii="Times New Roman" w:hAnsi="Times New Roman" w:cs="Times New Roman"/>
          <w:sz w:val="26"/>
          <w:szCs w:val="26"/>
        </w:rPr>
        <w:t>6</w:t>
      </w:r>
      <w:r w:rsidRPr="00CD616E">
        <w:rPr>
          <w:rFonts w:ascii="Times New Roman" w:hAnsi="Times New Roman" w:cs="Times New Roman"/>
          <w:sz w:val="26"/>
          <w:szCs w:val="26"/>
        </w:rPr>
        <w:t xml:space="preserve"> настоящего Порядка.</w:t>
      </w:r>
    </w:p>
    <w:p w14:paraId="1F41DE07" w14:textId="108D67D3"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На основании решения Транспортной комиссии об обследовании маршрута отдел организации дорожной деятельности Управления городского хозяйства Администрации города Норильска не позднее 5 календарных дней со дня принятия данного решения Транспортной комиссией разрабатывает проект распоряжения Администрации города Норильска, издаваемого заместителем Руководителя Администрации города Норильска по городскому хозяйству, о создании комиссии по обследованию маршрута (далее - Комиссия) и о проведении указанного обследования в соответствии с Порядком обследования муниципальных маршрутов регулярных пассажирских перевозок автомобильным транспортом на </w:t>
      </w:r>
      <w:r w:rsidRPr="00CD616E">
        <w:rPr>
          <w:rFonts w:ascii="Times New Roman" w:hAnsi="Times New Roman" w:cs="Times New Roman"/>
          <w:sz w:val="26"/>
          <w:szCs w:val="26"/>
        </w:rPr>
        <w:lastRenderedPageBreak/>
        <w:t xml:space="preserve">территории муниципального образования город Норильск, утвержденным постановлением Администрации города Норильска, и направляет его на согласование в порядке, предусмотренном </w:t>
      </w:r>
      <w:r w:rsidR="00B5429E">
        <w:rPr>
          <w:rFonts w:ascii="Times New Roman" w:hAnsi="Times New Roman" w:cs="Times New Roman"/>
          <w:sz w:val="26"/>
          <w:szCs w:val="26"/>
        </w:rPr>
        <w:t>Р</w:t>
      </w:r>
      <w:r w:rsidRPr="00CD616E">
        <w:rPr>
          <w:rFonts w:ascii="Times New Roman" w:hAnsi="Times New Roman" w:cs="Times New Roman"/>
          <w:sz w:val="26"/>
          <w:szCs w:val="26"/>
        </w:rPr>
        <w:t>егламентом Администрации города Норильска.</w:t>
      </w:r>
    </w:p>
    <w:p w14:paraId="3CEF7DD9"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Обследование маршрута проводится Комиссией в течение срока, указанного в распоряжении Администрации города Норильска, издаваемого заместителем Руководителя Администрации города Норильска по городскому хозяйству, об обследовании маршрута, но не позднее 15 календарных дней со дня принятия Транспортной комиссией решения об обследовании маршрута.</w:t>
      </w:r>
    </w:p>
    <w:p w14:paraId="4ABBB65D"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По результатам обследования маршрута Комиссия составляет Акт об обследовании маршрута и в течение 5 календарных дней со дня окончания обследования маршрута направляет его в Транспортную комиссию для принятия соответствующего решения.</w:t>
      </w:r>
      <w:bookmarkStart w:id="4" w:name="P120"/>
      <w:bookmarkEnd w:id="4"/>
    </w:p>
    <w:p w14:paraId="1E4FE108"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Транспортная комиссия не позднее 5 календарных дней со дня поступления Акта об обследовании маршрута, а также исходя из просьбы, содержащейся в заявлении, обращении, принимает одно из следующих решений:</w:t>
      </w:r>
    </w:p>
    <w:p w14:paraId="7978C22D"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а) об установлении (изменении) маршрута;</w:t>
      </w:r>
    </w:p>
    <w:p w14:paraId="28BE231F"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б) об отказе в установлении (изменении) маршрута;</w:t>
      </w:r>
    </w:p>
    <w:p w14:paraId="21562FF5"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в) об отмене маршрута.</w:t>
      </w:r>
    </w:p>
    <w:p w14:paraId="027A9FBA"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Решение Транспортной комиссии об отказе в установлении (изменении) маршрута должно быть мотивированным и обоснованным.</w:t>
      </w:r>
    </w:p>
    <w:p w14:paraId="354E4E41" w14:textId="77777777" w:rsidR="00256A25" w:rsidRPr="00CD616E" w:rsidRDefault="00256A25" w:rsidP="00F76E73">
      <w:pPr>
        <w:pStyle w:val="ConsPlusNormal"/>
        <w:ind w:firstLine="709"/>
        <w:jc w:val="both"/>
        <w:rPr>
          <w:rFonts w:ascii="Times New Roman" w:hAnsi="Times New Roman" w:cs="Times New Roman"/>
          <w:color w:val="FF0000"/>
          <w:sz w:val="26"/>
          <w:szCs w:val="26"/>
        </w:rPr>
      </w:pPr>
      <w:r w:rsidRPr="00CD616E">
        <w:rPr>
          <w:rFonts w:ascii="Times New Roman" w:hAnsi="Times New Roman" w:cs="Times New Roman"/>
          <w:sz w:val="26"/>
          <w:szCs w:val="26"/>
        </w:rPr>
        <w:t>Установление маршрута удостоверяется паспортом маршрута</w:t>
      </w:r>
      <w:r w:rsidR="00F76E73" w:rsidRPr="00CD616E">
        <w:rPr>
          <w:rFonts w:ascii="Times New Roman" w:hAnsi="Times New Roman" w:cs="Times New Roman"/>
          <w:sz w:val="26"/>
          <w:szCs w:val="26"/>
        </w:rPr>
        <w:t xml:space="preserve"> по ф</w:t>
      </w:r>
      <w:r w:rsidRPr="00CD616E">
        <w:rPr>
          <w:rFonts w:ascii="Times New Roman" w:hAnsi="Times New Roman" w:cs="Times New Roman"/>
          <w:sz w:val="26"/>
          <w:szCs w:val="26"/>
        </w:rPr>
        <w:t>орм</w:t>
      </w:r>
      <w:r w:rsidR="00F76E73" w:rsidRPr="00CD616E">
        <w:rPr>
          <w:rFonts w:ascii="Times New Roman" w:hAnsi="Times New Roman" w:cs="Times New Roman"/>
          <w:sz w:val="26"/>
          <w:szCs w:val="26"/>
        </w:rPr>
        <w:t>е</w:t>
      </w:r>
      <w:r w:rsidRPr="00CD616E">
        <w:rPr>
          <w:rFonts w:ascii="Times New Roman" w:hAnsi="Times New Roman" w:cs="Times New Roman"/>
          <w:sz w:val="26"/>
          <w:szCs w:val="26"/>
        </w:rPr>
        <w:t xml:space="preserve"> </w:t>
      </w:r>
      <w:r w:rsidR="00F76E73" w:rsidRPr="00CD616E">
        <w:rPr>
          <w:rFonts w:ascii="Times New Roman" w:hAnsi="Times New Roman" w:cs="Times New Roman"/>
          <w:sz w:val="26"/>
          <w:szCs w:val="26"/>
        </w:rPr>
        <w:t>со</w:t>
      </w:r>
      <w:r w:rsidR="004F54D5">
        <w:rPr>
          <w:rFonts w:ascii="Times New Roman" w:hAnsi="Times New Roman" w:cs="Times New Roman"/>
          <w:sz w:val="26"/>
          <w:szCs w:val="26"/>
        </w:rPr>
        <w:t>гласно приложению к настоящему П</w:t>
      </w:r>
      <w:r w:rsidR="00F76E73" w:rsidRPr="00CD616E">
        <w:rPr>
          <w:rFonts w:ascii="Times New Roman" w:hAnsi="Times New Roman" w:cs="Times New Roman"/>
          <w:sz w:val="26"/>
          <w:szCs w:val="26"/>
        </w:rPr>
        <w:t>орядку.</w:t>
      </w:r>
    </w:p>
    <w:p w14:paraId="181CE97C"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Основаниями для отказа в установлении (изменении) маршрута являются:</w:t>
      </w:r>
    </w:p>
    <w:p w14:paraId="28360AAC"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а) неудовлетворительная характеристика дорожных условий, недостаточная пропускная способность дорог, недостаточное количество остановочных пунктов на предполагаемом маршруте;</w:t>
      </w:r>
    </w:p>
    <w:p w14:paraId="3C442D0B" w14:textId="0B2417A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б) </w:t>
      </w:r>
      <w:r w:rsidR="008C657E">
        <w:rPr>
          <w:rFonts w:ascii="Times New Roman" w:hAnsi="Times New Roman" w:cs="Times New Roman"/>
          <w:sz w:val="26"/>
          <w:szCs w:val="26"/>
        </w:rPr>
        <w:t>наличие</w:t>
      </w:r>
      <w:r w:rsidRPr="00CD616E">
        <w:rPr>
          <w:rFonts w:ascii="Times New Roman" w:hAnsi="Times New Roman" w:cs="Times New Roman"/>
          <w:sz w:val="26"/>
          <w:szCs w:val="26"/>
        </w:rPr>
        <w:t xml:space="preserve"> реальной угрозы безопасности пассажирских перевозок и (или) дорожного движения на предполагаемом маршруте;</w:t>
      </w:r>
    </w:p>
    <w:p w14:paraId="1E80E08E" w14:textId="410ED05D" w:rsidR="00256A25" w:rsidRPr="00CD616E" w:rsidRDefault="008C657E" w:rsidP="00D9291F">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в) непред</w:t>
      </w:r>
      <w:r w:rsidR="00256A25" w:rsidRPr="00CD616E">
        <w:rPr>
          <w:rFonts w:ascii="Times New Roman" w:hAnsi="Times New Roman" w:cs="Times New Roman"/>
          <w:sz w:val="26"/>
          <w:szCs w:val="26"/>
        </w:rPr>
        <w:t xml:space="preserve">ставление либо представление неполного пакета документов, указанных в </w:t>
      </w:r>
      <w:hyperlink w:anchor="P89" w:history="1">
        <w:r w:rsidR="00256A25" w:rsidRPr="00CD616E">
          <w:rPr>
            <w:rFonts w:ascii="Times New Roman" w:hAnsi="Times New Roman" w:cs="Times New Roman"/>
            <w:sz w:val="26"/>
            <w:szCs w:val="26"/>
          </w:rPr>
          <w:t>пункте 2.</w:t>
        </w:r>
      </w:hyperlink>
      <w:r w:rsidR="00F76E73" w:rsidRPr="00CD616E">
        <w:rPr>
          <w:rFonts w:ascii="Times New Roman" w:hAnsi="Times New Roman" w:cs="Times New Roman"/>
          <w:sz w:val="26"/>
          <w:szCs w:val="26"/>
        </w:rPr>
        <w:t>6</w:t>
      </w:r>
      <w:r w:rsidR="00256A25" w:rsidRPr="00CD616E">
        <w:rPr>
          <w:rFonts w:ascii="Times New Roman" w:hAnsi="Times New Roman" w:cs="Times New Roman"/>
          <w:sz w:val="26"/>
          <w:szCs w:val="26"/>
        </w:rPr>
        <w:t xml:space="preserve"> настоящего Порядка;</w:t>
      </w:r>
    </w:p>
    <w:p w14:paraId="51336E18" w14:textId="4CE0FBB8"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г) наличие в </w:t>
      </w:r>
      <w:hyperlink r:id="rId10" w:history="1">
        <w:r w:rsidR="006B2330" w:rsidRPr="00CD616E">
          <w:rPr>
            <w:rFonts w:ascii="Times New Roman" w:hAnsi="Times New Roman" w:cs="Times New Roman"/>
            <w:sz w:val="26"/>
            <w:szCs w:val="26"/>
          </w:rPr>
          <w:t>р</w:t>
        </w:r>
        <w:r w:rsidRPr="00CD616E">
          <w:rPr>
            <w:rFonts w:ascii="Times New Roman" w:hAnsi="Times New Roman" w:cs="Times New Roman"/>
            <w:sz w:val="26"/>
            <w:szCs w:val="26"/>
          </w:rPr>
          <w:t>еестре</w:t>
        </w:r>
      </w:hyperlink>
      <w:r w:rsidRPr="00CD616E">
        <w:rPr>
          <w:rFonts w:ascii="Times New Roman" w:hAnsi="Times New Roman" w:cs="Times New Roman"/>
          <w:sz w:val="26"/>
          <w:szCs w:val="26"/>
        </w:rPr>
        <w:t xml:space="preserve"> маршрутов маршрута со схемой движения аналогичной заявленной;</w:t>
      </w:r>
    </w:p>
    <w:p w14:paraId="3D1365A3" w14:textId="77777777" w:rsidR="00256A25" w:rsidRPr="00CD616E" w:rsidRDefault="00256A25"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д) отсутствие потребности населения в перевозках, подтвержденное результатами обследования пассажирских потоков (акт мониторинга загрузки автобусов пассажирами натурным (визуальным) способом, проведенного специалистами Отдела).</w:t>
      </w:r>
    </w:p>
    <w:p w14:paraId="2C2EECAB"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Копии протоколов заседаний Транспортной комиссии не позднее 7 рабочих дней со дня вынесения ею решения направляются секретарем Транспортной комиссии в Управление городского хозяйства Администрации города Норильска, а также всем членам Транспортной комиссии и Заявителю.</w:t>
      </w:r>
    </w:p>
    <w:p w14:paraId="1F3A166B"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bookmarkStart w:id="5" w:name="P139"/>
      <w:bookmarkEnd w:id="5"/>
      <w:r w:rsidRPr="00CD616E">
        <w:rPr>
          <w:rFonts w:ascii="Times New Roman" w:hAnsi="Times New Roman" w:cs="Times New Roman"/>
          <w:sz w:val="26"/>
          <w:szCs w:val="26"/>
        </w:rPr>
        <w:t xml:space="preserve">При принятии Транспортной комиссией решения об </w:t>
      </w:r>
      <w:r w:rsidR="004F54D5">
        <w:rPr>
          <w:rFonts w:ascii="Times New Roman" w:hAnsi="Times New Roman" w:cs="Times New Roman"/>
          <w:sz w:val="26"/>
          <w:szCs w:val="26"/>
        </w:rPr>
        <w:t>установлении, изменении и отмене</w:t>
      </w:r>
      <w:r w:rsidRPr="00CD616E">
        <w:rPr>
          <w:rFonts w:ascii="Times New Roman" w:hAnsi="Times New Roman" w:cs="Times New Roman"/>
          <w:sz w:val="26"/>
          <w:szCs w:val="26"/>
        </w:rPr>
        <w:t xml:space="preserve"> маршрута Отдел не позднее 7 рабочих дней со дня получения протокола Транспортной комиссии разрабатывает проект распоряжения Администрации города Норильска, издаваемого </w:t>
      </w:r>
      <w:r w:rsidR="004F54D5">
        <w:rPr>
          <w:rFonts w:ascii="Times New Roman" w:hAnsi="Times New Roman" w:cs="Times New Roman"/>
          <w:sz w:val="26"/>
          <w:szCs w:val="26"/>
        </w:rPr>
        <w:t>з</w:t>
      </w:r>
      <w:r w:rsidRPr="00CD616E">
        <w:rPr>
          <w:rFonts w:ascii="Times New Roman" w:hAnsi="Times New Roman" w:cs="Times New Roman"/>
          <w:sz w:val="26"/>
          <w:szCs w:val="26"/>
        </w:rPr>
        <w:t xml:space="preserve">аместителем Руководителя Администрации города Норильска по городскому хозяйству, об утверждении </w:t>
      </w:r>
      <w:r w:rsidR="006B2330" w:rsidRPr="00CD616E">
        <w:rPr>
          <w:rFonts w:ascii="Times New Roman" w:hAnsi="Times New Roman" w:cs="Times New Roman"/>
          <w:sz w:val="26"/>
          <w:szCs w:val="26"/>
        </w:rPr>
        <w:t>реестра маршрутов,</w:t>
      </w:r>
      <w:r w:rsidRPr="00CD616E">
        <w:rPr>
          <w:rFonts w:ascii="Times New Roman" w:hAnsi="Times New Roman" w:cs="Times New Roman"/>
          <w:sz w:val="26"/>
          <w:szCs w:val="26"/>
        </w:rPr>
        <w:t xml:space="preserve"> в том числе о внесении в них изменений и направляет его на </w:t>
      </w:r>
      <w:r w:rsidRPr="00CD616E">
        <w:rPr>
          <w:rFonts w:ascii="Times New Roman" w:hAnsi="Times New Roman" w:cs="Times New Roman"/>
          <w:sz w:val="26"/>
          <w:szCs w:val="26"/>
        </w:rPr>
        <w:lastRenderedPageBreak/>
        <w:t>согласование должностным лицам Администрации города Норильска в порядке, установленном Регламентом Администрации города Норильска.</w:t>
      </w:r>
    </w:p>
    <w:p w14:paraId="127AC67D" w14:textId="77777777" w:rsidR="0025541A" w:rsidRPr="00CD616E" w:rsidRDefault="00B6754D"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Муниципальный маршрут регулярных перевозок считается установленным, измененным или отмененным со дня вступления в силу распоряжения Администрации города Норильска об утверждении реестра маршрутов, в том числе о внесении в него изменений.</w:t>
      </w:r>
    </w:p>
    <w:p w14:paraId="0B1D650E" w14:textId="77777777" w:rsidR="00F76E73" w:rsidRPr="00CD616E" w:rsidRDefault="00F76E73" w:rsidP="00F76E73">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В случае принятия решения об отмене маршрута, в адрес юридического лица, индивидуального предпринимателя, уполномоченного участника договора простого товарищества, осуществляющих регулярные перевозки по соответствующему маршруту, направляется соответствующее уведомление не позднее ста восьмидесяти дней до дня вступления указанного решения в силу.</w:t>
      </w:r>
    </w:p>
    <w:p w14:paraId="01BA940B"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Распоряжения Администрации города Норильска, издаваемые </w:t>
      </w:r>
      <w:r w:rsidR="004F54D5">
        <w:rPr>
          <w:rFonts w:ascii="Times New Roman" w:hAnsi="Times New Roman" w:cs="Times New Roman"/>
          <w:sz w:val="26"/>
          <w:szCs w:val="26"/>
        </w:rPr>
        <w:t>з</w:t>
      </w:r>
      <w:r w:rsidRPr="00CD616E">
        <w:rPr>
          <w:rFonts w:ascii="Times New Roman" w:hAnsi="Times New Roman" w:cs="Times New Roman"/>
          <w:sz w:val="26"/>
          <w:szCs w:val="26"/>
        </w:rPr>
        <w:t xml:space="preserve">аместителем Руководителя Администрации города Норильска по городскому хозяйству, указанные в </w:t>
      </w:r>
      <w:hyperlink w:anchor="P139" w:history="1">
        <w:r w:rsidRPr="00CD616E">
          <w:rPr>
            <w:rFonts w:ascii="Times New Roman" w:hAnsi="Times New Roman" w:cs="Times New Roman"/>
            <w:sz w:val="26"/>
            <w:szCs w:val="26"/>
          </w:rPr>
          <w:t>пункте 2.</w:t>
        </w:r>
      </w:hyperlink>
      <w:r w:rsidR="00371B49" w:rsidRPr="00CD616E">
        <w:rPr>
          <w:rFonts w:ascii="Times New Roman" w:hAnsi="Times New Roman" w:cs="Times New Roman"/>
          <w:sz w:val="26"/>
          <w:szCs w:val="26"/>
        </w:rPr>
        <w:t>20</w:t>
      </w:r>
      <w:r w:rsidRPr="00CD616E">
        <w:rPr>
          <w:rFonts w:ascii="Times New Roman" w:hAnsi="Times New Roman" w:cs="Times New Roman"/>
          <w:sz w:val="26"/>
          <w:szCs w:val="26"/>
        </w:rPr>
        <w:t xml:space="preserve"> настоящего Порядка, а также о временном изменении маршрута, подлежат опубликованию в газете </w:t>
      </w:r>
      <w:r w:rsidR="003C71EC" w:rsidRPr="00CD616E">
        <w:rPr>
          <w:rFonts w:ascii="Times New Roman" w:hAnsi="Times New Roman" w:cs="Times New Roman"/>
          <w:sz w:val="26"/>
          <w:szCs w:val="26"/>
        </w:rPr>
        <w:t>«</w:t>
      </w:r>
      <w:r w:rsidRPr="00CD616E">
        <w:rPr>
          <w:rFonts w:ascii="Times New Roman" w:hAnsi="Times New Roman" w:cs="Times New Roman"/>
          <w:sz w:val="26"/>
          <w:szCs w:val="26"/>
        </w:rPr>
        <w:t>Заполярная правда</w:t>
      </w:r>
      <w:r w:rsidR="003C71EC" w:rsidRPr="00CD616E">
        <w:rPr>
          <w:rFonts w:ascii="Times New Roman" w:hAnsi="Times New Roman" w:cs="Times New Roman"/>
          <w:sz w:val="26"/>
          <w:szCs w:val="26"/>
        </w:rPr>
        <w:t>»</w:t>
      </w:r>
      <w:r w:rsidRPr="00CD616E">
        <w:rPr>
          <w:rFonts w:ascii="Times New Roman" w:hAnsi="Times New Roman" w:cs="Times New Roman"/>
          <w:sz w:val="26"/>
          <w:szCs w:val="26"/>
        </w:rPr>
        <w:t xml:space="preserve"> и размещению на официальном сайте муниципального образования город Норильск.</w:t>
      </w:r>
    </w:p>
    <w:p w14:paraId="6DCE282F" w14:textId="705C6383"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Привлечение </w:t>
      </w:r>
      <w:r w:rsidR="004E21D9" w:rsidRPr="00CD616E">
        <w:rPr>
          <w:rFonts w:ascii="Times New Roman" w:hAnsi="Times New Roman" w:cs="Times New Roman"/>
          <w:sz w:val="26"/>
          <w:szCs w:val="26"/>
        </w:rPr>
        <w:t xml:space="preserve">юридических лиц, индивидуальных предпринимателей, участников договора простого товарищества </w:t>
      </w:r>
      <w:r w:rsidRPr="00CD616E">
        <w:rPr>
          <w:rFonts w:ascii="Times New Roman" w:hAnsi="Times New Roman" w:cs="Times New Roman"/>
          <w:sz w:val="26"/>
          <w:szCs w:val="26"/>
        </w:rPr>
        <w:t xml:space="preserve">к выполнению пассажирских перевозок по маршрутам осуществляется в соответствии с </w:t>
      </w:r>
      <w:r w:rsidR="006B2330" w:rsidRPr="00CD616E">
        <w:rPr>
          <w:rFonts w:ascii="Times New Roman" w:hAnsi="Times New Roman" w:cs="Times New Roman"/>
          <w:sz w:val="26"/>
          <w:szCs w:val="26"/>
        </w:rPr>
        <w:t>Федеральным законом № 220-ФЗ</w:t>
      </w:r>
      <w:r w:rsidRPr="00CD616E">
        <w:rPr>
          <w:rFonts w:ascii="Times New Roman" w:hAnsi="Times New Roman" w:cs="Times New Roman"/>
          <w:sz w:val="26"/>
          <w:szCs w:val="26"/>
        </w:rPr>
        <w:t>.</w:t>
      </w:r>
    </w:p>
    <w:p w14:paraId="18E88A24" w14:textId="77777777" w:rsidR="0025541A"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Об </w:t>
      </w:r>
      <w:r w:rsidR="003C71EC" w:rsidRPr="00CD616E">
        <w:rPr>
          <w:rFonts w:ascii="Times New Roman" w:hAnsi="Times New Roman" w:cs="Times New Roman"/>
          <w:sz w:val="26"/>
          <w:szCs w:val="26"/>
        </w:rPr>
        <w:t>установлении, изменении и отмене</w:t>
      </w:r>
      <w:r w:rsidRPr="00CD616E">
        <w:rPr>
          <w:rFonts w:ascii="Times New Roman" w:hAnsi="Times New Roman" w:cs="Times New Roman"/>
          <w:sz w:val="26"/>
          <w:szCs w:val="26"/>
        </w:rPr>
        <w:t xml:space="preserve"> маршрутов Управление городского хозяйства Администрации города Норильска не позднее, чем за десять дней оповещает население через средства массовой информации, а также специальными объявления</w:t>
      </w:r>
      <w:r w:rsidR="00D46BD7" w:rsidRPr="00CD616E">
        <w:rPr>
          <w:rFonts w:ascii="Times New Roman" w:hAnsi="Times New Roman" w:cs="Times New Roman"/>
          <w:sz w:val="26"/>
          <w:szCs w:val="26"/>
        </w:rPr>
        <w:t>ми в транспортных средствах и конечных остановочных пунктах</w:t>
      </w:r>
      <w:r w:rsidRPr="00CD616E">
        <w:rPr>
          <w:rFonts w:ascii="Times New Roman" w:hAnsi="Times New Roman" w:cs="Times New Roman"/>
          <w:sz w:val="26"/>
          <w:szCs w:val="26"/>
        </w:rPr>
        <w:t>.</w:t>
      </w:r>
    </w:p>
    <w:p w14:paraId="2C08433F" w14:textId="77777777" w:rsidR="00256A25" w:rsidRPr="00CD616E" w:rsidRDefault="00256A25" w:rsidP="00D9291F">
      <w:pPr>
        <w:pStyle w:val="ConsPlusNormal"/>
        <w:numPr>
          <w:ilvl w:val="1"/>
          <w:numId w:val="4"/>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О временном изменении маршрута Управление городского хозяйства Администрации города Норильска не позднее, чем за один день оповещает население через средства массовой информации, а также специальными объявлениями в транспортных средствах </w:t>
      </w:r>
      <w:r w:rsidR="00D46BD7" w:rsidRPr="00CD616E">
        <w:rPr>
          <w:rFonts w:ascii="Times New Roman" w:hAnsi="Times New Roman" w:cs="Times New Roman"/>
          <w:sz w:val="26"/>
          <w:szCs w:val="26"/>
        </w:rPr>
        <w:t>и конечных остановочных пунктах</w:t>
      </w:r>
      <w:r w:rsidRPr="00CD616E">
        <w:rPr>
          <w:rFonts w:ascii="Times New Roman" w:hAnsi="Times New Roman" w:cs="Times New Roman"/>
          <w:sz w:val="26"/>
          <w:szCs w:val="26"/>
        </w:rPr>
        <w:t>.</w:t>
      </w:r>
    </w:p>
    <w:p w14:paraId="54089C41" w14:textId="77777777" w:rsidR="00256A25" w:rsidRPr="00CD616E" w:rsidRDefault="00256A25" w:rsidP="00D9291F">
      <w:pPr>
        <w:pStyle w:val="ConsPlusNormal"/>
        <w:ind w:firstLine="709"/>
        <w:jc w:val="both"/>
        <w:rPr>
          <w:rFonts w:ascii="Times New Roman" w:hAnsi="Times New Roman" w:cs="Times New Roman"/>
          <w:sz w:val="26"/>
          <w:szCs w:val="26"/>
        </w:rPr>
      </w:pPr>
    </w:p>
    <w:p w14:paraId="695F57AE" w14:textId="77777777" w:rsidR="00256A25" w:rsidRPr="00CD616E" w:rsidRDefault="00256A25" w:rsidP="00D9291F">
      <w:pPr>
        <w:pStyle w:val="ConsPlusNormal"/>
        <w:numPr>
          <w:ilvl w:val="0"/>
          <w:numId w:val="4"/>
        </w:numPr>
        <w:tabs>
          <w:tab w:val="left" w:pos="284"/>
        </w:tabs>
        <w:ind w:left="0" w:firstLine="0"/>
        <w:jc w:val="center"/>
        <w:rPr>
          <w:rFonts w:ascii="Times New Roman" w:hAnsi="Times New Roman" w:cs="Times New Roman"/>
          <w:sz w:val="26"/>
          <w:szCs w:val="26"/>
        </w:rPr>
      </w:pPr>
      <w:r w:rsidRPr="00CD616E">
        <w:rPr>
          <w:rFonts w:ascii="Times New Roman" w:hAnsi="Times New Roman" w:cs="Times New Roman"/>
          <w:sz w:val="26"/>
          <w:szCs w:val="26"/>
        </w:rPr>
        <w:t>Порядок ведения реестра маршрутов</w:t>
      </w:r>
    </w:p>
    <w:p w14:paraId="09B3A7E6" w14:textId="77777777" w:rsidR="00256A25" w:rsidRPr="00CD616E" w:rsidRDefault="00256A25" w:rsidP="00D9291F">
      <w:pPr>
        <w:pStyle w:val="ConsPlusNormal"/>
        <w:ind w:firstLine="709"/>
        <w:jc w:val="center"/>
        <w:rPr>
          <w:rFonts w:ascii="Times New Roman" w:hAnsi="Times New Roman" w:cs="Times New Roman"/>
          <w:sz w:val="26"/>
          <w:szCs w:val="26"/>
        </w:rPr>
      </w:pPr>
    </w:p>
    <w:p w14:paraId="4C3CD56E" w14:textId="77777777" w:rsidR="0025541A" w:rsidRPr="00CD616E" w:rsidRDefault="00256A25" w:rsidP="00D9291F">
      <w:pPr>
        <w:pStyle w:val="ConsPlusNormal"/>
        <w:numPr>
          <w:ilvl w:val="0"/>
          <w:numId w:val="1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Сведения об </w:t>
      </w:r>
      <w:r w:rsidR="003C71EC" w:rsidRPr="00CD616E">
        <w:rPr>
          <w:rFonts w:ascii="Times New Roman" w:hAnsi="Times New Roman" w:cs="Times New Roman"/>
          <w:sz w:val="26"/>
          <w:szCs w:val="26"/>
        </w:rPr>
        <w:t xml:space="preserve">установлении, изменении и отмене </w:t>
      </w:r>
      <w:r w:rsidRPr="00CD616E">
        <w:rPr>
          <w:rFonts w:ascii="Times New Roman" w:hAnsi="Times New Roman" w:cs="Times New Roman"/>
          <w:sz w:val="26"/>
          <w:szCs w:val="26"/>
        </w:rPr>
        <w:t>маршрута вносятся в реестр маршрутов, который утверждается распоряжением Администраци</w:t>
      </w:r>
      <w:r w:rsidR="004F54D5">
        <w:rPr>
          <w:rFonts w:ascii="Times New Roman" w:hAnsi="Times New Roman" w:cs="Times New Roman"/>
          <w:sz w:val="26"/>
          <w:szCs w:val="26"/>
        </w:rPr>
        <w:t>и города Норильска, издаваемым з</w:t>
      </w:r>
      <w:r w:rsidRPr="00CD616E">
        <w:rPr>
          <w:rFonts w:ascii="Times New Roman" w:hAnsi="Times New Roman" w:cs="Times New Roman"/>
          <w:sz w:val="26"/>
          <w:szCs w:val="26"/>
        </w:rPr>
        <w:t>аместителем Руководителя Администрации города Норильска по городскому хозяйству.</w:t>
      </w:r>
    </w:p>
    <w:p w14:paraId="54D4C39D" w14:textId="77777777" w:rsidR="0025541A" w:rsidRPr="00CD616E" w:rsidRDefault="00256A25" w:rsidP="00D9291F">
      <w:pPr>
        <w:pStyle w:val="ConsPlusNormal"/>
        <w:numPr>
          <w:ilvl w:val="0"/>
          <w:numId w:val="1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Ведение реестра маршрутов осуществляется Отделом путем подготовки проектов распоряжений Администраци</w:t>
      </w:r>
      <w:r w:rsidR="004F54D5">
        <w:rPr>
          <w:rFonts w:ascii="Times New Roman" w:hAnsi="Times New Roman" w:cs="Times New Roman"/>
          <w:sz w:val="26"/>
          <w:szCs w:val="26"/>
        </w:rPr>
        <w:t>и города Норильска, издаваемых з</w:t>
      </w:r>
      <w:r w:rsidRPr="00CD616E">
        <w:rPr>
          <w:rFonts w:ascii="Times New Roman" w:hAnsi="Times New Roman" w:cs="Times New Roman"/>
          <w:sz w:val="26"/>
          <w:szCs w:val="26"/>
        </w:rPr>
        <w:t>аместителем Руководителя Администрации города Норильска по городскому хозяйству, о внесении в реестр маршрутов соответствующих изменений и дополнений.</w:t>
      </w:r>
    </w:p>
    <w:p w14:paraId="01613209" w14:textId="77777777" w:rsidR="00256A25" w:rsidRPr="00CD616E" w:rsidRDefault="00CB0BB2" w:rsidP="00D9291F">
      <w:pPr>
        <w:pStyle w:val="ConsPlusNormal"/>
        <w:numPr>
          <w:ilvl w:val="0"/>
          <w:numId w:val="11"/>
        </w:numPr>
        <w:ind w:left="0" w:firstLine="709"/>
        <w:jc w:val="both"/>
        <w:rPr>
          <w:rFonts w:ascii="Times New Roman" w:hAnsi="Times New Roman" w:cs="Times New Roman"/>
          <w:sz w:val="26"/>
          <w:szCs w:val="26"/>
        </w:rPr>
      </w:pPr>
      <w:r w:rsidRPr="00CD616E">
        <w:rPr>
          <w:rFonts w:ascii="Times New Roman" w:hAnsi="Times New Roman" w:cs="Times New Roman"/>
          <w:sz w:val="26"/>
          <w:szCs w:val="26"/>
        </w:rPr>
        <w:t>Сведения, включенные в р</w:t>
      </w:r>
      <w:r w:rsidR="00256A25" w:rsidRPr="00CD616E">
        <w:rPr>
          <w:rFonts w:ascii="Times New Roman" w:hAnsi="Times New Roman" w:cs="Times New Roman"/>
          <w:sz w:val="26"/>
          <w:szCs w:val="26"/>
        </w:rPr>
        <w:t xml:space="preserve">еестр </w:t>
      </w:r>
      <w:r w:rsidRPr="00CD616E">
        <w:rPr>
          <w:rFonts w:ascii="Times New Roman" w:hAnsi="Times New Roman" w:cs="Times New Roman"/>
          <w:sz w:val="26"/>
          <w:szCs w:val="26"/>
        </w:rPr>
        <w:t>маршрутов</w:t>
      </w:r>
      <w:r w:rsidR="00256A25" w:rsidRPr="00CD616E">
        <w:rPr>
          <w:rFonts w:ascii="Times New Roman" w:hAnsi="Times New Roman" w:cs="Times New Roman"/>
          <w:sz w:val="26"/>
          <w:szCs w:val="26"/>
        </w:rPr>
        <w:t>:</w:t>
      </w:r>
    </w:p>
    <w:p w14:paraId="08C92823"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1) регистрационный номер маршрута регулярных перевозок в соответствующем реестре;</w:t>
      </w:r>
    </w:p>
    <w:p w14:paraId="28158848"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2) порядковый номе</w:t>
      </w:r>
      <w:r w:rsidR="00CB0BB2" w:rsidRPr="00CD616E">
        <w:rPr>
          <w:rFonts w:ascii="Times New Roman" w:hAnsi="Times New Roman" w:cs="Times New Roman"/>
          <w:sz w:val="26"/>
          <w:szCs w:val="26"/>
        </w:rPr>
        <w:t>р маршрута регулярных перевозок</w:t>
      </w:r>
      <w:r w:rsidRPr="00CD616E">
        <w:rPr>
          <w:rFonts w:ascii="Times New Roman" w:hAnsi="Times New Roman" w:cs="Times New Roman"/>
          <w:sz w:val="26"/>
          <w:szCs w:val="26"/>
        </w:rPr>
        <w:t>;</w:t>
      </w:r>
    </w:p>
    <w:p w14:paraId="5D19EEA9"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3) 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w:t>
      </w:r>
    </w:p>
    <w:p w14:paraId="46E5A9F1"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4) наименования промежуточных остановочных пунктов по маршруту </w:t>
      </w:r>
      <w:r w:rsidRPr="00CD616E">
        <w:rPr>
          <w:rFonts w:ascii="Times New Roman" w:hAnsi="Times New Roman" w:cs="Times New Roman"/>
          <w:sz w:val="26"/>
          <w:szCs w:val="26"/>
        </w:rPr>
        <w:lastRenderedPageBreak/>
        <w:t>регулярных перевозок;</w:t>
      </w:r>
    </w:p>
    <w:p w14:paraId="73B54AEE"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5) наименования улиц, автомобильных дорог, по которым предполагается движение транспортных средств между остановочными пунктами по маршруту регулярных перевозок;</w:t>
      </w:r>
    </w:p>
    <w:p w14:paraId="0D087823"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6) протяженность маршрута регулярных перевозок;</w:t>
      </w:r>
    </w:p>
    <w:p w14:paraId="18F58AF1"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7) порядок посадки и высадки пассажиров (только в установл</w:t>
      </w:r>
      <w:r w:rsidR="004F54D5">
        <w:rPr>
          <w:rFonts w:ascii="Times New Roman" w:hAnsi="Times New Roman" w:cs="Times New Roman"/>
          <w:sz w:val="26"/>
          <w:szCs w:val="26"/>
        </w:rPr>
        <w:t xml:space="preserve">енных остановочных пунктах или </w:t>
      </w:r>
      <w:r w:rsidRPr="00CD616E">
        <w:rPr>
          <w:rFonts w:ascii="Times New Roman" w:hAnsi="Times New Roman" w:cs="Times New Roman"/>
          <w:sz w:val="26"/>
          <w:szCs w:val="26"/>
        </w:rPr>
        <w:t>в любом не запрещенном правилами дорожного движения месте по маршруту регулярных перевозок);</w:t>
      </w:r>
    </w:p>
    <w:p w14:paraId="1EE00A2F"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8) вид регулярных перевозок;</w:t>
      </w:r>
    </w:p>
    <w:p w14:paraId="13F35D42"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9) </w:t>
      </w:r>
      <w:r w:rsidRPr="00A863A7">
        <w:rPr>
          <w:rFonts w:ascii="Times New Roman" w:hAnsi="Times New Roman" w:cs="Times New Roman"/>
          <w:sz w:val="26"/>
          <w:szCs w:val="26"/>
        </w:rPr>
        <w:t xml:space="preserve">виды транспортных средств и классы </w:t>
      </w:r>
      <w:r w:rsidRPr="00CD616E">
        <w:rPr>
          <w:rFonts w:ascii="Times New Roman" w:hAnsi="Times New Roman" w:cs="Times New Roman"/>
          <w:sz w:val="26"/>
          <w:szCs w:val="26"/>
        </w:rPr>
        <w:t>транспортных средств, которые используются для перевозок по маршруту регулярных перевозок, максимальное количество транспортных средств каждого класса;</w:t>
      </w:r>
    </w:p>
    <w:p w14:paraId="7A4D5895"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10) экологические характеристики транспортных средств, которые используются для перевозок по маршруту регулярных перевозок;</w:t>
      </w:r>
    </w:p>
    <w:p w14:paraId="044C4165"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11) дата начала осуществления регулярных перевозок;</w:t>
      </w:r>
    </w:p>
    <w:p w14:paraId="7C757D81" w14:textId="77777777" w:rsidR="006B2330" w:rsidRPr="00CD616E" w:rsidRDefault="006B2330"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 xml:space="preserve">12) наименование, место нахождения юридического лица, фамилия, имя </w:t>
      </w:r>
      <w:r w:rsidR="004F54D5">
        <w:rPr>
          <w:rFonts w:ascii="Times New Roman" w:hAnsi="Times New Roman" w:cs="Times New Roman"/>
          <w:sz w:val="26"/>
          <w:szCs w:val="26"/>
        </w:rPr>
        <w:t xml:space="preserve">и (при наличии) </w:t>
      </w:r>
      <w:r w:rsidRPr="00CD616E">
        <w:rPr>
          <w:rFonts w:ascii="Times New Roman" w:hAnsi="Times New Roman" w:cs="Times New Roman"/>
          <w:sz w:val="26"/>
          <w:szCs w:val="26"/>
        </w:rPr>
        <w:t>отчество индивидуального предпринимателя (в том числе участников договора простого товарищества), осуществляющих перевозки п</w:t>
      </w:r>
      <w:r w:rsidR="00CB0BB2" w:rsidRPr="00CD616E">
        <w:rPr>
          <w:rFonts w:ascii="Times New Roman" w:hAnsi="Times New Roman" w:cs="Times New Roman"/>
          <w:sz w:val="26"/>
          <w:szCs w:val="26"/>
        </w:rPr>
        <w:t>о маршруту регулярных перевозок.</w:t>
      </w:r>
    </w:p>
    <w:p w14:paraId="425CB872" w14:textId="77777777" w:rsidR="00CB0BB2" w:rsidRDefault="00CB0BB2" w:rsidP="00D9291F">
      <w:pPr>
        <w:pStyle w:val="ConsPlusNormal"/>
        <w:ind w:firstLine="709"/>
        <w:jc w:val="both"/>
        <w:rPr>
          <w:rFonts w:ascii="Times New Roman" w:hAnsi="Times New Roman" w:cs="Times New Roman"/>
          <w:sz w:val="26"/>
          <w:szCs w:val="26"/>
        </w:rPr>
      </w:pPr>
      <w:r w:rsidRPr="00CD616E">
        <w:rPr>
          <w:rFonts w:ascii="Times New Roman" w:hAnsi="Times New Roman" w:cs="Times New Roman"/>
          <w:sz w:val="26"/>
          <w:szCs w:val="26"/>
        </w:rPr>
        <w:t>3.4. Сведения, включенные в реестр маршрутов, размещаются на официальном сайте муниципального образования город Норильск.</w:t>
      </w:r>
    </w:p>
    <w:sectPr w:rsidR="00CB0BB2" w:rsidSect="00D07544">
      <w:headerReference w:type="default" r:id="rId1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ACD2CD" w14:textId="77777777" w:rsidR="000C66EC" w:rsidRDefault="000C66EC" w:rsidP="00D07544">
      <w:pPr>
        <w:spacing w:after="0" w:line="240" w:lineRule="auto"/>
      </w:pPr>
      <w:r>
        <w:separator/>
      </w:r>
    </w:p>
  </w:endnote>
  <w:endnote w:type="continuationSeparator" w:id="0">
    <w:p w14:paraId="46C6B590" w14:textId="77777777" w:rsidR="000C66EC" w:rsidRDefault="000C66EC" w:rsidP="00D07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D7828" w14:textId="77777777" w:rsidR="000C66EC" w:rsidRDefault="000C66EC" w:rsidP="00D07544">
      <w:pPr>
        <w:spacing w:after="0" w:line="240" w:lineRule="auto"/>
      </w:pPr>
      <w:r>
        <w:separator/>
      </w:r>
    </w:p>
  </w:footnote>
  <w:footnote w:type="continuationSeparator" w:id="0">
    <w:p w14:paraId="11964A16" w14:textId="77777777" w:rsidR="000C66EC" w:rsidRDefault="000C66EC" w:rsidP="00D075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0146532"/>
      <w:docPartObj>
        <w:docPartGallery w:val="Page Numbers (Top of Page)"/>
        <w:docPartUnique/>
      </w:docPartObj>
    </w:sdtPr>
    <w:sdtEndPr>
      <w:rPr>
        <w:rFonts w:ascii="Times New Roman" w:hAnsi="Times New Roman" w:cs="Times New Roman"/>
      </w:rPr>
    </w:sdtEndPr>
    <w:sdtContent>
      <w:p w14:paraId="08C2EF26" w14:textId="77777777" w:rsidR="00D07544" w:rsidRPr="00D07544" w:rsidRDefault="00D07544">
        <w:pPr>
          <w:pStyle w:val="a3"/>
          <w:jc w:val="center"/>
          <w:rPr>
            <w:rFonts w:ascii="Times New Roman" w:hAnsi="Times New Roman" w:cs="Times New Roman"/>
          </w:rPr>
        </w:pPr>
        <w:r w:rsidRPr="00D07544">
          <w:rPr>
            <w:rFonts w:ascii="Times New Roman" w:hAnsi="Times New Roman" w:cs="Times New Roman"/>
          </w:rPr>
          <w:fldChar w:fldCharType="begin"/>
        </w:r>
        <w:r w:rsidRPr="00D07544">
          <w:rPr>
            <w:rFonts w:ascii="Times New Roman" w:hAnsi="Times New Roman" w:cs="Times New Roman"/>
          </w:rPr>
          <w:instrText>PAGE   \* MERGEFORMAT</w:instrText>
        </w:r>
        <w:r w:rsidRPr="00D07544">
          <w:rPr>
            <w:rFonts w:ascii="Times New Roman" w:hAnsi="Times New Roman" w:cs="Times New Roman"/>
          </w:rPr>
          <w:fldChar w:fldCharType="separate"/>
        </w:r>
        <w:r w:rsidR="0045191C">
          <w:rPr>
            <w:rFonts w:ascii="Times New Roman" w:hAnsi="Times New Roman" w:cs="Times New Roman"/>
            <w:noProof/>
          </w:rPr>
          <w:t>8</w:t>
        </w:r>
        <w:r w:rsidRPr="00D07544">
          <w:rPr>
            <w:rFonts w:ascii="Times New Roman" w:hAnsi="Times New Roman" w:cs="Times New Roman"/>
          </w:rPr>
          <w:fldChar w:fldCharType="end"/>
        </w:r>
      </w:p>
    </w:sdtContent>
  </w:sdt>
  <w:p w14:paraId="395D40D3" w14:textId="77777777" w:rsidR="00D07544" w:rsidRDefault="00D0754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60678"/>
    <w:multiLevelType w:val="hybridMultilevel"/>
    <w:tmpl w:val="B5064DB4"/>
    <w:lvl w:ilvl="0" w:tplc="50C4EC52">
      <w:start w:val="1"/>
      <w:numFmt w:val="decimal"/>
      <w:lvlText w:val="1.%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17426E7C"/>
    <w:multiLevelType w:val="multilevel"/>
    <w:tmpl w:val="0F86D51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217667DD"/>
    <w:multiLevelType w:val="hybridMultilevel"/>
    <w:tmpl w:val="AF248F16"/>
    <w:lvl w:ilvl="0" w:tplc="F1F847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6053CE"/>
    <w:multiLevelType w:val="hybridMultilevel"/>
    <w:tmpl w:val="4F2A66FA"/>
    <w:lvl w:ilvl="0" w:tplc="F1F84768">
      <w:start w:val="1"/>
      <w:numFmt w:val="decimal"/>
      <w:lvlText w:val="2.%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nsid w:val="3A74326D"/>
    <w:multiLevelType w:val="multilevel"/>
    <w:tmpl w:val="22661220"/>
    <w:lvl w:ilvl="0">
      <w:start w:val="1"/>
      <w:numFmt w:val="decimal"/>
      <w:lvlText w:val="%1."/>
      <w:lvlJc w:val="left"/>
      <w:pPr>
        <w:ind w:left="720" w:hanging="360"/>
      </w:pPr>
      <w:rPr>
        <w:rFonts w:hint="default"/>
      </w:rPr>
    </w:lvl>
    <w:lvl w:ilvl="1">
      <w:start w:val="2"/>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5">
    <w:nsid w:val="3EFA2D69"/>
    <w:multiLevelType w:val="multilevel"/>
    <w:tmpl w:val="7C7C2162"/>
    <w:lvl w:ilvl="0">
      <w:start w:val="2"/>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6">
    <w:nsid w:val="4A5C6DF2"/>
    <w:multiLevelType w:val="multilevel"/>
    <w:tmpl w:val="0F86D51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4D185B4E"/>
    <w:multiLevelType w:val="multilevel"/>
    <w:tmpl w:val="0F86D51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61D56441"/>
    <w:multiLevelType w:val="hybridMultilevel"/>
    <w:tmpl w:val="093A38B2"/>
    <w:lvl w:ilvl="0" w:tplc="23526B98">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nsid w:val="63865496"/>
    <w:multiLevelType w:val="multilevel"/>
    <w:tmpl w:val="0F86D51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64432ADD"/>
    <w:multiLevelType w:val="multilevel"/>
    <w:tmpl w:val="0F86D514"/>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3"/>
  </w:num>
  <w:num w:numId="4">
    <w:abstractNumId w:val="9"/>
  </w:num>
  <w:num w:numId="5">
    <w:abstractNumId w:val="5"/>
  </w:num>
  <w:num w:numId="6">
    <w:abstractNumId w:val="7"/>
  </w:num>
  <w:num w:numId="7">
    <w:abstractNumId w:val="6"/>
  </w:num>
  <w:num w:numId="8">
    <w:abstractNumId w:val="1"/>
  </w:num>
  <w:num w:numId="9">
    <w:abstractNumId w:val="10"/>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A25"/>
    <w:rsid w:val="000A3066"/>
    <w:rsid w:val="000C1478"/>
    <w:rsid w:val="000C66EC"/>
    <w:rsid w:val="0025541A"/>
    <w:rsid w:val="00256A25"/>
    <w:rsid w:val="00357B76"/>
    <w:rsid w:val="00371B49"/>
    <w:rsid w:val="003C71EC"/>
    <w:rsid w:val="003F0751"/>
    <w:rsid w:val="0045191C"/>
    <w:rsid w:val="004E21D9"/>
    <w:rsid w:val="004F25BC"/>
    <w:rsid w:val="004F54D5"/>
    <w:rsid w:val="006B2330"/>
    <w:rsid w:val="0074288C"/>
    <w:rsid w:val="00755748"/>
    <w:rsid w:val="007A4B18"/>
    <w:rsid w:val="00847C28"/>
    <w:rsid w:val="00853D28"/>
    <w:rsid w:val="008619AE"/>
    <w:rsid w:val="008C657E"/>
    <w:rsid w:val="008E4831"/>
    <w:rsid w:val="00946632"/>
    <w:rsid w:val="009850EA"/>
    <w:rsid w:val="009A33E0"/>
    <w:rsid w:val="00A1626A"/>
    <w:rsid w:val="00A27766"/>
    <w:rsid w:val="00A863A7"/>
    <w:rsid w:val="00A93178"/>
    <w:rsid w:val="00AD0D5B"/>
    <w:rsid w:val="00B10560"/>
    <w:rsid w:val="00B1281D"/>
    <w:rsid w:val="00B41A21"/>
    <w:rsid w:val="00B5429E"/>
    <w:rsid w:val="00B6754D"/>
    <w:rsid w:val="00B81C4D"/>
    <w:rsid w:val="00B9369F"/>
    <w:rsid w:val="00BF5422"/>
    <w:rsid w:val="00C61689"/>
    <w:rsid w:val="00CB0BB2"/>
    <w:rsid w:val="00CB7AC1"/>
    <w:rsid w:val="00CD616E"/>
    <w:rsid w:val="00D07544"/>
    <w:rsid w:val="00D46BD7"/>
    <w:rsid w:val="00D9291F"/>
    <w:rsid w:val="00DF054F"/>
    <w:rsid w:val="00EE3BAB"/>
    <w:rsid w:val="00F5077C"/>
    <w:rsid w:val="00F63639"/>
    <w:rsid w:val="00F76E73"/>
    <w:rsid w:val="00FA4049"/>
    <w:rsid w:val="00FD1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4218B"/>
  <w15:chartTrackingRefBased/>
  <w15:docId w15:val="{C8011C65-6655-4CBB-A03D-87356FEAC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6A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56A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256A25"/>
    <w:pPr>
      <w:widowControl w:val="0"/>
      <w:autoSpaceDE w:val="0"/>
      <w:autoSpaceDN w:val="0"/>
      <w:spacing w:after="0" w:line="240" w:lineRule="auto"/>
    </w:pPr>
    <w:rPr>
      <w:rFonts w:ascii="Tahoma" w:eastAsia="Times New Roman" w:hAnsi="Tahoma" w:cs="Tahoma"/>
      <w:sz w:val="20"/>
      <w:szCs w:val="20"/>
      <w:lang w:eastAsia="ru-RU"/>
    </w:rPr>
  </w:style>
  <w:style w:type="paragraph" w:styleId="a3">
    <w:name w:val="header"/>
    <w:basedOn w:val="a"/>
    <w:link w:val="a4"/>
    <w:uiPriority w:val="99"/>
    <w:unhideWhenUsed/>
    <w:rsid w:val="00D0754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07544"/>
  </w:style>
  <w:style w:type="paragraph" w:styleId="a5">
    <w:name w:val="footer"/>
    <w:basedOn w:val="a"/>
    <w:link w:val="a6"/>
    <w:uiPriority w:val="99"/>
    <w:unhideWhenUsed/>
    <w:rsid w:val="00D0754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07544"/>
  </w:style>
  <w:style w:type="paragraph" w:styleId="a7">
    <w:name w:val="Balloon Text"/>
    <w:basedOn w:val="a"/>
    <w:link w:val="a8"/>
    <w:uiPriority w:val="99"/>
    <w:semiHidden/>
    <w:unhideWhenUsed/>
    <w:rsid w:val="00D07544"/>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07544"/>
    <w:rPr>
      <w:rFonts w:ascii="Segoe UI" w:hAnsi="Segoe UI" w:cs="Segoe UI"/>
      <w:sz w:val="18"/>
      <w:szCs w:val="18"/>
    </w:rPr>
  </w:style>
  <w:style w:type="character" w:styleId="a9">
    <w:name w:val="annotation reference"/>
    <w:basedOn w:val="a0"/>
    <w:uiPriority w:val="99"/>
    <w:semiHidden/>
    <w:unhideWhenUsed/>
    <w:rsid w:val="00FD1BB0"/>
    <w:rPr>
      <w:sz w:val="16"/>
      <w:szCs w:val="16"/>
    </w:rPr>
  </w:style>
  <w:style w:type="paragraph" w:styleId="aa">
    <w:name w:val="annotation text"/>
    <w:basedOn w:val="a"/>
    <w:link w:val="ab"/>
    <w:uiPriority w:val="99"/>
    <w:semiHidden/>
    <w:unhideWhenUsed/>
    <w:rsid w:val="00FD1BB0"/>
    <w:pPr>
      <w:spacing w:line="240" w:lineRule="auto"/>
    </w:pPr>
    <w:rPr>
      <w:sz w:val="20"/>
      <w:szCs w:val="20"/>
    </w:rPr>
  </w:style>
  <w:style w:type="character" w:customStyle="1" w:styleId="ab">
    <w:name w:val="Текст примечания Знак"/>
    <w:basedOn w:val="a0"/>
    <w:link w:val="aa"/>
    <w:uiPriority w:val="99"/>
    <w:semiHidden/>
    <w:rsid w:val="00FD1BB0"/>
    <w:rPr>
      <w:sz w:val="20"/>
      <w:szCs w:val="20"/>
    </w:rPr>
  </w:style>
  <w:style w:type="paragraph" w:styleId="ac">
    <w:name w:val="annotation subject"/>
    <w:basedOn w:val="aa"/>
    <w:next w:val="aa"/>
    <w:link w:val="ad"/>
    <w:uiPriority w:val="99"/>
    <w:semiHidden/>
    <w:unhideWhenUsed/>
    <w:rsid w:val="00FD1BB0"/>
    <w:rPr>
      <w:b/>
      <w:bCs/>
    </w:rPr>
  </w:style>
  <w:style w:type="character" w:customStyle="1" w:styleId="ad">
    <w:name w:val="Тема примечания Знак"/>
    <w:basedOn w:val="ab"/>
    <w:link w:val="ac"/>
    <w:uiPriority w:val="99"/>
    <w:semiHidden/>
    <w:rsid w:val="00FD1BB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802">
      <w:bodyDiv w:val="1"/>
      <w:marLeft w:val="0"/>
      <w:marRight w:val="0"/>
      <w:marTop w:val="0"/>
      <w:marBottom w:val="0"/>
      <w:divBdr>
        <w:top w:val="none" w:sz="0" w:space="0" w:color="auto"/>
        <w:left w:val="none" w:sz="0" w:space="0" w:color="auto"/>
        <w:bottom w:val="none" w:sz="0" w:space="0" w:color="auto"/>
        <w:right w:val="none" w:sz="0" w:space="0" w:color="auto"/>
      </w:divBdr>
    </w:div>
    <w:div w:id="639265777">
      <w:bodyDiv w:val="1"/>
      <w:marLeft w:val="0"/>
      <w:marRight w:val="0"/>
      <w:marTop w:val="0"/>
      <w:marBottom w:val="0"/>
      <w:divBdr>
        <w:top w:val="none" w:sz="0" w:space="0" w:color="auto"/>
        <w:left w:val="none" w:sz="0" w:space="0" w:color="auto"/>
        <w:bottom w:val="none" w:sz="0" w:space="0" w:color="auto"/>
        <w:right w:val="none" w:sz="0" w:space="0" w:color="auto"/>
      </w:divBdr>
    </w:div>
    <w:div w:id="16202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087CA541B831954FD26DB7803DC5C6BE2FE7B354B02049E0645BDBD85F7FD5873F5A8902AF66342JF76B"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D087CA541B831954FD26C57515B00362E4FD2238490B0ACC531AE6E0D2FEF70F34BAF1D26EFB6345F2DB61J378B" TargetMode="External"/><Relationship Id="rId4" Type="http://schemas.openxmlformats.org/officeDocument/2006/relationships/settings" Target="settings.xml"/><Relationship Id="rId9" Type="http://schemas.openxmlformats.org/officeDocument/2006/relationships/hyperlink" Target="consultantplus://offline/ref=D087CA541B831954FD26C57515B00362E4FD2238490B0ECB521AE6E0D2FEF70F34BAF1D26EFB6345F3D569J37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FC5F1-AC56-4D3E-A526-961C1418E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3226</Words>
  <Characters>18394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Пискунов Павел Алексеевич</dc:creator>
  <cp:keywords/>
  <dc:description/>
  <cp:lastModifiedBy>Грицюк Марина Геннадьевна</cp:lastModifiedBy>
  <cp:revision>6</cp:revision>
  <cp:lastPrinted>2015-12-17T03:56:00Z</cp:lastPrinted>
  <dcterms:created xsi:type="dcterms:W3CDTF">2015-12-17T03:40:00Z</dcterms:created>
  <dcterms:modified xsi:type="dcterms:W3CDTF">2016-01-13T09:10:00Z</dcterms:modified>
</cp:coreProperties>
</file>