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60D0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8231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925B8B">
        <w:rPr>
          <w:color w:val="000000"/>
          <w:sz w:val="26"/>
          <w:szCs w:val="26"/>
        </w:rPr>
        <w:t>0402020:3511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E5250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703530" w:rsidRPr="0070353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925B8B">
        <w:rPr>
          <w:color w:val="000000"/>
          <w:sz w:val="26"/>
          <w:szCs w:val="26"/>
        </w:rPr>
        <w:t xml:space="preserve"> 336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925B8B">
        <w:rPr>
          <w:color w:val="000000"/>
          <w:sz w:val="26"/>
          <w:szCs w:val="26"/>
        </w:rPr>
        <w:t>3</w:t>
      </w:r>
      <w:r w:rsidR="00A10E28">
        <w:rPr>
          <w:color w:val="000000"/>
          <w:sz w:val="26"/>
          <w:szCs w:val="26"/>
        </w:rPr>
        <w:t>4.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0D0A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25B8B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1527-2461-4692-9AB6-6374F82D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2022-11-30T04:31:00Z</cp:lastPrinted>
  <dcterms:created xsi:type="dcterms:W3CDTF">2022-12-06T04:23:00Z</dcterms:created>
  <dcterms:modified xsi:type="dcterms:W3CDTF">2022-12-13T02:42:00Z</dcterms:modified>
</cp:coreProperties>
</file>