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A2E" w:rsidRPr="009E7D13" w:rsidRDefault="004D1A2E" w:rsidP="004D1A2E">
      <w:pPr>
        <w:spacing w:after="0" w:line="240" w:lineRule="auto"/>
        <w:jc w:val="center"/>
        <w:rPr>
          <w:rFonts w:ascii="Times New Roman" w:hAnsi="Times New Roman"/>
          <w:noProof/>
          <w:sz w:val="26"/>
          <w:szCs w:val="26"/>
        </w:rPr>
      </w:pPr>
      <w:r w:rsidRPr="009E7D13">
        <w:rPr>
          <w:rFonts w:ascii="Times New Roman" w:hAnsi="Times New Roman"/>
          <w:noProof/>
          <w:sz w:val="26"/>
          <w:szCs w:val="26"/>
        </w:rPr>
        <w:drawing>
          <wp:inline distT="0" distB="0" distL="0" distR="0">
            <wp:extent cx="464185" cy="56134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561340"/>
                    </a:xfrm>
                    <a:prstGeom prst="rect">
                      <a:avLst/>
                    </a:prstGeom>
                    <a:noFill/>
                    <a:ln>
                      <a:noFill/>
                    </a:ln>
                  </pic:spPr>
                </pic:pic>
              </a:graphicData>
            </a:graphic>
          </wp:inline>
        </w:drawing>
      </w:r>
    </w:p>
    <w:p w:rsidR="004D1A2E" w:rsidRPr="009E7D13" w:rsidRDefault="004D1A2E" w:rsidP="004D1A2E">
      <w:pPr>
        <w:spacing w:after="0" w:line="240" w:lineRule="auto"/>
        <w:jc w:val="center"/>
        <w:rPr>
          <w:rFonts w:ascii="Times New Roman" w:hAnsi="Times New Roman"/>
          <w:sz w:val="26"/>
          <w:szCs w:val="26"/>
        </w:rPr>
      </w:pPr>
      <w:r w:rsidRPr="009E7D13">
        <w:rPr>
          <w:rFonts w:ascii="Times New Roman" w:hAnsi="Times New Roman"/>
          <w:sz w:val="26"/>
          <w:szCs w:val="26"/>
        </w:rPr>
        <w:t>АДМИНИСТРАЦИЯ ГОРОДА НОРИЛЬСКА</w:t>
      </w:r>
    </w:p>
    <w:p w:rsidR="004D1A2E" w:rsidRPr="009E7D13" w:rsidRDefault="004D1A2E" w:rsidP="004D1A2E">
      <w:pPr>
        <w:spacing w:after="0" w:line="240" w:lineRule="auto"/>
        <w:jc w:val="center"/>
        <w:rPr>
          <w:rFonts w:ascii="Times New Roman" w:hAnsi="Times New Roman"/>
          <w:sz w:val="26"/>
          <w:szCs w:val="26"/>
        </w:rPr>
      </w:pPr>
      <w:r w:rsidRPr="009E7D13">
        <w:rPr>
          <w:rFonts w:ascii="Times New Roman" w:hAnsi="Times New Roman"/>
          <w:sz w:val="26"/>
          <w:szCs w:val="26"/>
        </w:rPr>
        <w:t>КРАСНОЯРСКОГО КРАЯ</w:t>
      </w:r>
    </w:p>
    <w:p w:rsidR="004D1A2E" w:rsidRPr="00C6790A" w:rsidRDefault="004D1A2E" w:rsidP="004D1A2E">
      <w:pPr>
        <w:pStyle w:val="4"/>
        <w:spacing w:before="0" w:after="0"/>
        <w:jc w:val="center"/>
        <w:rPr>
          <w:b w:val="0"/>
          <w:sz w:val="26"/>
          <w:szCs w:val="26"/>
        </w:rPr>
      </w:pPr>
    </w:p>
    <w:p w:rsidR="004D1A2E" w:rsidRPr="005B155B" w:rsidRDefault="004D1A2E" w:rsidP="004D1A2E">
      <w:pPr>
        <w:pStyle w:val="4"/>
        <w:spacing w:before="0" w:after="0"/>
        <w:jc w:val="center"/>
      </w:pPr>
      <w:r w:rsidRPr="005B155B">
        <w:t>ПОСТАНОВЛЕНИЕ</w:t>
      </w:r>
    </w:p>
    <w:p w:rsidR="006428EF" w:rsidRPr="004D1A2E" w:rsidRDefault="006428EF" w:rsidP="006428EF">
      <w:pPr>
        <w:pStyle w:val="a3"/>
        <w:jc w:val="center"/>
        <w:rPr>
          <w:color w:val="000000"/>
          <w:sz w:val="26"/>
          <w:szCs w:val="26"/>
          <w:lang w:val="ru-RU"/>
        </w:rPr>
      </w:pPr>
    </w:p>
    <w:p w:rsidR="006428EF" w:rsidRPr="005559F9" w:rsidRDefault="00727AFE" w:rsidP="00BC117A">
      <w:pPr>
        <w:tabs>
          <w:tab w:val="left" w:pos="3969"/>
          <w:tab w:val="left" w:pos="7938"/>
        </w:tabs>
        <w:spacing w:after="0" w:line="240" w:lineRule="auto"/>
        <w:rPr>
          <w:rFonts w:ascii="Times New Roman" w:hAnsi="Times New Roman"/>
          <w:color w:val="000000"/>
          <w:sz w:val="26"/>
          <w:szCs w:val="26"/>
        </w:rPr>
      </w:pPr>
      <w:r>
        <w:rPr>
          <w:rFonts w:ascii="Times New Roman" w:hAnsi="Times New Roman"/>
          <w:color w:val="000000"/>
          <w:sz w:val="26"/>
          <w:szCs w:val="26"/>
        </w:rPr>
        <w:t>11.12.</w:t>
      </w:r>
      <w:r w:rsidR="00FD648E">
        <w:rPr>
          <w:rFonts w:ascii="Times New Roman" w:hAnsi="Times New Roman"/>
          <w:color w:val="000000"/>
          <w:sz w:val="26"/>
          <w:szCs w:val="26"/>
        </w:rPr>
        <w:t>2020</w:t>
      </w:r>
      <w:r w:rsidR="00456047">
        <w:rPr>
          <w:rFonts w:ascii="Times New Roman" w:hAnsi="Times New Roman"/>
          <w:color w:val="000000"/>
          <w:sz w:val="26"/>
          <w:szCs w:val="26"/>
        </w:rPr>
        <w:tab/>
      </w:r>
      <w:r>
        <w:rPr>
          <w:rFonts w:ascii="Times New Roman" w:hAnsi="Times New Roman"/>
          <w:color w:val="000000"/>
          <w:sz w:val="26"/>
          <w:szCs w:val="26"/>
        </w:rPr>
        <w:t xml:space="preserve">   </w:t>
      </w:r>
      <w:r w:rsidR="006428EF" w:rsidRPr="005559F9">
        <w:rPr>
          <w:rFonts w:ascii="Times New Roman" w:hAnsi="Times New Roman"/>
          <w:color w:val="000000"/>
          <w:sz w:val="26"/>
          <w:szCs w:val="26"/>
        </w:rPr>
        <w:t xml:space="preserve">г. </w:t>
      </w:r>
      <w:r w:rsidR="00FD648E">
        <w:rPr>
          <w:rFonts w:ascii="Times New Roman" w:hAnsi="Times New Roman"/>
          <w:color w:val="000000"/>
          <w:sz w:val="26"/>
          <w:szCs w:val="26"/>
        </w:rPr>
        <w:t xml:space="preserve">Норильск                  </w:t>
      </w:r>
      <w:r>
        <w:rPr>
          <w:rFonts w:ascii="Times New Roman" w:hAnsi="Times New Roman"/>
          <w:color w:val="000000"/>
          <w:sz w:val="26"/>
          <w:szCs w:val="26"/>
        </w:rPr>
        <w:t xml:space="preserve">                                </w:t>
      </w:r>
      <w:proofErr w:type="gramStart"/>
      <w:r>
        <w:rPr>
          <w:rFonts w:ascii="Times New Roman" w:hAnsi="Times New Roman"/>
          <w:color w:val="000000"/>
          <w:sz w:val="26"/>
          <w:szCs w:val="26"/>
        </w:rPr>
        <w:t>№  653</w:t>
      </w:r>
      <w:proofErr w:type="gramEnd"/>
    </w:p>
    <w:p w:rsidR="006428EF" w:rsidRPr="005559F9" w:rsidRDefault="006428EF" w:rsidP="005559F9">
      <w:pPr>
        <w:tabs>
          <w:tab w:val="left" w:pos="3969"/>
          <w:tab w:val="left" w:pos="7797"/>
        </w:tabs>
        <w:spacing w:after="0" w:line="240" w:lineRule="auto"/>
        <w:rPr>
          <w:rFonts w:ascii="Times New Roman" w:hAnsi="Times New Roman"/>
          <w:color w:val="000000"/>
          <w:sz w:val="26"/>
          <w:szCs w:val="26"/>
        </w:rPr>
      </w:pPr>
    </w:p>
    <w:p w:rsidR="0019707E" w:rsidRPr="005559F9" w:rsidRDefault="0019707E" w:rsidP="005559F9">
      <w:pPr>
        <w:spacing w:after="0" w:line="240" w:lineRule="auto"/>
        <w:jc w:val="both"/>
        <w:rPr>
          <w:rFonts w:ascii="Times New Roman" w:hAnsi="Times New Roman"/>
          <w:sz w:val="26"/>
          <w:szCs w:val="26"/>
        </w:rPr>
      </w:pPr>
    </w:p>
    <w:p w:rsidR="009D2251" w:rsidRPr="00F60E72" w:rsidRDefault="00EA3CE4" w:rsidP="009D2251">
      <w:pPr>
        <w:autoSpaceDE w:val="0"/>
        <w:autoSpaceDN w:val="0"/>
        <w:adjustRightInd w:val="0"/>
        <w:spacing w:after="0" w:line="240" w:lineRule="auto"/>
        <w:jc w:val="both"/>
        <w:rPr>
          <w:rFonts w:ascii="Times New Roman" w:hAnsi="Times New Roman"/>
          <w:bCs/>
          <w:sz w:val="26"/>
          <w:szCs w:val="26"/>
        </w:rPr>
      </w:pPr>
      <w:r>
        <w:rPr>
          <w:rFonts w:ascii="Times New Roman" w:hAnsi="Times New Roman"/>
          <w:sz w:val="26"/>
          <w:szCs w:val="26"/>
        </w:rPr>
        <w:t>Об утверждении Порядка признания</w:t>
      </w:r>
      <w:r w:rsidR="00FD648E">
        <w:rPr>
          <w:rFonts w:ascii="Times New Roman" w:hAnsi="Times New Roman"/>
          <w:sz w:val="26"/>
          <w:szCs w:val="26"/>
        </w:rPr>
        <w:t xml:space="preserve"> молодых семей нуждающимися в жилом помещении с целью участия в </w:t>
      </w:r>
      <w:r>
        <w:rPr>
          <w:rFonts w:ascii="Times New Roman" w:hAnsi="Times New Roman"/>
          <w:sz w:val="26"/>
          <w:szCs w:val="26"/>
        </w:rPr>
        <w:t xml:space="preserve">основном мероприятии </w:t>
      </w:r>
      <w:r w:rsidR="00FD648E" w:rsidRPr="006371D9">
        <w:rPr>
          <w:rFonts w:ascii="Times New Roman" w:hAnsi="Times New Roman"/>
          <w:sz w:val="26"/>
          <w:szCs w:val="26"/>
        </w:rPr>
        <w:t>«</w:t>
      </w:r>
      <w:r>
        <w:rPr>
          <w:rFonts w:ascii="Times New Roman" w:hAnsi="Times New Roman"/>
          <w:sz w:val="26"/>
          <w:szCs w:val="26"/>
        </w:rPr>
        <w:t>Обеспечение жильем молодых семей</w:t>
      </w:r>
      <w:r w:rsidR="00FD648E">
        <w:rPr>
          <w:rFonts w:ascii="Times New Roman" w:hAnsi="Times New Roman"/>
          <w:sz w:val="26"/>
          <w:szCs w:val="26"/>
        </w:rPr>
        <w:t>»</w:t>
      </w:r>
      <w:r w:rsidR="00FD648E" w:rsidRPr="006371D9">
        <w:rPr>
          <w:rFonts w:ascii="Times New Roman" w:hAnsi="Times New Roman"/>
          <w:sz w:val="26"/>
          <w:szCs w:val="26"/>
        </w:rPr>
        <w:t xml:space="preserve"> </w:t>
      </w:r>
      <w:r>
        <w:rPr>
          <w:rFonts w:ascii="Times New Roman" w:hAnsi="Times New Roman"/>
          <w:sz w:val="26"/>
          <w:szCs w:val="26"/>
        </w:rPr>
        <w:t>ведомственной целевой программы</w:t>
      </w:r>
      <w:r w:rsidR="00FD648E" w:rsidRPr="006371D9">
        <w:rPr>
          <w:rFonts w:ascii="Times New Roman" w:hAnsi="Times New Roman"/>
          <w:sz w:val="26"/>
          <w:szCs w:val="26"/>
        </w:rPr>
        <w:t xml:space="preserve"> «</w:t>
      </w:r>
      <w:r>
        <w:rPr>
          <w:rFonts w:ascii="Times New Roman" w:hAnsi="Times New Roman"/>
          <w:sz w:val="26"/>
          <w:szCs w:val="26"/>
        </w:rPr>
        <w:t>Оказание государственной поддержки гражданам в обеспечении жильем и оплате жилищно-коммунальных услуг»</w:t>
      </w:r>
      <w:r w:rsidR="00473474">
        <w:rPr>
          <w:rFonts w:ascii="Times New Roman" w:hAnsi="Times New Roman"/>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559F9" w:rsidRDefault="005559F9" w:rsidP="005559F9">
      <w:pPr>
        <w:spacing w:after="0" w:line="240" w:lineRule="auto"/>
        <w:jc w:val="both"/>
        <w:rPr>
          <w:rFonts w:ascii="Times New Roman" w:hAnsi="Times New Roman"/>
          <w:sz w:val="26"/>
          <w:szCs w:val="26"/>
        </w:rPr>
      </w:pPr>
    </w:p>
    <w:p w:rsidR="001C4B16" w:rsidRPr="00F60E72" w:rsidRDefault="001C4B16" w:rsidP="005559F9">
      <w:pPr>
        <w:spacing w:after="0" w:line="240" w:lineRule="auto"/>
        <w:jc w:val="both"/>
        <w:rPr>
          <w:rFonts w:ascii="Times New Roman" w:hAnsi="Times New Roman"/>
          <w:sz w:val="26"/>
          <w:szCs w:val="26"/>
        </w:rPr>
      </w:pPr>
    </w:p>
    <w:p w:rsidR="00473474" w:rsidRDefault="00CC38EB" w:rsidP="00CC38EB">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В целях реализации </w:t>
      </w:r>
      <w:r w:rsidR="00473474">
        <w:rPr>
          <w:rFonts w:ascii="Times New Roman" w:eastAsiaTheme="minorHAnsi" w:hAnsi="Times New Roman"/>
          <w:sz w:val="26"/>
          <w:szCs w:val="26"/>
          <w:lang w:eastAsia="en-US"/>
        </w:rPr>
        <w:t>Правил предоставления молодым семьям социальных выплат на приобретение (строительство) жилья и их использования Особенностей реализации отдельных мероприятий государственной программы Российской Федерации «</w:t>
      </w:r>
      <w:r w:rsidR="00473474">
        <w:rPr>
          <w:rFonts w:ascii="Times New Roman" w:hAnsi="Times New Roman"/>
          <w:sz w:val="26"/>
          <w:szCs w:val="26"/>
        </w:rPr>
        <w:t>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17.12.2010 № 1050</w:t>
      </w:r>
      <w:r w:rsidR="00D053E8">
        <w:rPr>
          <w:rFonts w:ascii="Times New Roman" w:hAnsi="Times New Roman"/>
          <w:sz w:val="26"/>
          <w:szCs w:val="26"/>
        </w:rPr>
        <w:t>,</w:t>
      </w:r>
    </w:p>
    <w:p w:rsidR="006428EF" w:rsidRPr="00F60E72" w:rsidRDefault="00BA33CB" w:rsidP="005559F9">
      <w:pPr>
        <w:pStyle w:val="ConsPlusNormal"/>
        <w:jc w:val="both"/>
        <w:rPr>
          <w:rFonts w:ascii="Times New Roman" w:hAnsi="Times New Roman" w:cs="Times New Roman"/>
          <w:sz w:val="26"/>
          <w:szCs w:val="26"/>
        </w:rPr>
      </w:pPr>
      <w:r w:rsidRPr="00F60E72">
        <w:rPr>
          <w:rFonts w:ascii="Times New Roman" w:hAnsi="Times New Roman" w:cs="Times New Roman"/>
          <w:sz w:val="26"/>
          <w:szCs w:val="26"/>
        </w:rPr>
        <w:t>ПОСТАН</w:t>
      </w:r>
      <w:r w:rsidR="00CC38EB">
        <w:rPr>
          <w:rFonts w:ascii="Times New Roman" w:hAnsi="Times New Roman" w:cs="Times New Roman"/>
          <w:sz w:val="26"/>
          <w:szCs w:val="26"/>
        </w:rPr>
        <w:t>О</w:t>
      </w:r>
      <w:r w:rsidRPr="00F60E72">
        <w:rPr>
          <w:rFonts w:ascii="Times New Roman" w:hAnsi="Times New Roman" w:cs="Times New Roman"/>
          <w:sz w:val="26"/>
          <w:szCs w:val="26"/>
        </w:rPr>
        <w:t xml:space="preserve">ВЛЯЮ: </w:t>
      </w:r>
    </w:p>
    <w:p w:rsidR="002C35E7" w:rsidRPr="00F60E72" w:rsidRDefault="002C35E7" w:rsidP="005559F9">
      <w:pPr>
        <w:pStyle w:val="ConsPlusNormal"/>
        <w:jc w:val="both"/>
        <w:rPr>
          <w:rFonts w:ascii="Times New Roman" w:hAnsi="Times New Roman" w:cs="Times New Roman"/>
          <w:sz w:val="26"/>
          <w:szCs w:val="26"/>
        </w:rPr>
      </w:pPr>
    </w:p>
    <w:p w:rsidR="00CC38EB" w:rsidRDefault="007678A0" w:rsidP="00D053E8">
      <w:pPr>
        <w:autoSpaceDE w:val="0"/>
        <w:autoSpaceDN w:val="0"/>
        <w:adjustRightInd w:val="0"/>
        <w:spacing w:after="0" w:line="240" w:lineRule="auto"/>
        <w:ind w:firstLine="709"/>
        <w:jc w:val="both"/>
        <w:rPr>
          <w:rFonts w:ascii="Times New Roman" w:hAnsi="Times New Roman"/>
          <w:bCs/>
          <w:sz w:val="26"/>
          <w:szCs w:val="26"/>
        </w:rPr>
      </w:pPr>
      <w:r w:rsidRPr="00F60E72">
        <w:rPr>
          <w:rFonts w:ascii="Times New Roman" w:hAnsi="Times New Roman"/>
          <w:bCs/>
          <w:sz w:val="26"/>
          <w:szCs w:val="26"/>
        </w:rPr>
        <w:t xml:space="preserve">1. Утвердить Порядок </w:t>
      </w:r>
      <w:r w:rsidR="00473474">
        <w:rPr>
          <w:rFonts w:ascii="Times New Roman" w:hAnsi="Times New Roman"/>
          <w:sz w:val="26"/>
          <w:szCs w:val="26"/>
        </w:rPr>
        <w:t xml:space="preserve">признания молодых семей нуждающимися в жилом помещении с целью участия в основном мероприятии </w:t>
      </w:r>
      <w:r w:rsidR="00473474" w:rsidRPr="006371D9">
        <w:rPr>
          <w:rFonts w:ascii="Times New Roman" w:hAnsi="Times New Roman"/>
          <w:sz w:val="26"/>
          <w:szCs w:val="26"/>
        </w:rPr>
        <w:t>«</w:t>
      </w:r>
      <w:r w:rsidR="00473474">
        <w:rPr>
          <w:rFonts w:ascii="Times New Roman" w:hAnsi="Times New Roman"/>
          <w:sz w:val="26"/>
          <w:szCs w:val="26"/>
        </w:rPr>
        <w:t>Обеспечение жильем молодых семей»</w:t>
      </w:r>
      <w:r w:rsidR="00473474" w:rsidRPr="006371D9">
        <w:rPr>
          <w:rFonts w:ascii="Times New Roman" w:hAnsi="Times New Roman"/>
          <w:sz w:val="26"/>
          <w:szCs w:val="26"/>
        </w:rPr>
        <w:t xml:space="preserve"> </w:t>
      </w:r>
      <w:r w:rsidR="00473474">
        <w:rPr>
          <w:rFonts w:ascii="Times New Roman" w:hAnsi="Times New Roman"/>
          <w:sz w:val="26"/>
          <w:szCs w:val="26"/>
        </w:rPr>
        <w:t>ведомственной целевой программы</w:t>
      </w:r>
      <w:r w:rsidR="00473474" w:rsidRPr="006371D9">
        <w:rPr>
          <w:rFonts w:ascii="Times New Roman" w:hAnsi="Times New Roman"/>
          <w:sz w:val="26"/>
          <w:szCs w:val="26"/>
        </w:rPr>
        <w:t xml:space="preserve"> «</w:t>
      </w:r>
      <w:r w:rsidR="00473474">
        <w:rPr>
          <w:rFonts w:ascii="Times New Roman" w:hAnsi="Times New Roman"/>
          <w:sz w:val="26"/>
          <w:szCs w:val="26"/>
        </w:rPr>
        <w:t>Оказание государственной поддержки гражданам в обеспечении жильем и оплате жилищно-коммунальных услуг»</w:t>
      </w:r>
      <w:r w:rsidR="009D3AF3">
        <w:rPr>
          <w:rFonts w:ascii="Times New Roman" w:hAnsi="Times New Roman"/>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F60E72">
        <w:rPr>
          <w:rFonts w:ascii="Times New Roman" w:hAnsi="Times New Roman"/>
          <w:sz w:val="26"/>
          <w:szCs w:val="26"/>
        </w:rPr>
        <w:t xml:space="preserve"> (прилагается).</w:t>
      </w:r>
    </w:p>
    <w:p w:rsidR="00194901" w:rsidRPr="00F60E72" w:rsidRDefault="00D053E8" w:rsidP="000109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w:t>
      </w:r>
      <w:r w:rsidR="000109CA" w:rsidRPr="00F60E72">
        <w:rPr>
          <w:rFonts w:ascii="Times New Roman" w:eastAsiaTheme="minorHAnsi" w:hAnsi="Times New Roman"/>
          <w:sz w:val="26"/>
          <w:szCs w:val="26"/>
          <w:lang w:eastAsia="en-US"/>
        </w:rPr>
        <w:t>. </w:t>
      </w:r>
      <w:r w:rsidR="004C0EC1" w:rsidRPr="00F60E72">
        <w:rPr>
          <w:rFonts w:ascii="Times New Roman" w:eastAsiaTheme="minorHAnsi" w:hAnsi="Times New Roman"/>
          <w:sz w:val="26"/>
          <w:szCs w:val="26"/>
          <w:lang w:eastAsia="en-US"/>
        </w:rPr>
        <w:t>Опубликовать на</w:t>
      </w:r>
      <w:r w:rsidR="000109CA" w:rsidRPr="00F60E72">
        <w:rPr>
          <w:rFonts w:ascii="Times New Roman" w:eastAsiaTheme="minorHAnsi" w:hAnsi="Times New Roman"/>
          <w:sz w:val="26"/>
          <w:szCs w:val="26"/>
          <w:lang w:eastAsia="en-US"/>
        </w:rPr>
        <w:t xml:space="preserve">стоящее </w:t>
      </w:r>
      <w:r w:rsidR="00286A21" w:rsidRPr="00F60E72">
        <w:rPr>
          <w:rFonts w:ascii="Times New Roman" w:eastAsiaTheme="minorHAnsi" w:hAnsi="Times New Roman"/>
          <w:sz w:val="26"/>
          <w:szCs w:val="26"/>
          <w:lang w:eastAsia="en-US"/>
        </w:rPr>
        <w:t>п</w:t>
      </w:r>
      <w:r w:rsidR="000109CA" w:rsidRPr="00F60E72">
        <w:rPr>
          <w:rFonts w:ascii="Times New Roman" w:eastAsiaTheme="minorHAnsi" w:hAnsi="Times New Roman"/>
          <w:sz w:val="26"/>
          <w:szCs w:val="26"/>
          <w:lang w:eastAsia="en-US"/>
        </w:rPr>
        <w:t>остановление в газете «Заполярная правда»</w:t>
      </w:r>
      <w:r w:rsidR="004C0EC1" w:rsidRPr="00F60E72">
        <w:rPr>
          <w:rFonts w:ascii="Times New Roman" w:eastAsiaTheme="minorHAnsi" w:hAnsi="Times New Roman"/>
          <w:sz w:val="26"/>
          <w:szCs w:val="26"/>
          <w:lang w:eastAsia="en-US"/>
        </w:rPr>
        <w:t xml:space="preserve"> и разместить его на официальном сайте муниципального образования город Норильск.</w:t>
      </w:r>
    </w:p>
    <w:p w:rsidR="009E4AB5" w:rsidRPr="00F60E72" w:rsidRDefault="00D053E8" w:rsidP="00F02D3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w:t>
      </w:r>
      <w:r w:rsidR="000109CA" w:rsidRPr="00F60E72">
        <w:rPr>
          <w:rFonts w:ascii="Times New Roman" w:eastAsiaTheme="minorHAnsi" w:hAnsi="Times New Roman"/>
          <w:sz w:val="26"/>
          <w:szCs w:val="26"/>
          <w:lang w:eastAsia="en-US"/>
        </w:rPr>
        <w:t>. </w:t>
      </w:r>
      <w:r w:rsidR="004C0EC1" w:rsidRPr="00F60E72">
        <w:rPr>
          <w:rFonts w:ascii="Times New Roman" w:eastAsiaTheme="minorHAnsi" w:hAnsi="Times New Roman"/>
          <w:sz w:val="26"/>
          <w:szCs w:val="26"/>
          <w:lang w:eastAsia="en-US"/>
        </w:rPr>
        <w:t xml:space="preserve">Настоящее </w:t>
      </w:r>
      <w:r w:rsidR="00286A21" w:rsidRPr="00F60E72">
        <w:rPr>
          <w:rFonts w:ascii="Times New Roman" w:eastAsiaTheme="minorHAnsi" w:hAnsi="Times New Roman"/>
          <w:sz w:val="26"/>
          <w:szCs w:val="26"/>
          <w:lang w:eastAsia="en-US"/>
        </w:rPr>
        <w:t>п</w:t>
      </w:r>
      <w:r w:rsidR="004C0EC1" w:rsidRPr="00F60E72">
        <w:rPr>
          <w:rFonts w:ascii="Times New Roman" w:eastAsiaTheme="minorHAnsi" w:hAnsi="Times New Roman"/>
          <w:sz w:val="26"/>
          <w:szCs w:val="26"/>
          <w:lang w:eastAsia="en-US"/>
        </w:rPr>
        <w:t>остановление вступает в силу после его официального опубликова</w:t>
      </w:r>
      <w:r w:rsidR="000109CA" w:rsidRPr="00F60E72">
        <w:rPr>
          <w:rFonts w:ascii="Times New Roman" w:eastAsiaTheme="minorHAnsi" w:hAnsi="Times New Roman"/>
          <w:sz w:val="26"/>
          <w:szCs w:val="26"/>
          <w:lang w:eastAsia="en-US"/>
        </w:rPr>
        <w:t>ния в газете «Заполярная правда»</w:t>
      </w:r>
      <w:r w:rsidR="001C4B16">
        <w:rPr>
          <w:rFonts w:ascii="Times New Roman" w:eastAsiaTheme="minorHAnsi" w:hAnsi="Times New Roman"/>
          <w:sz w:val="26"/>
          <w:szCs w:val="26"/>
          <w:lang w:eastAsia="en-US"/>
        </w:rPr>
        <w:t>.</w:t>
      </w:r>
    </w:p>
    <w:p w:rsidR="00194901" w:rsidRDefault="00194901" w:rsidP="00456047">
      <w:pPr>
        <w:widowControl w:val="0"/>
        <w:autoSpaceDE w:val="0"/>
        <w:autoSpaceDN w:val="0"/>
        <w:adjustRightInd w:val="0"/>
        <w:spacing w:after="0" w:line="240" w:lineRule="auto"/>
        <w:jc w:val="both"/>
        <w:rPr>
          <w:rFonts w:ascii="Times New Roman" w:hAnsi="Times New Roman" w:cs="Arial"/>
          <w:sz w:val="26"/>
          <w:szCs w:val="26"/>
        </w:rPr>
      </w:pPr>
    </w:p>
    <w:p w:rsidR="00194901" w:rsidRDefault="00194901" w:rsidP="00456047">
      <w:pPr>
        <w:widowControl w:val="0"/>
        <w:autoSpaceDE w:val="0"/>
        <w:autoSpaceDN w:val="0"/>
        <w:adjustRightInd w:val="0"/>
        <w:spacing w:after="0" w:line="240" w:lineRule="auto"/>
        <w:jc w:val="both"/>
        <w:rPr>
          <w:rFonts w:ascii="Times New Roman" w:hAnsi="Times New Roman" w:cs="Arial"/>
          <w:sz w:val="26"/>
          <w:szCs w:val="26"/>
        </w:rPr>
      </w:pPr>
    </w:p>
    <w:p w:rsidR="00194901" w:rsidRDefault="00194901" w:rsidP="00456047">
      <w:pPr>
        <w:widowControl w:val="0"/>
        <w:autoSpaceDE w:val="0"/>
        <w:autoSpaceDN w:val="0"/>
        <w:adjustRightInd w:val="0"/>
        <w:spacing w:after="0" w:line="240" w:lineRule="auto"/>
        <w:jc w:val="both"/>
        <w:rPr>
          <w:rFonts w:ascii="Times New Roman" w:hAnsi="Times New Roman" w:cs="Arial"/>
          <w:sz w:val="26"/>
          <w:szCs w:val="26"/>
        </w:rPr>
      </w:pPr>
    </w:p>
    <w:p w:rsidR="00055671" w:rsidRDefault="00055671" w:rsidP="00456047">
      <w:pPr>
        <w:widowControl w:val="0"/>
        <w:autoSpaceDE w:val="0"/>
        <w:autoSpaceDN w:val="0"/>
        <w:adjustRightInd w:val="0"/>
        <w:spacing w:after="0" w:line="240" w:lineRule="auto"/>
        <w:jc w:val="both"/>
        <w:rPr>
          <w:rFonts w:ascii="Times New Roman" w:hAnsi="Times New Roman" w:cs="Arial"/>
          <w:sz w:val="26"/>
          <w:szCs w:val="26"/>
        </w:rPr>
      </w:pPr>
      <w:r>
        <w:rPr>
          <w:rFonts w:ascii="Times New Roman" w:hAnsi="Times New Roman" w:cs="Arial"/>
          <w:sz w:val="26"/>
          <w:szCs w:val="26"/>
        </w:rPr>
        <w:t>Исполняющий полномочия</w:t>
      </w:r>
    </w:p>
    <w:p w:rsidR="00194901" w:rsidRDefault="00456047" w:rsidP="00456047">
      <w:pPr>
        <w:widowControl w:val="0"/>
        <w:autoSpaceDE w:val="0"/>
        <w:autoSpaceDN w:val="0"/>
        <w:adjustRightInd w:val="0"/>
        <w:spacing w:after="0" w:line="240" w:lineRule="auto"/>
        <w:jc w:val="both"/>
        <w:rPr>
          <w:rFonts w:ascii="Times New Roman" w:hAnsi="Times New Roman" w:cs="Arial"/>
          <w:sz w:val="26"/>
          <w:szCs w:val="26"/>
        </w:rPr>
      </w:pPr>
      <w:r w:rsidRPr="00F60E72">
        <w:rPr>
          <w:rFonts w:ascii="Times New Roman" w:hAnsi="Times New Roman" w:cs="Arial"/>
          <w:sz w:val="26"/>
          <w:szCs w:val="26"/>
        </w:rPr>
        <w:t>Глав</w:t>
      </w:r>
      <w:r w:rsidR="00055671">
        <w:rPr>
          <w:rFonts w:ascii="Times New Roman" w:hAnsi="Times New Roman" w:cs="Arial"/>
          <w:sz w:val="26"/>
          <w:szCs w:val="26"/>
        </w:rPr>
        <w:t>ы</w:t>
      </w:r>
      <w:r w:rsidRPr="00F60E72">
        <w:rPr>
          <w:rFonts w:ascii="Times New Roman" w:hAnsi="Times New Roman" w:cs="Arial"/>
          <w:sz w:val="26"/>
          <w:szCs w:val="26"/>
        </w:rPr>
        <w:t xml:space="preserve"> города Норильска                                                                                </w:t>
      </w:r>
      <w:r w:rsidR="00055671">
        <w:rPr>
          <w:rFonts w:ascii="Times New Roman" w:hAnsi="Times New Roman" w:cs="Arial"/>
          <w:sz w:val="26"/>
          <w:szCs w:val="26"/>
        </w:rPr>
        <w:t>Н.А. Тимофеев</w:t>
      </w:r>
    </w:p>
    <w:p w:rsidR="007B60F7" w:rsidRDefault="007B60F7" w:rsidP="00456047">
      <w:pPr>
        <w:widowControl w:val="0"/>
        <w:autoSpaceDE w:val="0"/>
        <w:autoSpaceDN w:val="0"/>
        <w:adjustRightInd w:val="0"/>
        <w:spacing w:after="0" w:line="240" w:lineRule="auto"/>
        <w:jc w:val="both"/>
        <w:rPr>
          <w:rFonts w:ascii="Times New Roman" w:hAnsi="Times New Roman" w:cs="Arial"/>
          <w:sz w:val="26"/>
          <w:szCs w:val="26"/>
        </w:rPr>
      </w:pPr>
    </w:p>
    <w:p w:rsidR="007B60F7" w:rsidRDefault="007B60F7" w:rsidP="00456047">
      <w:pPr>
        <w:widowControl w:val="0"/>
        <w:autoSpaceDE w:val="0"/>
        <w:autoSpaceDN w:val="0"/>
        <w:adjustRightInd w:val="0"/>
        <w:spacing w:after="0" w:line="240" w:lineRule="auto"/>
        <w:jc w:val="both"/>
        <w:rPr>
          <w:rFonts w:ascii="Times New Roman" w:hAnsi="Times New Roman" w:cs="Arial"/>
          <w:sz w:val="26"/>
          <w:szCs w:val="26"/>
        </w:rPr>
      </w:pPr>
    </w:p>
    <w:p w:rsidR="007B60F7" w:rsidRDefault="007B60F7" w:rsidP="00456047">
      <w:pPr>
        <w:widowControl w:val="0"/>
        <w:autoSpaceDE w:val="0"/>
        <w:autoSpaceDN w:val="0"/>
        <w:adjustRightInd w:val="0"/>
        <w:spacing w:after="0" w:line="240" w:lineRule="auto"/>
        <w:jc w:val="both"/>
        <w:rPr>
          <w:rFonts w:ascii="Times New Roman" w:hAnsi="Times New Roman" w:cs="Arial"/>
        </w:rPr>
      </w:pPr>
    </w:p>
    <w:p w:rsidR="00473474" w:rsidRDefault="00473474" w:rsidP="00456047">
      <w:pPr>
        <w:widowControl w:val="0"/>
        <w:autoSpaceDE w:val="0"/>
        <w:autoSpaceDN w:val="0"/>
        <w:adjustRightInd w:val="0"/>
        <w:spacing w:after="0" w:line="240" w:lineRule="auto"/>
        <w:jc w:val="both"/>
        <w:rPr>
          <w:rFonts w:ascii="Times New Roman" w:hAnsi="Times New Roman" w:cs="Arial"/>
        </w:rPr>
      </w:pPr>
    </w:p>
    <w:p w:rsidR="007B60F7" w:rsidRDefault="007B60F7" w:rsidP="007B60F7">
      <w:pPr>
        <w:widowControl w:val="0"/>
        <w:autoSpaceDE w:val="0"/>
        <w:autoSpaceDN w:val="0"/>
        <w:adjustRightInd w:val="0"/>
        <w:spacing w:after="0" w:line="240" w:lineRule="auto"/>
        <w:jc w:val="both"/>
        <w:rPr>
          <w:rFonts w:ascii="Times New Roman" w:hAnsi="Times New Roman" w:cs="Arial"/>
        </w:rPr>
        <w:sectPr w:rsidR="007B60F7" w:rsidSect="00DA7469">
          <w:headerReference w:type="default" r:id="rId9"/>
          <w:pgSz w:w="11906" w:h="16838"/>
          <w:pgMar w:top="1134" w:right="567" w:bottom="1134" w:left="1701" w:header="0" w:footer="0" w:gutter="0"/>
          <w:cols w:space="720"/>
          <w:noEndnote/>
          <w:titlePg/>
          <w:docGrid w:linePitch="299"/>
        </w:sectPr>
      </w:pPr>
    </w:p>
    <w:p w:rsidR="00BB0873" w:rsidRPr="00F60E72" w:rsidRDefault="00BB0873" w:rsidP="007B60F7">
      <w:pPr>
        <w:widowControl w:val="0"/>
        <w:autoSpaceDE w:val="0"/>
        <w:autoSpaceDN w:val="0"/>
        <w:adjustRightInd w:val="0"/>
        <w:spacing w:after="0" w:line="240" w:lineRule="auto"/>
        <w:ind w:firstLine="5387"/>
        <w:jc w:val="both"/>
        <w:rPr>
          <w:rFonts w:ascii="Times New Roman" w:hAnsi="Times New Roman"/>
          <w:b/>
          <w:sz w:val="26"/>
          <w:szCs w:val="26"/>
        </w:rPr>
      </w:pPr>
      <w:r w:rsidRPr="00F60E72">
        <w:rPr>
          <w:rFonts w:ascii="Times New Roman" w:hAnsi="Times New Roman"/>
          <w:sz w:val="26"/>
          <w:szCs w:val="26"/>
        </w:rPr>
        <w:lastRenderedPageBreak/>
        <w:t>УТВЕРЖДЕН</w:t>
      </w:r>
    </w:p>
    <w:p w:rsidR="0043233C" w:rsidRPr="00F60E72" w:rsidRDefault="00BB0873" w:rsidP="0043233C">
      <w:pPr>
        <w:pStyle w:val="ConsPlusTitle"/>
        <w:ind w:left="5387"/>
        <w:rPr>
          <w:rFonts w:ascii="Times New Roman" w:hAnsi="Times New Roman" w:cs="Times New Roman"/>
          <w:b w:val="0"/>
          <w:sz w:val="26"/>
          <w:szCs w:val="26"/>
        </w:rPr>
      </w:pPr>
      <w:r w:rsidRPr="00F60E72">
        <w:rPr>
          <w:rFonts w:ascii="Times New Roman" w:hAnsi="Times New Roman" w:cs="Times New Roman"/>
          <w:b w:val="0"/>
          <w:sz w:val="26"/>
          <w:szCs w:val="26"/>
        </w:rPr>
        <w:t xml:space="preserve">постановлением </w:t>
      </w:r>
    </w:p>
    <w:p w:rsidR="00BB0873" w:rsidRPr="00F60E72" w:rsidRDefault="00BB0873" w:rsidP="0043233C">
      <w:pPr>
        <w:pStyle w:val="ConsPlusTitle"/>
        <w:ind w:left="5387"/>
        <w:rPr>
          <w:rFonts w:ascii="Times New Roman" w:hAnsi="Times New Roman" w:cs="Times New Roman"/>
          <w:b w:val="0"/>
          <w:sz w:val="26"/>
          <w:szCs w:val="26"/>
        </w:rPr>
      </w:pPr>
      <w:r w:rsidRPr="00F60E72">
        <w:rPr>
          <w:rFonts w:ascii="Times New Roman" w:hAnsi="Times New Roman" w:cs="Times New Roman"/>
          <w:b w:val="0"/>
          <w:sz w:val="26"/>
          <w:szCs w:val="26"/>
        </w:rPr>
        <w:t>Администрации города Норильска</w:t>
      </w:r>
    </w:p>
    <w:p w:rsidR="00BB0873" w:rsidRPr="00F60E72" w:rsidRDefault="008731C9" w:rsidP="0043233C">
      <w:pPr>
        <w:pStyle w:val="ConsPlusTitle"/>
        <w:ind w:left="5387"/>
        <w:rPr>
          <w:rFonts w:ascii="Times New Roman" w:hAnsi="Times New Roman" w:cs="Times New Roman"/>
          <w:b w:val="0"/>
          <w:sz w:val="26"/>
          <w:szCs w:val="26"/>
        </w:rPr>
      </w:pPr>
      <w:r>
        <w:rPr>
          <w:rFonts w:ascii="Times New Roman" w:hAnsi="Times New Roman" w:cs="Times New Roman"/>
          <w:b w:val="0"/>
          <w:sz w:val="26"/>
          <w:szCs w:val="26"/>
        </w:rPr>
        <w:t xml:space="preserve">от </w:t>
      </w:r>
      <w:r w:rsidR="00727AFE">
        <w:rPr>
          <w:rFonts w:ascii="Times New Roman" w:hAnsi="Times New Roman" w:cs="Times New Roman"/>
          <w:b w:val="0"/>
          <w:sz w:val="26"/>
          <w:szCs w:val="26"/>
        </w:rPr>
        <w:t>11.12.2020 № 653</w:t>
      </w:r>
      <w:bookmarkStart w:id="0" w:name="_GoBack"/>
      <w:bookmarkEnd w:id="0"/>
    </w:p>
    <w:p w:rsidR="00BC117A" w:rsidRPr="00F60E72" w:rsidRDefault="00BC117A" w:rsidP="0043233C">
      <w:pPr>
        <w:pStyle w:val="ConsPlusTitle"/>
        <w:rPr>
          <w:rFonts w:ascii="Times New Roman" w:hAnsi="Times New Roman" w:cs="Times New Roman"/>
          <w:b w:val="0"/>
          <w:sz w:val="26"/>
          <w:szCs w:val="26"/>
        </w:rPr>
      </w:pPr>
    </w:p>
    <w:p w:rsidR="00456047" w:rsidRPr="009D3AF3" w:rsidRDefault="006428EF" w:rsidP="0043233C">
      <w:pPr>
        <w:pStyle w:val="ConsPlusTitle"/>
        <w:jc w:val="center"/>
        <w:rPr>
          <w:rFonts w:ascii="Times New Roman" w:hAnsi="Times New Roman" w:cs="Times New Roman"/>
          <w:b w:val="0"/>
          <w:sz w:val="26"/>
          <w:szCs w:val="26"/>
        </w:rPr>
      </w:pPr>
      <w:r w:rsidRPr="009D3AF3">
        <w:rPr>
          <w:rFonts w:ascii="Times New Roman" w:hAnsi="Times New Roman" w:cs="Times New Roman"/>
          <w:b w:val="0"/>
          <w:sz w:val="26"/>
          <w:szCs w:val="26"/>
        </w:rPr>
        <w:t>П</w:t>
      </w:r>
      <w:r w:rsidR="000F312A" w:rsidRPr="009D3AF3">
        <w:rPr>
          <w:rFonts w:ascii="Times New Roman" w:hAnsi="Times New Roman" w:cs="Times New Roman"/>
          <w:b w:val="0"/>
          <w:sz w:val="26"/>
          <w:szCs w:val="26"/>
        </w:rPr>
        <w:t>орядок</w:t>
      </w:r>
      <w:r w:rsidR="006D77C4" w:rsidRPr="009D3AF3">
        <w:rPr>
          <w:rFonts w:ascii="Times New Roman" w:hAnsi="Times New Roman" w:cs="Times New Roman"/>
          <w:b w:val="0"/>
          <w:sz w:val="26"/>
          <w:szCs w:val="26"/>
        </w:rPr>
        <w:t xml:space="preserve"> </w:t>
      </w:r>
      <w:r w:rsidR="009D3AF3" w:rsidRPr="009D3AF3">
        <w:rPr>
          <w:rFonts w:ascii="Times New Roman" w:hAnsi="Times New Roman"/>
          <w:b w:val="0"/>
          <w:sz w:val="26"/>
          <w:szCs w:val="26"/>
        </w:rPr>
        <w:t xml:space="preserve">признания молодых семей нуждающимися в жилом помещении с целью участия в основном мероприятии «Обеспечение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5559F9" w:rsidRPr="00F60E72" w:rsidRDefault="005559F9" w:rsidP="005559F9">
      <w:pPr>
        <w:pStyle w:val="ConsPlusNormal"/>
        <w:ind w:firstLine="709"/>
        <w:jc w:val="both"/>
        <w:rPr>
          <w:rFonts w:ascii="Times New Roman" w:hAnsi="Times New Roman" w:cs="Times New Roman"/>
          <w:sz w:val="26"/>
          <w:szCs w:val="26"/>
        </w:rPr>
      </w:pPr>
    </w:p>
    <w:p w:rsidR="006D77C4" w:rsidRPr="00F60E72" w:rsidRDefault="004D4D59" w:rsidP="004D4D59">
      <w:pPr>
        <w:pStyle w:val="a5"/>
        <w:widowControl w:val="0"/>
        <w:autoSpaceDE w:val="0"/>
        <w:autoSpaceDN w:val="0"/>
        <w:adjustRightInd w:val="0"/>
        <w:spacing w:after="0" w:line="240" w:lineRule="auto"/>
        <w:ind w:left="0"/>
        <w:jc w:val="center"/>
        <w:rPr>
          <w:rFonts w:ascii="Times New Roman" w:hAnsi="Times New Roman"/>
          <w:sz w:val="26"/>
          <w:szCs w:val="26"/>
        </w:rPr>
      </w:pPr>
      <w:r w:rsidRPr="00F60E72">
        <w:rPr>
          <w:rFonts w:ascii="Times New Roman" w:hAnsi="Times New Roman"/>
          <w:sz w:val="26"/>
          <w:szCs w:val="26"/>
        </w:rPr>
        <w:t>1. </w:t>
      </w:r>
      <w:r w:rsidR="00217C66" w:rsidRPr="00F60E72">
        <w:rPr>
          <w:rFonts w:ascii="Times New Roman" w:hAnsi="Times New Roman"/>
          <w:sz w:val="26"/>
          <w:szCs w:val="26"/>
        </w:rPr>
        <w:t>Общие положения</w:t>
      </w:r>
    </w:p>
    <w:p w:rsidR="00217C66" w:rsidRPr="00F60E72" w:rsidRDefault="00217C66" w:rsidP="004D4D59">
      <w:pPr>
        <w:widowControl w:val="0"/>
        <w:autoSpaceDE w:val="0"/>
        <w:autoSpaceDN w:val="0"/>
        <w:adjustRightInd w:val="0"/>
        <w:spacing w:after="0" w:line="240" w:lineRule="auto"/>
        <w:jc w:val="center"/>
        <w:rPr>
          <w:rFonts w:ascii="Times New Roman" w:hAnsi="Times New Roman"/>
          <w:sz w:val="26"/>
          <w:szCs w:val="26"/>
        </w:rPr>
      </w:pPr>
    </w:p>
    <w:p w:rsidR="00886B57" w:rsidRDefault="00484EAA" w:rsidP="00886B57">
      <w:pPr>
        <w:autoSpaceDE w:val="0"/>
        <w:autoSpaceDN w:val="0"/>
        <w:adjustRightInd w:val="0"/>
        <w:spacing w:after="0" w:line="240" w:lineRule="auto"/>
        <w:ind w:firstLine="708"/>
        <w:jc w:val="both"/>
        <w:rPr>
          <w:rFonts w:ascii="Times New Roman" w:hAnsi="Times New Roman"/>
          <w:sz w:val="26"/>
          <w:szCs w:val="26"/>
        </w:rPr>
      </w:pPr>
      <w:r w:rsidRPr="00886B57">
        <w:rPr>
          <w:rFonts w:ascii="Times New Roman" w:hAnsi="Times New Roman"/>
          <w:sz w:val="26"/>
          <w:szCs w:val="26"/>
        </w:rPr>
        <w:t>1.1. </w:t>
      </w:r>
      <w:r w:rsidR="006D77C4" w:rsidRPr="00886B57">
        <w:rPr>
          <w:rFonts w:ascii="Times New Roman" w:hAnsi="Times New Roman"/>
          <w:sz w:val="26"/>
          <w:szCs w:val="26"/>
        </w:rPr>
        <w:t xml:space="preserve">Настоящий Порядок </w:t>
      </w:r>
      <w:r w:rsidR="009D3AF3" w:rsidRPr="00886B57">
        <w:rPr>
          <w:rFonts w:ascii="Times New Roman" w:hAnsi="Times New Roman"/>
          <w:sz w:val="26"/>
          <w:szCs w:val="26"/>
        </w:rPr>
        <w:t xml:space="preserve">определяет условия признания молодых семей нуждающимися в </w:t>
      </w:r>
      <w:r w:rsidR="00886B57" w:rsidRPr="00886B57">
        <w:rPr>
          <w:rFonts w:ascii="Times New Roman" w:hAnsi="Times New Roman"/>
          <w:sz w:val="26"/>
          <w:szCs w:val="26"/>
        </w:rPr>
        <w:t>жилых помещениях с целью участия в основном мероприятии «Обеспечение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4E3BE2">
        <w:rPr>
          <w:rFonts w:ascii="Times New Roman" w:hAnsi="Times New Roman"/>
          <w:sz w:val="26"/>
          <w:szCs w:val="26"/>
        </w:rPr>
        <w:t xml:space="preserve"> (далее - основное мер</w:t>
      </w:r>
      <w:r w:rsidR="001276B1">
        <w:rPr>
          <w:rFonts w:ascii="Times New Roman" w:hAnsi="Times New Roman"/>
          <w:sz w:val="26"/>
          <w:szCs w:val="26"/>
        </w:rPr>
        <w:t>о</w:t>
      </w:r>
      <w:r w:rsidR="004E3BE2">
        <w:rPr>
          <w:rFonts w:ascii="Times New Roman" w:hAnsi="Times New Roman"/>
          <w:sz w:val="26"/>
          <w:szCs w:val="26"/>
        </w:rPr>
        <w:t>приятие)</w:t>
      </w:r>
      <w:r w:rsidR="00886B57">
        <w:rPr>
          <w:rFonts w:ascii="Times New Roman" w:hAnsi="Times New Roman"/>
          <w:sz w:val="26"/>
          <w:szCs w:val="26"/>
        </w:rPr>
        <w:t xml:space="preserve"> </w:t>
      </w:r>
      <w:r w:rsidR="0093687A">
        <w:rPr>
          <w:rFonts w:ascii="Times New Roman" w:eastAsiaTheme="minorHAnsi" w:hAnsi="Times New Roman"/>
          <w:sz w:val="26"/>
          <w:szCs w:val="26"/>
          <w:lang w:eastAsia="en-US"/>
        </w:rPr>
        <w:t xml:space="preserve">и определяет порядок деятельности органов местного самоуправления муниципального образования город Норильск по реализации </w:t>
      </w:r>
      <w:r w:rsidR="00886B57">
        <w:rPr>
          <w:rFonts w:ascii="Times New Roman" w:eastAsiaTheme="minorHAnsi" w:hAnsi="Times New Roman"/>
          <w:sz w:val="26"/>
          <w:szCs w:val="26"/>
          <w:lang w:eastAsia="en-US"/>
        </w:rPr>
        <w:t>Правил предоставления молодым семьям социальных выплат на приобретение (строительство) жилья и их использования Особенностей реализации отдельных мероприятий государственной программы Российской Федерации «</w:t>
      </w:r>
      <w:r w:rsidR="00886B57">
        <w:rPr>
          <w:rFonts w:ascii="Times New Roman" w:hAnsi="Times New Roman"/>
          <w:sz w:val="26"/>
          <w:szCs w:val="26"/>
        </w:rPr>
        <w:t>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17.12.2010 № 1050 (далее - Правила).</w:t>
      </w:r>
    </w:p>
    <w:p w:rsidR="004E3BE2" w:rsidRDefault="004E3BE2" w:rsidP="00886B57">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hAnsi="Times New Roman"/>
          <w:sz w:val="26"/>
          <w:szCs w:val="26"/>
        </w:rPr>
        <w:t xml:space="preserve">1.2. Настоящий порядок разработан в соответствии </w:t>
      </w:r>
      <w:r w:rsidR="00F4172E">
        <w:rPr>
          <w:rFonts w:ascii="Times New Roman" w:hAnsi="Times New Roman"/>
          <w:sz w:val="26"/>
          <w:szCs w:val="26"/>
        </w:rPr>
        <w:t xml:space="preserve">с </w:t>
      </w:r>
      <w:r>
        <w:rPr>
          <w:rFonts w:ascii="Times New Roman" w:hAnsi="Times New Roman"/>
          <w:sz w:val="26"/>
          <w:szCs w:val="26"/>
        </w:rPr>
        <w:t xml:space="preserve">Жилищным кодексом Российской Федерации, Постановлением Правительства Российской Федерации от 17.12.2010 № 1050 «О реализации отдельных мероприятий </w:t>
      </w:r>
      <w:r w:rsidRPr="00886B57">
        <w:rPr>
          <w:rFonts w:ascii="Times New Roman" w:hAnsi="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sz w:val="26"/>
          <w:szCs w:val="26"/>
        </w:rPr>
        <w:t>.</w:t>
      </w:r>
    </w:p>
    <w:p w:rsidR="0093687A" w:rsidRDefault="004E3BE2" w:rsidP="00456047">
      <w:pPr>
        <w:widowControl w:val="0"/>
        <w:autoSpaceDE w:val="0"/>
        <w:autoSpaceDN w:val="0"/>
        <w:adjustRightInd w:val="0"/>
        <w:spacing w:after="0" w:line="240" w:lineRule="auto"/>
        <w:ind w:firstLine="708"/>
        <w:jc w:val="both"/>
        <w:rPr>
          <w:rFonts w:ascii="Times New Roman" w:hAnsi="Times New Roman"/>
          <w:bCs/>
          <w:sz w:val="26"/>
          <w:szCs w:val="26"/>
        </w:rPr>
      </w:pPr>
      <w:r>
        <w:rPr>
          <w:rFonts w:ascii="Times New Roman" w:hAnsi="Times New Roman"/>
          <w:bCs/>
          <w:sz w:val="26"/>
          <w:szCs w:val="26"/>
        </w:rPr>
        <w:t>1.3</w:t>
      </w:r>
      <w:r w:rsidR="008B39E8">
        <w:rPr>
          <w:rFonts w:ascii="Times New Roman" w:hAnsi="Times New Roman"/>
          <w:bCs/>
          <w:sz w:val="26"/>
          <w:szCs w:val="26"/>
        </w:rPr>
        <w:t xml:space="preserve">. Структурным подразделением Администрации города Норильска, осуществляющим функции уполномоченного органа по реализации </w:t>
      </w:r>
      <w:r w:rsidR="00886B57">
        <w:rPr>
          <w:rFonts w:ascii="Times New Roman" w:hAnsi="Times New Roman"/>
          <w:bCs/>
          <w:sz w:val="26"/>
          <w:szCs w:val="26"/>
        </w:rPr>
        <w:t>Правил</w:t>
      </w:r>
      <w:r w:rsidR="008B39E8">
        <w:rPr>
          <w:rFonts w:ascii="Times New Roman" w:hAnsi="Times New Roman"/>
          <w:bCs/>
          <w:sz w:val="26"/>
          <w:szCs w:val="26"/>
        </w:rPr>
        <w:t>, является Управление жилищного фонда Администрации города Норильска (далее – Управление)</w:t>
      </w:r>
      <w:r w:rsidR="0093687A">
        <w:rPr>
          <w:rFonts w:ascii="Times New Roman" w:hAnsi="Times New Roman"/>
          <w:bCs/>
          <w:sz w:val="26"/>
          <w:szCs w:val="26"/>
        </w:rPr>
        <w:t>.</w:t>
      </w:r>
    </w:p>
    <w:p w:rsidR="00456047" w:rsidRDefault="004E3BE2" w:rsidP="00456047">
      <w:pPr>
        <w:widowControl w:val="0"/>
        <w:autoSpaceDE w:val="0"/>
        <w:autoSpaceDN w:val="0"/>
        <w:adjustRightInd w:val="0"/>
        <w:spacing w:after="0" w:line="240" w:lineRule="auto"/>
        <w:ind w:firstLine="708"/>
        <w:jc w:val="both"/>
        <w:rPr>
          <w:rFonts w:ascii="Times New Roman" w:hAnsi="Times New Roman"/>
          <w:bCs/>
          <w:sz w:val="26"/>
          <w:szCs w:val="26"/>
        </w:rPr>
      </w:pPr>
      <w:r>
        <w:rPr>
          <w:rFonts w:ascii="Times New Roman" w:hAnsi="Times New Roman"/>
          <w:bCs/>
          <w:sz w:val="26"/>
          <w:szCs w:val="26"/>
        </w:rPr>
        <w:t>1.4</w:t>
      </w:r>
      <w:r w:rsidR="0093687A">
        <w:rPr>
          <w:rFonts w:ascii="Times New Roman" w:hAnsi="Times New Roman"/>
          <w:bCs/>
          <w:sz w:val="26"/>
          <w:szCs w:val="26"/>
        </w:rPr>
        <w:t>. Управление осуществляет следующие функции:</w:t>
      </w:r>
    </w:p>
    <w:p w:rsidR="0093687A" w:rsidRDefault="0093687A" w:rsidP="00456047">
      <w:pPr>
        <w:widowControl w:val="0"/>
        <w:autoSpaceDE w:val="0"/>
        <w:autoSpaceDN w:val="0"/>
        <w:adjustRightInd w:val="0"/>
        <w:spacing w:after="0" w:line="240" w:lineRule="auto"/>
        <w:ind w:firstLine="708"/>
        <w:jc w:val="both"/>
        <w:rPr>
          <w:rFonts w:ascii="Times New Roman" w:hAnsi="Times New Roman"/>
          <w:bCs/>
          <w:sz w:val="26"/>
          <w:szCs w:val="26"/>
        </w:rPr>
      </w:pPr>
      <w:r>
        <w:rPr>
          <w:rFonts w:ascii="Times New Roman" w:hAnsi="Times New Roman"/>
          <w:bCs/>
          <w:sz w:val="26"/>
          <w:szCs w:val="26"/>
        </w:rPr>
        <w:t xml:space="preserve">а) прием заявлений и документов </w:t>
      </w:r>
      <w:r w:rsidR="004E3BE2">
        <w:rPr>
          <w:rFonts w:ascii="Times New Roman" w:hAnsi="Times New Roman"/>
          <w:bCs/>
          <w:sz w:val="26"/>
          <w:szCs w:val="26"/>
        </w:rPr>
        <w:t>молодых семей</w:t>
      </w:r>
      <w:r>
        <w:rPr>
          <w:rFonts w:ascii="Times New Roman" w:hAnsi="Times New Roman"/>
          <w:bCs/>
          <w:sz w:val="26"/>
          <w:szCs w:val="26"/>
        </w:rPr>
        <w:t xml:space="preserve"> </w:t>
      </w:r>
      <w:r w:rsidR="004E3BE2">
        <w:rPr>
          <w:rFonts w:ascii="Times New Roman" w:hAnsi="Times New Roman"/>
          <w:bCs/>
          <w:sz w:val="26"/>
          <w:szCs w:val="26"/>
        </w:rPr>
        <w:t>о признании их н</w:t>
      </w:r>
      <w:r w:rsidR="001D7FEF">
        <w:rPr>
          <w:rFonts w:ascii="Times New Roman" w:hAnsi="Times New Roman"/>
          <w:bCs/>
          <w:sz w:val="26"/>
          <w:szCs w:val="26"/>
        </w:rPr>
        <w:t>уждающимися в жилых помещениях с</w:t>
      </w:r>
      <w:r w:rsidR="004E3BE2">
        <w:rPr>
          <w:rFonts w:ascii="Times New Roman" w:hAnsi="Times New Roman"/>
          <w:bCs/>
          <w:sz w:val="26"/>
          <w:szCs w:val="26"/>
        </w:rPr>
        <w:t xml:space="preserve"> целью участия в основном мероприятии</w:t>
      </w:r>
      <w:r>
        <w:rPr>
          <w:rFonts w:ascii="Times New Roman" w:hAnsi="Times New Roman"/>
          <w:bCs/>
          <w:sz w:val="26"/>
          <w:szCs w:val="26"/>
        </w:rPr>
        <w:t>;</w:t>
      </w:r>
    </w:p>
    <w:p w:rsidR="0093687A" w:rsidRDefault="0093687A" w:rsidP="0093687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hAnsi="Times New Roman"/>
          <w:bCs/>
          <w:sz w:val="26"/>
          <w:szCs w:val="26"/>
        </w:rPr>
        <w:t xml:space="preserve">б) </w:t>
      </w:r>
      <w:r>
        <w:rPr>
          <w:rFonts w:ascii="Times New Roman" w:eastAsiaTheme="minorHAnsi" w:hAnsi="Times New Roman"/>
          <w:sz w:val="26"/>
          <w:szCs w:val="26"/>
          <w:lang w:eastAsia="en-US"/>
        </w:rPr>
        <w:t>проверку документов, пред</w:t>
      </w:r>
      <w:r w:rsidR="00F4172E">
        <w:rPr>
          <w:rFonts w:ascii="Times New Roman" w:eastAsiaTheme="minorHAnsi" w:hAnsi="Times New Roman"/>
          <w:sz w:val="26"/>
          <w:szCs w:val="26"/>
          <w:lang w:eastAsia="en-US"/>
        </w:rPr>
        <w:t>о</w:t>
      </w:r>
      <w:r>
        <w:rPr>
          <w:rFonts w:ascii="Times New Roman" w:eastAsiaTheme="minorHAnsi" w:hAnsi="Times New Roman"/>
          <w:sz w:val="26"/>
          <w:szCs w:val="26"/>
          <w:lang w:eastAsia="en-US"/>
        </w:rPr>
        <w:t xml:space="preserve">ставляемых </w:t>
      </w:r>
      <w:r w:rsidR="004E3BE2">
        <w:rPr>
          <w:rFonts w:ascii="Times New Roman" w:eastAsiaTheme="minorHAnsi" w:hAnsi="Times New Roman"/>
          <w:sz w:val="26"/>
          <w:szCs w:val="26"/>
          <w:lang w:eastAsia="en-US"/>
        </w:rPr>
        <w:t>молодыми семьями</w:t>
      </w:r>
      <w:r>
        <w:rPr>
          <w:rFonts w:ascii="Times New Roman" w:eastAsiaTheme="minorHAnsi" w:hAnsi="Times New Roman"/>
          <w:sz w:val="26"/>
          <w:szCs w:val="26"/>
          <w:lang w:eastAsia="en-US"/>
        </w:rPr>
        <w:t xml:space="preserve"> для </w:t>
      </w:r>
      <w:r w:rsidR="004E3BE2">
        <w:rPr>
          <w:rFonts w:ascii="Times New Roman" w:eastAsiaTheme="minorHAnsi" w:hAnsi="Times New Roman"/>
          <w:sz w:val="26"/>
          <w:szCs w:val="26"/>
          <w:lang w:eastAsia="en-US"/>
        </w:rPr>
        <w:t>признания их нуждающимися в жилых помещениях с целью</w:t>
      </w:r>
      <w:r>
        <w:rPr>
          <w:rFonts w:ascii="Times New Roman" w:eastAsiaTheme="minorHAnsi" w:hAnsi="Times New Roman"/>
          <w:sz w:val="26"/>
          <w:szCs w:val="26"/>
          <w:lang w:eastAsia="en-US"/>
        </w:rPr>
        <w:t xml:space="preserve"> </w:t>
      </w:r>
      <w:r w:rsidR="004E3BE2">
        <w:rPr>
          <w:rFonts w:ascii="Times New Roman" w:eastAsiaTheme="minorHAnsi" w:hAnsi="Times New Roman"/>
          <w:sz w:val="26"/>
          <w:szCs w:val="26"/>
          <w:lang w:eastAsia="en-US"/>
        </w:rPr>
        <w:t>участия в основном мероприятии</w:t>
      </w:r>
      <w:r>
        <w:rPr>
          <w:rFonts w:ascii="Times New Roman" w:eastAsiaTheme="minorHAnsi" w:hAnsi="Times New Roman"/>
          <w:sz w:val="26"/>
          <w:szCs w:val="26"/>
          <w:lang w:eastAsia="en-US"/>
        </w:rPr>
        <w:t xml:space="preserve">, в том числе о согласии всех членов </w:t>
      </w:r>
      <w:r w:rsidR="004E3BE2">
        <w:rPr>
          <w:rFonts w:ascii="Times New Roman" w:eastAsiaTheme="minorHAnsi" w:hAnsi="Times New Roman"/>
          <w:sz w:val="26"/>
          <w:szCs w:val="26"/>
          <w:lang w:eastAsia="en-US"/>
        </w:rPr>
        <w:t>молодой</w:t>
      </w:r>
      <w:r>
        <w:rPr>
          <w:rFonts w:ascii="Times New Roman" w:eastAsiaTheme="minorHAnsi" w:hAnsi="Times New Roman"/>
          <w:sz w:val="26"/>
          <w:szCs w:val="26"/>
          <w:lang w:eastAsia="en-US"/>
        </w:rPr>
        <w:t xml:space="preserve"> семьи на обработку персональных данных;</w:t>
      </w:r>
    </w:p>
    <w:p w:rsidR="0093687A" w:rsidRDefault="0093687A" w:rsidP="0093687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в) </w:t>
      </w:r>
      <w:r w:rsidR="009A0E32">
        <w:rPr>
          <w:rFonts w:ascii="Times New Roman" w:eastAsiaTheme="minorHAnsi" w:hAnsi="Times New Roman"/>
          <w:sz w:val="26"/>
          <w:szCs w:val="26"/>
          <w:lang w:eastAsia="en-US"/>
        </w:rPr>
        <w:t>принятие</w:t>
      </w:r>
      <w:r>
        <w:rPr>
          <w:rFonts w:ascii="Times New Roman" w:eastAsiaTheme="minorHAnsi" w:hAnsi="Times New Roman"/>
          <w:sz w:val="26"/>
          <w:szCs w:val="26"/>
          <w:lang w:eastAsia="en-US"/>
        </w:rPr>
        <w:t xml:space="preserve"> решени</w:t>
      </w:r>
      <w:r w:rsidR="005F4220">
        <w:rPr>
          <w:rFonts w:ascii="Times New Roman" w:eastAsiaTheme="minorHAnsi" w:hAnsi="Times New Roman"/>
          <w:sz w:val="26"/>
          <w:szCs w:val="26"/>
          <w:lang w:eastAsia="en-US"/>
        </w:rPr>
        <w:t>я</w:t>
      </w:r>
      <w:r>
        <w:rPr>
          <w:rFonts w:ascii="Times New Roman" w:eastAsiaTheme="minorHAnsi" w:hAnsi="Times New Roman"/>
          <w:sz w:val="26"/>
          <w:szCs w:val="26"/>
          <w:lang w:eastAsia="en-US"/>
        </w:rPr>
        <w:t xml:space="preserve"> о признании либо об отказе в признании </w:t>
      </w:r>
      <w:r w:rsidR="004E3BE2">
        <w:rPr>
          <w:rFonts w:ascii="Times New Roman" w:eastAsiaTheme="minorHAnsi" w:hAnsi="Times New Roman"/>
          <w:sz w:val="26"/>
          <w:szCs w:val="26"/>
          <w:lang w:eastAsia="en-US"/>
        </w:rPr>
        <w:t>молодой семьи нуждающейся в жилом помещении с целью участия в основном мероприятии</w:t>
      </w:r>
      <w:r w:rsidR="009A0E32">
        <w:rPr>
          <w:rFonts w:ascii="Times New Roman" w:eastAsiaTheme="minorHAnsi" w:hAnsi="Times New Roman"/>
          <w:sz w:val="26"/>
          <w:szCs w:val="26"/>
          <w:lang w:eastAsia="en-US"/>
        </w:rPr>
        <w:t xml:space="preserve">, а также уведомление </w:t>
      </w:r>
      <w:r w:rsidR="004E3BE2">
        <w:rPr>
          <w:rFonts w:ascii="Times New Roman" w:eastAsiaTheme="minorHAnsi" w:hAnsi="Times New Roman"/>
          <w:sz w:val="26"/>
          <w:szCs w:val="26"/>
          <w:lang w:eastAsia="en-US"/>
        </w:rPr>
        <w:t>молодых семей</w:t>
      </w:r>
      <w:r w:rsidR="009A0E32">
        <w:rPr>
          <w:rFonts w:ascii="Times New Roman" w:eastAsiaTheme="minorHAnsi" w:hAnsi="Times New Roman"/>
          <w:sz w:val="26"/>
          <w:szCs w:val="26"/>
          <w:lang w:eastAsia="en-US"/>
        </w:rPr>
        <w:t xml:space="preserve"> о пр</w:t>
      </w:r>
      <w:r w:rsidR="00F4172E">
        <w:rPr>
          <w:rFonts w:ascii="Times New Roman" w:eastAsiaTheme="minorHAnsi" w:hAnsi="Times New Roman"/>
          <w:sz w:val="26"/>
          <w:szCs w:val="26"/>
          <w:lang w:eastAsia="en-US"/>
        </w:rPr>
        <w:t xml:space="preserve">инятых в отношении </w:t>
      </w:r>
      <w:r w:rsidR="004E3BE2">
        <w:rPr>
          <w:rFonts w:ascii="Times New Roman" w:eastAsiaTheme="minorHAnsi" w:hAnsi="Times New Roman"/>
          <w:sz w:val="26"/>
          <w:szCs w:val="26"/>
          <w:lang w:eastAsia="en-US"/>
        </w:rPr>
        <w:t>их решениях.</w:t>
      </w:r>
    </w:p>
    <w:p w:rsidR="0013093D" w:rsidRPr="00F60E72" w:rsidRDefault="004E3BE2" w:rsidP="00BC407D">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1.5</w:t>
      </w:r>
      <w:r w:rsidR="003734CD">
        <w:rPr>
          <w:rFonts w:ascii="Times New Roman" w:eastAsiaTheme="minorHAnsi" w:hAnsi="Times New Roman"/>
          <w:sz w:val="26"/>
          <w:szCs w:val="26"/>
          <w:lang w:eastAsia="en-US"/>
        </w:rPr>
        <w:t xml:space="preserve">. В рамках настоящего Порядка Управлением принимаются решения в отношении </w:t>
      </w:r>
      <w:r w:rsidR="00DC5ADA">
        <w:rPr>
          <w:rFonts w:ascii="Times New Roman" w:eastAsiaTheme="minorHAnsi" w:hAnsi="Times New Roman"/>
          <w:sz w:val="26"/>
          <w:szCs w:val="26"/>
          <w:lang w:eastAsia="en-US"/>
        </w:rPr>
        <w:t xml:space="preserve">молодых семей, в том числе молодых семей, имеющих одного ребенка и </w:t>
      </w:r>
      <w:r w:rsidR="00DC5ADA">
        <w:rPr>
          <w:rFonts w:ascii="Times New Roman" w:eastAsiaTheme="minorHAnsi" w:hAnsi="Times New Roman"/>
          <w:sz w:val="26"/>
          <w:szCs w:val="26"/>
          <w:lang w:eastAsia="en-US"/>
        </w:rPr>
        <w:lastRenderedPageBreak/>
        <w:t xml:space="preserve">более, где один из супругов не является гражданином Российской Федерации, а также неполных молодых семей, состоящих из одного молодого родителя, являющегося гражданином Российской Федерации, и одного ребенка и более, постоянно проживающих и зарегистрированных по месту жительства на территории муниципального образования город Норильск, </w:t>
      </w:r>
      <w:r w:rsidR="00E97A1B">
        <w:rPr>
          <w:rFonts w:ascii="Times New Roman" w:eastAsiaTheme="minorHAnsi" w:hAnsi="Times New Roman"/>
          <w:sz w:val="26"/>
          <w:szCs w:val="26"/>
          <w:lang w:eastAsia="en-US"/>
        </w:rPr>
        <w:t>претендующих на участие в основном мероприятии</w:t>
      </w:r>
      <w:r w:rsidR="00DC5ADA">
        <w:rPr>
          <w:rFonts w:ascii="Times New Roman" w:eastAsiaTheme="minorHAnsi" w:hAnsi="Times New Roman"/>
          <w:sz w:val="26"/>
          <w:szCs w:val="26"/>
          <w:lang w:eastAsia="en-US"/>
        </w:rPr>
        <w:t>.</w:t>
      </w:r>
    </w:p>
    <w:p w:rsidR="00332F53" w:rsidRPr="00F60E72" w:rsidRDefault="00332F53" w:rsidP="006F562B">
      <w:pPr>
        <w:pStyle w:val="ConsPlusNormal"/>
        <w:jc w:val="both"/>
        <w:rPr>
          <w:rFonts w:ascii="Times New Roman" w:hAnsi="Times New Roman" w:cs="Times New Roman"/>
          <w:bCs/>
          <w:sz w:val="26"/>
          <w:szCs w:val="26"/>
        </w:rPr>
      </w:pPr>
    </w:p>
    <w:p w:rsidR="006F2E97" w:rsidRDefault="00DC5ADA" w:rsidP="00DC5ADA">
      <w:pPr>
        <w:widowControl w:val="0"/>
        <w:autoSpaceDE w:val="0"/>
        <w:autoSpaceDN w:val="0"/>
        <w:adjustRightInd w:val="0"/>
        <w:spacing w:after="0" w:line="240" w:lineRule="auto"/>
        <w:jc w:val="center"/>
        <w:rPr>
          <w:rFonts w:ascii="Times New Roman" w:eastAsiaTheme="minorHAnsi" w:hAnsi="Times New Roman"/>
          <w:sz w:val="26"/>
          <w:szCs w:val="26"/>
          <w:lang w:eastAsia="en-US"/>
        </w:rPr>
      </w:pPr>
      <w:r w:rsidRPr="00F60E72">
        <w:rPr>
          <w:rFonts w:ascii="Times New Roman" w:eastAsiaTheme="minorHAnsi" w:hAnsi="Times New Roman"/>
          <w:sz w:val="26"/>
          <w:szCs w:val="26"/>
          <w:lang w:eastAsia="en-US"/>
        </w:rPr>
        <w:t xml:space="preserve">2. </w:t>
      </w:r>
      <w:r>
        <w:rPr>
          <w:rFonts w:ascii="Times New Roman" w:eastAsiaTheme="minorHAnsi" w:hAnsi="Times New Roman"/>
          <w:sz w:val="26"/>
          <w:szCs w:val="26"/>
          <w:lang w:eastAsia="en-US"/>
        </w:rPr>
        <w:t>П</w:t>
      </w:r>
      <w:r w:rsidRPr="00F60E72">
        <w:rPr>
          <w:rFonts w:ascii="Times New Roman" w:eastAsiaTheme="minorHAnsi" w:hAnsi="Times New Roman"/>
          <w:sz w:val="26"/>
          <w:szCs w:val="26"/>
          <w:lang w:eastAsia="en-US"/>
        </w:rPr>
        <w:t xml:space="preserve">орядок </w:t>
      </w:r>
      <w:r w:rsidR="006F2E97">
        <w:rPr>
          <w:rFonts w:ascii="Times New Roman" w:eastAsiaTheme="minorHAnsi" w:hAnsi="Times New Roman"/>
          <w:sz w:val="26"/>
          <w:szCs w:val="26"/>
          <w:lang w:eastAsia="en-US"/>
        </w:rPr>
        <w:t>определения нуждаемости в жилых помещениях для молодых семей, претендующих на участие в основном мероприятии</w:t>
      </w:r>
    </w:p>
    <w:p w:rsidR="006F2E97" w:rsidRDefault="006F2E97" w:rsidP="006F2E97">
      <w:pPr>
        <w:widowControl w:val="0"/>
        <w:autoSpaceDE w:val="0"/>
        <w:autoSpaceDN w:val="0"/>
        <w:adjustRightInd w:val="0"/>
        <w:spacing w:after="0" w:line="240" w:lineRule="auto"/>
        <w:jc w:val="both"/>
        <w:rPr>
          <w:rFonts w:ascii="Times New Roman" w:eastAsiaTheme="minorHAnsi" w:hAnsi="Times New Roman"/>
          <w:sz w:val="26"/>
          <w:szCs w:val="26"/>
          <w:lang w:eastAsia="en-US"/>
        </w:rPr>
      </w:pPr>
    </w:p>
    <w:p w:rsidR="00A018A5" w:rsidRDefault="006F2E97" w:rsidP="00A018A5">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6F2E97">
        <w:rPr>
          <w:rFonts w:ascii="Times New Roman" w:eastAsiaTheme="minorHAnsi" w:hAnsi="Times New Roman"/>
          <w:sz w:val="26"/>
          <w:szCs w:val="26"/>
          <w:lang w:eastAsia="en-US"/>
        </w:rPr>
        <w:t>2.1.</w:t>
      </w:r>
      <w:r w:rsidR="00F4172E">
        <w:rPr>
          <w:rFonts w:ascii="Times New Roman" w:eastAsiaTheme="minorHAnsi" w:hAnsi="Times New Roman"/>
          <w:sz w:val="26"/>
          <w:szCs w:val="26"/>
          <w:lang w:eastAsia="en-US"/>
        </w:rPr>
        <w:t xml:space="preserve"> </w:t>
      </w:r>
      <w:r w:rsidR="00A018A5">
        <w:rPr>
          <w:rFonts w:ascii="Times New Roman" w:eastAsiaTheme="minorHAnsi" w:hAnsi="Times New Roman"/>
          <w:sz w:val="26"/>
          <w:szCs w:val="26"/>
          <w:lang w:eastAsia="en-US"/>
        </w:rPr>
        <w:t xml:space="preserve">Молодые семи признаются нуждающимися в жилых помещениях </w:t>
      </w:r>
      <w:r w:rsidR="00A018A5" w:rsidRPr="00886B57">
        <w:rPr>
          <w:rFonts w:ascii="Times New Roman" w:hAnsi="Times New Roman"/>
          <w:sz w:val="26"/>
          <w:szCs w:val="26"/>
        </w:rPr>
        <w:t xml:space="preserve">с целью </w:t>
      </w:r>
      <w:r w:rsidR="00A018A5" w:rsidRPr="00A018A5">
        <w:rPr>
          <w:rFonts w:ascii="Times New Roman" w:hAnsi="Times New Roman"/>
          <w:sz w:val="26"/>
          <w:szCs w:val="26"/>
        </w:rPr>
        <w:t>участия в основном мероприятии</w:t>
      </w:r>
      <w:r w:rsidR="00A018A5" w:rsidRPr="00A018A5">
        <w:rPr>
          <w:rFonts w:ascii="Times New Roman" w:eastAsiaTheme="minorHAnsi" w:hAnsi="Times New Roman"/>
          <w:sz w:val="26"/>
          <w:szCs w:val="26"/>
          <w:lang w:eastAsia="en-US"/>
        </w:rPr>
        <w:t xml:space="preserve"> по тем же основаниям, которые установлены </w:t>
      </w:r>
      <w:hyperlink r:id="rId10" w:history="1">
        <w:r w:rsidR="00A018A5" w:rsidRPr="00A018A5">
          <w:rPr>
            <w:rFonts w:ascii="Times New Roman" w:eastAsiaTheme="minorHAnsi" w:hAnsi="Times New Roman"/>
            <w:sz w:val="26"/>
            <w:szCs w:val="26"/>
            <w:lang w:eastAsia="en-US"/>
          </w:rPr>
          <w:t>статьей 51</w:t>
        </w:r>
      </w:hyperlink>
      <w:r w:rsidR="00A018A5" w:rsidRPr="00A018A5">
        <w:rPr>
          <w:rFonts w:ascii="Times New Roman" w:eastAsiaTheme="minorHAnsi" w:hAnsi="Times New Roman"/>
          <w:sz w:val="26"/>
          <w:szCs w:val="26"/>
          <w:lang w:eastAsia="en-US"/>
        </w:rPr>
        <w:t xml:space="preserve"> Жилищного кодекса Российской Федерации </w:t>
      </w:r>
      <w:r w:rsidR="00A018A5" w:rsidRPr="004E3D57">
        <w:rPr>
          <w:rFonts w:ascii="Times New Roman" w:eastAsiaTheme="minorHAnsi" w:hAnsi="Times New Roman"/>
          <w:sz w:val="26"/>
          <w:szCs w:val="26"/>
          <w:lang w:eastAsia="en-US"/>
        </w:rPr>
        <w:t>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300EC3" w:rsidRDefault="00300EC3" w:rsidP="00300EC3">
      <w:pPr>
        <w:spacing w:after="0" w:line="240" w:lineRule="auto"/>
        <w:ind w:firstLine="709"/>
        <w:jc w:val="both"/>
        <w:rPr>
          <w:rFonts w:ascii="Times New Roman" w:eastAsiaTheme="minorEastAsia" w:hAnsi="Times New Roman"/>
          <w:sz w:val="26"/>
          <w:szCs w:val="26"/>
        </w:rPr>
      </w:pPr>
      <w:r w:rsidRPr="00300EC3">
        <w:rPr>
          <w:rFonts w:ascii="Times New Roman" w:eastAsiaTheme="minorHAnsi" w:hAnsi="Times New Roman"/>
          <w:sz w:val="26"/>
          <w:szCs w:val="26"/>
          <w:lang w:eastAsia="en-US"/>
        </w:rPr>
        <w:t xml:space="preserve">2.2. </w:t>
      </w:r>
      <w:bookmarkStart w:id="1" w:name="sub_404072"/>
      <w:r w:rsidRPr="00300EC3">
        <w:rPr>
          <w:rFonts w:ascii="Times New Roman" w:eastAsiaTheme="minorEastAsia" w:hAnsi="Times New Roman"/>
          <w:sz w:val="26"/>
          <w:szCs w:val="26"/>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F65FBB" w:rsidRDefault="00300EC3" w:rsidP="00F65FBB">
      <w:pPr>
        <w:spacing w:after="0" w:line="240" w:lineRule="auto"/>
        <w:ind w:firstLine="709"/>
        <w:jc w:val="both"/>
        <w:rPr>
          <w:rFonts w:ascii="Times New Roman" w:eastAsiaTheme="minorEastAsia" w:hAnsi="Times New Roman"/>
          <w:sz w:val="26"/>
          <w:szCs w:val="26"/>
        </w:rPr>
      </w:pPr>
      <w:r w:rsidRPr="00300EC3">
        <w:rPr>
          <w:rFonts w:ascii="Times New Roman" w:eastAsiaTheme="minorEastAsia" w:hAnsi="Times New Roman"/>
          <w:sz w:val="26"/>
          <w:szCs w:val="26"/>
        </w:rPr>
        <w:t xml:space="preserve">2.3. </w:t>
      </w:r>
      <w:bookmarkStart w:id="2" w:name="sub_404073"/>
      <w:r w:rsidRPr="00F65FBB">
        <w:rPr>
          <w:rFonts w:ascii="Times New Roman" w:eastAsiaTheme="minorEastAsia" w:hAnsi="Times New Roman"/>
          <w:sz w:val="26"/>
          <w:szCs w:val="26"/>
        </w:rPr>
        <w:t xml:space="preserve">При определении для молодой семьи уровня обеспеченности общей площадью жилого помещения </w:t>
      </w:r>
      <w:r w:rsidR="00194901">
        <w:rPr>
          <w:rFonts w:ascii="Times New Roman" w:eastAsiaTheme="minorEastAsia" w:hAnsi="Times New Roman"/>
          <w:sz w:val="26"/>
          <w:szCs w:val="26"/>
        </w:rPr>
        <w:t>н</w:t>
      </w:r>
      <w:r w:rsidR="001D7FEF" w:rsidRPr="00300EC3">
        <w:rPr>
          <w:rFonts w:ascii="Times New Roman" w:eastAsiaTheme="minorEastAsia" w:hAnsi="Times New Roman"/>
          <w:sz w:val="26"/>
          <w:szCs w:val="26"/>
        </w:rPr>
        <w:t>е учитывается</w:t>
      </w:r>
      <w:r w:rsidR="00194901">
        <w:rPr>
          <w:rFonts w:ascii="Times New Roman" w:eastAsiaTheme="minorEastAsia" w:hAnsi="Times New Roman"/>
          <w:sz w:val="26"/>
          <w:szCs w:val="26"/>
        </w:rPr>
        <w:t xml:space="preserve"> </w:t>
      </w:r>
      <w:r w:rsidR="001D7FEF" w:rsidRPr="00300EC3">
        <w:rPr>
          <w:rFonts w:ascii="Times New Roman" w:eastAsiaTheme="minorEastAsia" w:hAnsi="Times New Roman"/>
          <w:sz w:val="26"/>
          <w:szCs w:val="26"/>
        </w:rPr>
        <w:t>жилое помещение, приобретенное (построенное) за счет средств жилищного кредита, обязательства по которому полностью не исполнены, либо не исполнены обязательства по кредиту (займу) на погашение ранее пре</w:t>
      </w:r>
      <w:r w:rsidR="00194901">
        <w:rPr>
          <w:rFonts w:ascii="Times New Roman" w:eastAsiaTheme="minorEastAsia" w:hAnsi="Times New Roman"/>
          <w:sz w:val="26"/>
          <w:szCs w:val="26"/>
        </w:rPr>
        <w:t xml:space="preserve">доставленного жилищного кредита, </w:t>
      </w:r>
      <w:r w:rsidRPr="00F65FBB">
        <w:rPr>
          <w:rFonts w:ascii="Times New Roman" w:eastAsiaTheme="minorEastAsia" w:hAnsi="Times New Roman"/>
          <w:sz w:val="26"/>
          <w:szCs w:val="26"/>
        </w:rPr>
        <w:t xml:space="preserve">в случае использования социальной выплаты </w:t>
      </w:r>
      <w:r w:rsidR="00F65FBB" w:rsidRPr="00F65FBB">
        <w:rPr>
          <w:rFonts w:ascii="Times New Roman" w:eastAsiaTheme="minorEastAsia" w:hAnsi="Times New Roman"/>
          <w:sz w:val="26"/>
          <w:szCs w:val="26"/>
        </w:rPr>
        <w:t>для</w:t>
      </w:r>
      <w:r w:rsidR="00F65FBB">
        <w:rPr>
          <w:rFonts w:ascii="Times New Roman" w:eastAsiaTheme="minorEastAsia" w:hAnsi="Times New Roman"/>
          <w:sz w:val="26"/>
          <w:szCs w:val="26"/>
        </w:rPr>
        <w:t>:</w:t>
      </w:r>
    </w:p>
    <w:p w:rsidR="00F65FBB" w:rsidRDefault="00F65FBB" w:rsidP="00F65FBB">
      <w:pPr>
        <w:spacing w:after="0" w:line="240" w:lineRule="auto"/>
        <w:ind w:firstLine="709"/>
        <w:jc w:val="both"/>
        <w:rPr>
          <w:rFonts w:ascii="Times New Roman" w:hAnsi="Times New Roman"/>
          <w:sz w:val="26"/>
          <w:szCs w:val="26"/>
        </w:rPr>
      </w:pPr>
      <w:r>
        <w:rPr>
          <w:rFonts w:ascii="Times New Roman" w:eastAsiaTheme="minorEastAsia" w:hAnsi="Times New Roman"/>
          <w:sz w:val="26"/>
          <w:szCs w:val="26"/>
        </w:rPr>
        <w:t>а)</w:t>
      </w:r>
      <w:r w:rsidRPr="00F65FBB">
        <w:rPr>
          <w:rFonts w:ascii="Times New Roman" w:eastAsiaTheme="minorEastAsia" w:hAnsi="Times New Roman"/>
          <w:sz w:val="26"/>
          <w:szCs w:val="26"/>
        </w:rPr>
        <w:t xml:space="preserve"> </w:t>
      </w:r>
      <w:r w:rsidRPr="00F65FBB">
        <w:rPr>
          <w:rFonts w:ascii="Times New Roman" w:hAnsi="Times New Roman"/>
          <w:sz w:val="26"/>
          <w:szCs w:val="26"/>
        </w:rPr>
        <w:t>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r>
        <w:rPr>
          <w:rFonts w:ascii="Times New Roman" w:hAnsi="Times New Roman"/>
          <w:sz w:val="26"/>
          <w:szCs w:val="26"/>
        </w:rPr>
        <w:t>;</w:t>
      </w:r>
    </w:p>
    <w:p w:rsidR="00F65FBB" w:rsidRDefault="00F65FBB" w:rsidP="00F65FBB">
      <w:pPr>
        <w:spacing w:after="0" w:line="240" w:lineRule="auto"/>
        <w:ind w:firstLine="709"/>
        <w:jc w:val="both"/>
        <w:rPr>
          <w:rFonts w:ascii="Times New Roman" w:eastAsiaTheme="minorEastAsia" w:hAnsi="Times New Roman"/>
          <w:sz w:val="26"/>
          <w:szCs w:val="26"/>
        </w:rPr>
      </w:pPr>
      <w:r>
        <w:rPr>
          <w:rFonts w:ascii="Times New Roman" w:hAnsi="Times New Roman"/>
          <w:sz w:val="26"/>
          <w:szCs w:val="26"/>
        </w:rPr>
        <w:t>б)</w:t>
      </w:r>
      <w:r w:rsidRPr="00F65FBB">
        <w:rPr>
          <w:rFonts w:ascii="Times New Roman" w:hAnsi="Times New Roman"/>
          <w:sz w:val="26"/>
          <w:szCs w:val="26"/>
        </w:rPr>
        <w:t xml:space="preserve">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sidR="001D7FEF">
        <w:rPr>
          <w:rFonts w:ascii="Times New Roman" w:eastAsiaTheme="minorEastAsia" w:hAnsi="Times New Roman"/>
          <w:sz w:val="26"/>
          <w:szCs w:val="26"/>
        </w:rPr>
        <w:t>.</w:t>
      </w:r>
      <w:r w:rsidRPr="00F65FBB">
        <w:rPr>
          <w:rFonts w:ascii="Times New Roman" w:eastAsiaTheme="minorEastAsia" w:hAnsi="Times New Roman"/>
          <w:sz w:val="26"/>
          <w:szCs w:val="26"/>
        </w:rPr>
        <w:t xml:space="preserve"> </w:t>
      </w:r>
    </w:p>
    <w:bookmarkEnd w:id="1"/>
    <w:bookmarkEnd w:id="2"/>
    <w:p w:rsidR="00DC5ADA" w:rsidRDefault="00DC5ADA" w:rsidP="006F2E97">
      <w:pPr>
        <w:widowControl w:val="0"/>
        <w:autoSpaceDE w:val="0"/>
        <w:autoSpaceDN w:val="0"/>
        <w:adjustRightInd w:val="0"/>
        <w:spacing w:after="0" w:line="240" w:lineRule="auto"/>
        <w:jc w:val="center"/>
        <w:rPr>
          <w:rFonts w:ascii="Times New Roman" w:eastAsiaTheme="minorHAnsi" w:hAnsi="Times New Roman"/>
          <w:sz w:val="26"/>
          <w:szCs w:val="26"/>
          <w:lang w:eastAsia="en-US"/>
        </w:rPr>
      </w:pPr>
    </w:p>
    <w:p w:rsidR="00DA7469" w:rsidRDefault="00DA7469" w:rsidP="006F2E97">
      <w:pPr>
        <w:widowControl w:val="0"/>
        <w:autoSpaceDE w:val="0"/>
        <w:autoSpaceDN w:val="0"/>
        <w:adjustRightInd w:val="0"/>
        <w:spacing w:after="0" w:line="240" w:lineRule="auto"/>
        <w:jc w:val="center"/>
        <w:rPr>
          <w:rFonts w:ascii="Times New Roman" w:eastAsiaTheme="minorHAnsi" w:hAnsi="Times New Roman"/>
          <w:sz w:val="26"/>
          <w:szCs w:val="26"/>
          <w:lang w:eastAsia="en-US"/>
        </w:rPr>
      </w:pPr>
    </w:p>
    <w:p w:rsidR="00DA7469" w:rsidRPr="006F2E97" w:rsidRDefault="00DA7469" w:rsidP="006F2E97">
      <w:pPr>
        <w:widowControl w:val="0"/>
        <w:autoSpaceDE w:val="0"/>
        <w:autoSpaceDN w:val="0"/>
        <w:adjustRightInd w:val="0"/>
        <w:spacing w:after="0" w:line="240" w:lineRule="auto"/>
        <w:jc w:val="center"/>
        <w:rPr>
          <w:rFonts w:ascii="Times New Roman" w:eastAsiaTheme="minorHAnsi" w:hAnsi="Times New Roman"/>
          <w:sz w:val="26"/>
          <w:szCs w:val="26"/>
          <w:lang w:eastAsia="en-US"/>
        </w:rPr>
      </w:pPr>
    </w:p>
    <w:p w:rsidR="00905735" w:rsidRPr="006F2E97" w:rsidRDefault="00F65FBB" w:rsidP="006F2E97">
      <w:pPr>
        <w:widowControl w:val="0"/>
        <w:autoSpaceDE w:val="0"/>
        <w:autoSpaceDN w:val="0"/>
        <w:adjustRightInd w:val="0"/>
        <w:spacing w:after="0" w:line="240" w:lineRule="auto"/>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3</w:t>
      </w:r>
      <w:r w:rsidR="00F269FD" w:rsidRPr="006F2E97">
        <w:rPr>
          <w:rFonts w:ascii="Times New Roman" w:eastAsiaTheme="minorHAnsi" w:hAnsi="Times New Roman"/>
          <w:sz w:val="26"/>
          <w:szCs w:val="26"/>
          <w:lang w:eastAsia="en-US"/>
        </w:rPr>
        <w:t xml:space="preserve">. </w:t>
      </w:r>
      <w:r w:rsidR="00F63144" w:rsidRPr="006F2E97">
        <w:rPr>
          <w:rFonts w:ascii="Times New Roman" w:eastAsiaTheme="minorHAnsi" w:hAnsi="Times New Roman"/>
          <w:sz w:val="26"/>
          <w:szCs w:val="26"/>
          <w:lang w:eastAsia="en-US"/>
        </w:rPr>
        <w:t>П</w:t>
      </w:r>
      <w:r w:rsidR="00F269FD" w:rsidRPr="006F2E97">
        <w:rPr>
          <w:rFonts w:ascii="Times New Roman" w:eastAsiaTheme="minorHAnsi" w:hAnsi="Times New Roman"/>
          <w:sz w:val="26"/>
          <w:szCs w:val="26"/>
          <w:lang w:eastAsia="en-US"/>
        </w:rPr>
        <w:t>орядок признани</w:t>
      </w:r>
      <w:r w:rsidR="00D82B13" w:rsidRPr="006F2E97">
        <w:rPr>
          <w:rFonts w:ascii="Times New Roman" w:eastAsiaTheme="minorHAnsi" w:hAnsi="Times New Roman"/>
          <w:sz w:val="26"/>
          <w:szCs w:val="26"/>
          <w:lang w:eastAsia="en-US"/>
        </w:rPr>
        <w:t xml:space="preserve">я </w:t>
      </w:r>
      <w:r w:rsidR="00DC5ADA" w:rsidRPr="006F2E97">
        <w:rPr>
          <w:rFonts w:ascii="Times New Roman" w:eastAsiaTheme="minorHAnsi" w:hAnsi="Times New Roman"/>
          <w:sz w:val="26"/>
          <w:szCs w:val="26"/>
          <w:lang w:eastAsia="en-US"/>
        </w:rPr>
        <w:t>молодых семей нуждающимися в жилом помещении</w:t>
      </w:r>
      <w:r w:rsidR="00F269FD" w:rsidRPr="006F2E97">
        <w:rPr>
          <w:rFonts w:ascii="Times New Roman" w:hAnsi="Times New Roman"/>
          <w:sz w:val="26"/>
          <w:szCs w:val="26"/>
        </w:rPr>
        <w:t xml:space="preserve"> </w:t>
      </w:r>
    </w:p>
    <w:p w:rsidR="00905735" w:rsidRPr="006F2E97" w:rsidRDefault="00905735" w:rsidP="009B3F5C">
      <w:pPr>
        <w:widowControl w:val="0"/>
        <w:autoSpaceDE w:val="0"/>
        <w:autoSpaceDN w:val="0"/>
        <w:adjustRightInd w:val="0"/>
        <w:spacing w:after="0" w:line="240" w:lineRule="auto"/>
        <w:jc w:val="center"/>
        <w:rPr>
          <w:rFonts w:ascii="Times New Roman" w:eastAsiaTheme="minorHAnsi" w:hAnsi="Times New Roman"/>
          <w:sz w:val="26"/>
          <w:szCs w:val="26"/>
          <w:lang w:eastAsia="en-US"/>
        </w:rPr>
      </w:pPr>
    </w:p>
    <w:p w:rsidR="0097402C" w:rsidRPr="004E3D57" w:rsidRDefault="00FE3690" w:rsidP="00F06912">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w:t>
      </w:r>
      <w:r w:rsidR="00B46D51" w:rsidRPr="00F60E72">
        <w:rPr>
          <w:rFonts w:ascii="Times New Roman" w:eastAsiaTheme="minorHAnsi" w:hAnsi="Times New Roman"/>
          <w:sz w:val="26"/>
          <w:szCs w:val="26"/>
          <w:lang w:eastAsia="en-US"/>
        </w:rPr>
        <w:t>.1</w:t>
      </w:r>
      <w:r w:rsidR="00D10063">
        <w:rPr>
          <w:rFonts w:ascii="Times New Roman" w:eastAsiaTheme="minorHAnsi" w:hAnsi="Times New Roman"/>
          <w:sz w:val="26"/>
          <w:szCs w:val="26"/>
          <w:lang w:eastAsia="en-US"/>
        </w:rPr>
        <w:t>.</w:t>
      </w:r>
      <w:r w:rsidR="00B46D51" w:rsidRPr="00F60E72">
        <w:rPr>
          <w:rFonts w:ascii="Times New Roman" w:eastAsiaTheme="minorHAnsi" w:hAnsi="Times New Roman"/>
          <w:sz w:val="26"/>
          <w:szCs w:val="26"/>
          <w:lang w:eastAsia="en-US"/>
        </w:rPr>
        <w:t xml:space="preserve"> </w:t>
      </w:r>
      <w:r w:rsidR="00D10063">
        <w:rPr>
          <w:rFonts w:ascii="Times New Roman" w:eastAsiaTheme="minorHAnsi" w:hAnsi="Times New Roman"/>
          <w:sz w:val="26"/>
          <w:szCs w:val="26"/>
          <w:lang w:eastAsia="en-US"/>
        </w:rPr>
        <w:t xml:space="preserve">Для </w:t>
      </w:r>
      <w:r>
        <w:rPr>
          <w:rFonts w:ascii="Times New Roman" w:eastAsiaTheme="minorHAnsi" w:hAnsi="Times New Roman"/>
          <w:sz w:val="26"/>
          <w:szCs w:val="26"/>
          <w:lang w:eastAsia="en-US"/>
        </w:rPr>
        <w:t>признания нуждающейся в жилом помещении с целью участия в</w:t>
      </w:r>
      <w:r w:rsidR="00E97A1B">
        <w:rPr>
          <w:rFonts w:ascii="Times New Roman" w:eastAsiaTheme="minorHAnsi" w:hAnsi="Times New Roman"/>
          <w:sz w:val="26"/>
          <w:szCs w:val="26"/>
          <w:lang w:eastAsia="en-US"/>
        </w:rPr>
        <w:t xml:space="preserve"> основном мероприятии </w:t>
      </w:r>
      <w:r>
        <w:rPr>
          <w:rFonts w:ascii="Times New Roman" w:eastAsiaTheme="minorHAnsi" w:hAnsi="Times New Roman"/>
          <w:sz w:val="26"/>
          <w:szCs w:val="26"/>
          <w:lang w:eastAsia="en-US"/>
        </w:rPr>
        <w:t>молодая семья</w:t>
      </w:r>
      <w:r w:rsidR="00E97A1B">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соответствующая условиям</w:t>
      </w:r>
      <w:r w:rsidR="00E97A1B">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указанным</w:t>
      </w:r>
      <w:r w:rsidR="00E97A1B">
        <w:rPr>
          <w:rFonts w:ascii="Times New Roman" w:eastAsiaTheme="minorHAnsi" w:hAnsi="Times New Roman"/>
          <w:sz w:val="26"/>
          <w:szCs w:val="26"/>
          <w:lang w:eastAsia="en-US"/>
        </w:rPr>
        <w:t xml:space="preserve"> в пункте 1.</w:t>
      </w:r>
      <w:r>
        <w:rPr>
          <w:rFonts w:ascii="Times New Roman" w:eastAsiaTheme="minorHAnsi" w:hAnsi="Times New Roman"/>
          <w:sz w:val="26"/>
          <w:szCs w:val="26"/>
          <w:lang w:eastAsia="en-US"/>
        </w:rPr>
        <w:t>5</w:t>
      </w:r>
      <w:r w:rsidR="00E97A1B">
        <w:rPr>
          <w:rFonts w:ascii="Times New Roman" w:eastAsiaTheme="minorHAnsi" w:hAnsi="Times New Roman"/>
          <w:sz w:val="26"/>
          <w:szCs w:val="26"/>
          <w:lang w:eastAsia="en-US"/>
        </w:rPr>
        <w:t xml:space="preserve"> настоящего Порядка, подает заявление </w:t>
      </w:r>
      <w:r w:rsidR="0097402C">
        <w:rPr>
          <w:rFonts w:ascii="Times New Roman" w:eastAsiaTheme="minorHAnsi" w:hAnsi="Times New Roman"/>
          <w:sz w:val="26"/>
          <w:szCs w:val="26"/>
          <w:lang w:eastAsia="en-US"/>
        </w:rPr>
        <w:t xml:space="preserve">об участии в основном мероприятии </w:t>
      </w:r>
      <w:r w:rsidR="00902DDB">
        <w:rPr>
          <w:rFonts w:ascii="Times New Roman" w:eastAsiaTheme="minorHAnsi" w:hAnsi="Times New Roman"/>
          <w:sz w:val="26"/>
          <w:szCs w:val="26"/>
          <w:lang w:eastAsia="en-US"/>
        </w:rPr>
        <w:t xml:space="preserve">(далее – заявление) </w:t>
      </w:r>
      <w:r w:rsidR="00E97A1B">
        <w:rPr>
          <w:rFonts w:ascii="Times New Roman" w:eastAsiaTheme="minorHAnsi" w:hAnsi="Times New Roman"/>
          <w:sz w:val="26"/>
          <w:szCs w:val="26"/>
          <w:lang w:eastAsia="en-US"/>
        </w:rPr>
        <w:t>по форме, установленной при</w:t>
      </w:r>
      <w:r w:rsidR="00BD10FE">
        <w:rPr>
          <w:rFonts w:ascii="Times New Roman" w:eastAsiaTheme="minorHAnsi" w:hAnsi="Times New Roman"/>
          <w:sz w:val="26"/>
          <w:szCs w:val="26"/>
          <w:lang w:eastAsia="en-US"/>
        </w:rPr>
        <w:t xml:space="preserve">ложением к настоящему Порядку. </w:t>
      </w:r>
      <w:r w:rsidR="00BD10FE" w:rsidRPr="004E3D57">
        <w:rPr>
          <w:rFonts w:ascii="Times New Roman" w:eastAsiaTheme="minorHAnsi" w:hAnsi="Times New Roman"/>
          <w:sz w:val="26"/>
          <w:szCs w:val="26"/>
          <w:lang w:eastAsia="en-US"/>
        </w:rPr>
        <w:t>З</w:t>
      </w:r>
      <w:r w:rsidR="00F06912" w:rsidRPr="004E3D57">
        <w:rPr>
          <w:rFonts w:ascii="Times New Roman" w:eastAsiaTheme="minorHAnsi" w:hAnsi="Times New Roman"/>
          <w:sz w:val="26"/>
          <w:szCs w:val="26"/>
          <w:lang w:eastAsia="en-US"/>
        </w:rPr>
        <w:t>аявление должно быть написано текстом, поддающимся прочтению</w:t>
      </w:r>
      <w:r w:rsidR="00F4172E">
        <w:rPr>
          <w:rFonts w:ascii="Times New Roman" w:eastAsiaTheme="minorHAnsi" w:hAnsi="Times New Roman"/>
          <w:sz w:val="26"/>
          <w:szCs w:val="26"/>
          <w:lang w:eastAsia="en-US"/>
        </w:rPr>
        <w:t>,</w:t>
      </w:r>
      <w:r w:rsidR="00F06912" w:rsidRPr="004E3D57">
        <w:rPr>
          <w:rFonts w:ascii="Times New Roman" w:eastAsiaTheme="minorHAnsi" w:hAnsi="Times New Roman"/>
          <w:sz w:val="26"/>
          <w:szCs w:val="26"/>
          <w:lang w:eastAsia="en-US"/>
        </w:rPr>
        <w:t xml:space="preserve"> и содержать указание на способ получения результата рассмотрения заявления (лично или пос</w:t>
      </w:r>
      <w:r w:rsidR="00BD10FE" w:rsidRPr="004E3D57">
        <w:rPr>
          <w:rFonts w:ascii="Times New Roman" w:eastAsiaTheme="minorHAnsi" w:hAnsi="Times New Roman"/>
          <w:sz w:val="26"/>
          <w:szCs w:val="26"/>
          <w:lang w:eastAsia="en-US"/>
        </w:rPr>
        <w:t>редством почтового отправления). К заявлению должны быть приложены:</w:t>
      </w:r>
    </w:p>
    <w:p w:rsidR="0097402C" w:rsidRPr="004E3D57" w:rsidRDefault="0097402C" w:rsidP="009B3F5C">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4E3D57">
        <w:rPr>
          <w:rFonts w:ascii="Times New Roman" w:eastAsiaTheme="minorHAnsi" w:hAnsi="Times New Roman"/>
          <w:sz w:val="26"/>
          <w:szCs w:val="26"/>
          <w:lang w:eastAsia="en-US"/>
        </w:rPr>
        <w:t xml:space="preserve">а) </w:t>
      </w:r>
      <w:r w:rsidR="009B3F5C" w:rsidRPr="004E3D57">
        <w:rPr>
          <w:rFonts w:ascii="Times New Roman" w:eastAsiaTheme="minorHAnsi" w:hAnsi="Times New Roman"/>
          <w:sz w:val="26"/>
          <w:szCs w:val="26"/>
          <w:lang w:eastAsia="en-US"/>
        </w:rPr>
        <w:t>паспорт или иной документ, удостоверяющий личность каждого члена семьи (</w:t>
      </w:r>
      <w:r w:rsidR="00645E4E" w:rsidRPr="004E3D57">
        <w:rPr>
          <w:rFonts w:ascii="Times New Roman" w:hAnsi="Times New Roman"/>
          <w:sz w:val="26"/>
          <w:szCs w:val="26"/>
        </w:rPr>
        <w:t>для несовершенн</w:t>
      </w:r>
      <w:r w:rsidR="009B3F5C" w:rsidRPr="004E3D57">
        <w:rPr>
          <w:rFonts w:ascii="Times New Roman" w:hAnsi="Times New Roman"/>
          <w:sz w:val="26"/>
          <w:szCs w:val="26"/>
        </w:rPr>
        <w:t>олетних детей в возрасте до 14</w:t>
      </w:r>
      <w:r w:rsidR="00645E4E" w:rsidRPr="004E3D57">
        <w:rPr>
          <w:rFonts w:ascii="Times New Roman" w:hAnsi="Times New Roman"/>
          <w:sz w:val="26"/>
          <w:szCs w:val="26"/>
        </w:rPr>
        <w:t xml:space="preserve"> лет </w:t>
      </w:r>
      <w:r w:rsidR="009B3F5C" w:rsidRPr="004E3D57">
        <w:rPr>
          <w:rFonts w:ascii="Times New Roman" w:hAnsi="Times New Roman"/>
          <w:sz w:val="26"/>
          <w:szCs w:val="26"/>
        </w:rPr>
        <w:t xml:space="preserve">- </w:t>
      </w:r>
      <w:r w:rsidR="00645E4E" w:rsidRPr="004E3D57">
        <w:rPr>
          <w:rFonts w:ascii="Times New Roman" w:hAnsi="Times New Roman"/>
          <w:sz w:val="26"/>
          <w:szCs w:val="26"/>
        </w:rPr>
        <w:t>свидетельство о рождении, выданное компетентными органами Российской Федерации или иностранного государства, и его нотариально удостов</w:t>
      </w:r>
      <w:r w:rsidR="00F4172E">
        <w:rPr>
          <w:rFonts w:ascii="Times New Roman" w:hAnsi="Times New Roman"/>
          <w:sz w:val="26"/>
          <w:szCs w:val="26"/>
        </w:rPr>
        <w:t>еренный перевод на русский язык</w:t>
      </w:r>
      <w:r w:rsidR="00645E4E" w:rsidRPr="004E3D57">
        <w:rPr>
          <w:rFonts w:ascii="Times New Roman" w:hAnsi="Times New Roman"/>
          <w:sz w:val="26"/>
          <w:szCs w:val="26"/>
        </w:rPr>
        <w:t xml:space="preserve"> в случае регистрации рождения ребенка за пределами территории Российской Федерации)</w:t>
      </w:r>
      <w:r w:rsidRPr="004E3D57">
        <w:rPr>
          <w:rFonts w:ascii="Times New Roman" w:eastAsiaTheme="minorHAnsi" w:hAnsi="Times New Roman"/>
          <w:sz w:val="26"/>
          <w:szCs w:val="26"/>
          <w:lang w:eastAsia="en-US"/>
        </w:rPr>
        <w:t>;</w:t>
      </w:r>
    </w:p>
    <w:p w:rsidR="00D10063" w:rsidRPr="004E3D57" w:rsidRDefault="0097402C" w:rsidP="00037916">
      <w:pPr>
        <w:widowControl w:val="0"/>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4E3D57">
        <w:rPr>
          <w:rFonts w:ascii="Times New Roman" w:eastAsiaTheme="minorHAnsi" w:hAnsi="Times New Roman"/>
          <w:sz w:val="26"/>
          <w:szCs w:val="26"/>
          <w:lang w:eastAsia="en-US"/>
        </w:rPr>
        <w:t xml:space="preserve">б) </w:t>
      </w:r>
      <w:r w:rsidR="00F4172E">
        <w:rPr>
          <w:rFonts w:ascii="Times New Roman" w:eastAsiaTheme="minorHAnsi" w:hAnsi="Times New Roman"/>
          <w:sz w:val="26"/>
          <w:szCs w:val="26"/>
          <w:lang w:eastAsia="en-US"/>
        </w:rPr>
        <w:t>свидетельство</w:t>
      </w:r>
      <w:r w:rsidR="00663ACF" w:rsidRPr="004E3D57">
        <w:rPr>
          <w:rFonts w:ascii="Times New Roman" w:eastAsiaTheme="minorHAnsi" w:hAnsi="Times New Roman"/>
          <w:sz w:val="26"/>
          <w:szCs w:val="26"/>
          <w:lang w:eastAsia="en-US"/>
        </w:rPr>
        <w:t xml:space="preserve"> о заключении брака,</w:t>
      </w:r>
      <w:r w:rsidR="00663ACF" w:rsidRPr="004E3D57">
        <w:rPr>
          <w:rFonts w:ascii="Times New Roman" w:hAnsi="Times New Roman"/>
          <w:sz w:val="26"/>
          <w:szCs w:val="26"/>
        </w:rPr>
        <w:t xml:space="preserve"> </w:t>
      </w:r>
      <w:r w:rsidR="000612B6" w:rsidRPr="004E3D57">
        <w:rPr>
          <w:rFonts w:ascii="Times New Roman" w:hAnsi="Times New Roman"/>
          <w:sz w:val="26"/>
          <w:szCs w:val="26"/>
        </w:rPr>
        <w:t>выданного</w:t>
      </w:r>
      <w:r w:rsidR="00663ACF" w:rsidRPr="004E3D57">
        <w:rPr>
          <w:rFonts w:ascii="Times New Roman" w:hAnsi="Times New Roman"/>
          <w:sz w:val="26"/>
          <w:szCs w:val="26"/>
        </w:rPr>
        <w:t xml:space="preserve"> компетентными органами Российской Федерации или иностранного государства, </w:t>
      </w:r>
      <w:r w:rsidR="000612B6" w:rsidRPr="004E3D57">
        <w:rPr>
          <w:rFonts w:ascii="Times New Roman" w:hAnsi="Times New Roman"/>
          <w:sz w:val="26"/>
          <w:szCs w:val="26"/>
        </w:rPr>
        <w:t>и его нотариально удостоверенного</w:t>
      </w:r>
      <w:r w:rsidR="00663ACF" w:rsidRPr="004E3D57">
        <w:rPr>
          <w:rFonts w:ascii="Times New Roman" w:hAnsi="Times New Roman"/>
          <w:sz w:val="26"/>
          <w:szCs w:val="26"/>
        </w:rPr>
        <w:t xml:space="preserve"> перевод</w:t>
      </w:r>
      <w:r w:rsidR="000612B6" w:rsidRPr="004E3D57">
        <w:rPr>
          <w:rFonts w:ascii="Times New Roman" w:hAnsi="Times New Roman"/>
          <w:sz w:val="26"/>
          <w:szCs w:val="26"/>
        </w:rPr>
        <w:t>а</w:t>
      </w:r>
      <w:r w:rsidR="00F4172E">
        <w:rPr>
          <w:rFonts w:ascii="Times New Roman" w:hAnsi="Times New Roman"/>
          <w:sz w:val="26"/>
          <w:szCs w:val="26"/>
        </w:rPr>
        <w:t xml:space="preserve"> на русский язык</w:t>
      </w:r>
      <w:r w:rsidR="00663ACF" w:rsidRPr="004E3D57">
        <w:rPr>
          <w:rFonts w:ascii="Times New Roman" w:hAnsi="Times New Roman"/>
          <w:sz w:val="26"/>
          <w:szCs w:val="26"/>
        </w:rPr>
        <w:t xml:space="preserve"> в случае регистрации брака за пределами территории Российской Федерации</w:t>
      </w:r>
      <w:r w:rsidR="00663ACF" w:rsidRPr="004E3D57">
        <w:rPr>
          <w:rFonts w:ascii="Times New Roman" w:eastAsiaTheme="minorHAnsi" w:hAnsi="Times New Roman"/>
          <w:sz w:val="26"/>
          <w:szCs w:val="26"/>
          <w:lang w:eastAsia="en-US"/>
        </w:rPr>
        <w:t xml:space="preserve"> (на неполную семью не распространяется</w:t>
      </w:r>
      <w:r w:rsidR="00902DDB" w:rsidRPr="004E3D57">
        <w:rPr>
          <w:rFonts w:ascii="Times New Roman" w:eastAsiaTheme="minorHAnsi" w:hAnsi="Times New Roman"/>
          <w:sz w:val="26"/>
          <w:szCs w:val="26"/>
          <w:lang w:eastAsia="en-US"/>
        </w:rPr>
        <w:t>)</w:t>
      </w:r>
      <w:r w:rsidR="00663ACF" w:rsidRPr="004E3D57">
        <w:rPr>
          <w:rFonts w:ascii="Times New Roman" w:eastAsiaTheme="minorHAnsi" w:hAnsi="Times New Roman"/>
          <w:sz w:val="26"/>
          <w:szCs w:val="26"/>
          <w:lang w:eastAsia="en-US"/>
        </w:rPr>
        <w:t>;</w:t>
      </w:r>
    </w:p>
    <w:p w:rsidR="00663ACF" w:rsidRPr="004E3D57" w:rsidRDefault="00663ACF" w:rsidP="00350CB3">
      <w:pPr>
        <w:widowControl w:val="0"/>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4E3D57">
        <w:rPr>
          <w:rFonts w:ascii="Times New Roman" w:eastAsiaTheme="minorHAnsi" w:hAnsi="Times New Roman"/>
          <w:sz w:val="26"/>
          <w:szCs w:val="26"/>
          <w:lang w:eastAsia="en-US"/>
        </w:rPr>
        <w:t>в) документ</w:t>
      </w:r>
      <w:r w:rsidR="00F4172E">
        <w:rPr>
          <w:rFonts w:ascii="Times New Roman" w:eastAsiaTheme="minorHAnsi" w:hAnsi="Times New Roman"/>
          <w:sz w:val="26"/>
          <w:szCs w:val="26"/>
          <w:lang w:eastAsia="en-US"/>
        </w:rPr>
        <w:t>ы, подтверждающие</w:t>
      </w:r>
      <w:r w:rsidRPr="004E3D57">
        <w:rPr>
          <w:rFonts w:ascii="Times New Roman" w:eastAsiaTheme="minorHAnsi" w:hAnsi="Times New Roman"/>
          <w:sz w:val="26"/>
          <w:szCs w:val="26"/>
          <w:lang w:eastAsia="en-US"/>
        </w:rPr>
        <w:t xml:space="preserve"> регистрацию в системе индивидуального (персонифицированного) учета каждого члена семьи;</w:t>
      </w:r>
    </w:p>
    <w:p w:rsidR="00663ACF" w:rsidRPr="00350CB3" w:rsidRDefault="00663ACF" w:rsidP="00350CB3">
      <w:pPr>
        <w:spacing w:after="0" w:line="240" w:lineRule="auto"/>
        <w:ind w:firstLine="709"/>
        <w:jc w:val="both"/>
        <w:rPr>
          <w:rFonts w:ascii="Times New Roman" w:eastAsiaTheme="minorEastAsia" w:hAnsi="Times New Roman"/>
          <w:sz w:val="26"/>
          <w:szCs w:val="26"/>
        </w:rPr>
      </w:pPr>
      <w:r w:rsidRPr="004E3D57">
        <w:rPr>
          <w:rFonts w:ascii="Times New Roman" w:eastAsiaTheme="minorHAnsi" w:hAnsi="Times New Roman"/>
          <w:sz w:val="26"/>
          <w:szCs w:val="26"/>
          <w:lang w:eastAsia="en-US"/>
        </w:rPr>
        <w:t>г)</w:t>
      </w:r>
      <w:r w:rsidRPr="004E3D57">
        <w:rPr>
          <w:rFonts w:ascii="Times New Roman" w:eastAsiaTheme="minorEastAsia" w:hAnsi="Times New Roman"/>
          <w:sz w:val="26"/>
          <w:szCs w:val="26"/>
        </w:rPr>
        <w:t xml:space="preserve"> </w:t>
      </w:r>
      <w:r w:rsidR="00F4172E">
        <w:rPr>
          <w:rFonts w:ascii="Times New Roman" w:eastAsiaTheme="minorEastAsia" w:hAnsi="Times New Roman"/>
          <w:sz w:val="26"/>
          <w:szCs w:val="26"/>
        </w:rPr>
        <w:t>сведения</w:t>
      </w:r>
      <w:r w:rsidRPr="004E3D57">
        <w:rPr>
          <w:rFonts w:ascii="Times New Roman" w:eastAsiaTheme="minorEastAsia" w:hAnsi="Times New Roman"/>
          <w:sz w:val="26"/>
          <w:szCs w:val="26"/>
        </w:rPr>
        <w:t xml:space="preserve"> территориального органа Министерства внутренних дел РФ о регистрации </w:t>
      </w:r>
      <w:r w:rsidR="00AE67A7" w:rsidRPr="004E3D57">
        <w:rPr>
          <w:rFonts w:ascii="Times New Roman" w:eastAsiaTheme="minorEastAsia" w:hAnsi="Times New Roman"/>
          <w:sz w:val="26"/>
          <w:szCs w:val="26"/>
        </w:rPr>
        <w:t xml:space="preserve">по месту жительства на территории муниципального образования город Норильск </w:t>
      </w:r>
      <w:r w:rsidR="00350CB3" w:rsidRPr="004E3D57">
        <w:rPr>
          <w:rFonts w:ascii="Times New Roman" w:eastAsiaTheme="minorEastAsia" w:hAnsi="Times New Roman"/>
          <w:sz w:val="26"/>
          <w:szCs w:val="26"/>
        </w:rPr>
        <w:t>членов молодой семьи</w:t>
      </w:r>
      <w:r w:rsidRPr="004E3D57">
        <w:rPr>
          <w:rFonts w:ascii="Times New Roman" w:eastAsiaTheme="minorEastAsia" w:hAnsi="Times New Roman"/>
          <w:sz w:val="26"/>
          <w:szCs w:val="26"/>
        </w:rPr>
        <w:t xml:space="preserve"> (в</w:t>
      </w:r>
      <w:r w:rsidRPr="00350CB3">
        <w:rPr>
          <w:rFonts w:ascii="Times New Roman" w:eastAsiaTheme="minorEastAsia" w:hAnsi="Times New Roman"/>
          <w:sz w:val="26"/>
          <w:szCs w:val="26"/>
        </w:rPr>
        <w:t xml:space="preserve"> случае предоставления иного документа, удостоверяющего личность </w:t>
      </w:r>
      <w:r w:rsidR="00350CB3">
        <w:rPr>
          <w:rFonts w:ascii="Times New Roman" w:eastAsiaTheme="minorEastAsia" w:hAnsi="Times New Roman"/>
          <w:sz w:val="26"/>
          <w:szCs w:val="26"/>
        </w:rPr>
        <w:t>членов молодой семьи)</w:t>
      </w:r>
      <w:r w:rsidRPr="00350CB3">
        <w:rPr>
          <w:rFonts w:ascii="Times New Roman" w:eastAsiaTheme="minorEastAsia" w:hAnsi="Times New Roman"/>
          <w:sz w:val="26"/>
          <w:szCs w:val="26"/>
        </w:rPr>
        <w:t>;</w:t>
      </w:r>
    </w:p>
    <w:p w:rsidR="00663ACF" w:rsidRPr="00350CB3" w:rsidRDefault="00663ACF" w:rsidP="00350CB3">
      <w:pPr>
        <w:spacing w:after="0" w:line="240" w:lineRule="auto"/>
        <w:ind w:firstLine="709"/>
        <w:jc w:val="both"/>
        <w:rPr>
          <w:rFonts w:ascii="Times New Roman" w:eastAsiaTheme="minorEastAsia" w:hAnsi="Times New Roman"/>
          <w:sz w:val="26"/>
          <w:szCs w:val="26"/>
        </w:rPr>
      </w:pPr>
      <w:r w:rsidRPr="00350CB3">
        <w:rPr>
          <w:rFonts w:ascii="Times New Roman" w:eastAsiaTheme="minorEastAsia" w:hAnsi="Times New Roman"/>
          <w:sz w:val="26"/>
          <w:szCs w:val="26"/>
        </w:rPr>
        <w:t xml:space="preserve">д) </w:t>
      </w:r>
      <w:r w:rsidR="005C0254">
        <w:rPr>
          <w:rFonts w:ascii="Times New Roman" w:eastAsiaTheme="minorEastAsia" w:hAnsi="Times New Roman"/>
          <w:sz w:val="26"/>
          <w:szCs w:val="26"/>
        </w:rPr>
        <w:t>сведения о регистрации членов</w:t>
      </w:r>
      <w:r w:rsidR="00194901">
        <w:rPr>
          <w:rFonts w:ascii="Times New Roman" w:eastAsiaTheme="minorEastAsia" w:hAnsi="Times New Roman"/>
          <w:sz w:val="26"/>
          <w:szCs w:val="26"/>
        </w:rPr>
        <w:t xml:space="preserve"> молодой семьи,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r w:rsidRPr="005C0254">
        <w:rPr>
          <w:rFonts w:ascii="Times New Roman" w:eastAsiaTheme="minorEastAsia" w:hAnsi="Times New Roman"/>
          <w:sz w:val="26"/>
          <w:szCs w:val="26"/>
        </w:rPr>
        <w:t>;</w:t>
      </w:r>
    </w:p>
    <w:p w:rsidR="00663ACF" w:rsidRPr="00350CB3" w:rsidRDefault="00F4172E" w:rsidP="00350CB3">
      <w:pPr>
        <w:spacing w:after="0" w:line="240"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е) выписка</w:t>
      </w:r>
      <w:r w:rsidR="00663ACF" w:rsidRPr="00350CB3">
        <w:rPr>
          <w:rFonts w:ascii="Times New Roman" w:eastAsiaTheme="minorEastAsia" w:hAnsi="Times New Roman"/>
          <w:sz w:val="26"/>
          <w:szCs w:val="26"/>
        </w:rPr>
        <w:t xml:space="preserve"> из Единого государственного реестра недвижимости о правах заявителя и членов его семьи на имеющиеся у них объекты недвижимого имущества;</w:t>
      </w:r>
    </w:p>
    <w:p w:rsidR="00350CB3" w:rsidRPr="00350CB3" w:rsidRDefault="00350CB3" w:rsidP="00350CB3">
      <w:pPr>
        <w:spacing w:after="0" w:line="240" w:lineRule="auto"/>
        <w:ind w:firstLine="709"/>
        <w:jc w:val="both"/>
        <w:rPr>
          <w:rFonts w:ascii="Times New Roman" w:eastAsiaTheme="minorEastAsia" w:hAnsi="Times New Roman"/>
          <w:sz w:val="26"/>
          <w:szCs w:val="26"/>
        </w:rPr>
      </w:pPr>
      <w:r w:rsidRPr="00350CB3">
        <w:rPr>
          <w:rFonts w:ascii="Times New Roman" w:eastAsiaTheme="minorEastAsia" w:hAnsi="Times New Roman"/>
          <w:sz w:val="26"/>
          <w:szCs w:val="26"/>
        </w:rPr>
        <w:t xml:space="preserve">ж) </w:t>
      </w:r>
      <w:r w:rsidR="00F4172E">
        <w:rPr>
          <w:rFonts w:ascii="Times New Roman" w:eastAsiaTheme="minorEastAsia" w:hAnsi="Times New Roman"/>
          <w:sz w:val="26"/>
          <w:szCs w:val="26"/>
        </w:rPr>
        <w:t>документы, подтверждающие</w:t>
      </w:r>
      <w:r w:rsidRPr="00350CB3">
        <w:rPr>
          <w:rFonts w:ascii="Times New Roman" w:eastAsiaTheme="minorEastAsia" w:hAnsi="Times New Roman"/>
          <w:sz w:val="26"/>
          <w:szCs w:val="26"/>
        </w:rPr>
        <w:t xml:space="preserve"> право пользования жилым помещением, занимаемым членами </w:t>
      </w:r>
      <w:r w:rsidR="000931E1">
        <w:rPr>
          <w:rFonts w:ascii="Times New Roman" w:eastAsiaTheme="minorEastAsia" w:hAnsi="Times New Roman"/>
          <w:sz w:val="26"/>
          <w:szCs w:val="26"/>
        </w:rPr>
        <w:t>молодой</w:t>
      </w:r>
      <w:r w:rsidRPr="00350CB3">
        <w:rPr>
          <w:rFonts w:ascii="Times New Roman" w:eastAsiaTheme="minorEastAsia" w:hAnsi="Times New Roman"/>
          <w:sz w:val="26"/>
          <w:szCs w:val="26"/>
        </w:rPr>
        <w:t xml:space="preserve"> семьи (договор социального найма, а в случае его отсутствия иной документ, на основании которого может быть установлен факт проживания в жилом помещении);</w:t>
      </w:r>
    </w:p>
    <w:p w:rsidR="00350CB3" w:rsidRPr="003865AB" w:rsidRDefault="00350CB3" w:rsidP="003865AB">
      <w:pPr>
        <w:spacing w:after="0" w:line="240" w:lineRule="auto"/>
        <w:ind w:firstLine="709"/>
        <w:jc w:val="both"/>
        <w:rPr>
          <w:rFonts w:ascii="Times New Roman" w:eastAsiaTheme="minorEastAsia" w:hAnsi="Times New Roman"/>
          <w:sz w:val="26"/>
          <w:szCs w:val="26"/>
        </w:rPr>
      </w:pPr>
      <w:r w:rsidRPr="003865AB">
        <w:rPr>
          <w:rFonts w:ascii="Times New Roman" w:eastAsiaTheme="minorEastAsia" w:hAnsi="Times New Roman"/>
          <w:sz w:val="26"/>
          <w:szCs w:val="26"/>
        </w:rPr>
        <w:t xml:space="preserve">з) </w:t>
      </w:r>
      <w:r w:rsidR="00F4172E">
        <w:rPr>
          <w:rFonts w:ascii="Times New Roman" w:eastAsiaTheme="minorEastAsia" w:hAnsi="Times New Roman"/>
          <w:sz w:val="26"/>
          <w:szCs w:val="26"/>
        </w:rPr>
        <w:t>правоустанавливающие документы</w:t>
      </w:r>
      <w:r w:rsidRPr="003865AB">
        <w:rPr>
          <w:rFonts w:ascii="Times New Roman" w:eastAsiaTheme="minorEastAsia" w:hAnsi="Times New Roman"/>
          <w:sz w:val="26"/>
          <w:szCs w:val="26"/>
        </w:rPr>
        <w:t>, подт</w:t>
      </w:r>
      <w:r w:rsidR="00F4172E">
        <w:rPr>
          <w:rFonts w:ascii="Times New Roman" w:eastAsiaTheme="minorEastAsia" w:hAnsi="Times New Roman"/>
          <w:sz w:val="26"/>
          <w:szCs w:val="26"/>
        </w:rPr>
        <w:t>верждающие</w:t>
      </w:r>
      <w:r w:rsidRPr="003865AB">
        <w:rPr>
          <w:rFonts w:ascii="Times New Roman" w:eastAsiaTheme="minorEastAsia" w:hAnsi="Times New Roman"/>
          <w:sz w:val="26"/>
          <w:szCs w:val="26"/>
        </w:rPr>
        <w:t xml:space="preserve"> право собственности членов </w:t>
      </w:r>
      <w:r w:rsidR="000931E1">
        <w:rPr>
          <w:rFonts w:ascii="Times New Roman" w:eastAsiaTheme="minorEastAsia" w:hAnsi="Times New Roman"/>
          <w:sz w:val="26"/>
          <w:szCs w:val="26"/>
        </w:rPr>
        <w:t>молодой</w:t>
      </w:r>
      <w:r w:rsidRPr="003865AB">
        <w:rPr>
          <w:rFonts w:ascii="Times New Roman" w:eastAsiaTheme="minorEastAsia" w:hAnsi="Times New Roman"/>
          <w:sz w:val="26"/>
          <w:szCs w:val="26"/>
        </w:rPr>
        <w:t xml:space="preserve"> семьи на жилые помещения, права на которые не зарегистрированы в Едино</w:t>
      </w:r>
      <w:r w:rsidR="007D7FEA">
        <w:rPr>
          <w:rFonts w:ascii="Times New Roman" w:eastAsiaTheme="minorEastAsia" w:hAnsi="Times New Roman"/>
          <w:sz w:val="26"/>
          <w:szCs w:val="26"/>
        </w:rPr>
        <w:t>м</w:t>
      </w:r>
      <w:r w:rsidRPr="003865AB">
        <w:rPr>
          <w:rFonts w:ascii="Times New Roman" w:eastAsiaTheme="minorEastAsia" w:hAnsi="Times New Roman"/>
          <w:sz w:val="26"/>
          <w:szCs w:val="26"/>
        </w:rPr>
        <w:t xml:space="preserve"> государственно</w:t>
      </w:r>
      <w:r w:rsidR="007D7FEA">
        <w:rPr>
          <w:rFonts w:ascii="Times New Roman" w:eastAsiaTheme="minorEastAsia" w:hAnsi="Times New Roman"/>
          <w:sz w:val="26"/>
          <w:szCs w:val="26"/>
        </w:rPr>
        <w:t>м</w:t>
      </w:r>
      <w:r w:rsidRPr="003865AB">
        <w:rPr>
          <w:rFonts w:ascii="Times New Roman" w:eastAsiaTheme="minorEastAsia" w:hAnsi="Times New Roman"/>
          <w:sz w:val="26"/>
          <w:szCs w:val="26"/>
        </w:rPr>
        <w:t xml:space="preserve"> реестр</w:t>
      </w:r>
      <w:r w:rsidR="007D7FEA">
        <w:rPr>
          <w:rFonts w:ascii="Times New Roman" w:eastAsiaTheme="minorEastAsia" w:hAnsi="Times New Roman"/>
          <w:sz w:val="26"/>
          <w:szCs w:val="26"/>
        </w:rPr>
        <w:t>е</w:t>
      </w:r>
      <w:r w:rsidRPr="003865AB">
        <w:rPr>
          <w:rFonts w:ascii="Times New Roman" w:eastAsiaTheme="minorEastAsia" w:hAnsi="Times New Roman"/>
          <w:sz w:val="26"/>
          <w:szCs w:val="26"/>
        </w:rPr>
        <w:t xml:space="preserve"> недвижимости (при их наличии);</w:t>
      </w:r>
    </w:p>
    <w:p w:rsidR="003865AB" w:rsidRPr="003865AB" w:rsidRDefault="00350CB3" w:rsidP="003865AB">
      <w:pPr>
        <w:spacing w:after="0" w:line="240" w:lineRule="auto"/>
        <w:ind w:firstLine="709"/>
        <w:jc w:val="both"/>
        <w:rPr>
          <w:rFonts w:ascii="Times New Roman" w:eastAsiaTheme="minorEastAsia" w:hAnsi="Times New Roman"/>
          <w:sz w:val="26"/>
          <w:szCs w:val="26"/>
        </w:rPr>
      </w:pPr>
      <w:r w:rsidRPr="003865AB">
        <w:rPr>
          <w:rFonts w:ascii="Times New Roman" w:eastAsiaTheme="minorEastAsia" w:hAnsi="Times New Roman"/>
          <w:sz w:val="26"/>
          <w:szCs w:val="26"/>
        </w:rPr>
        <w:t>и)</w:t>
      </w:r>
      <w:r w:rsidR="003865AB" w:rsidRPr="003865AB">
        <w:rPr>
          <w:rFonts w:ascii="Times New Roman" w:eastAsiaTheme="minorEastAsia" w:hAnsi="Times New Roman"/>
          <w:sz w:val="26"/>
          <w:szCs w:val="26"/>
        </w:rPr>
        <w:t xml:space="preserve"> </w:t>
      </w:r>
      <w:r w:rsidR="00F4172E">
        <w:rPr>
          <w:rFonts w:ascii="Times New Roman" w:eastAsiaTheme="minorEastAsia" w:hAnsi="Times New Roman"/>
          <w:sz w:val="26"/>
          <w:szCs w:val="26"/>
        </w:rPr>
        <w:t>выписка (выписки</w:t>
      </w:r>
      <w:r w:rsidR="003865AB" w:rsidRPr="003865AB">
        <w:rPr>
          <w:rFonts w:ascii="Times New Roman" w:eastAsiaTheme="minorEastAsia" w:hAnsi="Times New Roman"/>
          <w:sz w:val="26"/>
          <w:szCs w:val="26"/>
        </w:rPr>
        <w:t xml:space="preserve">)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социальной выплаты в соответствии с </w:t>
      </w:r>
      <w:r w:rsidR="003865AB">
        <w:rPr>
          <w:rFonts w:ascii="Times New Roman" w:eastAsiaTheme="minorEastAsia" w:hAnsi="Times New Roman"/>
          <w:sz w:val="26"/>
          <w:szCs w:val="26"/>
        </w:rPr>
        <w:t>подпунктом «а» пункта 2.3 настоящего</w:t>
      </w:r>
      <w:r w:rsidR="003865AB" w:rsidRPr="003865AB">
        <w:rPr>
          <w:rFonts w:ascii="Times New Roman" w:eastAsiaTheme="minorEastAsia" w:hAnsi="Times New Roman"/>
          <w:sz w:val="26"/>
          <w:szCs w:val="26"/>
        </w:rPr>
        <w:t xml:space="preserve"> </w:t>
      </w:r>
      <w:r w:rsidR="003865AB">
        <w:rPr>
          <w:rFonts w:ascii="Times New Roman" w:eastAsiaTheme="minorEastAsia" w:hAnsi="Times New Roman"/>
          <w:sz w:val="26"/>
          <w:szCs w:val="26"/>
        </w:rPr>
        <w:t>Порядка</w:t>
      </w:r>
      <w:r w:rsidR="00BD10FE">
        <w:rPr>
          <w:rFonts w:ascii="Times New Roman" w:eastAsiaTheme="minorEastAsia" w:hAnsi="Times New Roman"/>
          <w:sz w:val="26"/>
          <w:szCs w:val="26"/>
        </w:rPr>
        <w:t>.</w:t>
      </w:r>
    </w:p>
    <w:p w:rsidR="001B6BD9" w:rsidRPr="004E3D57" w:rsidRDefault="001B6BD9" w:rsidP="001B6BD9">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3" w:name="sub_2812"/>
      <w:r w:rsidRPr="004E3D57">
        <w:rPr>
          <w:rFonts w:ascii="Times New Roman" w:eastAsiaTheme="minorEastAsia" w:hAnsi="Times New Roman"/>
          <w:sz w:val="26"/>
          <w:szCs w:val="26"/>
        </w:rPr>
        <w:t xml:space="preserve">Документы, указанные в </w:t>
      </w:r>
      <w:r w:rsidR="00BD10FE" w:rsidRPr="004E3D57">
        <w:rPr>
          <w:rFonts w:ascii="Times New Roman" w:eastAsiaTheme="minorEastAsia" w:hAnsi="Times New Roman"/>
          <w:sz w:val="26"/>
          <w:szCs w:val="26"/>
        </w:rPr>
        <w:t xml:space="preserve">подпунктах «а», «б», «з» </w:t>
      </w:r>
      <w:r w:rsidR="001F2BEC" w:rsidRPr="004E3D57">
        <w:rPr>
          <w:rFonts w:ascii="Times New Roman" w:eastAsiaTheme="minorEastAsia" w:hAnsi="Times New Roman"/>
          <w:sz w:val="26"/>
          <w:szCs w:val="26"/>
        </w:rPr>
        <w:t>настоящего пункта</w:t>
      </w:r>
      <w:r w:rsidR="000612B6" w:rsidRPr="004E3D57">
        <w:rPr>
          <w:rFonts w:ascii="Times New Roman" w:eastAsiaTheme="minorEastAsia" w:hAnsi="Times New Roman"/>
          <w:sz w:val="26"/>
          <w:szCs w:val="26"/>
        </w:rPr>
        <w:t>, пред</w:t>
      </w:r>
      <w:r w:rsidRPr="004E3D57">
        <w:rPr>
          <w:rFonts w:ascii="Times New Roman" w:eastAsiaTheme="minorEastAsia" w:hAnsi="Times New Roman"/>
          <w:sz w:val="26"/>
          <w:szCs w:val="26"/>
        </w:rPr>
        <w:t>ставляются в Управление</w:t>
      </w:r>
      <w:r w:rsidR="001F2BEC" w:rsidRPr="004E3D57">
        <w:rPr>
          <w:rFonts w:ascii="Times New Roman" w:eastAsiaTheme="minorEastAsia" w:hAnsi="Times New Roman"/>
          <w:sz w:val="26"/>
          <w:szCs w:val="26"/>
        </w:rPr>
        <w:t xml:space="preserve"> в оригиналах.</w:t>
      </w:r>
    </w:p>
    <w:p w:rsidR="000612B6" w:rsidRPr="004E3D57" w:rsidRDefault="001F2BEC" w:rsidP="001B6BD9">
      <w:pPr>
        <w:widowControl w:val="0"/>
        <w:autoSpaceDE w:val="0"/>
        <w:autoSpaceDN w:val="0"/>
        <w:adjustRightInd w:val="0"/>
        <w:spacing w:after="0" w:line="240" w:lineRule="auto"/>
        <w:ind w:firstLine="720"/>
        <w:jc w:val="both"/>
        <w:rPr>
          <w:rFonts w:ascii="Times New Roman" w:eastAsiaTheme="minorEastAsia" w:hAnsi="Times New Roman"/>
          <w:sz w:val="26"/>
          <w:szCs w:val="26"/>
        </w:rPr>
      </w:pPr>
      <w:bookmarkStart w:id="4" w:name="sub_2813"/>
      <w:bookmarkEnd w:id="3"/>
      <w:r w:rsidRPr="004E3D57">
        <w:rPr>
          <w:rFonts w:ascii="Times New Roman" w:eastAsiaTheme="minorEastAsia" w:hAnsi="Times New Roman"/>
          <w:sz w:val="26"/>
          <w:szCs w:val="26"/>
        </w:rPr>
        <w:t>Д</w:t>
      </w:r>
      <w:r w:rsidR="001B6BD9" w:rsidRPr="004E3D57">
        <w:rPr>
          <w:rFonts w:ascii="Times New Roman" w:eastAsiaTheme="minorEastAsia" w:hAnsi="Times New Roman"/>
          <w:sz w:val="26"/>
          <w:szCs w:val="26"/>
        </w:rPr>
        <w:t>окументы, указанные в</w:t>
      </w:r>
      <w:r w:rsidRPr="004E3D57">
        <w:rPr>
          <w:rFonts w:ascii="Times New Roman" w:eastAsiaTheme="minorEastAsia" w:hAnsi="Times New Roman"/>
          <w:sz w:val="26"/>
          <w:szCs w:val="26"/>
        </w:rPr>
        <w:t xml:space="preserve"> подпунктах «в», «г», «д», «е», «ж», «и»</w:t>
      </w:r>
      <w:r w:rsidR="001B6BD9" w:rsidRPr="004E3D57">
        <w:rPr>
          <w:rFonts w:ascii="Times New Roman" w:eastAsiaTheme="minorEastAsia" w:hAnsi="Times New Roman"/>
          <w:sz w:val="26"/>
          <w:szCs w:val="26"/>
        </w:rPr>
        <w:t xml:space="preserve"> насто</w:t>
      </w:r>
      <w:r w:rsidR="000931E1" w:rsidRPr="004E3D57">
        <w:rPr>
          <w:rFonts w:ascii="Times New Roman" w:eastAsiaTheme="minorEastAsia" w:hAnsi="Times New Roman"/>
          <w:sz w:val="26"/>
          <w:szCs w:val="26"/>
        </w:rPr>
        <w:t>ящего пункта, пред</w:t>
      </w:r>
      <w:r w:rsidR="001B6BD9" w:rsidRPr="004E3D57">
        <w:rPr>
          <w:rFonts w:ascii="Times New Roman" w:eastAsiaTheme="minorEastAsia" w:hAnsi="Times New Roman"/>
          <w:sz w:val="26"/>
          <w:szCs w:val="26"/>
        </w:rPr>
        <w:t xml:space="preserve">ставляются </w:t>
      </w:r>
      <w:r w:rsidR="000612B6" w:rsidRPr="004E3D57">
        <w:rPr>
          <w:rFonts w:ascii="Times New Roman" w:eastAsiaTheme="minorEastAsia" w:hAnsi="Times New Roman"/>
          <w:sz w:val="26"/>
          <w:szCs w:val="26"/>
        </w:rPr>
        <w:t xml:space="preserve">в Управление в копиях, </w:t>
      </w:r>
      <w:r w:rsidR="001B6BD9" w:rsidRPr="004E3D57">
        <w:rPr>
          <w:rFonts w:ascii="Times New Roman" w:eastAsiaTheme="minorEastAsia" w:hAnsi="Times New Roman"/>
          <w:sz w:val="26"/>
          <w:szCs w:val="26"/>
        </w:rPr>
        <w:t xml:space="preserve">по желанию </w:t>
      </w:r>
      <w:r w:rsidRPr="004E3D57">
        <w:rPr>
          <w:rFonts w:ascii="Times New Roman" w:eastAsiaTheme="minorEastAsia" w:hAnsi="Times New Roman"/>
          <w:sz w:val="26"/>
          <w:szCs w:val="26"/>
        </w:rPr>
        <w:t>молодой семьи</w:t>
      </w:r>
      <w:r w:rsidR="000612B6" w:rsidRPr="004E3D57">
        <w:rPr>
          <w:rFonts w:ascii="Times New Roman" w:eastAsiaTheme="minorEastAsia" w:hAnsi="Times New Roman"/>
          <w:sz w:val="26"/>
          <w:szCs w:val="26"/>
        </w:rPr>
        <w:t>.</w:t>
      </w:r>
    </w:p>
    <w:p w:rsidR="001B6BD9" w:rsidRPr="004E3D57" w:rsidRDefault="000612B6" w:rsidP="00AF64CD">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4E3D57">
        <w:rPr>
          <w:rFonts w:ascii="Times New Roman" w:eastAsiaTheme="minorEastAsia" w:hAnsi="Times New Roman"/>
          <w:sz w:val="26"/>
          <w:szCs w:val="26"/>
        </w:rPr>
        <w:t xml:space="preserve">Копии документов должны быть заверены в установленном порядке или </w:t>
      </w:r>
      <w:r w:rsidRPr="004E3D57">
        <w:rPr>
          <w:rFonts w:ascii="Times New Roman" w:eastAsiaTheme="minorEastAsia" w:hAnsi="Times New Roman"/>
          <w:sz w:val="26"/>
          <w:szCs w:val="26"/>
        </w:rPr>
        <w:lastRenderedPageBreak/>
        <w:t>представлены с предъявлением подлинника.</w:t>
      </w:r>
      <w:bookmarkStart w:id="5" w:name="sub_2815"/>
      <w:bookmarkEnd w:id="4"/>
    </w:p>
    <w:p w:rsidR="009E5D6B" w:rsidRDefault="009E5D6B" w:rsidP="00AF64CD">
      <w:pPr>
        <w:widowControl w:val="0"/>
        <w:autoSpaceDE w:val="0"/>
        <w:autoSpaceDN w:val="0"/>
        <w:adjustRightInd w:val="0"/>
        <w:spacing w:after="0" w:line="240" w:lineRule="auto"/>
        <w:ind w:firstLine="720"/>
        <w:jc w:val="both"/>
        <w:rPr>
          <w:rFonts w:ascii="Times New Roman" w:hAnsi="Times New Roman"/>
          <w:sz w:val="26"/>
          <w:szCs w:val="26"/>
        </w:rPr>
      </w:pPr>
      <w:bookmarkStart w:id="6" w:name="sub_29"/>
      <w:bookmarkEnd w:id="5"/>
      <w:r w:rsidRPr="004E3D57">
        <w:rPr>
          <w:rFonts w:ascii="Times New Roman" w:eastAsiaTheme="minorEastAsia" w:hAnsi="Times New Roman"/>
          <w:sz w:val="26"/>
          <w:szCs w:val="26"/>
        </w:rPr>
        <w:t xml:space="preserve">3.2. Управление в течение 5-ти рабочих дней с даты поступления заявления </w:t>
      </w:r>
      <w:r w:rsidR="00AF64CD" w:rsidRPr="004E3D57">
        <w:rPr>
          <w:rFonts w:ascii="Times New Roman" w:eastAsiaTheme="minorEastAsia" w:hAnsi="Times New Roman"/>
          <w:sz w:val="26"/>
          <w:szCs w:val="26"/>
        </w:rPr>
        <w:t xml:space="preserve">и документов, указанных в пункте 3.1 настоящего Порядка, </w:t>
      </w:r>
      <w:r w:rsidRPr="004E3D57">
        <w:rPr>
          <w:rFonts w:ascii="Times New Roman" w:eastAsiaTheme="minorEastAsia" w:hAnsi="Times New Roman"/>
          <w:sz w:val="26"/>
          <w:szCs w:val="26"/>
        </w:rPr>
        <w:t>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документы</w:t>
      </w:r>
      <w:r w:rsidR="00AF64CD" w:rsidRPr="004E3D57">
        <w:rPr>
          <w:rFonts w:ascii="Times New Roman" w:eastAsiaTheme="minorEastAsia" w:hAnsi="Times New Roman"/>
          <w:sz w:val="26"/>
          <w:szCs w:val="26"/>
        </w:rPr>
        <w:t>, указанные в подпунктах «в», «г», «д», «е», «ж», «и» пункта 3.1 настоящего Порядка,</w:t>
      </w:r>
      <w:r w:rsidRPr="004E3D57">
        <w:rPr>
          <w:rFonts w:ascii="Times New Roman" w:eastAsiaTheme="minorEastAsia" w:hAnsi="Times New Roman"/>
          <w:sz w:val="26"/>
          <w:szCs w:val="26"/>
        </w:rPr>
        <w:t xml:space="preserve"> если молодая семья не представила указанные документы самостоятельно</w:t>
      </w:r>
      <w:r w:rsidR="004E3D57" w:rsidRPr="004E3D57">
        <w:rPr>
          <w:rFonts w:ascii="Times New Roman" w:eastAsiaTheme="minorEastAsia" w:hAnsi="Times New Roman"/>
          <w:sz w:val="26"/>
          <w:szCs w:val="26"/>
        </w:rPr>
        <w:t xml:space="preserve">, а также </w:t>
      </w:r>
      <w:r w:rsidR="004E3D57" w:rsidRPr="004E3D57">
        <w:rPr>
          <w:rFonts w:ascii="Times New Roman" w:hAnsi="Times New Roman"/>
          <w:sz w:val="26"/>
          <w:szCs w:val="26"/>
        </w:rPr>
        <w:t>сведения о государственной регистрации рождения (в отношении несовершеннолетних детей в возрасте до 14 лет) и брака, содержащиеся в Едином государственном реестре записей актов</w:t>
      </w:r>
      <w:r w:rsidR="004E3D57">
        <w:rPr>
          <w:rFonts w:ascii="Times New Roman" w:hAnsi="Times New Roman"/>
          <w:sz w:val="26"/>
          <w:szCs w:val="26"/>
        </w:rPr>
        <w:t xml:space="preserve"> гражданского состояния.</w:t>
      </w:r>
      <w:r w:rsidR="00AF64CD">
        <w:rPr>
          <w:rFonts w:ascii="Times New Roman" w:eastAsiaTheme="minorEastAsia" w:hAnsi="Times New Roman"/>
          <w:sz w:val="26"/>
          <w:szCs w:val="26"/>
        </w:rPr>
        <w:t xml:space="preserve"> </w:t>
      </w:r>
    </w:p>
    <w:p w:rsidR="000931E1" w:rsidRPr="003865AB" w:rsidRDefault="000931E1" w:rsidP="000931E1">
      <w:pPr>
        <w:widowControl w:val="0"/>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w:t>
      </w:r>
      <w:r w:rsidR="009E5D6B">
        <w:rPr>
          <w:rFonts w:ascii="Times New Roman" w:eastAsiaTheme="minorHAnsi" w:hAnsi="Times New Roman"/>
          <w:sz w:val="26"/>
          <w:szCs w:val="26"/>
          <w:lang w:eastAsia="en-US"/>
        </w:rPr>
        <w:t>.3</w:t>
      </w:r>
      <w:r w:rsidRPr="003865AB">
        <w:rPr>
          <w:rFonts w:ascii="Times New Roman" w:eastAsiaTheme="minorHAnsi" w:hAnsi="Times New Roman"/>
          <w:sz w:val="26"/>
          <w:szCs w:val="26"/>
          <w:lang w:eastAsia="en-US"/>
        </w:rPr>
        <w:t>. Заявление и документы</w:t>
      </w:r>
      <w:r w:rsidR="00886D7C">
        <w:rPr>
          <w:rFonts w:ascii="Times New Roman" w:eastAsiaTheme="minorHAnsi" w:hAnsi="Times New Roman"/>
          <w:sz w:val="26"/>
          <w:szCs w:val="26"/>
          <w:lang w:eastAsia="en-US"/>
        </w:rPr>
        <w:t xml:space="preserve">, </w:t>
      </w:r>
      <w:r w:rsidR="00886D7C">
        <w:rPr>
          <w:rFonts w:ascii="Times New Roman" w:eastAsiaTheme="minorEastAsia" w:hAnsi="Times New Roman"/>
          <w:sz w:val="26"/>
          <w:szCs w:val="26"/>
        </w:rPr>
        <w:t>указанные в пункте 3.1 настоящего Порядка,</w:t>
      </w:r>
      <w:r w:rsidRPr="003865AB">
        <w:rPr>
          <w:rFonts w:ascii="Times New Roman" w:eastAsiaTheme="minorHAnsi" w:hAnsi="Times New Roman"/>
          <w:sz w:val="26"/>
          <w:szCs w:val="26"/>
          <w:lang w:eastAsia="en-US"/>
        </w:rPr>
        <w:t xml:space="preserve"> подаются в Управление по адресу: город Норильск, район Центральный, Ленинский проспект, 40.</w:t>
      </w:r>
    </w:p>
    <w:p w:rsidR="000931E1" w:rsidRPr="003865AB" w:rsidRDefault="000931E1" w:rsidP="000931E1">
      <w:pPr>
        <w:widowControl w:val="0"/>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3865AB">
        <w:rPr>
          <w:rFonts w:ascii="Times New Roman" w:eastAsiaTheme="minorHAnsi" w:hAnsi="Times New Roman"/>
          <w:sz w:val="26"/>
          <w:szCs w:val="26"/>
          <w:lang w:eastAsia="en-US"/>
        </w:rPr>
        <w:t xml:space="preserve">Контактные телефоны для справок: 8 (3919) 43-70-30 - приемная, (3919) </w:t>
      </w:r>
      <w:r w:rsidRPr="003865AB">
        <w:rPr>
          <w:rFonts w:ascii="Times New Roman" w:eastAsiaTheme="minorHAnsi" w:hAnsi="Times New Roman"/>
          <w:sz w:val="26"/>
          <w:szCs w:val="26"/>
          <w:lang w:eastAsia="en-US"/>
        </w:rPr>
        <w:br/>
        <w:t>43-70-31</w:t>
      </w:r>
      <w:r>
        <w:rPr>
          <w:rFonts w:ascii="Times New Roman" w:eastAsiaTheme="minorHAnsi" w:hAnsi="Times New Roman"/>
          <w:sz w:val="26"/>
          <w:szCs w:val="26"/>
          <w:lang w:eastAsia="en-US"/>
        </w:rPr>
        <w:t xml:space="preserve"> – факс, 43 70 30 (добавочный</w:t>
      </w:r>
      <w:r w:rsidRPr="003865AB">
        <w:rPr>
          <w:rFonts w:ascii="Times New Roman" w:eastAsiaTheme="minorHAnsi" w:hAnsi="Times New Roman"/>
          <w:sz w:val="26"/>
          <w:szCs w:val="26"/>
          <w:lang w:eastAsia="en-US"/>
        </w:rPr>
        <w:t xml:space="preserve"> 1805,1806</w:t>
      </w:r>
      <w:r>
        <w:rPr>
          <w:rFonts w:ascii="Times New Roman" w:eastAsiaTheme="minorHAnsi" w:hAnsi="Times New Roman"/>
          <w:sz w:val="26"/>
          <w:szCs w:val="26"/>
          <w:lang w:eastAsia="en-US"/>
        </w:rPr>
        <w:t>, 1808, 1810, 1812</w:t>
      </w:r>
      <w:r w:rsidRPr="003865AB">
        <w:rPr>
          <w:rFonts w:ascii="Times New Roman" w:eastAsiaTheme="minorHAnsi" w:hAnsi="Times New Roman"/>
          <w:sz w:val="26"/>
          <w:szCs w:val="26"/>
          <w:lang w:eastAsia="en-US"/>
        </w:rPr>
        <w:t>).</w:t>
      </w:r>
    </w:p>
    <w:p w:rsidR="000931E1" w:rsidRPr="003865AB" w:rsidRDefault="000931E1" w:rsidP="000931E1">
      <w:pPr>
        <w:widowControl w:val="0"/>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w:t>
      </w:r>
      <w:r w:rsidR="009E5D6B">
        <w:rPr>
          <w:rFonts w:ascii="Times New Roman" w:eastAsiaTheme="minorHAnsi" w:hAnsi="Times New Roman"/>
          <w:sz w:val="26"/>
          <w:szCs w:val="26"/>
          <w:lang w:eastAsia="en-US"/>
        </w:rPr>
        <w:t>.4</w:t>
      </w:r>
      <w:r w:rsidRPr="003865AB">
        <w:rPr>
          <w:rFonts w:ascii="Times New Roman" w:eastAsiaTheme="minorHAnsi" w:hAnsi="Times New Roman"/>
          <w:sz w:val="26"/>
          <w:szCs w:val="26"/>
          <w:lang w:eastAsia="en-US"/>
        </w:rPr>
        <w:t xml:space="preserve">. </w:t>
      </w:r>
      <w:r w:rsidRPr="003865AB">
        <w:rPr>
          <w:rFonts w:ascii="Times New Roman" w:eastAsia="Calibri" w:hAnsi="Times New Roman"/>
          <w:sz w:val="26"/>
          <w:szCs w:val="26"/>
          <w:lang w:eastAsia="en-US"/>
        </w:rPr>
        <w:t>Срок подачи з</w:t>
      </w:r>
      <w:r w:rsidRPr="003865AB">
        <w:rPr>
          <w:rFonts w:ascii="Times New Roman" w:hAnsi="Times New Roman"/>
          <w:sz w:val="26"/>
          <w:szCs w:val="26"/>
        </w:rPr>
        <w:t xml:space="preserve">аявления и документов </w:t>
      </w:r>
      <w:r w:rsidRPr="003865AB">
        <w:rPr>
          <w:rFonts w:ascii="Times New Roman" w:hAnsi="Times New Roman"/>
          <w:bCs/>
          <w:sz w:val="26"/>
          <w:szCs w:val="26"/>
        </w:rPr>
        <w:t>не</w:t>
      </w:r>
      <w:r w:rsidR="00F4172E">
        <w:rPr>
          <w:rFonts w:ascii="Times New Roman" w:hAnsi="Times New Roman"/>
          <w:bCs/>
          <w:sz w:val="26"/>
          <w:szCs w:val="26"/>
        </w:rPr>
        <w:t xml:space="preserve"> </w:t>
      </w:r>
      <w:r w:rsidRPr="003865AB">
        <w:rPr>
          <w:rFonts w:ascii="Times New Roman" w:hAnsi="Times New Roman"/>
          <w:bCs/>
          <w:sz w:val="26"/>
          <w:szCs w:val="26"/>
        </w:rPr>
        <w:t>ограничен.</w:t>
      </w:r>
    </w:p>
    <w:p w:rsidR="000931E1" w:rsidRDefault="000931E1" w:rsidP="000931E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w:t>
      </w:r>
      <w:r w:rsidRPr="003865AB">
        <w:rPr>
          <w:rFonts w:ascii="Times New Roman" w:eastAsiaTheme="minorHAnsi" w:hAnsi="Times New Roman"/>
          <w:sz w:val="26"/>
          <w:szCs w:val="26"/>
          <w:lang w:eastAsia="en-US"/>
        </w:rPr>
        <w:t>.</w:t>
      </w:r>
      <w:r w:rsidR="009E5D6B">
        <w:rPr>
          <w:rFonts w:ascii="Times New Roman" w:eastAsiaTheme="minorHAnsi" w:hAnsi="Times New Roman"/>
          <w:sz w:val="26"/>
          <w:szCs w:val="26"/>
          <w:lang w:eastAsia="en-US"/>
        </w:rPr>
        <w:t>5</w:t>
      </w:r>
      <w:r w:rsidRPr="003865AB">
        <w:rPr>
          <w:rFonts w:ascii="Times New Roman" w:eastAsiaTheme="minorHAnsi" w:hAnsi="Times New Roman"/>
          <w:sz w:val="26"/>
          <w:szCs w:val="26"/>
          <w:lang w:eastAsia="en-US"/>
        </w:rPr>
        <w:t>. Заявление и документы регистрируются в день их поступления в Управление</w:t>
      </w:r>
      <w:r>
        <w:rPr>
          <w:rFonts w:ascii="Times New Roman" w:eastAsiaTheme="minorHAnsi" w:hAnsi="Times New Roman"/>
          <w:sz w:val="26"/>
          <w:szCs w:val="26"/>
          <w:lang w:eastAsia="en-US"/>
        </w:rPr>
        <w:t xml:space="preserve"> в К</w:t>
      </w:r>
      <w:r w:rsidRPr="003865AB">
        <w:rPr>
          <w:rFonts w:ascii="Times New Roman" w:eastAsiaTheme="minorHAnsi" w:hAnsi="Times New Roman"/>
          <w:sz w:val="26"/>
          <w:szCs w:val="26"/>
          <w:lang w:eastAsia="en-US"/>
        </w:rPr>
        <w:t xml:space="preserve">ниге регистрации </w:t>
      </w:r>
      <w:r>
        <w:rPr>
          <w:rFonts w:ascii="Times New Roman" w:eastAsiaTheme="minorHAnsi" w:hAnsi="Times New Roman"/>
          <w:sz w:val="26"/>
          <w:szCs w:val="26"/>
          <w:lang w:eastAsia="en-US"/>
        </w:rPr>
        <w:t xml:space="preserve">и учета </w:t>
      </w:r>
      <w:r w:rsidRPr="003865AB">
        <w:rPr>
          <w:rFonts w:ascii="Times New Roman" w:eastAsiaTheme="minorHAnsi" w:hAnsi="Times New Roman"/>
          <w:sz w:val="26"/>
          <w:szCs w:val="26"/>
          <w:lang w:eastAsia="en-US"/>
        </w:rPr>
        <w:t xml:space="preserve">заявлений </w:t>
      </w:r>
      <w:r>
        <w:rPr>
          <w:rFonts w:ascii="Times New Roman" w:eastAsiaTheme="minorHAnsi" w:hAnsi="Times New Roman"/>
          <w:sz w:val="26"/>
          <w:szCs w:val="26"/>
          <w:lang w:eastAsia="en-US"/>
        </w:rPr>
        <w:t>молодых семей о признании их нуждающимися в жилом помещении</w:t>
      </w:r>
      <w:r w:rsidR="00BC3F29">
        <w:rPr>
          <w:rFonts w:ascii="Times New Roman" w:eastAsiaTheme="minorHAnsi" w:hAnsi="Times New Roman"/>
          <w:sz w:val="26"/>
          <w:szCs w:val="26"/>
          <w:lang w:eastAsia="en-US"/>
        </w:rPr>
        <w:t xml:space="preserve"> (далее - Книга регистрации)</w:t>
      </w:r>
      <w:r w:rsidRPr="003865AB">
        <w:rPr>
          <w:rFonts w:ascii="Times New Roman" w:eastAsiaTheme="minorHAnsi" w:hAnsi="Times New Roman"/>
          <w:sz w:val="26"/>
          <w:szCs w:val="26"/>
          <w:lang w:eastAsia="en-US"/>
        </w:rPr>
        <w:t>.</w:t>
      </w:r>
    </w:p>
    <w:p w:rsidR="00BC3F29" w:rsidRDefault="009E5D6B" w:rsidP="000931E1">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3.6</w:t>
      </w:r>
      <w:r w:rsidR="00BC3F29">
        <w:rPr>
          <w:rFonts w:ascii="Times New Roman" w:eastAsiaTheme="minorHAnsi" w:hAnsi="Times New Roman"/>
          <w:sz w:val="26"/>
          <w:szCs w:val="26"/>
          <w:lang w:eastAsia="en-US"/>
        </w:rPr>
        <w:t xml:space="preserve">. Книга регистрации ведется </w:t>
      </w:r>
      <w:r w:rsidR="005C0254">
        <w:rPr>
          <w:rFonts w:ascii="Times New Roman" w:eastAsiaTheme="minorHAnsi" w:hAnsi="Times New Roman"/>
          <w:sz w:val="26"/>
          <w:szCs w:val="26"/>
          <w:lang w:eastAsia="en-US"/>
        </w:rPr>
        <w:t>отделом реализации программ переселения Управления (далее - Отдел)</w:t>
      </w:r>
      <w:r w:rsidR="00BC3F29">
        <w:rPr>
          <w:rFonts w:ascii="Times New Roman" w:eastAsiaTheme="minorHAnsi" w:hAnsi="Times New Roman"/>
          <w:sz w:val="26"/>
          <w:szCs w:val="26"/>
          <w:lang w:eastAsia="en-US"/>
        </w:rPr>
        <w:t>.</w:t>
      </w:r>
    </w:p>
    <w:bookmarkEnd w:id="6"/>
    <w:p w:rsidR="00FE6A48" w:rsidRDefault="00D947AD" w:rsidP="00CF2B15">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w:t>
      </w:r>
      <w:r w:rsidR="009E5D6B">
        <w:rPr>
          <w:rFonts w:ascii="Times New Roman" w:eastAsiaTheme="minorHAnsi" w:hAnsi="Times New Roman"/>
          <w:sz w:val="26"/>
          <w:szCs w:val="26"/>
          <w:lang w:eastAsia="en-US"/>
        </w:rPr>
        <w:t>.7</w:t>
      </w:r>
      <w:r w:rsidR="0026251F">
        <w:rPr>
          <w:rFonts w:ascii="Times New Roman" w:eastAsiaTheme="minorHAnsi" w:hAnsi="Times New Roman"/>
          <w:sz w:val="26"/>
          <w:szCs w:val="26"/>
          <w:lang w:eastAsia="en-US"/>
        </w:rPr>
        <w:t xml:space="preserve">. </w:t>
      </w:r>
      <w:r w:rsidR="005C0254">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w:t>
      </w:r>
      <w:r w:rsidR="005C0254">
        <w:rPr>
          <w:rFonts w:ascii="Times New Roman" w:eastAsiaTheme="minorHAnsi" w:hAnsi="Times New Roman"/>
          <w:sz w:val="26"/>
          <w:szCs w:val="26"/>
          <w:lang w:eastAsia="en-US"/>
        </w:rPr>
        <w:t xml:space="preserve"> Отдела</w:t>
      </w:r>
      <w:r w:rsidR="00F4172E">
        <w:rPr>
          <w:rFonts w:ascii="Times New Roman" w:eastAsiaTheme="minorHAnsi" w:hAnsi="Times New Roman"/>
          <w:sz w:val="26"/>
          <w:szCs w:val="26"/>
          <w:lang w:eastAsia="en-US"/>
        </w:rPr>
        <w:t xml:space="preserve"> в течение</w:t>
      </w:r>
      <w:r>
        <w:rPr>
          <w:rFonts w:ascii="Times New Roman" w:eastAsiaTheme="minorHAnsi" w:hAnsi="Times New Roman"/>
          <w:sz w:val="26"/>
          <w:szCs w:val="26"/>
          <w:lang w:eastAsia="en-US"/>
        </w:rPr>
        <w:t xml:space="preserve"> 3</w:t>
      </w:r>
      <w:r w:rsidR="00FE6A48">
        <w:rPr>
          <w:rFonts w:ascii="Times New Roman" w:eastAsiaTheme="minorHAnsi" w:hAnsi="Times New Roman"/>
          <w:sz w:val="26"/>
          <w:szCs w:val="26"/>
          <w:lang w:eastAsia="en-US"/>
        </w:rPr>
        <w:t xml:space="preserve">0 рабочих дней с даты регистрации заявления и документов осуществляет их проверку на наличие либо отсутствие оснований для отказа в признании </w:t>
      </w:r>
      <w:r>
        <w:rPr>
          <w:rFonts w:ascii="Times New Roman" w:eastAsiaTheme="minorHAnsi" w:hAnsi="Times New Roman"/>
          <w:sz w:val="26"/>
          <w:szCs w:val="26"/>
          <w:lang w:eastAsia="en-US"/>
        </w:rPr>
        <w:t>молодой семьи нуждающейся в жилом помещении с целью участия в основном</w:t>
      </w:r>
      <w:r w:rsidR="00FE6A48">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мероприятии</w:t>
      </w:r>
      <w:r w:rsidR="009A0B27">
        <w:rPr>
          <w:rFonts w:ascii="Times New Roman" w:eastAsiaTheme="minorHAnsi" w:hAnsi="Times New Roman"/>
          <w:sz w:val="26"/>
          <w:szCs w:val="26"/>
          <w:lang w:eastAsia="en-US"/>
        </w:rPr>
        <w:t xml:space="preserve">, установленных </w:t>
      </w:r>
      <w:r w:rsidR="00886D7C">
        <w:rPr>
          <w:rFonts w:ascii="Times New Roman" w:eastAsiaTheme="minorHAnsi" w:hAnsi="Times New Roman"/>
          <w:sz w:val="26"/>
          <w:szCs w:val="26"/>
          <w:lang w:eastAsia="en-US"/>
        </w:rPr>
        <w:t>пунктом 3.8</w:t>
      </w:r>
      <w:r w:rsidR="00DD0DFE">
        <w:rPr>
          <w:rFonts w:ascii="Times New Roman" w:eastAsiaTheme="minorHAnsi" w:hAnsi="Times New Roman"/>
          <w:sz w:val="26"/>
          <w:szCs w:val="26"/>
          <w:lang w:eastAsia="en-US"/>
        </w:rPr>
        <w:t xml:space="preserve"> настоящего Порядка</w:t>
      </w:r>
      <w:r w:rsidR="00FE6A48">
        <w:rPr>
          <w:rFonts w:ascii="Times New Roman" w:eastAsiaTheme="minorHAnsi" w:hAnsi="Times New Roman"/>
          <w:sz w:val="26"/>
          <w:szCs w:val="26"/>
          <w:lang w:eastAsia="en-US"/>
        </w:rPr>
        <w:t>.</w:t>
      </w:r>
    </w:p>
    <w:p w:rsidR="00DD0DFE" w:rsidRDefault="00DD0DFE" w:rsidP="00CF2B15">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3.8. Основанием для отказа в признании молодой семьи нуждающейся в жилом помещении с целью участия в основном мероприятии является:</w:t>
      </w:r>
    </w:p>
    <w:p w:rsidR="00DD0DFE" w:rsidRDefault="00F4172E" w:rsidP="00CF2B15">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а) </w:t>
      </w:r>
      <w:proofErr w:type="spellStart"/>
      <w:r>
        <w:rPr>
          <w:rFonts w:ascii="Times New Roman" w:eastAsiaTheme="minorHAnsi" w:hAnsi="Times New Roman"/>
          <w:sz w:val="26"/>
          <w:szCs w:val="26"/>
          <w:lang w:eastAsia="en-US"/>
        </w:rPr>
        <w:t>не</w:t>
      </w:r>
      <w:r w:rsidR="00DD0DFE">
        <w:rPr>
          <w:rFonts w:ascii="Times New Roman" w:eastAsiaTheme="minorHAnsi" w:hAnsi="Times New Roman"/>
          <w:sz w:val="26"/>
          <w:szCs w:val="26"/>
          <w:lang w:eastAsia="en-US"/>
        </w:rPr>
        <w:t>пред</w:t>
      </w:r>
      <w:r>
        <w:rPr>
          <w:rFonts w:ascii="Times New Roman" w:eastAsiaTheme="minorHAnsi" w:hAnsi="Times New Roman"/>
          <w:sz w:val="26"/>
          <w:szCs w:val="26"/>
          <w:lang w:eastAsia="en-US"/>
        </w:rPr>
        <w:t>о</w:t>
      </w:r>
      <w:r w:rsidR="00DD0DFE">
        <w:rPr>
          <w:rFonts w:ascii="Times New Roman" w:eastAsiaTheme="minorHAnsi" w:hAnsi="Times New Roman"/>
          <w:sz w:val="26"/>
          <w:szCs w:val="26"/>
          <w:lang w:eastAsia="en-US"/>
        </w:rPr>
        <w:t>ставление</w:t>
      </w:r>
      <w:proofErr w:type="spellEnd"/>
      <w:r w:rsidR="00DD0DFE">
        <w:rPr>
          <w:rFonts w:ascii="Times New Roman" w:eastAsiaTheme="minorHAnsi" w:hAnsi="Times New Roman"/>
          <w:sz w:val="26"/>
          <w:szCs w:val="26"/>
          <w:lang w:eastAsia="en-US"/>
        </w:rPr>
        <w:t xml:space="preserve"> документ</w:t>
      </w:r>
      <w:r w:rsidR="00886D7C">
        <w:rPr>
          <w:rFonts w:ascii="Times New Roman" w:eastAsiaTheme="minorHAnsi" w:hAnsi="Times New Roman"/>
          <w:sz w:val="26"/>
          <w:szCs w:val="26"/>
          <w:lang w:eastAsia="en-US"/>
        </w:rPr>
        <w:t xml:space="preserve">ов, предусмотренных подпунктами </w:t>
      </w:r>
      <w:r w:rsidR="00BD10FE">
        <w:rPr>
          <w:rFonts w:ascii="Times New Roman" w:eastAsiaTheme="minorEastAsia" w:hAnsi="Times New Roman"/>
          <w:sz w:val="26"/>
          <w:szCs w:val="26"/>
        </w:rPr>
        <w:t xml:space="preserve">«а», «б», «з» </w:t>
      </w:r>
      <w:r w:rsidR="00886D7C">
        <w:rPr>
          <w:rFonts w:ascii="Times New Roman" w:eastAsiaTheme="minorHAnsi" w:hAnsi="Times New Roman"/>
          <w:sz w:val="26"/>
          <w:szCs w:val="26"/>
          <w:lang w:eastAsia="en-US"/>
        </w:rPr>
        <w:t>пункта 3.1</w:t>
      </w:r>
      <w:r w:rsidR="00DD0DFE">
        <w:rPr>
          <w:rFonts w:ascii="Times New Roman" w:eastAsiaTheme="minorHAnsi" w:hAnsi="Times New Roman"/>
          <w:sz w:val="26"/>
          <w:szCs w:val="26"/>
          <w:lang w:eastAsia="en-US"/>
        </w:rPr>
        <w:t xml:space="preserve"> настоящего Порядка</w:t>
      </w:r>
      <w:r w:rsidR="00886D7C">
        <w:rPr>
          <w:rFonts w:ascii="Times New Roman" w:eastAsiaTheme="minorHAnsi" w:hAnsi="Times New Roman"/>
          <w:sz w:val="26"/>
          <w:szCs w:val="26"/>
          <w:lang w:eastAsia="en-US"/>
        </w:rPr>
        <w:t>;</w:t>
      </w:r>
    </w:p>
    <w:p w:rsidR="00200984" w:rsidRPr="00200984" w:rsidRDefault="00DD0DFE" w:rsidP="00200984">
      <w:pPr>
        <w:spacing w:after="0" w:line="240" w:lineRule="auto"/>
        <w:ind w:firstLine="709"/>
        <w:jc w:val="both"/>
        <w:rPr>
          <w:rFonts w:ascii="Times New Roman" w:eastAsiaTheme="minorHAnsi" w:hAnsi="Times New Roman"/>
          <w:sz w:val="26"/>
          <w:szCs w:val="26"/>
          <w:lang w:eastAsia="en-US"/>
        </w:rPr>
      </w:pPr>
      <w:r w:rsidRPr="00200984">
        <w:rPr>
          <w:rFonts w:ascii="Times New Roman" w:eastAsiaTheme="minorHAnsi" w:hAnsi="Times New Roman"/>
          <w:sz w:val="26"/>
          <w:szCs w:val="26"/>
          <w:lang w:eastAsia="en-US"/>
        </w:rPr>
        <w:t xml:space="preserve">б) </w:t>
      </w:r>
      <w:r w:rsidR="00200984" w:rsidRPr="00200984">
        <w:rPr>
          <w:rFonts w:ascii="Times New Roman" w:eastAsiaTheme="minorHAnsi" w:hAnsi="Times New Roman"/>
          <w:sz w:val="26"/>
          <w:szCs w:val="26"/>
          <w:lang w:eastAsia="en-US"/>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w:t>
      </w:r>
      <w:r w:rsidR="007B69D9">
        <w:rPr>
          <w:rFonts w:ascii="Times New Roman" w:eastAsiaTheme="minorHAnsi" w:hAnsi="Times New Roman"/>
          <w:sz w:val="26"/>
          <w:szCs w:val="26"/>
          <w:lang w:eastAsia="en-US"/>
        </w:rPr>
        <w:t>мственный запрос свидетельствующий</w:t>
      </w:r>
      <w:r w:rsidR="00200984" w:rsidRPr="00200984">
        <w:rPr>
          <w:rFonts w:ascii="Times New Roman" w:eastAsiaTheme="minorHAnsi" w:hAnsi="Times New Roman"/>
          <w:sz w:val="26"/>
          <w:szCs w:val="26"/>
          <w:lang w:eastAsia="en-US"/>
        </w:rPr>
        <w:t xml:space="preserve"> об отсутствии документа и (или) информации, необходимых для </w:t>
      </w:r>
      <w:r w:rsidR="00200984">
        <w:rPr>
          <w:rFonts w:ascii="Times New Roman" w:eastAsiaTheme="minorHAnsi" w:hAnsi="Times New Roman"/>
          <w:sz w:val="26"/>
          <w:szCs w:val="26"/>
          <w:lang w:eastAsia="en-US"/>
        </w:rPr>
        <w:t>признания молодой семьи</w:t>
      </w:r>
      <w:r w:rsidR="00200984" w:rsidRPr="00200984">
        <w:rPr>
          <w:rFonts w:ascii="Times New Roman" w:eastAsiaTheme="minorHAnsi" w:hAnsi="Times New Roman"/>
          <w:sz w:val="26"/>
          <w:szCs w:val="26"/>
          <w:lang w:eastAsia="en-US"/>
        </w:rPr>
        <w:t xml:space="preserve"> </w:t>
      </w:r>
      <w:r w:rsidR="00200984">
        <w:rPr>
          <w:rFonts w:ascii="Times New Roman" w:eastAsiaTheme="minorHAnsi" w:hAnsi="Times New Roman"/>
          <w:sz w:val="26"/>
          <w:szCs w:val="26"/>
          <w:lang w:eastAsia="en-US"/>
        </w:rPr>
        <w:t>нуждающейся в жилом помещении</w:t>
      </w:r>
      <w:r w:rsidR="00200984" w:rsidRPr="00200984">
        <w:rPr>
          <w:rFonts w:ascii="Times New Roman" w:eastAsiaTheme="minorHAnsi" w:hAnsi="Times New Roman"/>
          <w:sz w:val="26"/>
          <w:szCs w:val="26"/>
          <w:lang w:eastAsia="en-US"/>
        </w:rPr>
        <w:t>, если соответствующий документ не был пред</w:t>
      </w:r>
      <w:r w:rsidR="00F4172E">
        <w:rPr>
          <w:rFonts w:ascii="Times New Roman" w:eastAsiaTheme="minorHAnsi" w:hAnsi="Times New Roman"/>
          <w:sz w:val="26"/>
          <w:szCs w:val="26"/>
          <w:lang w:eastAsia="en-US"/>
        </w:rPr>
        <w:t>о</w:t>
      </w:r>
      <w:r w:rsidR="00200984" w:rsidRPr="00200984">
        <w:rPr>
          <w:rFonts w:ascii="Times New Roman" w:eastAsiaTheme="minorHAnsi" w:hAnsi="Times New Roman"/>
          <w:sz w:val="26"/>
          <w:szCs w:val="26"/>
          <w:lang w:eastAsia="en-US"/>
        </w:rPr>
        <w:t xml:space="preserve">ставлен </w:t>
      </w:r>
      <w:r w:rsidR="00200984">
        <w:rPr>
          <w:rFonts w:ascii="Times New Roman" w:eastAsiaTheme="minorHAnsi" w:hAnsi="Times New Roman"/>
          <w:sz w:val="26"/>
          <w:szCs w:val="26"/>
          <w:lang w:eastAsia="en-US"/>
        </w:rPr>
        <w:t>молодой семьей</w:t>
      </w:r>
      <w:r w:rsidR="00200984" w:rsidRPr="00200984">
        <w:rPr>
          <w:rFonts w:ascii="Times New Roman" w:eastAsiaTheme="minorHAnsi" w:hAnsi="Times New Roman"/>
          <w:sz w:val="26"/>
          <w:szCs w:val="26"/>
          <w:lang w:eastAsia="en-US"/>
        </w:rPr>
        <w:t xml:space="preserve"> по собственной инициативе, за исключение</w:t>
      </w:r>
      <w:r w:rsidR="00F4172E">
        <w:rPr>
          <w:rFonts w:ascii="Times New Roman" w:eastAsiaTheme="minorHAnsi" w:hAnsi="Times New Roman"/>
          <w:sz w:val="26"/>
          <w:szCs w:val="26"/>
          <w:lang w:eastAsia="en-US"/>
        </w:rPr>
        <w:t>м случаев, если отсутствие запрашиваемых документов</w:t>
      </w:r>
      <w:r w:rsidR="00200984" w:rsidRPr="00200984">
        <w:rPr>
          <w:rFonts w:ascii="Times New Roman" w:eastAsiaTheme="minorHAnsi" w:hAnsi="Times New Roman"/>
          <w:sz w:val="26"/>
          <w:szCs w:val="26"/>
          <w:lang w:eastAsia="en-US"/>
        </w:rPr>
        <w:t xml:space="preserve"> или информации в распоряжении таких органов или организаций подтверждает право </w:t>
      </w:r>
      <w:r w:rsidR="0084466D">
        <w:rPr>
          <w:rFonts w:ascii="Times New Roman" w:eastAsiaTheme="minorHAnsi" w:hAnsi="Times New Roman"/>
          <w:sz w:val="26"/>
          <w:szCs w:val="26"/>
          <w:lang w:eastAsia="en-US"/>
        </w:rPr>
        <w:t>молодой семьи в признании нуждающейся в жилом помещении с целью участия в основном мероприятии</w:t>
      </w:r>
      <w:r w:rsidR="00200984">
        <w:rPr>
          <w:rFonts w:ascii="Times New Roman" w:eastAsiaTheme="minorHAnsi" w:hAnsi="Times New Roman"/>
          <w:sz w:val="26"/>
          <w:szCs w:val="26"/>
          <w:lang w:eastAsia="en-US"/>
        </w:rPr>
        <w:t>;</w:t>
      </w:r>
    </w:p>
    <w:p w:rsidR="00DD0DFE" w:rsidRDefault="007B69D9" w:rsidP="0020098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в) пред</w:t>
      </w:r>
      <w:r w:rsidR="00F4172E">
        <w:rPr>
          <w:rFonts w:ascii="Times New Roman" w:eastAsiaTheme="minorHAnsi" w:hAnsi="Times New Roman"/>
          <w:sz w:val="26"/>
          <w:szCs w:val="26"/>
          <w:lang w:eastAsia="en-US"/>
        </w:rPr>
        <w:t>о</w:t>
      </w:r>
      <w:r>
        <w:rPr>
          <w:rFonts w:ascii="Times New Roman" w:eastAsiaTheme="minorHAnsi" w:hAnsi="Times New Roman"/>
          <w:sz w:val="26"/>
          <w:szCs w:val="26"/>
          <w:lang w:eastAsia="en-US"/>
        </w:rPr>
        <w:t>ставление документов, которые не подтверждают право молодой семьи в признании нуждающейся в жилом помещении</w:t>
      </w:r>
      <w:r w:rsidR="0084466D">
        <w:rPr>
          <w:rFonts w:ascii="Times New Roman" w:eastAsiaTheme="minorHAnsi" w:hAnsi="Times New Roman"/>
          <w:sz w:val="26"/>
          <w:szCs w:val="26"/>
          <w:lang w:eastAsia="en-US"/>
        </w:rPr>
        <w:t xml:space="preserve"> с целью участия в основном мероприятии;</w:t>
      </w:r>
    </w:p>
    <w:p w:rsidR="0084466D" w:rsidRPr="00200984" w:rsidRDefault="0084466D" w:rsidP="0020098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г) не истечение срока, предусмотренного статьей 53 Жилищного кодекса Российской Федерации.</w:t>
      </w:r>
    </w:p>
    <w:p w:rsidR="00546EDC" w:rsidRPr="00200984" w:rsidRDefault="00050E14" w:rsidP="0020098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00984">
        <w:rPr>
          <w:rFonts w:ascii="Times New Roman" w:eastAsiaTheme="minorHAnsi" w:hAnsi="Times New Roman"/>
          <w:sz w:val="26"/>
          <w:szCs w:val="26"/>
          <w:lang w:eastAsia="en-US"/>
        </w:rPr>
        <w:t>3</w:t>
      </w:r>
      <w:r w:rsidR="00200984" w:rsidRPr="00200984">
        <w:rPr>
          <w:rFonts w:ascii="Times New Roman" w:eastAsiaTheme="minorHAnsi" w:hAnsi="Times New Roman"/>
          <w:sz w:val="26"/>
          <w:szCs w:val="26"/>
          <w:lang w:eastAsia="en-US"/>
        </w:rPr>
        <w:t>.9</w:t>
      </w:r>
      <w:r w:rsidR="00FE6A48" w:rsidRPr="00200984">
        <w:rPr>
          <w:rFonts w:ascii="Times New Roman" w:eastAsiaTheme="minorHAnsi" w:hAnsi="Times New Roman"/>
          <w:sz w:val="26"/>
          <w:szCs w:val="26"/>
          <w:lang w:eastAsia="en-US"/>
        </w:rPr>
        <w:t xml:space="preserve">. </w:t>
      </w:r>
      <w:r w:rsidR="00546EDC" w:rsidRPr="00200984">
        <w:rPr>
          <w:rFonts w:ascii="Times New Roman" w:eastAsiaTheme="minorHAnsi" w:hAnsi="Times New Roman"/>
          <w:sz w:val="26"/>
          <w:szCs w:val="26"/>
          <w:lang w:eastAsia="en-US"/>
        </w:rPr>
        <w:t xml:space="preserve">По результатам проверки заявления и документов </w:t>
      </w:r>
      <w:r w:rsidR="00D141F6" w:rsidRPr="00200984">
        <w:rPr>
          <w:rFonts w:ascii="Times New Roman" w:eastAsiaTheme="minorHAnsi" w:hAnsi="Times New Roman"/>
          <w:sz w:val="26"/>
          <w:szCs w:val="26"/>
          <w:lang w:eastAsia="en-US"/>
        </w:rPr>
        <w:t xml:space="preserve">специалист </w:t>
      </w:r>
      <w:r w:rsidR="005C0254" w:rsidRPr="00200984">
        <w:rPr>
          <w:rFonts w:ascii="Times New Roman" w:eastAsiaTheme="minorHAnsi" w:hAnsi="Times New Roman"/>
          <w:sz w:val="26"/>
          <w:szCs w:val="26"/>
          <w:lang w:eastAsia="en-US"/>
        </w:rPr>
        <w:t>Отдела</w:t>
      </w:r>
      <w:r w:rsidR="00D141F6" w:rsidRPr="00200984">
        <w:rPr>
          <w:rFonts w:ascii="Times New Roman" w:eastAsiaTheme="minorHAnsi" w:hAnsi="Times New Roman"/>
          <w:sz w:val="26"/>
          <w:szCs w:val="26"/>
          <w:lang w:eastAsia="en-US"/>
        </w:rPr>
        <w:t>:</w:t>
      </w:r>
    </w:p>
    <w:p w:rsidR="00D141F6" w:rsidRDefault="00D141F6" w:rsidP="0020098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00984">
        <w:rPr>
          <w:rFonts w:ascii="Times New Roman" w:eastAsiaTheme="minorHAnsi" w:hAnsi="Times New Roman"/>
          <w:sz w:val="26"/>
          <w:szCs w:val="26"/>
          <w:lang w:eastAsia="en-US"/>
        </w:rPr>
        <w:lastRenderedPageBreak/>
        <w:t xml:space="preserve">а) при отсутствии оснований для отказа в признании </w:t>
      </w:r>
      <w:r w:rsidR="00D947AD" w:rsidRPr="00200984">
        <w:rPr>
          <w:rFonts w:ascii="Times New Roman" w:eastAsiaTheme="minorHAnsi" w:hAnsi="Times New Roman"/>
          <w:sz w:val="26"/>
          <w:szCs w:val="26"/>
          <w:lang w:eastAsia="en-US"/>
        </w:rPr>
        <w:t>молодой семьи нуждающейся в жилом помещении с целью участия в основном мероприятии</w:t>
      </w:r>
      <w:r w:rsidR="00C13229">
        <w:rPr>
          <w:rFonts w:ascii="Times New Roman" w:eastAsiaTheme="minorHAnsi" w:hAnsi="Times New Roman"/>
          <w:sz w:val="26"/>
          <w:szCs w:val="26"/>
          <w:lang w:eastAsia="en-US"/>
        </w:rPr>
        <w:t>, указанных в пункте 3.8 настоящего Порядка,</w:t>
      </w:r>
      <w:r w:rsidRPr="00200984">
        <w:rPr>
          <w:rFonts w:ascii="Times New Roman" w:eastAsiaTheme="minorHAnsi" w:hAnsi="Times New Roman"/>
          <w:sz w:val="26"/>
          <w:szCs w:val="26"/>
          <w:lang w:eastAsia="en-US"/>
        </w:rPr>
        <w:t xml:space="preserve"> осуществляет подготовку проекта распоряжения, издаваемого начальником Управления, о признании </w:t>
      </w:r>
      <w:r w:rsidR="00D947AD" w:rsidRPr="00200984">
        <w:rPr>
          <w:rFonts w:ascii="Times New Roman" w:eastAsiaTheme="minorHAnsi" w:hAnsi="Times New Roman"/>
          <w:sz w:val="26"/>
          <w:szCs w:val="26"/>
          <w:lang w:eastAsia="en-US"/>
        </w:rPr>
        <w:t>молодой семьи нуждающейся</w:t>
      </w:r>
      <w:r w:rsidR="00D947AD">
        <w:rPr>
          <w:rFonts w:ascii="Times New Roman" w:eastAsiaTheme="minorHAnsi" w:hAnsi="Times New Roman"/>
          <w:sz w:val="26"/>
          <w:szCs w:val="26"/>
          <w:lang w:eastAsia="en-US"/>
        </w:rPr>
        <w:t xml:space="preserve"> в жилом помещении с целью участия в основном мероприятии</w:t>
      </w:r>
      <w:r>
        <w:rPr>
          <w:rFonts w:ascii="Times New Roman" w:eastAsiaTheme="minorHAnsi" w:hAnsi="Times New Roman"/>
          <w:sz w:val="26"/>
          <w:szCs w:val="26"/>
          <w:lang w:eastAsia="en-US"/>
        </w:rPr>
        <w:t>, а также проекта уведомления о принятом решении;</w:t>
      </w:r>
    </w:p>
    <w:p w:rsidR="00FE6A48" w:rsidRDefault="00D141F6" w:rsidP="00FE6A48">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б) п</w:t>
      </w:r>
      <w:r w:rsidR="00FE6A48">
        <w:rPr>
          <w:rFonts w:ascii="Times New Roman" w:eastAsiaTheme="minorHAnsi" w:hAnsi="Times New Roman"/>
          <w:sz w:val="26"/>
          <w:szCs w:val="26"/>
          <w:lang w:eastAsia="en-US"/>
        </w:rPr>
        <w:t xml:space="preserve">ри наличии оснований для отказа в признании </w:t>
      </w:r>
      <w:r w:rsidR="00D947AD">
        <w:rPr>
          <w:rFonts w:ascii="Times New Roman" w:eastAsiaTheme="minorHAnsi" w:hAnsi="Times New Roman"/>
          <w:sz w:val="26"/>
          <w:szCs w:val="26"/>
          <w:lang w:eastAsia="en-US"/>
        </w:rPr>
        <w:t>молодой семьи нуждающейся в жилом помещении с целью участия в основном мероприятии</w:t>
      </w:r>
      <w:r w:rsidR="00C13229">
        <w:rPr>
          <w:rFonts w:ascii="Times New Roman" w:eastAsiaTheme="minorHAnsi" w:hAnsi="Times New Roman"/>
          <w:sz w:val="26"/>
          <w:szCs w:val="26"/>
          <w:lang w:eastAsia="en-US"/>
        </w:rPr>
        <w:t>,</w:t>
      </w:r>
      <w:r w:rsidR="00C13229" w:rsidRPr="00C13229">
        <w:rPr>
          <w:rFonts w:ascii="Times New Roman" w:eastAsiaTheme="minorHAnsi" w:hAnsi="Times New Roman"/>
          <w:sz w:val="26"/>
          <w:szCs w:val="26"/>
          <w:lang w:eastAsia="en-US"/>
        </w:rPr>
        <w:t xml:space="preserve"> </w:t>
      </w:r>
      <w:r w:rsidR="00C13229">
        <w:rPr>
          <w:rFonts w:ascii="Times New Roman" w:eastAsiaTheme="minorHAnsi" w:hAnsi="Times New Roman"/>
          <w:sz w:val="26"/>
          <w:szCs w:val="26"/>
          <w:lang w:eastAsia="en-US"/>
        </w:rPr>
        <w:t>указанных в пункте 3.8 настоящего Порядка,</w:t>
      </w:r>
      <w:r w:rsidR="00FE6A48">
        <w:rPr>
          <w:rFonts w:ascii="Times New Roman" w:eastAsiaTheme="minorHAnsi" w:hAnsi="Times New Roman"/>
          <w:sz w:val="26"/>
          <w:szCs w:val="26"/>
          <w:lang w:eastAsia="en-US"/>
        </w:rPr>
        <w:t xml:space="preserve"> осуществляет подготовку распоряжения, издаваемого начальник</w:t>
      </w:r>
      <w:r w:rsidR="00546EDC">
        <w:rPr>
          <w:rFonts w:ascii="Times New Roman" w:eastAsiaTheme="minorHAnsi" w:hAnsi="Times New Roman"/>
          <w:sz w:val="26"/>
          <w:szCs w:val="26"/>
          <w:lang w:eastAsia="en-US"/>
        </w:rPr>
        <w:t>ом</w:t>
      </w:r>
      <w:r w:rsidR="00FE6A48">
        <w:rPr>
          <w:rFonts w:ascii="Times New Roman" w:eastAsiaTheme="minorHAnsi" w:hAnsi="Times New Roman"/>
          <w:sz w:val="26"/>
          <w:szCs w:val="26"/>
          <w:lang w:eastAsia="en-US"/>
        </w:rPr>
        <w:t xml:space="preserve"> Управления</w:t>
      </w:r>
      <w:r w:rsidR="00546EDC">
        <w:rPr>
          <w:rFonts w:ascii="Times New Roman" w:eastAsiaTheme="minorHAnsi" w:hAnsi="Times New Roman"/>
          <w:sz w:val="26"/>
          <w:szCs w:val="26"/>
          <w:lang w:eastAsia="en-US"/>
        </w:rPr>
        <w:t>,</w:t>
      </w:r>
      <w:r w:rsidR="00FE6A48">
        <w:rPr>
          <w:rFonts w:ascii="Times New Roman" w:eastAsiaTheme="minorHAnsi" w:hAnsi="Times New Roman"/>
          <w:sz w:val="26"/>
          <w:szCs w:val="26"/>
          <w:lang w:eastAsia="en-US"/>
        </w:rPr>
        <w:t xml:space="preserve"> об отказе в признании </w:t>
      </w:r>
      <w:r w:rsidR="00050E14">
        <w:rPr>
          <w:rFonts w:ascii="Times New Roman" w:eastAsiaTheme="minorHAnsi" w:hAnsi="Times New Roman"/>
          <w:sz w:val="26"/>
          <w:szCs w:val="26"/>
          <w:lang w:eastAsia="en-US"/>
        </w:rPr>
        <w:t>молодой семьи нуждающейся в жилом помещении с целью участия в основном мероприятии</w:t>
      </w:r>
      <w:r w:rsidR="006B4FD5">
        <w:rPr>
          <w:rFonts w:ascii="Times New Roman" w:eastAsiaTheme="minorHAnsi" w:hAnsi="Times New Roman"/>
          <w:sz w:val="26"/>
          <w:szCs w:val="26"/>
          <w:lang w:eastAsia="en-US"/>
        </w:rPr>
        <w:t>, в котором указываются основания, предусмотренные пунктом 3.8 настоящего Порядка,</w:t>
      </w:r>
      <w:r w:rsidR="00FE6A48">
        <w:rPr>
          <w:rFonts w:ascii="Times New Roman" w:eastAsiaTheme="minorHAnsi" w:hAnsi="Times New Roman"/>
          <w:sz w:val="26"/>
          <w:szCs w:val="26"/>
          <w:lang w:eastAsia="en-US"/>
        </w:rPr>
        <w:t xml:space="preserve"> а также проекта уведомления</w:t>
      </w:r>
      <w:r w:rsidR="009A0B27">
        <w:rPr>
          <w:rFonts w:ascii="Times New Roman" w:eastAsiaTheme="minorHAnsi" w:hAnsi="Times New Roman"/>
          <w:sz w:val="26"/>
          <w:szCs w:val="26"/>
          <w:lang w:eastAsia="en-US"/>
        </w:rPr>
        <w:t xml:space="preserve"> о принятом решении</w:t>
      </w:r>
      <w:r w:rsidR="0014295D">
        <w:rPr>
          <w:rFonts w:ascii="Times New Roman" w:eastAsiaTheme="minorHAnsi" w:hAnsi="Times New Roman"/>
          <w:sz w:val="26"/>
          <w:szCs w:val="26"/>
          <w:lang w:eastAsia="en-US"/>
        </w:rPr>
        <w:t xml:space="preserve"> с обоснованием в нем причин отказа</w:t>
      </w:r>
      <w:r w:rsidR="00FE6A48">
        <w:rPr>
          <w:rFonts w:ascii="Times New Roman" w:eastAsiaTheme="minorHAnsi" w:hAnsi="Times New Roman"/>
          <w:sz w:val="26"/>
          <w:szCs w:val="26"/>
          <w:lang w:eastAsia="en-US"/>
        </w:rPr>
        <w:t>.</w:t>
      </w:r>
    </w:p>
    <w:p w:rsidR="00FE6A48" w:rsidRDefault="00050E14" w:rsidP="00CF2B15">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w:t>
      </w:r>
      <w:r w:rsidR="00200984">
        <w:rPr>
          <w:rFonts w:ascii="Times New Roman" w:eastAsiaTheme="minorHAnsi" w:hAnsi="Times New Roman"/>
          <w:sz w:val="26"/>
          <w:szCs w:val="26"/>
          <w:lang w:eastAsia="en-US"/>
        </w:rPr>
        <w:t>.10</w:t>
      </w:r>
      <w:r w:rsidR="009A0B27">
        <w:rPr>
          <w:rFonts w:ascii="Times New Roman" w:eastAsiaTheme="minorHAnsi" w:hAnsi="Times New Roman"/>
          <w:sz w:val="26"/>
          <w:szCs w:val="26"/>
          <w:lang w:eastAsia="en-US"/>
        </w:rPr>
        <w:t xml:space="preserve">. В случае признания </w:t>
      </w:r>
      <w:r>
        <w:rPr>
          <w:rFonts w:ascii="Times New Roman" w:eastAsiaTheme="minorHAnsi" w:hAnsi="Times New Roman"/>
          <w:sz w:val="26"/>
          <w:szCs w:val="26"/>
          <w:lang w:eastAsia="en-US"/>
        </w:rPr>
        <w:t>молодой семьи, нуждающейся в жилом помещении с целью участия в основном мероприятии</w:t>
      </w:r>
      <w:r w:rsidR="009A0B27">
        <w:rPr>
          <w:rFonts w:ascii="Times New Roman" w:eastAsiaTheme="minorHAnsi" w:hAnsi="Times New Roman"/>
          <w:sz w:val="26"/>
          <w:szCs w:val="26"/>
          <w:lang w:eastAsia="en-US"/>
        </w:rPr>
        <w:t xml:space="preserve"> </w:t>
      </w:r>
      <w:r w:rsidR="005C0254">
        <w:rPr>
          <w:rFonts w:ascii="Times New Roman" w:eastAsiaTheme="minorHAnsi" w:hAnsi="Times New Roman"/>
          <w:sz w:val="26"/>
          <w:szCs w:val="26"/>
          <w:lang w:eastAsia="en-US"/>
        </w:rPr>
        <w:t xml:space="preserve">специалистом Отдела </w:t>
      </w:r>
      <w:r w:rsidR="009A0B27">
        <w:rPr>
          <w:rFonts w:ascii="Times New Roman" w:eastAsiaTheme="minorHAnsi" w:hAnsi="Times New Roman"/>
          <w:sz w:val="26"/>
          <w:szCs w:val="26"/>
          <w:lang w:eastAsia="en-US"/>
        </w:rPr>
        <w:t xml:space="preserve">на </w:t>
      </w:r>
      <w:r>
        <w:rPr>
          <w:rFonts w:ascii="Times New Roman" w:eastAsiaTheme="minorHAnsi" w:hAnsi="Times New Roman"/>
          <w:sz w:val="26"/>
          <w:szCs w:val="26"/>
          <w:lang w:eastAsia="en-US"/>
        </w:rPr>
        <w:t>нее</w:t>
      </w:r>
      <w:r w:rsidR="009A0B27">
        <w:rPr>
          <w:rFonts w:ascii="Times New Roman" w:eastAsiaTheme="minorHAnsi" w:hAnsi="Times New Roman"/>
          <w:sz w:val="26"/>
          <w:szCs w:val="26"/>
          <w:lang w:eastAsia="en-US"/>
        </w:rPr>
        <w:t xml:space="preserve"> заводится учетное дело, которое содержит документы, явившиеся основанием для </w:t>
      </w:r>
      <w:r w:rsidR="00C13229">
        <w:rPr>
          <w:rFonts w:ascii="Times New Roman" w:eastAsiaTheme="minorHAnsi" w:hAnsi="Times New Roman"/>
          <w:sz w:val="26"/>
          <w:szCs w:val="26"/>
          <w:lang w:eastAsia="en-US"/>
        </w:rPr>
        <w:t>принятия такого</w:t>
      </w:r>
      <w:r w:rsidR="009A0B27">
        <w:rPr>
          <w:rFonts w:ascii="Times New Roman" w:eastAsiaTheme="minorHAnsi" w:hAnsi="Times New Roman"/>
          <w:sz w:val="26"/>
          <w:szCs w:val="26"/>
          <w:lang w:eastAsia="en-US"/>
        </w:rPr>
        <w:t xml:space="preserve"> решения.</w:t>
      </w:r>
      <w:r w:rsidR="004922A3">
        <w:rPr>
          <w:rFonts w:ascii="Times New Roman" w:eastAsiaTheme="minorHAnsi" w:hAnsi="Times New Roman"/>
          <w:sz w:val="26"/>
          <w:szCs w:val="26"/>
          <w:lang w:eastAsia="en-US"/>
        </w:rPr>
        <w:t xml:space="preserve"> </w:t>
      </w:r>
    </w:p>
    <w:p w:rsidR="009A0B27" w:rsidRPr="004E3D57" w:rsidRDefault="00050E14" w:rsidP="00CF2B15">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w:t>
      </w:r>
      <w:r w:rsidR="00200984">
        <w:rPr>
          <w:rFonts w:ascii="Times New Roman" w:eastAsiaTheme="minorHAnsi" w:hAnsi="Times New Roman"/>
          <w:sz w:val="26"/>
          <w:szCs w:val="26"/>
          <w:lang w:eastAsia="en-US"/>
        </w:rPr>
        <w:t>.11</w:t>
      </w:r>
      <w:r w:rsidR="009A0B27">
        <w:rPr>
          <w:rFonts w:ascii="Times New Roman" w:eastAsiaTheme="minorHAnsi" w:hAnsi="Times New Roman"/>
          <w:sz w:val="26"/>
          <w:szCs w:val="26"/>
          <w:lang w:eastAsia="en-US"/>
        </w:rPr>
        <w:t xml:space="preserve">. В случае принятия решения об отказе в признании </w:t>
      </w:r>
      <w:r>
        <w:rPr>
          <w:rFonts w:ascii="Times New Roman" w:eastAsiaTheme="minorHAnsi" w:hAnsi="Times New Roman"/>
          <w:sz w:val="26"/>
          <w:szCs w:val="26"/>
          <w:lang w:eastAsia="en-US"/>
        </w:rPr>
        <w:t>молодой семьи нуждающейся в жилом помещении с целью участия в основном мероприятии</w:t>
      </w:r>
      <w:r w:rsidR="009A0B27">
        <w:rPr>
          <w:rFonts w:ascii="Times New Roman" w:eastAsiaTheme="minorHAnsi" w:hAnsi="Times New Roman"/>
          <w:sz w:val="26"/>
          <w:szCs w:val="26"/>
          <w:lang w:eastAsia="en-US"/>
        </w:rPr>
        <w:t xml:space="preserve"> повторное обращение с заявлением и документами допускается</w:t>
      </w:r>
      <w:r w:rsidR="00122BB0">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после устранения оснований для отказа</w:t>
      </w:r>
      <w:r w:rsidRPr="004E3D57">
        <w:rPr>
          <w:rFonts w:ascii="Times New Roman" w:eastAsiaTheme="minorHAnsi" w:hAnsi="Times New Roman"/>
          <w:sz w:val="26"/>
          <w:szCs w:val="26"/>
          <w:lang w:eastAsia="en-US"/>
        </w:rPr>
        <w:t xml:space="preserve">, </w:t>
      </w:r>
      <w:r w:rsidR="00BD10FE" w:rsidRPr="004E3D57">
        <w:rPr>
          <w:rFonts w:ascii="Times New Roman" w:eastAsiaTheme="minorHAnsi" w:hAnsi="Times New Roman"/>
          <w:sz w:val="26"/>
          <w:szCs w:val="26"/>
          <w:lang w:eastAsia="en-US"/>
        </w:rPr>
        <w:t xml:space="preserve">указанных в пункте 3.8 настоящего Порядка. </w:t>
      </w:r>
    </w:p>
    <w:p w:rsidR="00122BB0" w:rsidRPr="004E3D57" w:rsidRDefault="00050E14" w:rsidP="00CF2B15">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4E3D57">
        <w:rPr>
          <w:rFonts w:ascii="Times New Roman" w:eastAsiaTheme="minorHAnsi" w:hAnsi="Times New Roman"/>
          <w:sz w:val="26"/>
          <w:szCs w:val="26"/>
          <w:lang w:eastAsia="en-US"/>
        </w:rPr>
        <w:t>3</w:t>
      </w:r>
      <w:r w:rsidR="00200984" w:rsidRPr="004E3D57">
        <w:rPr>
          <w:rFonts w:ascii="Times New Roman" w:eastAsiaTheme="minorHAnsi" w:hAnsi="Times New Roman"/>
          <w:sz w:val="26"/>
          <w:szCs w:val="26"/>
          <w:lang w:eastAsia="en-US"/>
        </w:rPr>
        <w:t>.12</w:t>
      </w:r>
      <w:r w:rsidR="00624CA4" w:rsidRPr="004E3D57">
        <w:rPr>
          <w:rFonts w:ascii="Times New Roman" w:eastAsiaTheme="minorHAnsi" w:hAnsi="Times New Roman"/>
          <w:sz w:val="26"/>
          <w:szCs w:val="26"/>
          <w:lang w:eastAsia="en-US"/>
        </w:rPr>
        <w:t xml:space="preserve">. Проект уведомления о принятом решении </w:t>
      </w:r>
      <w:r w:rsidR="00486AAA" w:rsidRPr="004E3D57">
        <w:rPr>
          <w:rFonts w:ascii="Times New Roman" w:eastAsiaTheme="minorHAnsi" w:hAnsi="Times New Roman"/>
          <w:sz w:val="26"/>
          <w:szCs w:val="26"/>
          <w:lang w:eastAsia="en-US"/>
        </w:rPr>
        <w:t xml:space="preserve">подписывается </w:t>
      </w:r>
      <w:r w:rsidR="00683532" w:rsidRPr="004E3D57">
        <w:rPr>
          <w:rFonts w:ascii="Times New Roman" w:eastAsiaTheme="minorHAnsi" w:hAnsi="Times New Roman"/>
          <w:sz w:val="26"/>
          <w:szCs w:val="26"/>
          <w:lang w:eastAsia="en-US"/>
        </w:rPr>
        <w:t>заместителем начальника</w:t>
      </w:r>
      <w:r w:rsidR="00486AAA" w:rsidRPr="004E3D57">
        <w:rPr>
          <w:rFonts w:ascii="Times New Roman" w:eastAsiaTheme="minorHAnsi" w:hAnsi="Times New Roman"/>
          <w:sz w:val="26"/>
          <w:szCs w:val="26"/>
          <w:lang w:eastAsia="en-US"/>
        </w:rPr>
        <w:t xml:space="preserve"> Управления</w:t>
      </w:r>
      <w:r w:rsidR="00683532" w:rsidRPr="004E3D57">
        <w:rPr>
          <w:rFonts w:ascii="Times New Roman" w:eastAsiaTheme="minorHAnsi" w:hAnsi="Times New Roman"/>
          <w:sz w:val="26"/>
          <w:szCs w:val="26"/>
          <w:lang w:eastAsia="en-US"/>
        </w:rPr>
        <w:t>, курирующим данное направление работы.</w:t>
      </w:r>
    </w:p>
    <w:p w:rsidR="00F06912" w:rsidRDefault="00BC3F29" w:rsidP="00F06912">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4E3D57">
        <w:rPr>
          <w:rFonts w:ascii="Times New Roman" w:eastAsiaTheme="minorHAnsi" w:hAnsi="Times New Roman"/>
          <w:sz w:val="26"/>
          <w:szCs w:val="26"/>
          <w:lang w:eastAsia="en-US"/>
        </w:rPr>
        <w:t>3</w:t>
      </w:r>
      <w:r w:rsidR="00486AAA" w:rsidRPr="004E3D57">
        <w:rPr>
          <w:rFonts w:ascii="Times New Roman" w:eastAsiaTheme="minorHAnsi" w:hAnsi="Times New Roman"/>
          <w:sz w:val="26"/>
          <w:szCs w:val="26"/>
          <w:lang w:eastAsia="en-US"/>
        </w:rPr>
        <w:t>.1</w:t>
      </w:r>
      <w:r w:rsidR="0084466D" w:rsidRPr="004E3D57">
        <w:rPr>
          <w:rFonts w:ascii="Times New Roman" w:eastAsiaTheme="minorHAnsi" w:hAnsi="Times New Roman"/>
          <w:sz w:val="26"/>
          <w:szCs w:val="26"/>
          <w:lang w:eastAsia="en-US"/>
        </w:rPr>
        <w:t>3</w:t>
      </w:r>
      <w:r w:rsidR="00486AAA" w:rsidRPr="004E3D57">
        <w:rPr>
          <w:rFonts w:ascii="Times New Roman" w:eastAsiaTheme="minorHAnsi" w:hAnsi="Times New Roman"/>
          <w:sz w:val="26"/>
          <w:szCs w:val="26"/>
          <w:lang w:eastAsia="en-US"/>
        </w:rPr>
        <w:t xml:space="preserve">. </w:t>
      </w:r>
      <w:r w:rsidR="00473FEA" w:rsidRPr="004E3D57">
        <w:rPr>
          <w:rFonts w:ascii="Times New Roman" w:eastAsiaTheme="minorHAnsi" w:hAnsi="Times New Roman"/>
          <w:sz w:val="26"/>
          <w:szCs w:val="26"/>
          <w:lang w:eastAsia="en-US"/>
        </w:rPr>
        <w:t xml:space="preserve">Уведомление </w:t>
      </w:r>
      <w:r w:rsidR="00050E14" w:rsidRPr="004E3D57">
        <w:rPr>
          <w:rFonts w:ascii="Times New Roman" w:eastAsiaTheme="minorHAnsi" w:hAnsi="Times New Roman"/>
          <w:sz w:val="26"/>
          <w:szCs w:val="26"/>
          <w:lang w:eastAsia="en-US"/>
        </w:rPr>
        <w:t xml:space="preserve">о принятом решении </w:t>
      </w:r>
      <w:r w:rsidR="00F4172E">
        <w:rPr>
          <w:rFonts w:ascii="Times New Roman" w:eastAsiaTheme="minorHAnsi" w:hAnsi="Times New Roman"/>
          <w:sz w:val="26"/>
          <w:szCs w:val="26"/>
          <w:lang w:eastAsia="en-US"/>
        </w:rPr>
        <w:t>в течение</w:t>
      </w:r>
      <w:r w:rsidR="00203E16" w:rsidRPr="004E3D57">
        <w:rPr>
          <w:rFonts w:ascii="Times New Roman" w:eastAsiaTheme="minorHAnsi" w:hAnsi="Times New Roman"/>
          <w:sz w:val="26"/>
          <w:szCs w:val="26"/>
          <w:lang w:eastAsia="en-US"/>
        </w:rPr>
        <w:t xml:space="preserve"> 3 рабочих дней со дня </w:t>
      </w:r>
      <w:r w:rsidR="00050E14" w:rsidRPr="004E3D57">
        <w:rPr>
          <w:rFonts w:ascii="Times New Roman" w:eastAsiaTheme="minorHAnsi" w:hAnsi="Times New Roman"/>
          <w:sz w:val="26"/>
          <w:szCs w:val="26"/>
          <w:lang w:eastAsia="en-US"/>
        </w:rPr>
        <w:t>его подписания направляе</w:t>
      </w:r>
      <w:r w:rsidR="00203E16" w:rsidRPr="004E3D57">
        <w:rPr>
          <w:rFonts w:ascii="Times New Roman" w:eastAsiaTheme="minorHAnsi" w:hAnsi="Times New Roman"/>
          <w:sz w:val="26"/>
          <w:szCs w:val="26"/>
          <w:lang w:eastAsia="en-US"/>
        </w:rPr>
        <w:t xml:space="preserve">тся </w:t>
      </w:r>
      <w:r w:rsidR="00B36163" w:rsidRPr="004E3D57">
        <w:rPr>
          <w:rFonts w:ascii="Times New Roman" w:eastAsiaTheme="minorHAnsi" w:hAnsi="Times New Roman"/>
          <w:sz w:val="26"/>
          <w:szCs w:val="26"/>
          <w:lang w:eastAsia="en-US"/>
        </w:rPr>
        <w:t xml:space="preserve">специалистом </w:t>
      </w:r>
      <w:r w:rsidR="005C0254" w:rsidRPr="004E3D57">
        <w:rPr>
          <w:rFonts w:ascii="Times New Roman" w:eastAsiaTheme="minorHAnsi" w:hAnsi="Times New Roman"/>
          <w:sz w:val="26"/>
          <w:szCs w:val="26"/>
          <w:lang w:eastAsia="en-US"/>
        </w:rPr>
        <w:t>Отдела</w:t>
      </w:r>
      <w:r w:rsidR="00B36163" w:rsidRPr="004E3D57">
        <w:rPr>
          <w:rFonts w:ascii="Times New Roman" w:eastAsiaTheme="minorHAnsi" w:hAnsi="Times New Roman"/>
          <w:sz w:val="26"/>
          <w:szCs w:val="26"/>
          <w:lang w:eastAsia="en-US"/>
        </w:rPr>
        <w:t xml:space="preserve"> </w:t>
      </w:r>
      <w:r w:rsidR="00F06912" w:rsidRPr="004E3D57">
        <w:rPr>
          <w:rFonts w:ascii="Times New Roman" w:eastAsiaTheme="minorHAnsi" w:hAnsi="Times New Roman"/>
          <w:sz w:val="26"/>
          <w:szCs w:val="26"/>
          <w:lang w:eastAsia="en-US"/>
        </w:rPr>
        <w:t>молодой семье способом, определенным в заявлении, либо, если способ получения в заявлении н</w:t>
      </w:r>
      <w:r w:rsidR="00F4172E">
        <w:rPr>
          <w:rFonts w:ascii="Times New Roman" w:eastAsiaTheme="minorHAnsi" w:hAnsi="Times New Roman"/>
          <w:sz w:val="26"/>
          <w:szCs w:val="26"/>
          <w:lang w:eastAsia="en-US"/>
        </w:rPr>
        <w:t>е указан, почтовым отправлением</w:t>
      </w:r>
      <w:r w:rsidR="00F06912" w:rsidRPr="004E3D57">
        <w:rPr>
          <w:rFonts w:ascii="Times New Roman" w:eastAsiaTheme="minorHAnsi" w:hAnsi="Times New Roman"/>
          <w:sz w:val="26"/>
          <w:szCs w:val="26"/>
          <w:lang w:eastAsia="en-US"/>
        </w:rPr>
        <w:t>.</w:t>
      </w:r>
      <w:r w:rsidR="00F06912">
        <w:rPr>
          <w:rFonts w:ascii="Times New Roman" w:eastAsiaTheme="minorHAnsi" w:hAnsi="Times New Roman"/>
          <w:sz w:val="26"/>
          <w:szCs w:val="26"/>
          <w:lang w:eastAsia="en-US"/>
        </w:rPr>
        <w:t xml:space="preserve"> </w:t>
      </w:r>
    </w:p>
    <w:p w:rsidR="007B60F7" w:rsidRDefault="007B60F7" w:rsidP="00F06912">
      <w:pPr>
        <w:autoSpaceDE w:val="0"/>
        <w:autoSpaceDN w:val="0"/>
        <w:adjustRightInd w:val="0"/>
        <w:spacing w:after="0" w:line="240" w:lineRule="auto"/>
        <w:ind w:firstLine="708"/>
        <w:jc w:val="both"/>
        <w:rPr>
          <w:rFonts w:ascii="Times New Roman" w:hAnsi="Times New Roman"/>
          <w:sz w:val="26"/>
          <w:szCs w:val="26"/>
        </w:rPr>
        <w:sectPr w:rsidR="007B60F7" w:rsidSect="00DA7469">
          <w:pgSz w:w="11906" w:h="16838"/>
          <w:pgMar w:top="1134" w:right="567" w:bottom="1134" w:left="1701" w:header="0" w:footer="0" w:gutter="0"/>
          <w:pgNumType w:start="1"/>
          <w:cols w:space="720"/>
          <w:noEndnote/>
          <w:titlePg/>
          <w:docGrid w:linePitch="299"/>
        </w:sectPr>
      </w:pPr>
    </w:p>
    <w:p w:rsidR="00E04FFE" w:rsidRPr="00BC3F29" w:rsidRDefault="00BD10FE" w:rsidP="00E04FFE">
      <w:pPr>
        <w:widowControl w:val="0"/>
        <w:autoSpaceDE w:val="0"/>
        <w:autoSpaceDN w:val="0"/>
        <w:adjustRightInd w:val="0"/>
        <w:spacing w:after="0" w:line="240" w:lineRule="auto"/>
        <w:ind w:left="4111"/>
        <w:outlineLvl w:val="1"/>
        <w:rPr>
          <w:rFonts w:ascii="Times New Roman" w:hAnsi="Times New Roman"/>
          <w:sz w:val="26"/>
          <w:szCs w:val="26"/>
        </w:rPr>
      </w:pPr>
      <w:r>
        <w:rPr>
          <w:rFonts w:ascii="Times New Roman" w:hAnsi="Times New Roman"/>
          <w:sz w:val="26"/>
          <w:szCs w:val="26"/>
        </w:rPr>
        <w:lastRenderedPageBreak/>
        <w:t>Приложение</w:t>
      </w:r>
    </w:p>
    <w:p w:rsidR="00E04FFE" w:rsidRPr="00BC3F29" w:rsidRDefault="00E04FFE" w:rsidP="00BC3F29">
      <w:pPr>
        <w:widowControl w:val="0"/>
        <w:autoSpaceDE w:val="0"/>
        <w:autoSpaceDN w:val="0"/>
        <w:adjustRightInd w:val="0"/>
        <w:spacing w:after="0" w:line="240" w:lineRule="auto"/>
        <w:ind w:left="4111"/>
        <w:rPr>
          <w:rFonts w:ascii="Times New Roman" w:eastAsiaTheme="minorHAnsi" w:hAnsi="Times New Roman"/>
          <w:sz w:val="26"/>
          <w:szCs w:val="26"/>
          <w:lang w:eastAsia="en-US"/>
        </w:rPr>
      </w:pPr>
      <w:r w:rsidRPr="00BC3F29">
        <w:rPr>
          <w:rFonts w:ascii="Times New Roman" w:hAnsi="Times New Roman"/>
          <w:sz w:val="26"/>
          <w:szCs w:val="26"/>
        </w:rPr>
        <w:t xml:space="preserve">к Порядку </w:t>
      </w:r>
      <w:r w:rsidR="00BC3F29" w:rsidRPr="00BC3F29">
        <w:rPr>
          <w:rFonts w:ascii="Times New Roman" w:hAnsi="Times New Roman"/>
          <w:sz w:val="26"/>
          <w:szCs w:val="26"/>
        </w:rPr>
        <w:t>признания молодых семей нуждающимися в жилом помещении с целью участия в основном мероприятии «Обеспечение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BC3F29">
        <w:rPr>
          <w:rFonts w:ascii="Times New Roman" w:hAnsi="Times New Roman"/>
          <w:sz w:val="26"/>
          <w:szCs w:val="26"/>
        </w:rPr>
        <w:t>,</w:t>
      </w:r>
      <w:r w:rsidRPr="00BC3F29">
        <w:rPr>
          <w:rFonts w:ascii="Times New Roman" w:eastAsiaTheme="minorHAnsi" w:hAnsi="Times New Roman"/>
          <w:sz w:val="26"/>
          <w:szCs w:val="26"/>
          <w:lang w:eastAsia="en-US"/>
        </w:rPr>
        <w:t xml:space="preserve"> утвержденно</w:t>
      </w:r>
      <w:r w:rsidR="00E43465" w:rsidRPr="00BC3F29">
        <w:rPr>
          <w:rFonts w:ascii="Times New Roman" w:eastAsiaTheme="minorHAnsi" w:hAnsi="Times New Roman"/>
          <w:sz w:val="26"/>
          <w:szCs w:val="26"/>
          <w:lang w:eastAsia="en-US"/>
        </w:rPr>
        <w:t>му п</w:t>
      </w:r>
      <w:r w:rsidRPr="00BC3F29">
        <w:rPr>
          <w:rFonts w:ascii="Times New Roman" w:eastAsiaTheme="minorHAnsi" w:hAnsi="Times New Roman"/>
          <w:sz w:val="26"/>
          <w:szCs w:val="26"/>
          <w:lang w:eastAsia="en-US"/>
        </w:rPr>
        <w:t>остановлением Администрации города Норильска</w:t>
      </w:r>
    </w:p>
    <w:p w:rsidR="00E04FFE" w:rsidRPr="00BC3F29" w:rsidRDefault="008731C9" w:rsidP="00E04FFE">
      <w:pPr>
        <w:autoSpaceDE w:val="0"/>
        <w:autoSpaceDN w:val="0"/>
        <w:adjustRightInd w:val="0"/>
        <w:spacing w:after="0" w:line="240" w:lineRule="auto"/>
        <w:ind w:left="4111" w:firstLine="2"/>
        <w:rPr>
          <w:rFonts w:ascii="Times New Roman" w:eastAsiaTheme="minorHAnsi" w:hAnsi="Times New Roman"/>
          <w:sz w:val="26"/>
          <w:szCs w:val="26"/>
          <w:lang w:eastAsia="en-US"/>
        </w:rPr>
      </w:pPr>
      <w:r w:rsidRPr="00BC3F29">
        <w:rPr>
          <w:rFonts w:ascii="Times New Roman" w:eastAsiaTheme="minorHAnsi" w:hAnsi="Times New Roman"/>
          <w:sz w:val="26"/>
          <w:szCs w:val="26"/>
          <w:lang w:eastAsia="en-US"/>
        </w:rPr>
        <w:t xml:space="preserve">от </w:t>
      </w:r>
      <w:r w:rsidR="00BC3F29">
        <w:rPr>
          <w:rFonts w:ascii="Times New Roman" w:eastAsiaTheme="minorHAnsi" w:hAnsi="Times New Roman"/>
          <w:sz w:val="26"/>
          <w:szCs w:val="26"/>
          <w:lang w:eastAsia="en-US"/>
        </w:rPr>
        <w:t>____________________</w:t>
      </w:r>
      <w:r w:rsidRPr="00BC3F29">
        <w:rPr>
          <w:rFonts w:ascii="Times New Roman" w:eastAsiaTheme="minorHAnsi" w:hAnsi="Times New Roman"/>
          <w:sz w:val="26"/>
          <w:szCs w:val="26"/>
          <w:lang w:eastAsia="en-US"/>
        </w:rPr>
        <w:t xml:space="preserve"> № </w:t>
      </w:r>
      <w:r w:rsidR="00BC3F29">
        <w:rPr>
          <w:rFonts w:ascii="Times New Roman" w:eastAsiaTheme="minorHAnsi" w:hAnsi="Times New Roman"/>
          <w:sz w:val="26"/>
          <w:szCs w:val="26"/>
          <w:lang w:eastAsia="en-US"/>
        </w:rPr>
        <w:t>____________</w:t>
      </w:r>
    </w:p>
    <w:p w:rsidR="00E04FFE" w:rsidRPr="003146D5" w:rsidRDefault="00E04FFE" w:rsidP="00E04FFE">
      <w:pPr>
        <w:widowControl w:val="0"/>
        <w:autoSpaceDE w:val="0"/>
        <w:autoSpaceDN w:val="0"/>
        <w:adjustRightInd w:val="0"/>
        <w:spacing w:after="0" w:line="240" w:lineRule="auto"/>
        <w:jc w:val="both"/>
        <w:rPr>
          <w:rFonts w:ascii="Times New Roman" w:hAnsi="Times New Roman"/>
          <w:sz w:val="26"/>
          <w:szCs w:val="26"/>
        </w:rPr>
      </w:pPr>
    </w:p>
    <w:p w:rsidR="00BC3F29" w:rsidRDefault="00E43465" w:rsidP="00E4346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9E5D6B" w:rsidRPr="009E5D6B" w:rsidRDefault="009E5D6B" w:rsidP="009E5D6B">
      <w:pPr>
        <w:widowControl w:val="0"/>
        <w:autoSpaceDE w:val="0"/>
        <w:autoSpaceDN w:val="0"/>
        <w:adjustRightInd w:val="0"/>
        <w:spacing w:after="0" w:line="240" w:lineRule="auto"/>
        <w:ind w:left="4111"/>
        <w:jc w:val="both"/>
        <w:rPr>
          <w:rFonts w:ascii="Times New Roman" w:eastAsiaTheme="minorEastAsia" w:hAnsi="Times New Roman"/>
          <w:sz w:val="26"/>
          <w:szCs w:val="26"/>
        </w:rPr>
      </w:pPr>
      <w:r w:rsidRPr="009E5D6B">
        <w:rPr>
          <w:rFonts w:ascii="Times New Roman" w:eastAsiaTheme="minorEastAsia" w:hAnsi="Times New Roman"/>
          <w:sz w:val="26"/>
          <w:szCs w:val="26"/>
        </w:rPr>
        <w:t>Начальнику Управления жилищного фонда Администрации города Норильска</w:t>
      </w:r>
    </w:p>
    <w:p w:rsidR="009E5D6B" w:rsidRPr="009E5D6B" w:rsidRDefault="009E5D6B" w:rsidP="009E5D6B">
      <w:pPr>
        <w:widowControl w:val="0"/>
        <w:autoSpaceDE w:val="0"/>
        <w:autoSpaceDN w:val="0"/>
        <w:adjustRightInd w:val="0"/>
        <w:spacing w:after="0" w:line="240" w:lineRule="auto"/>
        <w:ind w:left="4111"/>
        <w:jc w:val="both"/>
        <w:rPr>
          <w:rFonts w:ascii="Times New Roman" w:eastAsiaTheme="minorEastAsia" w:hAnsi="Times New Roman"/>
          <w:sz w:val="26"/>
          <w:szCs w:val="26"/>
        </w:rPr>
      </w:pPr>
    </w:p>
    <w:p w:rsidR="009E5D6B" w:rsidRPr="009E5D6B" w:rsidRDefault="009E5D6B" w:rsidP="009E5D6B">
      <w:pPr>
        <w:widowControl w:val="0"/>
        <w:autoSpaceDE w:val="0"/>
        <w:autoSpaceDN w:val="0"/>
        <w:adjustRightInd w:val="0"/>
        <w:spacing w:after="0" w:line="240" w:lineRule="auto"/>
        <w:ind w:left="4111"/>
        <w:jc w:val="both"/>
        <w:rPr>
          <w:rFonts w:ascii="Times New Roman" w:eastAsiaTheme="minorEastAsia" w:hAnsi="Times New Roman"/>
          <w:sz w:val="26"/>
          <w:szCs w:val="26"/>
        </w:rPr>
      </w:pPr>
      <w:r w:rsidRPr="009E5D6B">
        <w:rPr>
          <w:rFonts w:ascii="Times New Roman" w:eastAsiaTheme="minorEastAsia" w:hAnsi="Times New Roman"/>
          <w:sz w:val="26"/>
          <w:szCs w:val="26"/>
        </w:rPr>
        <w:t>От_______________________________</w:t>
      </w:r>
      <w:r w:rsidR="00684787">
        <w:rPr>
          <w:rFonts w:ascii="Times New Roman" w:eastAsiaTheme="minorEastAsia" w:hAnsi="Times New Roman"/>
          <w:sz w:val="26"/>
          <w:szCs w:val="26"/>
        </w:rPr>
        <w:t>_____</w:t>
      </w:r>
      <w:r w:rsidRPr="009E5D6B">
        <w:rPr>
          <w:rFonts w:ascii="Times New Roman" w:eastAsiaTheme="minorEastAsia" w:hAnsi="Times New Roman"/>
          <w:sz w:val="26"/>
          <w:szCs w:val="26"/>
        </w:rPr>
        <w:t>__</w:t>
      </w:r>
    </w:p>
    <w:p w:rsidR="009E5D6B" w:rsidRPr="009E5D6B" w:rsidRDefault="009E5D6B" w:rsidP="009E5D6B">
      <w:pPr>
        <w:widowControl w:val="0"/>
        <w:autoSpaceDE w:val="0"/>
        <w:autoSpaceDN w:val="0"/>
        <w:adjustRightInd w:val="0"/>
        <w:spacing w:after="0" w:line="240" w:lineRule="auto"/>
        <w:ind w:left="4111"/>
        <w:jc w:val="both"/>
        <w:rPr>
          <w:rFonts w:ascii="Times New Roman" w:eastAsiaTheme="minorEastAsia" w:hAnsi="Times New Roman"/>
          <w:sz w:val="16"/>
          <w:szCs w:val="16"/>
        </w:rPr>
      </w:pPr>
      <w:r>
        <w:rPr>
          <w:rFonts w:ascii="Times New Roman" w:eastAsiaTheme="minorEastAsia" w:hAnsi="Times New Roman"/>
          <w:sz w:val="26"/>
          <w:szCs w:val="26"/>
        </w:rPr>
        <w:t xml:space="preserve">     </w:t>
      </w:r>
      <w:r w:rsidRPr="009E5D6B">
        <w:rPr>
          <w:rFonts w:ascii="Times New Roman" w:eastAsiaTheme="minorEastAsia" w:hAnsi="Times New Roman"/>
          <w:sz w:val="16"/>
          <w:szCs w:val="16"/>
        </w:rPr>
        <w:t>(фамилия, имя, отчество (последнее -  при наличии)</w:t>
      </w:r>
      <w:r>
        <w:rPr>
          <w:rFonts w:ascii="Times New Roman" w:eastAsiaTheme="minorEastAsia" w:hAnsi="Times New Roman"/>
          <w:sz w:val="16"/>
          <w:szCs w:val="16"/>
        </w:rPr>
        <w:t>)</w:t>
      </w:r>
    </w:p>
    <w:p w:rsidR="009E5D6B" w:rsidRPr="009E5D6B" w:rsidRDefault="009E5D6B" w:rsidP="009E5D6B">
      <w:pPr>
        <w:widowControl w:val="0"/>
        <w:autoSpaceDE w:val="0"/>
        <w:autoSpaceDN w:val="0"/>
        <w:adjustRightInd w:val="0"/>
        <w:spacing w:after="0" w:line="240" w:lineRule="auto"/>
        <w:ind w:left="4111"/>
        <w:jc w:val="both"/>
        <w:rPr>
          <w:rFonts w:ascii="Times New Roman" w:eastAsiaTheme="minorEastAsia" w:hAnsi="Times New Roman"/>
          <w:sz w:val="16"/>
          <w:szCs w:val="16"/>
        </w:rPr>
      </w:pPr>
    </w:p>
    <w:p w:rsidR="009E5D6B" w:rsidRPr="009E5D6B" w:rsidRDefault="009E5D6B" w:rsidP="009E5D6B">
      <w:pPr>
        <w:widowControl w:val="0"/>
        <w:autoSpaceDE w:val="0"/>
        <w:autoSpaceDN w:val="0"/>
        <w:adjustRightInd w:val="0"/>
        <w:spacing w:after="0" w:line="240" w:lineRule="auto"/>
        <w:ind w:left="4111"/>
        <w:jc w:val="both"/>
        <w:rPr>
          <w:rFonts w:ascii="Times New Roman" w:eastAsiaTheme="minorEastAsia" w:hAnsi="Times New Roman"/>
          <w:sz w:val="16"/>
          <w:szCs w:val="16"/>
        </w:rPr>
      </w:pPr>
    </w:p>
    <w:p w:rsidR="009E5D6B" w:rsidRPr="009E5D6B" w:rsidRDefault="009E5D6B" w:rsidP="009E5D6B">
      <w:pPr>
        <w:widowControl w:val="0"/>
        <w:autoSpaceDE w:val="0"/>
        <w:autoSpaceDN w:val="0"/>
        <w:adjustRightInd w:val="0"/>
        <w:spacing w:after="0" w:line="240" w:lineRule="auto"/>
        <w:ind w:left="4111"/>
        <w:jc w:val="both"/>
        <w:rPr>
          <w:rFonts w:ascii="Times New Roman" w:eastAsiaTheme="minorEastAsia" w:hAnsi="Times New Roman"/>
          <w:sz w:val="26"/>
          <w:szCs w:val="26"/>
        </w:rPr>
      </w:pPr>
      <w:r w:rsidRPr="009E5D6B">
        <w:rPr>
          <w:rFonts w:ascii="Times New Roman" w:eastAsiaTheme="minorEastAsia" w:hAnsi="Times New Roman"/>
          <w:sz w:val="26"/>
          <w:szCs w:val="26"/>
        </w:rPr>
        <w:t xml:space="preserve">проживающего(ей) по адресу: </w:t>
      </w:r>
    </w:p>
    <w:p w:rsidR="009E5D6B" w:rsidRPr="009E5D6B" w:rsidRDefault="009E5D6B" w:rsidP="009E5D6B">
      <w:pPr>
        <w:widowControl w:val="0"/>
        <w:tabs>
          <w:tab w:val="left" w:pos="4962"/>
        </w:tabs>
        <w:autoSpaceDE w:val="0"/>
        <w:autoSpaceDN w:val="0"/>
        <w:adjustRightInd w:val="0"/>
        <w:spacing w:after="0" w:line="240" w:lineRule="auto"/>
        <w:ind w:left="4111"/>
        <w:jc w:val="both"/>
        <w:rPr>
          <w:rFonts w:ascii="Times New Roman" w:eastAsiaTheme="minorEastAsia" w:hAnsi="Times New Roman"/>
          <w:sz w:val="26"/>
          <w:szCs w:val="26"/>
        </w:rPr>
      </w:pPr>
      <w:r w:rsidRPr="009E5D6B">
        <w:rPr>
          <w:rFonts w:ascii="Times New Roman" w:eastAsiaTheme="minorEastAsia" w:hAnsi="Times New Roman"/>
          <w:sz w:val="26"/>
          <w:szCs w:val="26"/>
        </w:rPr>
        <w:t>_____________________________</w:t>
      </w:r>
      <w:r w:rsidR="00684787">
        <w:rPr>
          <w:rFonts w:ascii="Times New Roman" w:eastAsiaTheme="minorEastAsia" w:hAnsi="Times New Roman"/>
          <w:sz w:val="26"/>
          <w:szCs w:val="26"/>
        </w:rPr>
        <w:t>____</w:t>
      </w:r>
      <w:r w:rsidRPr="009E5D6B">
        <w:rPr>
          <w:rFonts w:ascii="Times New Roman" w:eastAsiaTheme="minorEastAsia" w:hAnsi="Times New Roman"/>
          <w:sz w:val="26"/>
          <w:szCs w:val="26"/>
        </w:rPr>
        <w:t xml:space="preserve">_______  </w:t>
      </w:r>
    </w:p>
    <w:p w:rsidR="009E5D6B" w:rsidRPr="009E5D6B" w:rsidRDefault="009E5D6B" w:rsidP="009E5D6B">
      <w:pPr>
        <w:widowControl w:val="0"/>
        <w:tabs>
          <w:tab w:val="left" w:pos="4962"/>
        </w:tabs>
        <w:autoSpaceDE w:val="0"/>
        <w:autoSpaceDN w:val="0"/>
        <w:adjustRightInd w:val="0"/>
        <w:spacing w:after="0" w:line="240" w:lineRule="auto"/>
        <w:ind w:left="4111"/>
        <w:jc w:val="both"/>
        <w:rPr>
          <w:rFonts w:ascii="Times New Roman" w:eastAsiaTheme="minorEastAsia" w:hAnsi="Times New Roman"/>
          <w:sz w:val="26"/>
          <w:szCs w:val="26"/>
        </w:rPr>
      </w:pPr>
      <w:r w:rsidRPr="009E5D6B">
        <w:rPr>
          <w:rFonts w:ascii="Times New Roman" w:eastAsiaTheme="minorEastAsia" w:hAnsi="Times New Roman"/>
          <w:sz w:val="26"/>
          <w:szCs w:val="26"/>
        </w:rPr>
        <w:t>_______________________________</w:t>
      </w:r>
      <w:r w:rsidR="00684787">
        <w:rPr>
          <w:rFonts w:ascii="Times New Roman" w:eastAsiaTheme="minorEastAsia" w:hAnsi="Times New Roman"/>
          <w:sz w:val="26"/>
          <w:szCs w:val="26"/>
        </w:rPr>
        <w:t>____</w:t>
      </w:r>
      <w:r w:rsidRPr="009E5D6B">
        <w:rPr>
          <w:rFonts w:ascii="Times New Roman" w:eastAsiaTheme="minorEastAsia" w:hAnsi="Times New Roman"/>
          <w:sz w:val="26"/>
          <w:szCs w:val="26"/>
        </w:rPr>
        <w:t>_____</w:t>
      </w:r>
    </w:p>
    <w:p w:rsidR="009E5D6B" w:rsidRPr="009E5D6B" w:rsidRDefault="009E5D6B" w:rsidP="009E5D6B">
      <w:pPr>
        <w:widowControl w:val="0"/>
        <w:tabs>
          <w:tab w:val="left" w:pos="4962"/>
        </w:tabs>
        <w:autoSpaceDE w:val="0"/>
        <w:autoSpaceDN w:val="0"/>
        <w:adjustRightInd w:val="0"/>
        <w:spacing w:after="0" w:line="240" w:lineRule="auto"/>
        <w:ind w:left="4111"/>
        <w:jc w:val="both"/>
        <w:rPr>
          <w:rFonts w:ascii="Times New Roman" w:eastAsiaTheme="minorEastAsia" w:hAnsi="Times New Roman"/>
          <w:sz w:val="16"/>
          <w:szCs w:val="16"/>
        </w:rPr>
      </w:pPr>
    </w:p>
    <w:p w:rsidR="009E5D6B" w:rsidRPr="009E5D6B" w:rsidRDefault="009E5D6B" w:rsidP="009E5D6B">
      <w:pPr>
        <w:widowControl w:val="0"/>
        <w:autoSpaceDE w:val="0"/>
        <w:autoSpaceDN w:val="0"/>
        <w:adjustRightInd w:val="0"/>
        <w:spacing w:after="0" w:line="240" w:lineRule="auto"/>
        <w:ind w:left="4111"/>
        <w:jc w:val="both"/>
        <w:rPr>
          <w:rFonts w:ascii="Times New Roman" w:eastAsiaTheme="minorEastAsia" w:hAnsi="Times New Roman"/>
          <w:sz w:val="16"/>
          <w:szCs w:val="16"/>
        </w:rPr>
      </w:pPr>
      <w:r w:rsidRPr="009E5D6B">
        <w:rPr>
          <w:rFonts w:ascii="Times New Roman" w:eastAsiaTheme="minorEastAsia" w:hAnsi="Times New Roman"/>
          <w:sz w:val="16"/>
          <w:szCs w:val="16"/>
        </w:rPr>
        <w:tab/>
      </w:r>
      <w:r w:rsidRPr="009E5D6B">
        <w:rPr>
          <w:rFonts w:ascii="Times New Roman" w:eastAsiaTheme="minorEastAsia" w:hAnsi="Times New Roman"/>
          <w:sz w:val="16"/>
          <w:szCs w:val="16"/>
        </w:rPr>
        <w:tab/>
      </w:r>
      <w:r w:rsidRPr="009E5D6B">
        <w:rPr>
          <w:rFonts w:ascii="Times New Roman" w:eastAsiaTheme="minorEastAsia" w:hAnsi="Times New Roman"/>
          <w:sz w:val="16"/>
          <w:szCs w:val="16"/>
        </w:rPr>
        <w:tab/>
      </w:r>
    </w:p>
    <w:p w:rsidR="009E5D6B" w:rsidRPr="009E5D6B" w:rsidRDefault="009E5D6B" w:rsidP="009E5D6B">
      <w:pPr>
        <w:widowControl w:val="0"/>
        <w:autoSpaceDE w:val="0"/>
        <w:autoSpaceDN w:val="0"/>
        <w:adjustRightInd w:val="0"/>
        <w:spacing w:after="0" w:line="240" w:lineRule="auto"/>
        <w:ind w:left="4111"/>
        <w:jc w:val="both"/>
        <w:rPr>
          <w:rFonts w:ascii="Times New Roman" w:eastAsiaTheme="minorEastAsia" w:hAnsi="Times New Roman"/>
          <w:sz w:val="26"/>
          <w:szCs w:val="26"/>
        </w:rPr>
      </w:pPr>
      <w:r w:rsidRPr="009E5D6B">
        <w:rPr>
          <w:rFonts w:ascii="Times New Roman" w:eastAsiaTheme="minorEastAsia" w:hAnsi="Times New Roman"/>
          <w:sz w:val="26"/>
          <w:szCs w:val="26"/>
        </w:rPr>
        <w:t>Контактные телефоны: _____</w:t>
      </w:r>
      <w:r w:rsidR="00684787">
        <w:rPr>
          <w:rFonts w:ascii="Times New Roman" w:eastAsiaTheme="minorEastAsia" w:hAnsi="Times New Roman"/>
          <w:sz w:val="26"/>
          <w:szCs w:val="26"/>
        </w:rPr>
        <w:t>____</w:t>
      </w:r>
      <w:r w:rsidRPr="009E5D6B">
        <w:rPr>
          <w:rFonts w:ascii="Times New Roman" w:eastAsiaTheme="minorEastAsia" w:hAnsi="Times New Roman"/>
          <w:sz w:val="26"/>
          <w:szCs w:val="26"/>
        </w:rPr>
        <w:t>___________</w:t>
      </w:r>
    </w:p>
    <w:p w:rsidR="009E5D6B" w:rsidRPr="009E5D6B" w:rsidRDefault="009E5D6B" w:rsidP="009E5D6B">
      <w:pPr>
        <w:widowControl w:val="0"/>
        <w:autoSpaceDE w:val="0"/>
        <w:autoSpaceDN w:val="0"/>
        <w:adjustRightInd w:val="0"/>
        <w:spacing w:after="0" w:line="240" w:lineRule="auto"/>
        <w:ind w:left="4111"/>
        <w:jc w:val="both"/>
        <w:rPr>
          <w:rFonts w:ascii="Times New Roman" w:eastAsiaTheme="minorEastAsia" w:hAnsi="Times New Roman"/>
          <w:sz w:val="26"/>
          <w:szCs w:val="26"/>
        </w:rPr>
      </w:pPr>
      <w:r w:rsidRPr="009E5D6B">
        <w:rPr>
          <w:rFonts w:ascii="Times New Roman" w:eastAsiaTheme="minorEastAsia" w:hAnsi="Times New Roman"/>
          <w:sz w:val="26"/>
          <w:szCs w:val="26"/>
        </w:rPr>
        <w:t>______________________________</w:t>
      </w:r>
      <w:r w:rsidR="00684787">
        <w:rPr>
          <w:rFonts w:ascii="Times New Roman" w:eastAsiaTheme="minorEastAsia" w:hAnsi="Times New Roman"/>
          <w:sz w:val="26"/>
          <w:szCs w:val="26"/>
        </w:rPr>
        <w:t>____</w:t>
      </w:r>
      <w:r w:rsidRPr="009E5D6B">
        <w:rPr>
          <w:rFonts w:ascii="Times New Roman" w:eastAsiaTheme="minorEastAsia" w:hAnsi="Times New Roman"/>
          <w:sz w:val="26"/>
          <w:szCs w:val="26"/>
        </w:rPr>
        <w:t>______</w:t>
      </w:r>
    </w:p>
    <w:p w:rsidR="009E5D6B" w:rsidRPr="009E5D6B" w:rsidRDefault="009E5D6B" w:rsidP="009E5D6B">
      <w:pPr>
        <w:widowControl w:val="0"/>
        <w:autoSpaceDE w:val="0"/>
        <w:autoSpaceDN w:val="0"/>
        <w:adjustRightInd w:val="0"/>
        <w:spacing w:after="0" w:line="240" w:lineRule="auto"/>
        <w:ind w:left="540"/>
        <w:jc w:val="both"/>
        <w:rPr>
          <w:rFonts w:ascii="Times New Roman" w:eastAsiaTheme="minorEastAsia" w:hAnsi="Times New Roman"/>
          <w:sz w:val="26"/>
          <w:szCs w:val="26"/>
        </w:rPr>
      </w:pPr>
    </w:p>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bookmarkStart w:id="7" w:name="Par262"/>
      <w:bookmarkEnd w:id="7"/>
      <w:r w:rsidRPr="009E5D6B">
        <w:rPr>
          <w:rFonts w:ascii="Times New Roman" w:eastAsiaTheme="minorEastAsia" w:hAnsi="Times New Roman"/>
          <w:sz w:val="26"/>
          <w:szCs w:val="26"/>
        </w:rPr>
        <w:t>ЗАЯВЛЕНИЕ</w:t>
      </w:r>
    </w:p>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r w:rsidRPr="009E5D6B">
        <w:rPr>
          <w:rFonts w:ascii="Times New Roman" w:eastAsiaTheme="minorEastAsia" w:hAnsi="Times New Roman"/>
          <w:sz w:val="26"/>
          <w:szCs w:val="26"/>
        </w:rPr>
        <w:t>о признании молодой семьи нуждающейся в жилом помещении</w:t>
      </w:r>
    </w:p>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p>
    <w:p w:rsidR="009E5D6B" w:rsidRPr="009E5D6B" w:rsidRDefault="009E5D6B" w:rsidP="00684787">
      <w:pPr>
        <w:widowControl w:val="0"/>
        <w:autoSpaceDE w:val="0"/>
        <w:autoSpaceDN w:val="0"/>
        <w:adjustRightInd w:val="0"/>
        <w:spacing w:after="0" w:line="240" w:lineRule="auto"/>
        <w:ind w:firstLine="540"/>
        <w:jc w:val="both"/>
        <w:rPr>
          <w:rFonts w:ascii="Times New Roman" w:eastAsiaTheme="minorEastAsia" w:hAnsi="Times New Roman"/>
          <w:sz w:val="26"/>
          <w:szCs w:val="26"/>
        </w:rPr>
      </w:pPr>
      <w:bookmarkStart w:id="8" w:name="Par267"/>
      <w:bookmarkEnd w:id="8"/>
      <w:r w:rsidRPr="009E5D6B">
        <w:rPr>
          <w:rFonts w:ascii="Times New Roman" w:eastAsiaTheme="minorEastAsia" w:hAnsi="Times New Roman"/>
          <w:sz w:val="26"/>
          <w:szCs w:val="26"/>
        </w:rPr>
        <w:t xml:space="preserve">1. Прошу признать мою семью нуждающейся в жилом помещении </w:t>
      </w:r>
      <w:r w:rsidR="00684787" w:rsidRPr="00BC3F29">
        <w:rPr>
          <w:rFonts w:ascii="Times New Roman" w:hAnsi="Times New Roman"/>
          <w:sz w:val="26"/>
          <w:szCs w:val="26"/>
        </w:rPr>
        <w:t>с целью участия в основном мероприятии «Обеспечение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84787">
        <w:rPr>
          <w:rFonts w:ascii="Times New Roman" w:hAnsi="Times New Roman"/>
          <w:sz w:val="26"/>
          <w:szCs w:val="26"/>
        </w:rPr>
        <w:t xml:space="preserve"> (далее - основное мероприятие)</w:t>
      </w:r>
      <w:r w:rsidRPr="009E5D6B">
        <w:rPr>
          <w:rFonts w:ascii="Times New Roman" w:eastAsiaTheme="minorEastAsia" w:hAnsi="Times New Roman"/>
          <w:sz w:val="26"/>
          <w:szCs w:val="26"/>
        </w:rPr>
        <w:t>.</w:t>
      </w:r>
    </w:p>
    <w:p w:rsidR="009E5D6B" w:rsidRPr="009E5D6B" w:rsidRDefault="009E5D6B" w:rsidP="009E5D6B">
      <w:pPr>
        <w:widowControl w:val="0"/>
        <w:autoSpaceDE w:val="0"/>
        <w:autoSpaceDN w:val="0"/>
        <w:adjustRightInd w:val="0"/>
        <w:spacing w:after="0" w:line="240" w:lineRule="auto"/>
        <w:ind w:firstLine="540"/>
        <w:jc w:val="both"/>
        <w:rPr>
          <w:rFonts w:ascii="Times New Roman" w:eastAsiaTheme="minorEastAsia" w:hAnsi="Times New Roman"/>
          <w:sz w:val="26"/>
          <w:szCs w:val="26"/>
        </w:rPr>
      </w:pPr>
    </w:p>
    <w:p w:rsidR="009E5D6B" w:rsidRPr="009E5D6B" w:rsidRDefault="009E5D6B" w:rsidP="009E5D6B">
      <w:pPr>
        <w:widowControl w:val="0"/>
        <w:autoSpaceDE w:val="0"/>
        <w:autoSpaceDN w:val="0"/>
        <w:adjustRightInd w:val="0"/>
        <w:spacing w:after="0" w:line="240" w:lineRule="auto"/>
        <w:ind w:firstLine="540"/>
        <w:jc w:val="both"/>
        <w:rPr>
          <w:rFonts w:ascii="Times New Roman" w:eastAsiaTheme="minorEastAsia" w:hAnsi="Times New Roman"/>
          <w:sz w:val="26"/>
          <w:szCs w:val="26"/>
        </w:rPr>
      </w:pPr>
      <w:r w:rsidRPr="009E5D6B">
        <w:rPr>
          <w:rFonts w:ascii="Times New Roman" w:eastAsiaTheme="minorEastAsia" w:hAnsi="Times New Roman"/>
          <w:sz w:val="26"/>
          <w:szCs w:val="26"/>
        </w:rPr>
        <w:t>2. Члены семьи (с указанием фамилии, имени, отчества (последнее - при наличии), дата рождения и отношения к заявителю):</w:t>
      </w:r>
    </w:p>
    <w:p w:rsidR="009E5D6B" w:rsidRPr="009E5D6B" w:rsidRDefault="009E5D6B" w:rsidP="009E5D6B">
      <w:pPr>
        <w:widowControl w:val="0"/>
        <w:autoSpaceDE w:val="0"/>
        <w:autoSpaceDN w:val="0"/>
        <w:adjustRightInd w:val="0"/>
        <w:spacing w:after="0" w:line="240" w:lineRule="auto"/>
        <w:ind w:firstLine="540"/>
        <w:jc w:val="both"/>
        <w:rPr>
          <w:rFonts w:ascii="Times New Roman" w:eastAsiaTheme="minorEastAsia" w:hAnsi="Times New Roman"/>
          <w:sz w:val="26"/>
          <w:szCs w:val="26"/>
        </w:rPr>
      </w:pPr>
    </w:p>
    <w:tbl>
      <w:tblPr>
        <w:tblW w:w="9618" w:type="dxa"/>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3969"/>
        <w:gridCol w:w="2268"/>
        <w:gridCol w:w="2721"/>
      </w:tblGrid>
      <w:tr w:rsidR="009E5D6B" w:rsidRPr="009E5D6B" w:rsidTr="009E5D6B">
        <w:tc>
          <w:tcPr>
            <w:tcW w:w="660"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r w:rsidRPr="009E5D6B">
              <w:rPr>
                <w:rFonts w:ascii="Times New Roman" w:eastAsiaTheme="minorEastAsia" w:hAnsi="Times New Roman"/>
              </w:rPr>
              <w:t>N п/п</w:t>
            </w:r>
          </w:p>
        </w:tc>
        <w:tc>
          <w:tcPr>
            <w:tcW w:w="3969"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r w:rsidRPr="009E5D6B">
              <w:rPr>
                <w:rFonts w:ascii="Times New Roman" w:eastAsiaTheme="minorEastAsia" w:hAnsi="Times New Roman"/>
              </w:rPr>
              <w:t>Фамилия, Имя, Отчество (последнее - при наличии) (полностью)</w:t>
            </w:r>
          </w:p>
        </w:tc>
        <w:tc>
          <w:tcPr>
            <w:tcW w:w="2268"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r w:rsidRPr="009E5D6B">
              <w:rPr>
                <w:rFonts w:ascii="Times New Roman" w:eastAsiaTheme="minorEastAsia" w:hAnsi="Times New Roman"/>
              </w:rPr>
              <w:t>Дата рождения</w:t>
            </w:r>
          </w:p>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r w:rsidRPr="009E5D6B">
              <w:rPr>
                <w:rFonts w:ascii="Times New Roman" w:eastAsiaTheme="minorEastAsia" w:hAnsi="Times New Roman"/>
              </w:rPr>
              <w:t>(число, месяц,</w:t>
            </w:r>
          </w:p>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r w:rsidRPr="009E5D6B">
              <w:rPr>
                <w:rFonts w:ascii="Times New Roman" w:eastAsiaTheme="minorEastAsia" w:hAnsi="Times New Roman"/>
              </w:rPr>
              <w:t>год)</w:t>
            </w:r>
          </w:p>
        </w:tc>
        <w:tc>
          <w:tcPr>
            <w:tcW w:w="2721"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r w:rsidRPr="009E5D6B">
              <w:rPr>
                <w:rFonts w:ascii="Times New Roman" w:eastAsiaTheme="minorEastAsia" w:hAnsi="Times New Roman"/>
              </w:rPr>
              <w:t>Отношение к заявителю</w:t>
            </w:r>
          </w:p>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r w:rsidRPr="009E5D6B">
              <w:rPr>
                <w:rFonts w:ascii="Times New Roman" w:eastAsiaTheme="minorEastAsia" w:hAnsi="Times New Roman"/>
              </w:rPr>
              <w:t>(степень родства)</w:t>
            </w:r>
          </w:p>
        </w:tc>
      </w:tr>
      <w:tr w:rsidR="009E5D6B" w:rsidRPr="009E5D6B" w:rsidTr="009E5D6B">
        <w:tc>
          <w:tcPr>
            <w:tcW w:w="660"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r w:rsidRPr="009E5D6B">
              <w:rPr>
                <w:rFonts w:ascii="Times New Roman" w:eastAsiaTheme="minorEastAsia" w:hAnsi="Times New Roman"/>
              </w:rPr>
              <w:lastRenderedPageBreak/>
              <w:t>1.</w:t>
            </w:r>
          </w:p>
        </w:tc>
        <w:tc>
          <w:tcPr>
            <w:tcW w:w="3969"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p>
        </w:tc>
        <w:tc>
          <w:tcPr>
            <w:tcW w:w="2268"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p>
        </w:tc>
        <w:tc>
          <w:tcPr>
            <w:tcW w:w="2721"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p>
        </w:tc>
      </w:tr>
      <w:tr w:rsidR="009E5D6B" w:rsidRPr="009E5D6B" w:rsidTr="009E5D6B">
        <w:tc>
          <w:tcPr>
            <w:tcW w:w="660"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r w:rsidRPr="009E5D6B">
              <w:rPr>
                <w:rFonts w:ascii="Times New Roman" w:eastAsiaTheme="minorEastAsia" w:hAnsi="Times New Roman"/>
              </w:rPr>
              <w:t>2.</w:t>
            </w:r>
          </w:p>
        </w:tc>
        <w:tc>
          <w:tcPr>
            <w:tcW w:w="3969"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p>
        </w:tc>
        <w:tc>
          <w:tcPr>
            <w:tcW w:w="2268"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p>
        </w:tc>
        <w:tc>
          <w:tcPr>
            <w:tcW w:w="2721"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p>
        </w:tc>
      </w:tr>
      <w:tr w:rsidR="009E5D6B" w:rsidRPr="009E5D6B" w:rsidTr="009E5D6B">
        <w:tc>
          <w:tcPr>
            <w:tcW w:w="660"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r w:rsidRPr="009E5D6B">
              <w:rPr>
                <w:rFonts w:ascii="Times New Roman" w:eastAsiaTheme="minorEastAsia" w:hAnsi="Times New Roman"/>
              </w:rPr>
              <w:t>3.</w:t>
            </w:r>
          </w:p>
        </w:tc>
        <w:tc>
          <w:tcPr>
            <w:tcW w:w="3969"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p>
        </w:tc>
        <w:tc>
          <w:tcPr>
            <w:tcW w:w="2268"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p>
        </w:tc>
        <w:tc>
          <w:tcPr>
            <w:tcW w:w="2721"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p>
        </w:tc>
      </w:tr>
      <w:tr w:rsidR="009E5D6B" w:rsidRPr="009E5D6B" w:rsidTr="009E5D6B">
        <w:tc>
          <w:tcPr>
            <w:tcW w:w="660"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r w:rsidRPr="009E5D6B">
              <w:rPr>
                <w:rFonts w:ascii="Times New Roman" w:eastAsiaTheme="minorEastAsia" w:hAnsi="Times New Roman"/>
              </w:rPr>
              <w:t>4.</w:t>
            </w:r>
          </w:p>
        </w:tc>
        <w:tc>
          <w:tcPr>
            <w:tcW w:w="3969"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p>
        </w:tc>
        <w:tc>
          <w:tcPr>
            <w:tcW w:w="2268"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p>
        </w:tc>
        <w:tc>
          <w:tcPr>
            <w:tcW w:w="2721"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p>
        </w:tc>
      </w:tr>
      <w:tr w:rsidR="009E5D6B" w:rsidRPr="009E5D6B" w:rsidTr="009E5D6B">
        <w:tc>
          <w:tcPr>
            <w:tcW w:w="660"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r w:rsidRPr="009E5D6B">
              <w:rPr>
                <w:rFonts w:ascii="Times New Roman" w:eastAsiaTheme="minorEastAsia" w:hAnsi="Times New Roman"/>
              </w:rPr>
              <w:t>5.</w:t>
            </w:r>
          </w:p>
        </w:tc>
        <w:tc>
          <w:tcPr>
            <w:tcW w:w="3969"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p>
        </w:tc>
        <w:tc>
          <w:tcPr>
            <w:tcW w:w="2268"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p>
        </w:tc>
        <w:tc>
          <w:tcPr>
            <w:tcW w:w="2721"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rPr>
            </w:pPr>
          </w:p>
        </w:tc>
      </w:tr>
    </w:tbl>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26"/>
          <w:szCs w:val="26"/>
        </w:rPr>
      </w:pPr>
    </w:p>
    <w:p w:rsidR="009E5D6B" w:rsidRPr="009E5D6B" w:rsidRDefault="009E5D6B" w:rsidP="009E5D6B">
      <w:pPr>
        <w:widowControl w:val="0"/>
        <w:autoSpaceDE w:val="0"/>
        <w:autoSpaceDN w:val="0"/>
        <w:adjustRightInd w:val="0"/>
        <w:spacing w:after="0" w:line="240" w:lineRule="auto"/>
        <w:ind w:firstLine="540"/>
        <w:jc w:val="both"/>
        <w:rPr>
          <w:rFonts w:ascii="Times New Roman" w:eastAsiaTheme="minorEastAsia" w:hAnsi="Times New Roman"/>
          <w:sz w:val="26"/>
          <w:szCs w:val="26"/>
        </w:rPr>
      </w:pPr>
      <w:r w:rsidRPr="009E5D6B">
        <w:rPr>
          <w:rFonts w:ascii="Times New Roman" w:eastAsiaTheme="minorEastAsia" w:hAnsi="Times New Roman"/>
          <w:sz w:val="26"/>
          <w:szCs w:val="26"/>
        </w:rPr>
        <w:t>3. С заявлением представляю следующие документы:</w:t>
      </w:r>
    </w:p>
    <w:p w:rsidR="009E5D6B" w:rsidRPr="009E5D6B" w:rsidRDefault="009E5D6B" w:rsidP="009E5D6B">
      <w:pPr>
        <w:widowControl w:val="0"/>
        <w:autoSpaceDE w:val="0"/>
        <w:autoSpaceDN w:val="0"/>
        <w:adjustRightInd w:val="0"/>
        <w:spacing w:after="0" w:line="240" w:lineRule="auto"/>
        <w:ind w:firstLine="540"/>
        <w:jc w:val="both"/>
        <w:rPr>
          <w:rFonts w:ascii="Times New Roman" w:eastAsiaTheme="minorEastAsia" w:hAnsi="Times New Roman"/>
          <w:sz w:val="26"/>
          <w:szCs w:val="26"/>
        </w:rPr>
      </w:pPr>
    </w:p>
    <w:tbl>
      <w:tblPr>
        <w:tblW w:w="9618" w:type="dxa"/>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7637"/>
        <w:gridCol w:w="1321"/>
      </w:tblGrid>
      <w:tr w:rsidR="009E5D6B" w:rsidRPr="009E5D6B" w:rsidTr="009E5D6B">
        <w:tc>
          <w:tcPr>
            <w:tcW w:w="660"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r w:rsidRPr="009E5D6B">
              <w:rPr>
                <w:rFonts w:ascii="Times New Roman" w:eastAsiaTheme="minorEastAsia" w:hAnsi="Times New Roman"/>
                <w:sz w:val="26"/>
                <w:szCs w:val="26"/>
              </w:rPr>
              <w:t>N п/п</w:t>
            </w:r>
          </w:p>
        </w:tc>
        <w:tc>
          <w:tcPr>
            <w:tcW w:w="7637"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r w:rsidRPr="009E5D6B">
              <w:rPr>
                <w:rFonts w:ascii="Times New Roman" w:eastAsiaTheme="minorEastAsia" w:hAnsi="Times New Roman"/>
                <w:sz w:val="26"/>
                <w:szCs w:val="26"/>
              </w:rPr>
              <w:t>Вид документа</w:t>
            </w:r>
          </w:p>
        </w:tc>
        <w:tc>
          <w:tcPr>
            <w:tcW w:w="1321"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r w:rsidRPr="009E5D6B">
              <w:rPr>
                <w:rFonts w:ascii="Times New Roman" w:eastAsiaTheme="minorEastAsia" w:hAnsi="Times New Roman"/>
                <w:sz w:val="26"/>
                <w:szCs w:val="26"/>
              </w:rPr>
              <w:t>Кол-во листов</w:t>
            </w:r>
          </w:p>
        </w:tc>
      </w:tr>
      <w:tr w:rsidR="009E5D6B" w:rsidRPr="009E5D6B" w:rsidTr="009E5D6B">
        <w:tc>
          <w:tcPr>
            <w:tcW w:w="660"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r w:rsidRPr="009E5D6B">
              <w:rPr>
                <w:rFonts w:ascii="Times New Roman" w:eastAsiaTheme="minorEastAsia" w:hAnsi="Times New Roman"/>
                <w:sz w:val="26"/>
                <w:szCs w:val="26"/>
              </w:rPr>
              <w:t>1.</w:t>
            </w:r>
          </w:p>
        </w:tc>
        <w:tc>
          <w:tcPr>
            <w:tcW w:w="7637"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p>
        </w:tc>
        <w:tc>
          <w:tcPr>
            <w:tcW w:w="1321"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p>
        </w:tc>
      </w:tr>
      <w:tr w:rsidR="009E5D6B" w:rsidRPr="009E5D6B" w:rsidTr="009E5D6B">
        <w:tc>
          <w:tcPr>
            <w:tcW w:w="660"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r w:rsidRPr="009E5D6B">
              <w:rPr>
                <w:rFonts w:ascii="Times New Roman" w:eastAsiaTheme="minorEastAsia" w:hAnsi="Times New Roman"/>
                <w:sz w:val="26"/>
                <w:szCs w:val="26"/>
              </w:rPr>
              <w:t>2.</w:t>
            </w:r>
          </w:p>
        </w:tc>
        <w:tc>
          <w:tcPr>
            <w:tcW w:w="7637"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p>
        </w:tc>
        <w:tc>
          <w:tcPr>
            <w:tcW w:w="1321"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p>
        </w:tc>
      </w:tr>
      <w:tr w:rsidR="009E5D6B" w:rsidRPr="009E5D6B" w:rsidTr="009E5D6B">
        <w:tc>
          <w:tcPr>
            <w:tcW w:w="660"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r w:rsidRPr="009E5D6B">
              <w:rPr>
                <w:rFonts w:ascii="Times New Roman" w:eastAsiaTheme="minorEastAsia" w:hAnsi="Times New Roman"/>
                <w:sz w:val="26"/>
                <w:szCs w:val="26"/>
              </w:rPr>
              <w:t>3.</w:t>
            </w:r>
          </w:p>
        </w:tc>
        <w:tc>
          <w:tcPr>
            <w:tcW w:w="7637"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p>
        </w:tc>
        <w:tc>
          <w:tcPr>
            <w:tcW w:w="1321"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p>
        </w:tc>
      </w:tr>
      <w:tr w:rsidR="009E5D6B" w:rsidRPr="009E5D6B" w:rsidTr="009E5D6B">
        <w:tc>
          <w:tcPr>
            <w:tcW w:w="660"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r w:rsidRPr="009E5D6B">
              <w:rPr>
                <w:rFonts w:ascii="Times New Roman" w:eastAsiaTheme="minorEastAsia" w:hAnsi="Times New Roman"/>
                <w:sz w:val="26"/>
                <w:szCs w:val="26"/>
              </w:rPr>
              <w:t>4.</w:t>
            </w:r>
          </w:p>
        </w:tc>
        <w:tc>
          <w:tcPr>
            <w:tcW w:w="7637"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p>
        </w:tc>
        <w:tc>
          <w:tcPr>
            <w:tcW w:w="1321"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p>
        </w:tc>
      </w:tr>
      <w:tr w:rsidR="009E5D6B" w:rsidRPr="009E5D6B" w:rsidTr="009E5D6B">
        <w:tc>
          <w:tcPr>
            <w:tcW w:w="660"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r w:rsidRPr="009E5D6B">
              <w:rPr>
                <w:rFonts w:ascii="Times New Roman" w:eastAsiaTheme="minorEastAsia" w:hAnsi="Times New Roman"/>
                <w:sz w:val="26"/>
                <w:szCs w:val="26"/>
              </w:rPr>
              <w:t>5.</w:t>
            </w:r>
          </w:p>
        </w:tc>
        <w:tc>
          <w:tcPr>
            <w:tcW w:w="7637"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p>
        </w:tc>
        <w:tc>
          <w:tcPr>
            <w:tcW w:w="1321"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p>
        </w:tc>
      </w:tr>
      <w:tr w:rsidR="009E5D6B" w:rsidRPr="009E5D6B" w:rsidTr="009E5D6B">
        <w:tc>
          <w:tcPr>
            <w:tcW w:w="660"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r w:rsidRPr="009E5D6B">
              <w:rPr>
                <w:rFonts w:ascii="Times New Roman" w:eastAsiaTheme="minorEastAsia" w:hAnsi="Times New Roman"/>
                <w:sz w:val="26"/>
                <w:szCs w:val="26"/>
              </w:rPr>
              <w:t>6.</w:t>
            </w:r>
          </w:p>
        </w:tc>
        <w:tc>
          <w:tcPr>
            <w:tcW w:w="7637"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p>
        </w:tc>
        <w:tc>
          <w:tcPr>
            <w:tcW w:w="1321" w:type="dxa"/>
            <w:tcBorders>
              <w:top w:val="single" w:sz="4" w:space="0" w:color="auto"/>
              <w:left w:val="single" w:sz="4" w:space="0" w:color="auto"/>
              <w:bottom w:val="single" w:sz="4" w:space="0" w:color="auto"/>
              <w:right w:val="single" w:sz="4" w:space="0" w:color="auto"/>
            </w:tcBorders>
          </w:tcPr>
          <w:p w:rsidR="009E5D6B" w:rsidRPr="009E5D6B" w:rsidRDefault="009E5D6B" w:rsidP="009E5D6B">
            <w:pPr>
              <w:widowControl w:val="0"/>
              <w:autoSpaceDE w:val="0"/>
              <w:autoSpaceDN w:val="0"/>
              <w:adjustRightInd w:val="0"/>
              <w:spacing w:after="0" w:line="240" w:lineRule="auto"/>
              <w:jc w:val="center"/>
              <w:rPr>
                <w:rFonts w:ascii="Times New Roman" w:eastAsiaTheme="minorEastAsia" w:hAnsi="Times New Roman"/>
                <w:sz w:val="26"/>
                <w:szCs w:val="26"/>
              </w:rPr>
            </w:pPr>
          </w:p>
        </w:tc>
      </w:tr>
    </w:tbl>
    <w:p w:rsidR="009E5D6B" w:rsidRPr="009E5D6B" w:rsidRDefault="009E5D6B" w:rsidP="009E5D6B">
      <w:pPr>
        <w:widowControl w:val="0"/>
        <w:autoSpaceDE w:val="0"/>
        <w:autoSpaceDN w:val="0"/>
        <w:adjustRightInd w:val="0"/>
        <w:spacing w:after="0" w:line="240" w:lineRule="auto"/>
        <w:ind w:firstLine="540"/>
        <w:jc w:val="both"/>
        <w:rPr>
          <w:rFonts w:ascii="Times New Roman" w:eastAsiaTheme="minorEastAsia" w:hAnsi="Times New Roman"/>
          <w:sz w:val="26"/>
          <w:szCs w:val="26"/>
        </w:rPr>
      </w:pPr>
    </w:p>
    <w:p w:rsidR="009E5D6B" w:rsidRPr="007F0917" w:rsidRDefault="009E5D6B" w:rsidP="009E5D6B">
      <w:pPr>
        <w:widowControl w:val="0"/>
        <w:autoSpaceDE w:val="0"/>
        <w:autoSpaceDN w:val="0"/>
        <w:adjustRightInd w:val="0"/>
        <w:spacing w:after="0" w:line="240" w:lineRule="auto"/>
        <w:ind w:firstLine="540"/>
        <w:jc w:val="both"/>
        <w:rPr>
          <w:rFonts w:ascii="Times New Roman" w:eastAsiaTheme="minorEastAsia" w:hAnsi="Times New Roman"/>
          <w:sz w:val="24"/>
          <w:szCs w:val="24"/>
        </w:rPr>
      </w:pPr>
      <w:r w:rsidRPr="007F0917">
        <w:rPr>
          <w:rFonts w:ascii="Times New Roman" w:eastAsiaTheme="minorEastAsia" w:hAnsi="Times New Roman"/>
          <w:sz w:val="24"/>
          <w:szCs w:val="24"/>
        </w:rPr>
        <w:t>4. Согласны на проверку Управлением жилищного фонда Администрации города Норильска, представленных нами сведений и обработку персональных данных.</w:t>
      </w:r>
    </w:p>
    <w:p w:rsidR="009E5D6B" w:rsidRPr="007F0917" w:rsidRDefault="009E5D6B" w:rsidP="009E5D6B">
      <w:pPr>
        <w:widowControl w:val="0"/>
        <w:autoSpaceDE w:val="0"/>
        <w:autoSpaceDN w:val="0"/>
        <w:adjustRightInd w:val="0"/>
        <w:spacing w:after="0" w:line="240" w:lineRule="auto"/>
        <w:ind w:firstLine="540"/>
        <w:jc w:val="both"/>
        <w:rPr>
          <w:rFonts w:ascii="Times New Roman" w:eastAsiaTheme="minorEastAsia" w:hAnsi="Times New Roman"/>
          <w:sz w:val="24"/>
          <w:szCs w:val="24"/>
        </w:rPr>
      </w:pPr>
      <w:r w:rsidRPr="007F0917">
        <w:rPr>
          <w:rFonts w:ascii="Times New Roman" w:eastAsiaTheme="minorEastAsia" w:hAnsi="Times New Roman"/>
          <w:sz w:val="24"/>
          <w:szCs w:val="24"/>
        </w:rPr>
        <w:t>5.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581BFA" w:rsidRPr="007F0917" w:rsidRDefault="009E5D6B" w:rsidP="00581BFA">
      <w:pPr>
        <w:spacing w:after="0" w:line="240" w:lineRule="auto"/>
        <w:ind w:firstLine="540"/>
        <w:jc w:val="both"/>
        <w:rPr>
          <w:rFonts w:ascii="Times New Roman" w:eastAsiaTheme="minorEastAsia" w:hAnsi="Times New Roman"/>
          <w:sz w:val="24"/>
          <w:szCs w:val="24"/>
        </w:rPr>
      </w:pPr>
      <w:r w:rsidRPr="007F0917">
        <w:rPr>
          <w:rFonts w:ascii="Times New Roman" w:eastAsiaTheme="minorEastAsia" w:hAnsi="Times New Roman"/>
          <w:sz w:val="24"/>
          <w:szCs w:val="24"/>
        </w:rPr>
        <w:t xml:space="preserve">6. Обязуемся, в случае, если в месте жительства или составе семьи произошли изменения, в течение 10 дней со дня произошедших изменений предоставить в орган местного самоуправления документы, подтверждающие произошедшие </w:t>
      </w:r>
      <w:r w:rsidRPr="004E3D57">
        <w:rPr>
          <w:rFonts w:ascii="Times New Roman" w:eastAsiaTheme="minorEastAsia" w:hAnsi="Times New Roman"/>
          <w:sz w:val="24"/>
          <w:szCs w:val="24"/>
        </w:rPr>
        <w:t>изменения (</w:t>
      </w:r>
      <w:r w:rsidR="00581BFA" w:rsidRPr="004E3D57">
        <w:rPr>
          <w:rFonts w:ascii="Times New Roman" w:eastAsiaTheme="minorHAnsi" w:hAnsi="Times New Roman"/>
          <w:sz w:val="24"/>
          <w:szCs w:val="24"/>
          <w:lang w:eastAsia="en-US"/>
        </w:rPr>
        <w:t xml:space="preserve">паспорт или иной документ, удостоверяющий личность; </w:t>
      </w:r>
      <w:r w:rsidR="00581BFA" w:rsidRPr="004E3D57">
        <w:rPr>
          <w:rFonts w:ascii="Times New Roman" w:hAnsi="Times New Roman"/>
          <w:sz w:val="24"/>
          <w:szCs w:val="24"/>
        </w:rPr>
        <w:t xml:space="preserve">свидетельство о рождении, выданное компетентными органами Российской Федерации или иностранного государства; </w:t>
      </w:r>
      <w:r w:rsidR="00581BFA" w:rsidRPr="004E3D57">
        <w:rPr>
          <w:rFonts w:ascii="Times New Roman" w:eastAsiaTheme="minorHAnsi" w:hAnsi="Times New Roman"/>
          <w:sz w:val="24"/>
          <w:szCs w:val="24"/>
          <w:lang w:eastAsia="en-US"/>
        </w:rPr>
        <w:t>свидетельство о заключении/расторжении брака,</w:t>
      </w:r>
      <w:r w:rsidR="00581BFA" w:rsidRPr="004E3D57">
        <w:rPr>
          <w:rFonts w:ascii="Times New Roman" w:hAnsi="Times New Roman"/>
          <w:sz w:val="24"/>
          <w:szCs w:val="24"/>
        </w:rPr>
        <w:t xml:space="preserve"> выданное компетентными органами Российской Федерации или иностранного государства,</w:t>
      </w:r>
      <w:r w:rsidRPr="004E3D57">
        <w:rPr>
          <w:rFonts w:ascii="Times New Roman" w:eastAsiaTheme="minorEastAsia" w:hAnsi="Times New Roman"/>
          <w:sz w:val="24"/>
          <w:szCs w:val="24"/>
        </w:rPr>
        <w:t xml:space="preserve"> свидетельство о смерти</w:t>
      </w:r>
      <w:r w:rsidR="00581BFA" w:rsidRPr="004E3D57">
        <w:rPr>
          <w:rFonts w:ascii="Times New Roman" w:eastAsiaTheme="minorEastAsia" w:hAnsi="Times New Roman"/>
          <w:sz w:val="24"/>
          <w:szCs w:val="24"/>
        </w:rPr>
        <w:t>,</w:t>
      </w:r>
      <w:r w:rsidR="00581BFA" w:rsidRPr="004E3D57">
        <w:rPr>
          <w:rFonts w:ascii="Times New Roman" w:hAnsi="Times New Roman"/>
          <w:sz w:val="24"/>
          <w:szCs w:val="24"/>
        </w:rPr>
        <w:t xml:space="preserve"> выданное компетентными органами Российской Федерации или иностранного государства</w:t>
      </w:r>
      <w:r w:rsidRPr="004E3D57">
        <w:rPr>
          <w:rFonts w:ascii="Times New Roman" w:eastAsiaTheme="minorEastAsia" w:hAnsi="Times New Roman"/>
          <w:sz w:val="24"/>
          <w:szCs w:val="24"/>
        </w:rPr>
        <w:t>).</w:t>
      </w:r>
      <w:r w:rsidRPr="007F0917">
        <w:rPr>
          <w:rFonts w:ascii="Times New Roman" w:eastAsiaTheme="minorEastAsia" w:hAnsi="Times New Roman"/>
          <w:sz w:val="24"/>
          <w:szCs w:val="24"/>
        </w:rPr>
        <w:t xml:space="preserve"> </w:t>
      </w:r>
    </w:p>
    <w:p w:rsidR="00581BFA" w:rsidRPr="007F0917" w:rsidRDefault="009E5D6B" w:rsidP="00581BFA">
      <w:pPr>
        <w:spacing w:after="0" w:line="240" w:lineRule="auto"/>
        <w:ind w:firstLine="540"/>
        <w:jc w:val="both"/>
        <w:rPr>
          <w:rFonts w:ascii="Times New Roman" w:eastAsiaTheme="minorEastAsia" w:hAnsi="Times New Roman"/>
          <w:sz w:val="24"/>
          <w:szCs w:val="24"/>
        </w:rPr>
      </w:pPr>
      <w:r w:rsidRPr="007F0917">
        <w:rPr>
          <w:rFonts w:ascii="Times New Roman" w:eastAsiaTheme="minorEastAsia" w:hAnsi="Times New Roman"/>
          <w:sz w:val="24"/>
          <w:szCs w:val="24"/>
        </w:rPr>
        <w:t>7. Даю(ем) согласие Управлению жилищного фонда Администрации города Норильска (г. Норильск, ул. Талнахская, д.</w:t>
      </w:r>
      <w:r w:rsidR="00DA7469">
        <w:rPr>
          <w:rFonts w:ascii="Times New Roman" w:eastAsiaTheme="minorEastAsia" w:hAnsi="Times New Roman"/>
          <w:sz w:val="24"/>
          <w:szCs w:val="24"/>
        </w:rPr>
        <w:t xml:space="preserve"> </w:t>
      </w:r>
      <w:r w:rsidRPr="007F0917">
        <w:rPr>
          <w:rFonts w:ascii="Times New Roman" w:eastAsiaTheme="minorEastAsia" w:hAnsi="Times New Roman"/>
          <w:sz w:val="24"/>
          <w:szCs w:val="24"/>
        </w:rPr>
        <w:t xml:space="preserve">40)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 персональных данных», со сведениями, представленными </w:t>
      </w:r>
      <w:r w:rsidR="00684787" w:rsidRPr="007F0917">
        <w:rPr>
          <w:rFonts w:ascii="Times New Roman" w:eastAsiaTheme="minorEastAsia" w:hAnsi="Times New Roman"/>
          <w:sz w:val="24"/>
          <w:szCs w:val="24"/>
        </w:rPr>
        <w:t>нами</w:t>
      </w:r>
      <w:r w:rsidRPr="007F0917">
        <w:rPr>
          <w:rFonts w:ascii="Times New Roman" w:eastAsiaTheme="minorEastAsia" w:hAnsi="Times New Roman"/>
          <w:sz w:val="24"/>
          <w:szCs w:val="24"/>
        </w:rPr>
        <w:t xml:space="preserve"> в Управление жилищного фонда Администрации города Норильска для участия в </w:t>
      </w:r>
      <w:r w:rsidR="00684787" w:rsidRPr="007F0917">
        <w:rPr>
          <w:rFonts w:ascii="Times New Roman" w:eastAsiaTheme="minorEastAsia" w:hAnsi="Times New Roman"/>
          <w:sz w:val="24"/>
          <w:szCs w:val="24"/>
        </w:rPr>
        <w:t>основном мероприятии</w:t>
      </w:r>
      <w:r w:rsidRPr="007F0917">
        <w:rPr>
          <w:rFonts w:ascii="Times New Roman" w:eastAsiaTheme="minorEastAsia" w:hAnsi="Times New Roman"/>
          <w:sz w:val="24"/>
          <w:szCs w:val="24"/>
        </w:rPr>
        <w:t>.</w:t>
      </w:r>
    </w:p>
    <w:p w:rsidR="00DA7469" w:rsidRDefault="009E5D6B" w:rsidP="00DA7469">
      <w:pPr>
        <w:spacing w:after="0" w:line="240" w:lineRule="auto"/>
        <w:ind w:firstLine="540"/>
        <w:jc w:val="both"/>
        <w:rPr>
          <w:rFonts w:ascii="Times New Roman" w:eastAsiaTheme="minorEastAsia" w:hAnsi="Times New Roman"/>
          <w:sz w:val="24"/>
          <w:szCs w:val="24"/>
        </w:rPr>
      </w:pPr>
      <w:r w:rsidRPr="007F0917">
        <w:rPr>
          <w:rFonts w:ascii="Times New Roman" w:eastAsiaTheme="minorEastAsia" w:hAnsi="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81BFA" w:rsidRPr="007F0917" w:rsidRDefault="00581BFA" w:rsidP="00DA7469">
      <w:pPr>
        <w:spacing w:after="0" w:line="240" w:lineRule="auto"/>
        <w:ind w:firstLine="540"/>
        <w:jc w:val="both"/>
        <w:rPr>
          <w:rFonts w:ascii="Times New Roman" w:eastAsiaTheme="minorEastAsia" w:hAnsi="Times New Roman"/>
          <w:sz w:val="24"/>
          <w:szCs w:val="24"/>
        </w:rPr>
      </w:pPr>
      <w:r w:rsidRPr="004E3D57">
        <w:rPr>
          <w:rFonts w:ascii="Times New Roman" w:eastAsiaTheme="minorEastAsia" w:hAnsi="Times New Roman"/>
          <w:sz w:val="24"/>
          <w:szCs w:val="24"/>
        </w:rPr>
        <w:lastRenderedPageBreak/>
        <w:t xml:space="preserve">8. Способ </w:t>
      </w:r>
      <w:r w:rsidRPr="004E3D57">
        <w:rPr>
          <w:rFonts w:ascii="Times New Roman" w:eastAsiaTheme="minorHAnsi" w:hAnsi="Times New Roman"/>
          <w:sz w:val="24"/>
          <w:szCs w:val="24"/>
          <w:lang w:eastAsia="en-US"/>
        </w:rPr>
        <w:t>получения результата рассмотрения заявления - лично или посредством почтового отправления (нужное подчеркнуть).</w:t>
      </w:r>
      <w:r w:rsidRPr="007F0917">
        <w:rPr>
          <w:rFonts w:ascii="Times New Roman" w:eastAsiaTheme="minorHAnsi" w:hAnsi="Times New Roman"/>
          <w:sz w:val="24"/>
          <w:szCs w:val="24"/>
          <w:lang w:eastAsia="en-US"/>
        </w:rPr>
        <w:t xml:space="preserve"> </w:t>
      </w:r>
    </w:p>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24"/>
          <w:szCs w:val="24"/>
        </w:rPr>
      </w:pPr>
    </w:p>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26"/>
          <w:szCs w:val="26"/>
        </w:rPr>
      </w:pPr>
    </w:p>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26"/>
          <w:szCs w:val="26"/>
        </w:rPr>
      </w:pPr>
      <w:r w:rsidRPr="009E5D6B">
        <w:rPr>
          <w:rFonts w:ascii="Times New Roman" w:eastAsiaTheme="minorEastAsia" w:hAnsi="Times New Roman"/>
          <w:sz w:val="26"/>
          <w:szCs w:val="26"/>
        </w:rPr>
        <w:t xml:space="preserve"> "___" ______________ 20__                      </w:t>
      </w:r>
      <w:r w:rsidRPr="009E5D6B">
        <w:rPr>
          <w:rFonts w:ascii="Times New Roman" w:eastAsiaTheme="minorEastAsia" w:hAnsi="Times New Roman"/>
          <w:sz w:val="26"/>
          <w:szCs w:val="26"/>
        </w:rPr>
        <w:tab/>
      </w:r>
      <w:r w:rsidRPr="009E5D6B">
        <w:rPr>
          <w:rFonts w:ascii="Times New Roman" w:eastAsiaTheme="minorEastAsia" w:hAnsi="Times New Roman"/>
          <w:sz w:val="26"/>
          <w:szCs w:val="26"/>
        </w:rPr>
        <w:tab/>
      </w:r>
      <w:r w:rsidRPr="009E5D6B">
        <w:rPr>
          <w:rFonts w:ascii="Times New Roman" w:eastAsiaTheme="minorEastAsia" w:hAnsi="Times New Roman"/>
          <w:sz w:val="26"/>
          <w:szCs w:val="26"/>
        </w:rPr>
        <w:tab/>
        <w:t xml:space="preserve">     </w:t>
      </w:r>
    </w:p>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26"/>
          <w:szCs w:val="26"/>
        </w:rPr>
      </w:pPr>
      <w:r w:rsidRPr="009E5D6B">
        <w:rPr>
          <w:rFonts w:ascii="Times New Roman" w:eastAsiaTheme="minorEastAsia" w:hAnsi="Times New Roman"/>
          <w:sz w:val="26"/>
          <w:szCs w:val="26"/>
        </w:rPr>
        <w:t xml:space="preserve">           </w:t>
      </w:r>
      <w:r w:rsidRPr="009E5D6B">
        <w:rPr>
          <w:rFonts w:ascii="Times New Roman" w:eastAsiaTheme="minorEastAsia" w:hAnsi="Times New Roman"/>
          <w:sz w:val="20"/>
          <w:szCs w:val="20"/>
        </w:rPr>
        <w:t xml:space="preserve">(дата подачи заявления)                                                     </w:t>
      </w:r>
      <w:r w:rsidRPr="009E5D6B">
        <w:rPr>
          <w:rFonts w:ascii="Times New Roman" w:eastAsiaTheme="minorEastAsia" w:hAnsi="Times New Roman"/>
          <w:sz w:val="20"/>
          <w:szCs w:val="20"/>
        </w:rPr>
        <w:tab/>
      </w:r>
      <w:r w:rsidRPr="009E5D6B">
        <w:rPr>
          <w:rFonts w:ascii="Times New Roman" w:eastAsiaTheme="minorEastAsia" w:hAnsi="Times New Roman"/>
          <w:sz w:val="20"/>
          <w:szCs w:val="20"/>
        </w:rPr>
        <w:tab/>
      </w:r>
      <w:r w:rsidRPr="009E5D6B">
        <w:rPr>
          <w:rFonts w:ascii="Times New Roman" w:eastAsiaTheme="minorEastAsia" w:hAnsi="Times New Roman"/>
          <w:sz w:val="26"/>
          <w:szCs w:val="26"/>
        </w:rPr>
        <w:t xml:space="preserve">    </w:t>
      </w:r>
    </w:p>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26"/>
          <w:szCs w:val="26"/>
        </w:rPr>
      </w:pPr>
    </w:p>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26"/>
          <w:szCs w:val="26"/>
        </w:rPr>
      </w:pPr>
      <w:r w:rsidRPr="009E5D6B">
        <w:rPr>
          <w:rFonts w:ascii="Times New Roman" w:eastAsiaTheme="minorEastAsia" w:hAnsi="Times New Roman"/>
          <w:sz w:val="26"/>
          <w:szCs w:val="26"/>
        </w:rPr>
        <w:t>Подписи заявителя и совершеннолетних членов его семьи:</w:t>
      </w:r>
    </w:p>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26"/>
          <w:szCs w:val="26"/>
        </w:rPr>
      </w:pPr>
      <w:r w:rsidRPr="009E5D6B">
        <w:rPr>
          <w:rFonts w:ascii="Times New Roman" w:eastAsiaTheme="minorEastAsia" w:hAnsi="Times New Roman"/>
          <w:sz w:val="26"/>
          <w:szCs w:val="26"/>
        </w:rPr>
        <w:t>1)</w:t>
      </w:r>
    </w:p>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26"/>
          <w:szCs w:val="26"/>
        </w:rPr>
      </w:pPr>
      <w:r w:rsidRPr="009E5D6B">
        <w:rPr>
          <w:rFonts w:ascii="Times New Roman" w:eastAsiaTheme="minorEastAsia" w:hAnsi="Times New Roman"/>
          <w:sz w:val="26"/>
          <w:szCs w:val="26"/>
        </w:rPr>
        <w:t>_______________________________________________________________________</w:t>
      </w:r>
    </w:p>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26"/>
          <w:szCs w:val="26"/>
        </w:rPr>
      </w:pPr>
      <w:r w:rsidRPr="009E5D6B">
        <w:rPr>
          <w:rFonts w:ascii="Times New Roman" w:eastAsiaTheme="minorEastAsia" w:hAnsi="Times New Roman"/>
          <w:sz w:val="26"/>
          <w:szCs w:val="26"/>
        </w:rPr>
        <w:t>2)</w:t>
      </w:r>
    </w:p>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26"/>
          <w:szCs w:val="26"/>
        </w:rPr>
      </w:pPr>
      <w:r w:rsidRPr="009E5D6B">
        <w:rPr>
          <w:rFonts w:ascii="Times New Roman" w:eastAsiaTheme="minorEastAsia" w:hAnsi="Times New Roman"/>
          <w:sz w:val="26"/>
          <w:szCs w:val="26"/>
        </w:rPr>
        <w:t>_______________________________________________________________________</w:t>
      </w:r>
    </w:p>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26"/>
          <w:szCs w:val="26"/>
        </w:rPr>
      </w:pPr>
      <w:r w:rsidRPr="009E5D6B">
        <w:rPr>
          <w:rFonts w:ascii="Times New Roman" w:eastAsiaTheme="minorEastAsia" w:hAnsi="Times New Roman"/>
          <w:sz w:val="26"/>
          <w:szCs w:val="26"/>
        </w:rPr>
        <w:t>3)</w:t>
      </w:r>
    </w:p>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26"/>
          <w:szCs w:val="26"/>
        </w:rPr>
      </w:pPr>
      <w:r w:rsidRPr="009E5D6B">
        <w:rPr>
          <w:rFonts w:ascii="Times New Roman" w:eastAsiaTheme="minorEastAsia" w:hAnsi="Times New Roman"/>
          <w:sz w:val="26"/>
          <w:szCs w:val="26"/>
        </w:rPr>
        <w:t>_______________________________________________________________________</w:t>
      </w:r>
    </w:p>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26"/>
          <w:szCs w:val="26"/>
        </w:rPr>
      </w:pPr>
    </w:p>
    <w:p w:rsidR="009E5D6B" w:rsidRPr="00055671" w:rsidRDefault="009E5D6B" w:rsidP="009E5D6B">
      <w:pPr>
        <w:widowControl w:val="0"/>
        <w:autoSpaceDE w:val="0"/>
        <w:autoSpaceDN w:val="0"/>
        <w:adjustRightInd w:val="0"/>
        <w:spacing w:after="0" w:line="240" w:lineRule="auto"/>
        <w:jc w:val="both"/>
        <w:rPr>
          <w:rFonts w:ascii="Times New Roman" w:eastAsiaTheme="minorEastAsia" w:hAnsi="Times New Roman"/>
          <w:sz w:val="26"/>
          <w:szCs w:val="26"/>
        </w:rPr>
      </w:pPr>
      <w:r w:rsidRPr="00055671">
        <w:rPr>
          <w:rFonts w:ascii="Times New Roman" w:eastAsiaTheme="minorEastAsia" w:hAnsi="Times New Roman"/>
          <w:sz w:val="26"/>
          <w:szCs w:val="26"/>
        </w:rPr>
        <w:t>Заявление и прилагаемые к нему документы приняты "__" _____________ 20__ г.</w:t>
      </w:r>
    </w:p>
    <w:p w:rsidR="00055671" w:rsidRDefault="00055671" w:rsidP="009E5D6B">
      <w:pPr>
        <w:widowControl w:val="0"/>
        <w:autoSpaceDE w:val="0"/>
        <w:autoSpaceDN w:val="0"/>
        <w:adjustRightInd w:val="0"/>
        <w:spacing w:after="0" w:line="240" w:lineRule="auto"/>
        <w:jc w:val="both"/>
        <w:rPr>
          <w:rFonts w:ascii="Times New Roman" w:eastAsiaTheme="minorEastAsia" w:hAnsi="Times New Roman"/>
          <w:sz w:val="24"/>
          <w:szCs w:val="24"/>
        </w:rPr>
      </w:pPr>
    </w:p>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24"/>
          <w:szCs w:val="24"/>
        </w:rPr>
      </w:pPr>
      <w:r w:rsidRPr="009E5D6B">
        <w:rPr>
          <w:rFonts w:ascii="Times New Roman" w:eastAsiaTheme="minorEastAsia" w:hAnsi="Times New Roman"/>
          <w:sz w:val="24"/>
          <w:szCs w:val="24"/>
        </w:rPr>
        <w:t>______________________________________ _______________ ________________________</w:t>
      </w:r>
    </w:p>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18"/>
          <w:szCs w:val="18"/>
        </w:rPr>
      </w:pPr>
      <w:r w:rsidRPr="009E5D6B">
        <w:rPr>
          <w:rFonts w:ascii="Times New Roman" w:eastAsiaTheme="minorEastAsia" w:hAnsi="Times New Roman"/>
          <w:sz w:val="18"/>
          <w:szCs w:val="18"/>
        </w:rPr>
        <w:t xml:space="preserve">(должность лица, принявшего </w:t>
      </w:r>
      <w:proofErr w:type="gramStart"/>
      <w:r w:rsidRPr="009E5D6B">
        <w:rPr>
          <w:rFonts w:ascii="Times New Roman" w:eastAsiaTheme="minorEastAsia" w:hAnsi="Times New Roman"/>
          <w:sz w:val="18"/>
          <w:szCs w:val="18"/>
        </w:rPr>
        <w:t xml:space="preserve">заявление) </w:t>
      </w:r>
      <w:r w:rsidR="00055671">
        <w:rPr>
          <w:rFonts w:ascii="Times New Roman" w:eastAsiaTheme="minorEastAsia" w:hAnsi="Times New Roman"/>
          <w:sz w:val="18"/>
          <w:szCs w:val="18"/>
        </w:rPr>
        <w:t xml:space="preserve">  </w:t>
      </w:r>
      <w:proofErr w:type="gramEnd"/>
      <w:r w:rsidR="00055671">
        <w:rPr>
          <w:rFonts w:ascii="Times New Roman" w:eastAsiaTheme="minorEastAsia" w:hAnsi="Times New Roman"/>
          <w:sz w:val="18"/>
          <w:szCs w:val="18"/>
        </w:rPr>
        <w:t xml:space="preserve">                                   </w:t>
      </w:r>
      <w:r w:rsidRPr="009E5D6B">
        <w:rPr>
          <w:rFonts w:ascii="Times New Roman" w:eastAsiaTheme="minorEastAsia" w:hAnsi="Times New Roman"/>
          <w:sz w:val="18"/>
          <w:szCs w:val="18"/>
        </w:rPr>
        <w:t xml:space="preserve">(подпись, дата) </w:t>
      </w:r>
      <w:r w:rsidR="00055671">
        <w:rPr>
          <w:rFonts w:ascii="Times New Roman" w:eastAsiaTheme="minorEastAsia" w:hAnsi="Times New Roman"/>
          <w:sz w:val="18"/>
          <w:szCs w:val="18"/>
        </w:rPr>
        <w:t xml:space="preserve">                     </w:t>
      </w:r>
      <w:r w:rsidRPr="009E5D6B">
        <w:rPr>
          <w:rFonts w:ascii="Times New Roman" w:eastAsiaTheme="minorEastAsia" w:hAnsi="Times New Roman"/>
          <w:sz w:val="18"/>
          <w:szCs w:val="18"/>
        </w:rPr>
        <w:t>(инициалы, фамилия)</w:t>
      </w:r>
    </w:p>
    <w:p w:rsidR="009E5D6B" w:rsidRPr="009E5D6B" w:rsidRDefault="009E5D6B" w:rsidP="009E5D6B">
      <w:pPr>
        <w:widowControl w:val="0"/>
        <w:autoSpaceDE w:val="0"/>
        <w:autoSpaceDN w:val="0"/>
        <w:adjustRightInd w:val="0"/>
        <w:spacing w:after="0" w:line="240" w:lineRule="auto"/>
        <w:jc w:val="both"/>
        <w:rPr>
          <w:rFonts w:ascii="Times New Roman" w:eastAsiaTheme="minorEastAsia" w:hAnsi="Times New Roman"/>
          <w:sz w:val="24"/>
          <w:szCs w:val="24"/>
        </w:rPr>
      </w:pPr>
    </w:p>
    <w:p w:rsidR="00BC3F29" w:rsidRDefault="00BC3F29" w:rsidP="00E43465">
      <w:pPr>
        <w:widowControl w:val="0"/>
        <w:autoSpaceDE w:val="0"/>
        <w:autoSpaceDN w:val="0"/>
        <w:adjustRightInd w:val="0"/>
        <w:spacing w:after="0" w:line="240" w:lineRule="auto"/>
        <w:jc w:val="both"/>
        <w:rPr>
          <w:rFonts w:ascii="Times New Roman" w:hAnsi="Times New Roman"/>
          <w:sz w:val="24"/>
          <w:szCs w:val="24"/>
        </w:rPr>
      </w:pPr>
    </w:p>
    <w:p w:rsidR="00BC3F29" w:rsidRDefault="00BC3F29" w:rsidP="00E43465">
      <w:pPr>
        <w:widowControl w:val="0"/>
        <w:autoSpaceDE w:val="0"/>
        <w:autoSpaceDN w:val="0"/>
        <w:adjustRightInd w:val="0"/>
        <w:spacing w:after="0" w:line="240" w:lineRule="auto"/>
        <w:jc w:val="both"/>
        <w:rPr>
          <w:rFonts w:ascii="Times New Roman" w:hAnsi="Times New Roman"/>
          <w:sz w:val="24"/>
          <w:szCs w:val="24"/>
        </w:rPr>
      </w:pPr>
    </w:p>
    <w:p w:rsidR="00BC3F29" w:rsidRDefault="00BC3F29" w:rsidP="00E43465">
      <w:pPr>
        <w:widowControl w:val="0"/>
        <w:autoSpaceDE w:val="0"/>
        <w:autoSpaceDN w:val="0"/>
        <w:adjustRightInd w:val="0"/>
        <w:spacing w:after="0" w:line="240" w:lineRule="auto"/>
        <w:jc w:val="both"/>
        <w:rPr>
          <w:rFonts w:ascii="Times New Roman" w:hAnsi="Times New Roman"/>
          <w:sz w:val="24"/>
          <w:szCs w:val="24"/>
        </w:rPr>
      </w:pPr>
    </w:p>
    <w:p w:rsidR="00590585" w:rsidRPr="003146D5" w:rsidRDefault="00BC3F29" w:rsidP="00055671">
      <w:pPr>
        <w:widowControl w:val="0"/>
        <w:autoSpaceDE w:val="0"/>
        <w:autoSpaceDN w:val="0"/>
        <w:adjustRightInd w:val="0"/>
        <w:spacing w:after="0" w:line="240" w:lineRule="auto"/>
        <w:ind w:left="3540"/>
        <w:jc w:val="both"/>
        <w:rPr>
          <w:rFonts w:ascii="Times New Roman" w:hAnsi="Times New Roman"/>
          <w:sz w:val="26"/>
          <w:szCs w:val="26"/>
        </w:rPr>
      </w:pPr>
      <w:r>
        <w:rPr>
          <w:rFonts w:ascii="Times New Roman" w:hAnsi="Times New Roman"/>
          <w:sz w:val="24"/>
          <w:szCs w:val="24"/>
        </w:rPr>
        <w:t xml:space="preserve">        </w:t>
      </w:r>
    </w:p>
    <w:p w:rsidR="00B00BE1" w:rsidRPr="0094507A" w:rsidRDefault="00B00BE1" w:rsidP="0094507A">
      <w:pPr>
        <w:rPr>
          <w:rFonts w:ascii="Times New Roman" w:hAnsi="Times New Roman"/>
          <w:sz w:val="24"/>
          <w:szCs w:val="24"/>
        </w:rPr>
      </w:pPr>
    </w:p>
    <w:sectPr w:rsidR="00B00BE1" w:rsidRPr="0094507A" w:rsidSect="00DA7469">
      <w:pgSz w:w="11906" w:h="16838"/>
      <w:pgMar w:top="1134" w:right="567" w:bottom="1134" w:left="1701" w:header="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72" w:rsidRDefault="006D0F72" w:rsidP="007B60F7">
      <w:pPr>
        <w:spacing w:after="0" w:line="240" w:lineRule="auto"/>
      </w:pPr>
      <w:r>
        <w:separator/>
      </w:r>
    </w:p>
  </w:endnote>
  <w:endnote w:type="continuationSeparator" w:id="0">
    <w:p w:rsidR="006D0F72" w:rsidRDefault="006D0F72" w:rsidP="007B6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72" w:rsidRDefault="006D0F72" w:rsidP="007B60F7">
      <w:pPr>
        <w:spacing w:after="0" w:line="240" w:lineRule="auto"/>
      </w:pPr>
      <w:r>
        <w:separator/>
      </w:r>
    </w:p>
  </w:footnote>
  <w:footnote w:type="continuationSeparator" w:id="0">
    <w:p w:rsidR="006D0F72" w:rsidRDefault="006D0F72" w:rsidP="007B6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6735"/>
      <w:docPartObj>
        <w:docPartGallery w:val="Page Numbers (Top of Page)"/>
        <w:docPartUnique/>
      </w:docPartObj>
    </w:sdtPr>
    <w:sdtEndPr/>
    <w:sdtContent>
      <w:p w:rsidR="007B60F7" w:rsidRDefault="007B60F7" w:rsidP="007B60F7">
        <w:pPr>
          <w:pStyle w:val="a3"/>
          <w:jc w:val="center"/>
        </w:pPr>
      </w:p>
      <w:p w:rsidR="007B60F7" w:rsidRDefault="007B60F7" w:rsidP="007B60F7">
        <w:pPr>
          <w:pStyle w:val="a3"/>
          <w:jc w:val="center"/>
        </w:pPr>
      </w:p>
      <w:p w:rsidR="007B60F7" w:rsidRDefault="007B60F7" w:rsidP="007B60F7">
        <w:pPr>
          <w:pStyle w:val="a3"/>
          <w:jc w:val="center"/>
        </w:pPr>
        <w:r>
          <w:fldChar w:fldCharType="begin"/>
        </w:r>
        <w:r>
          <w:instrText>PAGE   \* MERGEFORMAT</w:instrText>
        </w:r>
        <w:r>
          <w:fldChar w:fldCharType="separate"/>
        </w:r>
        <w:r w:rsidR="00727AFE" w:rsidRPr="00727AFE">
          <w:rPr>
            <w:noProof/>
            <w:lang w:val="ru-RU"/>
          </w:rPr>
          <w:t>3</w:t>
        </w:r>
        <w:r>
          <w:fldChar w:fldCharType="end"/>
        </w:r>
      </w:p>
    </w:sdtContent>
  </w:sdt>
  <w:p w:rsidR="007B60F7" w:rsidRDefault="007B60F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D12D5"/>
    <w:multiLevelType w:val="multilevel"/>
    <w:tmpl w:val="B0F8C9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F385D1C"/>
    <w:multiLevelType w:val="hybridMultilevel"/>
    <w:tmpl w:val="7FDCB8C8"/>
    <w:lvl w:ilvl="0" w:tplc="33BC3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9B70A5"/>
    <w:multiLevelType w:val="multilevel"/>
    <w:tmpl w:val="60421E36"/>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5EBB655F"/>
    <w:multiLevelType w:val="hybridMultilevel"/>
    <w:tmpl w:val="7660BE40"/>
    <w:lvl w:ilvl="0" w:tplc="F7F4D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89"/>
    <w:rsid w:val="000000BB"/>
    <w:rsid w:val="0000771A"/>
    <w:rsid w:val="00010431"/>
    <w:rsid w:val="000109CA"/>
    <w:rsid w:val="00012DF4"/>
    <w:rsid w:val="0002576A"/>
    <w:rsid w:val="000313F6"/>
    <w:rsid w:val="00032F17"/>
    <w:rsid w:val="00033EEA"/>
    <w:rsid w:val="00037916"/>
    <w:rsid w:val="00050E14"/>
    <w:rsid w:val="00052C9B"/>
    <w:rsid w:val="00055612"/>
    <w:rsid w:val="00055671"/>
    <w:rsid w:val="000612B6"/>
    <w:rsid w:val="00061C8E"/>
    <w:rsid w:val="000629A8"/>
    <w:rsid w:val="000630EE"/>
    <w:rsid w:val="0006792A"/>
    <w:rsid w:val="0007089F"/>
    <w:rsid w:val="000710D3"/>
    <w:rsid w:val="000818E7"/>
    <w:rsid w:val="0008464E"/>
    <w:rsid w:val="00085C7A"/>
    <w:rsid w:val="00086EF4"/>
    <w:rsid w:val="0009117E"/>
    <w:rsid w:val="0009310F"/>
    <w:rsid w:val="000931E1"/>
    <w:rsid w:val="0009556E"/>
    <w:rsid w:val="00097EFE"/>
    <w:rsid w:val="000A36B8"/>
    <w:rsid w:val="000A3CFD"/>
    <w:rsid w:val="000A7AFD"/>
    <w:rsid w:val="000B0424"/>
    <w:rsid w:val="000C2360"/>
    <w:rsid w:val="000C6D5A"/>
    <w:rsid w:val="000D3356"/>
    <w:rsid w:val="000D4B16"/>
    <w:rsid w:val="000D52B8"/>
    <w:rsid w:val="000E0E56"/>
    <w:rsid w:val="000E24BC"/>
    <w:rsid w:val="000F312A"/>
    <w:rsid w:val="000F359E"/>
    <w:rsid w:val="000F3AE2"/>
    <w:rsid w:val="000F4EB4"/>
    <w:rsid w:val="000F52F0"/>
    <w:rsid w:val="000F6614"/>
    <w:rsid w:val="000F716F"/>
    <w:rsid w:val="0010285E"/>
    <w:rsid w:val="00106AFA"/>
    <w:rsid w:val="00107F5A"/>
    <w:rsid w:val="0011118C"/>
    <w:rsid w:val="001143F7"/>
    <w:rsid w:val="0012024D"/>
    <w:rsid w:val="00122BB0"/>
    <w:rsid w:val="00123B13"/>
    <w:rsid w:val="001276B1"/>
    <w:rsid w:val="00127D30"/>
    <w:rsid w:val="0013093D"/>
    <w:rsid w:val="00134EA7"/>
    <w:rsid w:val="00137534"/>
    <w:rsid w:val="0014295D"/>
    <w:rsid w:val="001462F8"/>
    <w:rsid w:val="001466BB"/>
    <w:rsid w:val="001472F0"/>
    <w:rsid w:val="00151A4D"/>
    <w:rsid w:val="00155CE2"/>
    <w:rsid w:val="00155E2C"/>
    <w:rsid w:val="001563A1"/>
    <w:rsid w:val="0016212D"/>
    <w:rsid w:val="00165EE0"/>
    <w:rsid w:val="001721A4"/>
    <w:rsid w:val="0017315C"/>
    <w:rsid w:val="001742B9"/>
    <w:rsid w:val="00175CD6"/>
    <w:rsid w:val="00183C31"/>
    <w:rsid w:val="00184AC3"/>
    <w:rsid w:val="00194901"/>
    <w:rsid w:val="0019707E"/>
    <w:rsid w:val="001A4769"/>
    <w:rsid w:val="001B09F4"/>
    <w:rsid w:val="001B0BD2"/>
    <w:rsid w:val="001B34AF"/>
    <w:rsid w:val="001B3C45"/>
    <w:rsid w:val="001B547D"/>
    <w:rsid w:val="001B6BD9"/>
    <w:rsid w:val="001C3E39"/>
    <w:rsid w:val="001C498E"/>
    <w:rsid w:val="001C4B16"/>
    <w:rsid w:val="001C5731"/>
    <w:rsid w:val="001D1E92"/>
    <w:rsid w:val="001D3DA8"/>
    <w:rsid w:val="001D74B2"/>
    <w:rsid w:val="001D7FEF"/>
    <w:rsid w:val="001E08EB"/>
    <w:rsid w:val="001F08C0"/>
    <w:rsid w:val="001F2638"/>
    <w:rsid w:val="001F2BEC"/>
    <w:rsid w:val="001F2D1D"/>
    <w:rsid w:val="001F5CA9"/>
    <w:rsid w:val="00200984"/>
    <w:rsid w:val="0020331E"/>
    <w:rsid w:val="00203E16"/>
    <w:rsid w:val="0021385D"/>
    <w:rsid w:val="00214B0E"/>
    <w:rsid w:val="00215351"/>
    <w:rsid w:val="0021772D"/>
    <w:rsid w:val="00217C66"/>
    <w:rsid w:val="0022163A"/>
    <w:rsid w:val="0022544A"/>
    <w:rsid w:val="00237542"/>
    <w:rsid w:val="00240A61"/>
    <w:rsid w:val="00243E0F"/>
    <w:rsid w:val="00246B77"/>
    <w:rsid w:val="00251001"/>
    <w:rsid w:val="002520B7"/>
    <w:rsid w:val="00254BEC"/>
    <w:rsid w:val="00254FBD"/>
    <w:rsid w:val="00256333"/>
    <w:rsid w:val="00256361"/>
    <w:rsid w:val="00256DB9"/>
    <w:rsid w:val="00257877"/>
    <w:rsid w:val="00261E45"/>
    <w:rsid w:val="0026251F"/>
    <w:rsid w:val="00265101"/>
    <w:rsid w:val="002708D3"/>
    <w:rsid w:val="002715C9"/>
    <w:rsid w:val="00274F72"/>
    <w:rsid w:val="002757BA"/>
    <w:rsid w:val="00282378"/>
    <w:rsid w:val="00282B3B"/>
    <w:rsid w:val="0028310F"/>
    <w:rsid w:val="00284AA6"/>
    <w:rsid w:val="002865A1"/>
    <w:rsid w:val="00286A21"/>
    <w:rsid w:val="002938B4"/>
    <w:rsid w:val="0029541C"/>
    <w:rsid w:val="002A6D38"/>
    <w:rsid w:val="002B35D5"/>
    <w:rsid w:val="002B7E88"/>
    <w:rsid w:val="002C039B"/>
    <w:rsid w:val="002C1A74"/>
    <w:rsid w:val="002C35E7"/>
    <w:rsid w:val="002D168D"/>
    <w:rsid w:val="002E115C"/>
    <w:rsid w:val="002E5F61"/>
    <w:rsid w:val="002F1FD1"/>
    <w:rsid w:val="002F50FF"/>
    <w:rsid w:val="00300EC3"/>
    <w:rsid w:val="00302207"/>
    <w:rsid w:val="003030CF"/>
    <w:rsid w:val="00311FE3"/>
    <w:rsid w:val="00312125"/>
    <w:rsid w:val="003146D5"/>
    <w:rsid w:val="003168D6"/>
    <w:rsid w:val="0031727B"/>
    <w:rsid w:val="003310F6"/>
    <w:rsid w:val="00332F53"/>
    <w:rsid w:val="003422AA"/>
    <w:rsid w:val="00344FFE"/>
    <w:rsid w:val="00350CB3"/>
    <w:rsid w:val="003523F2"/>
    <w:rsid w:val="00367231"/>
    <w:rsid w:val="00370DD3"/>
    <w:rsid w:val="00372B1C"/>
    <w:rsid w:val="003734CD"/>
    <w:rsid w:val="00375B49"/>
    <w:rsid w:val="00385199"/>
    <w:rsid w:val="003865AB"/>
    <w:rsid w:val="00390758"/>
    <w:rsid w:val="00390AEB"/>
    <w:rsid w:val="003971B4"/>
    <w:rsid w:val="003A1BDA"/>
    <w:rsid w:val="003A5964"/>
    <w:rsid w:val="003B3E39"/>
    <w:rsid w:val="003B7DF4"/>
    <w:rsid w:val="003C0791"/>
    <w:rsid w:val="003C15B5"/>
    <w:rsid w:val="003C60E6"/>
    <w:rsid w:val="003D0115"/>
    <w:rsid w:val="003D58D9"/>
    <w:rsid w:val="003D6B4A"/>
    <w:rsid w:val="003E126D"/>
    <w:rsid w:val="003E6AF6"/>
    <w:rsid w:val="003F0E07"/>
    <w:rsid w:val="003F515D"/>
    <w:rsid w:val="00415958"/>
    <w:rsid w:val="00416171"/>
    <w:rsid w:val="004217D2"/>
    <w:rsid w:val="0043233C"/>
    <w:rsid w:val="00434B13"/>
    <w:rsid w:val="00442EFB"/>
    <w:rsid w:val="004465E0"/>
    <w:rsid w:val="00451D79"/>
    <w:rsid w:val="00456047"/>
    <w:rsid w:val="00461E16"/>
    <w:rsid w:val="00466ABB"/>
    <w:rsid w:val="0047013F"/>
    <w:rsid w:val="00472582"/>
    <w:rsid w:val="00473474"/>
    <w:rsid w:val="00473FEA"/>
    <w:rsid w:val="004824A5"/>
    <w:rsid w:val="004825FF"/>
    <w:rsid w:val="00482FF9"/>
    <w:rsid w:val="00484EAA"/>
    <w:rsid w:val="0048676F"/>
    <w:rsid w:val="00486AAA"/>
    <w:rsid w:val="004922A3"/>
    <w:rsid w:val="00493F33"/>
    <w:rsid w:val="0049626E"/>
    <w:rsid w:val="00496AF1"/>
    <w:rsid w:val="004A25F9"/>
    <w:rsid w:val="004A45F9"/>
    <w:rsid w:val="004A624D"/>
    <w:rsid w:val="004A7386"/>
    <w:rsid w:val="004B2290"/>
    <w:rsid w:val="004B7660"/>
    <w:rsid w:val="004C0EC1"/>
    <w:rsid w:val="004C13F8"/>
    <w:rsid w:val="004C5FA9"/>
    <w:rsid w:val="004C6F9A"/>
    <w:rsid w:val="004D1A2E"/>
    <w:rsid w:val="004D23A8"/>
    <w:rsid w:val="004D4D59"/>
    <w:rsid w:val="004D5F39"/>
    <w:rsid w:val="004D6257"/>
    <w:rsid w:val="004D7898"/>
    <w:rsid w:val="004E3BE2"/>
    <w:rsid w:val="004E3D57"/>
    <w:rsid w:val="004E6956"/>
    <w:rsid w:val="004F3955"/>
    <w:rsid w:val="004F3F76"/>
    <w:rsid w:val="00503A02"/>
    <w:rsid w:val="005054B3"/>
    <w:rsid w:val="0050713A"/>
    <w:rsid w:val="005109E2"/>
    <w:rsid w:val="00524B7D"/>
    <w:rsid w:val="00525231"/>
    <w:rsid w:val="00533464"/>
    <w:rsid w:val="0053511F"/>
    <w:rsid w:val="005360EC"/>
    <w:rsid w:val="0053741C"/>
    <w:rsid w:val="00544781"/>
    <w:rsid w:val="00546EDC"/>
    <w:rsid w:val="0055022E"/>
    <w:rsid w:val="005516E4"/>
    <w:rsid w:val="0055251C"/>
    <w:rsid w:val="005559F9"/>
    <w:rsid w:val="005644A6"/>
    <w:rsid w:val="00567E55"/>
    <w:rsid w:val="00571A68"/>
    <w:rsid w:val="00572239"/>
    <w:rsid w:val="00576631"/>
    <w:rsid w:val="00577804"/>
    <w:rsid w:val="00580229"/>
    <w:rsid w:val="00580D65"/>
    <w:rsid w:val="00581BFA"/>
    <w:rsid w:val="00590585"/>
    <w:rsid w:val="00593502"/>
    <w:rsid w:val="0059677A"/>
    <w:rsid w:val="005976CF"/>
    <w:rsid w:val="005A5853"/>
    <w:rsid w:val="005B2367"/>
    <w:rsid w:val="005C0254"/>
    <w:rsid w:val="005C3E90"/>
    <w:rsid w:val="005C6413"/>
    <w:rsid w:val="005D01AE"/>
    <w:rsid w:val="005D609C"/>
    <w:rsid w:val="005E28C1"/>
    <w:rsid w:val="005E5160"/>
    <w:rsid w:val="005E65BE"/>
    <w:rsid w:val="005F4220"/>
    <w:rsid w:val="0060139F"/>
    <w:rsid w:val="00602322"/>
    <w:rsid w:val="00604EB1"/>
    <w:rsid w:val="006056CA"/>
    <w:rsid w:val="00615AE4"/>
    <w:rsid w:val="00617310"/>
    <w:rsid w:val="00624CA4"/>
    <w:rsid w:val="00625F39"/>
    <w:rsid w:val="0063703C"/>
    <w:rsid w:val="006428EF"/>
    <w:rsid w:val="0064464E"/>
    <w:rsid w:val="00645E4E"/>
    <w:rsid w:val="00651852"/>
    <w:rsid w:val="00651E08"/>
    <w:rsid w:val="00653054"/>
    <w:rsid w:val="00663ACF"/>
    <w:rsid w:val="006770C3"/>
    <w:rsid w:val="006817C8"/>
    <w:rsid w:val="006825A1"/>
    <w:rsid w:val="00683532"/>
    <w:rsid w:val="00683C97"/>
    <w:rsid w:val="00684787"/>
    <w:rsid w:val="006943D5"/>
    <w:rsid w:val="00694411"/>
    <w:rsid w:val="006A4488"/>
    <w:rsid w:val="006A7103"/>
    <w:rsid w:val="006B2AFB"/>
    <w:rsid w:val="006B4FD5"/>
    <w:rsid w:val="006B5A87"/>
    <w:rsid w:val="006C3E0A"/>
    <w:rsid w:val="006D0F72"/>
    <w:rsid w:val="006D2614"/>
    <w:rsid w:val="006D650D"/>
    <w:rsid w:val="006D77C4"/>
    <w:rsid w:val="006E11A5"/>
    <w:rsid w:val="006E1E81"/>
    <w:rsid w:val="006E391E"/>
    <w:rsid w:val="006E5282"/>
    <w:rsid w:val="006F1226"/>
    <w:rsid w:val="006F2E97"/>
    <w:rsid w:val="006F3261"/>
    <w:rsid w:val="006F562B"/>
    <w:rsid w:val="00703AF0"/>
    <w:rsid w:val="007053BD"/>
    <w:rsid w:val="007125CB"/>
    <w:rsid w:val="0071522F"/>
    <w:rsid w:val="00724278"/>
    <w:rsid w:val="007264B3"/>
    <w:rsid w:val="00727AFE"/>
    <w:rsid w:val="00730331"/>
    <w:rsid w:val="00733D2E"/>
    <w:rsid w:val="007370E2"/>
    <w:rsid w:val="00742388"/>
    <w:rsid w:val="0075237F"/>
    <w:rsid w:val="00762ADE"/>
    <w:rsid w:val="00762BC9"/>
    <w:rsid w:val="00765C99"/>
    <w:rsid w:val="007678A0"/>
    <w:rsid w:val="00767963"/>
    <w:rsid w:val="00780A1B"/>
    <w:rsid w:val="007872F0"/>
    <w:rsid w:val="007905DA"/>
    <w:rsid w:val="00790D0F"/>
    <w:rsid w:val="00796AFA"/>
    <w:rsid w:val="007A195A"/>
    <w:rsid w:val="007B60F7"/>
    <w:rsid w:val="007B69D9"/>
    <w:rsid w:val="007C1AC3"/>
    <w:rsid w:val="007D276E"/>
    <w:rsid w:val="007D7FEA"/>
    <w:rsid w:val="007E0F6C"/>
    <w:rsid w:val="007E64A2"/>
    <w:rsid w:val="007F0917"/>
    <w:rsid w:val="007F4980"/>
    <w:rsid w:val="00806082"/>
    <w:rsid w:val="008071F1"/>
    <w:rsid w:val="00810AD4"/>
    <w:rsid w:val="008124C5"/>
    <w:rsid w:val="0081272F"/>
    <w:rsid w:val="0081348D"/>
    <w:rsid w:val="008154E5"/>
    <w:rsid w:val="00827989"/>
    <w:rsid w:val="00831990"/>
    <w:rsid w:val="00843761"/>
    <w:rsid w:val="0084466D"/>
    <w:rsid w:val="0084508E"/>
    <w:rsid w:val="00845479"/>
    <w:rsid w:val="008508DD"/>
    <w:rsid w:val="00851C86"/>
    <w:rsid w:val="00852EDB"/>
    <w:rsid w:val="00854B82"/>
    <w:rsid w:val="00856823"/>
    <w:rsid w:val="008612E6"/>
    <w:rsid w:val="00861E60"/>
    <w:rsid w:val="008642E2"/>
    <w:rsid w:val="00864620"/>
    <w:rsid w:val="00865783"/>
    <w:rsid w:val="00865794"/>
    <w:rsid w:val="00865AC0"/>
    <w:rsid w:val="008731C9"/>
    <w:rsid w:val="0087453E"/>
    <w:rsid w:val="00876F45"/>
    <w:rsid w:val="00883C77"/>
    <w:rsid w:val="00884B96"/>
    <w:rsid w:val="00885B5B"/>
    <w:rsid w:val="00886B57"/>
    <w:rsid w:val="00886D7C"/>
    <w:rsid w:val="00887ECF"/>
    <w:rsid w:val="00892685"/>
    <w:rsid w:val="008A4372"/>
    <w:rsid w:val="008A5972"/>
    <w:rsid w:val="008A6266"/>
    <w:rsid w:val="008B0EDE"/>
    <w:rsid w:val="008B39E8"/>
    <w:rsid w:val="008C0B07"/>
    <w:rsid w:val="008C184D"/>
    <w:rsid w:val="008C3CBD"/>
    <w:rsid w:val="008C4A05"/>
    <w:rsid w:val="008C54F4"/>
    <w:rsid w:val="008D1788"/>
    <w:rsid w:val="008D2BAC"/>
    <w:rsid w:val="008D3C17"/>
    <w:rsid w:val="008D5177"/>
    <w:rsid w:val="008E14C5"/>
    <w:rsid w:val="008E1C01"/>
    <w:rsid w:val="008E2915"/>
    <w:rsid w:val="008E5EDB"/>
    <w:rsid w:val="008E7ED6"/>
    <w:rsid w:val="008F1621"/>
    <w:rsid w:val="008F528F"/>
    <w:rsid w:val="009022E4"/>
    <w:rsid w:val="00902DDB"/>
    <w:rsid w:val="00905735"/>
    <w:rsid w:val="009206DD"/>
    <w:rsid w:val="00933CF4"/>
    <w:rsid w:val="0093687A"/>
    <w:rsid w:val="00942310"/>
    <w:rsid w:val="0094507A"/>
    <w:rsid w:val="00945592"/>
    <w:rsid w:val="00951EC0"/>
    <w:rsid w:val="00953CD4"/>
    <w:rsid w:val="00955ABB"/>
    <w:rsid w:val="0097141C"/>
    <w:rsid w:val="00971D86"/>
    <w:rsid w:val="0097402C"/>
    <w:rsid w:val="0097459E"/>
    <w:rsid w:val="00974FDE"/>
    <w:rsid w:val="009757CD"/>
    <w:rsid w:val="00982DE6"/>
    <w:rsid w:val="009A048A"/>
    <w:rsid w:val="009A0B27"/>
    <w:rsid w:val="009A0E32"/>
    <w:rsid w:val="009A0E44"/>
    <w:rsid w:val="009A1CAA"/>
    <w:rsid w:val="009A25F1"/>
    <w:rsid w:val="009A45A7"/>
    <w:rsid w:val="009B3A07"/>
    <w:rsid w:val="009B3F5C"/>
    <w:rsid w:val="009C3794"/>
    <w:rsid w:val="009C3F96"/>
    <w:rsid w:val="009D2251"/>
    <w:rsid w:val="009D359B"/>
    <w:rsid w:val="009D3AF3"/>
    <w:rsid w:val="009D4C9E"/>
    <w:rsid w:val="009E187D"/>
    <w:rsid w:val="009E3CF4"/>
    <w:rsid w:val="009E4AB5"/>
    <w:rsid w:val="009E5D6B"/>
    <w:rsid w:val="009F51B3"/>
    <w:rsid w:val="00A005BD"/>
    <w:rsid w:val="00A018A5"/>
    <w:rsid w:val="00A0647B"/>
    <w:rsid w:val="00A1158B"/>
    <w:rsid w:val="00A12E12"/>
    <w:rsid w:val="00A14052"/>
    <w:rsid w:val="00A166A3"/>
    <w:rsid w:val="00A2600B"/>
    <w:rsid w:val="00A32AAF"/>
    <w:rsid w:val="00A34CA9"/>
    <w:rsid w:val="00A362DB"/>
    <w:rsid w:val="00A37226"/>
    <w:rsid w:val="00A41E86"/>
    <w:rsid w:val="00A5121A"/>
    <w:rsid w:val="00A525F2"/>
    <w:rsid w:val="00A5432E"/>
    <w:rsid w:val="00A60981"/>
    <w:rsid w:val="00A70697"/>
    <w:rsid w:val="00A71256"/>
    <w:rsid w:val="00A72471"/>
    <w:rsid w:val="00A7310D"/>
    <w:rsid w:val="00A74E2B"/>
    <w:rsid w:val="00A81612"/>
    <w:rsid w:val="00A845F9"/>
    <w:rsid w:val="00A90968"/>
    <w:rsid w:val="00A91358"/>
    <w:rsid w:val="00A916BC"/>
    <w:rsid w:val="00A928F9"/>
    <w:rsid w:val="00AA654A"/>
    <w:rsid w:val="00AB2AE1"/>
    <w:rsid w:val="00AB57C9"/>
    <w:rsid w:val="00AB6CC3"/>
    <w:rsid w:val="00AC73C0"/>
    <w:rsid w:val="00AD1CD3"/>
    <w:rsid w:val="00AD30F4"/>
    <w:rsid w:val="00AD4524"/>
    <w:rsid w:val="00AD50A6"/>
    <w:rsid w:val="00AD7DE7"/>
    <w:rsid w:val="00AE24C1"/>
    <w:rsid w:val="00AE334E"/>
    <w:rsid w:val="00AE67A7"/>
    <w:rsid w:val="00AF0287"/>
    <w:rsid w:val="00AF64CD"/>
    <w:rsid w:val="00B00BE1"/>
    <w:rsid w:val="00B017E5"/>
    <w:rsid w:val="00B11934"/>
    <w:rsid w:val="00B121A5"/>
    <w:rsid w:val="00B16037"/>
    <w:rsid w:val="00B17511"/>
    <w:rsid w:val="00B332FB"/>
    <w:rsid w:val="00B36163"/>
    <w:rsid w:val="00B45790"/>
    <w:rsid w:val="00B465FB"/>
    <w:rsid w:val="00B46D51"/>
    <w:rsid w:val="00B52A15"/>
    <w:rsid w:val="00B77600"/>
    <w:rsid w:val="00B85E3E"/>
    <w:rsid w:val="00B900B5"/>
    <w:rsid w:val="00BA33CB"/>
    <w:rsid w:val="00BA3589"/>
    <w:rsid w:val="00BA397B"/>
    <w:rsid w:val="00BA539A"/>
    <w:rsid w:val="00BA5F2A"/>
    <w:rsid w:val="00BA67DB"/>
    <w:rsid w:val="00BB0873"/>
    <w:rsid w:val="00BB1AC1"/>
    <w:rsid w:val="00BC117A"/>
    <w:rsid w:val="00BC29B0"/>
    <w:rsid w:val="00BC3C85"/>
    <w:rsid w:val="00BC3F29"/>
    <w:rsid w:val="00BC407D"/>
    <w:rsid w:val="00BC6290"/>
    <w:rsid w:val="00BD10FE"/>
    <w:rsid w:val="00BD50AC"/>
    <w:rsid w:val="00BD5BA5"/>
    <w:rsid w:val="00BD77B2"/>
    <w:rsid w:val="00BE2538"/>
    <w:rsid w:val="00BE5878"/>
    <w:rsid w:val="00BF4BC2"/>
    <w:rsid w:val="00C004CC"/>
    <w:rsid w:val="00C009F6"/>
    <w:rsid w:val="00C04EEB"/>
    <w:rsid w:val="00C06359"/>
    <w:rsid w:val="00C06524"/>
    <w:rsid w:val="00C10669"/>
    <w:rsid w:val="00C13229"/>
    <w:rsid w:val="00C14E5E"/>
    <w:rsid w:val="00C22600"/>
    <w:rsid w:val="00C2306C"/>
    <w:rsid w:val="00C236A9"/>
    <w:rsid w:val="00C2596B"/>
    <w:rsid w:val="00C50B72"/>
    <w:rsid w:val="00C52694"/>
    <w:rsid w:val="00C54BDC"/>
    <w:rsid w:val="00C6051F"/>
    <w:rsid w:val="00C615AC"/>
    <w:rsid w:val="00C67747"/>
    <w:rsid w:val="00C67989"/>
    <w:rsid w:val="00C67D9A"/>
    <w:rsid w:val="00C712AE"/>
    <w:rsid w:val="00C754C0"/>
    <w:rsid w:val="00C9578E"/>
    <w:rsid w:val="00C97CCE"/>
    <w:rsid w:val="00CA09C2"/>
    <w:rsid w:val="00CA1DFA"/>
    <w:rsid w:val="00CA4991"/>
    <w:rsid w:val="00CB036E"/>
    <w:rsid w:val="00CB41F2"/>
    <w:rsid w:val="00CC338D"/>
    <w:rsid w:val="00CC38EB"/>
    <w:rsid w:val="00CD316B"/>
    <w:rsid w:val="00CD5B46"/>
    <w:rsid w:val="00CD6FC5"/>
    <w:rsid w:val="00CE7955"/>
    <w:rsid w:val="00CF0F12"/>
    <w:rsid w:val="00CF1AD2"/>
    <w:rsid w:val="00CF2B15"/>
    <w:rsid w:val="00D053E8"/>
    <w:rsid w:val="00D10063"/>
    <w:rsid w:val="00D141F6"/>
    <w:rsid w:val="00D15EFC"/>
    <w:rsid w:val="00D167B1"/>
    <w:rsid w:val="00D224A1"/>
    <w:rsid w:val="00D24383"/>
    <w:rsid w:val="00D24939"/>
    <w:rsid w:val="00D25B10"/>
    <w:rsid w:val="00D260FD"/>
    <w:rsid w:val="00D31173"/>
    <w:rsid w:val="00D374C5"/>
    <w:rsid w:val="00D40330"/>
    <w:rsid w:val="00D503BF"/>
    <w:rsid w:val="00D50C85"/>
    <w:rsid w:val="00D53310"/>
    <w:rsid w:val="00D55A8A"/>
    <w:rsid w:val="00D565F3"/>
    <w:rsid w:val="00D60CB6"/>
    <w:rsid w:val="00D712D9"/>
    <w:rsid w:val="00D71652"/>
    <w:rsid w:val="00D73A50"/>
    <w:rsid w:val="00D74A6B"/>
    <w:rsid w:val="00D82B13"/>
    <w:rsid w:val="00D92D6E"/>
    <w:rsid w:val="00D932B1"/>
    <w:rsid w:val="00D933DC"/>
    <w:rsid w:val="00D93D68"/>
    <w:rsid w:val="00D947AD"/>
    <w:rsid w:val="00DA2127"/>
    <w:rsid w:val="00DA30A6"/>
    <w:rsid w:val="00DA5740"/>
    <w:rsid w:val="00DA7469"/>
    <w:rsid w:val="00DA7A24"/>
    <w:rsid w:val="00DB6A10"/>
    <w:rsid w:val="00DC5ADA"/>
    <w:rsid w:val="00DC5EB7"/>
    <w:rsid w:val="00DC6B1C"/>
    <w:rsid w:val="00DD0DFE"/>
    <w:rsid w:val="00DD2E4D"/>
    <w:rsid w:val="00DF0935"/>
    <w:rsid w:val="00E035AF"/>
    <w:rsid w:val="00E04137"/>
    <w:rsid w:val="00E04FFE"/>
    <w:rsid w:val="00E06B9E"/>
    <w:rsid w:val="00E06F6F"/>
    <w:rsid w:val="00E126E7"/>
    <w:rsid w:val="00E14FD6"/>
    <w:rsid w:val="00E15D43"/>
    <w:rsid w:val="00E23328"/>
    <w:rsid w:val="00E31870"/>
    <w:rsid w:val="00E32A01"/>
    <w:rsid w:val="00E33F62"/>
    <w:rsid w:val="00E42F57"/>
    <w:rsid w:val="00E43465"/>
    <w:rsid w:val="00E47E79"/>
    <w:rsid w:val="00E50152"/>
    <w:rsid w:val="00E57102"/>
    <w:rsid w:val="00E61544"/>
    <w:rsid w:val="00E62444"/>
    <w:rsid w:val="00E62BB6"/>
    <w:rsid w:val="00E6457A"/>
    <w:rsid w:val="00E64FDF"/>
    <w:rsid w:val="00E65886"/>
    <w:rsid w:val="00E67EFF"/>
    <w:rsid w:val="00E72F4D"/>
    <w:rsid w:val="00E731EB"/>
    <w:rsid w:val="00E87EC7"/>
    <w:rsid w:val="00E943A2"/>
    <w:rsid w:val="00E97A1B"/>
    <w:rsid w:val="00EA2277"/>
    <w:rsid w:val="00EA3CE4"/>
    <w:rsid w:val="00EA6A61"/>
    <w:rsid w:val="00EA6BDA"/>
    <w:rsid w:val="00EA7E35"/>
    <w:rsid w:val="00EC7229"/>
    <w:rsid w:val="00ED3997"/>
    <w:rsid w:val="00EF77A8"/>
    <w:rsid w:val="00F0022F"/>
    <w:rsid w:val="00F0092C"/>
    <w:rsid w:val="00F02267"/>
    <w:rsid w:val="00F02D31"/>
    <w:rsid w:val="00F04C15"/>
    <w:rsid w:val="00F051A1"/>
    <w:rsid w:val="00F06912"/>
    <w:rsid w:val="00F11D8E"/>
    <w:rsid w:val="00F12531"/>
    <w:rsid w:val="00F14AF8"/>
    <w:rsid w:val="00F249C4"/>
    <w:rsid w:val="00F269FD"/>
    <w:rsid w:val="00F27567"/>
    <w:rsid w:val="00F36EFD"/>
    <w:rsid w:val="00F37688"/>
    <w:rsid w:val="00F4172E"/>
    <w:rsid w:val="00F523F6"/>
    <w:rsid w:val="00F5580E"/>
    <w:rsid w:val="00F566B4"/>
    <w:rsid w:val="00F6032F"/>
    <w:rsid w:val="00F60E72"/>
    <w:rsid w:val="00F63144"/>
    <w:rsid w:val="00F65FBB"/>
    <w:rsid w:val="00F67945"/>
    <w:rsid w:val="00F74A42"/>
    <w:rsid w:val="00F74D3F"/>
    <w:rsid w:val="00F753B6"/>
    <w:rsid w:val="00F8125A"/>
    <w:rsid w:val="00F85838"/>
    <w:rsid w:val="00F92FA5"/>
    <w:rsid w:val="00F96094"/>
    <w:rsid w:val="00FA50B2"/>
    <w:rsid w:val="00FB2E0C"/>
    <w:rsid w:val="00FB60FD"/>
    <w:rsid w:val="00FB6A93"/>
    <w:rsid w:val="00FC229D"/>
    <w:rsid w:val="00FC6214"/>
    <w:rsid w:val="00FD0452"/>
    <w:rsid w:val="00FD1C32"/>
    <w:rsid w:val="00FD265A"/>
    <w:rsid w:val="00FD648E"/>
    <w:rsid w:val="00FE225E"/>
    <w:rsid w:val="00FE3690"/>
    <w:rsid w:val="00FE6A48"/>
    <w:rsid w:val="00FF0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525E"/>
  <w15:chartTrackingRefBased/>
  <w15:docId w15:val="{C422760C-B9B6-406B-8CB1-20B25240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AB5"/>
    <w:pPr>
      <w:spacing w:after="200" w:line="276" w:lineRule="auto"/>
    </w:pPr>
    <w:rPr>
      <w:rFonts w:ascii="Calibri" w:eastAsia="Times New Roman" w:hAnsi="Calibri" w:cs="Times New Roman"/>
      <w:lang w:eastAsia="ru-RU"/>
    </w:rPr>
  </w:style>
  <w:style w:type="paragraph" w:styleId="4">
    <w:name w:val="heading 4"/>
    <w:basedOn w:val="a"/>
    <w:next w:val="a"/>
    <w:link w:val="40"/>
    <w:qFormat/>
    <w:rsid w:val="004D1A2E"/>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8EF"/>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6428EF"/>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rsid w:val="006428EF"/>
    <w:pPr>
      <w:tabs>
        <w:tab w:val="center" w:pos="4677"/>
        <w:tab w:val="right" w:pos="9355"/>
      </w:tabs>
      <w:autoSpaceDE w:val="0"/>
      <w:autoSpaceDN w:val="0"/>
      <w:spacing w:after="0" w:line="240" w:lineRule="auto"/>
    </w:pPr>
    <w:rPr>
      <w:rFonts w:ascii="Times New Roman" w:hAnsi="Times New Roman"/>
      <w:sz w:val="24"/>
      <w:szCs w:val="24"/>
      <w:lang w:val="x-none" w:eastAsia="x-none"/>
    </w:rPr>
  </w:style>
  <w:style w:type="character" w:customStyle="1" w:styleId="a4">
    <w:name w:val="Верхний колонтитул Знак"/>
    <w:basedOn w:val="a0"/>
    <w:link w:val="a3"/>
    <w:uiPriority w:val="99"/>
    <w:rsid w:val="006428EF"/>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29541C"/>
    <w:pPr>
      <w:ind w:left="720"/>
      <w:contextualSpacing/>
    </w:pPr>
  </w:style>
  <w:style w:type="character" w:styleId="a6">
    <w:name w:val="Hyperlink"/>
    <w:basedOn w:val="a0"/>
    <w:uiPriority w:val="99"/>
    <w:unhideWhenUsed/>
    <w:rsid w:val="00C712AE"/>
    <w:rPr>
      <w:color w:val="0563C1" w:themeColor="hyperlink"/>
      <w:u w:val="single"/>
    </w:rPr>
  </w:style>
  <w:style w:type="paragraph" w:styleId="a7">
    <w:name w:val="Balloon Text"/>
    <w:basedOn w:val="a"/>
    <w:link w:val="a8"/>
    <w:uiPriority w:val="99"/>
    <w:semiHidden/>
    <w:unhideWhenUsed/>
    <w:rsid w:val="00184AC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84AC3"/>
    <w:rPr>
      <w:rFonts w:ascii="Segoe UI" w:eastAsia="Times New Roman" w:hAnsi="Segoe UI" w:cs="Segoe UI"/>
      <w:sz w:val="18"/>
      <w:szCs w:val="18"/>
      <w:lang w:eastAsia="ru-RU"/>
    </w:rPr>
  </w:style>
  <w:style w:type="character" w:customStyle="1" w:styleId="40">
    <w:name w:val="Заголовок 4 Знак"/>
    <w:basedOn w:val="a0"/>
    <w:link w:val="4"/>
    <w:rsid w:val="004D1A2E"/>
    <w:rPr>
      <w:rFonts w:ascii="Times New Roman" w:eastAsia="Times New Roman" w:hAnsi="Times New Roman" w:cs="Times New Roman"/>
      <w:b/>
      <w:bCs/>
      <w:sz w:val="28"/>
      <w:szCs w:val="28"/>
      <w:lang w:eastAsia="ru-RU"/>
    </w:rPr>
  </w:style>
  <w:style w:type="paragraph" w:styleId="a9">
    <w:name w:val="footer"/>
    <w:basedOn w:val="a"/>
    <w:link w:val="aa"/>
    <w:uiPriority w:val="99"/>
    <w:unhideWhenUsed/>
    <w:rsid w:val="007B60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60F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8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B1D8C1515035A0B5463E97FD4FB2F176C29848D1E6CC4DF9BB8A7D8EC9E103BB3F29003F0D95C06F67DE1DCD07CA37ED5628F936662802DA070H"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7BBB0-95CA-49C8-8D30-267FE59F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9</Pages>
  <Words>3053</Words>
  <Characters>17404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409</dc:creator>
  <cp:keywords/>
  <dc:description/>
  <cp:lastModifiedBy>Грицюк Марина Геннадьевна</cp:lastModifiedBy>
  <cp:revision>18</cp:revision>
  <cp:lastPrinted>2020-12-11T03:19:00Z</cp:lastPrinted>
  <dcterms:created xsi:type="dcterms:W3CDTF">2020-11-17T05:04:00Z</dcterms:created>
  <dcterms:modified xsi:type="dcterms:W3CDTF">2020-12-11T07:25:00Z</dcterms:modified>
</cp:coreProperties>
</file>