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80A7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29.10.</w:t>
      </w:r>
      <w:r w:rsidR="00D05C66">
        <w:rPr>
          <w:color w:val="000000"/>
          <w:sz w:val="26"/>
          <w:szCs w:val="26"/>
        </w:rPr>
        <w:t>201</w:t>
      </w:r>
      <w:r w:rsidR="006A6991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</w:t>
      </w:r>
      <w:r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№ 5725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BD43DB">
        <w:rPr>
          <w:color w:val="000000"/>
          <w:sz w:val="26"/>
          <w:szCs w:val="26"/>
        </w:rPr>
        <w:t>0</w:t>
      </w:r>
      <w:r w:rsidR="00C11ED7">
        <w:rPr>
          <w:color w:val="000000"/>
          <w:sz w:val="26"/>
          <w:szCs w:val="26"/>
        </w:rPr>
        <w:t>4</w:t>
      </w:r>
      <w:r w:rsidR="00BD43DB">
        <w:rPr>
          <w:color w:val="000000"/>
          <w:sz w:val="26"/>
          <w:szCs w:val="26"/>
        </w:rPr>
        <w:t>0</w:t>
      </w:r>
      <w:r w:rsidR="00663616">
        <w:rPr>
          <w:color w:val="000000"/>
          <w:sz w:val="26"/>
          <w:szCs w:val="26"/>
        </w:rPr>
        <w:t>3</w:t>
      </w:r>
      <w:r w:rsidR="00BD43DB">
        <w:rPr>
          <w:color w:val="000000"/>
          <w:sz w:val="26"/>
          <w:szCs w:val="26"/>
        </w:rPr>
        <w:t>0</w:t>
      </w:r>
      <w:r w:rsidR="00663616">
        <w:rPr>
          <w:color w:val="000000"/>
          <w:sz w:val="26"/>
          <w:szCs w:val="26"/>
        </w:rPr>
        <w:t>02</w:t>
      </w:r>
      <w:r w:rsidR="004A4F59">
        <w:rPr>
          <w:color w:val="000000"/>
          <w:sz w:val="26"/>
          <w:szCs w:val="26"/>
        </w:rPr>
        <w:t>:</w:t>
      </w:r>
      <w:r w:rsidR="00663616">
        <w:rPr>
          <w:color w:val="000000"/>
          <w:sz w:val="26"/>
          <w:szCs w:val="26"/>
        </w:rPr>
        <w:t>1983</w:t>
      </w:r>
      <w:r w:rsidR="00F57F93">
        <w:rPr>
          <w:color w:val="000000"/>
          <w:sz w:val="26"/>
          <w:szCs w:val="26"/>
        </w:rPr>
        <w:t xml:space="preserve"> «</w:t>
      </w:r>
      <w:r w:rsidR="006963A2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FE64F3">
        <w:rPr>
          <w:sz w:val="26"/>
          <w:szCs w:val="26"/>
        </w:rPr>
        <w:t>хранение автотранспорта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27002B" w:rsidRPr="0027002B">
        <w:rPr>
          <w:color w:val="000000"/>
          <w:sz w:val="26"/>
          <w:szCs w:val="26"/>
        </w:rPr>
        <w:t xml:space="preserve">транспортной инфраструктуры </w:t>
      </w:r>
      <w:r w:rsidR="00663616">
        <w:rPr>
          <w:color w:val="000000"/>
          <w:sz w:val="26"/>
          <w:szCs w:val="26"/>
        </w:rPr>
        <w:t>–</w:t>
      </w:r>
      <w:r w:rsidR="0027002B" w:rsidRPr="0027002B">
        <w:rPr>
          <w:color w:val="000000"/>
          <w:sz w:val="26"/>
          <w:szCs w:val="26"/>
        </w:rPr>
        <w:t xml:space="preserve"> </w:t>
      </w:r>
      <w:r w:rsidR="003E57F3">
        <w:rPr>
          <w:color w:val="000000"/>
          <w:sz w:val="26"/>
          <w:szCs w:val="26"/>
        </w:rPr>
        <w:t>ТИ</w:t>
      </w:r>
      <w:r w:rsidR="00BE2EDE" w:rsidRPr="00BE2EDE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3E57F3" w:rsidRPr="003E57F3">
        <w:rPr>
          <w:color w:val="000000"/>
          <w:sz w:val="26"/>
          <w:szCs w:val="26"/>
        </w:rPr>
        <w:t>Российская Федерация, Красноярский край, город Норильск, улица Октябрьская, район здания № 44, участок № 304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CF0FAB" w:rsidRPr="00CF0FAB" w:rsidRDefault="00CF0FAB" w:rsidP="00CF0FAB">
      <w:pPr>
        <w:keepNext/>
        <w:jc w:val="both"/>
        <w:outlineLvl w:val="1"/>
        <w:rPr>
          <w:bCs/>
          <w:sz w:val="26"/>
          <w:szCs w:val="26"/>
        </w:rPr>
      </w:pPr>
      <w:proofErr w:type="spellStart"/>
      <w:r w:rsidRPr="00CF0FAB">
        <w:rPr>
          <w:sz w:val="26"/>
          <w:szCs w:val="26"/>
        </w:rPr>
        <w:t>И.о</w:t>
      </w:r>
      <w:proofErr w:type="spellEnd"/>
      <w:r w:rsidRPr="00CF0FAB">
        <w:rPr>
          <w:sz w:val="26"/>
          <w:szCs w:val="26"/>
        </w:rPr>
        <w:t xml:space="preserve">. Главы города Норильска                                                                  </w:t>
      </w:r>
      <w:proofErr w:type="spellStart"/>
      <w:r w:rsidRPr="00CF0FAB">
        <w:rPr>
          <w:sz w:val="26"/>
          <w:szCs w:val="26"/>
        </w:rPr>
        <w:t>Н.А</w:t>
      </w:r>
      <w:proofErr w:type="spellEnd"/>
      <w:r w:rsidRPr="00CF0FAB">
        <w:rPr>
          <w:sz w:val="26"/>
          <w:szCs w:val="26"/>
        </w:rPr>
        <w:t>. Тимофеев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80A77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A6C2C"/>
    <w:rsid w:val="00BC26A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CF0FAB"/>
    <w:rsid w:val="00D0233E"/>
    <w:rsid w:val="00D05C66"/>
    <w:rsid w:val="00D11368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E995-108A-432B-84DA-C6E91341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2019-10-28T05:43:00Z</cp:lastPrinted>
  <dcterms:created xsi:type="dcterms:W3CDTF">2019-10-16T07:09:00Z</dcterms:created>
  <dcterms:modified xsi:type="dcterms:W3CDTF">2019-10-29T04:01:00Z</dcterms:modified>
</cp:coreProperties>
</file>