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634DDE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806DF8" w:rsidP="006C7759">
      <w:pPr>
        <w:ind w:right="-54"/>
        <w:jc w:val="both"/>
        <w:rPr>
          <w:sz w:val="26"/>
        </w:rPr>
      </w:pPr>
      <w:r>
        <w:rPr>
          <w:sz w:val="26"/>
        </w:rPr>
        <w:t xml:space="preserve">22.04.2015     </w:t>
      </w:r>
      <w:r w:rsidR="006C7759">
        <w:rPr>
          <w:sz w:val="26"/>
        </w:rPr>
        <w:tab/>
        <w:t xml:space="preserve">      </w:t>
      </w:r>
      <w:r>
        <w:rPr>
          <w:sz w:val="26"/>
        </w:rPr>
        <w:t xml:space="preserve">       </w:t>
      </w:r>
      <w:r w:rsidR="006C7759">
        <w:rPr>
          <w:sz w:val="26"/>
        </w:rPr>
        <w:t xml:space="preserve">   </w:t>
      </w:r>
      <w:r w:rsidR="00824328">
        <w:rPr>
          <w:sz w:val="26"/>
        </w:rPr>
        <w:t xml:space="preserve">           </w:t>
      </w:r>
      <w:r w:rsidR="006C7759">
        <w:rPr>
          <w:sz w:val="26"/>
        </w:rPr>
        <w:t xml:space="preserve"> </w:t>
      </w:r>
      <w:proofErr w:type="spellStart"/>
      <w:r w:rsidR="006C7759">
        <w:rPr>
          <w:sz w:val="26"/>
        </w:rPr>
        <w:t>г.Норильск</w:t>
      </w:r>
      <w:proofErr w:type="spellEnd"/>
      <w:r w:rsidR="006C7759">
        <w:rPr>
          <w:sz w:val="26"/>
        </w:rPr>
        <w:tab/>
        <w:t xml:space="preserve">                                 </w:t>
      </w:r>
      <w:r>
        <w:rPr>
          <w:sz w:val="26"/>
        </w:rPr>
        <w:t xml:space="preserve">    </w:t>
      </w:r>
      <w:r w:rsidR="006C7759">
        <w:rPr>
          <w:sz w:val="26"/>
        </w:rPr>
        <w:t xml:space="preserve">          №</w:t>
      </w:r>
      <w:r>
        <w:rPr>
          <w:sz w:val="26"/>
        </w:rPr>
        <w:t>2515</w:t>
      </w:r>
    </w:p>
    <w:p w:rsidR="00AA1560" w:rsidRDefault="00AA1560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>
        <w:t>установлении условно разрешенного вида использования земельного участка и объект</w:t>
      </w:r>
      <w:r w:rsidR="00213866">
        <w:t>а</w:t>
      </w:r>
      <w:r>
        <w:t xml:space="preserve"> капитального строительства</w:t>
      </w:r>
    </w:p>
    <w:p w:rsidR="00A34070" w:rsidRDefault="00A34070" w:rsidP="006C7759">
      <w:pPr>
        <w:pStyle w:val="a4"/>
        <w:jc w:val="both"/>
        <w:rPr>
          <w:sz w:val="26"/>
        </w:rPr>
      </w:pPr>
    </w:p>
    <w:p w:rsidR="00454740" w:rsidRDefault="00F53BFD" w:rsidP="00D71529">
      <w:pPr>
        <w:ind w:right="44" w:firstLine="680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117FC7">
        <w:rPr>
          <w:sz w:val="26"/>
        </w:rPr>
        <w:t>И</w:t>
      </w:r>
      <w:r w:rsidR="002515B8">
        <w:rPr>
          <w:sz w:val="26"/>
          <w:szCs w:val="26"/>
        </w:rPr>
        <w:t>.</w:t>
      </w:r>
      <w:r w:rsidR="00117FC7">
        <w:rPr>
          <w:sz w:val="26"/>
          <w:szCs w:val="26"/>
        </w:rPr>
        <w:t>В</w:t>
      </w:r>
      <w:proofErr w:type="spellEnd"/>
      <w:r w:rsidR="00117FC7">
        <w:rPr>
          <w:sz w:val="26"/>
          <w:szCs w:val="26"/>
        </w:rPr>
        <w:t>. </w:t>
      </w:r>
      <w:proofErr w:type="spellStart"/>
      <w:r w:rsidR="00117FC7">
        <w:rPr>
          <w:sz w:val="26"/>
          <w:szCs w:val="26"/>
        </w:rPr>
        <w:t>Суменковой</w:t>
      </w:r>
      <w:proofErr w:type="spellEnd"/>
      <w:r w:rsidR="00634DDE">
        <w:rPr>
          <w:sz w:val="26"/>
        </w:rPr>
        <w:t xml:space="preserve"> </w:t>
      </w:r>
      <w:r w:rsidR="009E34F7">
        <w:rPr>
          <w:sz w:val="26"/>
        </w:rPr>
        <w:t>об установлении условно разрешенного вида использования земельного участка для строительства объект</w:t>
      </w:r>
      <w:r w:rsidR="00213866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634DDE">
        <w:rPr>
          <w:sz w:val="26"/>
          <w:szCs w:val="26"/>
        </w:rPr>
        <w:t>постоянный гараж с несколькими стояночными местами</w:t>
      </w:r>
      <w:r w:rsidR="009E34F7">
        <w:rPr>
          <w:sz w:val="26"/>
        </w:rPr>
        <w:t>»</w:t>
      </w:r>
      <w:r w:rsidR="00AC7ACA">
        <w:rPr>
          <w:sz w:val="26"/>
        </w:rPr>
        <w:t xml:space="preserve">, </w:t>
      </w:r>
      <w:r w:rsidR="000B0263">
        <w:rPr>
          <w:sz w:val="26"/>
        </w:rPr>
        <w:t xml:space="preserve">в соответствии со </w:t>
      </w:r>
      <w:r w:rsidR="000B0263">
        <w:rPr>
          <w:sz w:val="26"/>
          <w:szCs w:val="26"/>
        </w:rPr>
        <w:t xml:space="preserve">ст.39 </w:t>
      </w:r>
      <w:r w:rsidR="000B0263">
        <w:rPr>
          <w:sz w:val="26"/>
        </w:rPr>
        <w:t xml:space="preserve">Градостроительного кодекса Российской Федерации, на основании </w:t>
      </w:r>
      <w:r w:rsidR="000B0263">
        <w:rPr>
          <w:sz w:val="26"/>
          <w:szCs w:val="26"/>
        </w:rPr>
        <w:t>п.3 ст.209 Гражданского кодекса Российской Федерации, ст.3</w:t>
      </w:r>
      <w:r w:rsidR="00D81700">
        <w:rPr>
          <w:sz w:val="26"/>
          <w:szCs w:val="26"/>
        </w:rPr>
        <w:t>.3</w:t>
      </w:r>
      <w:r w:rsidR="000B0263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Федерации», абзаца 10 подпункта 1 пункта 3.3.1 раздела 3 Главы</w:t>
      </w:r>
      <w:r w:rsidR="000B0263" w:rsidRPr="00045DE9">
        <w:rPr>
          <w:sz w:val="26"/>
          <w:szCs w:val="26"/>
        </w:rPr>
        <w:t xml:space="preserve"> </w:t>
      </w:r>
      <w:r w:rsidR="000B0263">
        <w:rPr>
          <w:sz w:val="26"/>
          <w:szCs w:val="26"/>
          <w:lang w:val="en-US"/>
        </w:rPr>
        <w:t>I</w:t>
      </w:r>
      <w:r w:rsidR="000B0263">
        <w:rPr>
          <w:sz w:val="26"/>
          <w:szCs w:val="26"/>
        </w:rPr>
        <w:t xml:space="preserve"> части </w:t>
      </w:r>
      <w:r w:rsidR="000B0263">
        <w:rPr>
          <w:sz w:val="26"/>
          <w:szCs w:val="26"/>
          <w:lang w:val="en-US"/>
        </w:rPr>
        <w:t>I</w:t>
      </w:r>
      <w:r w:rsidR="000B0263">
        <w:rPr>
          <w:sz w:val="26"/>
          <w:szCs w:val="26"/>
        </w:rPr>
        <w:t xml:space="preserve"> </w:t>
      </w:r>
      <w:r w:rsidR="000B0263" w:rsidRPr="002F7A05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0B0263">
        <w:rPr>
          <w:sz w:val="26"/>
          <w:szCs w:val="26"/>
        </w:rPr>
        <w:t xml:space="preserve"> </w:t>
      </w:r>
      <w:r w:rsidR="000B0263" w:rsidRPr="002F7A05">
        <w:rPr>
          <w:sz w:val="26"/>
          <w:szCs w:val="26"/>
        </w:rPr>
        <w:t>№ 22-533</w:t>
      </w:r>
      <w:r w:rsidR="00AA1123">
        <w:rPr>
          <w:sz w:val="26"/>
          <w:szCs w:val="26"/>
        </w:rPr>
        <w:t xml:space="preserve">, </w:t>
      </w:r>
      <w:r w:rsidR="00D81700">
        <w:rPr>
          <w:sz w:val="26"/>
          <w:szCs w:val="26"/>
        </w:rPr>
        <w:t>у</w:t>
      </w:r>
      <w:r w:rsidR="00D81700" w:rsidRPr="00D81700">
        <w:rPr>
          <w:sz w:val="26"/>
          <w:szCs w:val="26"/>
        </w:rPr>
        <w:t>читывая, что</w:t>
      </w:r>
      <w:r w:rsidR="00495447">
        <w:rPr>
          <w:sz w:val="26"/>
          <w:szCs w:val="26"/>
        </w:rPr>
        <w:t xml:space="preserve"> в отношении</w:t>
      </w:r>
      <w:r w:rsidR="00D81700" w:rsidRPr="00D81700">
        <w:rPr>
          <w:sz w:val="26"/>
          <w:szCs w:val="26"/>
        </w:rPr>
        <w:t xml:space="preserve"> испрашиваемого заявителем земельного участка, расположенного в </w:t>
      </w:r>
      <w:r w:rsidR="00634DDE">
        <w:rPr>
          <w:sz w:val="26"/>
          <w:szCs w:val="26"/>
        </w:rPr>
        <w:t>районе города Норильска, район улицы Горная, 11</w:t>
      </w:r>
      <w:r w:rsidR="00D81700" w:rsidRPr="00D81700">
        <w:rPr>
          <w:sz w:val="26"/>
          <w:szCs w:val="26"/>
        </w:rPr>
        <w:t xml:space="preserve">, </w:t>
      </w:r>
      <w:r w:rsidR="00495447">
        <w:rPr>
          <w:sz w:val="26"/>
          <w:szCs w:val="26"/>
        </w:rPr>
        <w:t>постановлением</w:t>
      </w:r>
      <w:r w:rsidR="00D81700" w:rsidRPr="00D81700">
        <w:rPr>
          <w:sz w:val="26"/>
          <w:szCs w:val="26"/>
        </w:rPr>
        <w:t xml:space="preserve"> Администрации города Норильска от </w:t>
      </w:r>
      <w:r w:rsidR="00634DDE">
        <w:rPr>
          <w:sz w:val="26"/>
          <w:szCs w:val="26"/>
        </w:rPr>
        <w:t>14</w:t>
      </w:r>
      <w:r w:rsidR="00634DDE" w:rsidRPr="00940651">
        <w:rPr>
          <w:sz w:val="26"/>
          <w:szCs w:val="26"/>
        </w:rPr>
        <w:t>.0</w:t>
      </w:r>
      <w:r w:rsidR="00634DDE">
        <w:rPr>
          <w:sz w:val="26"/>
          <w:szCs w:val="26"/>
        </w:rPr>
        <w:t>3</w:t>
      </w:r>
      <w:r w:rsidR="00634DDE" w:rsidRPr="00940651">
        <w:rPr>
          <w:sz w:val="26"/>
          <w:szCs w:val="26"/>
        </w:rPr>
        <w:t>.200</w:t>
      </w:r>
      <w:r w:rsidR="00634DDE">
        <w:rPr>
          <w:sz w:val="26"/>
          <w:szCs w:val="26"/>
        </w:rPr>
        <w:t>2</w:t>
      </w:r>
      <w:r w:rsidR="00634DDE" w:rsidRPr="00940651">
        <w:rPr>
          <w:sz w:val="26"/>
          <w:szCs w:val="26"/>
        </w:rPr>
        <w:t xml:space="preserve"> № </w:t>
      </w:r>
      <w:r w:rsidR="00634DDE">
        <w:rPr>
          <w:sz w:val="26"/>
          <w:szCs w:val="26"/>
        </w:rPr>
        <w:t>229</w:t>
      </w:r>
      <w:r w:rsidR="00634DDE" w:rsidRPr="00940651">
        <w:rPr>
          <w:sz w:val="26"/>
          <w:szCs w:val="26"/>
        </w:rPr>
        <w:t xml:space="preserve"> «О предоставлении земельного участка под строительство индивидуальных гаражей в районе </w:t>
      </w:r>
      <w:r w:rsidR="00634DDE">
        <w:rPr>
          <w:sz w:val="26"/>
          <w:szCs w:val="26"/>
        </w:rPr>
        <w:t>«0» пикета</w:t>
      </w:r>
      <w:r w:rsidR="00D81700" w:rsidRPr="00D81700">
        <w:rPr>
          <w:sz w:val="26"/>
          <w:szCs w:val="26"/>
        </w:rPr>
        <w:t xml:space="preserve">» </w:t>
      </w:r>
      <w:r w:rsidR="00495447">
        <w:rPr>
          <w:sz w:val="26"/>
          <w:szCs w:val="26"/>
        </w:rPr>
        <w:t>установлен вид разрешенного использования «под строительство индивидуальных гаражей»</w:t>
      </w:r>
      <w:r w:rsidR="00B61434">
        <w:rPr>
          <w:sz w:val="26"/>
          <w:szCs w:val="26"/>
        </w:rPr>
        <w:t>,</w:t>
      </w:r>
    </w:p>
    <w:p w:rsidR="00D71529" w:rsidRPr="0053198B" w:rsidRDefault="00D71529" w:rsidP="00D71529">
      <w:pPr>
        <w:ind w:right="44" w:firstLine="680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0F548B" w:rsidRPr="00E12D95">
        <w:rPr>
          <w:sz w:val="26"/>
          <w:szCs w:val="26"/>
        </w:rPr>
        <w:t xml:space="preserve">Отказать в установлении условно разрешенного вида использования земельного участка, в </w:t>
      </w:r>
      <w:r w:rsidR="00634DDE">
        <w:rPr>
          <w:sz w:val="26"/>
          <w:szCs w:val="26"/>
        </w:rPr>
        <w:t>районе города Норильска, район улицы Горная, 11</w:t>
      </w:r>
      <w:r w:rsidR="000F548B" w:rsidRPr="00E12D95">
        <w:rPr>
          <w:sz w:val="26"/>
          <w:szCs w:val="26"/>
        </w:rPr>
        <w:t>, для строительства объект</w:t>
      </w:r>
      <w:r w:rsidR="000F548B">
        <w:rPr>
          <w:sz w:val="26"/>
          <w:szCs w:val="26"/>
        </w:rPr>
        <w:t>а</w:t>
      </w:r>
      <w:r w:rsidR="000F548B" w:rsidRPr="00E12D95">
        <w:rPr>
          <w:sz w:val="26"/>
          <w:szCs w:val="26"/>
        </w:rPr>
        <w:t xml:space="preserve"> капитального строительства «</w:t>
      </w:r>
      <w:r w:rsidR="00634DDE">
        <w:rPr>
          <w:sz w:val="26"/>
          <w:szCs w:val="26"/>
        </w:rPr>
        <w:t>постоянный гараж с несколькими стояночными местами</w:t>
      </w:r>
      <w:r w:rsidR="000F548B" w:rsidRPr="00E12D95">
        <w:rPr>
          <w:sz w:val="26"/>
          <w:szCs w:val="26"/>
        </w:rPr>
        <w:t>»</w:t>
      </w:r>
      <w:r w:rsidR="005954F3">
        <w:rPr>
          <w:sz w:val="26"/>
        </w:rPr>
        <w:t>.</w:t>
      </w:r>
    </w:p>
    <w:p w:rsidR="00EC29EE" w:rsidRPr="00EC29EE" w:rsidRDefault="00EC29EE" w:rsidP="005954F3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  <w:t xml:space="preserve">Управлению </w:t>
      </w:r>
      <w:r w:rsidR="000A25A0">
        <w:rPr>
          <w:sz w:val="26"/>
          <w:szCs w:val="26"/>
        </w:rPr>
        <w:t>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D73DF">
        <w:rPr>
          <w:sz w:val="26"/>
          <w:szCs w:val="26"/>
        </w:rPr>
        <w:t xml:space="preserve"> </w:t>
      </w:r>
      <w:r w:rsidR="000B0263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 </w:t>
      </w:r>
      <w:proofErr w:type="spellStart"/>
      <w:r w:rsidR="00117FC7">
        <w:rPr>
          <w:sz w:val="26"/>
          <w:szCs w:val="26"/>
        </w:rPr>
        <w:t>И</w:t>
      </w:r>
      <w:r w:rsidR="002515B8">
        <w:rPr>
          <w:sz w:val="26"/>
          <w:szCs w:val="26"/>
        </w:rPr>
        <w:t>.</w:t>
      </w:r>
      <w:r w:rsidR="00117FC7">
        <w:rPr>
          <w:sz w:val="26"/>
          <w:szCs w:val="26"/>
        </w:rPr>
        <w:t>В</w:t>
      </w:r>
      <w:proofErr w:type="spellEnd"/>
      <w:r w:rsidR="00117FC7">
        <w:rPr>
          <w:sz w:val="26"/>
          <w:szCs w:val="26"/>
        </w:rPr>
        <w:t>. </w:t>
      </w:r>
      <w:proofErr w:type="spellStart"/>
      <w:r w:rsidR="00117FC7">
        <w:rPr>
          <w:sz w:val="26"/>
          <w:szCs w:val="26"/>
        </w:rPr>
        <w:t>Суменковой</w:t>
      </w:r>
      <w:proofErr w:type="spellEnd"/>
      <w:r w:rsidR="001265F3">
        <w:rPr>
          <w:sz w:val="26"/>
          <w:szCs w:val="26"/>
        </w:rPr>
        <w:t xml:space="preserve"> </w:t>
      </w:r>
      <w:r w:rsidR="00BA13CD">
        <w:rPr>
          <w:sz w:val="26"/>
          <w:szCs w:val="26"/>
        </w:rPr>
        <w:t>в 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EC29E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213866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EE26CA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BD6AB9" w:rsidRDefault="00BD6AB9" w:rsidP="00B03415">
      <w:pPr>
        <w:tabs>
          <w:tab w:val="left" w:pos="907"/>
        </w:tabs>
        <w:jc w:val="both"/>
        <w:rPr>
          <w:sz w:val="26"/>
          <w:szCs w:val="26"/>
        </w:rPr>
      </w:pPr>
    </w:p>
    <w:p w:rsidR="00495447" w:rsidRDefault="00495447" w:rsidP="00B03415">
      <w:pPr>
        <w:tabs>
          <w:tab w:val="left" w:pos="907"/>
        </w:tabs>
        <w:jc w:val="both"/>
        <w:rPr>
          <w:sz w:val="26"/>
          <w:szCs w:val="26"/>
        </w:rPr>
      </w:pPr>
    </w:p>
    <w:p w:rsidR="00495447" w:rsidRPr="00DD3343" w:rsidRDefault="00495447" w:rsidP="00B03415">
      <w:pPr>
        <w:tabs>
          <w:tab w:val="left" w:pos="907"/>
        </w:tabs>
        <w:jc w:val="both"/>
        <w:rPr>
          <w:sz w:val="26"/>
          <w:szCs w:val="26"/>
        </w:rPr>
      </w:pPr>
    </w:p>
    <w:p w:rsidR="00C41FCB" w:rsidRPr="00DD3343" w:rsidRDefault="00A04013" w:rsidP="006874E5">
      <w:pPr>
        <w:rPr>
          <w:sz w:val="26"/>
          <w:szCs w:val="26"/>
        </w:rPr>
      </w:pPr>
      <w:r w:rsidRPr="00DD3343">
        <w:rPr>
          <w:sz w:val="26"/>
          <w:szCs w:val="26"/>
        </w:rPr>
        <w:t>Руководител</w:t>
      </w:r>
      <w:r w:rsidR="00213866">
        <w:rPr>
          <w:sz w:val="26"/>
          <w:szCs w:val="26"/>
        </w:rPr>
        <w:t>ь</w:t>
      </w:r>
      <w:r w:rsidRPr="00DD3343">
        <w:rPr>
          <w:sz w:val="26"/>
          <w:szCs w:val="26"/>
        </w:rPr>
        <w:t xml:space="preserve"> Администрации города Нор</w:t>
      </w:r>
      <w:r w:rsidR="00213866">
        <w:rPr>
          <w:sz w:val="26"/>
          <w:szCs w:val="26"/>
        </w:rPr>
        <w:t>ильска</w:t>
      </w:r>
      <w:r w:rsidR="00213866">
        <w:rPr>
          <w:sz w:val="26"/>
          <w:szCs w:val="26"/>
        </w:rPr>
        <w:tab/>
      </w:r>
      <w:r w:rsidR="00213866">
        <w:rPr>
          <w:sz w:val="26"/>
          <w:szCs w:val="26"/>
        </w:rPr>
        <w:tab/>
        <w:t xml:space="preserve">                      Е.Ю. Поздняков</w:t>
      </w:r>
    </w:p>
    <w:p w:rsidR="001A7A1E" w:rsidRDefault="001A7A1E">
      <w:pPr>
        <w:ind w:right="-619"/>
        <w:rPr>
          <w:sz w:val="22"/>
        </w:rPr>
      </w:pPr>
    </w:p>
    <w:p w:rsidR="00495447" w:rsidRDefault="00495447">
      <w:pPr>
        <w:ind w:right="-619"/>
        <w:rPr>
          <w:sz w:val="22"/>
        </w:rPr>
      </w:pPr>
    </w:p>
    <w:p w:rsidR="00495447" w:rsidRDefault="00495447">
      <w:pPr>
        <w:ind w:right="-619"/>
        <w:rPr>
          <w:sz w:val="22"/>
        </w:rPr>
      </w:pPr>
      <w:bookmarkStart w:id="0" w:name="_GoBack"/>
      <w:bookmarkEnd w:id="0"/>
    </w:p>
    <w:sectPr w:rsidR="00495447" w:rsidSect="00D81700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BD6ECB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980BF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1A10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59A89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F69E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3BCE4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43EBA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7CC0A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AAFC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9A58A6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AC6BA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F9404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6D639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D888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25870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0C8B9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16025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480B2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380A275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8F67D0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7AEEFC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72C0CF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BEC365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936366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53A3A8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F2800D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5A63A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FF7E1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647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069A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EB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4E45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5ED3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7A0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0E99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7C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F07A0D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2C20408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12E15C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E02AC0C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ED64D3E0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D8CA6D5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4AAAC90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BDE8F7BA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CBADFD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1928F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DE45A6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33C1E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59EC70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6BA226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7AE3FF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DC6D33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794F5E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042E9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37B80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A0E0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0C4E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06A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22A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8E90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58FD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0E41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C0C0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C9F8C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1469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2AB2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6F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CA6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3694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844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B619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6AAC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82C6B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23CA2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FAAB8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3608D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6E6AD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03E10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8349B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32CA0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FB85F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8977CA"/>
    <w:rsid w:val="000211B3"/>
    <w:rsid w:val="000222E1"/>
    <w:rsid w:val="00022AEC"/>
    <w:rsid w:val="00023326"/>
    <w:rsid w:val="00036F25"/>
    <w:rsid w:val="00047C67"/>
    <w:rsid w:val="0005286A"/>
    <w:rsid w:val="000612DE"/>
    <w:rsid w:val="00066775"/>
    <w:rsid w:val="0007214E"/>
    <w:rsid w:val="00073AEC"/>
    <w:rsid w:val="00092508"/>
    <w:rsid w:val="0009758E"/>
    <w:rsid w:val="000A25A0"/>
    <w:rsid w:val="000B0263"/>
    <w:rsid w:val="000C5972"/>
    <w:rsid w:val="000E26F1"/>
    <w:rsid w:val="000E54F7"/>
    <w:rsid w:val="000F0EED"/>
    <w:rsid w:val="000F548B"/>
    <w:rsid w:val="00102275"/>
    <w:rsid w:val="0010434E"/>
    <w:rsid w:val="00117FC7"/>
    <w:rsid w:val="001265F3"/>
    <w:rsid w:val="001304BE"/>
    <w:rsid w:val="00134E3A"/>
    <w:rsid w:val="00135314"/>
    <w:rsid w:val="001358AB"/>
    <w:rsid w:val="00143017"/>
    <w:rsid w:val="00143E33"/>
    <w:rsid w:val="0014735A"/>
    <w:rsid w:val="001507F3"/>
    <w:rsid w:val="00164886"/>
    <w:rsid w:val="00167462"/>
    <w:rsid w:val="00176ABB"/>
    <w:rsid w:val="001815EA"/>
    <w:rsid w:val="00181661"/>
    <w:rsid w:val="0018543B"/>
    <w:rsid w:val="00193A0F"/>
    <w:rsid w:val="0019433A"/>
    <w:rsid w:val="00196E5F"/>
    <w:rsid w:val="001A7A1E"/>
    <w:rsid w:val="001D5ADD"/>
    <w:rsid w:val="00213866"/>
    <w:rsid w:val="00241264"/>
    <w:rsid w:val="002515B8"/>
    <w:rsid w:val="00256278"/>
    <w:rsid w:val="00257FC5"/>
    <w:rsid w:val="00262EBF"/>
    <w:rsid w:val="00265A22"/>
    <w:rsid w:val="00267BD8"/>
    <w:rsid w:val="00274D15"/>
    <w:rsid w:val="00280D6E"/>
    <w:rsid w:val="00290E28"/>
    <w:rsid w:val="002949EF"/>
    <w:rsid w:val="002A2E0A"/>
    <w:rsid w:val="002B1A8C"/>
    <w:rsid w:val="002B24BC"/>
    <w:rsid w:val="002D0514"/>
    <w:rsid w:val="002D73DF"/>
    <w:rsid w:val="002F360C"/>
    <w:rsid w:val="002F6641"/>
    <w:rsid w:val="00301AD4"/>
    <w:rsid w:val="00303F51"/>
    <w:rsid w:val="003074FE"/>
    <w:rsid w:val="00315F27"/>
    <w:rsid w:val="00325FD8"/>
    <w:rsid w:val="003551C3"/>
    <w:rsid w:val="00361264"/>
    <w:rsid w:val="003728CC"/>
    <w:rsid w:val="003806C1"/>
    <w:rsid w:val="00392B38"/>
    <w:rsid w:val="003B3215"/>
    <w:rsid w:val="003D3F40"/>
    <w:rsid w:val="003D4B5E"/>
    <w:rsid w:val="003D5389"/>
    <w:rsid w:val="003E4E8D"/>
    <w:rsid w:val="003F6198"/>
    <w:rsid w:val="0041589D"/>
    <w:rsid w:val="004258D1"/>
    <w:rsid w:val="00426FCE"/>
    <w:rsid w:val="004332D5"/>
    <w:rsid w:val="00437584"/>
    <w:rsid w:val="00454740"/>
    <w:rsid w:val="004711A6"/>
    <w:rsid w:val="00495447"/>
    <w:rsid w:val="004B74FD"/>
    <w:rsid w:val="004C7088"/>
    <w:rsid w:val="004E107B"/>
    <w:rsid w:val="004E51C3"/>
    <w:rsid w:val="004F019E"/>
    <w:rsid w:val="00507917"/>
    <w:rsid w:val="00521C1B"/>
    <w:rsid w:val="0052253F"/>
    <w:rsid w:val="00525464"/>
    <w:rsid w:val="00533B3B"/>
    <w:rsid w:val="00534484"/>
    <w:rsid w:val="00543236"/>
    <w:rsid w:val="00573EB3"/>
    <w:rsid w:val="005741C5"/>
    <w:rsid w:val="00593063"/>
    <w:rsid w:val="005954F3"/>
    <w:rsid w:val="00596D4F"/>
    <w:rsid w:val="005A3E3A"/>
    <w:rsid w:val="005A4BA3"/>
    <w:rsid w:val="005A65B1"/>
    <w:rsid w:val="005B2202"/>
    <w:rsid w:val="005B35F9"/>
    <w:rsid w:val="005C1951"/>
    <w:rsid w:val="005D349F"/>
    <w:rsid w:val="005D3F3F"/>
    <w:rsid w:val="006018AA"/>
    <w:rsid w:val="00614E5D"/>
    <w:rsid w:val="00626196"/>
    <w:rsid w:val="00634DDE"/>
    <w:rsid w:val="006419D1"/>
    <w:rsid w:val="00645CEE"/>
    <w:rsid w:val="0064788E"/>
    <w:rsid w:val="00671E67"/>
    <w:rsid w:val="006874E5"/>
    <w:rsid w:val="006903B3"/>
    <w:rsid w:val="00696335"/>
    <w:rsid w:val="006C3F78"/>
    <w:rsid w:val="006C7759"/>
    <w:rsid w:val="006D7A72"/>
    <w:rsid w:val="006E157E"/>
    <w:rsid w:val="006F0F47"/>
    <w:rsid w:val="007006EC"/>
    <w:rsid w:val="00702F6C"/>
    <w:rsid w:val="007038B5"/>
    <w:rsid w:val="00720F2B"/>
    <w:rsid w:val="00730C62"/>
    <w:rsid w:val="0073391A"/>
    <w:rsid w:val="007434E5"/>
    <w:rsid w:val="00744F84"/>
    <w:rsid w:val="0076409F"/>
    <w:rsid w:val="00765892"/>
    <w:rsid w:val="007738B8"/>
    <w:rsid w:val="007857BF"/>
    <w:rsid w:val="007976F0"/>
    <w:rsid w:val="007C63FC"/>
    <w:rsid w:val="00806DC0"/>
    <w:rsid w:val="00806DF8"/>
    <w:rsid w:val="00824328"/>
    <w:rsid w:val="0085129B"/>
    <w:rsid w:val="0085652B"/>
    <w:rsid w:val="008605AE"/>
    <w:rsid w:val="008864BD"/>
    <w:rsid w:val="008977CA"/>
    <w:rsid w:val="008B1F31"/>
    <w:rsid w:val="008B247E"/>
    <w:rsid w:val="008D3D14"/>
    <w:rsid w:val="008D6483"/>
    <w:rsid w:val="008E5B44"/>
    <w:rsid w:val="008E6B43"/>
    <w:rsid w:val="009070A5"/>
    <w:rsid w:val="009207DE"/>
    <w:rsid w:val="009530BF"/>
    <w:rsid w:val="00955489"/>
    <w:rsid w:val="00956623"/>
    <w:rsid w:val="00967333"/>
    <w:rsid w:val="00972CED"/>
    <w:rsid w:val="009917B7"/>
    <w:rsid w:val="009945C3"/>
    <w:rsid w:val="009A517D"/>
    <w:rsid w:val="009B210A"/>
    <w:rsid w:val="009C4DBA"/>
    <w:rsid w:val="009E34F7"/>
    <w:rsid w:val="00A04013"/>
    <w:rsid w:val="00A30E0A"/>
    <w:rsid w:val="00A34070"/>
    <w:rsid w:val="00A72C3D"/>
    <w:rsid w:val="00A96A44"/>
    <w:rsid w:val="00AA0DB5"/>
    <w:rsid w:val="00AA1123"/>
    <w:rsid w:val="00AA1560"/>
    <w:rsid w:val="00AB2F8B"/>
    <w:rsid w:val="00AC50FC"/>
    <w:rsid w:val="00AC7ACA"/>
    <w:rsid w:val="00AD097D"/>
    <w:rsid w:val="00AE29C4"/>
    <w:rsid w:val="00AE43F9"/>
    <w:rsid w:val="00B03415"/>
    <w:rsid w:val="00B108AC"/>
    <w:rsid w:val="00B11DD1"/>
    <w:rsid w:val="00B129BB"/>
    <w:rsid w:val="00B23F31"/>
    <w:rsid w:val="00B2562D"/>
    <w:rsid w:val="00B3224E"/>
    <w:rsid w:val="00B32878"/>
    <w:rsid w:val="00B34C79"/>
    <w:rsid w:val="00B61434"/>
    <w:rsid w:val="00B626E2"/>
    <w:rsid w:val="00B749F3"/>
    <w:rsid w:val="00B80573"/>
    <w:rsid w:val="00B8328B"/>
    <w:rsid w:val="00B87EE4"/>
    <w:rsid w:val="00BA13CD"/>
    <w:rsid w:val="00BA6277"/>
    <w:rsid w:val="00BD6AB9"/>
    <w:rsid w:val="00BD716A"/>
    <w:rsid w:val="00C07E16"/>
    <w:rsid w:val="00C127C6"/>
    <w:rsid w:val="00C12CF9"/>
    <w:rsid w:val="00C1601E"/>
    <w:rsid w:val="00C35CF5"/>
    <w:rsid w:val="00C41FCB"/>
    <w:rsid w:val="00C4505D"/>
    <w:rsid w:val="00C4756A"/>
    <w:rsid w:val="00C517F7"/>
    <w:rsid w:val="00C53CCC"/>
    <w:rsid w:val="00C76173"/>
    <w:rsid w:val="00CA3712"/>
    <w:rsid w:val="00CA6EC2"/>
    <w:rsid w:val="00CC2E91"/>
    <w:rsid w:val="00CD78E9"/>
    <w:rsid w:val="00CE69D9"/>
    <w:rsid w:val="00CF02D6"/>
    <w:rsid w:val="00CF392F"/>
    <w:rsid w:val="00D1245C"/>
    <w:rsid w:val="00D23427"/>
    <w:rsid w:val="00D35E46"/>
    <w:rsid w:val="00D36102"/>
    <w:rsid w:val="00D3771E"/>
    <w:rsid w:val="00D40FC3"/>
    <w:rsid w:val="00D47EAE"/>
    <w:rsid w:val="00D53EB1"/>
    <w:rsid w:val="00D55DDD"/>
    <w:rsid w:val="00D64BE0"/>
    <w:rsid w:val="00D71529"/>
    <w:rsid w:val="00D80C10"/>
    <w:rsid w:val="00D81700"/>
    <w:rsid w:val="00D949A8"/>
    <w:rsid w:val="00D971CD"/>
    <w:rsid w:val="00DA124F"/>
    <w:rsid w:val="00DC68CB"/>
    <w:rsid w:val="00DD3343"/>
    <w:rsid w:val="00E12F7D"/>
    <w:rsid w:val="00E2531D"/>
    <w:rsid w:val="00E31FAF"/>
    <w:rsid w:val="00E329EC"/>
    <w:rsid w:val="00E3767C"/>
    <w:rsid w:val="00E52927"/>
    <w:rsid w:val="00E67040"/>
    <w:rsid w:val="00E82368"/>
    <w:rsid w:val="00E86C29"/>
    <w:rsid w:val="00EA5220"/>
    <w:rsid w:val="00EA6BC2"/>
    <w:rsid w:val="00EC29EE"/>
    <w:rsid w:val="00EC5045"/>
    <w:rsid w:val="00EE26CA"/>
    <w:rsid w:val="00EE3C80"/>
    <w:rsid w:val="00EF004E"/>
    <w:rsid w:val="00EF2955"/>
    <w:rsid w:val="00F13AA4"/>
    <w:rsid w:val="00F42128"/>
    <w:rsid w:val="00F4558F"/>
    <w:rsid w:val="00F53BFD"/>
    <w:rsid w:val="00F54F97"/>
    <w:rsid w:val="00F6085A"/>
    <w:rsid w:val="00F70A78"/>
    <w:rsid w:val="00F70F50"/>
    <w:rsid w:val="00F94E73"/>
    <w:rsid w:val="00FA5C24"/>
    <w:rsid w:val="00FA68B1"/>
    <w:rsid w:val="00FD50B5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8F028A-6236-40F8-9FB5-FCD7E75A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9D1"/>
    <w:rPr>
      <w:sz w:val="24"/>
      <w:szCs w:val="24"/>
    </w:rPr>
  </w:style>
  <w:style w:type="paragraph" w:styleId="1">
    <w:name w:val="heading 1"/>
    <w:basedOn w:val="a"/>
    <w:next w:val="a"/>
    <w:qFormat/>
    <w:rsid w:val="006419D1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419D1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6419D1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6419D1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6419D1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6419D1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6419D1"/>
    <w:pPr>
      <w:jc w:val="center"/>
    </w:pPr>
    <w:rPr>
      <w:szCs w:val="20"/>
    </w:rPr>
  </w:style>
  <w:style w:type="paragraph" w:styleId="a6">
    <w:name w:val="Body Text Indent"/>
    <w:basedOn w:val="a"/>
    <w:semiHidden/>
    <w:rsid w:val="006419D1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6419D1"/>
    <w:pPr>
      <w:jc w:val="center"/>
    </w:pPr>
    <w:rPr>
      <w:sz w:val="22"/>
      <w:szCs w:val="20"/>
    </w:rPr>
  </w:style>
  <w:style w:type="paragraph" w:customStyle="1" w:styleId="ConsNormal">
    <w:name w:val="ConsNormal"/>
    <w:rsid w:val="006419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19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6419D1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6419D1"/>
    <w:rPr>
      <w:sz w:val="20"/>
      <w:szCs w:val="20"/>
    </w:rPr>
  </w:style>
  <w:style w:type="character" w:styleId="a9">
    <w:name w:val="footnote reference"/>
    <w:basedOn w:val="a0"/>
    <w:semiHidden/>
    <w:rsid w:val="006419D1"/>
    <w:rPr>
      <w:vertAlign w:val="superscript"/>
    </w:rPr>
  </w:style>
  <w:style w:type="paragraph" w:styleId="21">
    <w:name w:val="Body Text 2"/>
    <w:basedOn w:val="a"/>
    <w:link w:val="22"/>
    <w:semiHidden/>
    <w:rsid w:val="006419D1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6419D1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83FB8-0DB5-4618-B52F-6F0B8C37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2015-04-09T04:26:00Z</cp:lastPrinted>
  <dcterms:created xsi:type="dcterms:W3CDTF">2015-04-07T09:07:00Z</dcterms:created>
  <dcterms:modified xsi:type="dcterms:W3CDTF">2015-04-22T10:30:00Z</dcterms:modified>
</cp:coreProperties>
</file>