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767" w:rsidRDefault="00596767" w:rsidP="00596767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6643AB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24.04.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596767">
        <w:rPr>
          <w:sz w:val="26"/>
        </w:rPr>
        <w:t>5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787DC0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>
        <w:rPr>
          <w:sz w:val="26"/>
        </w:rPr>
        <w:t>№ 2134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852348" w:rsidRDefault="00852348" w:rsidP="00672BC4">
      <w:pPr>
        <w:jc w:val="both"/>
        <w:rPr>
          <w:sz w:val="26"/>
          <w:szCs w:val="26"/>
        </w:rPr>
      </w:pPr>
      <w:r w:rsidRPr="00581B0B">
        <w:rPr>
          <w:sz w:val="26"/>
          <w:szCs w:val="26"/>
        </w:rPr>
        <w:t>О предоставлении разрешения на отклонение от предельных парамет</w:t>
      </w:r>
      <w:r w:rsidR="00672BC4">
        <w:rPr>
          <w:sz w:val="26"/>
          <w:szCs w:val="26"/>
        </w:rPr>
        <w:t>ров разрешенного строительства</w:t>
      </w:r>
    </w:p>
    <w:p w:rsidR="00F55016" w:rsidRPr="00581B0B" w:rsidRDefault="00F55016" w:rsidP="00DB4CCE">
      <w:pPr>
        <w:rPr>
          <w:sz w:val="26"/>
          <w:szCs w:val="26"/>
        </w:rPr>
      </w:pPr>
    </w:p>
    <w:p w:rsidR="00BD2674" w:rsidRPr="00672BC4" w:rsidRDefault="00596767" w:rsidP="00672B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1B0B">
        <w:rPr>
          <w:sz w:val="26"/>
          <w:szCs w:val="26"/>
        </w:rPr>
        <w:t>По результатам рассмотрения заявления о предоставлении разрешения на отклонение от предельных параметров разрешенного стро</w:t>
      </w:r>
      <w:r>
        <w:rPr>
          <w:sz w:val="26"/>
          <w:szCs w:val="26"/>
        </w:rPr>
        <w:t>ительства, реконструкции объекта</w:t>
      </w:r>
      <w:r w:rsidRPr="00581B0B">
        <w:rPr>
          <w:sz w:val="26"/>
          <w:szCs w:val="26"/>
        </w:rPr>
        <w:t xml:space="preserve"> капитального </w:t>
      </w:r>
      <w:r w:rsidRPr="00D47753">
        <w:rPr>
          <w:sz w:val="26"/>
          <w:szCs w:val="26"/>
        </w:rPr>
        <w:t xml:space="preserve">строительства </w:t>
      </w:r>
      <w:r w:rsidR="00D47753" w:rsidRPr="00D47753">
        <w:rPr>
          <w:sz w:val="26"/>
          <w:szCs w:val="26"/>
        </w:rPr>
        <w:t>от 23</w:t>
      </w:r>
      <w:r w:rsidR="00672BC4">
        <w:rPr>
          <w:sz w:val="26"/>
          <w:szCs w:val="26"/>
        </w:rPr>
        <w:t xml:space="preserve">.04.2025 </w:t>
      </w:r>
      <w:proofErr w:type="spellStart"/>
      <w:r w:rsidR="00672BC4">
        <w:rPr>
          <w:sz w:val="26"/>
          <w:szCs w:val="26"/>
        </w:rPr>
        <w:t>вх</w:t>
      </w:r>
      <w:proofErr w:type="spellEnd"/>
      <w:r w:rsidR="00672BC4">
        <w:rPr>
          <w:sz w:val="26"/>
          <w:szCs w:val="26"/>
        </w:rPr>
        <w:t>.</w:t>
      </w:r>
      <w:r w:rsidRPr="00D47753">
        <w:rPr>
          <w:sz w:val="26"/>
          <w:szCs w:val="26"/>
        </w:rPr>
        <w:t xml:space="preserve"> № 190/</w:t>
      </w:r>
      <w:r w:rsidR="00D47753" w:rsidRPr="00D47753">
        <w:rPr>
          <w:sz w:val="26"/>
          <w:szCs w:val="26"/>
        </w:rPr>
        <w:t>530</w:t>
      </w:r>
      <w:r w:rsidR="00D47753">
        <w:rPr>
          <w:sz w:val="26"/>
          <w:szCs w:val="26"/>
        </w:rPr>
        <w:t xml:space="preserve"> </w:t>
      </w:r>
      <w:r w:rsidRPr="00581B0B">
        <w:rPr>
          <w:sz w:val="26"/>
          <w:szCs w:val="26"/>
        </w:rPr>
        <w:t xml:space="preserve">и представленных документов </w:t>
      </w:r>
      <w:r w:rsidR="00D47753">
        <w:rPr>
          <w:sz w:val="26"/>
          <w:szCs w:val="26"/>
        </w:rPr>
        <w:t>Управлением по реновации Администрации города Норильска</w:t>
      </w:r>
      <w:r w:rsidRPr="00581B0B">
        <w:rPr>
          <w:sz w:val="26"/>
          <w:szCs w:val="26"/>
        </w:rPr>
        <w:t xml:space="preserve">, </w:t>
      </w:r>
      <w:r>
        <w:rPr>
          <w:sz w:val="26"/>
          <w:szCs w:val="26"/>
        </w:rPr>
        <w:t>в</w:t>
      </w:r>
      <w:r w:rsidRPr="00596767">
        <w:rPr>
          <w:sz w:val="26"/>
          <w:szCs w:val="26"/>
        </w:rPr>
        <w:t xml:space="preserve"> соответствии с</w:t>
      </w:r>
      <w:r w:rsidR="00672BC4">
        <w:rPr>
          <w:sz w:val="26"/>
          <w:szCs w:val="26"/>
        </w:rPr>
        <w:t>о статьей</w:t>
      </w:r>
      <w:r w:rsidRPr="00596767">
        <w:rPr>
          <w:sz w:val="26"/>
          <w:szCs w:val="26"/>
        </w:rPr>
        <w:t xml:space="preserve"> 40 Градостроительн</w:t>
      </w:r>
      <w:r w:rsidR="00672BC4">
        <w:rPr>
          <w:sz w:val="26"/>
          <w:szCs w:val="26"/>
        </w:rPr>
        <w:t>ого кодекса</w:t>
      </w:r>
      <w:r w:rsidRPr="00596767">
        <w:rPr>
          <w:sz w:val="26"/>
          <w:szCs w:val="26"/>
        </w:rPr>
        <w:t xml:space="preserve"> Российской Федерации, Федеральным законом от 06.10.2003 </w:t>
      </w:r>
      <w:r>
        <w:rPr>
          <w:sz w:val="26"/>
          <w:szCs w:val="26"/>
        </w:rPr>
        <w:t>№ 131-ФЗ «</w:t>
      </w:r>
      <w:r w:rsidRPr="00596767">
        <w:rPr>
          <w:sz w:val="26"/>
          <w:szCs w:val="26"/>
        </w:rPr>
        <w:t>Об общих принципах организации местного самоуп</w:t>
      </w:r>
      <w:r>
        <w:rPr>
          <w:sz w:val="26"/>
          <w:szCs w:val="26"/>
        </w:rPr>
        <w:t>равления в Российской Федерации»</w:t>
      </w:r>
      <w:r w:rsidRPr="00596767">
        <w:rPr>
          <w:sz w:val="26"/>
          <w:szCs w:val="26"/>
        </w:rPr>
        <w:t xml:space="preserve">, Правилами землепользования и застройки муниципального образования город Норильск, утвержденными </w:t>
      </w:r>
      <w:r w:rsidR="00672BC4">
        <w:rPr>
          <w:sz w:val="26"/>
          <w:szCs w:val="26"/>
        </w:rPr>
        <w:t>р</w:t>
      </w:r>
      <w:r w:rsidRPr="00596767">
        <w:rPr>
          <w:sz w:val="26"/>
          <w:szCs w:val="26"/>
        </w:rPr>
        <w:t xml:space="preserve">ешением Норильского городского Совета депутатов от 10.11.2009 </w:t>
      </w:r>
      <w:r>
        <w:rPr>
          <w:sz w:val="26"/>
          <w:szCs w:val="26"/>
        </w:rPr>
        <w:t>№</w:t>
      </w:r>
      <w:r w:rsidRPr="00596767">
        <w:rPr>
          <w:sz w:val="26"/>
          <w:szCs w:val="26"/>
        </w:rPr>
        <w:t xml:space="preserve"> 22-533, </w:t>
      </w:r>
      <w:r w:rsidRPr="00883CC9">
        <w:rPr>
          <w:sz w:val="26"/>
          <w:szCs w:val="26"/>
        </w:rPr>
        <w:t>постановлением Адм</w:t>
      </w:r>
      <w:r>
        <w:rPr>
          <w:sz w:val="26"/>
          <w:szCs w:val="26"/>
        </w:rPr>
        <w:t>инистрации города Норильска от 13.</w:t>
      </w:r>
      <w:r w:rsidRPr="00883CC9">
        <w:rPr>
          <w:sz w:val="26"/>
          <w:szCs w:val="26"/>
        </w:rPr>
        <w:t>0</w:t>
      </w:r>
      <w:r>
        <w:rPr>
          <w:sz w:val="26"/>
          <w:szCs w:val="26"/>
        </w:rPr>
        <w:t>9.2012</w:t>
      </w:r>
      <w:r w:rsidRPr="00883CC9">
        <w:rPr>
          <w:sz w:val="26"/>
          <w:szCs w:val="26"/>
        </w:rPr>
        <w:t xml:space="preserve"> № 2</w:t>
      </w:r>
      <w:r>
        <w:rPr>
          <w:sz w:val="26"/>
          <w:szCs w:val="26"/>
        </w:rPr>
        <w:t>90</w:t>
      </w:r>
      <w:r w:rsidRPr="00883CC9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строительства», </w:t>
      </w:r>
      <w:r w:rsidRPr="00596767">
        <w:rPr>
          <w:sz w:val="26"/>
          <w:szCs w:val="26"/>
        </w:rPr>
        <w:t>на основании</w:t>
      </w:r>
      <w:r>
        <w:rPr>
          <w:sz w:val="26"/>
          <w:szCs w:val="26"/>
        </w:rPr>
        <w:t xml:space="preserve"> </w:t>
      </w:r>
      <w:r w:rsidRPr="00596767">
        <w:rPr>
          <w:sz w:val="26"/>
          <w:szCs w:val="26"/>
        </w:rPr>
        <w:t xml:space="preserve">рекомендации </w:t>
      </w:r>
      <w:r w:rsidRPr="00E85546">
        <w:rPr>
          <w:sz w:val="26"/>
          <w:szCs w:val="26"/>
        </w:rPr>
        <w:t>Комиссии по землепользованию и застройке муниципального образования город Норильск от 2</w:t>
      </w:r>
      <w:r w:rsidR="00993020" w:rsidRPr="00E85546">
        <w:rPr>
          <w:sz w:val="26"/>
          <w:szCs w:val="26"/>
        </w:rPr>
        <w:t>4</w:t>
      </w:r>
      <w:r w:rsidRPr="00E85546">
        <w:rPr>
          <w:sz w:val="26"/>
          <w:szCs w:val="26"/>
        </w:rPr>
        <w:t xml:space="preserve">.04.2025 № </w:t>
      </w:r>
      <w:r w:rsidR="00E85546" w:rsidRPr="00E85546">
        <w:rPr>
          <w:sz w:val="26"/>
          <w:szCs w:val="26"/>
        </w:rPr>
        <w:t>16</w:t>
      </w:r>
      <w:r w:rsidR="00581B0B" w:rsidRPr="00E85546">
        <w:rPr>
          <w:sz w:val="26"/>
          <w:szCs w:val="26"/>
        </w:rPr>
        <w:t>,</w:t>
      </w:r>
      <w:r w:rsidR="00707750" w:rsidRPr="008B6699">
        <w:rPr>
          <w:sz w:val="26"/>
          <w:szCs w:val="26"/>
        </w:rPr>
        <w:t xml:space="preserve"> </w:t>
      </w:r>
      <w:r w:rsidR="00672BC4" w:rsidRPr="00672BC4">
        <w:rPr>
          <w:sz w:val="26"/>
          <w:szCs w:val="26"/>
        </w:rPr>
        <w:t>в целях однократного изменения предельных параметров разрешенного строительства объектов капитального с</w:t>
      </w:r>
      <w:r w:rsidR="00672BC4">
        <w:rPr>
          <w:sz w:val="26"/>
          <w:szCs w:val="26"/>
        </w:rPr>
        <w:t xml:space="preserve">троительства </w:t>
      </w:r>
      <w:r w:rsidR="00672BC4" w:rsidRPr="00672BC4">
        <w:rPr>
          <w:sz w:val="26"/>
          <w:szCs w:val="26"/>
        </w:rPr>
        <w:t>(не более чем на десять процентов), учитывая, что в результате внесенных изменений площадь застройки, выходящая за 5 метров от красной линии, составляет 105 м</w:t>
      </w:r>
      <w:r w:rsidR="00672BC4" w:rsidRPr="00672BC4">
        <w:rPr>
          <w:sz w:val="26"/>
          <w:szCs w:val="26"/>
          <w:vertAlign w:val="superscript"/>
        </w:rPr>
        <w:t>2</w:t>
      </w:r>
      <w:r w:rsidR="00672BC4" w:rsidRPr="00672BC4">
        <w:rPr>
          <w:sz w:val="26"/>
          <w:szCs w:val="26"/>
        </w:rPr>
        <w:t xml:space="preserve"> (105/3250х100=3,3%)</w:t>
      </w:r>
      <w:r w:rsidR="00672BC4">
        <w:rPr>
          <w:sz w:val="26"/>
          <w:szCs w:val="26"/>
        </w:rPr>
        <w:t xml:space="preserve">, </w:t>
      </w:r>
      <w:r w:rsidR="00672BC4" w:rsidRPr="00672BC4">
        <w:rPr>
          <w:sz w:val="26"/>
          <w:szCs w:val="26"/>
        </w:rPr>
        <w:t>при этом не нарушаются права и законные интересы третьих лиц и не наносится ущерб окружающей среде,</w:t>
      </w:r>
    </w:p>
    <w:p w:rsidR="009930EE" w:rsidRPr="00581B0B" w:rsidRDefault="009930EE" w:rsidP="009930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D7AC7" w:rsidRDefault="00CB7F61" w:rsidP="0085234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D52962">
        <w:rPr>
          <w:sz w:val="26"/>
          <w:szCs w:val="26"/>
        </w:rPr>
        <w:t>1</w:t>
      </w:r>
      <w:r w:rsidR="009D7AC7" w:rsidRPr="00D52962">
        <w:rPr>
          <w:sz w:val="26"/>
          <w:szCs w:val="26"/>
        </w:rPr>
        <w:t>.</w:t>
      </w:r>
      <w:r w:rsidR="00D52962" w:rsidRPr="00D52962">
        <w:rPr>
          <w:sz w:val="26"/>
          <w:szCs w:val="26"/>
        </w:rPr>
        <w:tab/>
      </w:r>
      <w:r w:rsidR="00CE6075">
        <w:rPr>
          <w:sz w:val="26"/>
          <w:szCs w:val="26"/>
        </w:rPr>
        <w:t xml:space="preserve"> </w:t>
      </w:r>
      <w:r w:rsidR="00852348">
        <w:rPr>
          <w:sz w:val="26"/>
          <w:szCs w:val="26"/>
        </w:rPr>
        <w:t>П</w:t>
      </w:r>
      <w:r w:rsidR="00F35D37" w:rsidRPr="00D52962">
        <w:rPr>
          <w:sz w:val="26"/>
          <w:szCs w:val="26"/>
        </w:rPr>
        <w:t>редостав</w:t>
      </w:r>
      <w:r w:rsidR="00852348">
        <w:rPr>
          <w:sz w:val="26"/>
          <w:szCs w:val="26"/>
        </w:rPr>
        <w:t>ить</w:t>
      </w:r>
      <w:r w:rsidR="005475F3">
        <w:rPr>
          <w:sz w:val="26"/>
          <w:szCs w:val="26"/>
        </w:rPr>
        <w:t xml:space="preserve"> </w:t>
      </w:r>
      <w:r w:rsidR="00963199" w:rsidRPr="00963199">
        <w:rPr>
          <w:sz w:val="26"/>
          <w:szCs w:val="26"/>
        </w:rPr>
        <w:t>разрешени</w:t>
      </w:r>
      <w:r w:rsidR="00852348">
        <w:rPr>
          <w:sz w:val="26"/>
          <w:szCs w:val="26"/>
        </w:rPr>
        <w:t>е</w:t>
      </w:r>
      <w:r w:rsidR="00963199" w:rsidRPr="00963199">
        <w:rPr>
          <w:sz w:val="26"/>
          <w:szCs w:val="26"/>
        </w:rPr>
        <w:t xml:space="preserve"> на отклонение от предельных параме</w:t>
      </w:r>
      <w:r w:rsidR="00672BC4">
        <w:rPr>
          <w:sz w:val="26"/>
          <w:szCs w:val="26"/>
        </w:rPr>
        <w:t>тров разрешенного строительства</w:t>
      </w:r>
      <w:r w:rsidR="00963199" w:rsidRPr="00963199">
        <w:rPr>
          <w:sz w:val="26"/>
          <w:szCs w:val="26"/>
        </w:rPr>
        <w:t xml:space="preserve"> объекта капитального</w:t>
      </w:r>
      <w:r w:rsidR="00381D75">
        <w:rPr>
          <w:sz w:val="26"/>
          <w:szCs w:val="26"/>
        </w:rPr>
        <w:t xml:space="preserve"> строительства </w:t>
      </w:r>
      <w:r w:rsidR="00381D75" w:rsidRPr="00072B3D">
        <w:rPr>
          <w:sz w:val="26"/>
          <w:szCs w:val="26"/>
        </w:rPr>
        <w:t>«</w:t>
      </w:r>
      <w:r w:rsidR="00672BC4">
        <w:rPr>
          <w:sz w:val="26"/>
          <w:szCs w:val="26"/>
        </w:rPr>
        <w:t>жилой</w:t>
      </w:r>
      <w:r w:rsidR="00381D75" w:rsidRPr="00072B3D">
        <w:rPr>
          <w:sz w:val="26"/>
          <w:szCs w:val="26"/>
        </w:rPr>
        <w:t xml:space="preserve"> дом»</w:t>
      </w:r>
      <w:r w:rsidR="00993020" w:rsidRPr="00072B3D">
        <w:rPr>
          <w:sz w:val="26"/>
          <w:szCs w:val="26"/>
        </w:rPr>
        <w:t>,</w:t>
      </w:r>
      <w:r w:rsidR="00993020">
        <w:rPr>
          <w:sz w:val="26"/>
          <w:szCs w:val="26"/>
        </w:rPr>
        <w:t xml:space="preserve"> в отношении</w:t>
      </w:r>
      <w:r w:rsidR="00993020" w:rsidRPr="00993020">
        <w:rPr>
          <w:sz w:val="26"/>
          <w:szCs w:val="26"/>
        </w:rPr>
        <w:t xml:space="preserve"> </w:t>
      </w:r>
      <w:r w:rsidR="00993020">
        <w:rPr>
          <w:sz w:val="26"/>
          <w:szCs w:val="26"/>
        </w:rPr>
        <w:t xml:space="preserve">земельного участка с кадастровым номером </w:t>
      </w:r>
      <w:r w:rsidR="00993020" w:rsidRPr="00F84643">
        <w:rPr>
          <w:color w:val="252625"/>
          <w:sz w:val="26"/>
          <w:szCs w:val="26"/>
          <w:shd w:val="clear" w:color="auto" w:fill="FFFFFF"/>
        </w:rPr>
        <w:t>24:55:0402016:13154</w:t>
      </w:r>
      <w:r w:rsidR="00993020" w:rsidRPr="00F84643">
        <w:rPr>
          <w:sz w:val="26"/>
          <w:szCs w:val="26"/>
        </w:rPr>
        <w:t xml:space="preserve">, расположенного по адресу: </w:t>
      </w:r>
      <w:r w:rsidR="00993020" w:rsidRPr="00F84643">
        <w:rPr>
          <w:color w:val="252625"/>
          <w:sz w:val="26"/>
          <w:szCs w:val="26"/>
          <w:shd w:val="clear" w:color="auto" w:fill="FFFFFF"/>
        </w:rPr>
        <w:t>Красноярский край,</w:t>
      </w:r>
      <w:r w:rsidR="00672BC4">
        <w:rPr>
          <w:color w:val="252625"/>
          <w:sz w:val="26"/>
          <w:szCs w:val="26"/>
          <w:shd w:val="clear" w:color="auto" w:fill="FFFFFF"/>
        </w:rPr>
        <w:t xml:space="preserve"> </w:t>
      </w:r>
      <w:r w:rsidR="00993020" w:rsidRPr="00F84643">
        <w:rPr>
          <w:color w:val="252625"/>
          <w:sz w:val="26"/>
          <w:szCs w:val="26"/>
          <w:shd w:val="clear" w:color="auto" w:fill="FFFFFF"/>
        </w:rPr>
        <w:t>г. Норильск, ул. Нансена, д</w:t>
      </w:r>
      <w:r w:rsidR="00672BC4">
        <w:rPr>
          <w:color w:val="252625"/>
          <w:sz w:val="26"/>
          <w:szCs w:val="26"/>
          <w:shd w:val="clear" w:color="auto" w:fill="FFFFFF"/>
        </w:rPr>
        <w:t>.</w:t>
      </w:r>
      <w:r w:rsidR="00993020" w:rsidRPr="00F84643">
        <w:rPr>
          <w:color w:val="252625"/>
          <w:sz w:val="26"/>
          <w:szCs w:val="26"/>
          <w:shd w:val="clear" w:color="auto" w:fill="FFFFFF"/>
        </w:rPr>
        <w:t xml:space="preserve"> 6</w:t>
      </w:r>
      <w:r w:rsidR="00993020" w:rsidRPr="00F84643">
        <w:rPr>
          <w:sz w:val="26"/>
          <w:szCs w:val="26"/>
        </w:rPr>
        <w:t xml:space="preserve">, </w:t>
      </w:r>
      <w:r w:rsidR="00852348">
        <w:rPr>
          <w:sz w:val="26"/>
          <w:szCs w:val="26"/>
        </w:rPr>
        <w:t xml:space="preserve">в </w:t>
      </w:r>
      <w:r w:rsidR="00F84643">
        <w:rPr>
          <w:sz w:val="26"/>
          <w:szCs w:val="26"/>
        </w:rPr>
        <w:t xml:space="preserve">части изменения линии регулирования застройки </w:t>
      </w:r>
      <w:r w:rsidR="00225264">
        <w:rPr>
          <w:sz w:val="26"/>
          <w:szCs w:val="26"/>
        </w:rPr>
        <w:t xml:space="preserve">от красной линии с 5 </w:t>
      </w:r>
      <w:r w:rsidR="00225264" w:rsidRPr="00072B3D">
        <w:rPr>
          <w:sz w:val="26"/>
          <w:szCs w:val="26"/>
        </w:rPr>
        <w:t xml:space="preserve">м до </w:t>
      </w:r>
      <w:r w:rsidR="00072B3D" w:rsidRPr="00072B3D">
        <w:rPr>
          <w:sz w:val="26"/>
          <w:szCs w:val="26"/>
        </w:rPr>
        <w:t>2,5</w:t>
      </w:r>
      <w:r w:rsidR="00225264" w:rsidRPr="00072B3D">
        <w:rPr>
          <w:sz w:val="26"/>
          <w:szCs w:val="26"/>
        </w:rPr>
        <w:t xml:space="preserve"> м</w:t>
      </w:r>
      <w:r w:rsidR="00CE6075" w:rsidRPr="00225264">
        <w:rPr>
          <w:sz w:val="26"/>
        </w:rPr>
        <w:t>.</w:t>
      </w:r>
    </w:p>
    <w:p w:rsidR="00F876F1" w:rsidRPr="00D52962" w:rsidRDefault="00F84643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876F1" w:rsidRPr="00D52962">
        <w:rPr>
          <w:sz w:val="26"/>
          <w:szCs w:val="26"/>
        </w:rPr>
        <w:t>. </w:t>
      </w:r>
      <w:r w:rsidR="00F876F1" w:rsidRPr="00D52962">
        <w:rPr>
          <w:sz w:val="26"/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243556" w:rsidRDefault="00F84643" w:rsidP="009F22F6">
      <w:pPr>
        <w:pStyle w:val="a3"/>
        <w:tabs>
          <w:tab w:val="num" w:pos="-284"/>
          <w:tab w:val="left" w:pos="540"/>
          <w:tab w:val="num" w:pos="900"/>
          <w:tab w:val="left" w:pos="993"/>
          <w:tab w:val="left" w:pos="1080"/>
        </w:tabs>
        <w:ind w:left="0" w:right="45" w:firstLine="709"/>
        <w:rPr>
          <w:sz w:val="26"/>
          <w:szCs w:val="26"/>
        </w:rPr>
      </w:pPr>
      <w:r>
        <w:rPr>
          <w:sz w:val="26"/>
          <w:szCs w:val="26"/>
        </w:rPr>
        <w:t>3</w:t>
      </w:r>
      <w:r w:rsidR="00F55016">
        <w:rPr>
          <w:sz w:val="26"/>
          <w:szCs w:val="26"/>
        </w:rPr>
        <w:t>. Настоящее р</w:t>
      </w:r>
      <w:r w:rsidR="00243556" w:rsidRPr="00243556">
        <w:rPr>
          <w:sz w:val="26"/>
          <w:szCs w:val="26"/>
        </w:rPr>
        <w:t>аспоряжение вступает в силу после его официального опубликования.</w:t>
      </w:r>
    </w:p>
    <w:p w:rsidR="00225264" w:rsidRDefault="00225264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72BC4" w:rsidRDefault="00672BC4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31887" w:rsidRDefault="00531887" w:rsidP="00D055E6">
      <w:pPr>
        <w:rPr>
          <w:sz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</w:t>
      </w:r>
      <w:r w:rsidR="00243556">
        <w:rPr>
          <w:sz w:val="26"/>
        </w:rPr>
        <w:tab/>
      </w:r>
      <w:r w:rsidR="00243556">
        <w:rPr>
          <w:sz w:val="26"/>
        </w:rPr>
        <w:tab/>
      </w:r>
      <w:r w:rsidR="00531887">
        <w:rPr>
          <w:sz w:val="26"/>
        </w:rPr>
        <w:t xml:space="preserve"> </w:t>
      </w:r>
      <w:r>
        <w:rPr>
          <w:sz w:val="26"/>
        </w:rPr>
        <w:t>Д.В. Карасев</w:t>
      </w:r>
    </w:p>
    <w:p w:rsidR="00085747" w:rsidRDefault="00085747" w:rsidP="00504A19">
      <w:pPr>
        <w:ind w:right="-619"/>
        <w:rPr>
          <w:sz w:val="22"/>
          <w:szCs w:val="22"/>
        </w:rPr>
      </w:pPr>
      <w:bookmarkStart w:id="0" w:name="_GoBack"/>
      <w:bookmarkEnd w:id="0"/>
    </w:p>
    <w:sectPr w:rsidR="00085747" w:rsidSect="00672BC4">
      <w:type w:val="continuous"/>
      <w:pgSz w:w="11907" w:h="16840"/>
      <w:pgMar w:top="993" w:right="708" w:bottom="284" w:left="184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1F9B"/>
    <w:rsid w:val="0007214E"/>
    <w:rsid w:val="00072346"/>
    <w:rsid w:val="00072B3D"/>
    <w:rsid w:val="00073AEC"/>
    <w:rsid w:val="00075844"/>
    <w:rsid w:val="00075A83"/>
    <w:rsid w:val="000819C9"/>
    <w:rsid w:val="00085747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01B4"/>
    <w:rsid w:val="001A25F7"/>
    <w:rsid w:val="001A6829"/>
    <w:rsid w:val="001A7823"/>
    <w:rsid w:val="001B26FB"/>
    <w:rsid w:val="001B485A"/>
    <w:rsid w:val="001D0583"/>
    <w:rsid w:val="001D5ADD"/>
    <w:rsid w:val="001D7E2D"/>
    <w:rsid w:val="001E7EE9"/>
    <w:rsid w:val="001F60B0"/>
    <w:rsid w:val="00210CE8"/>
    <w:rsid w:val="00211076"/>
    <w:rsid w:val="00216027"/>
    <w:rsid w:val="00225264"/>
    <w:rsid w:val="002323BB"/>
    <w:rsid w:val="00235BE9"/>
    <w:rsid w:val="00243556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A5CB4"/>
    <w:rsid w:val="002B1A8C"/>
    <w:rsid w:val="002C30E1"/>
    <w:rsid w:val="002C688F"/>
    <w:rsid w:val="002D0514"/>
    <w:rsid w:val="002D4E7D"/>
    <w:rsid w:val="002F6641"/>
    <w:rsid w:val="0030076E"/>
    <w:rsid w:val="00303F51"/>
    <w:rsid w:val="003074FE"/>
    <w:rsid w:val="003108B6"/>
    <w:rsid w:val="0031309A"/>
    <w:rsid w:val="00315F27"/>
    <w:rsid w:val="00315F7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1D75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461D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14DB4"/>
    <w:rsid w:val="00523180"/>
    <w:rsid w:val="005246D5"/>
    <w:rsid w:val="00525464"/>
    <w:rsid w:val="00526A67"/>
    <w:rsid w:val="0052738D"/>
    <w:rsid w:val="00531887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4F"/>
    <w:rsid w:val="005741C5"/>
    <w:rsid w:val="0057423E"/>
    <w:rsid w:val="00581B0B"/>
    <w:rsid w:val="005848A7"/>
    <w:rsid w:val="00584D21"/>
    <w:rsid w:val="00585C4B"/>
    <w:rsid w:val="00593F53"/>
    <w:rsid w:val="005954F3"/>
    <w:rsid w:val="00595FE9"/>
    <w:rsid w:val="00596767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D42F5"/>
    <w:rsid w:val="005F5EF8"/>
    <w:rsid w:val="00600336"/>
    <w:rsid w:val="006018AA"/>
    <w:rsid w:val="00607AF2"/>
    <w:rsid w:val="00614E5D"/>
    <w:rsid w:val="006166DD"/>
    <w:rsid w:val="00616A85"/>
    <w:rsid w:val="00617A98"/>
    <w:rsid w:val="00622120"/>
    <w:rsid w:val="00626196"/>
    <w:rsid w:val="00627F23"/>
    <w:rsid w:val="00642503"/>
    <w:rsid w:val="0064788E"/>
    <w:rsid w:val="00660DB1"/>
    <w:rsid w:val="006643AB"/>
    <w:rsid w:val="00671034"/>
    <w:rsid w:val="006720D4"/>
    <w:rsid w:val="00672BC4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6B74"/>
    <w:rsid w:val="00707750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10A0"/>
    <w:rsid w:val="00757A28"/>
    <w:rsid w:val="0076409F"/>
    <w:rsid w:val="007738B8"/>
    <w:rsid w:val="00777ECE"/>
    <w:rsid w:val="007831D4"/>
    <w:rsid w:val="00787DC0"/>
    <w:rsid w:val="00791883"/>
    <w:rsid w:val="00792FA4"/>
    <w:rsid w:val="007971DF"/>
    <w:rsid w:val="007976F0"/>
    <w:rsid w:val="007A276D"/>
    <w:rsid w:val="007A52BC"/>
    <w:rsid w:val="007A65D3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2348"/>
    <w:rsid w:val="00854431"/>
    <w:rsid w:val="00865406"/>
    <w:rsid w:val="008721E1"/>
    <w:rsid w:val="00877C69"/>
    <w:rsid w:val="00883CC9"/>
    <w:rsid w:val="008864BD"/>
    <w:rsid w:val="00886DEB"/>
    <w:rsid w:val="008977CA"/>
    <w:rsid w:val="008B247E"/>
    <w:rsid w:val="008B6699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3199"/>
    <w:rsid w:val="00964BEB"/>
    <w:rsid w:val="00967333"/>
    <w:rsid w:val="00972CED"/>
    <w:rsid w:val="00975241"/>
    <w:rsid w:val="0098023B"/>
    <w:rsid w:val="009917B7"/>
    <w:rsid w:val="00991AE0"/>
    <w:rsid w:val="00993020"/>
    <w:rsid w:val="009930EE"/>
    <w:rsid w:val="009A517D"/>
    <w:rsid w:val="009A7A55"/>
    <w:rsid w:val="009B0F6F"/>
    <w:rsid w:val="009B337C"/>
    <w:rsid w:val="009B7816"/>
    <w:rsid w:val="009C041C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0CAC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43E7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03674"/>
    <w:rsid w:val="00B108AC"/>
    <w:rsid w:val="00B11DD1"/>
    <w:rsid w:val="00B129BB"/>
    <w:rsid w:val="00B23F31"/>
    <w:rsid w:val="00B2562D"/>
    <w:rsid w:val="00B3097C"/>
    <w:rsid w:val="00B32878"/>
    <w:rsid w:val="00B3439B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674"/>
    <w:rsid w:val="00BD2D56"/>
    <w:rsid w:val="00BE6FA5"/>
    <w:rsid w:val="00BF04EA"/>
    <w:rsid w:val="00BF3F60"/>
    <w:rsid w:val="00BF4A77"/>
    <w:rsid w:val="00BF51FB"/>
    <w:rsid w:val="00C001E1"/>
    <w:rsid w:val="00C06BB0"/>
    <w:rsid w:val="00C07818"/>
    <w:rsid w:val="00C07E16"/>
    <w:rsid w:val="00C127C6"/>
    <w:rsid w:val="00C1601E"/>
    <w:rsid w:val="00C24261"/>
    <w:rsid w:val="00C30D16"/>
    <w:rsid w:val="00C329AD"/>
    <w:rsid w:val="00C33BD9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32C8"/>
    <w:rsid w:val="00C9338C"/>
    <w:rsid w:val="00C97EAE"/>
    <w:rsid w:val="00CA1278"/>
    <w:rsid w:val="00CA145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075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753"/>
    <w:rsid w:val="00D47EAE"/>
    <w:rsid w:val="00D516C6"/>
    <w:rsid w:val="00D52340"/>
    <w:rsid w:val="00D52962"/>
    <w:rsid w:val="00D55DDD"/>
    <w:rsid w:val="00D73960"/>
    <w:rsid w:val="00D800C1"/>
    <w:rsid w:val="00D80C10"/>
    <w:rsid w:val="00D92237"/>
    <w:rsid w:val="00D971CD"/>
    <w:rsid w:val="00DA124F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5546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2A40"/>
    <w:rsid w:val="00ED41B9"/>
    <w:rsid w:val="00EE2BAD"/>
    <w:rsid w:val="00EE3C80"/>
    <w:rsid w:val="00EF004E"/>
    <w:rsid w:val="00EF2955"/>
    <w:rsid w:val="00EF354C"/>
    <w:rsid w:val="00EF4916"/>
    <w:rsid w:val="00F01C1A"/>
    <w:rsid w:val="00F02D8D"/>
    <w:rsid w:val="00F05647"/>
    <w:rsid w:val="00F05817"/>
    <w:rsid w:val="00F07AA6"/>
    <w:rsid w:val="00F11028"/>
    <w:rsid w:val="00F13AA4"/>
    <w:rsid w:val="00F23A55"/>
    <w:rsid w:val="00F35557"/>
    <w:rsid w:val="00F35D37"/>
    <w:rsid w:val="00F41B69"/>
    <w:rsid w:val="00F42128"/>
    <w:rsid w:val="00F44F3F"/>
    <w:rsid w:val="00F4558F"/>
    <w:rsid w:val="00F462B9"/>
    <w:rsid w:val="00F53BFD"/>
    <w:rsid w:val="00F54F97"/>
    <w:rsid w:val="00F55016"/>
    <w:rsid w:val="00F6085A"/>
    <w:rsid w:val="00F70A78"/>
    <w:rsid w:val="00F70F50"/>
    <w:rsid w:val="00F8132B"/>
    <w:rsid w:val="00F84643"/>
    <w:rsid w:val="00F8525E"/>
    <w:rsid w:val="00F876F1"/>
    <w:rsid w:val="00F97B8E"/>
    <w:rsid w:val="00FA3D50"/>
    <w:rsid w:val="00FA5C24"/>
    <w:rsid w:val="00FB1FC3"/>
    <w:rsid w:val="00FB3261"/>
    <w:rsid w:val="00FD1D7D"/>
    <w:rsid w:val="00FE1D52"/>
    <w:rsid w:val="00FE651F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paragraph" w:styleId="ae">
    <w:name w:val="List Paragraph"/>
    <w:basedOn w:val="a"/>
    <w:uiPriority w:val="34"/>
    <w:qFormat/>
    <w:rsid w:val="00581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171C0-C9E0-405F-8225-77D1E73E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2024-05-29T04:24:00Z</cp:lastPrinted>
  <dcterms:created xsi:type="dcterms:W3CDTF">2025-04-23T10:34:00Z</dcterms:created>
  <dcterms:modified xsi:type="dcterms:W3CDTF">2025-04-25T01:32:00Z</dcterms:modified>
</cp:coreProperties>
</file>