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FB3" w:rsidRDefault="00D25FB3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РОССИЙСКАЯ ФЕДЕРАЦИЯ</w:t>
      </w:r>
    </w:p>
    <w:p w:rsidR="00D25FB3" w:rsidRDefault="00D25FB3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КРАСНОЯРСКИЙ КРАЙ</w:t>
      </w:r>
      <w:r>
        <w:rPr>
          <w:color w:val="000000"/>
          <w:sz w:val="26"/>
          <w:szCs w:val="26"/>
          <w:lang w:val="ru-RU"/>
        </w:rPr>
        <w:br/>
      </w:r>
    </w:p>
    <w:p w:rsidR="00334FFD" w:rsidRDefault="00D25FB3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ГЛАВА </w:t>
      </w:r>
      <w:r w:rsidR="00334FFD">
        <w:rPr>
          <w:color w:val="000000"/>
          <w:sz w:val="26"/>
          <w:szCs w:val="26"/>
        </w:rPr>
        <w:t>ГОРОДА НОРИЛЬСКА</w:t>
      </w:r>
    </w:p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206E9F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01.07.</w:t>
      </w:r>
      <w:r w:rsidR="00334FFD">
        <w:rPr>
          <w:sz w:val="26"/>
        </w:rPr>
        <w:t>20</w:t>
      </w:r>
      <w:r w:rsidR="009E66E4">
        <w:rPr>
          <w:sz w:val="26"/>
        </w:rPr>
        <w:t>21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111</w:t>
      </w:r>
      <w:bookmarkStart w:id="0" w:name="_GoBack"/>
      <w:bookmarkEnd w:id="0"/>
    </w:p>
    <w:p w:rsidR="00BD1ED6" w:rsidRDefault="00BD1ED6" w:rsidP="00334FFD">
      <w:pPr>
        <w:pStyle w:val="a4"/>
        <w:jc w:val="both"/>
        <w:rPr>
          <w:sz w:val="26"/>
        </w:rPr>
      </w:pPr>
    </w:p>
    <w:p w:rsidR="00BE3B7E" w:rsidRPr="00BE3B7E" w:rsidRDefault="00BE3B7E" w:rsidP="00BE3B7E">
      <w:pPr>
        <w:rPr>
          <w:sz w:val="26"/>
          <w:szCs w:val="26"/>
          <w:lang w:val="x-none"/>
        </w:rPr>
      </w:pPr>
      <w:r w:rsidRPr="00BE3B7E">
        <w:rPr>
          <w:sz w:val="26"/>
          <w:szCs w:val="26"/>
          <w:lang w:val="x-none"/>
        </w:rPr>
        <w:t>О</w:t>
      </w:r>
      <w:r w:rsidRPr="00BE3B7E">
        <w:rPr>
          <w:sz w:val="26"/>
          <w:szCs w:val="26"/>
        </w:rPr>
        <w:t xml:space="preserve">б утверждении </w:t>
      </w:r>
      <w:r w:rsidRPr="00BE3B7E">
        <w:rPr>
          <w:sz w:val="26"/>
          <w:szCs w:val="26"/>
          <w:lang w:val="x-none"/>
        </w:rPr>
        <w:t>изменений в документацию по планировке территории</w:t>
      </w:r>
    </w:p>
    <w:p w:rsidR="00334FFD" w:rsidRPr="00BE3B7E" w:rsidRDefault="00334FFD" w:rsidP="00B040F7">
      <w:pPr>
        <w:rPr>
          <w:lang w:val="x-none"/>
        </w:rPr>
      </w:pPr>
    </w:p>
    <w:p w:rsidR="00334FFD" w:rsidRDefault="00A77A40" w:rsidP="006B7B1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проект </w:t>
      </w:r>
      <w:r w:rsidR="00972FEA" w:rsidRPr="00972FEA">
        <w:rPr>
          <w:sz w:val="26"/>
          <w:szCs w:val="26"/>
        </w:rPr>
        <w:t>межевания территории</w:t>
      </w:r>
      <w:r w:rsidR="007542BD" w:rsidRPr="007542BD">
        <w:rPr>
          <w:sz w:val="26"/>
          <w:szCs w:val="26"/>
        </w:rPr>
        <w:t xml:space="preserve">, </w:t>
      </w:r>
      <w:r w:rsidR="005E5AE4" w:rsidRPr="005E5AE4">
        <w:rPr>
          <w:sz w:val="26"/>
          <w:szCs w:val="26"/>
        </w:rPr>
        <w:t xml:space="preserve">предназначенной для размещения автомобильных дорог общего пользования местного значения муниципального образования город Норильск по району Центральный и району </w:t>
      </w:r>
      <w:proofErr w:type="spellStart"/>
      <w:r w:rsidR="005E5AE4" w:rsidRPr="005E5AE4">
        <w:rPr>
          <w:sz w:val="26"/>
          <w:szCs w:val="26"/>
        </w:rPr>
        <w:t>Кайеркан</w:t>
      </w:r>
      <w:proofErr w:type="spellEnd"/>
      <w:r w:rsidR="00D73A69" w:rsidRPr="00833B84">
        <w:rPr>
          <w:sz w:val="26"/>
          <w:szCs w:val="26"/>
        </w:rPr>
        <w:t xml:space="preserve">, </w:t>
      </w:r>
      <w:r w:rsidR="00BA53EB">
        <w:rPr>
          <w:sz w:val="26"/>
          <w:szCs w:val="26"/>
        </w:rPr>
        <w:t>на основании</w:t>
      </w:r>
      <w:r w:rsidR="00685F50">
        <w:rPr>
          <w:sz w:val="26"/>
          <w:szCs w:val="26"/>
        </w:rPr>
        <w:t xml:space="preserve"> </w:t>
      </w:r>
      <w:r w:rsidR="00B040F7" w:rsidRPr="006256E1">
        <w:rPr>
          <w:sz w:val="26"/>
          <w:szCs w:val="26"/>
        </w:rPr>
        <w:t>ч. </w:t>
      </w:r>
      <w:r w:rsidR="002D2695">
        <w:rPr>
          <w:sz w:val="26"/>
          <w:szCs w:val="26"/>
        </w:rPr>
        <w:t>21</w:t>
      </w:r>
      <w:r w:rsidR="00F71BBA" w:rsidRPr="006256E1">
        <w:rPr>
          <w:sz w:val="26"/>
          <w:szCs w:val="26"/>
        </w:rPr>
        <w:t xml:space="preserve"> </w:t>
      </w:r>
      <w:r w:rsidR="00B040F7" w:rsidRPr="006256E1">
        <w:rPr>
          <w:sz w:val="26"/>
          <w:szCs w:val="26"/>
        </w:rPr>
        <w:t>ст. </w:t>
      </w:r>
      <w:r w:rsidR="00F71BBA" w:rsidRPr="006256E1">
        <w:rPr>
          <w:sz w:val="26"/>
          <w:szCs w:val="26"/>
        </w:rPr>
        <w:t>4</w:t>
      </w:r>
      <w:r w:rsidR="002D2695">
        <w:rPr>
          <w:sz w:val="26"/>
          <w:szCs w:val="26"/>
        </w:rPr>
        <w:t>5</w:t>
      </w:r>
      <w:r w:rsidR="00F71BBA">
        <w:rPr>
          <w:sz w:val="26"/>
          <w:szCs w:val="26"/>
        </w:rPr>
        <w:t xml:space="preserve"> Градостроительного кодекса Российской Федерации, ст</w:t>
      </w:r>
      <w:r w:rsidR="00F55A28" w:rsidRPr="009631EE">
        <w:rPr>
          <w:sz w:val="26"/>
          <w:szCs w:val="26"/>
        </w:rPr>
        <w:t>.</w:t>
      </w:r>
      <w:r w:rsidR="00B040F7">
        <w:rPr>
          <w:sz w:val="26"/>
          <w:szCs w:val="26"/>
        </w:rPr>
        <w:t> </w:t>
      </w:r>
      <w:r w:rsidR="00F55A28" w:rsidRPr="009631EE">
        <w:rPr>
          <w:sz w:val="26"/>
          <w:szCs w:val="26"/>
        </w:rPr>
        <w:t xml:space="preserve">16 </w:t>
      </w:r>
      <w:r w:rsidR="00F71BBA">
        <w:rPr>
          <w:sz w:val="26"/>
          <w:szCs w:val="26"/>
        </w:rPr>
        <w:t>Федеральн</w:t>
      </w:r>
      <w:r w:rsidR="00B040F7">
        <w:rPr>
          <w:sz w:val="26"/>
          <w:szCs w:val="26"/>
        </w:rPr>
        <w:t>ого закона от 06.10.2003 № </w:t>
      </w:r>
      <w:r w:rsidR="00F71BBA">
        <w:rPr>
          <w:sz w:val="26"/>
          <w:szCs w:val="26"/>
        </w:rPr>
        <w:t>131-ФЗ «Об общих принципах</w:t>
      </w:r>
      <w:r w:rsidR="00F55A28" w:rsidRPr="009631EE">
        <w:rPr>
          <w:sz w:val="26"/>
          <w:szCs w:val="26"/>
        </w:rPr>
        <w:t xml:space="preserve"> </w:t>
      </w:r>
      <w:r w:rsidR="00F71BBA">
        <w:rPr>
          <w:sz w:val="26"/>
          <w:szCs w:val="26"/>
        </w:rPr>
        <w:t xml:space="preserve">организации местного самоуправления в </w:t>
      </w:r>
      <w:r w:rsidR="00F55A28" w:rsidRPr="009631EE">
        <w:rPr>
          <w:sz w:val="26"/>
          <w:szCs w:val="26"/>
        </w:rPr>
        <w:t>Российской Федерации</w:t>
      </w:r>
      <w:r w:rsidR="00F71BBA">
        <w:rPr>
          <w:sz w:val="26"/>
          <w:szCs w:val="26"/>
        </w:rPr>
        <w:t>»</w:t>
      </w:r>
      <w:r w:rsidR="00F55A28" w:rsidRPr="009631EE">
        <w:rPr>
          <w:sz w:val="26"/>
          <w:szCs w:val="26"/>
        </w:rPr>
        <w:t>,</w:t>
      </w:r>
      <w:r w:rsidR="00F71BBA">
        <w:rPr>
          <w:sz w:val="26"/>
          <w:szCs w:val="26"/>
        </w:rPr>
        <w:t xml:space="preserve"> руководствуясь ст.</w:t>
      </w:r>
      <w:r w:rsidR="00B040F7">
        <w:rPr>
          <w:sz w:val="26"/>
          <w:szCs w:val="26"/>
        </w:rPr>
        <w:t> </w:t>
      </w:r>
      <w:r w:rsidR="00F71BBA">
        <w:rPr>
          <w:sz w:val="26"/>
          <w:szCs w:val="26"/>
        </w:rPr>
        <w:t>6</w:t>
      </w:r>
      <w:r w:rsidR="002D2695">
        <w:rPr>
          <w:sz w:val="26"/>
          <w:szCs w:val="26"/>
        </w:rPr>
        <w:t>0</w:t>
      </w:r>
      <w:r w:rsidR="00F71BBA">
        <w:rPr>
          <w:sz w:val="26"/>
          <w:szCs w:val="26"/>
        </w:rPr>
        <w:t xml:space="preserve"> Устава </w:t>
      </w:r>
      <w:r w:rsidR="002D2695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город Норильск,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631EE">
        <w:rPr>
          <w:sz w:val="26"/>
          <w:szCs w:val="26"/>
        </w:rPr>
        <w:t>лав</w:t>
      </w:r>
      <w:r>
        <w:rPr>
          <w:sz w:val="26"/>
          <w:szCs w:val="26"/>
        </w:rPr>
        <w:t>ой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ED3FA5">
        <w:rPr>
          <w:sz w:val="26"/>
          <w:szCs w:val="26"/>
        </w:rPr>
        <w:t xml:space="preserve"> Части </w:t>
      </w:r>
      <w:r w:rsidR="00ED3FA5">
        <w:rPr>
          <w:sz w:val="26"/>
          <w:szCs w:val="26"/>
          <w:lang w:val="en-US"/>
        </w:rPr>
        <w:t>I</w:t>
      </w:r>
      <w:r w:rsidRPr="009631EE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</w:t>
      </w:r>
      <w:r>
        <w:rPr>
          <w:sz w:val="26"/>
          <w:szCs w:val="26"/>
        </w:rPr>
        <w:t>10.11.2009 № </w:t>
      </w:r>
      <w:r w:rsidRPr="009631EE">
        <w:rPr>
          <w:sz w:val="26"/>
          <w:szCs w:val="26"/>
        </w:rPr>
        <w:t>22-533</w:t>
      </w:r>
      <w:r>
        <w:rPr>
          <w:sz w:val="26"/>
          <w:szCs w:val="26"/>
        </w:rPr>
        <w:t xml:space="preserve"> </w:t>
      </w:r>
      <w:r w:rsidRPr="009631EE">
        <w:rPr>
          <w:sz w:val="26"/>
          <w:szCs w:val="26"/>
        </w:rPr>
        <w:t>«Об утверждении Правил землепользования и застройки муниципального образования город Норильск»,</w:t>
      </w:r>
      <w:r w:rsidR="00ED3FA5">
        <w:rPr>
          <w:sz w:val="26"/>
          <w:szCs w:val="26"/>
        </w:rPr>
        <w:t xml:space="preserve"> </w:t>
      </w:r>
      <w:r w:rsidR="00BE3B7E">
        <w:rPr>
          <w:sz w:val="26"/>
          <w:szCs w:val="26"/>
        </w:rPr>
        <w:t>постановление</w:t>
      </w:r>
      <w:r w:rsidR="001462F2">
        <w:rPr>
          <w:sz w:val="26"/>
          <w:szCs w:val="26"/>
        </w:rPr>
        <w:t>м</w:t>
      </w:r>
      <w:r w:rsidR="00BE3B7E">
        <w:rPr>
          <w:sz w:val="26"/>
          <w:szCs w:val="26"/>
        </w:rPr>
        <w:t xml:space="preserve"> Администрации города Норильска от 13.05.2020 № 205 «О подготовке проекта о внесении изменений в документацию по планировке территории», </w:t>
      </w:r>
      <w:r w:rsidR="006B53C8" w:rsidRPr="006B53C8">
        <w:rPr>
          <w:sz w:val="26"/>
          <w:szCs w:val="26"/>
        </w:rPr>
        <w:t>учитывая протокол, заключение о результатах публичных слушаний,</w:t>
      </w:r>
    </w:p>
    <w:p w:rsidR="00A77A40" w:rsidRPr="00EF7F3B" w:rsidRDefault="00A77A40" w:rsidP="009E66E4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D36102" w:rsidRDefault="00BE3B7E" w:rsidP="000D08EA">
      <w:pPr>
        <w:numPr>
          <w:ilvl w:val="0"/>
          <w:numId w:val="13"/>
        </w:numPr>
        <w:tabs>
          <w:tab w:val="left" w:pos="284"/>
          <w:tab w:val="left" w:pos="568"/>
          <w:tab w:val="left" w:pos="993"/>
        </w:tabs>
        <w:ind w:left="0" w:firstLine="633"/>
        <w:jc w:val="both"/>
        <w:rPr>
          <w:sz w:val="26"/>
          <w:szCs w:val="26"/>
        </w:rPr>
      </w:pPr>
      <w:r>
        <w:rPr>
          <w:sz w:val="26"/>
          <w:szCs w:val="26"/>
        </w:rPr>
        <w:t>Утв</w:t>
      </w:r>
      <w:r w:rsidR="00B84B10">
        <w:rPr>
          <w:sz w:val="26"/>
          <w:szCs w:val="26"/>
        </w:rPr>
        <w:t>е</w:t>
      </w:r>
      <w:r>
        <w:rPr>
          <w:sz w:val="26"/>
          <w:szCs w:val="26"/>
        </w:rPr>
        <w:t>рдить</w:t>
      </w:r>
      <w:r w:rsidR="000A31F7">
        <w:rPr>
          <w:sz w:val="26"/>
          <w:szCs w:val="26"/>
        </w:rPr>
        <w:t xml:space="preserve"> изменения в документацию по планировке территории,</w:t>
      </w:r>
      <w:r w:rsidR="000A31F7" w:rsidRPr="000A31F7">
        <w:rPr>
          <w:sz w:val="26"/>
          <w:szCs w:val="26"/>
        </w:rPr>
        <w:t xml:space="preserve"> </w:t>
      </w:r>
      <w:r w:rsidR="005E5AE4" w:rsidRPr="00CE417C">
        <w:rPr>
          <w:sz w:val="26"/>
          <w:szCs w:val="26"/>
        </w:rPr>
        <w:t>предназначенной для размещения автомобильных дорог общего пользования местного значения муниципального образования город Норильск по району Центральный и району Кайерка</w:t>
      </w:r>
      <w:r w:rsidR="005E5AE4">
        <w:rPr>
          <w:sz w:val="26"/>
          <w:szCs w:val="26"/>
        </w:rPr>
        <w:t>н</w:t>
      </w:r>
      <w:r w:rsidR="000A31F7" w:rsidRPr="000A31F7">
        <w:rPr>
          <w:sz w:val="26"/>
          <w:szCs w:val="26"/>
        </w:rPr>
        <w:t xml:space="preserve">, утвержденную постановлением Администрации города Норильска от </w:t>
      </w:r>
      <w:r w:rsidR="005E5AE4">
        <w:rPr>
          <w:sz w:val="26"/>
          <w:szCs w:val="26"/>
        </w:rPr>
        <w:t>25.05.2017</w:t>
      </w:r>
      <w:r w:rsidR="000A31F7" w:rsidRPr="000A31F7">
        <w:rPr>
          <w:sz w:val="26"/>
          <w:szCs w:val="26"/>
        </w:rPr>
        <w:t xml:space="preserve"> № 22</w:t>
      </w:r>
      <w:r w:rsidR="005E5AE4">
        <w:rPr>
          <w:sz w:val="26"/>
          <w:szCs w:val="26"/>
        </w:rPr>
        <w:t>2</w:t>
      </w:r>
      <w:r w:rsidR="0028022D" w:rsidRPr="0028022D">
        <w:rPr>
          <w:sz w:val="26"/>
          <w:szCs w:val="26"/>
        </w:rPr>
        <w:t xml:space="preserve"> </w:t>
      </w:r>
      <w:r w:rsidR="004E503F">
        <w:rPr>
          <w:sz w:val="26"/>
          <w:szCs w:val="26"/>
        </w:rPr>
        <w:t>(приложение в электронном виде).</w:t>
      </w:r>
      <w:r w:rsidR="00D767B0">
        <w:rPr>
          <w:sz w:val="26"/>
          <w:szCs w:val="26"/>
        </w:rPr>
        <w:t xml:space="preserve"> </w:t>
      </w:r>
    </w:p>
    <w:p w:rsidR="00E5469F" w:rsidRPr="00F91038" w:rsidRDefault="00D25FB3" w:rsidP="006B7B15">
      <w:pPr>
        <w:numPr>
          <w:ilvl w:val="0"/>
          <w:numId w:val="13"/>
        </w:numPr>
        <w:tabs>
          <w:tab w:val="left" w:pos="96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Заместителю Главы города Норильска обеспечить о</w:t>
      </w:r>
      <w:r w:rsidR="00E5469F" w:rsidRPr="00F91038">
        <w:rPr>
          <w:sz w:val="26"/>
          <w:szCs w:val="26"/>
        </w:rPr>
        <w:t>публикова</w:t>
      </w:r>
      <w:r>
        <w:rPr>
          <w:sz w:val="26"/>
          <w:szCs w:val="26"/>
        </w:rPr>
        <w:t>ние</w:t>
      </w:r>
      <w:r w:rsidR="00E5469F" w:rsidRPr="00F91038">
        <w:rPr>
          <w:sz w:val="26"/>
          <w:szCs w:val="26"/>
        </w:rPr>
        <w:t xml:space="preserve"> настояще</w:t>
      </w:r>
      <w:r>
        <w:rPr>
          <w:sz w:val="26"/>
          <w:szCs w:val="26"/>
        </w:rPr>
        <w:t>го</w:t>
      </w:r>
      <w:r w:rsidR="00E5469F" w:rsidRPr="00F91038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="00E5469F" w:rsidRPr="00F91038">
        <w:rPr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 не позднее семи дней с даты его подписания.</w:t>
      </w:r>
    </w:p>
    <w:p w:rsidR="00E5469F" w:rsidRPr="00E5469F" w:rsidRDefault="00E5469F" w:rsidP="006B7B15">
      <w:pPr>
        <w:numPr>
          <w:ilvl w:val="0"/>
          <w:numId w:val="13"/>
        </w:numPr>
        <w:tabs>
          <w:tab w:val="left" w:pos="964"/>
        </w:tabs>
        <w:ind w:left="0" w:firstLine="709"/>
        <w:jc w:val="both"/>
        <w:rPr>
          <w:sz w:val="26"/>
          <w:szCs w:val="26"/>
        </w:rPr>
      </w:pPr>
      <w:r w:rsidRPr="00E5469F">
        <w:rPr>
          <w:spacing w:val="2"/>
          <w:sz w:val="26"/>
          <w:szCs w:val="26"/>
        </w:rPr>
        <w:t>Контроль исполнения настоящего постановления оставляю за собой.</w:t>
      </w:r>
    </w:p>
    <w:p w:rsidR="005E42C8" w:rsidRDefault="005E42C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B7011" w:rsidRDefault="009B701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0D08EA" w:rsidP="008767AD">
      <w:pPr>
        <w:tabs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3B6ADE">
        <w:rPr>
          <w:sz w:val="26"/>
        </w:rPr>
        <w:t>а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r w:rsidR="009E66E4">
        <w:rPr>
          <w:sz w:val="26"/>
        </w:rPr>
        <w:t>Д.</w:t>
      </w:r>
      <w:r>
        <w:rPr>
          <w:sz w:val="26"/>
        </w:rPr>
        <w:t xml:space="preserve">В. </w:t>
      </w:r>
      <w:r w:rsidR="009E66E4">
        <w:rPr>
          <w:sz w:val="26"/>
        </w:rPr>
        <w:t>Карасев</w:t>
      </w:r>
    </w:p>
    <w:p w:rsidR="00844A9B" w:rsidRDefault="00844A9B">
      <w:pPr>
        <w:ind w:right="-619"/>
        <w:rPr>
          <w:sz w:val="22"/>
        </w:rPr>
      </w:pPr>
    </w:p>
    <w:p w:rsidR="009F1512" w:rsidRDefault="009F1512">
      <w:pPr>
        <w:ind w:right="-619"/>
        <w:rPr>
          <w:sz w:val="22"/>
        </w:rPr>
      </w:pPr>
    </w:p>
    <w:p w:rsidR="009F1512" w:rsidRDefault="009F1512">
      <w:pPr>
        <w:ind w:right="-619"/>
        <w:rPr>
          <w:sz w:val="22"/>
        </w:rPr>
      </w:pPr>
    </w:p>
    <w:p w:rsidR="00EA1A77" w:rsidRDefault="00EA1A77">
      <w:pPr>
        <w:ind w:right="-619"/>
        <w:rPr>
          <w:sz w:val="22"/>
        </w:rPr>
      </w:pPr>
    </w:p>
    <w:p w:rsidR="009E66E4" w:rsidRDefault="009E66E4">
      <w:pPr>
        <w:ind w:right="-619"/>
        <w:rPr>
          <w:sz w:val="22"/>
        </w:rPr>
      </w:pPr>
    </w:p>
    <w:p w:rsidR="009E66E4" w:rsidRDefault="009E66E4">
      <w:pPr>
        <w:ind w:right="-619"/>
        <w:rPr>
          <w:sz w:val="22"/>
        </w:rPr>
      </w:pPr>
    </w:p>
    <w:p w:rsidR="009E66E4" w:rsidRDefault="009E66E4">
      <w:pPr>
        <w:ind w:right="-619"/>
        <w:rPr>
          <w:sz w:val="22"/>
        </w:rPr>
      </w:pPr>
    </w:p>
    <w:p w:rsidR="009E66E4" w:rsidRDefault="009E66E4">
      <w:pPr>
        <w:ind w:right="-619"/>
        <w:rPr>
          <w:sz w:val="22"/>
        </w:rPr>
      </w:pPr>
    </w:p>
    <w:sectPr w:rsidR="009E66E4" w:rsidSect="002148F9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A31F7"/>
    <w:rsid w:val="000B237E"/>
    <w:rsid w:val="000D08EA"/>
    <w:rsid w:val="000E3810"/>
    <w:rsid w:val="00102050"/>
    <w:rsid w:val="0012040B"/>
    <w:rsid w:val="001462F2"/>
    <w:rsid w:val="001507CB"/>
    <w:rsid w:val="001569E5"/>
    <w:rsid w:val="0019717A"/>
    <w:rsid w:val="001A6BF9"/>
    <w:rsid w:val="001C2CF7"/>
    <w:rsid w:val="001D03B5"/>
    <w:rsid w:val="001D321A"/>
    <w:rsid w:val="001D60D9"/>
    <w:rsid w:val="001F6C83"/>
    <w:rsid w:val="00206E9F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B1A8C"/>
    <w:rsid w:val="002D2695"/>
    <w:rsid w:val="002D4432"/>
    <w:rsid w:val="002F6E51"/>
    <w:rsid w:val="003074FE"/>
    <w:rsid w:val="00334FFD"/>
    <w:rsid w:val="003359F3"/>
    <w:rsid w:val="00345395"/>
    <w:rsid w:val="003456BE"/>
    <w:rsid w:val="003A0979"/>
    <w:rsid w:val="003B6ADE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B40"/>
    <w:rsid w:val="005957A6"/>
    <w:rsid w:val="00597C7A"/>
    <w:rsid w:val="005A16C5"/>
    <w:rsid w:val="005B2B96"/>
    <w:rsid w:val="005B5E3A"/>
    <w:rsid w:val="005C0AEB"/>
    <w:rsid w:val="005C7CD8"/>
    <w:rsid w:val="005E42C8"/>
    <w:rsid w:val="005E5AE4"/>
    <w:rsid w:val="005F432A"/>
    <w:rsid w:val="006049FF"/>
    <w:rsid w:val="006238A2"/>
    <w:rsid w:val="006256E1"/>
    <w:rsid w:val="00626196"/>
    <w:rsid w:val="006354DA"/>
    <w:rsid w:val="006663CC"/>
    <w:rsid w:val="00685F50"/>
    <w:rsid w:val="006869AA"/>
    <w:rsid w:val="006B53C8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72910"/>
    <w:rsid w:val="00875AEC"/>
    <w:rsid w:val="008767AD"/>
    <w:rsid w:val="008772B1"/>
    <w:rsid w:val="008835A0"/>
    <w:rsid w:val="008906EB"/>
    <w:rsid w:val="00891741"/>
    <w:rsid w:val="008977CA"/>
    <w:rsid w:val="00905252"/>
    <w:rsid w:val="00915BCC"/>
    <w:rsid w:val="009244A1"/>
    <w:rsid w:val="009631EE"/>
    <w:rsid w:val="00972FEA"/>
    <w:rsid w:val="009B7011"/>
    <w:rsid w:val="009C509A"/>
    <w:rsid w:val="009E66E4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84B10"/>
    <w:rsid w:val="00B9171B"/>
    <w:rsid w:val="00BA53EB"/>
    <w:rsid w:val="00BD1ED6"/>
    <w:rsid w:val="00BD3519"/>
    <w:rsid w:val="00BE3B7E"/>
    <w:rsid w:val="00C05C39"/>
    <w:rsid w:val="00C15F53"/>
    <w:rsid w:val="00C313FA"/>
    <w:rsid w:val="00C51082"/>
    <w:rsid w:val="00C56FCE"/>
    <w:rsid w:val="00C90211"/>
    <w:rsid w:val="00C96259"/>
    <w:rsid w:val="00C96855"/>
    <w:rsid w:val="00CA5382"/>
    <w:rsid w:val="00CD1B25"/>
    <w:rsid w:val="00CE417C"/>
    <w:rsid w:val="00D25FB3"/>
    <w:rsid w:val="00D301B1"/>
    <w:rsid w:val="00D36102"/>
    <w:rsid w:val="00D44852"/>
    <w:rsid w:val="00D73A69"/>
    <w:rsid w:val="00D767B0"/>
    <w:rsid w:val="00D92B53"/>
    <w:rsid w:val="00DA0FDB"/>
    <w:rsid w:val="00DA39F9"/>
    <w:rsid w:val="00DD2036"/>
    <w:rsid w:val="00DF1D83"/>
    <w:rsid w:val="00E00B89"/>
    <w:rsid w:val="00E2531D"/>
    <w:rsid w:val="00E31FAF"/>
    <w:rsid w:val="00E5469F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8158F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66B63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2021-06-20T07:19:00Z</cp:lastPrinted>
  <dcterms:created xsi:type="dcterms:W3CDTF">2021-06-25T08:23:00Z</dcterms:created>
  <dcterms:modified xsi:type="dcterms:W3CDTF">2021-07-01T02:26:00Z</dcterms:modified>
</cp:coreProperties>
</file>