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DFD" w:rsidRDefault="00793AA8" w:rsidP="00075F7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DFD" w:rsidRDefault="00146DFD" w:rsidP="00075F7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146DFD" w:rsidRDefault="00146DFD" w:rsidP="00075F7E">
      <w:pPr>
        <w:jc w:val="center"/>
        <w:rPr>
          <w:sz w:val="16"/>
          <w:szCs w:val="16"/>
        </w:rPr>
      </w:pPr>
      <w:r>
        <w:rPr>
          <w:sz w:val="16"/>
          <w:szCs w:val="16"/>
        </w:rPr>
        <w:t>КРАСНОЯРСКИЙ КРАЙ</w:t>
      </w:r>
    </w:p>
    <w:p w:rsidR="00146DFD" w:rsidRPr="00146DFD" w:rsidRDefault="00146DFD" w:rsidP="00075F7E">
      <w:pPr>
        <w:jc w:val="center"/>
        <w:rPr>
          <w:szCs w:val="22"/>
        </w:rPr>
      </w:pPr>
    </w:p>
    <w:p w:rsidR="00146DFD" w:rsidRDefault="00146DFD" w:rsidP="00075F7E">
      <w:pPr>
        <w:jc w:val="center"/>
        <w:rPr>
          <w:b/>
          <w:i/>
        </w:rPr>
      </w:pPr>
      <w:r>
        <w:t>НОРИЛЬСКИЙ ГОРОДСКОЙ СОВЕТ ДЕПУТАТОВ</w:t>
      </w:r>
    </w:p>
    <w:p w:rsidR="00146DFD" w:rsidRDefault="00146DFD" w:rsidP="00075F7E">
      <w:pPr>
        <w:jc w:val="center"/>
        <w:rPr>
          <w:rFonts w:ascii="Bookman Old Style" w:hAnsi="Bookman Old Style"/>
          <w:spacing w:val="20"/>
          <w:sz w:val="24"/>
        </w:rPr>
      </w:pPr>
    </w:p>
    <w:p w:rsidR="00146DFD" w:rsidRDefault="00146DFD" w:rsidP="00075F7E">
      <w:pPr>
        <w:jc w:val="center"/>
        <w:rPr>
          <w:rFonts w:ascii="Bookman Old Style" w:hAnsi="Bookman Old Style"/>
          <w:spacing w:val="20"/>
          <w:sz w:val="32"/>
          <w:szCs w:val="2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146DFD" w:rsidRDefault="00146DFD" w:rsidP="00075F7E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298"/>
        <w:gridCol w:w="4807"/>
      </w:tblGrid>
      <w:tr w:rsidR="00146DFD" w:rsidRPr="00146DFD" w:rsidTr="005D24B4">
        <w:tc>
          <w:tcPr>
            <w:tcW w:w="4544" w:type="dxa"/>
            <w:hideMark/>
          </w:tcPr>
          <w:p w:rsidR="00146DFD" w:rsidRPr="00146DFD" w:rsidRDefault="008260F0" w:rsidP="00B773C8">
            <w:pPr>
              <w:rPr>
                <w:szCs w:val="26"/>
              </w:rPr>
            </w:pPr>
            <w:r>
              <w:rPr>
                <w:szCs w:val="26"/>
              </w:rPr>
              <w:t xml:space="preserve">10 сентября </w:t>
            </w:r>
            <w:r w:rsidR="00E55C9C">
              <w:rPr>
                <w:szCs w:val="26"/>
              </w:rPr>
              <w:t>202</w:t>
            </w:r>
            <w:r w:rsidR="00B773C8">
              <w:rPr>
                <w:szCs w:val="26"/>
              </w:rPr>
              <w:t>4</w:t>
            </w:r>
            <w:r w:rsidR="00146DFD" w:rsidRPr="00146DFD">
              <w:rPr>
                <w:szCs w:val="26"/>
              </w:rPr>
              <w:t xml:space="preserve"> года</w:t>
            </w:r>
          </w:p>
        </w:tc>
        <w:tc>
          <w:tcPr>
            <w:tcW w:w="5129" w:type="dxa"/>
            <w:hideMark/>
          </w:tcPr>
          <w:p w:rsidR="00146DFD" w:rsidRPr="00146DFD" w:rsidRDefault="00197BD8" w:rsidP="00075F7E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№ </w:t>
            </w:r>
            <w:r w:rsidR="009E6AF6">
              <w:rPr>
                <w:szCs w:val="26"/>
              </w:rPr>
              <w:t>17/6-416</w:t>
            </w:r>
          </w:p>
        </w:tc>
      </w:tr>
    </w:tbl>
    <w:p w:rsidR="004B0B1A" w:rsidRDefault="004B0B1A" w:rsidP="00075F7E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8D459D" w:rsidRDefault="008D459D" w:rsidP="00793AA8">
      <w:pPr>
        <w:jc w:val="center"/>
      </w:pPr>
      <w:r>
        <w:t>О внесении изменений в решение Норильского г</w:t>
      </w:r>
      <w:r w:rsidR="00793AA8">
        <w:t>ородского Совета</w:t>
      </w:r>
      <w:r>
        <w:t xml:space="preserve"> депутатов</w:t>
      </w:r>
      <w:r w:rsidR="00793AA8">
        <w:t xml:space="preserve"> </w:t>
      </w:r>
    </w:p>
    <w:p w:rsidR="002C5B64" w:rsidRPr="002C5B64" w:rsidRDefault="00793AA8" w:rsidP="00793AA8">
      <w:pPr>
        <w:jc w:val="center"/>
      </w:pPr>
      <w:r>
        <w:t>от 19.02.2019 № 11/5-247 «Об утверждении Правил благоустройства территории муниципального образования город Норильск»</w:t>
      </w:r>
    </w:p>
    <w:p w:rsidR="002C5B64" w:rsidRDefault="002C5B64" w:rsidP="00075F7E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4B0B1A" w:rsidRPr="00BA5DB7" w:rsidRDefault="00793AA8" w:rsidP="00075F7E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В </w:t>
      </w:r>
      <w:r w:rsidRPr="00E82057">
        <w:rPr>
          <w:szCs w:val="26"/>
        </w:rPr>
        <w:t xml:space="preserve">соответствии с </w:t>
      </w:r>
      <w:r w:rsidR="00D01608">
        <w:rPr>
          <w:szCs w:val="26"/>
        </w:rPr>
        <w:t>Федеральным законом</w:t>
      </w:r>
      <w:r w:rsidRPr="00E82057">
        <w:rPr>
          <w:szCs w:val="26"/>
        </w:rPr>
        <w:t xml:space="preserve"> от 06.10.2003 </w:t>
      </w:r>
      <w:r>
        <w:rPr>
          <w:szCs w:val="26"/>
        </w:rPr>
        <w:t>№</w:t>
      </w:r>
      <w:r w:rsidRPr="00E82057">
        <w:rPr>
          <w:szCs w:val="26"/>
        </w:rPr>
        <w:t xml:space="preserve"> 131-ФЗ </w:t>
      </w:r>
      <w:r>
        <w:rPr>
          <w:szCs w:val="26"/>
        </w:rPr>
        <w:t>«</w:t>
      </w:r>
      <w:r w:rsidRPr="00E82057">
        <w:rPr>
          <w:szCs w:val="26"/>
        </w:rPr>
        <w:t>Об общих принципах организации местного самоуправления в Российской Федерации</w:t>
      </w:r>
      <w:r>
        <w:rPr>
          <w:szCs w:val="26"/>
        </w:rPr>
        <w:t>»</w:t>
      </w:r>
      <w:r w:rsidRPr="00E82057">
        <w:rPr>
          <w:szCs w:val="26"/>
        </w:rPr>
        <w:t>,</w:t>
      </w:r>
      <w:r>
        <w:rPr>
          <w:szCs w:val="26"/>
        </w:rPr>
        <w:t xml:space="preserve"> </w:t>
      </w:r>
      <w:r w:rsidRPr="00E82057">
        <w:rPr>
          <w:szCs w:val="26"/>
        </w:rPr>
        <w:t>статьей 28 Устава</w:t>
      </w:r>
      <w:r w:rsidRPr="00BA5DB7">
        <w:rPr>
          <w:szCs w:val="26"/>
        </w:rPr>
        <w:t xml:space="preserve"> городского округа город Норильск Красноярского края</w:t>
      </w:r>
      <w:r>
        <w:rPr>
          <w:szCs w:val="26"/>
        </w:rPr>
        <w:t>,</w:t>
      </w:r>
      <w:r w:rsidR="008D459D">
        <w:rPr>
          <w:szCs w:val="26"/>
        </w:rPr>
        <w:t xml:space="preserve"> Норильский г</w:t>
      </w:r>
      <w:r w:rsidRPr="00BA5DB7">
        <w:rPr>
          <w:szCs w:val="26"/>
        </w:rPr>
        <w:t>ородской Совет</w:t>
      </w:r>
      <w:r w:rsidR="004B0B1A" w:rsidRPr="00BA5DB7">
        <w:rPr>
          <w:szCs w:val="26"/>
        </w:rPr>
        <w:t xml:space="preserve"> </w:t>
      </w:r>
      <w:r w:rsidR="008D459D">
        <w:rPr>
          <w:szCs w:val="26"/>
        </w:rPr>
        <w:t>депутатов</w:t>
      </w:r>
    </w:p>
    <w:p w:rsidR="00BD641B" w:rsidRDefault="00BD641B" w:rsidP="00075F7E">
      <w:pPr>
        <w:autoSpaceDE w:val="0"/>
        <w:autoSpaceDN w:val="0"/>
        <w:adjustRightInd w:val="0"/>
        <w:jc w:val="both"/>
        <w:rPr>
          <w:szCs w:val="26"/>
        </w:rPr>
      </w:pPr>
    </w:p>
    <w:p w:rsidR="004B0B1A" w:rsidRPr="00BD641B" w:rsidRDefault="004B0B1A" w:rsidP="00BD641B">
      <w:pPr>
        <w:autoSpaceDE w:val="0"/>
        <w:autoSpaceDN w:val="0"/>
        <w:adjustRightInd w:val="0"/>
        <w:ind w:firstLine="709"/>
        <w:jc w:val="both"/>
        <w:rPr>
          <w:b/>
          <w:szCs w:val="26"/>
        </w:rPr>
      </w:pPr>
      <w:r w:rsidRPr="00BD641B">
        <w:rPr>
          <w:b/>
          <w:szCs w:val="26"/>
        </w:rPr>
        <w:t>РЕШИЛ:</w:t>
      </w:r>
    </w:p>
    <w:p w:rsidR="004B0B1A" w:rsidRDefault="004B0B1A" w:rsidP="00075F7E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D01608" w:rsidRDefault="00D01608" w:rsidP="00D01608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1. В</w:t>
      </w:r>
      <w:r w:rsidRPr="00D87142">
        <w:rPr>
          <w:szCs w:val="26"/>
        </w:rPr>
        <w:t xml:space="preserve">нести в Правила благоустройства территории муниципального образования город Норильск, утвержденные решением </w:t>
      </w:r>
      <w:r w:rsidR="00C2513A">
        <w:rPr>
          <w:szCs w:val="26"/>
        </w:rPr>
        <w:t xml:space="preserve">Норильского городского Совета депутатов </w:t>
      </w:r>
      <w:r w:rsidRPr="00D87142">
        <w:rPr>
          <w:szCs w:val="26"/>
        </w:rPr>
        <w:t>о</w:t>
      </w:r>
      <w:r>
        <w:rPr>
          <w:szCs w:val="26"/>
        </w:rPr>
        <w:t>т 19.02.2019 № 11/5-247 (далее –</w:t>
      </w:r>
      <w:r w:rsidRPr="00D87142">
        <w:rPr>
          <w:szCs w:val="26"/>
        </w:rPr>
        <w:t xml:space="preserve"> Правила), </w:t>
      </w:r>
      <w:r>
        <w:rPr>
          <w:szCs w:val="26"/>
        </w:rPr>
        <w:t>следующие изменения:</w:t>
      </w:r>
    </w:p>
    <w:p w:rsidR="00D01608" w:rsidRPr="00B6229A" w:rsidRDefault="00D01608" w:rsidP="00D0160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6229A">
        <w:rPr>
          <w:szCs w:val="26"/>
        </w:rPr>
        <w:t>1.1. Раздел 1.2 Правил изложить в следующей редакции:</w:t>
      </w:r>
    </w:p>
    <w:p w:rsidR="00D01608" w:rsidRPr="00B6229A" w:rsidRDefault="00D01608" w:rsidP="00D01608">
      <w:pPr>
        <w:widowControl w:val="0"/>
        <w:autoSpaceDE w:val="0"/>
        <w:autoSpaceDN w:val="0"/>
        <w:ind w:firstLine="709"/>
        <w:jc w:val="center"/>
        <w:outlineLvl w:val="0"/>
        <w:rPr>
          <w:b/>
          <w:szCs w:val="26"/>
        </w:rPr>
      </w:pPr>
      <w:r w:rsidRPr="00B6229A">
        <w:rPr>
          <w:b/>
          <w:szCs w:val="26"/>
        </w:rPr>
        <w:t>«</w:t>
      </w:r>
      <w:r w:rsidRPr="00B6229A">
        <w:rPr>
          <w:szCs w:val="26"/>
        </w:rPr>
        <w:t>1.2. Основные термины и определения</w:t>
      </w:r>
    </w:p>
    <w:p w:rsidR="00D01608" w:rsidRPr="00B6229A" w:rsidRDefault="00D01608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B6229A">
        <w:rPr>
          <w:szCs w:val="26"/>
        </w:rPr>
        <w:t>1. В настоящих Правилах используются следующие основные термины и определения:</w:t>
      </w:r>
    </w:p>
    <w:p w:rsidR="00D01608" w:rsidRPr="00B6229A" w:rsidRDefault="00D01608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1) аварийные земляные работы –</w:t>
      </w:r>
      <w:r w:rsidRPr="00B6229A">
        <w:rPr>
          <w:szCs w:val="26"/>
        </w:rPr>
        <w:t xml:space="preserve"> земляные работы (работы по строительству, ремонту, реконструкции подземных коммуникаций или иные работы, связанные с доступом к ним и разрытием грунта), направленные на устранение аварии на инженерных сетях;</w:t>
      </w:r>
    </w:p>
    <w:p w:rsidR="00D01608" w:rsidRPr="00B6229A" w:rsidRDefault="00C25309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2) ансамбли –</w:t>
      </w:r>
      <w:r w:rsidR="00D01608" w:rsidRPr="00B6229A">
        <w:rPr>
          <w:szCs w:val="26"/>
        </w:rPr>
        <w:t xml:space="preserve"> четко локализуемые на исторически сложившихся территориях группы изолированных или объединенных памятников, строений и сооружений фортификационного, дворцового, жилого, общественного, административного, торгового, производственного, научного, учебного назначения, а также памятников и сооружений религиозного назначения, в том числе фрагменты исторических планировок и застроек поселений, которые могут быть отнесены к градостроительным ансамблям; произведения ландшафтной архитектуры и садово-паркового искусства (сады, парки, скверы, бульвары), некрополи; объекты археологического наследия;</w:t>
      </w:r>
    </w:p>
    <w:p w:rsidR="00D01608" w:rsidRPr="00B6229A" w:rsidRDefault="00C25309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3) база отдыха –</w:t>
      </w:r>
      <w:r w:rsidR="00D01608" w:rsidRPr="00B6229A">
        <w:rPr>
          <w:szCs w:val="26"/>
        </w:rPr>
        <w:t xml:space="preserve"> здание, строение, сооружение или комплекс зданий, строений, сооружений, предназначенных для культурно-бытового времяпрепровождения, развлечения и отдыха населения, туристов и экскурсантов;</w:t>
      </w:r>
    </w:p>
    <w:p w:rsidR="00D01608" w:rsidRPr="00B6229A" w:rsidRDefault="00C25309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lastRenderedPageBreak/>
        <w:t>4) благоустройство территории –</w:t>
      </w:r>
      <w:r w:rsidR="00D01608" w:rsidRPr="00B6229A">
        <w:rPr>
          <w:szCs w:val="26"/>
        </w:rPr>
        <w:t xml:space="preserve"> комплекс предусмотренных настоящими Правилами мероприятий по содержанию территории муниципального образования город Норильск,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 муниципального образования город Норильск;</w:t>
      </w:r>
    </w:p>
    <w:p w:rsidR="00D01608" w:rsidRPr="00B6229A" w:rsidRDefault="00D01608" w:rsidP="00D0160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6229A">
        <w:rPr>
          <w:szCs w:val="26"/>
        </w:rPr>
        <w:t>5) брошенное транспортное средство – транспортное средство, длительно (более 60 календарных дней) хранящееся без движения, в том числе создающее помехи в организации благоустройства территории; разукомплектованное транспортное средство (транспортное средство с отсутствием деталей и узлов) и находящееся в нерабочем состоянии; транспортное средство, брошенное собственником или оставленное им без присмотра с целью отказа от права собственности на него; транспортное средство, от которого собственник в установленном порядке отказался; транспортное средство, не имеющее собственника;</w:t>
      </w:r>
    </w:p>
    <w:p w:rsidR="00D01608" w:rsidRPr="00B6229A" w:rsidRDefault="00C25309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6) витрина –</w:t>
      </w:r>
      <w:r w:rsidR="00D01608" w:rsidRPr="00B6229A">
        <w:rPr>
          <w:szCs w:val="26"/>
        </w:rPr>
        <w:t xml:space="preserve"> дополнительное средство наружной информации, представляющее собой остекленную часть объекта недвижимого имущества, занимаемого продавцом (исполнителем или изготовителем) на праве собственности или на ином законном основании, предназначенную для информации о товарах и услугах, реализуемых и выполняемых им;</w:t>
      </w:r>
    </w:p>
    <w:p w:rsidR="00D01608" w:rsidRPr="00B6229A" w:rsidRDefault="00D01608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B6229A">
        <w:rPr>
          <w:szCs w:val="26"/>
        </w:rPr>
        <w:t>7</w:t>
      </w:r>
      <w:r w:rsidR="00C25309">
        <w:rPr>
          <w:szCs w:val="26"/>
        </w:rPr>
        <w:t>) владелец автомобильных дорог –</w:t>
      </w:r>
      <w:r w:rsidRPr="00B6229A">
        <w:rPr>
          <w:szCs w:val="26"/>
        </w:rPr>
        <w:t xml:space="preserve"> Администрация города Норильска либо муниципальное учреждение, физические или юридические лица, владеющие авт</w:t>
      </w:r>
      <w:r w:rsidR="00212F5C">
        <w:rPr>
          <w:szCs w:val="26"/>
        </w:rPr>
        <w:t>омобильными дорогами на вещном</w:t>
      </w:r>
      <w:r w:rsidRPr="00B6229A">
        <w:rPr>
          <w:szCs w:val="26"/>
        </w:rPr>
        <w:t xml:space="preserve"> праве в соответствии с законодательством Российской Федерации;</w:t>
      </w:r>
    </w:p>
    <w:p w:rsidR="00D01608" w:rsidRPr="00B6229A" w:rsidRDefault="00D01608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B6229A">
        <w:rPr>
          <w:szCs w:val="26"/>
        </w:rPr>
        <w:t>8) владеле</w:t>
      </w:r>
      <w:r w:rsidR="00C25309">
        <w:rPr>
          <w:szCs w:val="26"/>
        </w:rPr>
        <w:t>ц средства наружной информации –</w:t>
      </w:r>
      <w:r w:rsidRPr="00B6229A">
        <w:rPr>
          <w:szCs w:val="26"/>
        </w:rPr>
        <w:t xml:space="preserve"> физическое или юридическое лицо, являющееся собственником средства наружной информации, либо иное лицо, обладающее вещным правом на средства наружной информации или правом владения и (или) пользования средством наружной информации на основании договора с его собственником;</w:t>
      </w:r>
    </w:p>
    <w:p w:rsidR="00D01608" w:rsidRPr="00B6229A" w:rsidRDefault="00C25309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9) водное устройство –</w:t>
      </w:r>
      <w:r w:rsidR="00D01608" w:rsidRPr="00B6229A">
        <w:rPr>
          <w:szCs w:val="26"/>
        </w:rPr>
        <w:t xml:space="preserve"> элемент благоустройства, выполняющий декоративно-эстетическую и (или) природоохранную функции, улучшающие микроклимат, воздушную и акустическую среду. К водным устройствам относятся: фонтаны, питьевые фонтанчики, декоративные водоемы и прочие;</w:t>
      </w:r>
    </w:p>
    <w:p w:rsidR="00D01608" w:rsidRPr="00B6229A" w:rsidRDefault="00C25309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10) вывеска –</w:t>
      </w:r>
      <w:r w:rsidR="00D01608" w:rsidRPr="00B6229A">
        <w:rPr>
          <w:szCs w:val="26"/>
        </w:rPr>
        <w:t xml:space="preserve"> обязательное средство наружной информации, размещаемое при входе в помещение, занимаемое продавцом (исполнителем или изготовителем) на праве собственности или на ином законном основании, и в соответствии с Законом РФ от 07.02.1992 № 2300-1 «О защите прав потребителей», содержащее информацию об организационно-правовой форме, фирменном наименовании предприятия (фамилии, имени и отчестве (при наличии) индивидуального предпринимателя), режиме его работы, профиле деятельности (без использования перечня товаров или услуг), местонахождении юридического лица (индивидуального предпринимателя);</w:t>
      </w:r>
    </w:p>
    <w:p w:rsidR="00D01608" w:rsidRPr="00B6229A" w:rsidRDefault="00C25309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11) газон –</w:t>
      </w:r>
      <w:r w:rsidR="00D01608" w:rsidRPr="00B6229A">
        <w:rPr>
          <w:szCs w:val="26"/>
        </w:rPr>
        <w:t xml:space="preserve"> участок земли, преимущественно занятый естественно произрастающей или засеянной травянистой растительностью (дерновый покров). К газону также приравниваются участки, на которых травянистая растительность частично или полностью утрачена, но должна и может быть восстановлена для возвращения данному участку функции газона;</w:t>
      </w:r>
    </w:p>
    <w:p w:rsidR="00D01608" w:rsidRPr="00B6229A" w:rsidRDefault="00C25309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lastRenderedPageBreak/>
        <w:t>12) городская среда –</w:t>
      </w:r>
      <w:r w:rsidR="00D01608" w:rsidRPr="00B6229A">
        <w:rPr>
          <w:szCs w:val="26"/>
        </w:rPr>
        <w:t xml:space="preserve"> совокупность природных, архитектурно-планировочных, экологических, социально-культурных и других факторов, характеризующих среду обитания на определенной территории и определяющих комфортность проживания на этой территории в пределах городской черты;</w:t>
      </w:r>
    </w:p>
    <w:p w:rsidR="00D01608" w:rsidRPr="00B6229A" w:rsidRDefault="00D01608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B6229A">
        <w:rPr>
          <w:szCs w:val="26"/>
        </w:rPr>
        <w:t>13)</w:t>
      </w:r>
      <w:r w:rsidR="00C25309">
        <w:rPr>
          <w:szCs w:val="26"/>
        </w:rPr>
        <w:t xml:space="preserve"> городское средство информации –</w:t>
      </w:r>
      <w:r w:rsidRPr="00B6229A">
        <w:rPr>
          <w:szCs w:val="26"/>
        </w:rPr>
        <w:t xml:space="preserve"> стенды, информационные тумбы и другие конструкции, расположенные на согласованных Администрацией города Норильска местах (многоквартирных домах, объектах недвижимого имущества, в том числе земельных участках, находящихся в ведении федеральных, краевых и муниципальных учреждений);</w:t>
      </w:r>
    </w:p>
    <w:p w:rsidR="00D01608" w:rsidRPr="00B6229A" w:rsidRDefault="00C25309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14) зеленые насаждения –</w:t>
      </w:r>
      <w:r w:rsidR="00D01608" w:rsidRPr="00B6229A">
        <w:rPr>
          <w:szCs w:val="26"/>
        </w:rPr>
        <w:t xml:space="preserve"> совокупность древесных, кустарниковых и травянистых растений (в том числе искусственного происхождения) на определенной территории (включая парки, скверы, газоны, цветники и т.д.);</w:t>
      </w:r>
    </w:p>
    <w:p w:rsidR="00D01608" w:rsidRPr="00B6229A" w:rsidRDefault="00C25309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15) земляные работы –</w:t>
      </w:r>
      <w:r w:rsidR="00D01608" w:rsidRPr="00B6229A">
        <w:rPr>
          <w:szCs w:val="26"/>
        </w:rPr>
        <w:t xml:space="preserve"> работы, связанные со вскрытием грунта на глубину более 0,3 м, забивкой и погружением свай при возведении объектов и сооружений всех видов, подземных и наземных инженерных сетей, коммуникаций, а равно отсыпка грунтом на высоту более 0,5 м, установкой временных ограждений, размещения временных объектов в целях проведения следующих работ: строительство, реконструкция объектов капитального строительства, прокладка инженерных сетей и сооружений к строящимся (реконструируемым) объектам капитального строительства, установка опор информационных и рекламных конструкций, размещение и установка некапитальных объектов, а также объектов, размещение которых может осуществляться без предоставления земельных участков и установления сервитутов, капитальный ремонт дорог и элементов их обустройства, устройство, реконструкция светофорных объектов, установка опор дорожных знаков и указателей, ремонт инженерных коммуникаций и сооружений, прокладка (размещение) инженерных сетей и сооружений, линий и сооружений связи, для проведения которой не требуется разрешения на строительство, установка опор освещения, контактной сети, архитектурно-художественной подсветки, аварийно-восстановительный ремонт инженерных коммуникаций, сооружений и дорог, комплексное благоустройство территорий, снос зданий и сооружений, ликвидация коммуникаций;</w:t>
      </w:r>
    </w:p>
    <w:p w:rsidR="00D01608" w:rsidRPr="00B6229A" w:rsidRDefault="00C25309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16) зона отдыха населения –</w:t>
      </w:r>
      <w:r w:rsidR="00D01608" w:rsidRPr="00B6229A">
        <w:rPr>
          <w:szCs w:val="26"/>
        </w:rPr>
        <w:t xml:space="preserve"> территория общего пользования, находящаяся за границами земель населенных пунктов в границах территории муниципального образования город Норильск, включающая в себя участки тундры, лесотундры, прибрежные зоны рек и озер в границах муниципального образования город Норильск;</w:t>
      </w:r>
    </w:p>
    <w:p w:rsidR="00D01608" w:rsidRPr="00B6229A" w:rsidRDefault="00D01608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B6229A">
        <w:rPr>
          <w:szCs w:val="26"/>
        </w:rPr>
        <w:t>17) инженерные с</w:t>
      </w:r>
      <w:r w:rsidR="00C25309">
        <w:rPr>
          <w:szCs w:val="26"/>
        </w:rPr>
        <w:t>ети –</w:t>
      </w:r>
      <w:r w:rsidRPr="00B6229A">
        <w:rPr>
          <w:szCs w:val="26"/>
        </w:rPr>
        <w:t xml:space="preserve"> совокупность трубопроводов, коммуникаций и других сооружений, предназначенных для инженерно-технического обеспечения зданий и сооружений, предназначенных для выполнения функций водоснабжения, канализации, отопления, вентиляции, кондиционирования воздуха, газоснабжения, электроснабжения, связи, информатизации, диспетчеризации, </w:t>
      </w:r>
      <w:proofErr w:type="spellStart"/>
      <w:r w:rsidRPr="00B6229A">
        <w:rPr>
          <w:szCs w:val="26"/>
        </w:rPr>
        <w:t>мусороудаления</w:t>
      </w:r>
      <w:proofErr w:type="spellEnd"/>
      <w:r w:rsidRPr="00B6229A">
        <w:rPr>
          <w:szCs w:val="26"/>
        </w:rPr>
        <w:t>, вертикального транспорта (лифты, эскалаторы) или функций обеспечения безопасности;</w:t>
      </w:r>
    </w:p>
    <w:p w:rsidR="00D01608" w:rsidRPr="00B6229A" w:rsidRDefault="00462040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18) информационная конструкция –</w:t>
      </w:r>
      <w:r w:rsidR="00D01608" w:rsidRPr="00B6229A">
        <w:rPr>
          <w:szCs w:val="26"/>
        </w:rPr>
        <w:t xml:space="preserve"> техническое средство стабильного территориального размещения средств наружной информации, размещаемое на внешней стене и иных конструктивных элементах объекта недвижимого имущества (части объекта недвижимого имущества), в котором располагается помещение, занимаемое заявителем на праве собственности или на ином </w:t>
      </w:r>
      <w:r w:rsidR="00D01608" w:rsidRPr="00B6229A">
        <w:rPr>
          <w:szCs w:val="26"/>
        </w:rPr>
        <w:lastRenderedPageBreak/>
        <w:t>законном основании, предназначенное для размещения сведений, распространение которых по форме и содержанию является для заявителя обязательным на основании закона или обычая делового оборота и не относится к рекламной информации, независимо от манеры их исполнения;</w:t>
      </w:r>
    </w:p>
    <w:p w:rsidR="00D01608" w:rsidRPr="00B6229A" w:rsidRDefault="00D01608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B6229A">
        <w:rPr>
          <w:szCs w:val="26"/>
        </w:rPr>
        <w:t>19) концепция праздничного оформления территории муниципальн</w:t>
      </w:r>
      <w:r w:rsidR="00462040">
        <w:rPr>
          <w:szCs w:val="26"/>
        </w:rPr>
        <w:t>ого образования город Норильск –</w:t>
      </w:r>
      <w:r w:rsidRPr="00B6229A">
        <w:rPr>
          <w:szCs w:val="26"/>
        </w:rPr>
        <w:t xml:space="preserve"> формирование праздничного облика города в соответствии с тематикой проводимого праздника;</w:t>
      </w:r>
    </w:p>
    <w:p w:rsidR="00D01608" w:rsidRPr="00B6229A" w:rsidRDefault="00D01608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B6229A">
        <w:rPr>
          <w:szCs w:val="26"/>
        </w:rPr>
        <w:t>20) ланд</w:t>
      </w:r>
      <w:r w:rsidR="00462040">
        <w:rPr>
          <w:szCs w:val="26"/>
        </w:rPr>
        <w:t>шафтная организация территории –</w:t>
      </w:r>
      <w:r w:rsidRPr="00B6229A">
        <w:rPr>
          <w:szCs w:val="26"/>
        </w:rPr>
        <w:t xml:space="preserve"> комплекс градостроительных, ландшафтно-планировочных, инженерных, эстетических и агротехнических мероприятий по разработке и созданию эффективных систем озелененных территорий, способствующих оптимизации санитарно-гигиенических условий для проживания населения, оздоровлению окружающей среды, наилучшей организации отдыха населения, обогащению внешнего облика застройки;</w:t>
      </w:r>
    </w:p>
    <w:p w:rsidR="00D01608" w:rsidRPr="00B6229A" w:rsidRDefault="00876600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21) летние детские аттракционы –</w:t>
      </w:r>
      <w:r w:rsidR="00D01608" w:rsidRPr="00B6229A">
        <w:rPr>
          <w:szCs w:val="26"/>
        </w:rPr>
        <w:t xml:space="preserve"> нестационарные аттракционы, состоящие из набора изделий промышленного изготовления (быстровозводимые, сборно-разборные конструкции), предназначенные для развлечения детей: батуты, </w:t>
      </w:r>
      <w:proofErr w:type="spellStart"/>
      <w:r w:rsidR="00D01608" w:rsidRPr="00B6229A">
        <w:rPr>
          <w:szCs w:val="26"/>
        </w:rPr>
        <w:t>скалодромы</w:t>
      </w:r>
      <w:proofErr w:type="spellEnd"/>
      <w:r w:rsidR="00D01608" w:rsidRPr="00B6229A">
        <w:rPr>
          <w:szCs w:val="26"/>
        </w:rPr>
        <w:t xml:space="preserve">, электромобили, </w:t>
      </w:r>
      <w:proofErr w:type="spellStart"/>
      <w:r w:rsidR="00D01608" w:rsidRPr="00B6229A">
        <w:rPr>
          <w:szCs w:val="26"/>
        </w:rPr>
        <w:t>электрокартинги</w:t>
      </w:r>
      <w:proofErr w:type="spellEnd"/>
      <w:r w:rsidR="00D01608" w:rsidRPr="00B6229A">
        <w:rPr>
          <w:szCs w:val="26"/>
        </w:rPr>
        <w:t>, велосипеды и др.;</w:t>
      </w:r>
    </w:p>
    <w:p w:rsidR="00D01608" w:rsidRPr="00B6229A" w:rsidRDefault="00D01608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B6229A">
        <w:rPr>
          <w:szCs w:val="26"/>
        </w:rPr>
        <w:t xml:space="preserve">22) </w:t>
      </w:r>
      <w:r w:rsidR="00462040">
        <w:rPr>
          <w:szCs w:val="26"/>
        </w:rPr>
        <w:t>маломобильная группа населения –</w:t>
      </w:r>
      <w:r w:rsidRPr="00B6229A">
        <w:rPr>
          <w:szCs w:val="26"/>
        </w:rPr>
        <w:t xml:space="preserve"> люди, испытывающие затруднения при самостоятельном передвижении, получении услуги, необходимой информации или при ориентировании в пространстве. К маломобильным группам населения отнесены инвалиды, люди с ограниченными (временно или постоянно) возможностями здоровья, люди с детскими колясками и т.п.;</w:t>
      </w:r>
    </w:p>
    <w:p w:rsidR="00D01608" w:rsidRPr="00B6229A" w:rsidRDefault="00462040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23) малые архитектурные формы –</w:t>
      </w:r>
      <w:r w:rsidR="00D01608" w:rsidRPr="00B6229A">
        <w:rPr>
          <w:szCs w:val="26"/>
        </w:rPr>
        <w:t xml:space="preserve"> элементы монументально-декоративного оформления, устройства для оформления мобильного и вертикального озеленения, водные устройства, городская мебель, коммунально-бытовое и техническое оборудование</w:t>
      </w:r>
      <w:r>
        <w:rPr>
          <w:szCs w:val="26"/>
        </w:rPr>
        <w:t xml:space="preserve"> на территории города, а также –</w:t>
      </w:r>
      <w:r w:rsidR="00D01608" w:rsidRPr="00B6229A">
        <w:rPr>
          <w:szCs w:val="26"/>
        </w:rPr>
        <w:t xml:space="preserve"> игровое, спортивное, осветительное оборудование, не связанные с осуществлением предпринимательской деятельности в области торговли и общественного питания;</w:t>
      </w:r>
    </w:p>
    <w:p w:rsidR="00D01608" w:rsidRPr="00B6229A" w:rsidRDefault="00462040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24) места для выгула животных –</w:t>
      </w:r>
      <w:r w:rsidR="00D01608" w:rsidRPr="00B6229A">
        <w:rPr>
          <w:szCs w:val="26"/>
        </w:rPr>
        <w:t xml:space="preserve"> площадки для выгула и (или) дрессировки животных, а также иные специально выделенные территории для выгула животных в соответствии с требованиями настоящих Правил;</w:t>
      </w:r>
    </w:p>
    <w:p w:rsidR="00D01608" w:rsidRPr="00B6229A" w:rsidRDefault="00D01608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B6229A">
        <w:rPr>
          <w:szCs w:val="26"/>
        </w:rPr>
        <w:t>25) место накопления отр</w:t>
      </w:r>
      <w:r w:rsidR="00462040">
        <w:rPr>
          <w:szCs w:val="26"/>
        </w:rPr>
        <w:t>аботанных ртутьсодержащих ламп –</w:t>
      </w:r>
      <w:r w:rsidRPr="00B6229A">
        <w:rPr>
          <w:szCs w:val="26"/>
        </w:rPr>
        <w:t xml:space="preserve"> место накопления отработанных ртутьсодержащих ламп потребителями ртутьсодержащих ламп в целях последующей их передачи оператору по обращению с твердыми</w:t>
      </w:r>
      <w:r w:rsidR="00462040">
        <w:rPr>
          <w:szCs w:val="26"/>
        </w:rPr>
        <w:t xml:space="preserve"> коммунальными отходами (далее –</w:t>
      </w:r>
      <w:r w:rsidRPr="00B6229A">
        <w:rPr>
          <w:szCs w:val="26"/>
        </w:rPr>
        <w:t xml:space="preserve"> оператор) для транспортирования, обработки, утилизации, обезвреживания, хранения;</w:t>
      </w:r>
    </w:p>
    <w:p w:rsidR="00D01608" w:rsidRPr="00B6229A" w:rsidRDefault="00462040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26) модельная зона –</w:t>
      </w:r>
      <w:r w:rsidR="00D01608" w:rsidRPr="00B6229A">
        <w:rPr>
          <w:szCs w:val="26"/>
        </w:rPr>
        <w:t xml:space="preserve"> территория муниципального образования город Норильск, границы которой определяются правовым актом Администрации города Норильска, издаваемым Главой города Норильска или иным уполномоченным им лицом, определяемая для выполнения комплекса работ и организационно-технических мероприятий, направленных на восстановление (обновление, изменение) внешнего облика объектов и элементов благоустройства в целях формирования визуально благоприятного и комфортного архитектурного облика территории муниципального образования город Норильск;</w:t>
      </w:r>
    </w:p>
    <w:p w:rsidR="00D01608" w:rsidRPr="00B6229A" w:rsidRDefault="00D01608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B6229A">
        <w:rPr>
          <w:szCs w:val="26"/>
        </w:rPr>
        <w:t>29) муни</w:t>
      </w:r>
      <w:r w:rsidR="00876600">
        <w:rPr>
          <w:szCs w:val="26"/>
        </w:rPr>
        <w:t>ципальные автомобильные дороги –</w:t>
      </w:r>
      <w:r w:rsidRPr="00B6229A">
        <w:rPr>
          <w:szCs w:val="26"/>
        </w:rPr>
        <w:t xml:space="preserve"> автомобильные дороги общего пользования местного значения муниципального образования город Норильск, находящиеся в собственности муниципального образования город </w:t>
      </w:r>
      <w:r w:rsidRPr="00B6229A">
        <w:rPr>
          <w:szCs w:val="26"/>
        </w:rPr>
        <w:lastRenderedPageBreak/>
        <w:t>Норильск, и включенные в перечень автомобильных дорог общего пользования местного значения, утверждаемый правовым актом Администрации города Норильска, издаваемым Главой города Норильска или иным уполномоченным им лицом;</w:t>
      </w:r>
    </w:p>
    <w:p w:rsidR="00D01608" w:rsidRPr="00B6229A" w:rsidRDefault="00D01608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B6229A">
        <w:rPr>
          <w:szCs w:val="26"/>
        </w:rPr>
        <w:t>30) нека</w:t>
      </w:r>
      <w:r w:rsidR="00462040">
        <w:rPr>
          <w:szCs w:val="26"/>
        </w:rPr>
        <w:t>питальные строения, сооружения –</w:t>
      </w:r>
      <w:r w:rsidRPr="00B6229A">
        <w:rPr>
          <w:szCs w:val="26"/>
        </w:rPr>
        <w:t xml:space="preserve"> строения, сооружения, которые не имеют прочной связи с землей и конструктивные характеристики которых позволяют осуществить их перемещение и (или) демонтаж и последующую сборку без несоразмерного ущерба назначению и без изменения основных характеристик строений, сооружений (в том числе киосков, навесов и других подобных строений, сооружений);</w:t>
      </w:r>
    </w:p>
    <w:p w:rsidR="00D01608" w:rsidRPr="00B6229A" w:rsidRDefault="00D01608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B6229A">
        <w:rPr>
          <w:szCs w:val="26"/>
        </w:rPr>
        <w:t xml:space="preserve">31) </w:t>
      </w:r>
      <w:r w:rsidR="00462040">
        <w:rPr>
          <w:szCs w:val="26"/>
        </w:rPr>
        <w:t>нестационарный торговый объект –</w:t>
      </w:r>
      <w:r w:rsidRPr="00B6229A">
        <w:rPr>
          <w:szCs w:val="26"/>
        </w:rPr>
        <w:t xml:space="preserve">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D01608" w:rsidRPr="00B6229A" w:rsidRDefault="00D01608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B6229A">
        <w:rPr>
          <w:szCs w:val="26"/>
        </w:rPr>
        <w:t>32) нестационарн</w:t>
      </w:r>
      <w:r w:rsidR="00876600">
        <w:rPr>
          <w:szCs w:val="26"/>
        </w:rPr>
        <w:t>ый объект общественного питания –</w:t>
      </w:r>
      <w:r w:rsidRPr="00B6229A">
        <w:rPr>
          <w:szCs w:val="26"/>
        </w:rPr>
        <w:t xml:space="preserve"> объект организации общественного питания для оказания услуг по удовлетворению потребностей населения в питании и проведении досуга, представляющий собой временное сооруж</w:t>
      </w:r>
      <w:r w:rsidR="00876600">
        <w:rPr>
          <w:szCs w:val="26"/>
        </w:rPr>
        <w:t>ение или временную конструкцию –</w:t>
      </w:r>
      <w:r w:rsidRPr="00B6229A">
        <w:rPr>
          <w:szCs w:val="26"/>
        </w:rPr>
        <w:t xml:space="preserve"> павильоны, киоски, палатки, передвижные сооружения и не относимый к стационарной сети общественного питания;</w:t>
      </w:r>
    </w:p>
    <w:p w:rsidR="00D01608" w:rsidRPr="00B6229A" w:rsidRDefault="00462040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33) общественные пространства –</w:t>
      </w:r>
      <w:r w:rsidR="00D01608" w:rsidRPr="00B6229A">
        <w:rPr>
          <w:szCs w:val="26"/>
        </w:rPr>
        <w:t xml:space="preserve"> часть городской среды, свободная от транспорта, территории общего пользования, в том числе пешеходные зоны, площади, улицы, скверы, бульвары, а также наземные, подземные, надземные части зданий и сооружений (галереи, пассажи, атриумы и другие), специально предназначенные для использования неограниченным кругом лиц в целях досуга, проведения массовых мероприятий, организации пешеходных потоков на территориях объектов массового посещения общественного, делового назначения, объектов пассажирского транспорта;</w:t>
      </w:r>
    </w:p>
    <w:p w:rsidR="00D01608" w:rsidRPr="00B6229A" w:rsidRDefault="00D01608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B6229A">
        <w:rPr>
          <w:szCs w:val="26"/>
        </w:rPr>
        <w:t>34) объ</w:t>
      </w:r>
      <w:r w:rsidR="00462040">
        <w:rPr>
          <w:szCs w:val="26"/>
        </w:rPr>
        <w:t>ект капитального строительства –</w:t>
      </w:r>
      <w:r w:rsidRPr="00B6229A">
        <w:rPr>
          <w:szCs w:val="26"/>
        </w:rPr>
        <w:t xml:space="preserve"> здание, строение, сооружение, объекты, строительство которых </w:t>
      </w:r>
      <w:r w:rsidR="00462040">
        <w:rPr>
          <w:szCs w:val="26"/>
        </w:rPr>
        <w:t>не завершено (далее –</w:t>
      </w:r>
      <w:r w:rsidRPr="00B6229A">
        <w:rPr>
          <w:szCs w:val="26"/>
        </w:rPr>
        <w:t xml:space="preserve"> объекты незавершенного строительства), за исключением некапитальных строений, сооружений и неотделимых улучшений земельного участка (замощение, покрытие и другие);</w:t>
      </w:r>
    </w:p>
    <w:p w:rsidR="00D01608" w:rsidRPr="00B6229A" w:rsidRDefault="00D01608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B6229A">
        <w:rPr>
          <w:szCs w:val="26"/>
        </w:rPr>
        <w:t>3</w:t>
      </w:r>
      <w:r w:rsidR="00462040">
        <w:rPr>
          <w:szCs w:val="26"/>
        </w:rPr>
        <w:t>5) объект культурного наследия –</w:t>
      </w:r>
      <w:r w:rsidRPr="00B6229A">
        <w:rPr>
          <w:szCs w:val="26"/>
        </w:rPr>
        <w:t xml:space="preserve"> объекты недвижимого имущества (включая объекты археологического наследия) и иные объекты с исторически связанными с ними территориями, произведениями живописи, скульптуры, декоративно-прикладного искусства, объектами науки и техники и иными предметами материальной культуры, возникшие в результате исторических событий, представляющие собой ценность с точки зрения истории, археологии, архитектуры, градостроительства, искусства, науки и техники, эстетики, этнологии или антропологии, социальной культуры и являющиеся свидетельством эпох и цивилизаций, подлинными источниками информации о зарождении и развитии культуры. К объектам культурного наследия относятся объекты увековечения памяти;</w:t>
      </w:r>
    </w:p>
    <w:p w:rsidR="00D01608" w:rsidRPr="00B6229A" w:rsidRDefault="00D01608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B6229A">
        <w:rPr>
          <w:szCs w:val="26"/>
        </w:rPr>
        <w:t>36) объекты ланд</w:t>
      </w:r>
      <w:r w:rsidR="00876600">
        <w:rPr>
          <w:szCs w:val="26"/>
        </w:rPr>
        <w:t>шафтной организации территории –</w:t>
      </w:r>
      <w:r w:rsidRPr="00B6229A">
        <w:rPr>
          <w:szCs w:val="26"/>
        </w:rPr>
        <w:t xml:space="preserve"> территории, имеющие определенные границы и организованные в определенную объемно-пространственную систему, предназначенные для различны</w:t>
      </w:r>
      <w:r w:rsidR="00462040">
        <w:rPr>
          <w:szCs w:val="26"/>
        </w:rPr>
        <w:t>х целей: 1) общего пользования –</w:t>
      </w:r>
      <w:r w:rsidRPr="00B6229A">
        <w:rPr>
          <w:szCs w:val="26"/>
        </w:rPr>
        <w:t xml:space="preserve"> общегородские и районные парки, специализированные парки; </w:t>
      </w:r>
      <w:r w:rsidRPr="00B6229A">
        <w:rPr>
          <w:szCs w:val="26"/>
        </w:rPr>
        <w:lastRenderedPageBreak/>
        <w:t>городские сады и межквартальные сады, сады при группе жилых домов, скверы на площадях, в отступах застройки; бульвары вдоль улиц, пешеходных трасс, на набережных</w:t>
      </w:r>
      <w:r w:rsidR="00462040">
        <w:rPr>
          <w:szCs w:val="26"/>
        </w:rPr>
        <w:t>; 2) ограниченного пользования – территории жилых комплексов –</w:t>
      </w:r>
      <w:r w:rsidRPr="00B6229A">
        <w:rPr>
          <w:szCs w:val="26"/>
        </w:rPr>
        <w:t xml:space="preserve"> районов и микрорайонов, участки детских учреждений, школ, вузов, техникумов, культурно-просветительных учреждений, спортивных сооружений, учреждений здравоохранения, участки на территориях промышленных предприятий; </w:t>
      </w:r>
      <w:r w:rsidR="00876600">
        <w:rPr>
          <w:szCs w:val="26"/>
        </w:rPr>
        <w:t xml:space="preserve">                 3) специального назначения –</w:t>
      </w:r>
      <w:r w:rsidRPr="00B6229A">
        <w:rPr>
          <w:szCs w:val="26"/>
        </w:rPr>
        <w:t xml:space="preserve"> озелененные территории, связанные с защитой жилых районов от неблагоприятных воздействий, защитные зоны между промышленными объектами и жилой территорией, участки магистралей и улиц, территории кладбищ;</w:t>
      </w:r>
    </w:p>
    <w:p w:rsidR="00D01608" w:rsidRPr="00B6229A" w:rsidRDefault="00D01608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B6229A">
        <w:rPr>
          <w:szCs w:val="26"/>
        </w:rPr>
        <w:t>3</w:t>
      </w:r>
      <w:r w:rsidR="00462040">
        <w:rPr>
          <w:szCs w:val="26"/>
        </w:rPr>
        <w:t>7) объекты увековечения памяти –</w:t>
      </w:r>
      <w:r w:rsidRPr="00B6229A">
        <w:rPr>
          <w:szCs w:val="26"/>
        </w:rPr>
        <w:t xml:space="preserve"> памятник, памятный знак, мемориальная (памятная) доска;</w:t>
      </w:r>
    </w:p>
    <w:p w:rsidR="00D01608" w:rsidRPr="00B6229A" w:rsidRDefault="00462040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38) ограждения –</w:t>
      </w:r>
      <w:r w:rsidR="00D01608" w:rsidRPr="00B6229A">
        <w:rPr>
          <w:szCs w:val="26"/>
        </w:rPr>
        <w:t xml:space="preserve"> ограды, заборы, шлагбаумы, столбы, цепи, газонные (тротуарные) ограждения, препятствующие или ограничивающие проход (и движение) пешеходов и (или) проезд транспортных средств;</w:t>
      </w:r>
    </w:p>
    <w:p w:rsidR="00D01608" w:rsidRPr="00B6229A" w:rsidRDefault="00462040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39) озеленение территории –</w:t>
      </w:r>
      <w:r w:rsidR="00D01608" w:rsidRPr="00B6229A">
        <w:rPr>
          <w:szCs w:val="26"/>
        </w:rPr>
        <w:t xml:space="preserve"> совокупность работ по озеленению территорий муниципального образования город Норильск, включающие посадку деревьев, кустарников, устройство газонов и цветов, содержание озелененных территорий и элементов озеленения, поддержание ранее созданной или изначально существующей природной среды;</w:t>
      </w:r>
    </w:p>
    <w:p w:rsidR="00D01608" w:rsidRPr="00B6229A" w:rsidRDefault="00D01608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B6229A">
        <w:rPr>
          <w:szCs w:val="26"/>
        </w:rPr>
        <w:t>40) оператор по обращению с отработа</w:t>
      </w:r>
      <w:r w:rsidR="00462040">
        <w:rPr>
          <w:szCs w:val="26"/>
        </w:rPr>
        <w:t>нными ртутьсодержащими лампами –</w:t>
      </w:r>
      <w:r w:rsidRPr="00B6229A">
        <w:rPr>
          <w:szCs w:val="26"/>
        </w:rPr>
        <w:t xml:space="preserve"> юридическое лицо и индивидуальный предприниматель, осуществляющие деятельность по сбору, транспортированию, обработке, утилизации, обезвреживанию, хранению отработанных ртутьсодержащих ламп на основании полученной в установленном порядке лицензии на осуществление деятельности по сбору, транспортированию, обработке, утилизации, обезвреж</w:t>
      </w:r>
      <w:r w:rsidR="00876600">
        <w:rPr>
          <w:szCs w:val="26"/>
        </w:rPr>
        <w:t>иванию и размещению отходов I–</w:t>
      </w:r>
      <w:r w:rsidRPr="00B6229A">
        <w:rPr>
          <w:szCs w:val="26"/>
        </w:rPr>
        <w:t>IV классов опасности;</w:t>
      </w:r>
    </w:p>
    <w:p w:rsidR="00D01608" w:rsidRPr="00B6229A" w:rsidRDefault="00D01608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B6229A">
        <w:rPr>
          <w:szCs w:val="26"/>
        </w:rPr>
        <w:t>41) организации, обеспечивающие упра</w:t>
      </w:r>
      <w:r w:rsidR="00462040">
        <w:rPr>
          <w:szCs w:val="26"/>
        </w:rPr>
        <w:t>вление многоквартирными домами –</w:t>
      </w:r>
      <w:r w:rsidRPr="00B6229A">
        <w:rPr>
          <w:szCs w:val="26"/>
        </w:rPr>
        <w:t xml:space="preserve"> товарищество собственников жилья, управляющая организация, жилищный или жилищно-строительный кооператив;</w:t>
      </w:r>
    </w:p>
    <w:p w:rsidR="00D01608" w:rsidRPr="00B6229A" w:rsidRDefault="00462040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40) памятники –</w:t>
      </w:r>
      <w:r w:rsidR="00D01608" w:rsidRPr="00B6229A">
        <w:rPr>
          <w:szCs w:val="26"/>
        </w:rPr>
        <w:t xml:space="preserve"> отдельные постройки, здания и сооружения с исторически сложившимися территориями (в том числе памятники религиозного назначения, относящиеся в соответствии с Федеральным законом от 30.11.2010 </w:t>
      </w:r>
      <w:r w:rsidR="00D01608" w:rsidRPr="00B6229A">
        <w:rPr>
          <w:szCs w:val="26"/>
        </w:rPr>
        <w:br/>
        <w:t>№ 327-ФЗ «О передаче религиозным организациям имущества религиозного назначения, находящегося в государственной или муниципальной собственности» к имуществу религиозного назначения); мемориальные квартиры; мавзолеи, отдельные захоронения; произведения монументального искусства; объекты науки и техники, включая военные; объекты археологического наследия;</w:t>
      </w:r>
    </w:p>
    <w:p w:rsidR="00D01608" w:rsidRPr="00B6229A" w:rsidRDefault="00D01608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B6229A">
        <w:rPr>
          <w:szCs w:val="26"/>
        </w:rPr>
        <w:t>41</w:t>
      </w:r>
      <w:r w:rsidR="00462040">
        <w:rPr>
          <w:szCs w:val="26"/>
        </w:rPr>
        <w:t>) парковка (парковочное место) –</w:t>
      </w:r>
      <w:r w:rsidRPr="00B6229A">
        <w:rPr>
          <w:szCs w:val="26"/>
        </w:rPr>
        <w:t xml:space="preserve">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эстакаде, мосту, площади и иным объектам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участка;</w:t>
      </w:r>
    </w:p>
    <w:p w:rsidR="00D01608" w:rsidRPr="00B6229A" w:rsidRDefault="00D01608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B6229A">
        <w:rPr>
          <w:szCs w:val="26"/>
        </w:rPr>
        <w:t>42) паспорт фасадов зданий, строений и сооружений на территории муниципальн</w:t>
      </w:r>
      <w:r w:rsidR="00462040">
        <w:rPr>
          <w:szCs w:val="26"/>
        </w:rPr>
        <w:t>ого образования город Норильск –</w:t>
      </w:r>
      <w:r w:rsidRPr="00B6229A">
        <w:rPr>
          <w:szCs w:val="26"/>
        </w:rPr>
        <w:t xml:space="preserve"> документ, разрабатываемый </w:t>
      </w:r>
      <w:r w:rsidRPr="00B6229A">
        <w:rPr>
          <w:szCs w:val="26"/>
        </w:rPr>
        <w:lastRenderedPageBreak/>
        <w:t>правообладателями зданий, строений и сооружений, в котором содержится детальное описание архитектурно-колористического решения фасадов с приложением графических и фотоматериалов, подлежащий согласованию с Администрацией города Норильска в установленном порядке. Форма паспорта зданий, строений и сооружений на территории муниципального образования город Норильск утверждается постановлением Администрации города Норильска, издаваемым Главой города Норильска или иным уполномоченным им лицом;</w:t>
      </w:r>
    </w:p>
    <w:p w:rsidR="00D01608" w:rsidRPr="00B6229A" w:rsidRDefault="00462040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43) пользователь парковки –</w:t>
      </w:r>
      <w:r w:rsidR="00D01608" w:rsidRPr="00B6229A">
        <w:rPr>
          <w:szCs w:val="26"/>
        </w:rPr>
        <w:t xml:space="preserve"> владелец транспортного средства, разместивший на парковке (парковочном месте) транспортное средство;</w:t>
      </w:r>
    </w:p>
    <w:p w:rsidR="00D01608" w:rsidRPr="00B6229A" w:rsidRDefault="00D01608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B6229A">
        <w:rPr>
          <w:szCs w:val="26"/>
        </w:rPr>
        <w:t>44) по</w:t>
      </w:r>
      <w:r w:rsidR="00462040">
        <w:rPr>
          <w:szCs w:val="26"/>
        </w:rPr>
        <w:t>требители ртутьсодержащих ламп –</w:t>
      </w:r>
      <w:r w:rsidRPr="00B6229A">
        <w:rPr>
          <w:szCs w:val="26"/>
        </w:rPr>
        <w:t xml:space="preserve"> юридические лица или индивидуальные предприниматели, физические лица, эксплуатирующие ртутьсодержащие лампы;</w:t>
      </w:r>
    </w:p>
    <w:p w:rsidR="00D01608" w:rsidRPr="00B6229A" w:rsidRDefault="00462040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45) правообладатель –</w:t>
      </w:r>
      <w:r w:rsidR="00D01608" w:rsidRPr="00B6229A">
        <w:rPr>
          <w:szCs w:val="26"/>
        </w:rPr>
        <w:t xml:space="preserve"> физическое или юридическое лицо, независимо от организационно-правовой формы, обладающее правом собственности на объект или элемент благоустройства, владеющее и (или) пользующееся объектами или элементами благоустройства на ином законном основании (право аренды, безвозмездного пользования и др.);</w:t>
      </w:r>
    </w:p>
    <w:p w:rsidR="00D01608" w:rsidRPr="00B6229A" w:rsidRDefault="00D01608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B6229A">
        <w:rPr>
          <w:szCs w:val="26"/>
        </w:rPr>
        <w:t>46) правооблад</w:t>
      </w:r>
      <w:r w:rsidR="00462040">
        <w:rPr>
          <w:szCs w:val="26"/>
        </w:rPr>
        <w:t>атели объектов благоустройства –</w:t>
      </w:r>
      <w:r w:rsidRPr="00B6229A">
        <w:rPr>
          <w:szCs w:val="26"/>
        </w:rPr>
        <w:t xml:space="preserve"> собственники или лица, осуществляющие полномочия собственников земельных участков, лица, владеющие и пользующиеся земельными участками на праве постоянного (бессрочного) пользования или на праве безвозмездного пользования, лица, владеющие и пользующиеся земельными участками на праве пожизненного наследуемого владения, и арендаторы земельных участков, лица, использующие земли или земельные участки на основании сервитута или выданного в установленном порядке разрешения;</w:t>
      </w:r>
    </w:p>
    <w:p w:rsidR="00D01608" w:rsidRPr="00B6229A" w:rsidRDefault="00D01608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B6229A">
        <w:rPr>
          <w:szCs w:val="26"/>
        </w:rPr>
        <w:t>49) правообладатели элементов благоустройства - собственники элементов благоустройства (в том числе собственники объектов капитального строительства, собственники общего имущества многоквартирного дома), а также лица, владеющие и (или) пользующиеся на ином законном праве элементами благоустройства;</w:t>
      </w:r>
    </w:p>
    <w:p w:rsidR="00D01608" w:rsidRPr="00B6229A" w:rsidRDefault="00462040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50) придомовая территория –</w:t>
      </w:r>
      <w:r w:rsidR="00D01608" w:rsidRPr="00B6229A">
        <w:rPr>
          <w:szCs w:val="26"/>
        </w:rPr>
        <w:t xml:space="preserve"> земельный участок, на котором расположен многоквартирный дом с элементами озеленения и благоустройства, а также иные предназначенные для обслуживания, эксплуатации и благоустройства данного дома и расположенные на указанном земельном участке объекты капитального строительства, некапитальные строения, сооружения;</w:t>
      </w:r>
    </w:p>
    <w:p w:rsidR="00D01608" w:rsidRPr="00B6229A" w:rsidRDefault="00462040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51) проезд –</w:t>
      </w:r>
      <w:r w:rsidR="00D01608" w:rsidRPr="00B6229A">
        <w:rPr>
          <w:szCs w:val="26"/>
        </w:rPr>
        <w:t xml:space="preserve"> территория, предназначенная для движения транспортных средств и пешеходов от улиц к жилым зданиям (их группам), организациям и другим объектам застройки внутри квартала, микрорайона или иных элементов планировочной структуры муниципального образования город Норильск;</w:t>
      </w:r>
    </w:p>
    <w:p w:rsidR="00D01608" w:rsidRPr="00B6229A" w:rsidRDefault="00462040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52) проект благоустройства –</w:t>
      </w:r>
      <w:r w:rsidR="00D01608" w:rsidRPr="00B6229A">
        <w:rPr>
          <w:szCs w:val="26"/>
        </w:rPr>
        <w:t xml:space="preserve"> документация, разрабатываемая (утверждаемая) в случаях и порядке, установленными настоящими Правилами, содержащая материалы в текстовой и графической форме, и определяющая проектные решения благоустройства территории, а также перечень работ по благоустройству; </w:t>
      </w:r>
    </w:p>
    <w:p w:rsidR="00D01608" w:rsidRPr="00B6229A" w:rsidRDefault="00D01608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B6229A">
        <w:rPr>
          <w:szCs w:val="26"/>
        </w:rPr>
        <w:t>53) ре</w:t>
      </w:r>
      <w:r w:rsidR="00462040">
        <w:rPr>
          <w:szCs w:val="26"/>
        </w:rPr>
        <w:t>клама на транспортном средстве –</w:t>
      </w:r>
      <w:r w:rsidRPr="00B6229A">
        <w:rPr>
          <w:szCs w:val="26"/>
        </w:rPr>
        <w:t xml:space="preserve"> текстовые сообщения и/или изображения рекламного характера, размещенные на или в транспортном средстве;</w:t>
      </w:r>
    </w:p>
    <w:p w:rsidR="00D01608" w:rsidRPr="00B6229A" w:rsidRDefault="00462040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lastRenderedPageBreak/>
        <w:t>54) сезонные объекты –</w:t>
      </w:r>
      <w:r w:rsidR="00D01608" w:rsidRPr="00B6229A">
        <w:rPr>
          <w:szCs w:val="26"/>
        </w:rPr>
        <w:t xml:space="preserve"> нестационарные торговые объекты (павильон, киоск, палатка, передвижные сооружения), нестационарные объекты общественного питания (пункт быстрого питания, летнее кафе) и летние детские аттракционы, которые функционируют с 1 июня по 30 сентября;</w:t>
      </w:r>
    </w:p>
    <w:p w:rsidR="00D01608" w:rsidRPr="00B6229A" w:rsidRDefault="00462040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55) собака-проводник –</w:t>
      </w:r>
      <w:r w:rsidR="00D01608" w:rsidRPr="00B6229A">
        <w:rPr>
          <w:szCs w:val="26"/>
        </w:rPr>
        <w:t xml:space="preserve"> собака с комплексом снаряжения, которая сопровождает инвалида по зрению и на которую выдан документ, подтверждающий ее специальное обучение (паспорт установленного образца на собаку-проводника);</w:t>
      </w:r>
    </w:p>
    <w:p w:rsidR="00D01608" w:rsidRPr="00B6229A" w:rsidRDefault="00D01608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B6229A">
        <w:rPr>
          <w:szCs w:val="26"/>
        </w:rPr>
        <w:t>56) содер</w:t>
      </w:r>
      <w:r w:rsidR="00462040">
        <w:rPr>
          <w:szCs w:val="26"/>
        </w:rPr>
        <w:t>жание объектов благоустройства –</w:t>
      </w:r>
      <w:r w:rsidRPr="00B6229A">
        <w:rPr>
          <w:szCs w:val="26"/>
        </w:rPr>
        <w:t xml:space="preserve"> организация и проведение мероприятий, направленных на обеспечение чистоты, порядка, поддержание объекта благоустройства в надлежащем техническом, физическом, эстетическом состоянии в соответствии с требованиями технических регламентов, обязательных стандартов, норм и правил, других нормативных документов, установленных законодательством для объектов благоустройства, а также требованиями настоящих Правил;</w:t>
      </w:r>
    </w:p>
    <w:p w:rsidR="00D01608" w:rsidRPr="00B6229A" w:rsidRDefault="00D01608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B6229A">
        <w:rPr>
          <w:szCs w:val="26"/>
        </w:rPr>
        <w:t xml:space="preserve">57) </w:t>
      </w:r>
      <w:r w:rsidR="00462040">
        <w:rPr>
          <w:szCs w:val="26"/>
        </w:rPr>
        <w:t>специализированные организации –</w:t>
      </w:r>
      <w:r w:rsidRPr="00B6229A">
        <w:rPr>
          <w:szCs w:val="26"/>
        </w:rPr>
        <w:t xml:space="preserve"> юридические лица и индивидуальные предприниматели, осуществляющие сбор, использование, обезвреживание, транспортирование и размещение отходов, не относящихся к твердым коммунальным отходам, имеющие лицензии на осуществление деятельности по обезвре</w:t>
      </w:r>
      <w:r w:rsidR="00876600">
        <w:rPr>
          <w:szCs w:val="26"/>
        </w:rPr>
        <w:t>живанию и размещению отходов I</w:t>
      </w:r>
      <w:r w:rsidR="00462040">
        <w:rPr>
          <w:szCs w:val="26"/>
        </w:rPr>
        <w:t>–</w:t>
      </w:r>
      <w:r w:rsidRPr="00B6229A">
        <w:rPr>
          <w:szCs w:val="26"/>
        </w:rPr>
        <w:t>IV класса опасности;</w:t>
      </w:r>
    </w:p>
    <w:p w:rsidR="00D01608" w:rsidRPr="00B6229A" w:rsidRDefault="00D01608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B6229A">
        <w:rPr>
          <w:szCs w:val="26"/>
        </w:rPr>
        <w:t>58</w:t>
      </w:r>
      <w:r w:rsidR="00462040">
        <w:rPr>
          <w:szCs w:val="26"/>
        </w:rPr>
        <w:t>) средство наружной информации –</w:t>
      </w:r>
      <w:r w:rsidRPr="00B6229A">
        <w:rPr>
          <w:szCs w:val="26"/>
        </w:rPr>
        <w:t xml:space="preserve"> техническое приспособление, имеющее целью информирование неопределенного круга лиц о фактическом местонахождении и (или) обозначении места входа в помещение продавца (исполнителя или изготовителя), и не призванное формировать или поддерживать интерес к продавцу (исполнителю или изготовителю), товарам, идеям и начинаниям, и не способствующее реализации товаров, идей и начинаний, т.е. не содержащее сведений рекламного характера; устанавливаемое на земельных участках, зданиях, строениях, сооружениях или вне их и ориентированное на визуальное восприятие потребителями информации;</w:t>
      </w:r>
    </w:p>
    <w:p w:rsidR="00D01608" w:rsidRPr="00B6229A" w:rsidRDefault="00D01608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B6229A">
        <w:rPr>
          <w:szCs w:val="26"/>
        </w:rPr>
        <w:t>59) строительн</w:t>
      </w:r>
      <w:r w:rsidR="00462040">
        <w:rPr>
          <w:szCs w:val="26"/>
        </w:rPr>
        <w:t>ые отходы (строительный мусор) –</w:t>
      </w:r>
      <w:r w:rsidRPr="00B6229A">
        <w:rPr>
          <w:szCs w:val="26"/>
        </w:rPr>
        <w:t xml:space="preserve"> отходы, образующиеся в процессе сноса, разборки, реконструкции, капитального ремонта или строительства зданий, сооружений, промышленных объектов, помещений, дорог, инженерных и других коммуникаций.</w:t>
      </w:r>
    </w:p>
    <w:p w:rsidR="00D01608" w:rsidRPr="00B6229A" w:rsidRDefault="00462040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60) схема ограждения –</w:t>
      </w:r>
      <w:r w:rsidR="00D01608" w:rsidRPr="00B6229A">
        <w:rPr>
          <w:szCs w:val="26"/>
        </w:rPr>
        <w:t xml:space="preserve"> проект размещения ограждения территорий зданий, строений и сооружений в границах сформированного в установленном законом порядке земельного участка на территории муниципального образования город Норильск, разрабатываемый правообладателем объекта капитального строительства, некапитального строения, сооружения и включающий в себя план-схему с указанием места размещения ограждения, его размеров, внешнего вида и материалов изготовления. Форма схемы ограждения утверждается постановлением Администрации города Норильска, изданным Главой города Норильска или иным уполномоченным им лицом;</w:t>
      </w:r>
    </w:p>
    <w:p w:rsidR="00D01608" w:rsidRPr="00B6229A" w:rsidRDefault="00D01608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B6229A">
        <w:rPr>
          <w:szCs w:val="26"/>
        </w:rPr>
        <w:t>61) территории, занимаем</w:t>
      </w:r>
      <w:r w:rsidR="00876600">
        <w:rPr>
          <w:szCs w:val="26"/>
        </w:rPr>
        <w:t>ые элементами благоустройства, –</w:t>
      </w:r>
      <w:r w:rsidRPr="00B6229A">
        <w:rPr>
          <w:szCs w:val="26"/>
        </w:rPr>
        <w:t xml:space="preserve"> земельный участок (часть земли), расположенный под элементами благоустройства, с определенными площадью, границей и местоположением (определенными в том числе согласно схеме границ земель или земельного участка на кадастровом плане территории), находящийся в собственности, предоставленный в пользование на ином законном основании, используемый на основании сервитута либо на </w:t>
      </w:r>
      <w:r w:rsidRPr="00B6229A">
        <w:rPr>
          <w:szCs w:val="26"/>
        </w:rPr>
        <w:lastRenderedPageBreak/>
        <w:t>основании выданного в установленном порядке разрешения;</w:t>
      </w:r>
    </w:p>
    <w:p w:rsidR="00D01608" w:rsidRPr="00B6229A" w:rsidRDefault="00D01608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B6229A">
        <w:rPr>
          <w:szCs w:val="26"/>
        </w:rPr>
        <w:t>62) территория муниципальн</w:t>
      </w:r>
      <w:r w:rsidR="00462040">
        <w:rPr>
          <w:szCs w:val="26"/>
        </w:rPr>
        <w:t>ого образования город Норильск –</w:t>
      </w:r>
      <w:r w:rsidRPr="00B6229A">
        <w:rPr>
          <w:szCs w:val="26"/>
        </w:rPr>
        <w:t xml:space="preserve"> все земли и земельные участки независимо от форм собственности и целевого назначения в границах муниципального образования город Норильск;</w:t>
      </w:r>
    </w:p>
    <w:p w:rsidR="00D01608" w:rsidRPr="00B6229A" w:rsidRDefault="00462040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63) торговый объект –</w:t>
      </w:r>
      <w:r w:rsidR="00D01608" w:rsidRPr="00B6229A">
        <w:rPr>
          <w:szCs w:val="26"/>
        </w:rPr>
        <w:t xml:space="preserve"> здание или часть здания, строение или часть строения, сооружение или часть сооружения, стационарные и нестационарные торговые объекты, специально оснащенные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 и предоставлении услуг;</w:t>
      </w:r>
    </w:p>
    <w:p w:rsidR="00D01608" w:rsidRPr="00B6229A" w:rsidRDefault="00462040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64) уборка территории –</w:t>
      </w:r>
      <w:r w:rsidR="00D01608" w:rsidRPr="00B6229A">
        <w:rPr>
          <w:szCs w:val="26"/>
        </w:rPr>
        <w:t xml:space="preserve"> вид деятельности, связанный со сбором, вывозом твердых коммунальных отходов,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 территории муниципального образования город Норильск;</w:t>
      </w:r>
    </w:p>
    <w:p w:rsidR="00D01608" w:rsidRPr="00B6229A" w:rsidRDefault="00462040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65) указатель –</w:t>
      </w:r>
      <w:r w:rsidR="00D01608" w:rsidRPr="00B6229A">
        <w:rPr>
          <w:szCs w:val="26"/>
        </w:rPr>
        <w:t xml:space="preserve"> дополнительное средство наружной информации, размещаемое на внешней стене и иных конструктивных элементах здания, строения, сооружения, в котором располагается помещение, занимаемое продавцом (исполнителем или изготовителем) на праве собственности или на ином законном основании, и содержащее информацию, не относящуюся к рекламе, указывающее (надписью, стрелкой) расположение места осуществления предпринимательской деятельности и выполненное в едином стиле с обязательными средствами наружной информации;</w:t>
      </w:r>
    </w:p>
    <w:p w:rsidR="00D01608" w:rsidRPr="00B6229A" w:rsidRDefault="00462040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66) улица –</w:t>
      </w:r>
      <w:r w:rsidR="00D01608" w:rsidRPr="00B6229A">
        <w:rPr>
          <w:szCs w:val="26"/>
        </w:rPr>
        <w:t xml:space="preserve">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границах земель населенного пункта;</w:t>
      </w:r>
    </w:p>
    <w:p w:rsidR="00D01608" w:rsidRPr="00B6229A" w:rsidRDefault="00462040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67) уличная мебель –</w:t>
      </w:r>
      <w:r w:rsidR="00D01608" w:rsidRPr="00B6229A">
        <w:rPr>
          <w:szCs w:val="26"/>
        </w:rPr>
        <w:t xml:space="preserve"> совокупность малых архитектурных форм, представляющих собой сооружения, приспособления либо декоративные элементы, отличительным признаком которых является наличие функциональной нагрузки (скамьи отдыха, размещаемые на территориях общественных пространств, рекр</w:t>
      </w:r>
      <w:r w:rsidR="00876600">
        <w:rPr>
          <w:szCs w:val="26"/>
        </w:rPr>
        <w:t>еаций и дворов, скамьи и столы –</w:t>
      </w:r>
      <w:r w:rsidR="00D01608" w:rsidRPr="00B6229A">
        <w:rPr>
          <w:szCs w:val="26"/>
        </w:rPr>
        <w:t xml:space="preserve"> на площадках для настольных игр, летних кафе и др.);</w:t>
      </w:r>
    </w:p>
    <w:p w:rsidR="00D01608" w:rsidRPr="00B6229A" w:rsidRDefault="00462040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68) улично-дорожная сеть –</w:t>
      </w:r>
      <w:r w:rsidR="00D01608" w:rsidRPr="00B6229A">
        <w:rPr>
          <w:szCs w:val="26"/>
        </w:rPr>
        <w:t xml:space="preserve"> комплекс объектов транспортной инфраструктуры, предназначенных для движения транспортных средств и пешеходов, включающий в себя: улицы, дороги общего пользования, внутриквартальные и другие проезды, тротуары, пешеходные и велосипедные дорожки, набережные, площади, автомобильные стоянки и парковки (парковочные места), дорожные сооружения и элементы обустройства автомобильных дорог и пр.;</w:t>
      </w:r>
    </w:p>
    <w:p w:rsidR="00D01608" w:rsidRPr="00B6229A" w:rsidRDefault="00462040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69) управляющая организация –</w:t>
      </w:r>
      <w:r w:rsidR="00D01608" w:rsidRPr="00B6229A">
        <w:rPr>
          <w:szCs w:val="26"/>
        </w:rPr>
        <w:t xml:space="preserve"> юридическое лицо независимо от организационно-правовой формы, а также индивидуальный предприниматель, управляющие многоквартирным домом на основании договора управления многоквартирным домом;</w:t>
      </w:r>
    </w:p>
    <w:p w:rsidR="00D01608" w:rsidRPr="00B6229A" w:rsidRDefault="00876600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70) урна –</w:t>
      </w:r>
      <w:r w:rsidR="00D01608" w:rsidRPr="00B6229A">
        <w:rPr>
          <w:szCs w:val="26"/>
        </w:rPr>
        <w:t xml:space="preserve"> специально изготовленная емкость для временного хранения мусора;</w:t>
      </w:r>
    </w:p>
    <w:p w:rsidR="00D01608" w:rsidRPr="00B6229A" w:rsidRDefault="00462040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71) учрежденческая доска –</w:t>
      </w:r>
      <w:r w:rsidR="00D01608" w:rsidRPr="00B6229A">
        <w:rPr>
          <w:szCs w:val="26"/>
        </w:rPr>
        <w:t xml:space="preserve"> обязательное средство наружной информации, размещаемое при входе в учреждение (унитарную некоммерческую либо другую организацию, созданную для осуществления управленческих, социально-</w:t>
      </w:r>
      <w:r w:rsidR="00D01608" w:rsidRPr="00B6229A">
        <w:rPr>
          <w:szCs w:val="26"/>
        </w:rPr>
        <w:lastRenderedPageBreak/>
        <w:t>культурных или иных функций) и носящее официальный характер;</w:t>
      </w:r>
    </w:p>
    <w:p w:rsidR="00D01608" w:rsidRPr="00B6229A" w:rsidRDefault="00462040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72) фасад –</w:t>
      </w:r>
      <w:r w:rsidR="00D01608" w:rsidRPr="00B6229A">
        <w:rPr>
          <w:szCs w:val="26"/>
        </w:rPr>
        <w:t xml:space="preserve"> наружная (лицевая) сторона стен здания, строения, сооружения со всеми сопутствующими элементами и декоративной отделкой;</w:t>
      </w:r>
    </w:p>
    <w:p w:rsidR="00D01608" w:rsidRPr="00B6229A" w:rsidRDefault="00462040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73) </w:t>
      </w:r>
      <w:proofErr w:type="spellStart"/>
      <w:r>
        <w:rPr>
          <w:szCs w:val="26"/>
        </w:rPr>
        <w:t>штендер</w:t>
      </w:r>
      <w:proofErr w:type="spellEnd"/>
      <w:r>
        <w:rPr>
          <w:szCs w:val="26"/>
        </w:rPr>
        <w:t xml:space="preserve"> –</w:t>
      </w:r>
      <w:r w:rsidR="00D01608" w:rsidRPr="00B6229A">
        <w:rPr>
          <w:szCs w:val="26"/>
        </w:rPr>
        <w:t xml:space="preserve"> дополнительное средство наружной информации, применяемое в виде временного выносного средства информации;</w:t>
      </w:r>
    </w:p>
    <w:p w:rsidR="00D01608" w:rsidRPr="00B6229A" w:rsidRDefault="00462040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74) элемент озеленения –</w:t>
      </w:r>
      <w:r w:rsidR="00D01608" w:rsidRPr="00B6229A">
        <w:rPr>
          <w:szCs w:val="26"/>
        </w:rPr>
        <w:t xml:space="preserve"> элемент благоустройства и ландшафтной организации территории муниципального образования город Норильск, обеспечивающий формирование среды муниципального образования с активным использованием зеленых насаждений, а также поддержание ранее созданной или изначально существующей природной среды на территории муниципального образования город Норильск;</w:t>
      </w:r>
    </w:p>
    <w:p w:rsidR="00D01608" w:rsidRPr="00B6229A" w:rsidRDefault="00462040" w:rsidP="00D01608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75) RAL –</w:t>
      </w:r>
      <w:r w:rsidR="00D01608" w:rsidRPr="00B6229A">
        <w:rPr>
          <w:szCs w:val="26"/>
        </w:rPr>
        <w:t xml:space="preserve"> международное обозначение цвета и компьютерных технологий проектирования.</w:t>
      </w:r>
    </w:p>
    <w:p w:rsidR="00D01608" w:rsidRPr="00B6229A" w:rsidRDefault="00D01608" w:rsidP="00D0160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6229A">
        <w:rPr>
          <w:szCs w:val="26"/>
        </w:rPr>
        <w:t>2. Применяемые в настоящих Правилах понятия, не указанные в пункте 1 раздела 1.2 настоящих Правил, используются в значениях, предусмотренных действующим законодательством Российской Федерации, отдельными положениями настоящих Правил и отдельными муниципальными правовыми актами муниципального образования город Норильск.».</w:t>
      </w:r>
    </w:p>
    <w:p w:rsidR="00D01608" w:rsidRPr="00B6229A" w:rsidRDefault="00D01608" w:rsidP="00D0160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6229A">
        <w:rPr>
          <w:szCs w:val="26"/>
        </w:rPr>
        <w:t>1.2. В разделе 3.1 Правил:</w:t>
      </w:r>
    </w:p>
    <w:p w:rsidR="00D01608" w:rsidRPr="00B6229A" w:rsidRDefault="00D01608" w:rsidP="00D0160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6229A">
        <w:rPr>
          <w:szCs w:val="26"/>
        </w:rPr>
        <w:t>1.2.1. Пункт 1 изложить в следующей редакции:</w:t>
      </w:r>
    </w:p>
    <w:p w:rsidR="00D01608" w:rsidRPr="00B6229A" w:rsidRDefault="00D01608" w:rsidP="00D0160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6229A">
        <w:rPr>
          <w:szCs w:val="26"/>
        </w:rPr>
        <w:t xml:space="preserve">«1. Субъекты благоустройства обязаны обеспечивать своевременное и качественное содержание, уборку и ремонт (включающий в себя устранение деформаций и повреждений, восстановление дорожных одежд, </w:t>
      </w:r>
      <w:proofErr w:type="spellStart"/>
      <w:r w:rsidRPr="00B6229A">
        <w:rPr>
          <w:szCs w:val="26"/>
        </w:rPr>
        <w:t>перемощение</w:t>
      </w:r>
      <w:proofErr w:type="spellEnd"/>
      <w:r w:rsidRPr="00B6229A">
        <w:rPr>
          <w:szCs w:val="26"/>
        </w:rPr>
        <w:t>, замену ограждений, перил, ремонт ступеней и пр.) принадлежащих им на праве собственности, ином вещном праве или на иных законных основаниях объектов и элементов благоустройства в соответствии с действующим законодательством.».</w:t>
      </w:r>
    </w:p>
    <w:p w:rsidR="00D01608" w:rsidRPr="00B6229A" w:rsidRDefault="00D01608" w:rsidP="00D0160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6229A">
        <w:rPr>
          <w:szCs w:val="26"/>
        </w:rPr>
        <w:t xml:space="preserve">1.2.2. Пункт 3 дополнить новым абзацем одиннадцатым следующего содержания: </w:t>
      </w:r>
    </w:p>
    <w:p w:rsidR="00D01608" w:rsidRPr="00B6229A" w:rsidRDefault="00462040" w:rsidP="00D01608">
      <w:pPr>
        <w:ind w:firstLine="709"/>
        <w:jc w:val="both"/>
        <w:rPr>
          <w:szCs w:val="26"/>
        </w:rPr>
      </w:pPr>
      <w:r>
        <w:rPr>
          <w:szCs w:val="26"/>
        </w:rPr>
        <w:t>«–</w:t>
      </w:r>
      <w:r w:rsidR="00D01608" w:rsidRPr="00B6229A">
        <w:rPr>
          <w:szCs w:val="26"/>
        </w:rPr>
        <w:t xml:space="preserve"> временно размещать строительные отходы с нарушением Федерального закона от 24.06.1998 № 89-ФЗ «Об отходах производства и потребления» и ГОСТ Р 57678-2017. Национальный стандарт Российской Федерации. Ресурсосбережение. Обращение с отходами. Ликвидация строительных отходов, утвержденным Приказом </w:t>
      </w:r>
      <w:proofErr w:type="spellStart"/>
      <w:r w:rsidR="00D01608" w:rsidRPr="00B6229A">
        <w:rPr>
          <w:szCs w:val="26"/>
        </w:rPr>
        <w:t>Росстандарта</w:t>
      </w:r>
      <w:proofErr w:type="spellEnd"/>
      <w:r w:rsidR="00D01608" w:rsidRPr="00B6229A">
        <w:rPr>
          <w:szCs w:val="26"/>
        </w:rPr>
        <w:t xml:space="preserve"> от 19.09.2017 № 1163-ст;».</w:t>
      </w:r>
    </w:p>
    <w:p w:rsidR="00D01608" w:rsidRPr="00B6229A" w:rsidRDefault="00D01608" w:rsidP="00D0160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6229A">
        <w:rPr>
          <w:szCs w:val="26"/>
        </w:rPr>
        <w:t>1.2.3. Пункт 16 изложить в следующей редакции:</w:t>
      </w:r>
    </w:p>
    <w:p w:rsidR="00D01608" w:rsidRPr="00B6229A" w:rsidRDefault="00D01608" w:rsidP="00D01608">
      <w:pPr>
        <w:spacing w:line="288" w:lineRule="atLeast"/>
        <w:ind w:firstLine="709"/>
        <w:jc w:val="both"/>
        <w:rPr>
          <w:szCs w:val="26"/>
        </w:rPr>
      </w:pPr>
      <w:r w:rsidRPr="00B6229A">
        <w:rPr>
          <w:szCs w:val="26"/>
        </w:rPr>
        <w:t>«16. Количество мусоросборников, устанавливаемых на контейнерных площадках, определяется хозяйствующими субъектами в соответствии с установленными нормативами накопления твердых коммунальных отходов.».</w:t>
      </w:r>
    </w:p>
    <w:p w:rsidR="00D01608" w:rsidRPr="00B6229A" w:rsidRDefault="00D01608" w:rsidP="00D01608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1.2.4. </w:t>
      </w:r>
      <w:r w:rsidRPr="00B6229A">
        <w:rPr>
          <w:szCs w:val="26"/>
        </w:rPr>
        <w:t>В пункте 21 слова «региональным оператором» заменить словами «региональным оператором по обращению с твердыми</w:t>
      </w:r>
      <w:r w:rsidR="00876600">
        <w:rPr>
          <w:szCs w:val="26"/>
        </w:rPr>
        <w:t xml:space="preserve"> коммунальными отходами (далее –</w:t>
      </w:r>
      <w:r w:rsidRPr="00B6229A">
        <w:rPr>
          <w:szCs w:val="26"/>
        </w:rPr>
        <w:t xml:space="preserve"> региональный оператор)».</w:t>
      </w:r>
    </w:p>
    <w:p w:rsidR="00D01608" w:rsidRPr="00B6229A" w:rsidRDefault="00D01608" w:rsidP="00D0160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6229A">
        <w:rPr>
          <w:szCs w:val="26"/>
        </w:rPr>
        <w:t>1.2.5. Пункт 38 изложить в следующей редакции:</w:t>
      </w:r>
    </w:p>
    <w:p w:rsidR="00D01608" w:rsidRPr="00B6229A" w:rsidRDefault="00D01608" w:rsidP="00D0160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6229A">
        <w:rPr>
          <w:szCs w:val="26"/>
        </w:rPr>
        <w:t>«38. Вывоз строительных отходов, образовавшихся во время проведения работ по строительству, реконструкции, капитальному ремонту объектов и помещений, расположенных в объектах, на объекты размещения отходов обеспечивается субъектами благоустройства, производившими данные работы, самостоятельно.</w:t>
      </w:r>
    </w:p>
    <w:p w:rsidR="00D01608" w:rsidRPr="00B6229A" w:rsidRDefault="00D01608" w:rsidP="00D0160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6229A">
        <w:rPr>
          <w:szCs w:val="26"/>
        </w:rPr>
        <w:t>Временное хранение строительных отходов осуществляетс</w:t>
      </w:r>
      <w:r w:rsidR="00462040">
        <w:rPr>
          <w:szCs w:val="26"/>
        </w:rPr>
        <w:t>я в соответствии с пунктами 6.4–</w:t>
      </w:r>
      <w:r w:rsidRPr="00B6229A">
        <w:rPr>
          <w:szCs w:val="26"/>
        </w:rPr>
        <w:t xml:space="preserve">6.4.2 ГОСТ Р 57678-2017 «Национальный стандарт Российской </w:t>
      </w:r>
      <w:r w:rsidRPr="00B6229A">
        <w:rPr>
          <w:szCs w:val="26"/>
        </w:rPr>
        <w:lastRenderedPageBreak/>
        <w:t>Федерации. Ресурсосбережение. Обращение с отходами. Ликвидация строительных отходов, образовавшихся во время проведения ремонтных работ.»».</w:t>
      </w:r>
    </w:p>
    <w:p w:rsidR="00D01608" w:rsidRPr="00B6229A" w:rsidRDefault="00D01608" w:rsidP="00D01608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1.3.</w:t>
      </w:r>
      <w:r w:rsidRPr="00B6229A">
        <w:rPr>
          <w:szCs w:val="26"/>
        </w:rPr>
        <w:t xml:space="preserve"> В абзаце третьем пункта 10 раздел</w:t>
      </w:r>
      <w:r>
        <w:rPr>
          <w:szCs w:val="26"/>
        </w:rPr>
        <w:t>а</w:t>
      </w:r>
      <w:r w:rsidRPr="00B6229A">
        <w:rPr>
          <w:szCs w:val="26"/>
        </w:rPr>
        <w:t xml:space="preserve"> 5</w:t>
      </w:r>
      <w:r>
        <w:rPr>
          <w:szCs w:val="26"/>
        </w:rPr>
        <w:t xml:space="preserve"> </w:t>
      </w:r>
      <w:r w:rsidRPr="00B6229A">
        <w:rPr>
          <w:szCs w:val="26"/>
        </w:rPr>
        <w:t xml:space="preserve">Правил слова «в светлое время суток» заменить словами «в светлое время суток с 8:00 до 22:00». </w:t>
      </w:r>
    </w:p>
    <w:p w:rsidR="00D01608" w:rsidRPr="00B14B10" w:rsidRDefault="00D01608" w:rsidP="00D0160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14B10">
        <w:rPr>
          <w:szCs w:val="26"/>
        </w:rPr>
        <w:t>1.</w:t>
      </w:r>
      <w:r>
        <w:rPr>
          <w:szCs w:val="26"/>
        </w:rPr>
        <w:t>4</w:t>
      </w:r>
      <w:r w:rsidRPr="00B14B10">
        <w:rPr>
          <w:szCs w:val="26"/>
        </w:rPr>
        <w:t xml:space="preserve">. </w:t>
      </w:r>
      <w:r>
        <w:rPr>
          <w:szCs w:val="26"/>
        </w:rPr>
        <w:t>В р</w:t>
      </w:r>
      <w:r w:rsidRPr="00B14B10">
        <w:rPr>
          <w:szCs w:val="26"/>
        </w:rPr>
        <w:t>аздел</w:t>
      </w:r>
      <w:r>
        <w:rPr>
          <w:szCs w:val="26"/>
        </w:rPr>
        <w:t>е</w:t>
      </w:r>
      <w:r w:rsidRPr="00B14B10">
        <w:rPr>
          <w:szCs w:val="26"/>
        </w:rPr>
        <w:t xml:space="preserve"> 10.3 Правил:</w:t>
      </w:r>
    </w:p>
    <w:p w:rsidR="00D01608" w:rsidRPr="00B14B10" w:rsidRDefault="00D01608" w:rsidP="00D01608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1.4</w:t>
      </w:r>
      <w:r w:rsidRPr="00B14B10">
        <w:rPr>
          <w:szCs w:val="26"/>
        </w:rPr>
        <w:t>.1. Пункт 10 изложить в следующей редакции:</w:t>
      </w:r>
    </w:p>
    <w:p w:rsidR="00D01608" w:rsidRPr="00B14B10" w:rsidRDefault="00D01608" w:rsidP="00D0160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14B10">
        <w:rPr>
          <w:szCs w:val="26"/>
        </w:rPr>
        <w:t>«10. Размещение обязательного средства наружной информации (информационной конструкции, вывески, учрежденческой доски (за исключением учрежденческих досок федеральных, краевых и муниципальных учреждений) на территории муниципального образования город Норильск осуществляется на основании дизайн-проекта размещения вывески, форма и содержание которого определяются правовым актом Администрации города Норильска.</w:t>
      </w:r>
    </w:p>
    <w:p w:rsidR="00D01608" w:rsidRPr="00B14B10" w:rsidRDefault="00D01608" w:rsidP="00D0160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14B10">
        <w:rPr>
          <w:szCs w:val="26"/>
        </w:rPr>
        <w:t>Согласование дизайн-проекта осуществляется в порядке, предусмотренным Административным регламентом, утвержденным постановлением Администрации города Норильска.</w:t>
      </w:r>
    </w:p>
    <w:p w:rsidR="00D01608" w:rsidRPr="00B14B10" w:rsidRDefault="00D01608" w:rsidP="00D0160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14B10">
        <w:rPr>
          <w:szCs w:val="26"/>
        </w:rPr>
        <w:t>Размещение средства наружной информации без оформления и согласования дизайн-проекта не допускается.».</w:t>
      </w:r>
    </w:p>
    <w:p w:rsidR="00D01608" w:rsidRPr="00B14B10" w:rsidRDefault="00D01608" w:rsidP="00D01608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1.4</w:t>
      </w:r>
      <w:r w:rsidRPr="00B14B10">
        <w:rPr>
          <w:szCs w:val="26"/>
        </w:rPr>
        <w:t>.2. Пункт 11 изложить в следующей редакции:</w:t>
      </w:r>
    </w:p>
    <w:p w:rsidR="00D01608" w:rsidRPr="00B14B10" w:rsidRDefault="00D01608" w:rsidP="00D0160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14B10">
        <w:rPr>
          <w:szCs w:val="26"/>
        </w:rPr>
        <w:t xml:space="preserve">«11. Размещение дополнительного средства наружной информации (указателя, витрины (расположенной в зонах "А" и "Б" Центрального района, включая поселок Снежногорск, районов Талнах и </w:t>
      </w:r>
      <w:proofErr w:type="spellStart"/>
      <w:r w:rsidRPr="00B14B10">
        <w:rPr>
          <w:szCs w:val="26"/>
        </w:rPr>
        <w:t>Кайеркан</w:t>
      </w:r>
      <w:proofErr w:type="spellEnd"/>
      <w:r w:rsidRPr="00B14B10">
        <w:rPr>
          <w:szCs w:val="26"/>
        </w:rPr>
        <w:t xml:space="preserve"> города Норильска), </w:t>
      </w:r>
      <w:proofErr w:type="spellStart"/>
      <w:r w:rsidRPr="00B14B10">
        <w:rPr>
          <w:szCs w:val="26"/>
        </w:rPr>
        <w:t>штендера</w:t>
      </w:r>
      <w:proofErr w:type="spellEnd"/>
      <w:r w:rsidRPr="00B14B10">
        <w:rPr>
          <w:szCs w:val="26"/>
        </w:rPr>
        <w:t>) на территории муниципального образования город Норильск осуществляется на основании дизайн-проекта размещения вывески, форма и содержание которого определяются правовым актом Администрации города Норильска.</w:t>
      </w:r>
    </w:p>
    <w:p w:rsidR="00D01608" w:rsidRPr="00B14B10" w:rsidRDefault="00D01608" w:rsidP="00D0160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14B10">
        <w:rPr>
          <w:szCs w:val="26"/>
        </w:rPr>
        <w:t>Согласование дизайн-проекта осуществляется в порядке, предусмотренным Административным регламентом, утвержденным постановлением Администрации города Норильска.</w:t>
      </w:r>
    </w:p>
    <w:p w:rsidR="00D01608" w:rsidRPr="00B14B10" w:rsidRDefault="00D01608" w:rsidP="00D0160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14B10">
        <w:rPr>
          <w:szCs w:val="26"/>
        </w:rPr>
        <w:t>Размещение дополнительного средства наружной информации без оформления и согласования дизайн-проекта не допускается.».</w:t>
      </w:r>
    </w:p>
    <w:p w:rsidR="00D01608" w:rsidRPr="00B14B10" w:rsidRDefault="00D01608" w:rsidP="00D0160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14B10">
        <w:rPr>
          <w:szCs w:val="26"/>
        </w:rPr>
        <w:t>1.</w:t>
      </w:r>
      <w:r>
        <w:rPr>
          <w:szCs w:val="26"/>
        </w:rPr>
        <w:t>4</w:t>
      </w:r>
      <w:r w:rsidRPr="00B14B10">
        <w:rPr>
          <w:szCs w:val="26"/>
        </w:rPr>
        <w:t>.3. В пункте 20 слова «эскиза и/или паспорта» заменить словами «дизайн-проекта».</w:t>
      </w:r>
    </w:p>
    <w:p w:rsidR="00D01608" w:rsidRPr="00B14B10" w:rsidRDefault="00D01608" w:rsidP="00D0160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14B10">
        <w:rPr>
          <w:szCs w:val="26"/>
        </w:rPr>
        <w:t>1.</w:t>
      </w:r>
      <w:r>
        <w:rPr>
          <w:szCs w:val="26"/>
        </w:rPr>
        <w:t>4</w:t>
      </w:r>
      <w:r w:rsidRPr="00B14B10">
        <w:rPr>
          <w:szCs w:val="26"/>
        </w:rPr>
        <w:t>.4. Пункт 21 изложить в следующей редакции:</w:t>
      </w:r>
    </w:p>
    <w:p w:rsidR="00D01608" w:rsidRPr="00B14B10" w:rsidRDefault="00D01608" w:rsidP="00D0160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14B10">
        <w:rPr>
          <w:szCs w:val="26"/>
        </w:rPr>
        <w:t>«21. Размещение средств наружной информации (за исключением учрежденческих досок федеральных, краевых и муниципальных учреждений) без согласования с Администрацией города Норильска дизайн-проекта или эскиза и/или паспорта является самовольным.».</w:t>
      </w:r>
    </w:p>
    <w:p w:rsidR="00D01608" w:rsidRPr="00B14B10" w:rsidRDefault="00D01608" w:rsidP="00D0160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14B10">
        <w:rPr>
          <w:szCs w:val="26"/>
        </w:rPr>
        <w:t>1.</w:t>
      </w:r>
      <w:r>
        <w:rPr>
          <w:szCs w:val="26"/>
        </w:rPr>
        <w:t>4</w:t>
      </w:r>
      <w:r w:rsidRPr="00B14B10">
        <w:rPr>
          <w:szCs w:val="26"/>
        </w:rPr>
        <w:t>.5. Пункт 22 изложить в следующей редакции:</w:t>
      </w:r>
    </w:p>
    <w:p w:rsidR="00D01608" w:rsidRPr="00B14B10" w:rsidRDefault="00D01608" w:rsidP="00D0160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14B10">
        <w:rPr>
          <w:szCs w:val="26"/>
        </w:rPr>
        <w:t>«22. Паспорт, эскиз, дизайн-проект могут быть аннулированы на основании заявления владельца средства наружной информации либо в случае выявления несоответствия сведений, указанных в таком паспорте, эскизе, дизайн-проекте сведениям, полученным в результате осуществляемого Администрацией города Норильска муниципального контроля.</w:t>
      </w:r>
    </w:p>
    <w:p w:rsidR="00D01608" w:rsidRPr="00B14B10" w:rsidRDefault="00D01608" w:rsidP="00D0160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14B10">
        <w:rPr>
          <w:szCs w:val="26"/>
        </w:rPr>
        <w:t xml:space="preserve">Решение об аннулировании паспорта, эскиза, дизайн-проекта принимается Администрацией города Норильска в течение 7 рабочих дней с даты регистрации заявления владельца либо с момента выявления несоответствия сведений, </w:t>
      </w:r>
      <w:r w:rsidRPr="00B14B10">
        <w:rPr>
          <w:szCs w:val="26"/>
        </w:rPr>
        <w:lastRenderedPageBreak/>
        <w:t>указанных в паспорте, эскизе, дизайн-проекте сведениям, полученным в результате осуществленного контроля.».</w:t>
      </w:r>
    </w:p>
    <w:p w:rsidR="00D01608" w:rsidRPr="00B14B10" w:rsidRDefault="00D01608" w:rsidP="00D0160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14B10">
        <w:rPr>
          <w:szCs w:val="26"/>
        </w:rPr>
        <w:t>1.</w:t>
      </w:r>
      <w:r>
        <w:rPr>
          <w:szCs w:val="26"/>
        </w:rPr>
        <w:t>4</w:t>
      </w:r>
      <w:r w:rsidRPr="00B14B10">
        <w:rPr>
          <w:szCs w:val="26"/>
        </w:rPr>
        <w:t>.6. Пункт 23 изложить в следующей редакции:</w:t>
      </w:r>
    </w:p>
    <w:p w:rsidR="00D01608" w:rsidRPr="00B14B10" w:rsidRDefault="00D01608" w:rsidP="00D0160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14B10">
        <w:rPr>
          <w:szCs w:val="26"/>
        </w:rPr>
        <w:t>«23. В случае аннулирования паспорта, эскиза, дизайн-проекта владелец средства наружной информации обязан осуществить его демонтаж в течение месяца со дня получения уведомления об аннулировании паспорта, эскиза, дизайн-проекта.».</w:t>
      </w:r>
    </w:p>
    <w:p w:rsidR="00D01608" w:rsidRDefault="00D01608" w:rsidP="00D01608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1.5</w:t>
      </w:r>
      <w:r w:rsidRPr="00B6229A">
        <w:rPr>
          <w:szCs w:val="26"/>
        </w:rPr>
        <w:t>. В разделе 18 Правил:</w:t>
      </w:r>
    </w:p>
    <w:p w:rsidR="00D01608" w:rsidRPr="00B6229A" w:rsidRDefault="00D01608" w:rsidP="00D0160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6229A">
        <w:rPr>
          <w:szCs w:val="26"/>
        </w:rPr>
        <w:t>1.</w:t>
      </w:r>
      <w:r>
        <w:rPr>
          <w:szCs w:val="26"/>
        </w:rPr>
        <w:t>5</w:t>
      </w:r>
      <w:r w:rsidRPr="00B6229A">
        <w:rPr>
          <w:szCs w:val="26"/>
        </w:rPr>
        <w:t>.1. В пункте 4:</w:t>
      </w:r>
    </w:p>
    <w:p w:rsidR="00D01608" w:rsidRPr="00B6229A" w:rsidRDefault="00462040" w:rsidP="00D01608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–</w:t>
      </w:r>
      <w:r w:rsidR="00D01608">
        <w:rPr>
          <w:szCs w:val="26"/>
        </w:rPr>
        <w:t xml:space="preserve"> в</w:t>
      </w:r>
      <w:r w:rsidR="00D01608" w:rsidRPr="00B6229A">
        <w:rPr>
          <w:szCs w:val="26"/>
        </w:rPr>
        <w:t xml:space="preserve"> абзаце четвертом слова «, при проведении ремонтных работ,» исключить</w:t>
      </w:r>
      <w:r w:rsidR="00D01608">
        <w:rPr>
          <w:szCs w:val="26"/>
        </w:rPr>
        <w:t>;</w:t>
      </w:r>
    </w:p>
    <w:p w:rsidR="00D01608" w:rsidRPr="00B6229A" w:rsidRDefault="00462040" w:rsidP="00D01608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–</w:t>
      </w:r>
      <w:r w:rsidR="00D01608">
        <w:rPr>
          <w:szCs w:val="26"/>
        </w:rPr>
        <w:t xml:space="preserve"> д</w:t>
      </w:r>
      <w:r w:rsidR="00D01608" w:rsidRPr="00B6229A">
        <w:rPr>
          <w:szCs w:val="26"/>
        </w:rPr>
        <w:t>ополнить новым абзацем пятым следующего содержания:</w:t>
      </w:r>
    </w:p>
    <w:p w:rsidR="00D01608" w:rsidRPr="00B6229A" w:rsidRDefault="00462040" w:rsidP="00D01608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«–</w:t>
      </w:r>
      <w:r w:rsidR="00D01608" w:rsidRPr="00B6229A">
        <w:rPr>
          <w:szCs w:val="26"/>
        </w:rPr>
        <w:t xml:space="preserve"> оставлять транспортное средство на территории муниципального образования город Норильск без присмотра при проведении работ по благоустройству территории после уведомления от организации, осуществляющей указанные работы, о необходимости освобождения соответствующей территории.».</w:t>
      </w:r>
    </w:p>
    <w:p w:rsidR="00D01608" w:rsidRPr="00B6229A" w:rsidRDefault="00D01608" w:rsidP="00D0160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B6229A">
        <w:rPr>
          <w:szCs w:val="26"/>
        </w:rPr>
        <w:t>1.</w:t>
      </w:r>
      <w:r>
        <w:rPr>
          <w:szCs w:val="26"/>
        </w:rPr>
        <w:t>5</w:t>
      </w:r>
      <w:r w:rsidRPr="00B6229A">
        <w:rPr>
          <w:szCs w:val="26"/>
        </w:rPr>
        <w:t xml:space="preserve">.2. В пункте 8 слова «разукомплектованного транспортного средства» заменить словами «брошенных транспортных средств». </w:t>
      </w:r>
    </w:p>
    <w:p w:rsidR="008232DA" w:rsidRDefault="00462040" w:rsidP="00793AA8">
      <w:pPr>
        <w:tabs>
          <w:tab w:val="left" w:pos="0"/>
        </w:tabs>
        <w:ind w:firstLine="709"/>
        <w:jc w:val="both"/>
        <w:rPr>
          <w:szCs w:val="26"/>
        </w:rPr>
      </w:pPr>
      <w:r>
        <w:rPr>
          <w:rFonts w:eastAsia="Calibri"/>
          <w:bCs/>
          <w:szCs w:val="26"/>
          <w:lang w:eastAsia="x-none"/>
        </w:rPr>
        <w:t>2</w:t>
      </w:r>
      <w:r w:rsidR="00793AA8">
        <w:rPr>
          <w:rFonts w:eastAsia="Calibri"/>
          <w:bCs/>
          <w:szCs w:val="26"/>
          <w:lang w:eastAsia="x-none"/>
        </w:rPr>
        <w:t xml:space="preserve">. </w:t>
      </w:r>
      <w:r>
        <w:rPr>
          <w:szCs w:val="26"/>
        </w:rPr>
        <w:t>Настоящее р</w:t>
      </w:r>
      <w:r w:rsidR="005D24B4" w:rsidRPr="005D24B4">
        <w:rPr>
          <w:szCs w:val="26"/>
        </w:rPr>
        <w:t xml:space="preserve">ешение вступает в силу </w:t>
      </w:r>
      <w:r w:rsidR="00B5231C" w:rsidRPr="00B5231C">
        <w:rPr>
          <w:szCs w:val="26"/>
        </w:rPr>
        <w:t xml:space="preserve">с </w:t>
      </w:r>
      <w:r w:rsidR="00876600">
        <w:rPr>
          <w:szCs w:val="26"/>
        </w:rPr>
        <w:t>01.03.</w:t>
      </w:r>
      <w:r w:rsidR="00B5231C">
        <w:rPr>
          <w:szCs w:val="26"/>
        </w:rPr>
        <w:t>202</w:t>
      </w:r>
      <w:r w:rsidR="00876600">
        <w:rPr>
          <w:szCs w:val="26"/>
        </w:rPr>
        <w:t>5</w:t>
      </w:r>
      <w:r w:rsidR="005D24B4">
        <w:rPr>
          <w:szCs w:val="26"/>
        </w:rPr>
        <w:t>.</w:t>
      </w:r>
    </w:p>
    <w:p w:rsidR="00F37CB1" w:rsidRDefault="00462040" w:rsidP="00075F7E">
      <w:pPr>
        <w:tabs>
          <w:tab w:val="left" w:pos="0"/>
        </w:tabs>
        <w:ind w:firstLine="709"/>
        <w:jc w:val="both"/>
        <w:rPr>
          <w:szCs w:val="26"/>
        </w:rPr>
      </w:pPr>
      <w:r>
        <w:rPr>
          <w:szCs w:val="26"/>
        </w:rPr>
        <w:t>3. Настоящее решения опубликовать в газете «Заполярная</w:t>
      </w:r>
      <w:r w:rsidR="00290D35">
        <w:rPr>
          <w:szCs w:val="26"/>
        </w:rPr>
        <w:t xml:space="preserve"> </w:t>
      </w:r>
      <w:r>
        <w:rPr>
          <w:szCs w:val="26"/>
        </w:rPr>
        <w:t>правда».</w:t>
      </w:r>
    </w:p>
    <w:p w:rsidR="00462040" w:rsidRDefault="00462040" w:rsidP="00075F7E">
      <w:pPr>
        <w:tabs>
          <w:tab w:val="left" w:pos="0"/>
        </w:tabs>
        <w:ind w:firstLine="709"/>
        <w:jc w:val="both"/>
        <w:rPr>
          <w:szCs w:val="26"/>
        </w:rPr>
      </w:pPr>
    </w:p>
    <w:p w:rsidR="00462040" w:rsidRDefault="00462040" w:rsidP="00075F7E">
      <w:pPr>
        <w:tabs>
          <w:tab w:val="left" w:pos="0"/>
        </w:tabs>
        <w:ind w:firstLine="709"/>
        <w:jc w:val="both"/>
        <w:rPr>
          <w:szCs w:val="26"/>
        </w:rPr>
      </w:pPr>
    </w:p>
    <w:p w:rsidR="00BD641B" w:rsidRDefault="00BD641B" w:rsidP="00075F7E">
      <w:pPr>
        <w:tabs>
          <w:tab w:val="left" w:pos="0"/>
        </w:tabs>
        <w:ind w:firstLine="709"/>
        <w:jc w:val="both"/>
        <w:rPr>
          <w:szCs w:val="26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4744"/>
        <w:gridCol w:w="4470"/>
      </w:tblGrid>
      <w:tr w:rsidR="008232DA" w:rsidRPr="007B5C71" w:rsidTr="00462040">
        <w:trPr>
          <w:trHeight w:val="839"/>
        </w:trPr>
        <w:tc>
          <w:tcPr>
            <w:tcW w:w="4744" w:type="dxa"/>
            <w:shd w:val="clear" w:color="auto" w:fill="auto"/>
          </w:tcPr>
          <w:p w:rsidR="00462040" w:rsidRDefault="008232DA" w:rsidP="00905A1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7B5C71">
              <w:rPr>
                <w:szCs w:val="26"/>
              </w:rPr>
              <w:t xml:space="preserve">Председатель </w:t>
            </w:r>
            <w:r w:rsidR="00462040">
              <w:rPr>
                <w:szCs w:val="26"/>
              </w:rPr>
              <w:t>Норильского</w:t>
            </w:r>
          </w:p>
          <w:p w:rsidR="008232DA" w:rsidRPr="007B5C71" w:rsidRDefault="00462040" w:rsidP="00905A1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szCs w:val="26"/>
              </w:rPr>
              <w:t>г</w:t>
            </w:r>
            <w:r w:rsidR="008232DA" w:rsidRPr="007B5C71">
              <w:rPr>
                <w:szCs w:val="26"/>
              </w:rPr>
              <w:t xml:space="preserve">ородского Совета </w:t>
            </w:r>
            <w:r>
              <w:rPr>
                <w:szCs w:val="26"/>
              </w:rPr>
              <w:t>депутатов</w:t>
            </w:r>
          </w:p>
          <w:p w:rsidR="008232DA" w:rsidRPr="007B5C71" w:rsidRDefault="008232DA" w:rsidP="00905A1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</w:p>
          <w:p w:rsidR="008232DA" w:rsidRPr="007B5C71" w:rsidRDefault="008232DA" w:rsidP="00905A1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7B5C71">
              <w:rPr>
                <w:szCs w:val="26"/>
              </w:rPr>
              <w:t xml:space="preserve">                              А.А. Пестряков</w:t>
            </w:r>
          </w:p>
        </w:tc>
        <w:tc>
          <w:tcPr>
            <w:tcW w:w="4470" w:type="dxa"/>
            <w:shd w:val="clear" w:color="auto" w:fill="auto"/>
          </w:tcPr>
          <w:p w:rsidR="008232DA" w:rsidRPr="007B5C71" w:rsidRDefault="008232DA" w:rsidP="00905A1C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    </w:t>
            </w:r>
            <w:r w:rsidRPr="007B5C71">
              <w:rPr>
                <w:szCs w:val="26"/>
              </w:rPr>
              <w:t>Глав</w:t>
            </w:r>
            <w:r w:rsidR="00140BD5">
              <w:rPr>
                <w:szCs w:val="26"/>
              </w:rPr>
              <w:t>а</w:t>
            </w:r>
            <w:bookmarkStart w:id="0" w:name="_GoBack"/>
            <w:bookmarkEnd w:id="0"/>
            <w:r w:rsidRPr="007B5C71">
              <w:rPr>
                <w:szCs w:val="26"/>
              </w:rPr>
              <w:t xml:space="preserve"> города Норильска</w:t>
            </w:r>
          </w:p>
          <w:p w:rsidR="008232DA" w:rsidRDefault="008232DA" w:rsidP="00905A1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</w:p>
          <w:p w:rsidR="00462040" w:rsidRPr="007B5C71" w:rsidRDefault="00462040" w:rsidP="00905A1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</w:p>
          <w:p w:rsidR="008232DA" w:rsidRPr="007B5C71" w:rsidRDefault="008232DA" w:rsidP="00F833A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                       </w:t>
            </w:r>
            <w:r w:rsidR="00F833AE">
              <w:rPr>
                <w:szCs w:val="26"/>
              </w:rPr>
              <w:t>Д.В. Карасев</w:t>
            </w:r>
            <w:r>
              <w:rPr>
                <w:szCs w:val="26"/>
              </w:rPr>
              <w:t xml:space="preserve"> </w:t>
            </w:r>
          </w:p>
        </w:tc>
      </w:tr>
    </w:tbl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tabs>
          <w:tab w:val="left" w:pos="3621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AD6DC2" w:rsidRPr="00986D8B" w:rsidRDefault="00AD6DC2" w:rsidP="00986D8B">
      <w:pPr>
        <w:rPr>
          <w:sz w:val="2"/>
          <w:szCs w:val="2"/>
        </w:rPr>
      </w:pPr>
    </w:p>
    <w:sectPr w:rsidR="00AD6DC2" w:rsidRPr="00986D8B" w:rsidSect="008260F0">
      <w:footerReference w:type="default" r:id="rId9"/>
      <w:pgSz w:w="11906" w:h="16838"/>
      <w:pgMar w:top="1134" w:right="1134" w:bottom="1134" w:left="1701" w:header="340" w:footer="624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995" w:rsidRDefault="002A0995" w:rsidP="00CD5B38">
      <w:r>
        <w:separator/>
      </w:r>
    </w:p>
  </w:endnote>
  <w:endnote w:type="continuationSeparator" w:id="0">
    <w:p w:rsidR="002A0995" w:rsidRDefault="002A0995" w:rsidP="00CD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3240023"/>
      <w:docPartObj>
        <w:docPartGallery w:val="Page Numbers (Bottom of Page)"/>
        <w:docPartUnique/>
      </w:docPartObj>
    </w:sdtPr>
    <w:sdtEndPr/>
    <w:sdtContent>
      <w:p w:rsidR="0055702F" w:rsidRDefault="005570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BD5"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995" w:rsidRDefault="002A0995" w:rsidP="00CD5B38">
      <w:r>
        <w:separator/>
      </w:r>
    </w:p>
  </w:footnote>
  <w:footnote w:type="continuationSeparator" w:id="0">
    <w:p w:rsidR="002A0995" w:rsidRDefault="002A0995" w:rsidP="00CD5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403F0"/>
    <w:multiLevelType w:val="hybridMultilevel"/>
    <w:tmpl w:val="3D925832"/>
    <w:lvl w:ilvl="0" w:tplc="44365D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FC33D20"/>
    <w:multiLevelType w:val="hybridMultilevel"/>
    <w:tmpl w:val="7F4AC9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08D0494"/>
    <w:multiLevelType w:val="hybridMultilevel"/>
    <w:tmpl w:val="DBC22896"/>
    <w:lvl w:ilvl="0" w:tplc="8E12DC32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D595962"/>
    <w:multiLevelType w:val="hybridMultilevel"/>
    <w:tmpl w:val="4646531E"/>
    <w:lvl w:ilvl="0" w:tplc="E5046306">
      <w:start w:val="1"/>
      <w:numFmt w:val="decimal"/>
      <w:lvlText w:val="5.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10152"/>
    <w:multiLevelType w:val="hybridMultilevel"/>
    <w:tmpl w:val="BC7A4B92"/>
    <w:lvl w:ilvl="0" w:tplc="8C0401A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7DB720B"/>
    <w:multiLevelType w:val="multilevel"/>
    <w:tmpl w:val="3468F344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8" w:hanging="141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4BC17AFF"/>
    <w:multiLevelType w:val="multilevel"/>
    <w:tmpl w:val="3468F344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8" w:hanging="141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4BE72300"/>
    <w:multiLevelType w:val="multilevel"/>
    <w:tmpl w:val="E7427366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5" w:firstLine="33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5" w:firstLine="33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5" w:hanging="2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5" w:hanging="2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5" w:hanging="38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5" w:hanging="386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5" w:hanging="746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5" w:hanging="746"/>
      </w:pPr>
      <w:rPr>
        <w:rFonts w:hint="default"/>
      </w:rPr>
    </w:lvl>
  </w:abstractNum>
  <w:abstractNum w:abstractNumId="8" w15:restartNumberingAfterBreak="0">
    <w:nsid w:val="4EAA041E"/>
    <w:multiLevelType w:val="multilevel"/>
    <w:tmpl w:val="EE3890BE"/>
    <w:lvl w:ilvl="0">
      <w:start w:val="4"/>
      <w:numFmt w:val="decimal"/>
      <w:lvlText w:val="%1."/>
      <w:lvlJc w:val="left"/>
      <w:pPr>
        <w:ind w:left="420" w:hanging="420"/>
      </w:pPr>
      <w:rPr>
        <w:rFonts w:ascii="Arial" w:hAnsi="Arial" w:cs="Arial"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Arial" w:hAnsi="Arial" w:cs="Arial" w:hint="default"/>
      </w:rPr>
    </w:lvl>
  </w:abstractNum>
  <w:abstractNum w:abstractNumId="9" w15:restartNumberingAfterBreak="0">
    <w:nsid w:val="51E87C8B"/>
    <w:multiLevelType w:val="multilevel"/>
    <w:tmpl w:val="4230A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0" w15:restartNumberingAfterBreak="0">
    <w:nsid w:val="604C1ABD"/>
    <w:multiLevelType w:val="multilevel"/>
    <w:tmpl w:val="E7427366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5" w:firstLine="33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5" w:firstLine="33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5" w:hanging="2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5" w:hanging="2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5" w:hanging="38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5" w:hanging="386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5" w:hanging="746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5" w:hanging="746"/>
      </w:pPr>
      <w:rPr>
        <w:rFonts w:hint="default"/>
      </w:rPr>
    </w:lvl>
  </w:abstractNum>
  <w:abstractNum w:abstractNumId="11" w15:restartNumberingAfterBreak="0">
    <w:nsid w:val="6C57165C"/>
    <w:multiLevelType w:val="multilevel"/>
    <w:tmpl w:val="D8F8432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1035"/>
        </w:tabs>
        <w:ind w:left="1035" w:hanging="720"/>
      </w:p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</w:lvl>
    <w:lvl w:ilvl="3">
      <w:start w:val="1"/>
      <w:numFmt w:val="decimal"/>
      <w:lvlText w:val="%1.%2.%3.%4."/>
      <w:lvlJc w:val="left"/>
      <w:pPr>
        <w:tabs>
          <w:tab w:val="num" w:pos="2025"/>
        </w:tabs>
        <w:ind w:left="2025" w:hanging="1080"/>
      </w:p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080"/>
      </w:pPr>
    </w:lvl>
    <w:lvl w:ilvl="5">
      <w:start w:val="1"/>
      <w:numFmt w:val="decimal"/>
      <w:lvlText w:val="%1.%2.%3.%4.%5.%6."/>
      <w:lvlJc w:val="left"/>
      <w:pPr>
        <w:tabs>
          <w:tab w:val="num" w:pos="3015"/>
        </w:tabs>
        <w:ind w:left="30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330"/>
        </w:tabs>
        <w:ind w:left="333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005"/>
        </w:tabs>
        <w:ind w:left="400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800"/>
      </w:pPr>
    </w:lvl>
  </w:abstractNum>
  <w:abstractNum w:abstractNumId="12" w15:restartNumberingAfterBreak="0">
    <w:nsid w:val="73030514"/>
    <w:multiLevelType w:val="multilevel"/>
    <w:tmpl w:val="DC3229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3" w15:restartNumberingAfterBreak="0">
    <w:nsid w:val="75A5127B"/>
    <w:multiLevelType w:val="multilevel"/>
    <w:tmpl w:val="B20E429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7AFA2CE6"/>
    <w:multiLevelType w:val="multilevel"/>
    <w:tmpl w:val="A490A7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7C8C61D7"/>
    <w:multiLevelType w:val="multilevel"/>
    <w:tmpl w:val="7C1E10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3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12"/>
  </w:num>
  <w:num w:numId="11">
    <w:abstractNumId w:val="14"/>
  </w:num>
  <w:num w:numId="12">
    <w:abstractNumId w:val="15"/>
  </w:num>
  <w:num w:numId="13">
    <w:abstractNumId w:val="0"/>
  </w:num>
  <w:num w:numId="14">
    <w:abstractNumId w:val="1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7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D5"/>
    <w:rsid w:val="00001404"/>
    <w:rsid w:val="0000375A"/>
    <w:rsid w:val="00005010"/>
    <w:rsid w:val="0000533C"/>
    <w:rsid w:val="000066D7"/>
    <w:rsid w:val="0001209E"/>
    <w:rsid w:val="00015813"/>
    <w:rsid w:val="00016799"/>
    <w:rsid w:val="000169F8"/>
    <w:rsid w:val="000204E8"/>
    <w:rsid w:val="000213AF"/>
    <w:rsid w:val="0003164C"/>
    <w:rsid w:val="0003373F"/>
    <w:rsid w:val="000338F6"/>
    <w:rsid w:val="00033E14"/>
    <w:rsid w:val="0003697A"/>
    <w:rsid w:val="00037D45"/>
    <w:rsid w:val="00037FA9"/>
    <w:rsid w:val="00040408"/>
    <w:rsid w:val="00040DD9"/>
    <w:rsid w:val="00041D7C"/>
    <w:rsid w:val="000437B7"/>
    <w:rsid w:val="00043E11"/>
    <w:rsid w:val="0005038B"/>
    <w:rsid w:val="0005083E"/>
    <w:rsid w:val="0005390D"/>
    <w:rsid w:val="00056B79"/>
    <w:rsid w:val="00060E2A"/>
    <w:rsid w:val="00061FA9"/>
    <w:rsid w:val="00064A21"/>
    <w:rsid w:val="00065500"/>
    <w:rsid w:val="00066AA3"/>
    <w:rsid w:val="00066EB8"/>
    <w:rsid w:val="00072925"/>
    <w:rsid w:val="00075E44"/>
    <w:rsid w:val="00075F7E"/>
    <w:rsid w:val="00083948"/>
    <w:rsid w:val="00083C99"/>
    <w:rsid w:val="00084B97"/>
    <w:rsid w:val="000853A1"/>
    <w:rsid w:val="000856E1"/>
    <w:rsid w:val="00087304"/>
    <w:rsid w:val="000919E1"/>
    <w:rsid w:val="00097B47"/>
    <w:rsid w:val="000A0357"/>
    <w:rsid w:val="000A0435"/>
    <w:rsid w:val="000A533F"/>
    <w:rsid w:val="000A6BA4"/>
    <w:rsid w:val="000B1BAE"/>
    <w:rsid w:val="000B21AE"/>
    <w:rsid w:val="000B39E3"/>
    <w:rsid w:val="000B6A85"/>
    <w:rsid w:val="000B6BDA"/>
    <w:rsid w:val="000B77CD"/>
    <w:rsid w:val="000C1A11"/>
    <w:rsid w:val="000C25F2"/>
    <w:rsid w:val="000C4DB5"/>
    <w:rsid w:val="000C4F27"/>
    <w:rsid w:val="000D4022"/>
    <w:rsid w:val="000D72CE"/>
    <w:rsid w:val="000D78E7"/>
    <w:rsid w:val="000E32B8"/>
    <w:rsid w:val="000E32D1"/>
    <w:rsid w:val="000F0266"/>
    <w:rsid w:val="000F0A2A"/>
    <w:rsid w:val="000F1F04"/>
    <w:rsid w:val="000F21DE"/>
    <w:rsid w:val="000F587D"/>
    <w:rsid w:val="000F71B2"/>
    <w:rsid w:val="000F7DA3"/>
    <w:rsid w:val="001005E2"/>
    <w:rsid w:val="00100E03"/>
    <w:rsid w:val="00103F56"/>
    <w:rsid w:val="00111523"/>
    <w:rsid w:val="00111A9C"/>
    <w:rsid w:val="00126286"/>
    <w:rsid w:val="0012767B"/>
    <w:rsid w:val="00130641"/>
    <w:rsid w:val="0013502B"/>
    <w:rsid w:val="00137064"/>
    <w:rsid w:val="00140BD5"/>
    <w:rsid w:val="00142663"/>
    <w:rsid w:val="00146DFD"/>
    <w:rsid w:val="001509B5"/>
    <w:rsid w:val="00153043"/>
    <w:rsid w:val="00154333"/>
    <w:rsid w:val="00154762"/>
    <w:rsid w:val="00154E1B"/>
    <w:rsid w:val="001574A1"/>
    <w:rsid w:val="001578DF"/>
    <w:rsid w:val="00157BDB"/>
    <w:rsid w:val="00165658"/>
    <w:rsid w:val="00167B59"/>
    <w:rsid w:val="0017126A"/>
    <w:rsid w:val="0017193A"/>
    <w:rsid w:val="00172D16"/>
    <w:rsid w:val="001739FB"/>
    <w:rsid w:val="00174E89"/>
    <w:rsid w:val="001754AF"/>
    <w:rsid w:val="001774F2"/>
    <w:rsid w:val="00177D4B"/>
    <w:rsid w:val="00182581"/>
    <w:rsid w:val="00183B5D"/>
    <w:rsid w:val="00183F6B"/>
    <w:rsid w:val="00186C7B"/>
    <w:rsid w:val="00195509"/>
    <w:rsid w:val="00196FE3"/>
    <w:rsid w:val="001973B8"/>
    <w:rsid w:val="00197BD8"/>
    <w:rsid w:val="001A18D5"/>
    <w:rsid w:val="001A4E63"/>
    <w:rsid w:val="001A6C6C"/>
    <w:rsid w:val="001A7433"/>
    <w:rsid w:val="001B0B69"/>
    <w:rsid w:val="001B2E36"/>
    <w:rsid w:val="001B6652"/>
    <w:rsid w:val="001B6F86"/>
    <w:rsid w:val="001C10CF"/>
    <w:rsid w:val="001C17D4"/>
    <w:rsid w:val="001C22CE"/>
    <w:rsid w:val="001C322C"/>
    <w:rsid w:val="001C545E"/>
    <w:rsid w:val="001C5809"/>
    <w:rsid w:val="001C689C"/>
    <w:rsid w:val="001D0421"/>
    <w:rsid w:val="001D48AE"/>
    <w:rsid w:val="001D69BA"/>
    <w:rsid w:val="001D73CD"/>
    <w:rsid w:val="001E1142"/>
    <w:rsid w:val="001E492E"/>
    <w:rsid w:val="001E5D8F"/>
    <w:rsid w:val="001F0959"/>
    <w:rsid w:val="001F42DF"/>
    <w:rsid w:val="001F44AA"/>
    <w:rsid w:val="001F654F"/>
    <w:rsid w:val="0020451E"/>
    <w:rsid w:val="00204E78"/>
    <w:rsid w:val="002058E3"/>
    <w:rsid w:val="00205B0E"/>
    <w:rsid w:val="00206FE0"/>
    <w:rsid w:val="00212F5C"/>
    <w:rsid w:val="0021309E"/>
    <w:rsid w:val="002133E1"/>
    <w:rsid w:val="00213E64"/>
    <w:rsid w:val="00214DAD"/>
    <w:rsid w:val="00216122"/>
    <w:rsid w:val="002179AF"/>
    <w:rsid w:val="00220CA4"/>
    <w:rsid w:val="002244F0"/>
    <w:rsid w:val="00227FC4"/>
    <w:rsid w:val="002305EB"/>
    <w:rsid w:val="0023166F"/>
    <w:rsid w:val="00240148"/>
    <w:rsid w:val="00240E02"/>
    <w:rsid w:val="00240ED0"/>
    <w:rsid w:val="002417B0"/>
    <w:rsid w:val="00241A01"/>
    <w:rsid w:val="00241D6C"/>
    <w:rsid w:val="00241F8E"/>
    <w:rsid w:val="00242EFC"/>
    <w:rsid w:val="00243CD3"/>
    <w:rsid w:val="00244A31"/>
    <w:rsid w:val="00246EAA"/>
    <w:rsid w:val="00250A66"/>
    <w:rsid w:val="00253520"/>
    <w:rsid w:val="00253DB3"/>
    <w:rsid w:val="002607B9"/>
    <w:rsid w:val="00262432"/>
    <w:rsid w:val="00263DE7"/>
    <w:rsid w:val="002716E2"/>
    <w:rsid w:val="00273CF1"/>
    <w:rsid w:val="00277539"/>
    <w:rsid w:val="00280500"/>
    <w:rsid w:val="00280505"/>
    <w:rsid w:val="00283330"/>
    <w:rsid w:val="0028542F"/>
    <w:rsid w:val="002878E8"/>
    <w:rsid w:val="00290768"/>
    <w:rsid w:val="00290D35"/>
    <w:rsid w:val="002912A8"/>
    <w:rsid w:val="00291484"/>
    <w:rsid w:val="00293C95"/>
    <w:rsid w:val="00294DE5"/>
    <w:rsid w:val="00296F87"/>
    <w:rsid w:val="002A0995"/>
    <w:rsid w:val="002A6028"/>
    <w:rsid w:val="002A6F72"/>
    <w:rsid w:val="002A7A3E"/>
    <w:rsid w:val="002A7EE1"/>
    <w:rsid w:val="002B03C4"/>
    <w:rsid w:val="002B0845"/>
    <w:rsid w:val="002B2D0B"/>
    <w:rsid w:val="002B3A9F"/>
    <w:rsid w:val="002B3F87"/>
    <w:rsid w:val="002B53CF"/>
    <w:rsid w:val="002B5687"/>
    <w:rsid w:val="002B6F03"/>
    <w:rsid w:val="002B795E"/>
    <w:rsid w:val="002C3287"/>
    <w:rsid w:val="002C5B64"/>
    <w:rsid w:val="002C5DE7"/>
    <w:rsid w:val="002C7739"/>
    <w:rsid w:val="002E1024"/>
    <w:rsid w:val="002E22C2"/>
    <w:rsid w:val="002E3262"/>
    <w:rsid w:val="002E4710"/>
    <w:rsid w:val="002E4E0F"/>
    <w:rsid w:val="002E5E7F"/>
    <w:rsid w:val="002F24B0"/>
    <w:rsid w:val="002F4404"/>
    <w:rsid w:val="002F4DCC"/>
    <w:rsid w:val="002F6DB9"/>
    <w:rsid w:val="002F7CB2"/>
    <w:rsid w:val="0030334A"/>
    <w:rsid w:val="00305D5F"/>
    <w:rsid w:val="00311BD7"/>
    <w:rsid w:val="00312E55"/>
    <w:rsid w:val="003149B6"/>
    <w:rsid w:val="0031761A"/>
    <w:rsid w:val="0032188E"/>
    <w:rsid w:val="003244E8"/>
    <w:rsid w:val="003265D0"/>
    <w:rsid w:val="00327962"/>
    <w:rsid w:val="0033321F"/>
    <w:rsid w:val="00333C70"/>
    <w:rsid w:val="00333E92"/>
    <w:rsid w:val="003348DA"/>
    <w:rsid w:val="00340BE8"/>
    <w:rsid w:val="00341007"/>
    <w:rsid w:val="00343948"/>
    <w:rsid w:val="00351454"/>
    <w:rsid w:val="0035227D"/>
    <w:rsid w:val="00354533"/>
    <w:rsid w:val="00364869"/>
    <w:rsid w:val="003673E6"/>
    <w:rsid w:val="00371E5E"/>
    <w:rsid w:val="0037358E"/>
    <w:rsid w:val="00374A47"/>
    <w:rsid w:val="00374ADD"/>
    <w:rsid w:val="003767AC"/>
    <w:rsid w:val="00376DFB"/>
    <w:rsid w:val="003812F5"/>
    <w:rsid w:val="00385F19"/>
    <w:rsid w:val="00390151"/>
    <w:rsid w:val="00390705"/>
    <w:rsid w:val="003916CC"/>
    <w:rsid w:val="00392FDC"/>
    <w:rsid w:val="00393361"/>
    <w:rsid w:val="003979F0"/>
    <w:rsid w:val="00397D03"/>
    <w:rsid w:val="00397DF9"/>
    <w:rsid w:val="003A0EF7"/>
    <w:rsid w:val="003A16EA"/>
    <w:rsid w:val="003A229F"/>
    <w:rsid w:val="003A271D"/>
    <w:rsid w:val="003A2B1F"/>
    <w:rsid w:val="003A3E16"/>
    <w:rsid w:val="003A4772"/>
    <w:rsid w:val="003A76B8"/>
    <w:rsid w:val="003B0D79"/>
    <w:rsid w:val="003B11E2"/>
    <w:rsid w:val="003B28B9"/>
    <w:rsid w:val="003B3D5E"/>
    <w:rsid w:val="003B7246"/>
    <w:rsid w:val="003C0F22"/>
    <w:rsid w:val="003C259D"/>
    <w:rsid w:val="003C3BC8"/>
    <w:rsid w:val="003C77EF"/>
    <w:rsid w:val="003D07F4"/>
    <w:rsid w:val="003D2732"/>
    <w:rsid w:val="003E3B2F"/>
    <w:rsid w:val="003E45A1"/>
    <w:rsid w:val="003E4C17"/>
    <w:rsid w:val="003E4F96"/>
    <w:rsid w:val="003E5F9B"/>
    <w:rsid w:val="003E6BAD"/>
    <w:rsid w:val="003F0BF8"/>
    <w:rsid w:val="003F1C06"/>
    <w:rsid w:val="003F281F"/>
    <w:rsid w:val="003F772C"/>
    <w:rsid w:val="00400AAD"/>
    <w:rsid w:val="00403509"/>
    <w:rsid w:val="00403E6A"/>
    <w:rsid w:val="00404816"/>
    <w:rsid w:val="0041147F"/>
    <w:rsid w:val="00417AC0"/>
    <w:rsid w:val="00417F3C"/>
    <w:rsid w:val="00420568"/>
    <w:rsid w:val="00421DFF"/>
    <w:rsid w:val="004256F8"/>
    <w:rsid w:val="00425E58"/>
    <w:rsid w:val="00425E75"/>
    <w:rsid w:val="00426AEF"/>
    <w:rsid w:val="00427C99"/>
    <w:rsid w:val="004301CC"/>
    <w:rsid w:val="004303E5"/>
    <w:rsid w:val="00431521"/>
    <w:rsid w:val="00432FCC"/>
    <w:rsid w:val="00434109"/>
    <w:rsid w:val="0043533C"/>
    <w:rsid w:val="00437C1F"/>
    <w:rsid w:val="00437D93"/>
    <w:rsid w:val="00441402"/>
    <w:rsid w:val="00441946"/>
    <w:rsid w:val="00442C4A"/>
    <w:rsid w:val="004432D3"/>
    <w:rsid w:val="004444E3"/>
    <w:rsid w:val="00451885"/>
    <w:rsid w:val="004518B2"/>
    <w:rsid w:val="00453DFE"/>
    <w:rsid w:val="00454414"/>
    <w:rsid w:val="0045448B"/>
    <w:rsid w:val="0045469C"/>
    <w:rsid w:val="004579FB"/>
    <w:rsid w:val="00457A75"/>
    <w:rsid w:val="00457C82"/>
    <w:rsid w:val="00461044"/>
    <w:rsid w:val="00462040"/>
    <w:rsid w:val="00463E53"/>
    <w:rsid w:val="00465FBE"/>
    <w:rsid w:val="00466399"/>
    <w:rsid w:val="00472345"/>
    <w:rsid w:val="00473320"/>
    <w:rsid w:val="004742F5"/>
    <w:rsid w:val="00474772"/>
    <w:rsid w:val="0047525A"/>
    <w:rsid w:val="00480BC9"/>
    <w:rsid w:val="00480DF5"/>
    <w:rsid w:val="00481996"/>
    <w:rsid w:val="00485079"/>
    <w:rsid w:val="0048526A"/>
    <w:rsid w:val="00490A9D"/>
    <w:rsid w:val="004915D3"/>
    <w:rsid w:val="00491FAF"/>
    <w:rsid w:val="00494526"/>
    <w:rsid w:val="00495014"/>
    <w:rsid w:val="00496E93"/>
    <w:rsid w:val="004A02D9"/>
    <w:rsid w:val="004A02F8"/>
    <w:rsid w:val="004A0699"/>
    <w:rsid w:val="004A1BDC"/>
    <w:rsid w:val="004A5859"/>
    <w:rsid w:val="004B08F5"/>
    <w:rsid w:val="004B09AF"/>
    <w:rsid w:val="004B0B1A"/>
    <w:rsid w:val="004B2BF4"/>
    <w:rsid w:val="004B3050"/>
    <w:rsid w:val="004B4D35"/>
    <w:rsid w:val="004B5957"/>
    <w:rsid w:val="004B5E17"/>
    <w:rsid w:val="004B6EB6"/>
    <w:rsid w:val="004B73C9"/>
    <w:rsid w:val="004C19F5"/>
    <w:rsid w:val="004C2D4E"/>
    <w:rsid w:val="004D0882"/>
    <w:rsid w:val="004D0B4B"/>
    <w:rsid w:val="004D35B8"/>
    <w:rsid w:val="004D5403"/>
    <w:rsid w:val="004D66A5"/>
    <w:rsid w:val="004D67E3"/>
    <w:rsid w:val="004D7C61"/>
    <w:rsid w:val="004E0945"/>
    <w:rsid w:val="004E100D"/>
    <w:rsid w:val="004E36FA"/>
    <w:rsid w:val="004E41D6"/>
    <w:rsid w:val="004E5890"/>
    <w:rsid w:val="004E76C6"/>
    <w:rsid w:val="004F008D"/>
    <w:rsid w:val="004F1005"/>
    <w:rsid w:val="004F3831"/>
    <w:rsid w:val="004F3C47"/>
    <w:rsid w:val="004F42D2"/>
    <w:rsid w:val="004F4EDE"/>
    <w:rsid w:val="005007F4"/>
    <w:rsid w:val="00503084"/>
    <w:rsid w:val="005058FB"/>
    <w:rsid w:val="00507FEB"/>
    <w:rsid w:val="00516F02"/>
    <w:rsid w:val="00517362"/>
    <w:rsid w:val="005179C0"/>
    <w:rsid w:val="00517AFC"/>
    <w:rsid w:val="005202A8"/>
    <w:rsid w:val="00520F6C"/>
    <w:rsid w:val="0052175F"/>
    <w:rsid w:val="005223AA"/>
    <w:rsid w:val="00522FA7"/>
    <w:rsid w:val="0052326F"/>
    <w:rsid w:val="0052590B"/>
    <w:rsid w:val="00525E5A"/>
    <w:rsid w:val="00527883"/>
    <w:rsid w:val="005305EB"/>
    <w:rsid w:val="00532810"/>
    <w:rsid w:val="00533856"/>
    <w:rsid w:val="00534597"/>
    <w:rsid w:val="005355AF"/>
    <w:rsid w:val="0053604A"/>
    <w:rsid w:val="00536848"/>
    <w:rsid w:val="00541112"/>
    <w:rsid w:val="00542156"/>
    <w:rsid w:val="005431CE"/>
    <w:rsid w:val="005444AE"/>
    <w:rsid w:val="005446C4"/>
    <w:rsid w:val="00546A63"/>
    <w:rsid w:val="0055293D"/>
    <w:rsid w:val="00552B44"/>
    <w:rsid w:val="005548EC"/>
    <w:rsid w:val="00555807"/>
    <w:rsid w:val="005569A4"/>
    <w:rsid w:val="0055702F"/>
    <w:rsid w:val="005601B6"/>
    <w:rsid w:val="0056074F"/>
    <w:rsid w:val="00560A0C"/>
    <w:rsid w:val="00560D83"/>
    <w:rsid w:val="00566F6E"/>
    <w:rsid w:val="005671EA"/>
    <w:rsid w:val="005677DF"/>
    <w:rsid w:val="005707D7"/>
    <w:rsid w:val="00575E3B"/>
    <w:rsid w:val="00577DE3"/>
    <w:rsid w:val="00581A91"/>
    <w:rsid w:val="00581EBC"/>
    <w:rsid w:val="005821EA"/>
    <w:rsid w:val="00583832"/>
    <w:rsid w:val="00585344"/>
    <w:rsid w:val="00587EBB"/>
    <w:rsid w:val="00591FE2"/>
    <w:rsid w:val="005920C5"/>
    <w:rsid w:val="0059243C"/>
    <w:rsid w:val="0059260C"/>
    <w:rsid w:val="00595BAC"/>
    <w:rsid w:val="005971D9"/>
    <w:rsid w:val="00597306"/>
    <w:rsid w:val="005A0DDD"/>
    <w:rsid w:val="005A22D9"/>
    <w:rsid w:val="005A271A"/>
    <w:rsid w:val="005A2CE2"/>
    <w:rsid w:val="005A3373"/>
    <w:rsid w:val="005A55D7"/>
    <w:rsid w:val="005A61D5"/>
    <w:rsid w:val="005A7273"/>
    <w:rsid w:val="005B07F7"/>
    <w:rsid w:val="005B6865"/>
    <w:rsid w:val="005B76E5"/>
    <w:rsid w:val="005C592F"/>
    <w:rsid w:val="005C5FB7"/>
    <w:rsid w:val="005C7D38"/>
    <w:rsid w:val="005D0115"/>
    <w:rsid w:val="005D0FE2"/>
    <w:rsid w:val="005D24B4"/>
    <w:rsid w:val="005D333E"/>
    <w:rsid w:val="005D35BB"/>
    <w:rsid w:val="005D3FC8"/>
    <w:rsid w:val="005D5921"/>
    <w:rsid w:val="005D60A2"/>
    <w:rsid w:val="005D7380"/>
    <w:rsid w:val="005E14BF"/>
    <w:rsid w:val="005E3016"/>
    <w:rsid w:val="005E36D6"/>
    <w:rsid w:val="005F0ED8"/>
    <w:rsid w:val="005F2725"/>
    <w:rsid w:val="005F2A08"/>
    <w:rsid w:val="005F648D"/>
    <w:rsid w:val="005F67EF"/>
    <w:rsid w:val="0060032E"/>
    <w:rsid w:val="00602E2A"/>
    <w:rsid w:val="0060693F"/>
    <w:rsid w:val="006076B3"/>
    <w:rsid w:val="006078BF"/>
    <w:rsid w:val="006157D4"/>
    <w:rsid w:val="00616224"/>
    <w:rsid w:val="00617CFF"/>
    <w:rsid w:val="00621914"/>
    <w:rsid w:val="00622357"/>
    <w:rsid w:val="00622FA6"/>
    <w:rsid w:val="006234D5"/>
    <w:rsid w:val="00625EE3"/>
    <w:rsid w:val="00631332"/>
    <w:rsid w:val="00631736"/>
    <w:rsid w:val="00635D69"/>
    <w:rsid w:val="00636B07"/>
    <w:rsid w:val="006374CB"/>
    <w:rsid w:val="00640DCF"/>
    <w:rsid w:val="00641516"/>
    <w:rsid w:val="00642C5C"/>
    <w:rsid w:val="00643850"/>
    <w:rsid w:val="00644034"/>
    <w:rsid w:val="00646C3B"/>
    <w:rsid w:val="00646F79"/>
    <w:rsid w:val="00656304"/>
    <w:rsid w:val="0066348F"/>
    <w:rsid w:val="006648E8"/>
    <w:rsid w:val="00665177"/>
    <w:rsid w:val="00665DAF"/>
    <w:rsid w:val="00670EBD"/>
    <w:rsid w:val="00671F13"/>
    <w:rsid w:val="00673291"/>
    <w:rsid w:val="00674724"/>
    <w:rsid w:val="006755DD"/>
    <w:rsid w:val="00676596"/>
    <w:rsid w:val="006774E1"/>
    <w:rsid w:val="00680799"/>
    <w:rsid w:val="006916D9"/>
    <w:rsid w:val="00696869"/>
    <w:rsid w:val="00697551"/>
    <w:rsid w:val="006A5AF2"/>
    <w:rsid w:val="006A72F7"/>
    <w:rsid w:val="006B0090"/>
    <w:rsid w:val="006B30B1"/>
    <w:rsid w:val="006B36FA"/>
    <w:rsid w:val="006B3808"/>
    <w:rsid w:val="006B5B2F"/>
    <w:rsid w:val="006C0A27"/>
    <w:rsid w:val="006C4374"/>
    <w:rsid w:val="006C474F"/>
    <w:rsid w:val="006C6F36"/>
    <w:rsid w:val="006C74E9"/>
    <w:rsid w:val="006D068D"/>
    <w:rsid w:val="006D41FC"/>
    <w:rsid w:val="006D55A4"/>
    <w:rsid w:val="006D6FC1"/>
    <w:rsid w:val="006D7188"/>
    <w:rsid w:val="006D78AD"/>
    <w:rsid w:val="006D7A1B"/>
    <w:rsid w:val="006E0211"/>
    <w:rsid w:val="006E1C90"/>
    <w:rsid w:val="006E23A7"/>
    <w:rsid w:val="006E670D"/>
    <w:rsid w:val="006E778F"/>
    <w:rsid w:val="006F56FD"/>
    <w:rsid w:val="006F63C3"/>
    <w:rsid w:val="006F77E2"/>
    <w:rsid w:val="006F7802"/>
    <w:rsid w:val="006F7CCE"/>
    <w:rsid w:val="00701475"/>
    <w:rsid w:val="00701A7A"/>
    <w:rsid w:val="00701AEA"/>
    <w:rsid w:val="00712E7B"/>
    <w:rsid w:val="00713476"/>
    <w:rsid w:val="00713ADF"/>
    <w:rsid w:val="007168C2"/>
    <w:rsid w:val="00716E82"/>
    <w:rsid w:val="00720C09"/>
    <w:rsid w:val="00722586"/>
    <w:rsid w:val="00725480"/>
    <w:rsid w:val="007260D1"/>
    <w:rsid w:val="007314DA"/>
    <w:rsid w:val="00732ADE"/>
    <w:rsid w:val="007368CC"/>
    <w:rsid w:val="0074018F"/>
    <w:rsid w:val="007414D3"/>
    <w:rsid w:val="00741DEE"/>
    <w:rsid w:val="007444A4"/>
    <w:rsid w:val="007454D6"/>
    <w:rsid w:val="0074570B"/>
    <w:rsid w:val="0074570D"/>
    <w:rsid w:val="007459AF"/>
    <w:rsid w:val="0074637C"/>
    <w:rsid w:val="00746CAD"/>
    <w:rsid w:val="0075101C"/>
    <w:rsid w:val="007510DC"/>
    <w:rsid w:val="007511CF"/>
    <w:rsid w:val="007518B8"/>
    <w:rsid w:val="00755CCC"/>
    <w:rsid w:val="007564E1"/>
    <w:rsid w:val="00757A97"/>
    <w:rsid w:val="00763290"/>
    <w:rsid w:val="007642E5"/>
    <w:rsid w:val="00764BDD"/>
    <w:rsid w:val="007700F2"/>
    <w:rsid w:val="00770761"/>
    <w:rsid w:val="007730C7"/>
    <w:rsid w:val="00776D25"/>
    <w:rsid w:val="00780E14"/>
    <w:rsid w:val="00781F12"/>
    <w:rsid w:val="00782171"/>
    <w:rsid w:val="00785485"/>
    <w:rsid w:val="00785B27"/>
    <w:rsid w:val="0078785E"/>
    <w:rsid w:val="00791769"/>
    <w:rsid w:val="00792145"/>
    <w:rsid w:val="0079395B"/>
    <w:rsid w:val="00793AA8"/>
    <w:rsid w:val="00794632"/>
    <w:rsid w:val="00796D2F"/>
    <w:rsid w:val="007974FE"/>
    <w:rsid w:val="007A38F8"/>
    <w:rsid w:val="007A5B01"/>
    <w:rsid w:val="007A6D37"/>
    <w:rsid w:val="007A7187"/>
    <w:rsid w:val="007B01E8"/>
    <w:rsid w:val="007B2E4F"/>
    <w:rsid w:val="007B4CCF"/>
    <w:rsid w:val="007B5C9B"/>
    <w:rsid w:val="007B6D36"/>
    <w:rsid w:val="007B7D4D"/>
    <w:rsid w:val="007C2085"/>
    <w:rsid w:val="007C629A"/>
    <w:rsid w:val="007D0ED5"/>
    <w:rsid w:val="007D1994"/>
    <w:rsid w:val="007D1FBB"/>
    <w:rsid w:val="007D3092"/>
    <w:rsid w:val="007D65DB"/>
    <w:rsid w:val="007E2684"/>
    <w:rsid w:val="007E5BB3"/>
    <w:rsid w:val="007E5C92"/>
    <w:rsid w:val="007E613A"/>
    <w:rsid w:val="007E65F9"/>
    <w:rsid w:val="007E7439"/>
    <w:rsid w:val="007E7594"/>
    <w:rsid w:val="007F0801"/>
    <w:rsid w:val="007F13F6"/>
    <w:rsid w:val="007F1FD5"/>
    <w:rsid w:val="007F33AE"/>
    <w:rsid w:val="007F408A"/>
    <w:rsid w:val="007F6834"/>
    <w:rsid w:val="007F7AD8"/>
    <w:rsid w:val="007F7D29"/>
    <w:rsid w:val="007F7E34"/>
    <w:rsid w:val="00800B60"/>
    <w:rsid w:val="00801EDF"/>
    <w:rsid w:val="008020A6"/>
    <w:rsid w:val="008031E1"/>
    <w:rsid w:val="008043BE"/>
    <w:rsid w:val="00807024"/>
    <w:rsid w:val="00807BFC"/>
    <w:rsid w:val="00812069"/>
    <w:rsid w:val="00812228"/>
    <w:rsid w:val="008146CC"/>
    <w:rsid w:val="0081475A"/>
    <w:rsid w:val="008147CD"/>
    <w:rsid w:val="00815E16"/>
    <w:rsid w:val="00815F80"/>
    <w:rsid w:val="00820109"/>
    <w:rsid w:val="008232DA"/>
    <w:rsid w:val="008239E0"/>
    <w:rsid w:val="00824EF9"/>
    <w:rsid w:val="008260F0"/>
    <w:rsid w:val="008272F0"/>
    <w:rsid w:val="00832BA8"/>
    <w:rsid w:val="00832CF2"/>
    <w:rsid w:val="008355F5"/>
    <w:rsid w:val="00836754"/>
    <w:rsid w:val="0083747F"/>
    <w:rsid w:val="00844B41"/>
    <w:rsid w:val="00845E6E"/>
    <w:rsid w:val="00847276"/>
    <w:rsid w:val="008478E3"/>
    <w:rsid w:val="00851209"/>
    <w:rsid w:val="00851D4A"/>
    <w:rsid w:val="00852A53"/>
    <w:rsid w:val="00853BFE"/>
    <w:rsid w:val="00854B25"/>
    <w:rsid w:val="00855AE1"/>
    <w:rsid w:val="00871070"/>
    <w:rsid w:val="0087128B"/>
    <w:rsid w:val="00871E2F"/>
    <w:rsid w:val="00873691"/>
    <w:rsid w:val="00875A7D"/>
    <w:rsid w:val="00876600"/>
    <w:rsid w:val="00876A8D"/>
    <w:rsid w:val="008802A6"/>
    <w:rsid w:val="0088137B"/>
    <w:rsid w:val="00881734"/>
    <w:rsid w:val="0089009A"/>
    <w:rsid w:val="00894BAA"/>
    <w:rsid w:val="00895213"/>
    <w:rsid w:val="008973AA"/>
    <w:rsid w:val="008A0536"/>
    <w:rsid w:val="008A111F"/>
    <w:rsid w:val="008A13DB"/>
    <w:rsid w:val="008A488A"/>
    <w:rsid w:val="008A4E18"/>
    <w:rsid w:val="008A5AC2"/>
    <w:rsid w:val="008A5BCE"/>
    <w:rsid w:val="008A771E"/>
    <w:rsid w:val="008A7970"/>
    <w:rsid w:val="008B42DD"/>
    <w:rsid w:val="008B4C0D"/>
    <w:rsid w:val="008B636C"/>
    <w:rsid w:val="008C02F8"/>
    <w:rsid w:val="008C0A39"/>
    <w:rsid w:val="008C1DD2"/>
    <w:rsid w:val="008C2F4C"/>
    <w:rsid w:val="008C3FD4"/>
    <w:rsid w:val="008C4C1F"/>
    <w:rsid w:val="008D0A3E"/>
    <w:rsid w:val="008D0B31"/>
    <w:rsid w:val="008D4417"/>
    <w:rsid w:val="008D459D"/>
    <w:rsid w:val="008D4AE1"/>
    <w:rsid w:val="008D4DF6"/>
    <w:rsid w:val="008D71C7"/>
    <w:rsid w:val="008E092D"/>
    <w:rsid w:val="008E1904"/>
    <w:rsid w:val="008E1DFE"/>
    <w:rsid w:val="008E3437"/>
    <w:rsid w:val="008E5B93"/>
    <w:rsid w:val="008E7BA6"/>
    <w:rsid w:val="008F0598"/>
    <w:rsid w:val="008F6835"/>
    <w:rsid w:val="0090021F"/>
    <w:rsid w:val="009020A3"/>
    <w:rsid w:val="009050B8"/>
    <w:rsid w:val="0090597E"/>
    <w:rsid w:val="00905A1C"/>
    <w:rsid w:val="00907A8D"/>
    <w:rsid w:val="00914651"/>
    <w:rsid w:val="00914D56"/>
    <w:rsid w:val="00920B89"/>
    <w:rsid w:val="0092102C"/>
    <w:rsid w:val="00923E82"/>
    <w:rsid w:val="009251D6"/>
    <w:rsid w:val="00925366"/>
    <w:rsid w:val="009262FF"/>
    <w:rsid w:val="009270C6"/>
    <w:rsid w:val="00930E22"/>
    <w:rsid w:val="009338B4"/>
    <w:rsid w:val="00935A2D"/>
    <w:rsid w:val="00937762"/>
    <w:rsid w:val="00941198"/>
    <w:rsid w:val="00941D3B"/>
    <w:rsid w:val="00941D8D"/>
    <w:rsid w:val="00944EEA"/>
    <w:rsid w:val="0095069F"/>
    <w:rsid w:val="00951D47"/>
    <w:rsid w:val="00952B78"/>
    <w:rsid w:val="00952EEE"/>
    <w:rsid w:val="0095303F"/>
    <w:rsid w:val="00953713"/>
    <w:rsid w:val="009542F4"/>
    <w:rsid w:val="00961F8B"/>
    <w:rsid w:val="0096420D"/>
    <w:rsid w:val="00965930"/>
    <w:rsid w:val="00966518"/>
    <w:rsid w:val="009670DD"/>
    <w:rsid w:val="009747BD"/>
    <w:rsid w:val="00981B73"/>
    <w:rsid w:val="009821B9"/>
    <w:rsid w:val="00983415"/>
    <w:rsid w:val="00984E2B"/>
    <w:rsid w:val="00986D8B"/>
    <w:rsid w:val="0098712F"/>
    <w:rsid w:val="00987570"/>
    <w:rsid w:val="0099017A"/>
    <w:rsid w:val="009907CA"/>
    <w:rsid w:val="00991FCE"/>
    <w:rsid w:val="00994C31"/>
    <w:rsid w:val="00995D38"/>
    <w:rsid w:val="009A0198"/>
    <w:rsid w:val="009A300C"/>
    <w:rsid w:val="009A3BB4"/>
    <w:rsid w:val="009A40F5"/>
    <w:rsid w:val="009A6A20"/>
    <w:rsid w:val="009B2882"/>
    <w:rsid w:val="009B2A04"/>
    <w:rsid w:val="009B3B3F"/>
    <w:rsid w:val="009B50AF"/>
    <w:rsid w:val="009B5279"/>
    <w:rsid w:val="009B5816"/>
    <w:rsid w:val="009B5A44"/>
    <w:rsid w:val="009B75D7"/>
    <w:rsid w:val="009C0069"/>
    <w:rsid w:val="009C1C18"/>
    <w:rsid w:val="009C43A6"/>
    <w:rsid w:val="009C59E0"/>
    <w:rsid w:val="009C7C5A"/>
    <w:rsid w:val="009D485B"/>
    <w:rsid w:val="009D55FB"/>
    <w:rsid w:val="009D6E3D"/>
    <w:rsid w:val="009D7463"/>
    <w:rsid w:val="009E0503"/>
    <w:rsid w:val="009E3A43"/>
    <w:rsid w:val="009E4D3E"/>
    <w:rsid w:val="009E69CC"/>
    <w:rsid w:val="009E6AF6"/>
    <w:rsid w:val="009F1E90"/>
    <w:rsid w:val="009F2623"/>
    <w:rsid w:val="009F4A96"/>
    <w:rsid w:val="009F4DC3"/>
    <w:rsid w:val="009F6966"/>
    <w:rsid w:val="00A001EE"/>
    <w:rsid w:val="00A00330"/>
    <w:rsid w:val="00A01A18"/>
    <w:rsid w:val="00A023C2"/>
    <w:rsid w:val="00A037BF"/>
    <w:rsid w:val="00A03E79"/>
    <w:rsid w:val="00A06992"/>
    <w:rsid w:val="00A0705C"/>
    <w:rsid w:val="00A07133"/>
    <w:rsid w:val="00A10888"/>
    <w:rsid w:val="00A13E7C"/>
    <w:rsid w:val="00A143B9"/>
    <w:rsid w:val="00A16539"/>
    <w:rsid w:val="00A17345"/>
    <w:rsid w:val="00A1771A"/>
    <w:rsid w:val="00A205AA"/>
    <w:rsid w:val="00A20C19"/>
    <w:rsid w:val="00A2155C"/>
    <w:rsid w:val="00A2161C"/>
    <w:rsid w:val="00A225E8"/>
    <w:rsid w:val="00A25526"/>
    <w:rsid w:val="00A259C9"/>
    <w:rsid w:val="00A3063D"/>
    <w:rsid w:val="00A3371B"/>
    <w:rsid w:val="00A33B4B"/>
    <w:rsid w:val="00A37121"/>
    <w:rsid w:val="00A3746F"/>
    <w:rsid w:val="00A40114"/>
    <w:rsid w:val="00A40136"/>
    <w:rsid w:val="00A4100F"/>
    <w:rsid w:val="00A41F5D"/>
    <w:rsid w:val="00A4277B"/>
    <w:rsid w:val="00A43974"/>
    <w:rsid w:val="00A43D9A"/>
    <w:rsid w:val="00A4450A"/>
    <w:rsid w:val="00A4759F"/>
    <w:rsid w:val="00A47BFE"/>
    <w:rsid w:val="00A50084"/>
    <w:rsid w:val="00A50B37"/>
    <w:rsid w:val="00A53ADD"/>
    <w:rsid w:val="00A549A1"/>
    <w:rsid w:val="00A55FBB"/>
    <w:rsid w:val="00A569E1"/>
    <w:rsid w:val="00A60B3E"/>
    <w:rsid w:val="00A6153A"/>
    <w:rsid w:val="00A62999"/>
    <w:rsid w:val="00A67F74"/>
    <w:rsid w:val="00A7076F"/>
    <w:rsid w:val="00A71777"/>
    <w:rsid w:val="00A724C6"/>
    <w:rsid w:val="00A731FB"/>
    <w:rsid w:val="00A73FF9"/>
    <w:rsid w:val="00A75484"/>
    <w:rsid w:val="00A754DC"/>
    <w:rsid w:val="00A8011E"/>
    <w:rsid w:val="00A81B6F"/>
    <w:rsid w:val="00A843DA"/>
    <w:rsid w:val="00A844CC"/>
    <w:rsid w:val="00A85DE6"/>
    <w:rsid w:val="00A86F8E"/>
    <w:rsid w:val="00A90888"/>
    <w:rsid w:val="00A93373"/>
    <w:rsid w:val="00A93F8D"/>
    <w:rsid w:val="00A94DC5"/>
    <w:rsid w:val="00A9623A"/>
    <w:rsid w:val="00AA15C7"/>
    <w:rsid w:val="00AA1703"/>
    <w:rsid w:val="00AA2F54"/>
    <w:rsid w:val="00AA30B8"/>
    <w:rsid w:val="00AA5F9D"/>
    <w:rsid w:val="00AA67DF"/>
    <w:rsid w:val="00AB15EC"/>
    <w:rsid w:val="00AB2AAA"/>
    <w:rsid w:val="00AB4832"/>
    <w:rsid w:val="00AB4A88"/>
    <w:rsid w:val="00AC2B4A"/>
    <w:rsid w:val="00AC3699"/>
    <w:rsid w:val="00AC5313"/>
    <w:rsid w:val="00AC5A64"/>
    <w:rsid w:val="00AD0CFA"/>
    <w:rsid w:val="00AD1F5E"/>
    <w:rsid w:val="00AD46B4"/>
    <w:rsid w:val="00AD4B14"/>
    <w:rsid w:val="00AD61E3"/>
    <w:rsid w:val="00AD6DC2"/>
    <w:rsid w:val="00AE2254"/>
    <w:rsid w:val="00AE4DD4"/>
    <w:rsid w:val="00AE6BEC"/>
    <w:rsid w:val="00AF04F9"/>
    <w:rsid w:val="00AF0E0E"/>
    <w:rsid w:val="00AF3318"/>
    <w:rsid w:val="00AF3BE3"/>
    <w:rsid w:val="00AF5312"/>
    <w:rsid w:val="00AF56B8"/>
    <w:rsid w:val="00AF59F6"/>
    <w:rsid w:val="00AF5DE0"/>
    <w:rsid w:val="00AF797D"/>
    <w:rsid w:val="00B00162"/>
    <w:rsid w:val="00B0237B"/>
    <w:rsid w:val="00B02D4A"/>
    <w:rsid w:val="00B03D50"/>
    <w:rsid w:val="00B10C23"/>
    <w:rsid w:val="00B16529"/>
    <w:rsid w:val="00B17B8F"/>
    <w:rsid w:val="00B24863"/>
    <w:rsid w:val="00B25F76"/>
    <w:rsid w:val="00B278CE"/>
    <w:rsid w:val="00B30B58"/>
    <w:rsid w:val="00B30C75"/>
    <w:rsid w:val="00B31A2F"/>
    <w:rsid w:val="00B32D9D"/>
    <w:rsid w:val="00B33927"/>
    <w:rsid w:val="00B346E5"/>
    <w:rsid w:val="00B34F29"/>
    <w:rsid w:val="00B35572"/>
    <w:rsid w:val="00B36163"/>
    <w:rsid w:val="00B37610"/>
    <w:rsid w:val="00B40CD4"/>
    <w:rsid w:val="00B42B9E"/>
    <w:rsid w:val="00B508A2"/>
    <w:rsid w:val="00B50B3B"/>
    <w:rsid w:val="00B51027"/>
    <w:rsid w:val="00B51138"/>
    <w:rsid w:val="00B51885"/>
    <w:rsid w:val="00B5231C"/>
    <w:rsid w:val="00B57101"/>
    <w:rsid w:val="00B57779"/>
    <w:rsid w:val="00B6200E"/>
    <w:rsid w:val="00B623E9"/>
    <w:rsid w:val="00B6302F"/>
    <w:rsid w:val="00B6435D"/>
    <w:rsid w:val="00B70326"/>
    <w:rsid w:val="00B70BE1"/>
    <w:rsid w:val="00B71296"/>
    <w:rsid w:val="00B71E3F"/>
    <w:rsid w:val="00B72E23"/>
    <w:rsid w:val="00B7327F"/>
    <w:rsid w:val="00B773C8"/>
    <w:rsid w:val="00B83576"/>
    <w:rsid w:val="00B83984"/>
    <w:rsid w:val="00B858A7"/>
    <w:rsid w:val="00B8641E"/>
    <w:rsid w:val="00B91348"/>
    <w:rsid w:val="00B913AA"/>
    <w:rsid w:val="00B92B4F"/>
    <w:rsid w:val="00B931E7"/>
    <w:rsid w:val="00B9438D"/>
    <w:rsid w:val="00B94718"/>
    <w:rsid w:val="00B9655F"/>
    <w:rsid w:val="00B976C5"/>
    <w:rsid w:val="00BA0219"/>
    <w:rsid w:val="00BA1726"/>
    <w:rsid w:val="00BA25AE"/>
    <w:rsid w:val="00BA3239"/>
    <w:rsid w:val="00BA4AA7"/>
    <w:rsid w:val="00BA4B70"/>
    <w:rsid w:val="00BA56A0"/>
    <w:rsid w:val="00BA5DB7"/>
    <w:rsid w:val="00BA68B3"/>
    <w:rsid w:val="00BB08F8"/>
    <w:rsid w:val="00BB4E39"/>
    <w:rsid w:val="00BB7C8E"/>
    <w:rsid w:val="00BC0600"/>
    <w:rsid w:val="00BC3A42"/>
    <w:rsid w:val="00BC3FCF"/>
    <w:rsid w:val="00BC48CD"/>
    <w:rsid w:val="00BC48E5"/>
    <w:rsid w:val="00BC4B84"/>
    <w:rsid w:val="00BD1574"/>
    <w:rsid w:val="00BD3CB5"/>
    <w:rsid w:val="00BD47E5"/>
    <w:rsid w:val="00BD525F"/>
    <w:rsid w:val="00BD641B"/>
    <w:rsid w:val="00BD7613"/>
    <w:rsid w:val="00BE231E"/>
    <w:rsid w:val="00BE318B"/>
    <w:rsid w:val="00BE42A7"/>
    <w:rsid w:val="00BE6A33"/>
    <w:rsid w:val="00BF0DD2"/>
    <w:rsid w:val="00BF1A5D"/>
    <w:rsid w:val="00BF2345"/>
    <w:rsid w:val="00BF42D2"/>
    <w:rsid w:val="00BF45EE"/>
    <w:rsid w:val="00BF4642"/>
    <w:rsid w:val="00C00DFE"/>
    <w:rsid w:val="00C00E4E"/>
    <w:rsid w:val="00C0493E"/>
    <w:rsid w:val="00C06B5A"/>
    <w:rsid w:val="00C071B2"/>
    <w:rsid w:val="00C1186E"/>
    <w:rsid w:val="00C16072"/>
    <w:rsid w:val="00C17142"/>
    <w:rsid w:val="00C2024A"/>
    <w:rsid w:val="00C21413"/>
    <w:rsid w:val="00C2143D"/>
    <w:rsid w:val="00C233EC"/>
    <w:rsid w:val="00C25060"/>
    <w:rsid w:val="00C2513A"/>
    <w:rsid w:val="00C25309"/>
    <w:rsid w:val="00C2551B"/>
    <w:rsid w:val="00C257FE"/>
    <w:rsid w:val="00C27BE6"/>
    <w:rsid w:val="00C30349"/>
    <w:rsid w:val="00C314FB"/>
    <w:rsid w:val="00C32405"/>
    <w:rsid w:val="00C328A9"/>
    <w:rsid w:val="00C34D91"/>
    <w:rsid w:val="00C358C1"/>
    <w:rsid w:val="00C403AE"/>
    <w:rsid w:val="00C41359"/>
    <w:rsid w:val="00C429F6"/>
    <w:rsid w:val="00C42A6B"/>
    <w:rsid w:val="00C45447"/>
    <w:rsid w:val="00C4580B"/>
    <w:rsid w:val="00C46AD1"/>
    <w:rsid w:val="00C47415"/>
    <w:rsid w:val="00C50C49"/>
    <w:rsid w:val="00C563F4"/>
    <w:rsid w:val="00C621C5"/>
    <w:rsid w:val="00C62B67"/>
    <w:rsid w:val="00C65868"/>
    <w:rsid w:val="00C65BC6"/>
    <w:rsid w:val="00C670E5"/>
    <w:rsid w:val="00C709D4"/>
    <w:rsid w:val="00C71667"/>
    <w:rsid w:val="00C71AEB"/>
    <w:rsid w:val="00C73A18"/>
    <w:rsid w:val="00C758C3"/>
    <w:rsid w:val="00C8075C"/>
    <w:rsid w:val="00C816D2"/>
    <w:rsid w:val="00C82B28"/>
    <w:rsid w:val="00C848F3"/>
    <w:rsid w:val="00C85C82"/>
    <w:rsid w:val="00C90D52"/>
    <w:rsid w:val="00C9131D"/>
    <w:rsid w:val="00C91EE8"/>
    <w:rsid w:val="00C93ABC"/>
    <w:rsid w:val="00C96884"/>
    <w:rsid w:val="00C96F89"/>
    <w:rsid w:val="00CA0E62"/>
    <w:rsid w:val="00CA1955"/>
    <w:rsid w:val="00CA4F2B"/>
    <w:rsid w:val="00CA5641"/>
    <w:rsid w:val="00CA63C9"/>
    <w:rsid w:val="00CA6506"/>
    <w:rsid w:val="00CB0B10"/>
    <w:rsid w:val="00CB11B7"/>
    <w:rsid w:val="00CB3B20"/>
    <w:rsid w:val="00CB4A09"/>
    <w:rsid w:val="00CB5322"/>
    <w:rsid w:val="00CC0568"/>
    <w:rsid w:val="00CC77CE"/>
    <w:rsid w:val="00CC7861"/>
    <w:rsid w:val="00CD0F0E"/>
    <w:rsid w:val="00CD1A66"/>
    <w:rsid w:val="00CD5B38"/>
    <w:rsid w:val="00CD67DB"/>
    <w:rsid w:val="00CD747A"/>
    <w:rsid w:val="00CE0954"/>
    <w:rsid w:val="00CE2021"/>
    <w:rsid w:val="00CE55F9"/>
    <w:rsid w:val="00CE5DA1"/>
    <w:rsid w:val="00CE6CA8"/>
    <w:rsid w:val="00CF5544"/>
    <w:rsid w:val="00CF75BD"/>
    <w:rsid w:val="00D01608"/>
    <w:rsid w:val="00D01E41"/>
    <w:rsid w:val="00D02BE8"/>
    <w:rsid w:val="00D035F4"/>
    <w:rsid w:val="00D03FC6"/>
    <w:rsid w:val="00D1112B"/>
    <w:rsid w:val="00D13754"/>
    <w:rsid w:val="00D144ED"/>
    <w:rsid w:val="00D205F0"/>
    <w:rsid w:val="00D211D6"/>
    <w:rsid w:val="00D238FE"/>
    <w:rsid w:val="00D25496"/>
    <w:rsid w:val="00D267DD"/>
    <w:rsid w:val="00D311D3"/>
    <w:rsid w:val="00D3191F"/>
    <w:rsid w:val="00D36505"/>
    <w:rsid w:val="00D37AF2"/>
    <w:rsid w:val="00D40E64"/>
    <w:rsid w:val="00D42EDD"/>
    <w:rsid w:val="00D43DB2"/>
    <w:rsid w:val="00D45728"/>
    <w:rsid w:val="00D50223"/>
    <w:rsid w:val="00D504C3"/>
    <w:rsid w:val="00D506D9"/>
    <w:rsid w:val="00D535D4"/>
    <w:rsid w:val="00D5375A"/>
    <w:rsid w:val="00D62706"/>
    <w:rsid w:val="00D655EF"/>
    <w:rsid w:val="00D66503"/>
    <w:rsid w:val="00D67D66"/>
    <w:rsid w:val="00D710E4"/>
    <w:rsid w:val="00D71D79"/>
    <w:rsid w:val="00D722FC"/>
    <w:rsid w:val="00D72CB0"/>
    <w:rsid w:val="00D72CF8"/>
    <w:rsid w:val="00D73FAF"/>
    <w:rsid w:val="00D74813"/>
    <w:rsid w:val="00D768F0"/>
    <w:rsid w:val="00D80F34"/>
    <w:rsid w:val="00D8194F"/>
    <w:rsid w:val="00D85FE3"/>
    <w:rsid w:val="00D86FE5"/>
    <w:rsid w:val="00D87B85"/>
    <w:rsid w:val="00D95276"/>
    <w:rsid w:val="00D9532F"/>
    <w:rsid w:val="00D960B2"/>
    <w:rsid w:val="00DA50CA"/>
    <w:rsid w:val="00DB062D"/>
    <w:rsid w:val="00DB0732"/>
    <w:rsid w:val="00DB0B33"/>
    <w:rsid w:val="00DB1C74"/>
    <w:rsid w:val="00DB4093"/>
    <w:rsid w:val="00DB410D"/>
    <w:rsid w:val="00DB4792"/>
    <w:rsid w:val="00DB4C69"/>
    <w:rsid w:val="00DC53EF"/>
    <w:rsid w:val="00DC678C"/>
    <w:rsid w:val="00DC68DE"/>
    <w:rsid w:val="00DD30CE"/>
    <w:rsid w:val="00DD34E2"/>
    <w:rsid w:val="00DD4FD5"/>
    <w:rsid w:val="00DD5BA0"/>
    <w:rsid w:val="00DD5D2D"/>
    <w:rsid w:val="00DE002F"/>
    <w:rsid w:val="00DE119D"/>
    <w:rsid w:val="00DE2A5A"/>
    <w:rsid w:val="00DE2ACA"/>
    <w:rsid w:val="00DE2CA8"/>
    <w:rsid w:val="00DE490C"/>
    <w:rsid w:val="00DE5E48"/>
    <w:rsid w:val="00DE660B"/>
    <w:rsid w:val="00DE68FF"/>
    <w:rsid w:val="00DF1343"/>
    <w:rsid w:val="00DF3387"/>
    <w:rsid w:val="00DF4016"/>
    <w:rsid w:val="00DF49AE"/>
    <w:rsid w:val="00DF7B0B"/>
    <w:rsid w:val="00E02E4E"/>
    <w:rsid w:val="00E05891"/>
    <w:rsid w:val="00E05E8B"/>
    <w:rsid w:val="00E07B0D"/>
    <w:rsid w:val="00E07D16"/>
    <w:rsid w:val="00E11803"/>
    <w:rsid w:val="00E1228E"/>
    <w:rsid w:val="00E12773"/>
    <w:rsid w:val="00E12BF0"/>
    <w:rsid w:val="00E14729"/>
    <w:rsid w:val="00E225AB"/>
    <w:rsid w:val="00E25687"/>
    <w:rsid w:val="00E261E5"/>
    <w:rsid w:val="00E271AB"/>
    <w:rsid w:val="00E3000A"/>
    <w:rsid w:val="00E31863"/>
    <w:rsid w:val="00E32BF1"/>
    <w:rsid w:val="00E33214"/>
    <w:rsid w:val="00E37B91"/>
    <w:rsid w:val="00E409C8"/>
    <w:rsid w:val="00E41397"/>
    <w:rsid w:val="00E42349"/>
    <w:rsid w:val="00E434ED"/>
    <w:rsid w:val="00E51808"/>
    <w:rsid w:val="00E51B66"/>
    <w:rsid w:val="00E527C0"/>
    <w:rsid w:val="00E528DC"/>
    <w:rsid w:val="00E53FC1"/>
    <w:rsid w:val="00E54083"/>
    <w:rsid w:val="00E5478E"/>
    <w:rsid w:val="00E555C7"/>
    <w:rsid w:val="00E55C9C"/>
    <w:rsid w:val="00E55D03"/>
    <w:rsid w:val="00E55D23"/>
    <w:rsid w:val="00E56779"/>
    <w:rsid w:val="00E61A53"/>
    <w:rsid w:val="00E62365"/>
    <w:rsid w:val="00E64BAC"/>
    <w:rsid w:val="00E650C9"/>
    <w:rsid w:val="00E6681F"/>
    <w:rsid w:val="00E66A3F"/>
    <w:rsid w:val="00E70013"/>
    <w:rsid w:val="00E70980"/>
    <w:rsid w:val="00E74709"/>
    <w:rsid w:val="00E76261"/>
    <w:rsid w:val="00E807EA"/>
    <w:rsid w:val="00E82131"/>
    <w:rsid w:val="00E82144"/>
    <w:rsid w:val="00E863F7"/>
    <w:rsid w:val="00E86FE4"/>
    <w:rsid w:val="00E87132"/>
    <w:rsid w:val="00E903B4"/>
    <w:rsid w:val="00E92439"/>
    <w:rsid w:val="00E92A66"/>
    <w:rsid w:val="00E93EF5"/>
    <w:rsid w:val="00E9666F"/>
    <w:rsid w:val="00EA0AB0"/>
    <w:rsid w:val="00EA0F2F"/>
    <w:rsid w:val="00EA15B9"/>
    <w:rsid w:val="00EA3029"/>
    <w:rsid w:val="00EA3762"/>
    <w:rsid w:val="00EA53F1"/>
    <w:rsid w:val="00EA6668"/>
    <w:rsid w:val="00EA732B"/>
    <w:rsid w:val="00EA7BD2"/>
    <w:rsid w:val="00EB2365"/>
    <w:rsid w:val="00EB4D85"/>
    <w:rsid w:val="00EB5416"/>
    <w:rsid w:val="00EC0311"/>
    <w:rsid w:val="00EC0344"/>
    <w:rsid w:val="00EC0B08"/>
    <w:rsid w:val="00EC139C"/>
    <w:rsid w:val="00EC3805"/>
    <w:rsid w:val="00EC57BB"/>
    <w:rsid w:val="00ED030A"/>
    <w:rsid w:val="00ED0BCE"/>
    <w:rsid w:val="00ED2712"/>
    <w:rsid w:val="00ED34CD"/>
    <w:rsid w:val="00ED3780"/>
    <w:rsid w:val="00ED42A8"/>
    <w:rsid w:val="00ED4DD2"/>
    <w:rsid w:val="00ED783B"/>
    <w:rsid w:val="00ED7C85"/>
    <w:rsid w:val="00EE078B"/>
    <w:rsid w:val="00EE3918"/>
    <w:rsid w:val="00EE4198"/>
    <w:rsid w:val="00EE4649"/>
    <w:rsid w:val="00EE5BCA"/>
    <w:rsid w:val="00EE79BB"/>
    <w:rsid w:val="00EF1D80"/>
    <w:rsid w:val="00EF3775"/>
    <w:rsid w:val="00EF4094"/>
    <w:rsid w:val="00EF41FB"/>
    <w:rsid w:val="00EF4B4A"/>
    <w:rsid w:val="00EF5F3D"/>
    <w:rsid w:val="00EF5FA4"/>
    <w:rsid w:val="00F00920"/>
    <w:rsid w:val="00F0419A"/>
    <w:rsid w:val="00F04215"/>
    <w:rsid w:val="00F0478B"/>
    <w:rsid w:val="00F075A8"/>
    <w:rsid w:val="00F1001E"/>
    <w:rsid w:val="00F10D5D"/>
    <w:rsid w:val="00F20402"/>
    <w:rsid w:val="00F2454E"/>
    <w:rsid w:val="00F24974"/>
    <w:rsid w:val="00F268C4"/>
    <w:rsid w:val="00F30236"/>
    <w:rsid w:val="00F30392"/>
    <w:rsid w:val="00F30E8C"/>
    <w:rsid w:val="00F30F33"/>
    <w:rsid w:val="00F3116E"/>
    <w:rsid w:val="00F322C7"/>
    <w:rsid w:val="00F34649"/>
    <w:rsid w:val="00F35D5A"/>
    <w:rsid w:val="00F36599"/>
    <w:rsid w:val="00F37743"/>
    <w:rsid w:val="00F37CB1"/>
    <w:rsid w:val="00F37D63"/>
    <w:rsid w:val="00F40B83"/>
    <w:rsid w:val="00F40B9F"/>
    <w:rsid w:val="00F44CF6"/>
    <w:rsid w:val="00F52B08"/>
    <w:rsid w:val="00F5519E"/>
    <w:rsid w:val="00F561B6"/>
    <w:rsid w:val="00F57050"/>
    <w:rsid w:val="00F60F95"/>
    <w:rsid w:val="00F63525"/>
    <w:rsid w:val="00F63B71"/>
    <w:rsid w:val="00F64BCC"/>
    <w:rsid w:val="00F65474"/>
    <w:rsid w:val="00F65BB4"/>
    <w:rsid w:val="00F675F5"/>
    <w:rsid w:val="00F72254"/>
    <w:rsid w:val="00F72F43"/>
    <w:rsid w:val="00F7353E"/>
    <w:rsid w:val="00F74ACB"/>
    <w:rsid w:val="00F74FB7"/>
    <w:rsid w:val="00F8115E"/>
    <w:rsid w:val="00F816DE"/>
    <w:rsid w:val="00F82305"/>
    <w:rsid w:val="00F829A8"/>
    <w:rsid w:val="00F833AE"/>
    <w:rsid w:val="00F858F5"/>
    <w:rsid w:val="00F90B9D"/>
    <w:rsid w:val="00F91455"/>
    <w:rsid w:val="00F953D5"/>
    <w:rsid w:val="00F955B5"/>
    <w:rsid w:val="00F9611C"/>
    <w:rsid w:val="00F97276"/>
    <w:rsid w:val="00FA1616"/>
    <w:rsid w:val="00FA307B"/>
    <w:rsid w:val="00FA3737"/>
    <w:rsid w:val="00FA5ADA"/>
    <w:rsid w:val="00FA72A4"/>
    <w:rsid w:val="00FB1F9F"/>
    <w:rsid w:val="00FC05AD"/>
    <w:rsid w:val="00FC0CCD"/>
    <w:rsid w:val="00FC1E5E"/>
    <w:rsid w:val="00FC3BC6"/>
    <w:rsid w:val="00FC40D6"/>
    <w:rsid w:val="00FC4402"/>
    <w:rsid w:val="00FC5D4C"/>
    <w:rsid w:val="00FD2C42"/>
    <w:rsid w:val="00FD3196"/>
    <w:rsid w:val="00FD3DE1"/>
    <w:rsid w:val="00FD44F0"/>
    <w:rsid w:val="00FD5975"/>
    <w:rsid w:val="00FD5D5E"/>
    <w:rsid w:val="00FE03C7"/>
    <w:rsid w:val="00FE0475"/>
    <w:rsid w:val="00FE13AD"/>
    <w:rsid w:val="00FE1A33"/>
    <w:rsid w:val="00FE1FFB"/>
    <w:rsid w:val="00FE2641"/>
    <w:rsid w:val="00FE4D85"/>
    <w:rsid w:val="00FF073D"/>
    <w:rsid w:val="00FF0D3E"/>
    <w:rsid w:val="00FF2056"/>
    <w:rsid w:val="00FF2CD6"/>
    <w:rsid w:val="00FF37FE"/>
    <w:rsid w:val="00FF3C78"/>
    <w:rsid w:val="00FF3FC0"/>
    <w:rsid w:val="00FF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9ADD5E"/>
  <w15:chartTrackingRefBased/>
  <w15:docId w15:val="{538361F6-7B8B-4AD6-A4BC-24BF02AB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DFD"/>
    <w:rPr>
      <w:sz w:val="26"/>
      <w:szCs w:val="24"/>
    </w:rPr>
  </w:style>
  <w:style w:type="paragraph" w:styleId="1">
    <w:name w:val="heading 1"/>
    <w:basedOn w:val="a"/>
    <w:next w:val="a"/>
    <w:link w:val="10"/>
    <w:qFormat/>
    <w:rsid w:val="008232D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2607B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rFonts w:eastAsia="Arial Unicode MS"/>
      <w:b/>
      <w:szCs w:val="20"/>
    </w:rPr>
  </w:style>
  <w:style w:type="paragraph" w:styleId="8">
    <w:name w:val="heading 8"/>
    <w:basedOn w:val="a"/>
    <w:next w:val="a"/>
    <w:qFormat/>
    <w:pPr>
      <w:keepNext/>
      <w:ind w:firstLine="8080"/>
      <w:jc w:val="both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  <w:szCs w:val="20"/>
    </w:rPr>
  </w:style>
  <w:style w:type="paragraph" w:styleId="3">
    <w:name w:val="Body Text Indent 3"/>
    <w:basedOn w:val="a"/>
    <w:pPr>
      <w:ind w:firstLine="709"/>
    </w:pPr>
  </w:style>
  <w:style w:type="paragraph" w:customStyle="1" w:styleId="ConsNonformat">
    <w:name w:val="ConsNonformat"/>
    <w:rsid w:val="002607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rsid w:val="00EA732B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C214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214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FF3C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FF3C7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D5B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D5B38"/>
    <w:rPr>
      <w:sz w:val="24"/>
      <w:szCs w:val="24"/>
    </w:rPr>
  </w:style>
  <w:style w:type="paragraph" w:styleId="a8">
    <w:name w:val="footer"/>
    <w:basedOn w:val="a"/>
    <w:link w:val="a9"/>
    <w:uiPriority w:val="99"/>
    <w:rsid w:val="00CD5B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D5B38"/>
    <w:rPr>
      <w:sz w:val="24"/>
      <w:szCs w:val="24"/>
    </w:rPr>
  </w:style>
  <w:style w:type="paragraph" w:styleId="aa">
    <w:name w:val="Body Text Indent"/>
    <w:basedOn w:val="a"/>
    <w:link w:val="ab"/>
    <w:rsid w:val="006E670D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6E670D"/>
    <w:rPr>
      <w:sz w:val="24"/>
      <w:szCs w:val="24"/>
    </w:rPr>
  </w:style>
  <w:style w:type="character" w:customStyle="1" w:styleId="ac">
    <w:name w:val="Гипертекстовая ссылка"/>
    <w:uiPriority w:val="99"/>
    <w:rsid w:val="0052326F"/>
    <w:rPr>
      <w:rFonts w:cs="Times New Roman"/>
      <w:b w:val="0"/>
      <w:color w:val="106BBE"/>
    </w:rPr>
  </w:style>
  <w:style w:type="paragraph" w:customStyle="1" w:styleId="ad">
    <w:name w:val="Таблицы (моноширинный)"/>
    <w:basedOn w:val="a"/>
    <w:next w:val="a"/>
    <w:uiPriority w:val="99"/>
    <w:rsid w:val="0027753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146DF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pple-converted-space">
    <w:name w:val="apple-converted-space"/>
    <w:rsid w:val="00A143B9"/>
  </w:style>
  <w:style w:type="character" w:customStyle="1" w:styleId="ConsPlusNormal0">
    <w:name w:val="ConsPlusNormal Знак"/>
    <w:link w:val="ConsPlusNormal"/>
    <w:locked/>
    <w:rsid w:val="00A143B9"/>
    <w:rPr>
      <w:rFonts w:ascii="Arial" w:hAnsi="Arial" w:cs="Arial"/>
    </w:rPr>
  </w:style>
  <w:style w:type="paragraph" w:styleId="ae">
    <w:name w:val="Normal (Web)"/>
    <w:basedOn w:val="a"/>
    <w:uiPriority w:val="99"/>
    <w:unhideWhenUsed/>
    <w:rsid w:val="00A143B9"/>
    <w:pPr>
      <w:spacing w:before="100" w:beforeAutospacing="1" w:after="100" w:afterAutospacing="1"/>
    </w:pPr>
    <w:rPr>
      <w:sz w:val="24"/>
    </w:rPr>
  </w:style>
  <w:style w:type="paragraph" w:customStyle="1" w:styleId="1kgk9">
    <w:name w:val="1kgk9"/>
    <w:basedOn w:val="a"/>
    <w:rsid w:val="00A143B9"/>
    <w:pPr>
      <w:spacing w:before="100" w:beforeAutospacing="1" w:after="100" w:afterAutospacing="1"/>
    </w:pPr>
    <w:rPr>
      <w:sz w:val="24"/>
    </w:rPr>
  </w:style>
  <w:style w:type="character" w:customStyle="1" w:styleId="10">
    <w:name w:val="Заголовок 1 Знак"/>
    <w:link w:val="1"/>
    <w:rsid w:val="008232D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0">
    <w:name w:val="Body Text 2"/>
    <w:basedOn w:val="a"/>
    <w:link w:val="21"/>
    <w:rsid w:val="008232DA"/>
    <w:pPr>
      <w:spacing w:after="120" w:line="480" w:lineRule="auto"/>
    </w:pPr>
  </w:style>
  <w:style w:type="character" w:customStyle="1" w:styleId="21">
    <w:name w:val="Основной текст 2 Знак"/>
    <w:link w:val="20"/>
    <w:rsid w:val="008232DA"/>
    <w:rPr>
      <w:sz w:val="26"/>
      <w:szCs w:val="24"/>
    </w:rPr>
  </w:style>
  <w:style w:type="paragraph" w:styleId="af">
    <w:name w:val="No Spacing"/>
    <w:uiPriority w:val="1"/>
    <w:qFormat/>
    <w:rsid w:val="008232DA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056B79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character" w:styleId="af0">
    <w:name w:val="annotation reference"/>
    <w:basedOn w:val="a0"/>
    <w:rsid w:val="00DB4C69"/>
    <w:rPr>
      <w:sz w:val="16"/>
      <w:szCs w:val="16"/>
    </w:rPr>
  </w:style>
  <w:style w:type="paragraph" w:styleId="af1">
    <w:name w:val="annotation text"/>
    <w:basedOn w:val="a"/>
    <w:link w:val="af2"/>
    <w:rsid w:val="00DB4C6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DB4C69"/>
  </w:style>
  <w:style w:type="paragraph" w:styleId="af3">
    <w:name w:val="annotation subject"/>
    <w:basedOn w:val="af1"/>
    <w:next w:val="af1"/>
    <w:link w:val="af4"/>
    <w:rsid w:val="00DB4C69"/>
    <w:rPr>
      <w:b/>
      <w:bCs/>
    </w:rPr>
  </w:style>
  <w:style w:type="character" w:customStyle="1" w:styleId="af4">
    <w:name w:val="Тема примечания Знак"/>
    <w:basedOn w:val="af2"/>
    <w:link w:val="af3"/>
    <w:rsid w:val="00DB4C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D0D14-E5B1-4DA3-AAC7-AFC7E4FC3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12</Pages>
  <Words>5045</Words>
  <Characters>28760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Гончаренко Оксана Владимировна</cp:lastModifiedBy>
  <cp:revision>19</cp:revision>
  <cp:lastPrinted>2024-09-13T03:10:00Z</cp:lastPrinted>
  <dcterms:created xsi:type="dcterms:W3CDTF">2024-03-18T02:49:00Z</dcterms:created>
  <dcterms:modified xsi:type="dcterms:W3CDTF">2024-09-13T03:10:00Z</dcterms:modified>
</cp:coreProperties>
</file>