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77525D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31.01.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8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C10D24">
        <w:rPr>
          <w:rFonts w:ascii="Times New Roman" w:hAnsi="Times New Roman" w:cs="Times New Roman"/>
          <w:b w:val="0"/>
          <w:sz w:val="26"/>
          <w:szCs w:val="26"/>
        </w:rPr>
        <w:t>г.</w:t>
      </w:r>
      <w:r w:rsidR="00BA0B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C0639C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BA0B5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29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05D25" w:rsidRPr="00CF396A" w:rsidRDefault="00905D25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05D25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BA0B58">
        <w:rPr>
          <w:sz w:val="26"/>
          <w:szCs w:val="26"/>
        </w:rPr>
        <w:t xml:space="preserve"> внесении изменений в постановление </w:t>
      </w:r>
    </w:p>
    <w:p w:rsidR="001D06E8" w:rsidRPr="00474E3A" w:rsidRDefault="00BA0B58" w:rsidP="00474E3A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 от 06.09.2010 № 358</w:t>
      </w:r>
    </w:p>
    <w:p w:rsidR="002A484F" w:rsidRDefault="002A484F" w:rsidP="00474E3A">
      <w:pPr>
        <w:rPr>
          <w:sz w:val="26"/>
          <w:szCs w:val="26"/>
        </w:rPr>
      </w:pPr>
    </w:p>
    <w:p w:rsidR="00905D25" w:rsidRPr="00474E3A" w:rsidRDefault="00905D25" w:rsidP="00474E3A">
      <w:pPr>
        <w:rPr>
          <w:sz w:val="26"/>
          <w:szCs w:val="26"/>
        </w:rPr>
      </w:pPr>
    </w:p>
    <w:p w:rsidR="009609B5" w:rsidRPr="009609B5" w:rsidRDefault="00856AC5" w:rsidP="00F82E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09B5">
        <w:rPr>
          <w:sz w:val="26"/>
          <w:szCs w:val="26"/>
        </w:rPr>
        <w:tab/>
      </w:r>
      <w:r w:rsidR="009609B5" w:rsidRPr="009609B5">
        <w:rPr>
          <w:sz w:val="26"/>
          <w:szCs w:val="26"/>
        </w:rPr>
        <w:t xml:space="preserve">С целью </w:t>
      </w:r>
      <w:r w:rsidR="00BA0B58">
        <w:rPr>
          <w:sz w:val="26"/>
          <w:szCs w:val="26"/>
        </w:rPr>
        <w:t>учета отдельных видов расходов, осуществляемых за счет прибыли, полученной муниципальными учреждениями</w:t>
      </w:r>
      <w:r w:rsidR="00905D25">
        <w:rPr>
          <w:sz w:val="26"/>
          <w:szCs w:val="26"/>
        </w:rPr>
        <w:t>,</w:t>
      </w:r>
      <w:r w:rsidR="008C32F6">
        <w:rPr>
          <w:sz w:val="26"/>
          <w:szCs w:val="26"/>
        </w:rPr>
        <w:t xml:space="preserve"> от оказания платных услуг и приносящей доход деятельности,</w:t>
      </w:r>
      <w:r w:rsidR="00BA0B58">
        <w:rPr>
          <w:sz w:val="26"/>
          <w:szCs w:val="26"/>
        </w:rPr>
        <w:t xml:space="preserve"> </w:t>
      </w:r>
      <w:r w:rsidR="003B2C98">
        <w:rPr>
          <w:sz w:val="26"/>
          <w:szCs w:val="26"/>
        </w:rPr>
        <w:t xml:space="preserve">   </w:t>
      </w:r>
      <w:r w:rsidR="009609B5" w:rsidRPr="009609B5">
        <w:rPr>
          <w:sz w:val="26"/>
          <w:szCs w:val="26"/>
        </w:rPr>
        <w:t xml:space="preserve"> 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B58" w:rsidRDefault="0003650B" w:rsidP="000365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A0B58">
        <w:rPr>
          <w:sz w:val="26"/>
          <w:szCs w:val="26"/>
        </w:rPr>
        <w:t xml:space="preserve">Внести </w:t>
      </w:r>
      <w:r w:rsidR="008C32F6">
        <w:rPr>
          <w:sz w:val="26"/>
          <w:szCs w:val="26"/>
        </w:rPr>
        <w:t>в Т</w:t>
      </w:r>
      <w:r w:rsidR="00BA0B58">
        <w:rPr>
          <w:sz w:val="26"/>
          <w:szCs w:val="26"/>
        </w:rPr>
        <w:t xml:space="preserve">иповое </w:t>
      </w:r>
      <w:r w:rsidR="008C32F6">
        <w:rPr>
          <w:sz w:val="26"/>
          <w:szCs w:val="26"/>
        </w:rPr>
        <w:t>п</w:t>
      </w:r>
      <w:r w:rsidR="00BA0B58">
        <w:rPr>
          <w:sz w:val="26"/>
          <w:szCs w:val="26"/>
        </w:rPr>
        <w:t>оложение о порядке расходования прибыли, полученной от оказания платных услуг и приносящей доход деятельности, муниципальными учреждениями муниципального образования город Норильск, утвержденное постановлением</w:t>
      </w:r>
      <w:r w:rsidR="00BA0B58" w:rsidRPr="00BA0B58">
        <w:t xml:space="preserve"> </w:t>
      </w:r>
      <w:r w:rsidR="00BA0B58" w:rsidRPr="00BA0B58">
        <w:rPr>
          <w:sz w:val="26"/>
          <w:szCs w:val="26"/>
        </w:rPr>
        <w:t>Администрации города Норильска от 06.09.2010 № 358</w:t>
      </w:r>
      <w:r>
        <w:rPr>
          <w:sz w:val="26"/>
          <w:szCs w:val="26"/>
        </w:rPr>
        <w:t xml:space="preserve"> «Об утверждении типового Положения о порядке расходования прибыли, полученной от оказания платных услуг и приносящей доход деятельности, муниципальными учреждениями муниципального образования город Норильск и внесении изменений в постановление Главы города Норильска от 17.01.2006 № 61» </w:t>
      </w:r>
      <w:r w:rsidR="00BA0B58">
        <w:rPr>
          <w:sz w:val="26"/>
          <w:szCs w:val="26"/>
        </w:rPr>
        <w:t xml:space="preserve">(далее – </w:t>
      </w:r>
      <w:r w:rsidR="009030AC">
        <w:rPr>
          <w:sz w:val="26"/>
          <w:szCs w:val="26"/>
        </w:rPr>
        <w:t>Т</w:t>
      </w:r>
      <w:r w:rsidR="00BA0B58">
        <w:rPr>
          <w:sz w:val="26"/>
          <w:szCs w:val="26"/>
        </w:rPr>
        <w:t>иповое положение)</w:t>
      </w:r>
      <w:r w:rsidR="009030AC">
        <w:rPr>
          <w:sz w:val="26"/>
          <w:szCs w:val="26"/>
        </w:rPr>
        <w:t>, следующие изменения:</w:t>
      </w:r>
      <w:r w:rsidR="00BA0B58">
        <w:rPr>
          <w:sz w:val="26"/>
          <w:szCs w:val="26"/>
        </w:rPr>
        <w:t xml:space="preserve">   </w:t>
      </w:r>
    </w:p>
    <w:p w:rsidR="009030AC" w:rsidRDefault="009030AC" w:rsidP="00766A8C">
      <w:pPr>
        <w:pStyle w:val="aff7"/>
        <w:numPr>
          <w:ilvl w:val="1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Пункт 2.1.3 Т</w:t>
      </w:r>
      <w:r w:rsidR="00BA0B58" w:rsidRPr="00174C26">
        <w:rPr>
          <w:sz w:val="26"/>
          <w:szCs w:val="26"/>
        </w:rPr>
        <w:t>ипового положения изложить в следующей редакции</w:t>
      </w:r>
      <w:r w:rsidR="00174C26" w:rsidRPr="00174C26">
        <w:rPr>
          <w:sz w:val="26"/>
          <w:szCs w:val="26"/>
        </w:rPr>
        <w:t>:</w:t>
      </w:r>
      <w:r w:rsidR="00766A8C">
        <w:rPr>
          <w:sz w:val="26"/>
          <w:szCs w:val="26"/>
        </w:rPr>
        <w:t xml:space="preserve"> </w:t>
      </w:r>
    </w:p>
    <w:p w:rsidR="00856AC5" w:rsidRDefault="00766A8C" w:rsidP="009030AC">
      <w:pPr>
        <w:pStyle w:val="aff7"/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66A8C">
        <w:rPr>
          <w:sz w:val="26"/>
          <w:szCs w:val="26"/>
        </w:rPr>
        <w:t>2.1.3. не менее 75% направляется на содержание и развитие материально-технической базы муниципальных учреждений, подготовку и повышение квалификации работников муниципальных учреждений</w:t>
      </w:r>
      <w:r>
        <w:rPr>
          <w:sz w:val="26"/>
          <w:szCs w:val="26"/>
        </w:rPr>
        <w:t>, проведение культурно-массовых мероприятий</w:t>
      </w:r>
      <w:r w:rsidRPr="00766A8C">
        <w:rPr>
          <w:sz w:val="26"/>
          <w:szCs w:val="26"/>
        </w:rPr>
        <w:t>;</w:t>
      </w:r>
      <w:r>
        <w:rPr>
          <w:sz w:val="26"/>
          <w:szCs w:val="26"/>
        </w:rPr>
        <w:t>»</w:t>
      </w:r>
      <w:r w:rsidR="001D06E8" w:rsidRPr="00174C26">
        <w:rPr>
          <w:sz w:val="26"/>
          <w:szCs w:val="26"/>
        </w:rPr>
        <w:t>.</w:t>
      </w:r>
    </w:p>
    <w:p w:rsidR="009030AC" w:rsidRDefault="009030AC" w:rsidP="003C22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3.3 Типового положения слова «постановления Администрации города Норильск от 14.02.2005 № 262 «О порядке утверждения доплат, надбавок, премий по результатам работы, выплат за счет средств, полученных от предпринимательской и иной, приносящей доход деятельности, единовременных выплат руководителям муниципальных учреждений муниципального образования город Норильск»</w:t>
      </w:r>
      <w:r w:rsidR="003C2234">
        <w:rPr>
          <w:sz w:val="26"/>
          <w:szCs w:val="26"/>
        </w:rPr>
        <w:t>» заменить словами «постановления Администрации города Норильска от 07.05.2015 № 204 «Об утверждении Положения о процедуре установления стимулирующих выплат, выплат, осуществляемых за счет средств от приносящей доход деятельности, руководителям муниципальных учреждений муниципального образования город Норильск»».</w:t>
      </w:r>
    </w:p>
    <w:p w:rsidR="009030AC" w:rsidRDefault="003C2234" w:rsidP="003C2234">
      <w:pPr>
        <w:pStyle w:val="aff7"/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C179FC">
        <w:rPr>
          <w:sz w:val="26"/>
          <w:szCs w:val="26"/>
        </w:rPr>
        <w:t>Абзац первый пункта 4.1 Типового положения изложить в следующей редакции:</w:t>
      </w:r>
    </w:p>
    <w:p w:rsidR="00C179FC" w:rsidRDefault="00C179FC" w:rsidP="003C2234">
      <w:pPr>
        <w:pStyle w:val="aff7"/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«4.1 Расходы на содержание и развитие материально-технической базы муниципальных учреждений, подготовку и повышение квалификации работников </w:t>
      </w:r>
      <w:r>
        <w:rPr>
          <w:sz w:val="26"/>
          <w:szCs w:val="26"/>
        </w:rPr>
        <w:lastRenderedPageBreak/>
        <w:t>муниципальных учреждений, проведение культурно-массовых мероприятий осуществляются по следующим направлениям:».</w:t>
      </w:r>
    </w:p>
    <w:p w:rsidR="00C179FC" w:rsidRDefault="00C179FC" w:rsidP="00C179FC">
      <w:pPr>
        <w:pStyle w:val="aff7"/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9030AC">
        <w:rPr>
          <w:sz w:val="26"/>
          <w:szCs w:val="26"/>
        </w:rPr>
        <w:t>Пункт 4.1 Т</w:t>
      </w:r>
      <w:r w:rsidR="00766A8C">
        <w:rPr>
          <w:sz w:val="26"/>
          <w:szCs w:val="26"/>
        </w:rPr>
        <w:t xml:space="preserve">ипового положения дополнить абзацем </w:t>
      </w:r>
      <w:r>
        <w:rPr>
          <w:sz w:val="26"/>
          <w:szCs w:val="26"/>
        </w:rPr>
        <w:t xml:space="preserve">девятнадцатым </w:t>
      </w:r>
      <w:r w:rsidR="00766A8C">
        <w:rPr>
          <w:sz w:val="26"/>
          <w:szCs w:val="26"/>
        </w:rPr>
        <w:t xml:space="preserve">следующего содержания: </w:t>
      </w:r>
    </w:p>
    <w:p w:rsidR="00766A8C" w:rsidRPr="00174C26" w:rsidRDefault="00C179FC" w:rsidP="0003650B">
      <w:pPr>
        <w:pStyle w:val="aff7"/>
        <w:tabs>
          <w:tab w:val="left" w:pos="709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66A8C">
        <w:rPr>
          <w:sz w:val="26"/>
          <w:szCs w:val="26"/>
        </w:rPr>
        <w:t>«- расходы, связанные с организацией и проведением культурно-массовых мероприятий</w:t>
      </w:r>
      <w:r>
        <w:rPr>
          <w:sz w:val="26"/>
          <w:szCs w:val="26"/>
        </w:rPr>
        <w:t>,</w:t>
      </w:r>
      <w:r w:rsidR="00766A8C">
        <w:rPr>
          <w:sz w:val="26"/>
          <w:szCs w:val="26"/>
        </w:rPr>
        <w:t xml:space="preserve"> не предусмотренны</w:t>
      </w:r>
      <w:r>
        <w:rPr>
          <w:sz w:val="26"/>
          <w:szCs w:val="26"/>
        </w:rPr>
        <w:t>х</w:t>
      </w:r>
      <w:r w:rsidR="00766A8C">
        <w:rPr>
          <w:sz w:val="26"/>
          <w:szCs w:val="26"/>
        </w:rPr>
        <w:t xml:space="preserve"> </w:t>
      </w:r>
      <w:r w:rsidR="009171B8">
        <w:rPr>
          <w:sz w:val="26"/>
          <w:szCs w:val="26"/>
        </w:rPr>
        <w:t xml:space="preserve">в </w:t>
      </w:r>
      <w:r w:rsidR="00766A8C">
        <w:rPr>
          <w:sz w:val="26"/>
          <w:szCs w:val="26"/>
        </w:rPr>
        <w:t>муниципальн</w:t>
      </w:r>
      <w:r w:rsidR="009171B8">
        <w:rPr>
          <w:sz w:val="26"/>
          <w:szCs w:val="26"/>
        </w:rPr>
        <w:t>ом задании</w:t>
      </w:r>
      <w:r>
        <w:rPr>
          <w:sz w:val="26"/>
          <w:szCs w:val="26"/>
        </w:rPr>
        <w:t>.</w:t>
      </w:r>
      <w:r w:rsidR="00766A8C">
        <w:rPr>
          <w:sz w:val="26"/>
          <w:szCs w:val="26"/>
        </w:rPr>
        <w:t>».</w:t>
      </w:r>
    </w:p>
    <w:p w:rsidR="009171B8" w:rsidRDefault="00A12A8B" w:rsidP="009171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171B8">
        <w:rPr>
          <w:sz w:val="26"/>
          <w:szCs w:val="26"/>
        </w:rPr>
        <w:t>. Руководителям Управления общего и дошкольного образования Администрации города Норильска, Управления по спорту Администрации города Норильска, Управления по делам культуры и искусства Администрации города Норильска, Управления социальной политики Администрации города Норильска, Управления по молодежной политике и взаимодействию с общественными объединениями Администрации города Норильска довести данное постановление до сведения подведомственных муниципальных учреждений.</w:t>
      </w:r>
    </w:p>
    <w:p w:rsidR="00C51514" w:rsidRDefault="00A12A8B" w:rsidP="00C51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171B8">
        <w:rPr>
          <w:sz w:val="26"/>
          <w:szCs w:val="26"/>
        </w:rPr>
        <w:t xml:space="preserve">. Руководителям муниципальных учреждений муниципального образования город Норильск </w:t>
      </w:r>
      <w:r w:rsidR="0003650B">
        <w:rPr>
          <w:sz w:val="26"/>
          <w:szCs w:val="26"/>
        </w:rPr>
        <w:t xml:space="preserve">руководствоваться </w:t>
      </w:r>
      <w:r w:rsidR="009171B8">
        <w:rPr>
          <w:sz w:val="26"/>
          <w:szCs w:val="26"/>
        </w:rPr>
        <w:t xml:space="preserve">в своей деятельности </w:t>
      </w:r>
      <w:r w:rsidR="00C51514">
        <w:rPr>
          <w:sz w:val="26"/>
          <w:szCs w:val="26"/>
        </w:rPr>
        <w:t>внесенными в Типовое положение изменениями</w:t>
      </w:r>
      <w:r w:rsidR="009171B8">
        <w:rPr>
          <w:sz w:val="26"/>
          <w:szCs w:val="26"/>
        </w:rPr>
        <w:t>.</w:t>
      </w:r>
    </w:p>
    <w:p w:rsidR="009171B8" w:rsidRDefault="00A12A8B" w:rsidP="00C51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51514">
        <w:rPr>
          <w:sz w:val="26"/>
          <w:szCs w:val="26"/>
        </w:rPr>
        <w:t xml:space="preserve">. </w:t>
      </w:r>
      <w:r w:rsidR="009171B8">
        <w:rPr>
          <w:sz w:val="26"/>
          <w:szCs w:val="26"/>
        </w:rPr>
        <w:t xml:space="preserve">Опубликовать настоящее </w:t>
      </w:r>
      <w:r w:rsidR="00C51514">
        <w:rPr>
          <w:sz w:val="26"/>
          <w:szCs w:val="26"/>
        </w:rPr>
        <w:t>п</w:t>
      </w:r>
      <w:r w:rsidR="009171B8">
        <w:rPr>
          <w:sz w:val="26"/>
          <w:szCs w:val="26"/>
        </w:rPr>
        <w:t xml:space="preserve">остановление в газете </w:t>
      </w:r>
      <w:r w:rsidR="00C51514">
        <w:rPr>
          <w:sz w:val="26"/>
          <w:szCs w:val="26"/>
        </w:rPr>
        <w:t>«</w:t>
      </w:r>
      <w:r w:rsidR="009171B8">
        <w:rPr>
          <w:sz w:val="26"/>
          <w:szCs w:val="26"/>
        </w:rPr>
        <w:t>Заполярная правда</w:t>
      </w:r>
      <w:r w:rsidR="00C51514">
        <w:rPr>
          <w:sz w:val="26"/>
          <w:szCs w:val="26"/>
        </w:rPr>
        <w:t>»</w:t>
      </w:r>
      <w:r w:rsidR="009171B8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E677E" w:rsidRDefault="00EE677E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23313A" w:rsidRDefault="003B2C98" w:rsidP="009D77F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D06E8" w:rsidRPr="001D06E8">
        <w:rPr>
          <w:sz w:val="26"/>
          <w:szCs w:val="26"/>
        </w:rPr>
        <w:t xml:space="preserve"> города Норильска         </w:t>
      </w:r>
      <w:r w:rsidR="00CD1C61">
        <w:rPr>
          <w:sz w:val="26"/>
          <w:szCs w:val="26"/>
        </w:rPr>
        <w:t xml:space="preserve">                  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23313A">
        <w:rPr>
          <w:sz w:val="26"/>
          <w:szCs w:val="26"/>
        </w:rPr>
        <w:t xml:space="preserve">    </w:t>
      </w:r>
      <w:r w:rsidR="00CD1C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Р.В. Ахметчин</w:t>
      </w:r>
      <w:r w:rsidR="0023313A">
        <w:rPr>
          <w:sz w:val="26"/>
          <w:szCs w:val="26"/>
        </w:rPr>
        <w:t xml:space="preserve">                          </w:t>
      </w:r>
    </w:p>
    <w:p w:rsidR="0023313A" w:rsidRDefault="0023313A" w:rsidP="009D77FD">
      <w:pPr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1B3F93" w:rsidRDefault="001B3F93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</w:p>
    <w:p w:rsidR="00C51514" w:rsidRDefault="00C51514" w:rsidP="009D77FD">
      <w:pPr>
        <w:rPr>
          <w:sz w:val="26"/>
          <w:szCs w:val="26"/>
        </w:rPr>
      </w:pPr>
      <w:bookmarkStart w:id="0" w:name="_GoBack"/>
      <w:bookmarkEnd w:id="0"/>
    </w:p>
    <w:sectPr w:rsidR="00C51514" w:rsidSect="0023313A">
      <w:pgSz w:w="11906" w:h="16838" w:code="9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44" w:rsidRDefault="00241644">
      <w:r>
        <w:separator/>
      </w:r>
    </w:p>
  </w:endnote>
  <w:endnote w:type="continuationSeparator" w:id="0">
    <w:p w:rsidR="00241644" w:rsidRDefault="0024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44" w:rsidRDefault="00241644">
      <w:r>
        <w:separator/>
      </w:r>
    </w:p>
  </w:footnote>
  <w:footnote w:type="continuationSeparator" w:id="0">
    <w:p w:rsidR="00241644" w:rsidRDefault="00241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multilevel"/>
    <w:tmpl w:val="23C247EC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B26"/>
    <w:rsid w:val="0000106A"/>
    <w:rsid w:val="00007336"/>
    <w:rsid w:val="0001178B"/>
    <w:rsid w:val="000149CD"/>
    <w:rsid w:val="00016693"/>
    <w:rsid w:val="00022411"/>
    <w:rsid w:val="0003650B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F4A1D"/>
    <w:rsid w:val="00104DFA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4C26"/>
    <w:rsid w:val="0017510F"/>
    <w:rsid w:val="00182413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5FA3"/>
    <w:rsid w:val="001F3F10"/>
    <w:rsid w:val="00211561"/>
    <w:rsid w:val="00211944"/>
    <w:rsid w:val="00214473"/>
    <w:rsid w:val="00217809"/>
    <w:rsid w:val="00226D44"/>
    <w:rsid w:val="002276DB"/>
    <w:rsid w:val="0023313A"/>
    <w:rsid w:val="00241644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75EF3"/>
    <w:rsid w:val="002800DD"/>
    <w:rsid w:val="00282426"/>
    <w:rsid w:val="00290747"/>
    <w:rsid w:val="00290A5E"/>
    <w:rsid w:val="00295A81"/>
    <w:rsid w:val="002A484F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257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C2234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2010E"/>
    <w:rsid w:val="004315CA"/>
    <w:rsid w:val="00433067"/>
    <w:rsid w:val="0043412E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4C0E"/>
    <w:rsid w:val="004A0C91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2785"/>
    <w:rsid w:val="00506F79"/>
    <w:rsid w:val="00506F95"/>
    <w:rsid w:val="00521C4A"/>
    <w:rsid w:val="00527109"/>
    <w:rsid w:val="005321D0"/>
    <w:rsid w:val="00534D41"/>
    <w:rsid w:val="00535BA2"/>
    <w:rsid w:val="005369D2"/>
    <w:rsid w:val="00537488"/>
    <w:rsid w:val="00557CD5"/>
    <w:rsid w:val="00565B13"/>
    <w:rsid w:val="00576326"/>
    <w:rsid w:val="00580C0F"/>
    <w:rsid w:val="005817EC"/>
    <w:rsid w:val="00583BC6"/>
    <w:rsid w:val="00594307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77FD"/>
    <w:rsid w:val="00600E4E"/>
    <w:rsid w:val="006161E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70A8"/>
    <w:rsid w:val="006B7647"/>
    <w:rsid w:val="006D1C3A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A8C"/>
    <w:rsid w:val="00766D27"/>
    <w:rsid w:val="0076786C"/>
    <w:rsid w:val="00773AAD"/>
    <w:rsid w:val="007743AE"/>
    <w:rsid w:val="0077525D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4D7B"/>
    <w:rsid w:val="007F6659"/>
    <w:rsid w:val="00825F90"/>
    <w:rsid w:val="00827EB9"/>
    <w:rsid w:val="00837FCD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32F6"/>
    <w:rsid w:val="008C5EA1"/>
    <w:rsid w:val="008D0839"/>
    <w:rsid w:val="008E142C"/>
    <w:rsid w:val="008E7AFA"/>
    <w:rsid w:val="008F2F79"/>
    <w:rsid w:val="008F45AE"/>
    <w:rsid w:val="008F7EFE"/>
    <w:rsid w:val="00902C9A"/>
    <w:rsid w:val="009030AC"/>
    <w:rsid w:val="00905D25"/>
    <w:rsid w:val="00911CAB"/>
    <w:rsid w:val="009171B8"/>
    <w:rsid w:val="0092278E"/>
    <w:rsid w:val="00922D3C"/>
    <w:rsid w:val="0093117F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A6C06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2A8B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B2E03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0B58"/>
    <w:rsid w:val="00BA3C3A"/>
    <w:rsid w:val="00BA65FD"/>
    <w:rsid w:val="00BB1DBF"/>
    <w:rsid w:val="00BD5954"/>
    <w:rsid w:val="00BE12F4"/>
    <w:rsid w:val="00BF1C74"/>
    <w:rsid w:val="00BF2ACB"/>
    <w:rsid w:val="00BF4E7C"/>
    <w:rsid w:val="00BF5448"/>
    <w:rsid w:val="00BF7B0F"/>
    <w:rsid w:val="00C05DC9"/>
    <w:rsid w:val="00C0639C"/>
    <w:rsid w:val="00C10D24"/>
    <w:rsid w:val="00C14933"/>
    <w:rsid w:val="00C160A6"/>
    <w:rsid w:val="00C16206"/>
    <w:rsid w:val="00C179FC"/>
    <w:rsid w:val="00C36484"/>
    <w:rsid w:val="00C42640"/>
    <w:rsid w:val="00C44D8C"/>
    <w:rsid w:val="00C51514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EDF"/>
    <w:rsid w:val="00D70A2D"/>
    <w:rsid w:val="00D70B26"/>
    <w:rsid w:val="00D7241D"/>
    <w:rsid w:val="00D73AF5"/>
    <w:rsid w:val="00D86D89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216EA"/>
    <w:rsid w:val="00E225FF"/>
    <w:rsid w:val="00E312EF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562CC"/>
    <w:rsid w:val="00F63284"/>
    <w:rsid w:val="00F652B4"/>
    <w:rsid w:val="00F73465"/>
    <w:rsid w:val="00F80A4B"/>
    <w:rsid w:val="00F82E66"/>
    <w:rsid w:val="00F95F5A"/>
    <w:rsid w:val="00FA2142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Мандрикова Лариса Юрьевна</cp:lastModifiedBy>
  <cp:revision>11</cp:revision>
  <cp:lastPrinted>2017-12-25T10:21:00Z</cp:lastPrinted>
  <dcterms:created xsi:type="dcterms:W3CDTF">2017-12-25T09:40:00Z</dcterms:created>
  <dcterms:modified xsi:type="dcterms:W3CDTF">2018-01-31T04:53:00Z</dcterms:modified>
</cp:coreProperties>
</file>